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2F" w:rsidRDefault="00487B2F" w:rsidP="00487B2F">
      <w:pPr>
        <w:spacing w:after="0" w:line="240" w:lineRule="auto"/>
        <w:jc w:val="right"/>
        <w:rPr>
          <w:sz w:val="18"/>
          <w:szCs w:val="18"/>
        </w:rPr>
      </w:pPr>
      <w:bookmarkStart w:id="0" w:name="_GoBack"/>
      <w:bookmarkEnd w:id="0"/>
    </w:p>
    <w:p w:rsidR="00BA023A" w:rsidRDefault="00BA023A" w:rsidP="004D64B3">
      <w:pPr>
        <w:spacing w:after="0"/>
        <w:jc w:val="center"/>
        <w:rPr>
          <w:b/>
        </w:rPr>
      </w:pPr>
    </w:p>
    <w:p w:rsidR="004D64B3" w:rsidRDefault="004D64B3" w:rsidP="004D64B3">
      <w:pPr>
        <w:spacing w:after="0"/>
        <w:jc w:val="center"/>
        <w:rPr>
          <w:b/>
        </w:rPr>
      </w:pPr>
      <w:r>
        <w:rPr>
          <w:b/>
        </w:rPr>
        <w:t>“RESULTADO DEL DESEMPEÑO DEL EJERCICIO PRESUPUESTAL DE</w:t>
      </w:r>
    </w:p>
    <w:p w:rsidR="008107A2" w:rsidRDefault="004D64B3" w:rsidP="004D64B3">
      <w:pPr>
        <w:spacing w:after="0"/>
        <w:jc w:val="center"/>
        <w:rPr>
          <w:b/>
        </w:rPr>
      </w:pPr>
      <w:r>
        <w:rPr>
          <w:b/>
        </w:rPr>
        <w:t xml:space="preserve"> PROGRAMAS MUNICI</w:t>
      </w:r>
      <w:r w:rsidR="0049166E">
        <w:rPr>
          <w:b/>
        </w:rPr>
        <w:t xml:space="preserve">PALES CORRESPONDIENTE DEL </w:t>
      </w:r>
      <w:r w:rsidR="00B40CED">
        <w:rPr>
          <w:b/>
        </w:rPr>
        <w:t>TERCER</w:t>
      </w:r>
    </w:p>
    <w:p w:rsidR="004D64B3" w:rsidRDefault="004D64B3" w:rsidP="004D64B3">
      <w:pPr>
        <w:spacing w:after="0"/>
        <w:jc w:val="center"/>
        <w:rPr>
          <w:b/>
        </w:rPr>
      </w:pPr>
      <w:r>
        <w:rPr>
          <w:b/>
        </w:rPr>
        <w:t xml:space="preserve"> TRIMESTRE 2015”</w:t>
      </w:r>
    </w:p>
    <w:p w:rsidR="004D64B3" w:rsidRDefault="004D64B3" w:rsidP="004D64B3">
      <w:pPr>
        <w:spacing w:after="0"/>
        <w:jc w:val="both"/>
        <w:rPr>
          <w:sz w:val="20"/>
          <w:szCs w:val="20"/>
        </w:rPr>
      </w:pPr>
      <w:r w:rsidRPr="00AF031C">
        <w:rPr>
          <w:sz w:val="20"/>
          <w:szCs w:val="20"/>
        </w:rPr>
        <w:t xml:space="preserve">                  </w:t>
      </w:r>
    </w:p>
    <w:p w:rsidR="004D64B3" w:rsidRDefault="004D64B3" w:rsidP="004D64B3">
      <w:pPr>
        <w:jc w:val="both"/>
      </w:pPr>
      <w:r>
        <w:t xml:space="preserve">                      </w:t>
      </w:r>
    </w:p>
    <w:p w:rsidR="00481C2F" w:rsidRDefault="00481C2F" w:rsidP="004D64B3">
      <w:pPr>
        <w:jc w:val="both"/>
      </w:pPr>
    </w:p>
    <w:p w:rsidR="004D64B3" w:rsidRPr="007D2B80" w:rsidRDefault="004D64B3" w:rsidP="004D64B3">
      <w:pPr>
        <w:jc w:val="center"/>
        <w:rPr>
          <w:b/>
        </w:rPr>
      </w:pPr>
      <w:r w:rsidRPr="007D2B80">
        <w:rPr>
          <w:b/>
        </w:rPr>
        <w:t>En nuestro programa de Seguridad Pública se tomaron en cuenta los siguientes indicadores: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INFRACCIONES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NUMERO DE POBLADORES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SINIESTROS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POLICIAS CAPACITADOS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DISMINUCION EN LA INCIDENCIA DE DELITOS DEL FUERO COMUN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INCREMENTAR EL ARMAMENTO RESPECTO DEL AÑO ANTERIOR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NUMERO DE POLICIAS QUE TERMINARON LA CAPACITACION DEL TOTAL REGISTRADO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NUMERO DE OFICIALES DE POLICA CONTRATADOS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PERCEPCION DE LAS FAMILIAS EN TORNO A LOS ESPACIOS PUBLICOS INTERVENIDOS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NUMERO DE PERSONAS DETENIDAS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POLICIAS CON CONOCIMINETOS TEORICOS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CUMPLIMIENTO EN TIEMPO Y FORMA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VEHICULOS REPARADOS</w:t>
      </w:r>
    </w:p>
    <w:p w:rsidR="00BA023A" w:rsidRDefault="00BA023A" w:rsidP="00BA023A">
      <w:pPr>
        <w:pStyle w:val="Prrafodelista"/>
      </w:pPr>
    </w:p>
    <w:p w:rsidR="004D64B3" w:rsidRDefault="004D64B3" w:rsidP="004D64B3">
      <w:pPr>
        <w:spacing w:after="0"/>
        <w:jc w:val="center"/>
      </w:pPr>
    </w:p>
    <w:p w:rsidR="00BA023A" w:rsidRDefault="00BA023A" w:rsidP="004D64B3">
      <w:pPr>
        <w:spacing w:after="0"/>
        <w:jc w:val="center"/>
      </w:pPr>
    </w:p>
    <w:p w:rsidR="004D64B3" w:rsidRDefault="006B26DA" w:rsidP="004D64B3">
      <w:pPr>
        <w:spacing w:after="0"/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185420</wp:posOffset>
                </wp:positionV>
                <wp:extent cx="2924175" cy="0"/>
                <wp:effectExtent l="9525" t="12700" r="9525" b="63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4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ED2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6.95pt;margin-top:14.6pt;width:23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8yAHQ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"/>
            </w:pict>
          </mc:Fallback>
        </mc:AlternateContent>
      </w:r>
    </w:p>
    <w:p w:rsidR="004D64B3" w:rsidRDefault="00BA023A" w:rsidP="004D64B3">
      <w:pPr>
        <w:spacing w:after="0"/>
        <w:jc w:val="center"/>
      </w:pPr>
      <w:r>
        <w:t>C. ROSA CARMEN MALDONADO MALDONADO</w:t>
      </w:r>
    </w:p>
    <w:p w:rsidR="004D64B3" w:rsidRPr="00B23AE4" w:rsidRDefault="004D64B3" w:rsidP="004D64B3">
      <w:pPr>
        <w:spacing w:after="0"/>
        <w:jc w:val="center"/>
      </w:pPr>
      <w:r>
        <w:t>TESORERA MUNICIPAL</w:t>
      </w:r>
    </w:p>
    <w:p w:rsidR="00487B2F" w:rsidRPr="00487B2F" w:rsidRDefault="00487B2F" w:rsidP="00487B2F">
      <w:pPr>
        <w:spacing w:after="0"/>
        <w:jc w:val="center"/>
        <w:rPr>
          <w:b/>
        </w:rPr>
      </w:pPr>
    </w:p>
    <w:sectPr w:rsidR="00487B2F" w:rsidRPr="00487B2F" w:rsidSect="00AB144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E44" w:rsidRDefault="00681E44" w:rsidP="0062211C">
      <w:pPr>
        <w:spacing w:after="0" w:line="240" w:lineRule="auto"/>
      </w:pPr>
      <w:r>
        <w:separator/>
      </w:r>
    </w:p>
  </w:endnote>
  <w:endnote w:type="continuationSeparator" w:id="0">
    <w:p w:rsidR="00681E44" w:rsidRDefault="00681E44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3CE" w:rsidRDefault="006B26DA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17780</wp:posOffset>
              </wp:positionV>
              <wp:extent cx="6269990" cy="0"/>
              <wp:effectExtent l="12700" t="8890" r="13335" b="1016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99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2DF7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1.55pt;margin-top:1.4pt;width:493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"/>
          </w:pict>
        </mc:Fallback>
      </mc:AlternateContent>
    </w:r>
    <w:r w:rsidR="000D4A6F" w:rsidRPr="000D4A6F">
      <w:t>Domicilio: Calle Nacional No. 402, colonia Centro, C. P. 25540</w:t>
    </w:r>
  </w:p>
  <w:p w:rsidR="000D4A6F" w:rsidRDefault="000D4A6F">
    <w:pPr>
      <w:pStyle w:val="Piedepgina"/>
    </w:pPr>
    <w:r w:rsidRPr="000D4A6F">
      <w:t> Teléfonos: 01 (866) 695-1023 • 695-1071</w:t>
    </w:r>
  </w:p>
  <w:p w:rsidR="000939A7" w:rsidRDefault="00681E44">
    <w:pPr>
      <w:pStyle w:val="Piedepgina"/>
    </w:pPr>
    <w:hyperlink r:id="rId1" w:history="1">
      <w:r w:rsidR="000939A7" w:rsidRPr="00B23EC2">
        <w:rPr>
          <w:rStyle w:val="Hipervnculo"/>
        </w:rPr>
        <w:t>municipiodeabasolo@prodigy.net.mx</w:t>
      </w:r>
    </w:hyperlink>
    <w:r w:rsidR="000939A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E44" w:rsidRDefault="00681E44" w:rsidP="0062211C">
      <w:pPr>
        <w:spacing w:after="0" w:line="240" w:lineRule="auto"/>
      </w:pPr>
      <w:r>
        <w:separator/>
      </w:r>
    </w:p>
  </w:footnote>
  <w:footnote w:type="continuationSeparator" w:id="0">
    <w:p w:rsidR="00681E44" w:rsidRDefault="00681E44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1C" w:rsidRDefault="006B26DA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-128905</wp:posOffset>
              </wp:positionH>
              <wp:positionV relativeFrom="paragraph">
                <wp:posOffset>978535</wp:posOffset>
              </wp:positionV>
              <wp:extent cx="6158865" cy="0"/>
              <wp:effectExtent l="8255" t="8890" r="5080" b="1016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88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192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0.15pt;margin-top:77.05pt;width:484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"/>
          </w:pict>
        </mc:Fallback>
      </mc:AlternateContent>
    </w:r>
    <w:r w:rsidR="0062211C" w:rsidRPr="0062211C">
      <w:rPr>
        <w:noProof/>
        <w:lang w:eastAsia="es-MX"/>
      </w:rPr>
      <w:drawing>
        <wp:inline distT="0" distB="0" distL="0" distR="0">
          <wp:extent cx="571500" cy="857250"/>
          <wp:effectExtent l="19050" t="0" r="0" b="0"/>
          <wp:docPr id="1" name="Imagen 1" descr="http://www.e-local.gob.mx/enciclo/coahuila/mpios/escudos/esc05_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1 Imagen" descr="http://www.e-local.gob.mx/enciclo/coahuila/mpios/escudos/esc05_00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11C">
      <w:t xml:space="preserve">                 </w:t>
    </w:r>
    <w:r w:rsidR="0062211C" w:rsidRPr="0062211C">
      <w:rPr>
        <w:noProof/>
        <w:lang w:eastAsia="es-MX"/>
      </w:rPr>
      <mc:AlternateContent>
        <mc:Choice Requires="wps">
          <w:drawing>
            <wp:inline distT="0" distB="0" distL="0" distR="0">
              <wp:extent cx="2857500" cy="955301"/>
              <wp:effectExtent l="0" t="0" r="0" b="0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95530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26DA" w:rsidRDefault="006B26DA" w:rsidP="006B26D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Gothic" w:hAnsi="Century Gothic" w:cstheme="minorBidi"/>
                              <w:color w:val="000000"/>
                              <w:sz w:val="28"/>
                              <w:szCs w:val="28"/>
                            </w:rPr>
                            <w:t xml:space="preserve">Presidencia Municipal                             Abasolo, Coahuila                                       </w:t>
                          </w:r>
                          <w:r>
                            <w:rPr>
                              <w:rFonts w:ascii="Century Gothic" w:hAnsi="Century Gothic" w:cstheme="minorBidi"/>
                              <w:color w:val="000000"/>
                              <w:sz w:val="18"/>
                              <w:szCs w:val="18"/>
                            </w:rPr>
                            <w:t>Administración 2014 - 2017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225pt;height:7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" filled="f" stroked="f">
              <v:textbox>
                <w:txbxContent>
                  <w:p w:rsidR="006B26DA" w:rsidRDefault="006B26DA" w:rsidP="006B26D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Gothic" w:hAnsi="Century Gothic" w:cstheme="minorBidi"/>
                        <w:color w:val="000000"/>
                        <w:sz w:val="28"/>
                        <w:szCs w:val="28"/>
                      </w:rPr>
                      <w:t xml:space="preserve">Presidencia Municipal                             Abasolo, Coahuila                                       </w:t>
                    </w:r>
                    <w:r>
                      <w:rPr>
                        <w:rFonts w:ascii="Century Gothic" w:hAnsi="Century Gothic" w:cstheme="minorBidi"/>
                        <w:color w:val="000000"/>
                        <w:sz w:val="18"/>
                        <w:szCs w:val="18"/>
                      </w:rPr>
                      <w:t>Administración 2014 - 2017</w:t>
                    </w:r>
                  </w:p>
                </w:txbxContent>
              </v:textbox>
              <w10:anchorlock/>
            </v:shape>
          </w:pict>
        </mc:Fallback>
      </mc:AlternateContent>
    </w:r>
    <w:r w:rsidR="0062211C">
      <w:t xml:space="preserve">                     </w:t>
    </w:r>
    <w:r w:rsidR="0062211C" w:rsidRPr="0062211C">
      <w:rPr>
        <w:noProof/>
        <w:lang w:eastAsia="es-MX"/>
      </w:rPr>
      <w:drawing>
        <wp:inline distT="0" distB="0" distL="0" distR="0">
          <wp:extent cx="838200" cy="885825"/>
          <wp:effectExtent l="19050" t="0" r="0" b="0"/>
          <wp:docPr id="3" name="Imagen 3" descr="G:\logo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2 Imagen" descr="G:\logo (1)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057"/>
    <w:multiLevelType w:val="hybridMultilevel"/>
    <w:tmpl w:val="212E4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86D5D"/>
    <w:multiLevelType w:val="hybridMultilevel"/>
    <w:tmpl w:val="BDD051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1C"/>
    <w:rsid w:val="000054C8"/>
    <w:rsid w:val="0001361E"/>
    <w:rsid w:val="0004459D"/>
    <w:rsid w:val="00045629"/>
    <w:rsid w:val="0008339B"/>
    <w:rsid w:val="00084BA5"/>
    <w:rsid w:val="00087A9A"/>
    <w:rsid w:val="000939A7"/>
    <w:rsid w:val="00093C10"/>
    <w:rsid w:val="000C5AAB"/>
    <w:rsid w:val="000D3FEC"/>
    <w:rsid w:val="000D4A6F"/>
    <w:rsid w:val="00125BB6"/>
    <w:rsid w:val="001345E9"/>
    <w:rsid w:val="00153AFF"/>
    <w:rsid w:val="00164728"/>
    <w:rsid w:val="00165011"/>
    <w:rsid w:val="00182F72"/>
    <w:rsid w:val="001E5E58"/>
    <w:rsid w:val="001F2962"/>
    <w:rsid w:val="00230423"/>
    <w:rsid w:val="0024757D"/>
    <w:rsid w:val="00306BBF"/>
    <w:rsid w:val="00332E80"/>
    <w:rsid w:val="00452F53"/>
    <w:rsid w:val="00481C2F"/>
    <w:rsid w:val="00487B2F"/>
    <w:rsid w:val="0049166E"/>
    <w:rsid w:val="004B7DE9"/>
    <w:rsid w:val="004D64B3"/>
    <w:rsid w:val="00514420"/>
    <w:rsid w:val="005340C2"/>
    <w:rsid w:val="005734D5"/>
    <w:rsid w:val="0062211C"/>
    <w:rsid w:val="00681E44"/>
    <w:rsid w:val="00683C91"/>
    <w:rsid w:val="006B26DA"/>
    <w:rsid w:val="00764AD5"/>
    <w:rsid w:val="00770363"/>
    <w:rsid w:val="00793347"/>
    <w:rsid w:val="007B28B9"/>
    <w:rsid w:val="008107A2"/>
    <w:rsid w:val="00813A5F"/>
    <w:rsid w:val="00863AA0"/>
    <w:rsid w:val="008B59B0"/>
    <w:rsid w:val="008C778E"/>
    <w:rsid w:val="008E60ED"/>
    <w:rsid w:val="008F33A9"/>
    <w:rsid w:val="00921850"/>
    <w:rsid w:val="00981447"/>
    <w:rsid w:val="00A043CE"/>
    <w:rsid w:val="00A310A4"/>
    <w:rsid w:val="00A72702"/>
    <w:rsid w:val="00AA6D4F"/>
    <w:rsid w:val="00AB144B"/>
    <w:rsid w:val="00AF7E67"/>
    <w:rsid w:val="00B31292"/>
    <w:rsid w:val="00B31C7D"/>
    <w:rsid w:val="00B40CED"/>
    <w:rsid w:val="00B81715"/>
    <w:rsid w:val="00BA023A"/>
    <w:rsid w:val="00BD310C"/>
    <w:rsid w:val="00BF6A7C"/>
    <w:rsid w:val="00C9317F"/>
    <w:rsid w:val="00CA45F0"/>
    <w:rsid w:val="00CC3C44"/>
    <w:rsid w:val="00D25079"/>
    <w:rsid w:val="00D45414"/>
    <w:rsid w:val="00ED0CBB"/>
    <w:rsid w:val="00EE4192"/>
    <w:rsid w:val="00F07E29"/>
    <w:rsid w:val="00F54CD2"/>
    <w:rsid w:val="00FB1A56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E9EA5F-DB37-4A1B-BC44-ECB77487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26D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iodeabasolo@prodigy.net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e-local.gob.mx/enciclo/coahuila/mpios/escudos/esc05_00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Luis Fernando Rosales Castillo</cp:lastModifiedBy>
  <cp:revision>2</cp:revision>
  <cp:lastPrinted>2016-01-28T16:39:00Z</cp:lastPrinted>
  <dcterms:created xsi:type="dcterms:W3CDTF">2016-10-27T15:58:00Z</dcterms:created>
  <dcterms:modified xsi:type="dcterms:W3CDTF">2016-10-27T15:58:00Z</dcterms:modified>
</cp:coreProperties>
</file>