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49D" w:rsidRDefault="00F4549D" w:rsidP="00F4549D">
      <w:pPr>
        <w:pStyle w:val="Ttulo"/>
      </w:pPr>
      <w:bookmarkStart w:id="0" w:name="_GoBack"/>
      <w:bookmarkEnd w:id="0"/>
      <w:r>
        <w:t xml:space="preserve">LEY DE INGRESOS DEL MUNICIPIO DE  </w:t>
      </w:r>
      <w:r w:rsidR="005F078F">
        <w:t>NAVA</w:t>
      </w:r>
      <w:r w:rsidR="003201B3">
        <w:t>,</w:t>
      </w:r>
      <w:r>
        <w:t xml:space="preserve"> COAHUILA</w:t>
      </w:r>
      <w:r w:rsidR="00C97E7F">
        <w:t xml:space="preserve"> DE ZARAGOZA</w:t>
      </w:r>
      <w:r>
        <w:t>, PARA EL EJERCICIO FISCAL DEL AÑO 201</w:t>
      </w:r>
      <w:r w:rsidR="00C96869">
        <w:t>5</w:t>
      </w:r>
    </w:p>
    <w:p w:rsidR="00F4549D" w:rsidRDefault="00F4549D" w:rsidP="00F4549D">
      <w:pPr>
        <w:jc w:val="center"/>
        <w:rPr>
          <w:rFonts w:ascii="Arial" w:hAnsi="Arial"/>
          <w:b/>
          <w:lang w:val="es-MX"/>
        </w:rPr>
      </w:pPr>
      <w:r>
        <w:rPr>
          <w:rFonts w:ascii="Arial" w:hAnsi="Arial"/>
          <w:b/>
          <w:lang w:val="es-MX"/>
        </w:rPr>
        <w:t>COMPARATIVO</w:t>
      </w:r>
    </w:p>
    <w:p w:rsidR="00F4549D" w:rsidRDefault="00F4549D" w:rsidP="00F4549D"/>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10"/>
        <w:gridCol w:w="6910"/>
        <w:gridCol w:w="1276"/>
      </w:tblGrid>
      <w:tr w:rsidR="00F4549D" w:rsidTr="00033398">
        <w:trPr>
          <w:tblHeader/>
        </w:trPr>
        <w:tc>
          <w:tcPr>
            <w:tcW w:w="6910" w:type="dxa"/>
          </w:tcPr>
          <w:p w:rsidR="00F4549D" w:rsidRPr="005F078F" w:rsidRDefault="00B945A8" w:rsidP="005F1AB4">
            <w:pPr>
              <w:jc w:val="center"/>
              <w:rPr>
                <w:rFonts w:ascii="Arial" w:hAnsi="Arial" w:cs="Arial"/>
                <w:b/>
                <w:bCs/>
              </w:rPr>
            </w:pPr>
            <w:r w:rsidRPr="005F078F">
              <w:rPr>
                <w:rFonts w:ascii="Arial" w:hAnsi="Arial" w:cs="Arial"/>
                <w:b/>
                <w:bCs/>
              </w:rPr>
              <w:t>LEY DE INGRESOS DEL AÑO 2014</w:t>
            </w:r>
          </w:p>
        </w:tc>
        <w:tc>
          <w:tcPr>
            <w:tcW w:w="6910" w:type="dxa"/>
          </w:tcPr>
          <w:p w:rsidR="00F4549D" w:rsidRDefault="00F4549D" w:rsidP="005F1AB4">
            <w:pPr>
              <w:jc w:val="center"/>
              <w:rPr>
                <w:rFonts w:ascii="Arial" w:hAnsi="Arial" w:cs="Arial"/>
                <w:b/>
                <w:bCs/>
              </w:rPr>
            </w:pPr>
            <w:r>
              <w:rPr>
                <w:rFonts w:ascii="Arial" w:hAnsi="Arial" w:cs="Arial"/>
                <w:b/>
                <w:bCs/>
              </w:rPr>
              <w:t>PROPUESTA LEY DE INGRESOS DEL AÑO 201</w:t>
            </w:r>
            <w:r w:rsidR="00C96869">
              <w:rPr>
                <w:rFonts w:ascii="Arial" w:hAnsi="Arial" w:cs="Arial"/>
                <w:b/>
                <w:bCs/>
              </w:rPr>
              <w:t>5</w:t>
            </w:r>
          </w:p>
        </w:tc>
        <w:tc>
          <w:tcPr>
            <w:tcW w:w="1276" w:type="dxa"/>
          </w:tcPr>
          <w:p w:rsidR="00F4549D" w:rsidRDefault="00F4549D" w:rsidP="005F1AB4">
            <w:pPr>
              <w:jc w:val="center"/>
              <w:rPr>
                <w:rFonts w:ascii="Arial" w:hAnsi="Arial" w:cs="Arial"/>
                <w:b/>
                <w:bCs/>
              </w:rPr>
            </w:pPr>
            <w:r>
              <w:rPr>
                <w:rFonts w:ascii="Arial" w:hAnsi="Arial" w:cs="Arial"/>
                <w:b/>
                <w:bCs/>
              </w:rPr>
              <w:t>OBS.</w:t>
            </w:r>
          </w:p>
          <w:p w:rsidR="00F4549D" w:rsidRDefault="00F4549D" w:rsidP="005F1AB4">
            <w:pPr>
              <w:jc w:val="center"/>
              <w:rPr>
                <w:rFonts w:ascii="Arial" w:hAnsi="Arial" w:cs="Arial"/>
                <w:b/>
                <w:bCs/>
              </w:rPr>
            </w:pPr>
          </w:p>
        </w:tc>
      </w:tr>
      <w:tr w:rsidR="00F4549D" w:rsidRPr="00B16132" w:rsidTr="00033398">
        <w:tc>
          <w:tcPr>
            <w:tcW w:w="6910" w:type="dxa"/>
          </w:tcPr>
          <w:p w:rsidR="00072B71" w:rsidRPr="005F078F" w:rsidRDefault="00072B71" w:rsidP="005F1AB4">
            <w:pPr>
              <w:widowControl w:val="0"/>
              <w:jc w:val="both"/>
              <w:rPr>
                <w:rFonts w:ascii="Arial" w:hAnsi="Arial" w:cs="Arial"/>
                <w:b/>
                <w:i/>
                <w:snapToGrid w:val="0"/>
                <w:sz w:val="20"/>
                <w:szCs w:val="20"/>
              </w:rPr>
            </w:pPr>
            <w:r w:rsidRPr="005F078F">
              <w:rPr>
                <w:rFonts w:ascii="Arial" w:hAnsi="Arial" w:cs="Arial"/>
                <w:b/>
                <w:i/>
                <w:snapToGrid w:val="0"/>
                <w:sz w:val="20"/>
                <w:szCs w:val="20"/>
              </w:rPr>
              <w:t>TEXTO ORIGINAL</w:t>
            </w:r>
          </w:p>
          <w:p w:rsidR="00072B71" w:rsidRPr="005F078F" w:rsidRDefault="00072B71" w:rsidP="005F1AB4">
            <w:pPr>
              <w:widowControl w:val="0"/>
              <w:jc w:val="both"/>
              <w:rPr>
                <w:rFonts w:ascii="Arial" w:hAnsi="Arial" w:cs="Arial"/>
                <w:b/>
                <w:bCs/>
                <w:sz w:val="20"/>
                <w:szCs w:val="20"/>
              </w:rPr>
            </w:pPr>
          </w:p>
          <w:p w:rsidR="00072B71" w:rsidRPr="005F078F" w:rsidRDefault="00072B71" w:rsidP="005F1AB4">
            <w:pPr>
              <w:widowControl w:val="0"/>
              <w:jc w:val="both"/>
              <w:rPr>
                <w:rFonts w:ascii="Arial" w:hAnsi="Arial" w:cs="Arial"/>
                <w:b/>
                <w:i/>
                <w:snapToGrid w:val="0"/>
                <w:sz w:val="20"/>
                <w:szCs w:val="20"/>
              </w:rPr>
            </w:pPr>
            <w:r w:rsidRPr="005F078F">
              <w:rPr>
                <w:rFonts w:ascii="Arial" w:hAnsi="Arial" w:cs="Arial"/>
                <w:b/>
                <w:bCs/>
                <w:sz w:val="20"/>
                <w:szCs w:val="20"/>
              </w:rPr>
              <w:t>Ley publicada en el Periódico Oficial el viernes 27 de diciembre de 2013.</w:t>
            </w:r>
          </w:p>
          <w:p w:rsidR="00072B71" w:rsidRPr="005F078F" w:rsidRDefault="00072B71" w:rsidP="005F1AB4">
            <w:pPr>
              <w:widowControl w:val="0"/>
              <w:jc w:val="both"/>
              <w:rPr>
                <w:rFonts w:ascii="Arial" w:hAnsi="Arial" w:cs="Arial"/>
                <w:b/>
                <w:snapToGrid w:val="0"/>
                <w:sz w:val="20"/>
                <w:szCs w:val="20"/>
              </w:rPr>
            </w:pPr>
          </w:p>
          <w:p w:rsidR="00072B71" w:rsidRPr="005F078F" w:rsidRDefault="00072B71" w:rsidP="005F1AB4">
            <w:pPr>
              <w:widowControl w:val="0"/>
              <w:jc w:val="both"/>
              <w:rPr>
                <w:rFonts w:ascii="Arial" w:hAnsi="Arial" w:cs="Arial"/>
                <w:b/>
                <w:snapToGrid w:val="0"/>
                <w:sz w:val="20"/>
                <w:szCs w:val="20"/>
              </w:rPr>
            </w:pPr>
            <w:r w:rsidRPr="005F078F">
              <w:rPr>
                <w:rFonts w:ascii="Arial" w:hAnsi="Arial" w:cs="Arial"/>
                <w:b/>
                <w:snapToGrid w:val="0"/>
                <w:sz w:val="20"/>
                <w:szCs w:val="20"/>
              </w:rPr>
              <w:t>EL C. RUBÉN IGNACIO MOREIRA VALDEZ, GOBERNADOR CONSTITUCIONAL DEL ESTADO INDEPENDIENTE, LIBREY SOBERANO DE COAHUILA DE ZARAGOZA, A SUS HABITANTES SABED:</w:t>
            </w:r>
          </w:p>
          <w:p w:rsidR="00072B71" w:rsidRPr="005F078F" w:rsidRDefault="00072B71" w:rsidP="005F1AB4">
            <w:pPr>
              <w:widowControl w:val="0"/>
              <w:jc w:val="both"/>
              <w:rPr>
                <w:rFonts w:ascii="Arial" w:hAnsi="Arial" w:cs="Arial"/>
                <w:b/>
                <w:snapToGrid w:val="0"/>
                <w:sz w:val="20"/>
                <w:szCs w:val="20"/>
              </w:rPr>
            </w:pPr>
          </w:p>
          <w:p w:rsidR="00072B71" w:rsidRPr="005F078F" w:rsidRDefault="00072B71" w:rsidP="005F1AB4">
            <w:pPr>
              <w:widowControl w:val="0"/>
              <w:jc w:val="both"/>
              <w:rPr>
                <w:rFonts w:ascii="Arial" w:hAnsi="Arial" w:cs="Arial"/>
                <w:b/>
                <w:snapToGrid w:val="0"/>
                <w:sz w:val="20"/>
                <w:szCs w:val="20"/>
              </w:rPr>
            </w:pPr>
            <w:r w:rsidRPr="005F078F">
              <w:rPr>
                <w:rFonts w:ascii="Arial" w:hAnsi="Arial" w:cs="Arial"/>
                <w:b/>
                <w:snapToGrid w:val="0"/>
                <w:sz w:val="20"/>
                <w:szCs w:val="20"/>
              </w:rPr>
              <w:t>QUE EL CONGRESO DEL ESTADO INDEPENDIENTE, LIBRE Y SOBERANO DE COAHUILA DE ZARAGOZA;</w:t>
            </w:r>
          </w:p>
          <w:p w:rsidR="00072B71" w:rsidRPr="005F078F" w:rsidRDefault="00072B71" w:rsidP="005F1AB4">
            <w:pPr>
              <w:widowControl w:val="0"/>
              <w:jc w:val="both"/>
              <w:rPr>
                <w:rFonts w:ascii="Arial" w:hAnsi="Arial" w:cs="Arial"/>
                <w:b/>
                <w:snapToGrid w:val="0"/>
                <w:sz w:val="20"/>
                <w:szCs w:val="20"/>
              </w:rPr>
            </w:pPr>
          </w:p>
          <w:p w:rsidR="00072B71" w:rsidRPr="005F078F" w:rsidRDefault="00072B71" w:rsidP="005F1AB4">
            <w:pPr>
              <w:widowControl w:val="0"/>
              <w:jc w:val="both"/>
              <w:rPr>
                <w:rFonts w:ascii="Arial" w:hAnsi="Arial" w:cs="Arial"/>
                <w:b/>
                <w:snapToGrid w:val="0"/>
                <w:sz w:val="20"/>
                <w:szCs w:val="20"/>
              </w:rPr>
            </w:pPr>
          </w:p>
          <w:p w:rsidR="00072B71" w:rsidRPr="005F078F" w:rsidRDefault="00072B71" w:rsidP="005F1AB4">
            <w:pPr>
              <w:widowControl w:val="0"/>
              <w:jc w:val="both"/>
              <w:rPr>
                <w:rFonts w:ascii="Arial" w:hAnsi="Arial" w:cs="Arial"/>
                <w:b/>
                <w:snapToGrid w:val="0"/>
                <w:sz w:val="20"/>
                <w:szCs w:val="20"/>
              </w:rPr>
            </w:pPr>
            <w:r w:rsidRPr="005F078F">
              <w:rPr>
                <w:rFonts w:ascii="Arial" w:hAnsi="Arial" w:cs="Arial"/>
                <w:b/>
                <w:snapToGrid w:val="0"/>
                <w:sz w:val="20"/>
                <w:szCs w:val="20"/>
              </w:rPr>
              <w:t>DECRETA:</w:t>
            </w:r>
          </w:p>
          <w:p w:rsidR="00072B71" w:rsidRPr="005F078F" w:rsidRDefault="00072B71" w:rsidP="005F1AB4">
            <w:pPr>
              <w:widowControl w:val="0"/>
              <w:jc w:val="both"/>
              <w:rPr>
                <w:rFonts w:ascii="Arial" w:hAnsi="Arial" w:cs="Arial"/>
                <w:b/>
                <w:snapToGrid w:val="0"/>
                <w:sz w:val="20"/>
                <w:szCs w:val="20"/>
              </w:rPr>
            </w:pPr>
          </w:p>
          <w:p w:rsidR="00072B71" w:rsidRPr="005F078F" w:rsidRDefault="00072B71" w:rsidP="005F1AB4">
            <w:pPr>
              <w:widowControl w:val="0"/>
              <w:jc w:val="both"/>
              <w:rPr>
                <w:rFonts w:ascii="Arial" w:hAnsi="Arial" w:cs="Arial"/>
                <w:b/>
                <w:snapToGrid w:val="0"/>
                <w:sz w:val="20"/>
                <w:szCs w:val="20"/>
              </w:rPr>
            </w:pPr>
            <w:r w:rsidRPr="005F078F">
              <w:rPr>
                <w:rFonts w:ascii="Arial" w:hAnsi="Arial" w:cs="Arial"/>
                <w:b/>
                <w:snapToGrid w:val="0"/>
                <w:sz w:val="20"/>
                <w:szCs w:val="20"/>
              </w:rPr>
              <w:t xml:space="preserve">NÚMERO 415.- </w:t>
            </w:r>
          </w:p>
          <w:p w:rsidR="00072B71" w:rsidRPr="005F078F" w:rsidRDefault="00072B71" w:rsidP="005F1AB4">
            <w:pPr>
              <w:jc w:val="both"/>
              <w:rPr>
                <w:rFonts w:ascii="Arial" w:hAnsi="Arial" w:cs="Arial"/>
                <w:b/>
                <w:sz w:val="20"/>
                <w:szCs w:val="20"/>
              </w:rPr>
            </w:pPr>
          </w:p>
          <w:p w:rsidR="00072B71" w:rsidRPr="005F078F" w:rsidRDefault="00072B71" w:rsidP="005F1AB4">
            <w:pPr>
              <w:jc w:val="center"/>
              <w:rPr>
                <w:rFonts w:ascii="Arial" w:hAnsi="Arial" w:cs="Arial"/>
                <w:b/>
                <w:sz w:val="20"/>
                <w:szCs w:val="20"/>
              </w:rPr>
            </w:pP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LEY DE INGRESOS DEL MUNICIPIO DE NAVA, COAHUILA DE ZARAGOZA, PARA EL EJERCICIO FISCAL 2014</w:t>
            </w:r>
          </w:p>
          <w:p w:rsidR="00072B71" w:rsidRPr="005F078F" w:rsidRDefault="00072B71" w:rsidP="005F1AB4">
            <w:pPr>
              <w:jc w:val="center"/>
              <w:rPr>
                <w:rFonts w:ascii="Arial" w:hAnsi="Arial" w:cs="Arial"/>
                <w:b/>
                <w:bCs/>
                <w:sz w:val="20"/>
                <w:szCs w:val="20"/>
              </w:rPr>
            </w:pP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TITULO PRIMERO</w:t>
            </w: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DISPOSICIONES GENERALES</w:t>
            </w:r>
            <w:r w:rsidR="008D33BD">
              <w:rPr>
                <w:rFonts w:ascii="Arial" w:hAnsi="Arial" w:cs="Arial"/>
                <w:b/>
                <w:bCs/>
                <w:sz w:val="20"/>
                <w:szCs w:val="20"/>
              </w:rPr>
              <w:t xml:space="preserve">      </w:t>
            </w:r>
          </w:p>
          <w:p w:rsidR="00072B71" w:rsidRPr="005F078F" w:rsidRDefault="00072B71" w:rsidP="005F1AB4">
            <w:pPr>
              <w:jc w:val="both"/>
              <w:rPr>
                <w:rFonts w:ascii="Arial" w:hAnsi="Arial" w:cs="Arial"/>
                <w:b/>
                <w:bCs/>
                <w:sz w:val="20"/>
                <w:szCs w:val="20"/>
              </w:rPr>
            </w:pPr>
          </w:p>
          <w:p w:rsidR="00072B71" w:rsidRPr="005F078F" w:rsidRDefault="00072B71" w:rsidP="005F1AB4">
            <w:pPr>
              <w:jc w:val="both"/>
              <w:rPr>
                <w:rFonts w:ascii="Arial" w:hAnsi="Arial" w:cs="Arial"/>
                <w:sz w:val="20"/>
                <w:szCs w:val="20"/>
              </w:rPr>
            </w:pPr>
            <w:r w:rsidRPr="005F078F">
              <w:rPr>
                <w:rFonts w:ascii="Arial" w:hAnsi="Arial" w:cs="Arial"/>
                <w:b/>
                <w:sz w:val="20"/>
                <w:szCs w:val="20"/>
              </w:rPr>
              <w:t xml:space="preserve">ARTÍCULO 1.- </w:t>
            </w:r>
            <w:r w:rsidRPr="005F078F">
              <w:rPr>
                <w:rFonts w:ascii="Arial" w:hAnsi="Arial" w:cs="Arial"/>
                <w:sz w:val="20"/>
                <w:szCs w:val="20"/>
              </w:rPr>
              <w:t>Las disposiciones de esta Ley son de orden público e interés general, y tiene por objeto el establecimiento de las cuotas, tasas o tarifas de aquellas fuentes de ingresos que se perciban en cada ejercicio fiscal. Así mismo, se establecerán aquellas disposiciones de vigencia anual que se consideren necesarias para el ejercicio de las atribuciones fiscales del y los montos aplicables por concepto de multas por infracciones cometidas a disposiciones fiscales en el Municipio de Nava, Coahuila de Zaragoza.</w:t>
            </w:r>
          </w:p>
          <w:p w:rsidR="00072B71" w:rsidRPr="005F078F" w:rsidRDefault="00072B71" w:rsidP="005F1AB4">
            <w:pPr>
              <w:jc w:val="both"/>
              <w:rPr>
                <w:rFonts w:ascii="Arial" w:hAnsi="Arial" w:cs="Arial"/>
                <w:sz w:val="20"/>
                <w:szCs w:val="20"/>
              </w:rPr>
            </w:pPr>
          </w:p>
          <w:p w:rsidR="00072B71" w:rsidRPr="005F078F" w:rsidRDefault="00072B71" w:rsidP="005F1AB4">
            <w:pPr>
              <w:jc w:val="both"/>
              <w:rPr>
                <w:rFonts w:ascii="Arial" w:hAnsi="Arial" w:cs="Arial"/>
                <w:b/>
                <w:bCs/>
                <w:sz w:val="20"/>
                <w:szCs w:val="20"/>
              </w:rPr>
            </w:pPr>
            <w:r w:rsidRPr="005F078F">
              <w:rPr>
                <w:rFonts w:ascii="Arial" w:hAnsi="Arial" w:cs="Arial"/>
                <w:sz w:val="20"/>
                <w:szCs w:val="20"/>
              </w:rPr>
              <w:t xml:space="preserve">La presente Ley se encuentra regulada en los términos establecidos en el Código Financiero para los Municipios del Estado de Coahuila de Zaragoza, específicamente en lo referente a los ingresos para el ejercicio fiscal del año 2014, mismos que se integran en base a los conceptos señalados a </w:t>
            </w:r>
            <w:r w:rsidRPr="005F078F">
              <w:rPr>
                <w:rFonts w:ascii="Arial" w:hAnsi="Arial" w:cs="Arial"/>
                <w:sz w:val="20"/>
                <w:szCs w:val="20"/>
              </w:rPr>
              <w:lastRenderedPageBreak/>
              <w:t>continuación:</w:t>
            </w:r>
          </w:p>
          <w:p w:rsidR="00072B71" w:rsidRDefault="00072B71" w:rsidP="005F1AB4">
            <w:pPr>
              <w:jc w:val="both"/>
              <w:rPr>
                <w:rFonts w:ascii="Arial" w:hAnsi="Arial" w:cs="Arial"/>
                <w:b/>
                <w:bCs/>
                <w:sz w:val="20"/>
                <w:szCs w:val="20"/>
              </w:rPr>
            </w:pPr>
            <w:r w:rsidRPr="005F078F">
              <w:rPr>
                <w:rFonts w:ascii="Arial" w:hAnsi="Arial" w:cs="Arial"/>
                <w:b/>
                <w:bCs/>
                <w:sz w:val="20"/>
                <w:szCs w:val="20"/>
              </w:rPr>
              <w:tab/>
            </w:r>
          </w:p>
          <w:p w:rsidR="005F078F" w:rsidRDefault="005F078F" w:rsidP="005F1AB4">
            <w:pPr>
              <w:jc w:val="both"/>
              <w:rPr>
                <w:rFonts w:ascii="Arial" w:hAnsi="Arial" w:cs="Arial"/>
                <w:b/>
                <w:bCs/>
                <w:sz w:val="20"/>
                <w:szCs w:val="20"/>
              </w:rPr>
            </w:pPr>
          </w:p>
          <w:tbl>
            <w:tblPr>
              <w:tblW w:w="6663" w:type="dxa"/>
              <w:tblLayout w:type="fixed"/>
              <w:tblLook w:val="04A0" w:firstRow="1" w:lastRow="0" w:firstColumn="1" w:lastColumn="0" w:noHBand="0" w:noVBand="1"/>
            </w:tblPr>
            <w:tblGrid>
              <w:gridCol w:w="4962"/>
              <w:gridCol w:w="283"/>
              <w:gridCol w:w="1418"/>
            </w:tblGrid>
            <w:tr w:rsidR="005F078F" w:rsidRPr="005F078F" w:rsidTr="005F078F">
              <w:tc>
                <w:tcPr>
                  <w:tcW w:w="4962" w:type="dxa"/>
                  <w:shd w:val="clear" w:color="auto" w:fill="D9D9D9"/>
                </w:tcPr>
                <w:p w:rsidR="005F078F" w:rsidRPr="005F078F" w:rsidRDefault="005F078F" w:rsidP="00992D0D">
                  <w:pPr>
                    <w:framePr w:hSpace="141" w:wrap="around" w:vAnchor="text" w:hAnchor="text" w:y="1"/>
                    <w:suppressOverlap/>
                    <w:rPr>
                      <w:rFonts w:ascii="Arial" w:hAnsi="Arial" w:cs="Arial"/>
                      <w:b/>
                      <w:bCs/>
                      <w:sz w:val="20"/>
                      <w:szCs w:val="20"/>
                    </w:rPr>
                  </w:pPr>
                  <w:r w:rsidRPr="005F078F">
                    <w:rPr>
                      <w:rFonts w:ascii="Arial" w:hAnsi="Arial" w:cs="Arial"/>
                      <w:b/>
                      <w:bCs/>
                      <w:sz w:val="20"/>
                      <w:szCs w:val="20"/>
                    </w:rPr>
                    <w:t>TOTAL DE INGRESOS</w:t>
                  </w:r>
                </w:p>
              </w:tc>
              <w:tc>
                <w:tcPr>
                  <w:tcW w:w="283" w:type="dxa"/>
                  <w:shd w:val="clear" w:color="auto" w:fill="D9D9D9"/>
                </w:tcPr>
                <w:p w:rsidR="005F078F" w:rsidRPr="005F078F" w:rsidRDefault="005F078F" w:rsidP="00992D0D">
                  <w:pPr>
                    <w:framePr w:hSpace="141" w:wrap="around" w:vAnchor="text" w:hAnchor="text" w:y="1"/>
                    <w:suppressOverlap/>
                    <w:jc w:val="right"/>
                    <w:rPr>
                      <w:rFonts w:ascii="Arial" w:hAnsi="Arial" w:cs="Arial"/>
                      <w:b/>
                      <w:bCs/>
                      <w:sz w:val="20"/>
                      <w:szCs w:val="20"/>
                    </w:rPr>
                  </w:pPr>
                  <w:r w:rsidRPr="005F078F">
                    <w:rPr>
                      <w:rFonts w:ascii="Arial" w:hAnsi="Arial" w:cs="Arial"/>
                      <w:b/>
                      <w:bCs/>
                      <w:sz w:val="20"/>
                      <w:szCs w:val="20"/>
                    </w:rPr>
                    <w:t>$</w:t>
                  </w:r>
                </w:p>
              </w:tc>
              <w:tc>
                <w:tcPr>
                  <w:tcW w:w="1418" w:type="dxa"/>
                  <w:shd w:val="clear" w:color="auto" w:fill="D9D9D9"/>
                </w:tcPr>
                <w:p w:rsidR="005F078F" w:rsidRPr="005F078F" w:rsidRDefault="005F078F" w:rsidP="00992D0D">
                  <w:pPr>
                    <w:framePr w:hSpace="141" w:wrap="around" w:vAnchor="text" w:hAnchor="text" w:y="1"/>
                    <w:ind w:hanging="108"/>
                    <w:suppressOverlap/>
                    <w:jc w:val="right"/>
                    <w:rPr>
                      <w:rFonts w:ascii="Arial" w:hAnsi="Arial" w:cs="Arial"/>
                      <w:b/>
                      <w:bCs/>
                      <w:sz w:val="20"/>
                      <w:szCs w:val="20"/>
                    </w:rPr>
                  </w:pPr>
                  <w:r w:rsidRPr="005F078F">
                    <w:rPr>
                      <w:rFonts w:ascii="Arial" w:hAnsi="Arial" w:cs="Arial"/>
                      <w:b/>
                      <w:bCs/>
                      <w:sz w:val="20"/>
                      <w:szCs w:val="20"/>
                    </w:rPr>
                    <w:t>79,822,300.00</w:t>
                  </w:r>
                </w:p>
              </w:tc>
            </w:tr>
            <w:tr w:rsidR="005F078F" w:rsidRPr="005F078F" w:rsidTr="005F078F">
              <w:tc>
                <w:tcPr>
                  <w:tcW w:w="4962" w:type="dxa"/>
                </w:tcPr>
                <w:p w:rsidR="005F078F" w:rsidRPr="005F078F" w:rsidRDefault="005F078F" w:rsidP="00992D0D">
                  <w:pPr>
                    <w:framePr w:hSpace="141" w:wrap="around" w:vAnchor="text" w:hAnchor="text" w:y="1"/>
                    <w:suppressOverlap/>
                    <w:rPr>
                      <w:rFonts w:ascii="Arial" w:hAnsi="Arial" w:cs="Arial"/>
                      <w:b/>
                      <w:bCs/>
                      <w:sz w:val="20"/>
                      <w:szCs w:val="20"/>
                    </w:rPr>
                  </w:pPr>
                  <w:r w:rsidRPr="005F078F">
                    <w:rPr>
                      <w:rFonts w:ascii="Arial" w:hAnsi="Arial" w:cs="Arial"/>
                      <w:b/>
                      <w:bCs/>
                      <w:sz w:val="20"/>
                      <w:szCs w:val="20"/>
                    </w:rPr>
                    <w:t>A. De las Contribuciones</w:t>
                  </w:r>
                </w:p>
              </w:tc>
              <w:tc>
                <w:tcPr>
                  <w:tcW w:w="283" w:type="dxa"/>
                </w:tcPr>
                <w:p w:rsidR="005F078F" w:rsidRPr="005F078F" w:rsidRDefault="005F078F" w:rsidP="00992D0D">
                  <w:pPr>
                    <w:framePr w:hSpace="141" w:wrap="around" w:vAnchor="text" w:hAnchor="text" w:y="1"/>
                    <w:suppressOverlap/>
                    <w:jc w:val="right"/>
                    <w:rPr>
                      <w:rFonts w:ascii="Arial" w:hAnsi="Arial" w:cs="Arial"/>
                      <w:b/>
                      <w:bCs/>
                      <w:sz w:val="20"/>
                      <w:szCs w:val="20"/>
                    </w:rPr>
                  </w:pPr>
                </w:p>
              </w:tc>
              <w:tc>
                <w:tcPr>
                  <w:tcW w:w="1418" w:type="dxa"/>
                </w:tcPr>
                <w:p w:rsidR="005F078F" w:rsidRPr="005F078F" w:rsidRDefault="005F078F" w:rsidP="00992D0D">
                  <w:pPr>
                    <w:framePr w:hSpace="141" w:wrap="around" w:vAnchor="text" w:hAnchor="text" w:y="1"/>
                    <w:suppressOverlap/>
                    <w:jc w:val="right"/>
                    <w:rPr>
                      <w:rFonts w:ascii="Arial" w:hAnsi="Arial" w:cs="Arial"/>
                      <w:b/>
                      <w:bCs/>
                      <w:sz w:val="20"/>
                      <w:szCs w:val="20"/>
                    </w:rPr>
                  </w:pPr>
                </w:p>
              </w:tc>
            </w:tr>
            <w:tr w:rsidR="005F078F" w:rsidRPr="005F078F" w:rsidTr="005F078F">
              <w:tc>
                <w:tcPr>
                  <w:tcW w:w="4962" w:type="dxa"/>
                </w:tcPr>
                <w:p w:rsidR="005F078F" w:rsidRPr="005F078F" w:rsidRDefault="005F078F" w:rsidP="00992D0D">
                  <w:pPr>
                    <w:framePr w:hSpace="141" w:wrap="around" w:vAnchor="text" w:hAnchor="text" w:y="1"/>
                    <w:suppressOverlap/>
                    <w:rPr>
                      <w:rFonts w:ascii="Arial" w:hAnsi="Arial" w:cs="Arial"/>
                      <w:b/>
                      <w:bCs/>
                      <w:sz w:val="20"/>
                      <w:szCs w:val="20"/>
                    </w:rPr>
                  </w:pPr>
                  <w:r w:rsidRPr="005F078F">
                    <w:rPr>
                      <w:rFonts w:ascii="Arial" w:hAnsi="Arial" w:cs="Arial"/>
                      <w:bCs/>
                      <w:sz w:val="20"/>
                      <w:szCs w:val="20"/>
                    </w:rPr>
                    <w:t>I. Del Impuesto Predial</w:t>
                  </w:r>
                </w:p>
              </w:tc>
              <w:tc>
                <w:tcPr>
                  <w:tcW w:w="283" w:type="dxa"/>
                </w:tcPr>
                <w:p w:rsidR="005F078F" w:rsidRPr="005F078F" w:rsidRDefault="005F078F" w:rsidP="00992D0D">
                  <w:pPr>
                    <w:framePr w:hSpace="141" w:wrap="around" w:vAnchor="text" w:hAnchor="text" w:y="1"/>
                    <w:suppressOverlap/>
                    <w:jc w:val="right"/>
                    <w:rPr>
                      <w:rFonts w:ascii="Arial" w:hAnsi="Arial" w:cs="Arial"/>
                      <w:bCs/>
                      <w:sz w:val="20"/>
                      <w:szCs w:val="20"/>
                    </w:rPr>
                  </w:pPr>
                  <w:r w:rsidRPr="005F078F">
                    <w:rPr>
                      <w:rFonts w:ascii="Arial" w:hAnsi="Arial" w:cs="Arial"/>
                      <w:bCs/>
                      <w:sz w:val="20"/>
                      <w:szCs w:val="20"/>
                    </w:rPr>
                    <w:t>$</w:t>
                  </w:r>
                </w:p>
              </w:tc>
              <w:tc>
                <w:tcPr>
                  <w:tcW w:w="1418" w:type="dxa"/>
                </w:tcPr>
                <w:p w:rsidR="005F078F" w:rsidRPr="005F078F" w:rsidRDefault="005F078F" w:rsidP="00992D0D">
                  <w:pPr>
                    <w:framePr w:hSpace="141" w:wrap="around" w:vAnchor="text" w:hAnchor="text" w:y="1"/>
                    <w:ind w:left="-108" w:right="-108" w:hanging="142"/>
                    <w:suppressOverlap/>
                    <w:jc w:val="right"/>
                    <w:rPr>
                      <w:rFonts w:ascii="Arial" w:hAnsi="Arial" w:cs="Arial"/>
                      <w:b/>
                      <w:bCs/>
                      <w:sz w:val="20"/>
                      <w:szCs w:val="20"/>
                    </w:rPr>
                  </w:pPr>
                  <w:r w:rsidRPr="005F078F">
                    <w:rPr>
                      <w:rFonts w:ascii="Arial" w:hAnsi="Arial" w:cs="Arial"/>
                      <w:sz w:val="20"/>
                      <w:szCs w:val="20"/>
                    </w:rPr>
                    <w:t>13,692,510.00</w:t>
                  </w:r>
                </w:p>
              </w:tc>
            </w:tr>
            <w:tr w:rsidR="005F078F" w:rsidRPr="005F078F" w:rsidTr="005F078F">
              <w:tc>
                <w:tcPr>
                  <w:tcW w:w="4962" w:type="dxa"/>
                </w:tcPr>
                <w:p w:rsidR="005F078F" w:rsidRPr="005F078F" w:rsidRDefault="005F078F" w:rsidP="00992D0D">
                  <w:pPr>
                    <w:framePr w:hSpace="141" w:wrap="around" w:vAnchor="text" w:hAnchor="text" w:y="1"/>
                    <w:suppressOverlap/>
                    <w:rPr>
                      <w:rFonts w:ascii="Arial" w:hAnsi="Arial" w:cs="Arial"/>
                      <w:b/>
                      <w:bCs/>
                      <w:sz w:val="20"/>
                      <w:szCs w:val="20"/>
                    </w:rPr>
                  </w:pPr>
                  <w:r w:rsidRPr="005F078F">
                    <w:rPr>
                      <w:rFonts w:ascii="Arial" w:hAnsi="Arial" w:cs="Arial"/>
                      <w:bCs/>
                      <w:sz w:val="20"/>
                      <w:szCs w:val="20"/>
                    </w:rPr>
                    <w:t>II. Del Impuesto Sobre Adquisición de Inmuebles</w:t>
                  </w:r>
                </w:p>
              </w:tc>
              <w:tc>
                <w:tcPr>
                  <w:tcW w:w="283" w:type="dxa"/>
                </w:tcPr>
                <w:p w:rsidR="005F078F" w:rsidRPr="005F078F" w:rsidRDefault="005F078F" w:rsidP="00992D0D">
                  <w:pPr>
                    <w:framePr w:hSpace="141" w:wrap="around" w:vAnchor="text" w:hAnchor="text" w:y="1"/>
                    <w:suppressOverlap/>
                    <w:jc w:val="right"/>
                    <w:rPr>
                      <w:rFonts w:ascii="Arial" w:hAnsi="Arial" w:cs="Arial"/>
                      <w:bCs/>
                      <w:sz w:val="20"/>
                      <w:szCs w:val="20"/>
                    </w:rPr>
                  </w:pPr>
                  <w:r w:rsidRPr="005F078F">
                    <w:rPr>
                      <w:rFonts w:ascii="Arial" w:hAnsi="Arial" w:cs="Arial"/>
                      <w:bCs/>
                      <w:sz w:val="20"/>
                      <w:szCs w:val="20"/>
                    </w:rPr>
                    <w:t>$</w:t>
                  </w:r>
                </w:p>
              </w:tc>
              <w:tc>
                <w:tcPr>
                  <w:tcW w:w="1418" w:type="dxa"/>
                </w:tcPr>
                <w:p w:rsidR="005F078F" w:rsidRPr="005F078F" w:rsidRDefault="005F078F" w:rsidP="00992D0D">
                  <w:pPr>
                    <w:framePr w:hSpace="141" w:wrap="around" w:vAnchor="text" w:hAnchor="text" w:y="1"/>
                    <w:tabs>
                      <w:tab w:val="left" w:pos="1060"/>
                    </w:tabs>
                    <w:ind w:hanging="108"/>
                    <w:suppressOverlap/>
                    <w:jc w:val="right"/>
                    <w:rPr>
                      <w:rFonts w:ascii="Arial" w:hAnsi="Arial" w:cs="Arial"/>
                      <w:b/>
                      <w:bCs/>
                      <w:sz w:val="20"/>
                      <w:szCs w:val="20"/>
                    </w:rPr>
                  </w:pPr>
                  <w:r w:rsidRPr="005F078F">
                    <w:rPr>
                      <w:rFonts w:ascii="Arial" w:hAnsi="Arial" w:cs="Arial"/>
                      <w:sz w:val="20"/>
                      <w:szCs w:val="20"/>
                    </w:rPr>
                    <w:t>3,976,500.00</w:t>
                  </w:r>
                </w:p>
              </w:tc>
            </w:tr>
            <w:tr w:rsidR="005F078F" w:rsidRPr="005F078F" w:rsidTr="005F078F">
              <w:tc>
                <w:tcPr>
                  <w:tcW w:w="4962" w:type="dxa"/>
                </w:tcPr>
                <w:p w:rsidR="005F078F" w:rsidRPr="005F078F" w:rsidRDefault="005F078F" w:rsidP="00992D0D">
                  <w:pPr>
                    <w:framePr w:hSpace="141" w:wrap="around" w:vAnchor="text" w:hAnchor="text" w:y="1"/>
                    <w:tabs>
                      <w:tab w:val="left" w:pos="7938"/>
                    </w:tabs>
                    <w:suppressOverlap/>
                    <w:rPr>
                      <w:rFonts w:ascii="Arial" w:hAnsi="Arial" w:cs="Arial"/>
                      <w:b/>
                      <w:bCs/>
                      <w:sz w:val="20"/>
                      <w:szCs w:val="20"/>
                    </w:rPr>
                  </w:pPr>
                  <w:r w:rsidRPr="005F078F">
                    <w:rPr>
                      <w:rFonts w:ascii="Arial" w:hAnsi="Arial" w:cs="Arial"/>
                      <w:bCs/>
                      <w:sz w:val="20"/>
                      <w:szCs w:val="20"/>
                    </w:rPr>
                    <w:t>III. Del Impuesto Sobre el Ejercicio de Actividades Mercantiles</w:t>
                  </w:r>
                </w:p>
              </w:tc>
              <w:tc>
                <w:tcPr>
                  <w:tcW w:w="283" w:type="dxa"/>
                </w:tcPr>
                <w:p w:rsidR="005F078F" w:rsidRPr="005F078F" w:rsidRDefault="005F078F" w:rsidP="00992D0D">
                  <w:pPr>
                    <w:framePr w:hSpace="141" w:wrap="around" w:vAnchor="text" w:hAnchor="text" w:y="1"/>
                    <w:suppressOverlap/>
                    <w:jc w:val="right"/>
                    <w:rPr>
                      <w:rFonts w:ascii="Arial" w:hAnsi="Arial" w:cs="Arial"/>
                      <w:bCs/>
                      <w:sz w:val="20"/>
                      <w:szCs w:val="20"/>
                    </w:rPr>
                  </w:pPr>
                  <w:r w:rsidRPr="005F078F">
                    <w:rPr>
                      <w:rFonts w:ascii="Arial" w:hAnsi="Arial" w:cs="Arial"/>
                      <w:bCs/>
                      <w:sz w:val="20"/>
                      <w:szCs w:val="20"/>
                    </w:rPr>
                    <w:t>$</w:t>
                  </w:r>
                </w:p>
              </w:tc>
              <w:tc>
                <w:tcPr>
                  <w:tcW w:w="1418" w:type="dxa"/>
                </w:tcPr>
                <w:p w:rsidR="005F078F" w:rsidRPr="005F078F" w:rsidRDefault="005F078F" w:rsidP="00992D0D">
                  <w:pPr>
                    <w:framePr w:hSpace="141" w:wrap="around" w:vAnchor="text" w:hAnchor="text" w:y="1"/>
                    <w:suppressOverlap/>
                    <w:jc w:val="right"/>
                    <w:rPr>
                      <w:rFonts w:ascii="Arial" w:hAnsi="Arial" w:cs="Arial"/>
                      <w:b/>
                      <w:bCs/>
                      <w:sz w:val="20"/>
                      <w:szCs w:val="20"/>
                    </w:rPr>
                  </w:pPr>
                  <w:r w:rsidRPr="005F078F">
                    <w:rPr>
                      <w:rFonts w:ascii="Arial" w:hAnsi="Arial" w:cs="Arial"/>
                      <w:sz w:val="20"/>
                      <w:szCs w:val="20"/>
                    </w:rPr>
                    <w:t>527,100.00</w:t>
                  </w:r>
                </w:p>
              </w:tc>
            </w:tr>
            <w:tr w:rsidR="005F078F" w:rsidRPr="005F078F" w:rsidTr="005F078F">
              <w:tc>
                <w:tcPr>
                  <w:tcW w:w="4962" w:type="dxa"/>
                </w:tcPr>
                <w:p w:rsidR="005F078F" w:rsidRPr="005F078F" w:rsidRDefault="005F078F" w:rsidP="00992D0D">
                  <w:pPr>
                    <w:framePr w:hSpace="141" w:wrap="around" w:vAnchor="text" w:hAnchor="text" w:y="1"/>
                    <w:tabs>
                      <w:tab w:val="left" w:pos="7938"/>
                    </w:tabs>
                    <w:suppressOverlap/>
                    <w:rPr>
                      <w:rFonts w:ascii="Arial" w:hAnsi="Arial" w:cs="Arial"/>
                      <w:b/>
                      <w:bCs/>
                      <w:sz w:val="20"/>
                      <w:szCs w:val="20"/>
                    </w:rPr>
                  </w:pPr>
                  <w:r w:rsidRPr="005F078F">
                    <w:rPr>
                      <w:rFonts w:ascii="Arial" w:hAnsi="Arial" w:cs="Arial"/>
                      <w:bCs/>
                      <w:sz w:val="20"/>
                      <w:szCs w:val="20"/>
                    </w:rPr>
                    <w:t>IV. Del Impuesto Sobre Espectáculos y Diversiones Públicas</w:t>
                  </w:r>
                </w:p>
              </w:tc>
              <w:tc>
                <w:tcPr>
                  <w:tcW w:w="283" w:type="dxa"/>
                </w:tcPr>
                <w:p w:rsidR="005F078F" w:rsidRPr="005F078F" w:rsidRDefault="005F078F" w:rsidP="00992D0D">
                  <w:pPr>
                    <w:framePr w:hSpace="141" w:wrap="around" w:vAnchor="text" w:hAnchor="text" w:y="1"/>
                    <w:suppressOverlap/>
                    <w:jc w:val="right"/>
                    <w:rPr>
                      <w:rFonts w:ascii="Arial" w:hAnsi="Arial" w:cs="Arial"/>
                      <w:bCs/>
                      <w:sz w:val="20"/>
                      <w:szCs w:val="20"/>
                    </w:rPr>
                  </w:pPr>
                  <w:r w:rsidRPr="005F078F">
                    <w:rPr>
                      <w:rFonts w:ascii="Arial" w:hAnsi="Arial" w:cs="Arial"/>
                      <w:bCs/>
                      <w:sz w:val="20"/>
                      <w:szCs w:val="20"/>
                    </w:rPr>
                    <w:t>$</w:t>
                  </w:r>
                </w:p>
              </w:tc>
              <w:tc>
                <w:tcPr>
                  <w:tcW w:w="1418" w:type="dxa"/>
                </w:tcPr>
                <w:p w:rsidR="005F078F" w:rsidRPr="005F078F" w:rsidRDefault="005F078F" w:rsidP="00992D0D">
                  <w:pPr>
                    <w:framePr w:hSpace="141" w:wrap="around" w:vAnchor="text" w:hAnchor="text" w:y="1"/>
                    <w:suppressOverlap/>
                    <w:jc w:val="right"/>
                    <w:rPr>
                      <w:rFonts w:ascii="Arial" w:hAnsi="Arial" w:cs="Arial"/>
                      <w:b/>
                      <w:bCs/>
                      <w:sz w:val="20"/>
                      <w:szCs w:val="20"/>
                    </w:rPr>
                  </w:pPr>
                  <w:r w:rsidRPr="005F078F">
                    <w:rPr>
                      <w:rFonts w:ascii="Arial" w:hAnsi="Arial" w:cs="Arial"/>
                      <w:sz w:val="20"/>
                      <w:szCs w:val="20"/>
                    </w:rPr>
                    <w:t>68,250.00</w:t>
                  </w:r>
                </w:p>
              </w:tc>
            </w:tr>
            <w:tr w:rsidR="005F078F" w:rsidRPr="005F078F" w:rsidTr="005F078F">
              <w:tc>
                <w:tcPr>
                  <w:tcW w:w="4962" w:type="dxa"/>
                </w:tcPr>
                <w:p w:rsidR="005F078F" w:rsidRPr="005F078F" w:rsidRDefault="005F078F" w:rsidP="00992D0D">
                  <w:pPr>
                    <w:framePr w:hSpace="141" w:wrap="around" w:vAnchor="text" w:hAnchor="text" w:y="1"/>
                    <w:suppressOverlap/>
                    <w:rPr>
                      <w:rFonts w:ascii="Arial" w:hAnsi="Arial" w:cs="Arial"/>
                      <w:b/>
                      <w:bCs/>
                      <w:sz w:val="20"/>
                      <w:szCs w:val="20"/>
                    </w:rPr>
                  </w:pPr>
                  <w:r w:rsidRPr="005F078F">
                    <w:rPr>
                      <w:rFonts w:ascii="Arial" w:hAnsi="Arial" w:cs="Arial"/>
                      <w:bCs/>
                      <w:sz w:val="20"/>
                      <w:szCs w:val="20"/>
                    </w:rPr>
                    <w:t>V. Del Impuesto Sobre Loterías, Rifas y Sorteos</w:t>
                  </w:r>
                </w:p>
              </w:tc>
              <w:tc>
                <w:tcPr>
                  <w:tcW w:w="283" w:type="dxa"/>
                </w:tcPr>
                <w:p w:rsidR="005F078F" w:rsidRPr="005F078F" w:rsidRDefault="005F078F" w:rsidP="00992D0D">
                  <w:pPr>
                    <w:framePr w:hSpace="141" w:wrap="around" w:vAnchor="text" w:hAnchor="text" w:y="1"/>
                    <w:suppressOverlap/>
                    <w:jc w:val="right"/>
                    <w:rPr>
                      <w:rFonts w:ascii="Arial" w:hAnsi="Arial" w:cs="Arial"/>
                      <w:bCs/>
                      <w:sz w:val="20"/>
                      <w:szCs w:val="20"/>
                    </w:rPr>
                  </w:pPr>
                </w:p>
              </w:tc>
              <w:tc>
                <w:tcPr>
                  <w:tcW w:w="1418" w:type="dxa"/>
                </w:tcPr>
                <w:p w:rsidR="005F078F" w:rsidRPr="005F078F" w:rsidRDefault="005F078F" w:rsidP="00992D0D">
                  <w:pPr>
                    <w:framePr w:hSpace="141" w:wrap="around" w:vAnchor="text" w:hAnchor="text" w:y="1"/>
                    <w:suppressOverlap/>
                    <w:jc w:val="right"/>
                    <w:rPr>
                      <w:rFonts w:ascii="Arial" w:hAnsi="Arial" w:cs="Arial"/>
                      <w:b/>
                      <w:bCs/>
                      <w:sz w:val="20"/>
                      <w:szCs w:val="20"/>
                    </w:rPr>
                  </w:pPr>
                </w:p>
              </w:tc>
            </w:tr>
            <w:tr w:rsidR="005F078F" w:rsidRPr="005F078F" w:rsidTr="005F078F">
              <w:tc>
                <w:tcPr>
                  <w:tcW w:w="4962" w:type="dxa"/>
                </w:tcPr>
                <w:p w:rsidR="005F078F" w:rsidRPr="005F078F" w:rsidRDefault="005F078F" w:rsidP="00992D0D">
                  <w:pPr>
                    <w:framePr w:hSpace="141" w:wrap="around" w:vAnchor="text" w:hAnchor="text" w:y="1"/>
                    <w:tabs>
                      <w:tab w:val="left" w:pos="7938"/>
                    </w:tabs>
                    <w:suppressOverlap/>
                    <w:rPr>
                      <w:rFonts w:ascii="Arial" w:hAnsi="Arial" w:cs="Arial"/>
                      <w:bCs/>
                      <w:sz w:val="20"/>
                      <w:szCs w:val="20"/>
                    </w:rPr>
                  </w:pPr>
                  <w:r w:rsidRPr="005F078F">
                    <w:rPr>
                      <w:rFonts w:ascii="Arial" w:hAnsi="Arial" w:cs="Arial"/>
                      <w:bCs/>
                      <w:sz w:val="20"/>
                      <w:szCs w:val="20"/>
                    </w:rPr>
                    <w:t>VI. De Las Contribuciones Especiales</w:t>
                  </w:r>
                </w:p>
              </w:tc>
              <w:tc>
                <w:tcPr>
                  <w:tcW w:w="283" w:type="dxa"/>
                </w:tcPr>
                <w:p w:rsidR="005F078F" w:rsidRPr="005F078F" w:rsidRDefault="005F078F" w:rsidP="00992D0D">
                  <w:pPr>
                    <w:framePr w:hSpace="141" w:wrap="around" w:vAnchor="text" w:hAnchor="text" w:y="1"/>
                    <w:suppressOverlap/>
                    <w:jc w:val="right"/>
                    <w:rPr>
                      <w:rFonts w:ascii="Arial" w:hAnsi="Arial" w:cs="Arial"/>
                      <w:bCs/>
                      <w:sz w:val="20"/>
                      <w:szCs w:val="20"/>
                    </w:rPr>
                  </w:pPr>
                </w:p>
              </w:tc>
              <w:tc>
                <w:tcPr>
                  <w:tcW w:w="1418" w:type="dxa"/>
                </w:tcPr>
                <w:p w:rsidR="005F078F" w:rsidRPr="005F078F" w:rsidRDefault="005F078F" w:rsidP="00992D0D">
                  <w:pPr>
                    <w:framePr w:hSpace="141" w:wrap="around" w:vAnchor="text" w:hAnchor="text" w:y="1"/>
                    <w:suppressOverlap/>
                    <w:jc w:val="right"/>
                    <w:rPr>
                      <w:rFonts w:ascii="Arial" w:hAnsi="Arial" w:cs="Arial"/>
                      <w:b/>
                      <w:bCs/>
                      <w:sz w:val="20"/>
                      <w:szCs w:val="20"/>
                    </w:rPr>
                  </w:pPr>
                </w:p>
              </w:tc>
            </w:tr>
            <w:tr w:rsidR="005F078F" w:rsidRPr="005F078F" w:rsidTr="005F078F">
              <w:tc>
                <w:tcPr>
                  <w:tcW w:w="4962" w:type="dxa"/>
                </w:tcPr>
                <w:p w:rsidR="005F078F" w:rsidRPr="005F078F" w:rsidRDefault="005F078F" w:rsidP="00992D0D">
                  <w:pPr>
                    <w:pStyle w:val="Prrafodelista"/>
                    <w:framePr w:hSpace="141" w:wrap="around" w:vAnchor="text" w:hAnchor="text" w:y="1"/>
                    <w:numPr>
                      <w:ilvl w:val="0"/>
                      <w:numId w:val="7"/>
                    </w:numPr>
                    <w:contextualSpacing w:val="0"/>
                    <w:suppressOverlap/>
                    <w:jc w:val="left"/>
                    <w:rPr>
                      <w:rFonts w:cs="Arial"/>
                      <w:bCs/>
                    </w:rPr>
                  </w:pPr>
                  <w:r w:rsidRPr="005F078F">
                    <w:rPr>
                      <w:rFonts w:cs="Arial"/>
                      <w:bCs/>
                    </w:rPr>
                    <w:t>De La Contribución por Gasto</w:t>
                  </w:r>
                </w:p>
              </w:tc>
              <w:tc>
                <w:tcPr>
                  <w:tcW w:w="283" w:type="dxa"/>
                </w:tcPr>
                <w:p w:rsidR="005F078F" w:rsidRPr="005F078F" w:rsidRDefault="005F078F" w:rsidP="00992D0D">
                  <w:pPr>
                    <w:framePr w:hSpace="141" w:wrap="around" w:vAnchor="text" w:hAnchor="text" w:y="1"/>
                    <w:suppressOverlap/>
                    <w:jc w:val="right"/>
                    <w:rPr>
                      <w:rFonts w:ascii="Arial" w:hAnsi="Arial" w:cs="Arial"/>
                      <w:bCs/>
                      <w:sz w:val="20"/>
                      <w:szCs w:val="20"/>
                    </w:rPr>
                  </w:pPr>
                </w:p>
              </w:tc>
              <w:tc>
                <w:tcPr>
                  <w:tcW w:w="1418" w:type="dxa"/>
                </w:tcPr>
                <w:p w:rsidR="005F078F" w:rsidRPr="005F078F" w:rsidRDefault="005F078F" w:rsidP="00992D0D">
                  <w:pPr>
                    <w:framePr w:hSpace="141" w:wrap="around" w:vAnchor="text" w:hAnchor="text" w:y="1"/>
                    <w:suppressOverlap/>
                    <w:jc w:val="right"/>
                    <w:rPr>
                      <w:rFonts w:ascii="Arial" w:hAnsi="Arial" w:cs="Arial"/>
                      <w:b/>
                      <w:bCs/>
                      <w:sz w:val="20"/>
                      <w:szCs w:val="20"/>
                    </w:rPr>
                  </w:pPr>
                </w:p>
              </w:tc>
            </w:tr>
            <w:tr w:rsidR="005F078F" w:rsidRPr="005F078F" w:rsidTr="005F078F">
              <w:tc>
                <w:tcPr>
                  <w:tcW w:w="4962" w:type="dxa"/>
                </w:tcPr>
                <w:p w:rsidR="005F078F" w:rsidRPr="005F078F" w:rsidRDefault="005F078F" w:rsidP="00992D0D">
                  <w:pPr>
                    <w:pStyle w:val="Prrafodelista"/>
                    <w:framePr w:hSpace="141" w:wrap="around" w:vAnchor="text" w:hAnchor="text" w:y="1"/>
                    <w:numPr>
                      <w:ilvl w:val="0"/>
                      <w:numId w:val="7"/>
                    </w:numPr>
                    <w:tabs>
                      <w:tab w:val="left" w:pos="-851"/>
                    </w:tabs>
                    <w:suppressOverlap/>
                    <w:jc w:val="left"/>
                    <w:rPr>
                      <w:rFonts w:cs="Arial"/>
                      <w:bCs/>
                    </w:rPr>
                  </w:pPr>
                  <w:r w:rsidRPr="005F078F">
                    <w:rPr>
                      <w:rFonts w:cs="Arial"/>
                      <w:bCs/>
                    </w:rPr>
                    <w:t>Por Obra Pública</w:t>
                  </w:r>
                </w:p>
              </w:tc>
              <w:tc>
                <w:tcPr>
                  <w:tcW w:w="283" w:type="dxa"/>
                </w:tcPr>
                <w:p w:rsidR="005F078F" w:rsidRPr="005F078F" w:rsidRDefault="005F078F" w:rsidP="00992D0D">
                  <w:pPr>
                    <w:framePr w:hSpace="141" w:wrap="around" w:vAnchor="text" w:hAnchor="text" w:y="1"/>
                    <w:tabs>
                      <w:tab w:val="left" w:pos="-851"/>
                    </w:tabs>
                    <w:suppressOverlap/>
                    <w:jc w:val="right"/>
                    <w:rPr>
                      <w:rFonts w:ascii="Arial" w:hAnsi="Arial" w:cs="Arial"/>
                      <w:bCs/>
                      <w:sz w:val="20"/>
                      <w:szCs w:val="20"/>
                    </w:rPr>
                  </w:pPr>
                  <w:r w:rsidRPr="005F078F">
                    <w:rPr>
                      <w:rFonts w:ascii="Arial" w:hAnsi="Arial" w:cs="Arial"/>
                      <w:bCs/>
                      <w:sz w:val="20"/>
                      <w:szCs w:val="20"/>
                    </w:rPr>
                    <w:t>$</w:t>
                  </w:r>
                </w:p>
              </w:tc>
              <w:tc>
                <w:tcPr>
                  <w:tcW w:w="1418" w:type="dxa"/>
                </w:tcPr>
                <w:p w:rsidR="005F078F" w:rsidRPr="005F078F" w:rsidRDefault="005F078F" w:rsidP="00992D0D">
                  <w:pPr>
                    <w:framePr w:hSpace="141" w:wrap="around" w:vAnchor="text" w:hAnchor="text" w:y="1"/>
                    <w:tabs>
                      <w:tab w:val="left" w:pos="-851"/>
                    </w:tabs>
                    <w:suppressOverlap/>
                    <w:jc w:val="right"/>
                    <w:rPr>
                      <w:rFonts w:ascii="Arial" w:hAnsi="Arial" w:cs="Arial"/>
                      <w:b/>
                      <w:bCs/>
                      <w:sz w:val="20"/>
                      <w:szCs w:val="20"/>
                    </w:rPr>
                  </w:pPr>
                  <w:r w:rsidRPr="005F078F">
                    <w:rPr>
                      <w:rFonts w:ascii="Arial" w:hAnsi="Arial" w:cs="Arial"/>
                      <w:sz w:val="20"/>
                      <w:szCs w:val="20"/>
                    </w:rPr>
                    <w:t>210,000.00</w:t>
                  </w:r>
                </w:p>
              </w:tc>
            </w:tr>
            <w:tr w:rsidR="005F078F" w:rsidRPr="005F078F" w:rsidTr="005F078F">
              <w:tc>
                <w:tcPr>
                  <w:tcW w:w="4962" w:type="dxa"/>
                </w:tcPr>
                <w:p w:rsidR="005F078F" w:rsidRPr="005F078F" w:rsidRDefault="005F078F" w:rsidP="00992D0D">
                  <w:pPr>
                    <w:pStyle w:val="Prrafodelista"/>
                    <w:framePr w:hSpace="141" w:wrap="around" w:vAnchor="text" w:hAnchor="text" w:y="1"/>
                    <w:numPr>
                      <w:ilvl w:val="0"/>
                      <w:numId w:val="7"/>
                    </w:numPr>
                    <w:tabs>
                      <w:tab w:val="left" w:pos="-851"/>
                    </w:tabs>
                    <w:contextualSpacing w:val="0"/>
                    <w:suppressOverlap/>
                    <w:jc w:val="left"/>
                    <w:rPr>
                      <w:rFonts w:cs="Arial"/>
                      <w:bCs/>
                    </w:rPr>
                  </w:pPr>
                  <w:r w:rsidRPr="005F078F">
                    <w:rPr>
                      <w:rFonts w:cs="Arial"/>
                      <w:bCs/>
                    </w:rPr>
                    <w:t xml:space="preserve">Por Responsabilidad Objetiva                                               </w:t>
                  </w:r>
                </w:p>
              </w:tc>
              <w:tc>
                <w:tcPr>
                  <w:tcW w:w="283" w:type="dxa"/>
                </w:tcPr>
                <w:p w:rsidR="005F078F" w:rsidRPr="005F078F" w:rsidRDefault="005F078F" w:rsidP="00992D0D">
                  <w:pPr>
                    <w:framePr w:hSpace="141" w:wrap="around" w:vAnchor="text" w:hAnchor="text" w:y="1"/>
                    <w:tabs>
                      <w:tab w:val="left" w:pos="-851"/>
                    </w:tabs>
                    <w:suppressOverlap/>
                    <w:jc w:val="right"/>
                    <w:rPr>
                      <w:rFonts w:ascii="Arial" w:hAnsi="Arial" w:cs="Arial"/>
                      <w:bCs/>
                      <w:sz w:val="20"/>
                      <w:szCs w:val="20"/>
                    </w:rPr>
                  </w:pPr>
                </w:p>
              </w:tc>
              <w:tc>
                <w:tcPr>
                  <w:tcW w:w="1418" w:type="dxa"/>
                </w:tcPr>
                <w:p w:rsidR="005F078F" w:rsidRPr="005F078F" w:rsidRDefault="005F078F" w:rsidP="00992D0D">
                  <w:pPr>
                    <w:framePr w:hSpace="141" w:wrap="around" w:vAnchor="text" w:hAnchor="text" w:y="1"/>
                    <w:tabs>
                      <w:tab w:val="left" w:pos="-851"/>
                    </w:tabs>
                    <w:suppressOverlap/>
                    <w:jc w:val="right"/>
                    <w:rPr>
                      <w:rFonts w:ascii="Arial" w:hAnsi="Arial" w:cs="Arial"/>
                      <w:b/>
                      <w:bCs/>
                      <w:sz w:val="20"/>
                      <w:szCs w:val="20"/>
                    </w:rPr>
                  </w:pPr>
                </w:p>
              </w:tc>
            </w:tr>
            <w:tr w:rsidR="005F078F" w:rsidRPr="005F078F" w:rsidTr="005F078F">
              <w:tc>
                <w:tcPr>
                  <w:tcW w:w="4962" w:type="dxa"/>
                </w:tcPr>
                <w:p w:rsidR="005F078F" w:rsidRPr="005F078F" w:rsidRDefault="005F078F" w:rsidP="00992D0D">
                  <w:pPr>
                    <w:framePr w:hSpace="141" w:wrap="around" w:vAnchor="text" w:hAnchor="text" w:y="1"/>
                    <w:tabs>
                      <w:tab w:val="left" w:pos="-851"/>
                    </w:tabs>
                    <w:suppressOverlap/>
                    <w:rPr>
                      <w:rFonts w:ascii="Arial" w:hAnsi="Arial" w:cs="Arial"/>
                      <w:bCs/>
                      <w:sz w:val="20"/>
                      <w:szCs w:val="20"/>
                    </w:rPr>
                  </w:pPr>
                  <w:r w:rsidRPr="005F078F">
                    <w:rPr>
                      <w:rFonts w:ascii="Arial" w:hAnsi="Arial" w:cs="Arial"/>
                      <w:bCs/>
                      <w:sz w:val="20"/>
                      <w:szCs w:val="20"/>
                    </w:rPr>
                    <w:t>VII. De Los Derechos por la Prestación de Servicios Públicos</w:t>
                  </w:r>
                </w:p>
              </w:tc>
              <w:tc>
                <w:tcPr>
                  <w:tcW w:w="283" w:type="dxa"/>
                </w:tcPr>
                <w:p w:rsidR="005F078F" w:rsidRPr="005F078F" w:rsidRDefault="005F078F" w:rsidP="00992D0D">
                  <w:pPr>
                    <w:framePr w:hSpace="141" w:wrap="around" w:vAnchor="text" w:hAnchor="text" w:y="1"/>
                    <w:tabs>
                      <w:tab w:val="left" w:pos="-851"/>
                    </w:tabs>
                    <w:suppressOverlap/>
                    <w:jc w:val="right"/>
                    <w:rPr>
                      <w:rFonts w:ascii="Arial" w:hAnsi="Arial" w:cs="Arial"/>
                      <w:bCs/>
                      <w:sz w:val="20"/>
                      <w:szCs w:val="20"/>
                    </w:rPr>
                  </w:pPr>
                </w:p>
              </w:tc>
              <w:tc>
                <w:tcPr>
                  <w:tcW w:w="1418" w:type="dxa"/>
                </w:tcPr>
                <w:p w:rsidR="005F078F" w:rsidRPr="005F078F" w:rsidRDefault="005F078F" w:rsidP="00992D0D">
                  <w:pPr>
                    <w:framePr w:hSpace="141" w:wrap="around" w:vAnchor="text" w:hAnchor="text" w:y="1"/>
                    <w:tabs>
                      <w:tab w:val="left" w:pos="-851"/>
                    </w:tabs>
                    <w:suppressOverlap/>
                    <w:jc w:val="right"/>
                    <w:rPr>
                      <w:rFonts w:ascii="Arial" w:hAnsi="Arial" w:cs="Arial"/>
                      <w:b/>
                      <w:bCs/>
                      <w:sz w:val="20"/>
                      <w:szCs w:val="20"/>
                    </w:rPr>
                  </w:pPr>
                </w:p>
              </w:tc>
            </w:tr>
            <w:tr w:rsidR="005F078F" w:rsidRPr="005F078F" w:rsidTr="005F078F">
              <w:tc>
                <w:tcPr>
                  <w:tcW w:w="4962" w:type="dxa"/>
                </w:tcPr>
                <w:p w:rsidR="005F078F" w:rsidRPr="005F078F" w:rsidRDefault="005F078F" w:rsidP="00992D0D">
                  <w:pPr>
                    <w:pStyle w:val="Prrafodelista"/>
                    <w:framePr w:hSpace="141" w:wrap="around" w:vAnchor="text" w:hAnchor="text" w:y="1"/>
                    <w:numPr>
                      <w:ilvl w:val="0"/>
                      <w:numId w:val="2"/>
                    </w:numPr>
                    <w:tabs>
                      <w:tab w:val="left" w:pos="-851"/>
                    </w:tabs>
                    <w:suppressOverlap/>
                    <w:jc w:val="left"/>
                    <w:rPr>
                      <w:rFonts w:cs="Arial"/>
                      <w:bCs/>
                    </w:rPr>
                  </w:pPr>
                  <w:r w:rsidRPr="005F078F">
                    <w:rPr>
                      <w:rFonts w:cs="Arial"/>
                      <w:bCs/>
                    </w:rPr>
                    <w:t>De Los Servicios de Agua Potable y Alcantarillado</w:t>
                  </w:r>
                </w:p>
              </w:tc>
              <w:tc>
                <w:tcPr>
                  <w:tcW w:w="283" w:type="dxa"/>
                </w:tcPr>
                <w:p w:rsidR="005F078F" w:rsidRPr="005F078F" w:rsidRDefault="005F078F" w:rsidP="00992D0D">
                  <w:pPr>
                    <w:framePr w:hSpace="141" w:wrap="around" w:vAnchor="text" w:hAnchor="text" w:y="1"/>
                    <w:tabs>
                      <w:tab w:val="left" w:pos="-851"/>
                    </w:tabs>
                    <w:suppressOverlap/>
                    <w:jc w:val="right"/>
                    <w:rPr>
                      <w:rFonts w:ascii="Arial" w:hAnsi="Arial" w:cs="Arial"/>
                      <w:bCs/>
                      <w:sz w:val="20"/>
                      <w:szCs w:val="20"/>
                    </w:rPr>
                  </w:pPr>
                  <w:r w:rsidRPr="005F078F">
                    <w:rPr>
                      <w:rFonts w:ascii="Arial" w:hAnsi="Arial" w:cs="Arial"/>
                      <w:bCs/>
                      <w:sz w:val="20"/>
                      <w:szCs w:val="20"/>
                    </w:rPr>
                    <w:t>$</w:t>
                  </w:r>
                </w:p>
              </w:tc>
              <w:tc>
                <w:tcPr>
                  <w:tcW w:w="1418" w:type="dxa"/>
                </w:tcPr>
                <w:p w:rsidR="005F078F" w:rsidRPr="005F078F" w:rsidRDefault="005F078F" w:rsidP="00992D0D">
                  <w:pPr>
                    <w:framePr w:hSpace="141" w:wrap="around" w:vAnchor="text" w:hAnchor="text" w:y="1"/>
                    <w:tabs>
                      <w:tab w:val="left" w:pos="-851"/>
                    </w:tabs>
                    <w:suppressOverlap/>
                    <w:jc w:val="right"/>
                    <w:rPr>
                      <w:rFonts w:ascii="Arial" w:hAnsi="Arial" w:cs="Arial"/>
                      <w:b/>
                      <w:bCs/>
                      <w:sz w:val="20"/>
                      <w:szCs w:val="20"/>
                    </w:rPr>
                  </w:pPr>
                  <w:r w:rsidRPr="005F078F">
                    <w:rPr>
                      <w:rFonts w:ascii="Arial" w:hAnsi="Arial" w:cs="Arial"/>
                      <w:sz w:val="20"/>
                      <w:szCs w:val="20"/>
                    </w:rPr>
                    <w:t>7,734,405.00</w:t>
                  </w:r>
                </w:p>
              </w:tc>
            </w:tr>
            <w:tr w:rsidR="005F078F" w:rsidRPr="005F078F" w:rsidTr="005F078F">
              <w:tc>
                <w:tcPr>
                  <w:tcW w:w="4962" w:type="dxa"/>
                </w:tcPr>
                <w:p w:rsidR="005F078F" w:rsidRPr="005F078F" w:rsidRDefault="005F078F" w:rsidP="00992D0D">
                  <w:pPr>
                    <w:pStyle w:val="Prrafodelista"/>
                    <w:framePr w:hSpace="141" w:wrap="around" w:vAnchor="text" w:hAnchor="text" w:y="1"/>
                    <w:numPr>
                      <w:ilvl w:val="0"/>
                      <w:numId w:val="2"/>
                    </w:numPr>
                    <w:tabs>
                      <w:tab w:val="left" w:pos="-851"/>
                    </w:tabs>
                    <w:suppressOverlap/>
                    <w:jc w:val="left"/>
                    <w:rPr>
                      <w:rFonts w:cs="Arial"/>
                      <w:bCs/>
                    </w:rPr>
                  </w:pPr>
                  <w:r w:rsidRPr="005F078F">
                    <w:rPr>
                      <w:rFonts w:cs="Arial"/>
                      <w:bCs/>
                    </w:rPr>
                    <w:t>De Los Servicios de Rastros</w:t>
                  </w:r>
                </w:p>
              </w:tc>
              <w:tc>
                <w:tcPr>
                  <w:tcW w:w="283" w:type="dxa"/>
                </w:tcPr>
                <w:p w:rsidR="005F078F" w:rsidRPr="005F078F" w:rsidRDefault="005F078F" w:rsidP="00992D0D">
                  <w:pPr>
                    <w:framePr w:hSpace="141" w:wrap="around" w:vAnchor="text" w:hAnchor="text" w:y="1"/>
                    <w:tabs>
                      <w:tab w:val="left" w:pos="-851"/>
                    </w:tabs>
                    <w:suppressOverlap/>
                    <w:jc w:val="right"/>
                    <w:rPr>
                      <w:rFonts w:ascii="Arial" w:hAnsi="Arial" w:cs="Arial"/>
                      <w:bCs/>
                      <w:sz w:val="20"/>
                      <w:szCs w:val="20"/>
                    </w:rPr>
                  </w:pPr>
                  <w:r w:rsidRPr="005F078F">
                    <w:rPr>
                      <w:rFonts w:ascii="Arial" w:hAnsi="Arial" w:cs="Arial"/>
                      <w:bCs/>
                      <w:sz w:val="20"/>
                      <w:szCs w:val="20"/>
                    </w:rPr>
                    <w:t>$</w:t>
                  </w:r>
                </w:p>
              </w:tc>
              <w:tc>
                <w:tcPr>
                  <w:tcW w:w="1418" w:type="dxa"/>
                </w:tcPr>
                <w:p w:rsidR="005F078F" w:rsidRPr="005F078F" w:rsidRDefault="005F078F" w:rsidP="00992D0D">
                  <w:pPr>
                    <w:framePr w:hSpace="141" w:wrap="around" w:vAnchor="text" w:hAnchor="text" w:y="1"/>
                    <w:tabs>
                      <w:tab w:val="left" w:pos="-851"/>
                    </w:tabs>
                    <w:suppressOverlap/>
                    <w:jc w:val="right"/>
                    <w:rPr>
                      <w:rFonts w:ascii="Arial" w:hAnsi="Arial" w:cs="Arial"/>
                      <w:b/>
                      <w:bCs/>
                      <w:sz w:val="20"/>
                      <w:szCs w:val="20"/>
                    </w:rPr>
                  </w:pPr>
                  <w:r w:rsidRPr="005F078F">
                    <w:rPr>
                      <w:rFonts w:ascii="Arial" w:hAnsi="Arial" w:cs="Arial"/>
                      <w:sz w:val="20"/>
                      <w:szCs w:val="20"/>
                    </w:rPr>
                    <w:t>3,250.00</w:t>
                  </w:r>
                </w:p>
              </w:tc>
            </w:tr>
            <w:tr w:rsidR="005F078F" w:rsidRPr="005F078F" w:rsidTr="005F078F">
              <w:tc>
                <w:tcPr>
                  <w:tcW w:w="4962" w:type="dxa"/>
                </w:tcPr>
                <w:p w:rsidR="005F078F" w:rsidRPr="005F078F" w:rsidRDefault="005F078F" w:rsidP="00992D0D">
                  <w:pPr>
                    <w:pStyle w:val="Prrafodelista"/>
                    <w:framePr w:hSpace="141" w:wrap="around" w:vAnchor="text" w:hAnchor="text" w:y="1"/>
                    <w:numPr>
                      <w:ilvl w:val="0"/>
                      <w:numId w:val="2"/>
                    </w:numPr>
                    <w:tabs>
                      <w:tab w:val="left" w:pos="-851"/>
                    </w:tabs>
                    <w:suppressOverlap/>
                    <w:jc w:val="left"/>
                    <w:rPr>
                      <w:rFonts w:cs="Arial"/>
                      <w:bCs/>
                    </w:rPr>
                  </w:pPr>
                  <w:r w:rsidRPr="005F078F">
                    <w:rPr>
                      <w:rFonts w:cs="Arial"/>
                      <w:bCs/>
                    </w:rPr>
                    <w:t>De Los Servicios de Alumbrado Público</w:t>
                  </w:r>
                </w:p>
              </w:tc>
              <w:tc>
                <w:tcPr>
                  <w:tcW w:w="283" w:type="dxa"/>
                </w:tcPr>
                <w:p w:rsidR="005F078F" w:rsidRPr="005F078F" w:rsidRDefault="005F078F" w:rsidP="00992D0D">
                  <w:pPr>
                    <w:framePr w:hSpace="141" w:wrap="around" w:vAnchor="text" w:hAnchor="text" w:y="1"/>
                    <w:tabs>
                      <w:tab w:val="left" w:pos="-851"/>
                    </w:tabs>
                    <w:suppressOverlap/>
                    <w:jc w:val="right"/>
                    <w:rPr>
                      <w:rFonts w:ascii="Arial" w:hAnsi="Arial" w:cs="Arial"/>
                      <w:bCs/>
                      <w:sz w:val="20"/>
                      <w:szCs w:val="20"/>
                    </w:rPr>
                  </w:pPr>
                  <w:r w:rsidRPr="005F078F">
                    <w:rPr>
                      <w:rFonts w:ascii="Arial" w:hAnsi="Arial" w:cs="Arial"/>
                      <w:bCs/>
                      <w:sz w:val="20"/>
                      <w:szCs w:val="20"/>
                    </w:rPr>
                    <w:t>$</w:t>
                  </w:r>
                </w:p>
              </w:tc>
              <w:tc>
                <w:tcPr>
                  <w:tcW w:w="1418" w:type="dxa"/>
                </w:tcPr>
                <w:p w:rsidR="005F078F" w:rsidRPr="005F078F" w:rsidRDefault="005F078F" w:rsidP="00992D0D">
                  <w:pPr>
                    <w:framePr w:hSpace="141" w:wrap="around" w:vAnchor="text" w:hAnchor="text" w:y="1"/>
                    <w:tabs>
                      <w:tab w:val="left" w:pos="-851"/>
                    </w:tabs>
                    <w:suppressOverlap/>
                    <w:jc w:val="right"/>
                    <w:rPr>
                      <w:rFonts w:ascii="Arial" w:hAnsi="Arial" w:cs="Arial"/>
                      <w:b/>
                      <w:bCs/>
                      <w:sz w:val="20"/>
                      <w:szCs w:val="20"/>
                    </w:rPr>
                  </w:pPr>
                  <w:r w:rsidRPr="005F078F">
                    <w:rPr>
                      <w:rFonts w:ascii="Arial" w:hAnsi="Arial" w:cs="Arial"/>
                      <w:sz w:val="20"/>
                      <w:szCs w:val="20"/>
                    </w:rPr>
                    <w:t>5,250.00</w:t>
                  </w:r>
                </w:p>
              </w:tc>
            </w:tr>
            <w:tr w:rsidR="005F078F" w:rsidRPr="005F078F" w:rsidTr="005F078F">
              <w:tc>
                <w:tcPr>
                  <w:tcW w:w="4962" w:type="dxa"/>
                </w:tcPr>
                <w:p w:rsidR="005F078F" w:rsidRPr="005F078F" w:rsidRDefault="005F078F" w:rsidP="00992D0D">
                  <w:pPr>
                    <w:pStyle w:val="Prrafodelista"/>
                    <w:framePr w:hSpace="141" w:wrap="around" w:vAnchor="text" w:hAnchor="text" w:y="1"/>
                    <w:numPr>
                      <w:ilvl w:val="0"/>
                      <w:numId w:val="2"/>
                    </w:numPr>
                    <w:tabs>
                      <w:tab w:val="left" w:pos="-851"/>
                    </w:tabs>
                    <w:suppressOverlap/>
                    <w:jc w:val="left"/>
                    <w:rPr>
                      <w:rFonts w:cs="Arial"/>
                      <w:bCs/>
                    </w:rPr>
                  </w:pPr>
                  <w:r w:rsidRPr="005F078F">
                    <w:rPr>
                      <w:rFonts w:cs="Arial"/>
                      <w:bCs/>
                    </w:rPr>
                    <w:t>De Los Servicios en Mercados</w:t>
                  </w:r>
                </w:p>
              </w:tc>
              <w:tc>
                <w:tcPr>
                  <w:tcW w:w="283" w:type="dxa"/>
                </w:tcPr>
                <w:p w:rsidR="005F078F" w:rsidRPr="005F078F" w:rsidRDefault="005F078F" w:rsidP="00992D0D">
                  <w:pPr>
                    <w:framePr w:hSpace="141" w:wrap="around" w:vAnchor="text" w:hAnchor="text" w:y="1"/>
                    <w:tabs>
                      <w:tab w:val="left" w:pos="-851"/>
                    </w:tabs>
                    <w:suppressOverlap/>
                    <w:jc w:val="right"/>
                    <w:rPr>
                      <w:rFonts w:ascii="Arial" w:hAnsi="Arial" w:cs="Arial"/>
                      <w:bCs/>
                      <w:sz w:val="20"/>
                      <w:szCs w:val="20"/>
                    </w:rPr>
                  </w:pPr>
                  <w:r w:rsidRPr="005F078F">
                    <w:rPr>
                      <w:rFonts w:ascii="Arial" w:hAnsi="Arial" w:cs="Arial"/>
                      <w:bCs/>
                      <w:sz w:val="20"/>
                      <w:szCs w:val="20"/>
                    </w:rPr>
                    <w:t>$</w:t>
                  </w:r>
                </w:p>
              </w:tc>
              <w:tc>
                <w:tcPr>
                  <w:tcW w:w="1418" w:type="dxa"/>
                </w:tcPr>
                <w:p w:rsidR="005F078F" w:rsidRPr="005F078F" w:rsidRDefault="005F078F" w:rsidP="00992D0D">
                  <w:pPr>
                    <w:framePr w:hSpace="141" w:wrap="around" w:vAnchor="text" w:hAnchor="text" w:y="1"/>
                    <w:tabs>
                      <w:tab w:val="left" w:pos="-851"/>
                    </w:tabs>
                    <w:suppressOverlap/>
                    <w:jc w:val="right"/>
                    <w:rPr>
                      <w:rFonts w:ascii="Arial" w:hAnsi="Arial" w:cs="Arial"/>
                      <w:b/>
                      <w:bCs/>
                      <w:sz w:val="20"/>
                      <w:szCs w:val="20"/>
                    </w:rPr>
                  </w:pPr>
                  <w:r w:rsidRPr="005F078F">
                    <w:rPr>
                      <w:rFonts w:ascii="Arial" w:hAnsi="Arial" w:cs="Arial"/>
                      <w:sz w:val="20"/>
                      <w:szCs w:val="20"/>
                    </w:rPr>
                    <w:t>2,100.00</w:t>
                  </w:r>
                </w:p>
              </w:tc>
            </w:tr>
            <w:tr w:rsidR="005F078F" w:rsidRPr="005F078F" w:rsidTr="005F078F">
              <w:tc>
                <w:tcPr>
                  <w:tcW w:w="4962" w:type="dxa"/>
                </w:tcPr>
                <w:p w:rsidR="005F078F" w:rsidRPr="005F078F" w:rsidRDefault="005F078F" w:rsidP="00992D0D">
                  <w:pPr>
                    <w:pStyle w:val="Prrafodelista"/>
                    <w:framePr w:hSpace="141" w:wrap="around" w:vAnchor="text" w:hAnchor="text" w:y="1"/>
                    <w:numPr>
                      <w:ilvl w:val="0"/>
                      <w:numId w:val="2"/>
                    </w:numPr>
                    <w:tabs>
                      <w:tab w:val="left" w:pos="-851"/>
                    </w:tabs>
                    <w:suppressOverlap/>
                    <w:jc w:val="left"/>
                    <w:rPr>
                      <w:rFonts w:cs="Arial"/>
                      <w:bCs/>
                    </w:rPr>
                  </w:pPr>
                  <w:r w:rsidRPr="005F078F">
                    <w:rPr>
                      <w:rFonts w:cs="Arial"/>
                      <w:bCs/>
                    </w:rPr>
                    <w:t>De Los Servicios de Aseo Público</w:t>
                  </w:r>
                </w:p>
              </w:tc>
              <w:tc>
                <w:tcPr>
                  <w:tcW w:w="283" w:type="dxa"/>
                </w:tcPr>
                <w:p w:rsidR="005F078F" w:rsidRPr="005F078F" w:rsidRDefault="005F078F" w:rsidP="00992D0D">
                  <w:pPr>
                    <w:framePr w:hSpace="141" w:wrap="around" w:vAnchor="text" w:hAnchor="text" w:y="1"/>
                    <w:tabs>
                      <w:tab w:val="left" w:pos="-851"/>
                    </w:tabs>
                    <w:suppressOverlap/>
                    <w:jc w:val="right"/>
                    <w:rPr>
                      <w:rFonts w:ascii="Arial" w:hAnsi="Arial" w:cs="Arial"/>
                      <w:bCs/>
                      <w:sz w:val="20"/>
                      <w:szCs w:val="20"/>
                    </w:rPr>
                  </w:pPr>
                  <w:r w:rsidRPr="005F078F">
                    <w:rPr>
                      <w:rFonts w:ascii="Arial" w:hAnsi="Arial" w:cs="Arial"/>
                      <w:bCs/>
                      <w:sz w:val="20"/>
                      <w:szCs w:val="20"/>
                    </w:rPr>
                    <w:t>$</w:t>
                  </w:r>
                </w:p>
              </w:tc>
              <w:tc>
                <w:tcPr>
                  <w:tcW w:w="1418" w:type="dxa"/>
                </w:tcPr>
                <w:p w:rsidR="005F078F" w:rsidRPr="005F078F" w:rsidRDefault="005F078F" w:rsidP="00992D0D">
                  <w:pPr>
                    <w:framePr w:hSpace="141" w:wrap="around" w:vAnchor="text" w:hAnchor="text" w:y="1"/>
                    <w:tabs>
                      <w:tab w:val="left" w:pos="-851"/>
                    </w:tabs>
                    <w:suppressOverlap/>
                    <w:jc w:val="right"/>
                    <w:rPr>
                      <w:rFonts w:ascii="Arial" w:hAnsi="Arial" w:cs="Arial"/>
                      <w:b/>
                      <w:bCs/>
                      <w:sz w:val="20"/>
                      <w:szCs w:val="20"/>
                    </w:rPr>
                  </w:pPr>
                  <w:r w:rsidRPr="005F078F">
                    <w:rPr>
                      <w:rFonts w:ascii="Arial" w:hAnsi="Arial" w:cs="Arial"/>
                      <w:sz w:val="20"/>
                      <w:szCs w:val="20"/>
                    </w:rPr>
                    <w:t>1,043,600.00</w:t>
                  </w:r>
                </w:p>
              </w:tc>
            </w:tr>
            <w:tr w:rsidR="005F078F" w:rsidRPr="005F078F" w:rsidTr="005F078F">
              <w:tc>
                <w:tcPr>
                  <w:tcW w:w="4962" w:type="dxa"/>
                </w:tcPr>
                <w:p w:rsidR="005F078F" w:rsidRPr="005F078F" w:rsidRDefault="005F078F" w:rsidP="00992D0D">
                  <w:pPr>
                    <w:pStyle w:val="Prrafodelista"/>
                    <w:framePr w:hSpace="141" w:wrap="around" w:vAnchor="text" w:hAnchor="text" w:y="1"/>
                    <w:numPr>
                      <w:ilvl w:val="0"/>
                      <w:numId w:val="2"/>
                    </w:numPr>
                    <w:tabs>
                      <w:tab w:val="left" w:pos="-851"/>
                    </w:tabs>
                    <w:suppressOverlap/>
                    <w:jc w:val="left"/>
                    <w:rPr>
                      <w:rFonts w:cs="Arial"/>
                      <w:bCs/>
                    </w:rPr>
                  </w:pPr>
                  <w:r w:rsidRPr="005F078F">
                    <w:rPr>
                      <w:rFonts w:cs="Arial"/>
                      <w:bCs/>
                    </w:rPr>
                    <w:t>De Los Servicios de Seguridad Pública</w:t>
                  </w:r>
                </w:p>
              </w:tc>
              <w:tc>
                <w:tcPr>
                  <w:tcW w:w="283" w:type="dxa"/>
                </w:tcPr>
                <w:p w:rsidR="005F078F" w:rsidRPr="005F078F" w:rsidRDefault="005F078F" w:rsidP="00992D0D">
                  <w:pPr>
                    <w:framePr w:hSpace="141" w:wrap="around" w:vAnchor="text" w:hAnchor="text" w:y="1"/>
                    <w:tabs>
                      <w:tab w:val="left" w:pos="-851"/>
                    </w:tabs>
                    <w:suppressOverlap/>
                    <w:jc w:val="right"/>
                    <w:rPr>
                      <w:rFonts w:ascii="Arial" w:hAnsi="Arial" w:cs="Arial"/>
                      <w:bCs/>
                      <w:sz w:val="20"/>
                      <w:szCs w:val="20"/>
                    </w:rPr>
                  </w:pPr>
                  <w:r w:rsidRPr="005F078F">
                    <w:rPr>
                      <w:rFonts w:ascii="Arial" w:hAnsi="Arial" w:cs="Arial"/>
                      <w:bCs/>
                      <w:sz w:val="20"/>
                      <w:szCs w:val="20"/>
                    </w:rPr>
                    <w:t>$</w:t>
                  </w:r>
                </w:p>
              </w:tc>
              <w:tc>
                <w:tcPr>
                  <w:tcW w:w="1418" w:type="dxa"/>
                </w:tcPr>
                <w:p w:rsidR="005F078F" w:rsidRPr="005F078F" w:rsidRDefault="005F078F" w:rsidP="00992D0D">
                  <w:pPr>
                    <w:framePr w:hSpace="141" w:wrap="around" w:vAnchor="text" w:hAnchor="text" w:y="1"/>
                    <w:tabs>
                      <w:tab w:val="left" w:pos="-851"/>
                    </w:tabs>
                    <w:suppressOverlap/>
                    <w:jc w:val="right"/>
                    <w:rPr>
                      <w:rFonts w:ascii="Arial" w:hAnsi="Arial" w:cs="Arial"/>
                      <w:b/>
                      <w:bCs/>
                      <w:sz w:val="20"/>
                      <w:szCs w:val="20"/>
                    </w:rPr>
                  </w:pPr>
                  <w:r w:rsidRPr="005F078F">
                    <w:rPr>
                      <w:rFonts w:ascii="Arial" w:hAnsi="Arial" w:cs="Arial"/>
                      <w:sz w:val="20"/>
                      <w:szCs w:val="20"/>
                    </w:rPr>
                    <w:t>3,150.00</w:t>
                  </w:r>
                </w:p>
              </w:tc>
            </w:tr>
            <w:tr w:rsidR="005F078F" w:rsidRPr="005F078F" w:rsidTr="005F078F">
              <w:tc>
                <w:tcPr>
                  <w:tcW w:w="4962" w:type="dxa"/>
                </w:tcPr>
                <w:p w:rsidR="005F078F" w:rsidRPr="005F078F" w:rsidRDefault="005F078F" w:rsidP="00992D0D">
                  <w:pPr>
                    <w:pStyle w:val="Prrafodelista"/>
                    <w:framePr w:hSpace="141" w:wrap="around" w:vAnchor="text" w:hAnchor="text" w:y="1"/>
                    <w:numPr>
                      <w:ilvl w:val="0"/>
                      <w:numId w:val="2"/>
                    </w:numPr>
                    <w:tabs>
                      <w:tab w:val="left" w:pos="-851"/>
                    </w:tabs>
                    <w:suppressOverlap/>
                    <w:jc w:val="left"/>
                    <w:rPr>
                      <w:rFonts w:cs="Arial"/>
                      <w:bCs/>
                    </w:rPr>
                  </w:pPr>
                  <w:r w:rsidRPr="005F078F">
                    <w:rPr>
                      <w:rFonts w:cs="Arial"/>
                      <w:bCs/>
                    </w:rPr>
                    <w:t>De Los Servicios en Panteones</w:t>
                  </w:r>
                </w:p>
              </w:tc>
              <w:tc>
                <w:tcPr>
                  <w:tcW w:w="283" w:type="dxa"/>
                </w:tcPr>
                <w:p w:rsidR="005F078F" w:rsidRPr="005F078F" w:rsidRDefault="005F078F" w:rsidP="00992D0D">
                  <w:pPr>
                    <w:framePr w:hSpace="141" w:wrap="around" w:vAnchor="text" w:hAnchor="text" w:y="1"/>
                    <w:tabs>
                      <w:tab w:val="left" w:pos="-851"/>
                    </w:tabs>
                    <w:suppressOverlap/>
                    <w:jc w:val="right"/>
                    <w:rPr>
                      <w:rFonts w:ascii="Arial" w:hAnsi="Arial" w:cs="Arial"/>
                      <w:bCs/>
                      <w:sz w:val="20"/>
                      <w:szCs w:val="20"/>
                    </w:rPr>
                  </w:pPr>
                  <w:r w:rsidRPr="005F078F">
                    <w:rPr>
                      <w:rFonts w:ascii="Arial" w:hAnsi="Arial" w:cs="Arial"/>
                      <w:bCs/>
                      <w:sz w:val="20"/>
                      <w:szCs w:val="20"/>
                    </w:rPr>
                    <w:t>$</w:t>
                  </w:r>
                </w:p>
              </w:tc>
              <w:tc>
                <w:tcPr>
                  <w:tcW w:w="1418" w:type="dxa"/>
                </w:tcPr>
                <w:p w:rsidR="005F078F" w:rsidRPr="005F078F" w:rsidRDefault="005F078F" w:rsidP="00992D0D">
                  <w:pPr>
                    <w:framePr w:hSpace="141" w:wrap="around" w:vAnchor="text" w:hAnchor="text" w:y="1"/>
                    <w:tabs>
                      <w:tab w:val="left" w:pos="-851"/>
                    </w:tabs>
                    <w:suppressOverlap/>
                    <w:jc w:val="right"/>
                    <w:rPr>
                      <w:rFonts w:ascii="Arial" w:hAnsi="Arial" w:cs="Arial"/>
                      <w:b/>
                      <w:bCs/>
                      <w:sz w:val="20"/>
                      <w:szCs w:val="20"/>
                    </w:rPr>
                  </w:pPr>
                  <w:r w:rsidRPr="005F078F">
                    <w:rPr>
                      <w:rFonts w:ascii="Arial" w:hAnsi="Arial" w:cs="Arial"/>
                      <w:sz w:val="20"/>
                      <w:szCs w:val="20"/>
                    </w:rPr>
                    <w:t>2,100.00</w:t>
                  </w:r>
                </w:p>
              </w:tc>
            </w:tr>
            <w:tr w:rsidR="005F078F" w:rsidRPr="005F078F" w:rsidTr="005F078F">
              <w:tc>
                <w:tcPr>
                  <w:tcW w:w="4962" w:type="dxa"/>
                </w:tcPr>
                <w:p w:rsidR="005F078F" w:rsidRPr="005F078F" w:rsidRDefault="005F078F" w:rsidP="00992D0D">
                  <w:pPr>
                    <w:pStyle w:val="Prrafodelista"/>
                    <w:framePr w:hSpace="141" w:wrap="around" w:vAnchor="text" w:hAnchor="text" w:y="1"/>
                    <w:numPr>
                      <w:ilvl w:val="0"/>
                      <w:numId w:val="2"/>
                    </w:numPr>
                    <w:tabs>
                      <w:tab w:val="left" w:pos="-851"/>
                    </w:tabs>
                    <w:suppressOverlap/>
                    <w:jc w:val="left"/>
                    <w:rPr>
                      <w:rFonts w:cs="Arial"/>
                      <w:bCs/>
                    </w:rPr>
                  </w:pPr>
                  <w:r w:rsidRPr="005F078F">
                    <w:rPr>
                      <w:rFonts w:cs="Arial"/>
                      <w:bCs/>
                    </w:rPr>
                    <w:t>De Los Servicios de Tránsito</w:t>
                  </w:r>
                </w:p>
              </w:tc>
              <w:tc>
                <w:tcPr>
                  <w:tcW w:w="283" w:type="dxa"/>
                </w:tcPr>
                <w:p w:rsidR="005F078F" w:rsidRPr="005F078F" w:rsidRDefault="005F078F" w:rsidP="00992D0D">
                  <w:pPr>
                    <w:framePr w:hSpace="141" w:wrap="around" w:vAnchor="text" w:hAnchor="text" w:y="1"/>
                    <w:tabs>
                      <w:tab w:val="left" w:pos="-851"/>
                    </w:tabs>
                    <w:suppressOverlap/>
                    <w:jc w:val="right"/>
                    <w:rPr>
                      <w:rFonts w:ascii="Arial" w:hAnsi="Arial" w:cs="Arial"/>
                      <w:bCs/>
                      <w:sz w:val="20"/>
                      <w:szCs w:val="20"/>
                    </w:rPr>
                  </w:pPr>
                  <w:r w:rsidRPr="005F078F">
                    <w:rPr>
                      <w:rFonts w:ascii="Arial" w:hAnsi="Arial" w:cs="Arial"/>
                      <w:bCs/>
                      <w:sz w:val="20"/>
                      <w:szCs w:val="20"/>
                    </w:rPr>
                    <w:t>$</w:t>
                  </w:r>
                </w:p>
              </w:tc>
              <w:tc>
                <w:tcPr>
                  <w:tcW w:w="1418" w:type="dxa"/>
                </w:tcPr>
                <w:p w:rsidR="005F078F" w:rsidRPr="005F078F" w:rsidRDefault="005F078F" w:rsidP="00992D0D">
                  <w:pPr>
                    <w:framePr w:hSpace="141" w:wrap="around" w:vAnchor="text" w:hAnchor="text" w:y="1"/>
                    <w:tabs>
                      <w:tab w:val="left" w:pos="-851"/>
                    </w:tabs>
                    <w:suppressOverlap/>
                    <w:jc w:val="right"/>
                    <w:rPr>
                      <w:rFonts w:ascii="Arial" w:hAnsi="Arial" w:cs="Arial"/>
                      <w:b/>
                      <w:bCs/>
                      <w:sz w:val="20"/>
                      <w:szCs w:val="20"/>
                    </w:rPr>
                  </w:pPr>
                  <w:r w:rsidRPr="005F078F">
                    <w:rPr>
                      <w:rFonts w:ascii="Arial" w:hAnsi="Arial" w:cs="Arial"/>
                      <w:sz w:val="20"/>
                      <w:szCs w:val="20"/>
                    </w:rPr>
                    <w:t>283,500.00</w:t>
                  </w:r>
                </w:p>
              </w:tc>
            </w:tr>
            <w:tr w:rsidR="005F078F" w:rsidRPr="005F078F" w:rsidTr="005F078F">
              <w:tc>
                <w:tcPr>
                  <w:tcW w:w="4962" w:type="dxa"/>
                </w:tcPr>
                <w:p w:rsidR="005F078F" w:rsidRPr="005F078F" w:rsidRDefault="005F078F" w:rsidP="00992D0D">
                  <w:pPr>
                    <w:pStyle w:val="Prrafodelista"/>
                    <w:framePr w:hSpace="141" w:wrap="around" w:vAnchor="text" w:hAnchor="text" w:y="1"/>
                    <w:numPr>
                      <w:ilvl w:val="0"/>
                      <w:numId w:val="2"/>
                    </w:numPr>
                    <w:tabs>
                      <w:tab w:val="left" w:pos="-851"/>
                    </w:tabs>
                    <w:suppressOverlap/>
                    <w:jc w:val="left"/>
                    <w:rPr>
                      <w:rFonts w:cs="Arial"/>
                      <w:bCs/>
                    </w:rPr>
                  </w:pPr>
                  <w:r w:rsidRPr="005F078F">
                    <w:rPr>
                      <w:rFonts w:cs="Arial"/>
                      <w:bCs/>
                    </w:rPr>
                    <w:t>De Los Servicios de Previsión Social</w:t>
                  </w:r>
                </w:p>
              </w:tc>
              <w:tc>
                <w:tcPr>
                  <w:tcW w:w="283" w:type="dxa"/>
                </w:tcPr>
                <w:p w:rsidR="005F078F" w:rsidRPr="005F078F" w:rsidRDefault="005F078F" w:rsidP="00992D0D">
                  <w:pPr>
                    <w:framePr w:hSpace="141" w:wrap="around" w:vAnchor="text" w:hAnchor="text" w:y="1"/>
                    <w:tabs>
                      <w:tab w:val="left" w:pos="-851"/>
                    </w:tabs>
                    <w:suppressOverlap/>
                    <w:jc w:val="right"/>
                    <w:rPr>
                      <w:rFonts w:ascii="Arial" w:hAnsi="Arial" w:cs="Arial"/>
                      <w:bCs/>
                      <w:sz w:val="20"/>
                      <w:szCs w:val="20"/>
                    </w:rPr>
                  </w:pPr>
                  <w:r w:rsidRPr="005F078F">
                    <w:rPr>
                      <w:rFonts w:ascii="Arial" w:hAnsi="Arial" w:cs="Arial"/>
                      <w:bCs/>
                      <w:sz w:val="20"/>
                      <w:szCs w:val="20"/>
                    </w:rPr>
                    <w:t>$</w:t>
                  </w:r>
                </w:p>
              </w:tc>
              <w:tc>
                <w:tcPr>
                  <w:tcW w:w="1418" w:type="dxa"/>
                </w:tcPr>
                <w:p w:rsidR="005F078F" w:rsidRPr="005F078F" w:rsidRDefault="005F078F" w:rsidP="00992D0D">
                  <w:pPr>
                    <w:framePr w:hSpace="141" w:wrap="around" w:vAnchor="text" w:hAnchor="text" w:y="1"/>
                    <w:tabs>
                      <w:tab w:val="left" w:pos="-851"/>
                    </w:tabs>
                    <w:suppressOverlap/>
                    <w:jc w:val="right"/>
                    <w:rPr>
                      <w:rFonts w:ascii="Arial" w:hAnsi="Arial" w:cs="Arial"/>
                      <w:b/>
                      <w:bCs/>
                      <w:sz w:val="20"/>
                      <w:szCs w:val="20"/>
                    </w:rPr>
                  </w:pPr>
                  <w:r w:rsidRPr="005F078F">
                    <w:rPr>
                      <w:rFonts w:ascii="Arial" w:hAnsi="Arial" w:cs="Arial"/>
                      <w:sz w:val="20"/>
                      <w:szCs w:val="20"/>
                    </w:rPr>
                    <w:t>1,050.00</w:t>
                  </w:r>
                </w:p>
              </w:tc>
            </w:tr>
            <w:tr w:rsidR="005F078F" w:rsidRPr="005F078F" w:rsidTr="005F078F">
              <w:tc>
                <w:tcPr>
                  <w:tcW w:w="4962" w:type="dxa"/>
                </w:tcPr>
                <w:p w:rsidR="005F078F" w:rsidRPr="005F078F" w:rsidRDefault="005F078F" w:rsidP="00992D0D">
                  <w:pPr>
                    <w:framePr w:hSpace="141" w:wrap="around" w:vAnchor="text" w:hAnchor="text" w:y="1"/>
                    <w:tabs>
                      <w:tab w:val="left" w:pos="-851"/>
                    </w:tabs>
                    <w:suppressOverlap/>
                    <w:rPr>
                      <w:rFonts w:ascii="Arial" w:hAnsi="Arial" w:cs="Arial"/>
                      <w:bCs/>
                      <w:sz w:val="20"/>
                      <w:szCs w:val="20"/>
                      <w:highlight w:val="green"/>
                    </w:rPr>
                  </w:pPr>
                  <w:r w:rsidRPr="005F078F">
                    <w:rPr>
                      <w:rFonts w:ascii="Arial" w:hAnsi="Arial" w:cs="Arial"/>
                      <w:bCs/>
                      <w:sz w:val="20"/>
                      <w:szCs w:val="20"/>
                    </w:rPr>
                    <w:t>VIII. De los Derechos por Expedición de Licencias, Permisos, Autorizaciones y Concesiones</w:t>
                  </w:r>
                </w:p>
              </w:tc>
              <w:tc>
                <w:tcPr>
                  <w:tcW w:w="283" w:type="dxa"/>
                </w:tcPr>
                <w:p w:rsidR="005F078F" w:rsidRPr="005F078F" w:rsidRDefault="005F078F" w:rsidP="00992D0D">
                  <w:pPr>
                    <w:framePr w:hSpace="141" w:wrap="around" w:vAnchor="text" w:hAnchor="text" w:y="1"/>
                    <w:tabs>
                      <w:tab w:val="left" w:pos="-851"/>
                    </w:tabs>
                    <w:suppressOverlap/>
                    <w:jc w:val="right"/>
                    <w:rPr>
                      <w:rFonts w:ascii="Arial" w:hAnsi="Arial" w:cs="Arial"/>
                      <w:bCs/>
                      <w:sz w:val="20"/>
                      <w:szCs w:val="20"/>
                    </w:rPr>
                  </w:pPr>
                </w:p>
              </w:tc>
              <w:tc>
                <w:tcPr>
                  <w:tcW w:w="1418" w:type="dxa"/>
                </w:tcPr>
                <w:p w:rsidR="005F078F" w:rsidRPr="005F078F" w:rsidRDefault="005F078F" w:rsidP="00992D0D">
                  <w:pPr>
                    <w:framePr w:hSpace="141" w:wrap="around" w:vAnchor="text" w:hAnchor="text" w:y="1"/>
                    <w:tabs>
                      <w:tab w:val="left" w:pos="-851"/>
                    </w:tabs>
                    <w:suppressOverlap/>
                    <w:jc w:val="right"/>
                    <w:rPr>
                      <w:rFonts w:ascii="Arial" w:hAnsi="Arial" w:cs="Arial"/>
                      <w:b/>
                      <w:bCs/>
                      <w:sz w:val="20"/>
                      <w:szCs w:val="20"/>
                    </w:rPr>
                  </w:pPr>
                </w:p>
              </w:tc>
            </w:tr>
            <w:tr w:rsidR="005F078F" w:rsidRPr="005F078F" w:rsidTr="005F078F">
              <w:tc>
                <w:tcPr>
                  <w:tcW w:w="4962" w:type="dxa"/>
                </w:tcPr>
                <w:p w:rsidR="005F078F" w:rsidRPr="005F078F" w:rsidRDefault="005F078F" w:rsidP="00992D0D">
                  <w:pPr>
                    <w:pStyle w:val="Prrafodelista"/>
                    <w:framePr w:hSpace="141" w:wrap="around" w:vAnchor="text" w:hAnchor="text" w:y="1"/>
                    <w:numPr>
                      <w:ilvl w:val="0"/>
                      <w:numId w:val="3"/>
                    </w:numPr>
                    <w:tabs>
                      <w:tab w:val="left" w:pos="-851"/>
                    </w:tabs>
                    <w:suppressOverlap/>
                    <w:jc w:val="left"/>
                    <w:rPr>
                      <w:rFonts w:cs="Arial"/>
                      <w:bCs/>
                    </w:rPr>
                  </w:pPr>
                  <w:r w:rsidRPr="005F078F">
                    <w:rPr>
                      <w:rFonts w:cs="Arial"/>
                      <w:bCs/>
                    </w:rPr>
                    <w:t>Por la Expedición de Licencias para Construcción</w:t>
                  </w:r>
                </w:p>
              </w:tc>
              <w:tc>
                <w:tcPr>
                  <w:tcW w:w="283" w:type="dxa"/>
                </w:tcPr>
                <w:p w:rsidR="005F078F" w:rsidRPr="005F078F" w:rsidRDefault="005F078F" w:rsidP="00992D0D">
                  <w:pPr>
                    <w:framePr w:hSpace="141" w:wrap="around" w:vAnchor="text" w:hAnchor="text" w:y="1"/>
                    <w:tabs>
                      <w:tab w:val="left" w:pos="-851"/>
                    </w:tabs>
                    <w:suppressOverlap/>
                    <w:jc w:val="right"/>
                    <w:rPr>
                      <w:rFonts w:ascii="Arial" w:hAnsi="Arial" w:cs="Arial"/>
                      <w:bCs/>
                      <w:sz w:val="20"/>
                      <w:szCs w:val="20"/>
                    </w:rPr>
                  </w:pPr>
                  <w:r w:rsidRPr="005F078F">
                    <w:rPr>
                      <w:rFonts w:ascii="Arial" w:hAnsi="Arial" w:cs="Arial"/>
                      <w:bCs/>
                      <w:sz w:val="20"/>
                      <w:szCs w:val="20"/>
                    </w:rPr>
                    <w:t>$</w:t>
                  </w:r>
                </w:p>
              </w:tc>
              <w:tc>
                <w:tcPr>
                  <w:tcW w:w="1418" w:type="dxa"/>
                </w:tcPr>
                <w:p w:rsidR="005F078F" w:rsidRPr="005F078F" w:rsidRDefault="005F078F" w:rsidP="00992D0D">
                  <w:pPr>
                    <w:framePr w:hSpace="141" w:wrap="around" w:vAnchor="text" w:hAnchor="text" w:y="1"/>
                    <w:tabs>
                      <w:tab w:val="left" w:pos="-851"/>
                    </w:tabs>
                    <w:suppressOverlap/>
                    <w:jc w:val="right"/>
                    <w:rPr>
                      <w:rFonts w:ascii="Arial" w:hAnsi="Arial" w:cs="Arial"/>
                      <w:b/>
                      <w:bCs/>
                      <w:sz w:val="20"/>
                      <w:szCs w:val="20"/>
                    </w:rPr>
                  </w:pPr>
                  <w:r w:rsidRPr="005F078F">
                    <w:rPr>
                      <w:rFonts w:ascii="Arial" w:hAnsi="Arial" w:cs="Arial"/>
                      <w:sz w:val="20"/>
                      <w:szCs w:val="20"/>
                    </w:rPr>
                    <w:t>781,200.00</w:t>
                  </w:r>
                </w:p>
              </w:tc>
            </w:tr>
            <w:tr w:rsidR="005F078F" w:rsidRPr="005F078F" w:rsidTr="005F078F">
              <w:tc>
                <w:tcPr>
                  <w:tcW w:w="4962" w:type="dxa"/>
                </w:tcPr>
                <w:p w:rsidR="005F078F" w:rsidRPr="005F078F" w:rsidRDefault="005F078F" w:rsidP="00992D0D">
                  <w:pPr>
                    <w:pStyle w:val="Prrafodelista"/>
                    <w:framePr w:hSpace="141" w:wrap="around" w:vAnchor="text" w:hAnchor="text" w:y="1"/>
                    <w:numPr>
                      <w:ilvl w:val="0"/>
                      <w:numId w:val="3"/>
                    </w:numPr>
                    <w:tabs>
                      <w:tab w:val="left" w:pos="-851"/>
                    </w:tabs>
                    <w:suppressOverlap/>
                    <w:jc w:val="left"/>
                    <w:rPr>
                      <w:rFonts w:cs="Arial"/>
                      <w:bCs/>
                    </w:rPr>
                  </w:pPr>
                  <w:r w:rsidRPr="005F078F">
                    <w:rPr>
                      <w:rFonts w:cs="Arial"/>
                      <w:bCs/>
                    </w:rPr>
                    <w:t>De los Servicios por Alineación de Predios y Asignación de Números Oficiales</w:t>
                  </w:r>
                </w:p>
              </w:tc>
              <w:tc>
                <w:tcPr>
                  <w:tcW w:w="283" w:type="dxa"/>
                </w:tcPr>
                <w:p w:rsidR="005F078F" w:rsidRPr="005F078F" w:rsidRDefault="005F078F" w:rsidP="00992D0D">
                  <w:pPr>
                    <w:framePr w:hSpace="141" w:wrap="around" w:vAnchor="text" w:hAnchor="text" w:y="1"/>
                    <w:tabs>
                      <w:tab w:val="left" w:pos="-851"/>
                    </w:tabs>
                    <w:suppressOverlap/>
                    <w:jc w:val="right"/>
                    <w:rPr>
                      <w:rFonts w:ascii="Arial" w:hAnsi="Arial" w:cs="Arial"/>
                      <w:bCs/>
                      <w:sz w:val="20"/>
                      <w:szCs w:val="20"/>
                    </w:rPr>
                  </w:pPr>
                </w:p>
                <w:p w:rsidR="005F078F" w:rsidRPr="005F078F" w:rsidRDefault="005F078F" w:rsidP="00992D0D">
                  <w:pPr>
                    <w:framePr w:hSpace="141" w:wrap="around" w:vAnchor="text" w:hAnchor="text" w:y="1"/>
                    <w:tabs>
                      <w:tab w:val="left" w:pos="-851"/>
                    </w:tabs>
                    <w:suppressOverlap/>
                    <w:jc w:val="right"/>
                    <w:rPr>
                      <w:rFonts w:ascii="Arial" w:hAnsi="Arial" w:cs="Arial"/>
                      <w:bCs/>
                      <w:sz w:val="20"/>
                      <w:szCs w:val="20"/>
                    </w:rPr>
                  </w:pPr>
                  <w:r w:rsidRPr="005F078F">
                    <w:rPr>
                      <w:rFonts w:ascii="Arial" w:hAnsi="Arial" w:cs="Arial"/>
                      <w:bCs/>
                      <w:sz w:val="20"/>
                      <w:szCs w:val="20"/>
                    </w:rPr>
                    <w:t>$</w:t>
                  </w:r>
                </w:p>
              </w:tc>
              <w:tc>
                <w:tcPr>
                  <w:tcW w:w="1418" w:type="dxa"/>
                </w:tcPr>
                <w:p w:rsidR="005F078F" w:rsidRPr="005F078F" w:rsidRDefault="005F078F" w:rsidP="00992D0D">
                  <w:pPr>
                    <w:framePr w:hSpace="141" w:wrap="around" w:vAnchor="text" w:hAnchor="text" w:y="1"/>
                    <w:tabs>
                      <w:tab w:val="left" w:pos="-851"/>
                    </w:tabs>
                    <w:suppressOverlap/>
                    <w:jc w:val="right"/>
                    <w:rPr>
                      <w:rFonts w:ascii="Arial" w:hAnsi="Arial" w:cs="Arial"/>
                      <w:b/>
                      <w:bCs/>
                      <w:sz w:val="20"/>
                      <w:szCs w:val="20"/>
                    </w:rPr>
                  </w:pPr>
                </w:p>
                <w:p w:rsidR="005F078F" w:rsidRPr="005F078F" w:rsidRDefault="005F078F" w:rsidP="00992D0D">
                  <w:pPr>
                    <w:framePr w:hSpace="141" w:wrap="around" w:vAnchor="text" w:hAnchor="text" w:y="1"/>
                    <w:tabs>
                      <w:tab w:val="left" w:pos="-851"/>
                    </w:tabs>
                    <w:suppressOverlap/>
                    <w:jc w:val="right"/>
                    <w:rPr>
                      <w:rFonts w:ascii="Arial" w:hAnsi="Arial" w:cs="Arial"/>
                      <w:b/>
                      <w:bCs/>
                      <w:sz w:val="20"/>
                      <w:szCs w:val="20"/>
                    </w:rPr>
                  </w:pPr>
                  <w:r w:rsidRPr="005F078F">
                    <w:rPr>
                      <w:rFonts w:ascii="Arial" w:hAnsi="Arial" w:cs="Arial"/>
                      <w:sz w:val="20"/>
                      <w:szCs w:val="20"/>
                    </w:rPr>
                    <w:t>48,300.00</w:t>
                  </w:r>
                </w:p>
              </w:tc>
            </w:tr>
            <w:tr w:rsidR="005F078F" w:rsidRPr="005F078F" w:rsidTr="005F078F">
              <w:tc>
                <w:tcPr>
                  <w:tcW w:w="4962" w:type="dxa"/>
                </w:tcPr>
                <w:p w:rsidR="005F078F" w:rsidRPr="005F078F" w:rsidRDefault="005F078F" w:rsidP="00992D0D">
                  <w:pPr>
                    <w:pStyle w:val="Prrafodelista"/>
                    <w:framePr w:hSpace="141" w:wrap="around" w:vAnchor="text" w:hAnchor="text" w:y="1"/>
                    <w:numPr>
                      <w:ilvl w:val="0"/>
                      <w:numId w:val="3"/>
                    </w:numPr>
                    <w:tabs>
                      <w:tab w:val="left" w:pos="-851"/>
                    </w:tabs>
                    <w:suppressOverlap/>
                    <w:jc w:val="left"/>
                    <w:rPr>
                      <w:rFonts w:cs="Arial"/>
                      <w:bCs/>
                    </w:rPr>
                  </w:pPr>
                  <w:r w:rsidRPr="005F078F">
                    <w:rPr>
                      <w:rFonts w:cs="Arial"/>
                      <w:bCs/>
                    </w:rPr>
                    <w:t>Por la Expedición de Licencias para Fraccionamientos</w:t>
                  </w:r>
                </w:p>
              </w:tc>
              <w:tc>
                <w:tcPr>
                  <w:tcW w:w="283" w:type="dxa"/>
                </w:tcPr>
                <w:p w:rsidR="005F078F" w:rsidRPr="005F078F" w:rsidRDefault="005F078F" w:rsidP="00992D0D">
                  <w:pPr>
                    <w:framePr w:hSpace="141" w:wrap="around" w:vAnchor="text" w:hAnchor="text" w:y="1"/>
                    <w:tabs>
                      <w:tab w:val="left" w:pos="-851"/>
                    </w:tabs>
                    <w:suppressOverlap/>
                    <w:jc w:val="right"/>
                    <w:rPr>
                      <w:rFonts w:ascii="Arial" w:hAnsi="Arial" w:cs="Arial"/>
                      <w:bCs/>
                      <w:sz w:val="20"/>
                      <w:szCs w:val="20"/>
                    </w:rPr>
                  </w:pPr>
                  <w:r w:rsidRPr="005F078F">
                    <w:rPr>
                      <w:rFonts w:ascii="Arial" w:hAnsi="Arial" w:cs="Arial"/>
                      <w:bCs/>
                      <w:sz w:val="20"/>
                      <w:szCs w:val="20"/>
                    </w:rPr>
                    <w:t>$</w:t>
                  </w:r>
                </w:p>
              </w:tc>
              <w:tc>
                <w:tcPr>
                  <w:tcW w:w="1418" w:type="dxa"/>
                </w:tcPr>
                <w:p w:rsidR="005F078F" w:rsidRPr="005F078F" w:rsidRDefault="005F078F" w:rsidP="00992D0D">
                  <w:pPr>
                    <w:framePr w:hSpace="141" w:wrap="around" w:vAnchor="text" w:hAnchor="text" w:y="1"/>
                    <w:tabs>
                      <w:tab w:val="left" w:pos="-851"/>
                    </w:tabs>
                    <w:suppressOverlap/>
                    <w:jc w:val="right"/>
                    <w:rPr>
                      <w:rFonts w:ascii="Arial" w:hAnsi="Arial" w:cs="Arial"/>
                      <w:b/>
                      <w:bCs/>
                      <w:sz w:val="20"/>
                      <w:szCs w:val="20"/>
                    </w:rPr>
                  </w:pPr>
                  <w:r w:rsidRPr="005F078F">
                    <w:rPr>
                      <w:rFonts w:ascii="Arial" w:hAnsi="Arial" w:cs="Arial"/>
                      <w:sz w:val="20"/>
                      <w:szCs w:val="20"/>
                    </w:rPr>
                    <w:t>102,900.00</w:t>
                  </w:r>
                </w:p>
              </w:tc>
            </w:tr>
            <w:tr w:rsidR="005F078F" w:rsidRPr="005F078F" w:rsidTr="005F078F">
              <w:tc>
                <w:tcPr>
                  <w:tcW w:w="4962" w:type="dxa"/>
                </w:tcPr>
                <w:p w:rsidR="005F078F" w:rsidRPr="005F078F" w:rsidRDefault="005F078F" w:rsidP="00992D0D">
                  <w:pPr>
                    <w:pStyle w:val="Prrafodelista"/>
                    <w:framePr w:hSpace="141" w:wrap="around" w:vAnchor="text" w:hAnchor="text" w:y="1"/>
                    <w:numPr>
                      <w:ilvl w:val="0"/>
                      <w:numId w:val="3"/>
                    </w:numPr>
                    <w:tabs>
                      <w:tab w:val="left" w:pos="-851"/>
                    </w:tabs>
                    <w:suppressOverlap/>
                    <w:jc w:val="left"/>
                    <w:rPr>
                      <w:rFonts w:cs="Arial"/>
                      <w:bCs/>
                    </w:rPr>
                  </w:pPr>
                  <w:r w:rsidRPr="005F078F">
                    <w:rPr>
                      <w:rFonts w:cs="Arial"/>
                      <w:bCs/>
                    </w:rPr>
                    <w:t xml:space="preserve">Por Licencias para Establecimientos que Expendan Bebidas Alcohólicas                                                                </w:t>
                  </w:r>
                </w:p>
              </w:tc>
              <w:tc>
                <w:tcPr>
                  <w:tcW w:w="283" w:type="dxa"/>
                </w:tcPr>
                <w:p w:rsidR="005F078F" w:rsidRPr="005F078F" w:rsidRDefault="005F078F" w:rsidP="00992D0D">
                  <w:pPr>
                    <w:framePr w:hSpace="141" w:wrap="around" w:vAnchor="text" w:hAnchor="text" w:y="1"/>
                    <w:tabs>
                      <w:tab w:val="left" w:pos="-851"/>
                    </w:tabs>
                    <w:suppressOverlap/>
                    <w:jc w:val="right"/>
                    <w:rPr>
                      <w:rFonts w:ascii="Arial" w:hAnsi="Arial" w:cs="Arial"/>
                      <w:bCs/>
                      <w:sz w:val="20"/>
                      <w:szCs w:val="20"/>
                    </w:rPr>
                  </w:pPr>
                </w:p>
                <w:p w:rsidR="005F078F" w:rsidRPr="005F078F" w:rsidRDefault="005F078F" w:rsidP="00992D0D">
                  <w:pPr>
                    <w:framePr w:hSpace="141" w:wrap="around" w:vAnchor="text" w:hAnchor="text" w:y="1"/>
                    <w:tabs>
                      <w:tab w:val="left" w:pos="-851"/>
                    </w:tabs>
                    <w:suppressOverlap/>
                    <w:jc w:val="right"/>
                    <w:rPr>
                      <w:rFonts w:ascii="Arial" w:hAnsi="Arial" w:cs="Arial"/>
                      <w:bCs/>
                      <w:sz w:val="20"/>
                      <w:szCs w:val="20"/>
                    </w:rPr>
                  </w:pPr>
                  <w:r w:rsidRPr="005F078F">
                    <w:rPr>
                      <w:rFonts w:ascii="Arial" w:hAnsi="Arial" w:cs="Arial"/>
                      <w:bCs/>
                      <w:sz w:val="20"/>
                      <w:szCs w:val="20"/>
                    </w:rPr>
                    <w:t>$</w:t>
                  </w:r>
                </w:p>
              </w:tc>
              <w:tc>
                <w:tcPr>
                  <w:tcW w:w="1418" w:type="dxa"/>
                </w:tcPr>
                <w:p w:rsidR="005F078F" w:rsidRPr="005F078F" w:rsidRDefault="005F078F" w:rsidP="00992D0D">
                  <w:pPr>
                    <w:framePr w:hSpace="141" w:wrap="around" w:vAnchor="text" w:hAnchor="text" w:y="1"/>
                    <w:tabs>
                      <w:tab w:val="left" w:pos="-851"/>
                    </w:tabs>
                    <w:suppressOverlap/>
                    <w:jc w:val="right"/>
                    <w:rPr>
                      <w:rFonts w:ascii="Arial" w:hAnsi="Arial" w:cs="Arial"/>
                      <w:b/>
                      <w:bCs/>
                      <w:sz w:val="20"/>
                      <w:szCs w:val="20"/>
                    </w:rPr>
                  </w:pPr>
                </w:p>
                <w:p w:rsidR="005F078F" w:rsidRPr="005F078F" w:rsidRDefault="005F078F" w:rsidP="00992D0D">
                  <w:pPr>
                    <w:framePr w:hSpace="141" w:wrap="around" w:vAnchor="text" w:hAnchor="text" w:y="1"/>
                    <w:tabs>
                      <w:tab w:val="left" w:pos="-851"/>
                    </w:tabs>
                    <w:suppressOverlap/>
                    <w:jc w:val="right"/>
                    <w:rPr>
                      <w:rFonts w:ascii="Arial" w:hAnsi="Arial" w:cs="Arial"/>
                      <w:b/>
                      <w:bCs/>
                      <w:sz w:val="20"/>
                      <w:szCs w:val="20"/>
                    </w:rPr>
                  </w:pPr>
                  <w:r w:rsidRPr="005F078F">
                    <w:rPr>
                      <w:rFonts w:ascii="Arial" w:hAnsi="Arial" w:cs="Arial"/>
                      <w:sz w:val="20"/>
                      <w:szCs w:val="20"/>
                    </w:rPr>
                    <w:t>846,300.00</w:t>
                  </w:r>
                </w:p>
              </w:tc>
            </w:tr>
            <w:tr w:rsidR="005F078F" w:rsidRPr="005F078F" w:rsidTr="005F078F">
              <w:tc>
                <w:tcPr>
                  <w:tcW w:w="4962" w:type="dxa"/>
                </w:tcPr>
                <w:p w:rsidR="005F078F" w:rsidRPr="005F078F" w:rsidRDefault="005F078F" w:rsidP="00992D0D">
                  <w:pPr>
                    <w:pStyle w:val="Prrafodelista"/>
                    <w:framePr w:hSpace="141" w:wrap="around" w:vAnchor="text" w:hAnchor="text" w:y="1"/>
                    <w:numPr>
                      <w:ilvl w:val="0"/>
                      <w:numId w:val="3"/>
                    </w:numPr>
                    <w:tabs>
                      <w:tab w:val="left" w:pos="-851"/>
                    </w:tabs>
                    <w:suppressOverlap/>
                    <w:jc w:val="left"/>
                    <w:rPr>
                      <w:rFonts w:cs="Arial"/>
                      <w:bCs/>
                    </w:rPr>
                  </w:pPr>
                  <w:r w:rsidRPr="005F078F">
                    <w:rPr>
                      <w:rFonts w:cs="Arial"/>
                      <w:bCs/>
                    </w:rPr>
                    <w:t>Por la Expedición de Licencias para la Colocación yUso de Anuncios y Carteles Publicitarios</w:t>
                  </w:r>
                </w:p>
              </w:tc>
              <w:tc>
                <w:tcPr>
                  <w:tcW w:w="283" w:type="dxa"/>
                </w:tcPr>
                <w:p w:rsidR="005F078F" w:rsidRPr="005F078F" w:rsidRDefault="005F078F" w:rsidP="00992D0D">
                  <w:pPr>
                    <w:framePr w:hSpace="141" w:wrap="around" w:vAnchor="text" w:hAnchor="text" w:y="1"/>
                    <w:tabs>
                      <w:tab w:val="left" w:pos="-851"/>
                    </w:tabs>
                    <w:suppressOverlap/>
                    <w:jc w:val="right"/>
                    <w:rPr>
                      <w:rFonts w:ascii="Arial" w:hAnsi="Arial" w:cs="Arial"/>
                      <w:bCs/>
                      <w:sz w:val="20"/>
                      <w:szCs w:val="20"/>
                    </w:rPr>
                  </w:pPr>
                </w:p>
                <w:p w:rsidR="005F078F" w:rsidRPr="005F078F" w:rsidRDefault="005F078F" w:rsidP="00992D0D">
                  <w:pPr>
                    <w:framePr w:hSpace="141" w:wrap="around" w:vAnchor="text" w:hAnchor="text" w:y="1"/>
                    <w:tabs>
                      <w:tab w:val="left" w:pos="-851"/>
                    </w:tabs>
                    <w:suppressOverlap/>
                    <w:jc w:val="right"/>
                    <w:rPr>
                      <w:rFonts w:ascii="Arial" w:hAnsi="Arial" w:cs="Arial"/>
                      <w:bCs/>
                      <w:sz w:val="20"/>
                      <w:szCs w:val="20"/>
                    </w:rPr>
                  </w:pPr>
                  <w:r w:rsidRPr="005F078F">
                    <w:rPr>
                      <w:rFonts w:ascii="Arial" w:hAnsi="Arial" w:cs="Arial"/>
                      <w:bCs/>
                      <w:sz w:val="20"/>
                      <w:szCs w:val="20"/>
                    </w:rPr>
                    <w:t>$</w:t>
                  </w:r>
                </w:p>
              </w:tc>
              <w:tc>
                <w:tcPr>
                  <w:tcW w:w="1418" w:type="dxa"/>
                </w:tcPr>
                <w:p w:rsidR="005F078F" w:rsidRPr="005F078F" w:rsidRDefault="005F078F" w:rsidP="00992D0D">
                  <w:pPr>
                    <w:framePr w:hSpace="141" w:wrap="around" w:vAnchor="text" w:hAnchor="text" w:y="1"/>
                    <w:tabs>
                      <w:tab w:val="left" w:pos="-851"/>
                    </w:tabs>
                    <w:suppressOverlap/>
                    <w:jc w:val="right"/>
                    <w:rPr>
                      <w:rFonts w:ascii="Arial" w:hAnsi="Arial" w:cs="Arial"/>
                      <w:sz w:val="20"/>
                      <w:szCs w:val="20"/>
                    </w:rPr>
                  </w:pPr>
                </w:p>
                <w:p w:rsidR="005F078F" w:rsidRPr="005F078F" w:rsidRDefault="005F078F" w:rsidP="00992D0D">
                  <w:pPr>
                    <w:framePr w:hSpace="141" w:wrap="around" w:vAnchor="text" w:hAnchor="text" w:y="1"/>
                    <w:tabs>
                      <w:tab w:val="left" w:pos="-851"/>
                    </w:tabs>
                    <w:suppressOverlap/>
                    <w:jc w:val="right"/>
                    <w:rPr>
                      <w:rFonts w:ascii="Arial" w:hAnsi="Arial" w:cs="Arial"/>
                      <w:b/>
                      <w:bCs/>
                      <w:sz w:val="20"/>
                      <w:szCs w:val="20"/>
                    </w:rPr>
                  </w:pPr>
                  <w:r w:rsidRPr="005F078F">
                    <w:rPr>
                      <w:rFonts w:ascii="Arial" w:hAnsi="Arial" w:cs="Arial"/>
                      <w:sz w:val="20"/>
                      <w:szCs w:val="20"/>
                    </w:rPr>
                    <w:t>18,900.00</w:t>
                  </w:r>
                </w:p>
              </w:tc>
            </w:tr>
            <w:tr w:rsidR="005F078F" w:rsidRPr="005F078F" w:rsidTr="005F078F">
              <w:tc>
                <w:tcPr>
                  <w:tcW w:w="4962" w:type="dxa"/>
                </w:tcPr>
                <w:p w:rsidR="005F078F" w:rsidRPr="005F078F" w:rsidRDefault="005F078F" w:rsidP="00992D0D">
                  <w:pPr>
                    <w:pStyle w:val="Prrafodelista"/>
                    <w:framePr w:hSpace="141" w:wrap="around" w:vAnchor="text" w:hAnchor="text" w:y="1"/>
                    <w:numPr>
                      <w:ilvl w:val="0"/>
                      <w:numId w:val="3"/>
                    </w:numPr>
                    <w:tabs>
                      <w:tab w:val="left" w:pos="-851"/>
                    </w:tabs>
                    <w:suppressOverlap/>
                    <w:jc w:val="left"/>
                    <w:rPr>
                      <w:rFonts w:cs="Arial"/>
                      <w:bCs/>
                    </w:rPr>
                  </w:pPr>
                  <w:r w:rsidRPr="005F078F">
                    <w:rPr>
                      <w:rFonts w:cs="Arial"/>
                      <w:bCs/>
                    </w:rPr>
                    <w:t>De los Servicios Catastrales</w:t>
                  </w:r>
                </w:p>
              </w:tc>
              <w:tc>
                <w:tcPr>
                  <w:tcW w:w="283" w:type="dxa"/>
                </w:tcPr>
                <w:p w:rsidR="005F078F" w:rsidRPr="005F078F" w:rsidRDefault="005F078F" w:rsidP="00992D0D">
                  <w:pPr>
                    <w:framePr w:hSpace="141" w:wrap="around" w:vAnchor="text" w:hAnchor="text" w:y="1"/>
                    <w:tabs>
                      <w:tab w:val="left" w:pos="-851"/>
                    </w:tabs>
                    <w:suppressOverlap/>
                    <w:jc w:val="right"/>
                    <w:rPr>
                      <w:rFonts w:ascii="Arial" w:hAnsi="Arial" w:cs="Arial"/>
                      <w:bCs/>
                      <w:sz w:val="20"/>
                      <w:szCs w:val="20"/>
                    </w:rPr>
                  </w:pPr>
                  <w:r w:rsidRPr="005F078F">
                    <w:rPr>
                      <w:rFonts w:ascii="Arial" w:hAnsi="Arial" w:cs="Arial"/>
                      <w:bCs/>
                      <w:sz w:val="20"/>
                      <w:szCs w:val="20"/>
                    </w:rPr>
                    <w:t>$</w:t>
                  </w:r>
                </w:p>
              </w:tc>
              <w:tc>
                <w:tcPr>
                  <w:tcW w:w="1418" w:type="dxa"/>
                </w:tcPr>
                <w:p w:rsidR="005F078F" w:rsidRPr="005F078F" w:rsidRDefault="005F078F" w:rsidP="00992D0D">
                  <w:pPr>
                    <w:framePr w:hSpace="141" w:wrap="around" w:vAnchor="text" w:hAnchor="text" w:y="1"/>
                    <w:tabs>
                      <w:tab w:val="left" w:pos="-851"/>
                    </w:tabs>
                    <w:suppressOverlap/>
                    <w:jc w:val="right"/>
                    <w:rPr>
                      <w:rFonts w:ascii="Arial" w:hAnsi="Arial" w:cs="Arial"/>
                      <w:b/>
                      <w:bCs/>
                      <w:sz w:val="20"/>
                      <w:szCs w:val="20"/>
                    </w:rPr>
                  </w:pPr>
                  <w:r w:rsidRPr="005F078F">
                    <w:rPr>
                      <w:rFonts w:ascii="Arial" w:hAnsi="Arial" w:cs="Arial"/>
                      <w:sz w:val="20"/>
                      <w:szCs w:val="20"/>
                    </w:rPr>
                    <w:t>1,365,000.00</w:t>
                  </w:r>
                </w:p>
              </w:tc>
            </w:tr>
            <w:tr w:rsidR="005F078F" w:rsidRPr="005F078F" w:rsidTr="005F078F">
              <w:tc>
                <w:tcPr>
                  <w:tcW w:w="4962" w:type="dxa"/>
                </w:tcPr>
                <w:p w:rsidR="005F078F" w:rsidRPr="005F078F" w:rsidRDefault="005F078F" w:rsidP="00992D0D">
                  <w:pPr>
                    <w:pStyle w:val="Prrafodelista"/>
                    <w:framePr w:hSpace="141" w:wrap="around" w:vAnchor="text" w:hAnchor="text" w:y="1"/>
                    <w:numPr>
                      <w:ilvl w:val="0"/>
                      <w:numId w:val="3"/>
                    </w:numPr>
                    <w:tabs>
                      <w:tab w:val="left" w:pos="-851"/>
                    </w:tabs>
                    <w:suppressOverlap/>
                    <w:jc w:val="left"/>
                    <w:rPr>
                      <w:rFonts w:cs="Arial"/>
                      <w:bCs/>
                    </w:rPr>
                  </w:pPr>
                  <w:r w:rsidRPr="005F078F">
                    <w:rPr>
                      <w:rFonts w:cs="Arial"/>
                      <w:bCs/>
                    </w:rPr>
                    <w:t>De los Servicios por Certificaciones y Legalizaciones</w:t>
                  </w:r>
                </w:p>
              </w:tc>
              <w:tc>
                <w:tcPr>
                  <w:tcW w:w="283" w:type="dxa"/>
                </w:tcPr>
                <w:p w:rsidR="005F078F" w:rsidRPr="005F078F" w:rsidRDefault="005F078F" w:rsidP="00992D0D">
                  <w:pPr>
                    <w:framePr w:hSpace="141" w:wrap="around" w:vAnchor="text" w:hAnchor="text" w:y="1"/>
                    <w:tabs>
                      <w:tab w:val="left" w:pos="-851"/>
                    </w:tabs>
                    <w:suppressOverlap/>
                    <w:jc w:val="right"/>
                    <w:rPr>
                      <w:rFonts w:ascii="Arial" w:hAnsi="Arial" w:cs="Arial"/>
                      <w:bCs/>
                      <w:sz w:val="20"/>
                      <w:szCs w:val="20"/>
                    </w:rPr>
                  </w:pPr>
                  <w:r w:rsidRPr="005F078F">
                    <w:rPr>
                      <w:rFonts w:ascii="Arial" w:hAnsi="Arial" w:cs="Arial"/>
                      <w:bCs/>
                      <w:sz w:val="20"/>
                      <w:szCs w:val="20"/>
                    </w:rPr>
                    <w:t>$</w:t>
                  </w:r>
                </w:p>
              </w:tc>
              <w:tc>
                <w:tcPr>
                  <w:tcW w:w="1418" w:type="dxa"/>
                </w:tcPr>
                <w:p w:rsidR="005F078F" w:rsidRPr="005F078F" w:rsidRDefault="005F078F" w:rsidP="00992D0D">
                  <w:pPr>
                    <w:framePr w:hSpace="141" w:wrap="around" w:vAnchor="text" w:hAnchor="text" w:y="1"/>
                    <w:tabs>
                      <w:tab w:val="left" w:pos="-851"/>
                    </w:tabs>
                    <w:suppressOverlap/>
                    <w:jc w:val="right"/>
                    <w:rPr>
                      <w:rFonts w:ascii="Arial" w:hAnsi="Arial" w:cs="Arial"/>
                      <w:b/>
                      <w:bCs/>
                      <w:sz w:val="20"/>
                      <w:szCs w:val="20"/>
                    </w:rPr>
                  </w:pPr>
                  <w:r w:rsidRPr="005F078F">
                    <w:rPr>
                      <w:rFonts w:ascii="Arial" w:hAnsi="Arial" w:cs="Arial"/>
                      <w:sz w:val="20"/>
                      <w:szCs w:val="20"/>
                    </w:rPr>
                    <w:t>84,000.00</w:t>
                  </w:r>
                </w:p>
              </w:tc>
            </w:tr>
            <w:tr w:rsidR="005F078F" w:rsidRPr="005F078F" w:rsidTr="005F078F">
              <w:tc>
                <w:tcPr>
                  <w:tcW w:w="4962" w:type="dxa"/>
                </w:tcPr>
                <w:p w:rsidR="005F078F" w:rsidRPr="005F078F" w:rsidRDefault="005F078F" w:rsidP="00992D0D">
                  <w:pPr>
                    <w:framePr w:hSpace="141" w:wrap="around" w:vAnchor="text" w:hAnchor="text" w:y="1"/>
                    <w:tabs>
                      <w:tab w:val="left" w:pos="-851"/>
                    </w:tabs>
                    <w:suppressOverlap/>
                    <w:rPr>
                      <w:rFonts w:ascii="Arial" w:hAnsi="Arial" w:cs="Arial"/>
                      <w:bCs/>
                      <w:sz w:val="20"/>
                      <w:szCs w:val="20"/>
                    </w:rPr>
                  </w:pPr>
                  <w:r w:rsidRPr="005F078F">
                    <w:rPr>
                      <w:rFonts w:ascii="Arial" w:hAnsi="Arial" w:cs="Arial"/>
                      <w:bCs/>
                      <w:sz w:val="20"/>
                      <w:szCs w:val="20"/>
                    </w:rPr>
                    <w:lastRenderedPageBreak/>
                    <w:t>IX. De los Derechos por el Uso o Aprovechamiento de Bienes del Dominio Público del Municipio</w:t>
                  </w:r>
                </w:p>
              </w:tc>
              <w:tc>
                <w:tcPr>
                  <w:tcW w:w="283" w:type="dxa"/>
                </w:tcPr>
                <w:p w:rsidR="005F078F" w:rsidRPr="005F078F" w:rsidRDefault="005F078F" w:rsidP="00992D0D">
                  <w:pPr>
                    <w:framePr w:hSpace="141" w:wrap="around" w:vAnchor="text" w:hAnchor="text" w:y="1"/>
                    <w:tabs>
                      <w:tab w:val="left" w:pos="-851"/>
                    </w:tabs>
                    <w:suppressOverlap/>
                    <w:jc w:val="right"/>
                    <w:rPr>
                      <w:rFonts w:ascii="Arial" w:hAnsi="Arial" w:cs="Arial"/>
                      <w:bCs/>
                      <w:sz w:val="20"/>
                      <w:szCs w:val="20"/>
                    </w:rPr>
                  </w:pPr>
                </w:p>
              </w:tc>
              <w:tc>
                <w:tcPr>
                  <w:tcW w:w="1418" w:type="dxa"/>
                </w:tcPr>
                <w:p w:rsidR="005F078F" w:rsidRPr="005F078F" w:rsidRDefault="005F078F" w:rsidP="00992D0D">
                  <w:pPr>
                    <w:framePr w:hSpace="141" w:wrap="around" w:vAnchor="text" w:hAnchor="text" w:y="1"/>
                    <w:tabs>
                      <w:tab w:val="left" w:pos="-851"/>
                    </w:tabs>
                    <w:suppressOverlap/>
                    <w:jc w:val="right"/>
                    <w:rPr>
                      <w:rFonts w:ascii="Arial" w:hAnsi="Arial" w:cs="Arial"/>
                      <w:b/>
                      <w:bCs/>
                      <w:sz w:val="20"/>
                      <w:szCs w:val="20"/>
                    </w:rPr>
                  </w:pPr>
                </w:p>
              </w:tc>
            </w:tr>
            <w:tr w:rsidR="005F078F" w:rsidRPr="005F078F" w:rsidTr="005F078F">
              <w:tc>
                <w:tcPr>
                  <w:tcW w:w="4962" w:type="dxa"/>
                </w:tcPr>
                <w:p w:rsidR="005F078F" w:rsidRPr="005F078F" w:rsidRDefault="005F078F" w:rsidP="00992D0D">
                  <w:pPr>
                    <w:pStyle w:val="Prrafodelista"/>
                    <w:framePr w:hSpace="141" w:wrap="around" w:vAnchor="text" w:hAnchor="text" w:y="1"/>
                    <w:numPr>
                      <w:ilvl w:val="0"/>
                      <w:numId w:val="4"/>
                    </w:numPr>
                    <w:tabs>
                      <w:tab w:val="left" w:pos="-851"/>
                    </w:tabs>
                    <w:suppressOverlap/>
                    <w:jc w:val="left"/>
                    <w:rPr>
                      <w:rFonts w:cs="Arial"/>
                      <w:bCs/>
                    </w:rPr>
                  </w:pPr>
                  <w:r w:rsidRPr="005F078F">
                    <w:rPr>
                      <w:rFonts w:cs="Arial"/>
                      <w:bCs/>
                    </w:rPr>
                    <w:t>De los Servicios de Arrastre y Almacenaje</w:t>
                  </w:r>
                </w:p>
              </w:tc>
              <w:tc>
                <w:tcPr>
                  <w:tcW w:w="283" w:type="dxa"/>
                </w:tcPr>
                <w:p w:rsidR="005F078F" w:rsidRPr="005F078F" w:rsidRDefault="005F078F" w:rsidP="00992D0D">
                  <w:pPr>
                    <w:framePr w:hSpace="141" w:wrap="around" w:vAnchor="text" w:hAnchor="text" w:y="1"/>
                    <w:tabs>
                      <w:tab w:val="left" w:pos="-851"/>
                    </w:tabs>
                    <w:suppressOverlap/>
                    <w:jc w:val="right"/>
                    <w:rPr>
                      <w:rFonts w:ascii="Arial" w:hAnsi="Arial" w:cs="Arial"/>
                      <w:bCs/>
                      <w:sz w:val="20"/>
                      <w:szCs w:val="20"/>
                    </w:rPr>
                  </w:pPr>
                  <w:r w:rsidRPr="005F078F">
                    <w:rPr>
                      <w:rFonts w:ascii="Arial" w:hAnsi="Arial" w:cs="Arial"/>
                      <w:bCs/>
                      <w:sz w:val="20"/>
                      <w:szCs w:val="20"/>
                    </w:rPr>
                    <w:t>$</w:t>
                  </w:r>
                </w:p>
              </w:tc>
              <w:tc>
                <w:tcPr>
                  <w:tcW w:w="1418" w:type="dxa"/>
                </w:tcPr>
                <w:p w:rsidR="005F078F" w:rsidRPr="005F078F" w:rsidRDefault="005F078F" w:rsidP="00992D0D">
                  <w:pPr>
                    <w:framePr w:hSpace="141" w:wrap="around" w:vAnchor="text" w:hAnchor="text" w:y="1"/>
                    <w:tabs>
                      <w:tab w:val="left" w:pos="-851"/>
                    </w:tabs>
                    <w:suppressOverlap/>
                    <w:jc w:val="right"/>
                    <w:rPr>
                      <w:rFonts w:ascii="Arial" w:hAnsi="Arial" w:cs="Arial"/>
                      <w:b/>
                      <w:bCs/>
                      <w:sz w:val="20"/>
                      <w:szCs w:val="20"/>
                    </w:rPr>
                  </w:pPr>
                  <w:r w:rsidRPr="005F078F">
                    <w:rPr>
                      <w:rFonts w:ascii="Arial" w:hAnsi="Arial" w:cs="Arial"/>
                      <w:sz w:val="20"/>
                      <w:szCs w:val="20"/>
                    </w:rPr>
                    <w:t>6,300.00</w:t>
                  </w:r>
                </w:p>
              </w:tc>
            </w:tr>
            <w:tr w:rsidR="005F078F" w:rsidRPr="005F078F" w:rsidTr="005F078F">
              <w:tc>
                <w:tcPr>
                  <w:tcW w:w="4962" w:type="dxa"/>
                </w:tcPr>
                <w:p w:rsidR="005F078F" w:rsidRPr="005F078F" w:rsidRDefault="005F078F" w:rsidP="00992D0D">
                  <w:pPr>
                    <w:pStyle w:val="Prrafodelista"/>
                    <w:framePr w:hSpace="141" w:wrap="around" w:vAnchor="text" w:hAnchor="text" w:y="1"/>
                    <w:numPr>
                      <w:ilvl w:val="0"/>
                      <w:numId w:val="4"/>
                    </w:numPr>
                    <w:tabs>
                      <w:tab w:val="left" w:pos="-851"/>
                    </w:tabs>
                    <w:suppressOverlap/>
                    <w:jc w:val="left"/>
                    <w:rPr>
                      <w:rFonts w:cs="Arial"/>
                      <w:bCs/>
                    </w:rPr>
                  </w:pPr>
                  <w:r w:rsidRPr="005F078F">
                    <w:rPr>
                      <w:rFonts w:cs="Arial"/>
                      <w:bCs/>
                    </w:rPr>
                    <w:t>Provenientes de la Ocupación de las Vías Públicas</w:t>
                  </w:r>
                </w:p>
              </w:tc>
              <w:tc>
                <w:tcPr>
                  <w:tcW w:w="283" w:type="dxa"/>
                </w:tcPr>
                <w:p w:rsidR="005F078F" w:rsidRPr="005F078F" w:rsidRDefault="005F078F" w:rsidP="00992D0D">
                  <w:pPr>
                    <w:framePr w:hSpace="141" w:wrap="around" w:vAnchor="text" w:hAnchor="text" w:y="1"/>
                    <w:tabs>
                      <w:tab w:val="left" w:pos="-851"/>
                    </w:tabs>
                    <w:suppressOverlap/>
                    <w:jc w:val="right"/>
                    <w:rPr>
                      <w:rFonts w:ascii="Arial" w:hAnsi="Arial" w:cs="Arial"/>
                      <w:bCs/>
                      <w:sz w:val="20"/>
                      <w:szCs w:val="20"/>
                    </w:rPr>
                  </w:pPr>
                  <w:r w:rsidRPr="005F078F">
                    <w:rPr>
                      <w:rFonts w:ascii="Arial" w:hAnsi="Arial" w:cs="Arial"/>
                      <w:bCs/>
                      <w:sz w:val="20"/>
                      <w:szCs w:val="20"/>
                    </w:rPr>
                    <w:t>$</w:t>
                  </w:r>
                </w:p>
              </w:tc>
              <w:tc>
                <w:tcPr>
                  <w:tcW w:w="1418" w:type="dxa"/>
                </w:tcPr>
                <w:p w:rsidR="005F078F" w:rsidRPr="005F078F" w:rsidRDefault="005F078F" w:rsidP="00992D0D">
                  <w:pPr>
                    <w:framePr w:hSpace="141" w:wrap="around" w:vAnchor="text" w:hAnchor="text" w:y="1"/>
                    <w:tabs>
                      <w:tab w:val="left" w:pos="-851"/>
                    </w:tabs>
                    <w:suppressOverlap/>
                    <w:jc w:val="right"/>
                    <w:rPr>
                      <w:rFonts w:ascii="Arial" w:hAnsi="Arial" w:cs="Arial"/>
                      <w:b/>
                      <w:bCs/>
                      <w:sz w:val="20"/>
                      <w:szCs w:val="20"/>
                    </w:rPr>
                  </w:pPr>
                  <w:r w:rsidRPr="005F078F">
                    <w:rPr>
                      <w:rFonts w:ascii="Arial" w:hAnsi="Arial" w:cs="Arial"/>
                      <w:sz w:val="20"/>
                      <w:szCs w:val="20"/>
                    </w:rPr>
                    <w:t>3,150.00</w:t>
                  </w:r>
                </w:p>
              </w:tc>
            </w:tr>
            <w:tr w:rsidR="005F078F" w:rsidRPr="005F078F" w:rsidTr="005F078F">
              <w:tc>
                <w:tcPr>
                  <w:tcW w:w="4962" w:type="dxa"/>
                </w:tcPr>
                <w:p w:rsidR="005F078F" w:rsidRPr="005F078F" w:rsidRDefault="005F078F" w:rsidP="00992D0D">
                  <w:pPr>
                    <w:pStyle w:val="Prrafodelista"/>
                    <w:framePr w:hSpace="141" w:wrap="around" w:vAnchor="text" w:hAnchor="text" w:y="1"/>
                    <w:numPr>
                      <w:ilvl w:val="0"/>
                      <w:numId w:val="4"/>
                    </w:numPr>
                    <w:tabs>
                      <w:tab w:val="left" w:pos="-851"/>
                    </w:tabs>
                    <w:suppressOverlap/>
                    <w:jc w:val="left"/>
                    <w:rPr>
                      <w:rFonts w:cs="Arial"/>
                      <w:bCs/>
                    </w:rPr>
                  </w:pPr>
                  <w:r w:rsidRPr="005F078F">
                    <w:rPr>
                      <w:rFonts w:cs="Arial"/>
                      <w:bCs/>
                    </w:rPr>
                    <w:t>Provenientes del Uso de las Pensiones Municipales</w:t>
                  </w:r>
                </w:p>
              </w:tc>
              <w:tc>
                <w:tcPr>
                  <w:tcW w:w="283" w:type="dxa"/>
                </w:tcPr>
                <w:p w:rsidR="005F078F" w:rsidRPr="005F078F" w:rsidRDefault="005F078F" w:rsidP="00992D0D">
                  <w:pPr>
                    <w:framePr w:hSpace="141" w:wrap="around" w:vAnchor="text" w:hAnchor="text" w:y="1"/>
                    <w:tabs>
                      <w:tab w:val="left" w:pos="-851"/>
                    </w:tabs>
                    <w:suppressOverlap/>
                    <w:jc w:val="right"/>
                    <w:rPr>
                      <w:rFonts w:ascii="Arial" w:hAnsi="Arial" w:cs="Arial"/>
                      <w:bCs/>
                      <w:sz w:val="20"/>
                      <w:szCs w:val="20"/>
                    </w:rPr>
                  </w:pPr>
                  <w:r w:rsidRPr="005F078F">
                    <w:rPr>
                      <w:rFonts w:ascii="Arial" w:hAnsi="Arial" w:cs="Arial"/>
                      <w:bCs/>
                      <w:sz w:val="20"/>
                      <w:szCs w:val="20"/>
                    </w:rPr>
                    <w:t>$</w:t>
                  </w:r>
                </w:p>
              </w:tc>
              <w:tc>
                <w:tcPr>
                  <w:tcW w:w="1418" w:type="dxa"/>
                </w:tcPr>
                <w:p w:rsidR="005F078F" w:rsidRPr="005F078F" w:rsidRDefault="005F078F" w:rsidP="00992D0D">
                  <w:pPr>
                    <w:framePr w:hSpace="141" w:wrap="around" w:vAnchor="text" w:hAnchor="text" w:y="1"/>
                    <w:tabs>
                      <w:tab w:val="left" w:pos="-851"/>
                    </w:tabs>
                    <w:suppressOverlap/>
                    <w:jc w:val="right"/>
                    <w:rPr>
                      <w:rFonts w:ascii="Arial" w:hAnsi="Arial" w:cs="Arial"/>
                      <w:b/>
                      <w:bCs/>
                      <w:sz w:val="20"/>
                      <w:szCs w:val="20"/>
                    </w:rPr>
                  </w:pPr>
                  <w:r w:rsidRPr="005F078F">
                    <w:rPr>
                      <w:rFonts w:ascii="Arial" w:hAnsi="Arial" w:cs="Arial"/>
                      <w:sz w:val="20"/>
                      <w:szCs w:val="20"/>
                    </w:rPr>
                    <w:t>3,150.00</w:t>
                  </w:r>
                </w:p>
              </w:tc>
            </w:tr>
            <w:tr w:rsidR="005F078F" w:rsidRPr="005F078F" w:rsidTr="005F078F">
              <w:tc>
                <w:tcPr>
                  <w:tcW w:w="4962" w:type="dxa"/>
                </w:tcPr>
                <w:p w:rsidR="005F078F" w:rsidRPr="005F078F" w:rsidRDefault="005F078F" w:rsidP="00992D0D">
                  <w:pPr>
                    <w:framePr w:hSpace="141" w:wrap="around" w:vAnchor="text" w:hAnchor="text" w:y="1"/>
                    <w:suppressOverlap/>
                    <w:rPr>
                      <w:rFonts w:ascii="Arial" w:hAnsi="Arial" w:cs="Arial"/>
                      <w:bCs/>
                      <w:sz w:val="20"/>
                      <w:szCs w:val="20"/>
                    </w:rPr>
                  </w:pPr>
                  <w:r w:rsidRPr="005F078F">
                    <w:rPr>
                      <w:rFonts w:ascii="Arial" w:hAnsi="Arial" w:cs="Arial"/>
                      <w:b/>
                      <w:bCs/>
                      <w:sz w:val="20"/>
                      <w:szCs w:val="20"/>
                    </w:rPr>
                    <w:t>B. De los Ingresos no Tributarios</w:t>
                  </w:r>
                </w:p>
              </w:tc>
              <w:tc>
                <w:tcPr>
                  <w:tcW w:w="283" w:type="dxa"/>
                </w:tcPr>
                <w:p w:rsidR="005F078F" w:rsidRPr="005F078F" w:rsidRDefault="005F078F" w:rsidP="00992D0D">
                  <w:pPr>
                    <w:framePr w:hSpace="141" w:wrap="around" w:vAnchor="text" w:hAnchor="text" w:y="1"/>
                    <w:suppressOverlap/>
                    <w:jc w:val="right"/>
                    <w:rPr>
                      <w:rFonts w:ascii="Arial" w:hAnsi="Arial" w:cs="Arial"/>
                      <w:bCs/>
                      <w:sz w:val="20"/>
                      <w:szCs w:val="20"/>
                    </w:rPr>
                  </w:pPr>
                </w:p>
              </w:tc>
              <w:tc>
                <w:tcPr>
                  <w:tcW w:w="1418" w:type="dxa"/>
                </w:tcPr>
                <w:p w:rsidR="005F078F" w:rsidRPr="005F078F" w:rsidRDefault="005F078F" w:rsidP="00992D0D">
                  <w:pPr>
                    <w:framePr w:hSpace="141" w:wrap="around" w:vAnchor="text" w:hAnchor="text" w:y="1"/>
                    <w:suppressOverlap/>
                    <w:jc w:val="right"/>
                    <w:rPr>
                      <w:rFonts w:ascii="Arial" w:hAnsi="Arial" w:cs="Arial"/>
                      <w:b/>
                      <w:bCs/>
                      <w:sz w:val="20"/>
                      <w:szCs w:val="20"/>
                    </w:rPr>
                  </w:pPr>
                </w:p>
              </w:tc>
            </w:tr>
            <w:tr w:rsidR="005F078F" w:rsidRPr="005F078F" w:rsidTr="005F078F">
              <w:tc>
                <w:tcPr>
                  <w:tcW w:w="4962" w:type="dxa"/>
                </w:tcPr>
                <w:p w:rsidR="005F078F" w:rsidRPr="005F078F" w:rsidRDefault="005F078F" w:rsidP="00992D0D">
                  <w:pPr>
                    <w:framePr w:hSpace="141" w:wrap="around" w:vAnchor="text" w:hAnchor="text" w:y="1"/>
                    <w:tabs>
                      <w:tab w:val="left" w:pos="7938"/>
                    </w:tabs>
                    <w:suppressOverlap/>
                    <w:rPr>
                      <w:rFonts w:ascii="Arial" w:hAnsi="Arial" w:cs="Arial"/>
                      <w:bCs/>
                      <w:sz w:val="20"/>
                      <w:szCs w:val="20"/>
                    </w:rPr>
                  </w:pPr>
                  <w:r w:rsidRPr="005F078F">
                    <w:rPr>
                      <w:rFonts w:ascii="Arial" w:hAnsi="Arial" w:cs="Arial"/>
                      <w:bCs/>
                      <w:sz w:val="20"/>
                      <w:szCs w:val="20"/>
                    </w:rPr>
                    <w:t>I. De los Productos</w:t>
                  </w:r>
                </w:p>
              </w:tc>
              <w:tc>
                <w:tcPr>
                  <w:tcW w:w="283" w:type="dxa"/>
                </w:tcPr>
                <w:p w:rsidR="005F078F" w:rsidRPr="005F078F" w:rsidRDefault="005F078F" w:rsidP="00992D0D">
                  <w:pPr>
                    <w:framePr w:hSpace="141" w:wrap="around" w:vAnchor="text" w:hAnchor="text" w:y="1"/>
                    <w:suppressOverlap/>
                    <w:jc w:val="right"/>
                    <w:rPr>
                      <w:rFonts w:ascii="Arial" w:hAnsi="Arial" w:cs="Arial"/>
                      <w:bCs/>
                      <w:sz w:val="20"/>
                      <w:szCs w:val="20"/>
                    </w:rPr>
                  </w:pPr>
                </w:p>
              </w:tc>
              <w:tc>
                <w:tcPr>
                  <w:tcW w:w="1418" w:type="dxa"/>
                </w:tcPr>
                <w:p w:rsidR="005F078F" w:rsidRPr="005F078F" w:rsidRDefault="005F078F" w:rsidP="00992D0D">
                  <w:pPr>
                    <w:framePr w:hSpace="141" w:wrap="around" w:vAnchor="text" w:hAnchor="text" w:y="1"/>
                    <w:suppressOverlap/>
                    <w:jc w:val="right"/>
                    <w:rPr>
                      <w:rFonts w:ascii="Arial" w:hAnsi="Arial" w:cs="Arial"/>
                      <w:b/>
                      <w:bCs/>
                      <w:sz w:val="20"/>
                      <w:szCs w:val="20"/>
                    </w:rPr>
                  </w:pPr>
                </w:p>
              </w:tc>
            </w:tr>
            <w:tr w:rsidR="005F078F" w:rsidRPr="005F078F" w:rsidTr="005F078F">
              <w:tc>
                <w:tcPr>
                  <w:tcW w:w="4962" w:type="dxa"/>
                </w:tcPr>
                <w:p w:rsidR="005F078F" w:rsidRPr="005F078F" w:rsidRDefault="005F078F" w:rsidP="00992D0D">
                  <w:pPr>
                    <w:pStyle w:val="Prrafodelista"/>
                    <w:framePr w:hSpace="141" w:wrap="around" w:vAnchor="text" w:hAnchor="text" w:y="1"/>
                    <w:numPr>
                      <w:ilvl w:val="0"/>
                      <w:numId w:val="5"/>
                    </w:numPr>
                    <w:suppressOverlap/>
                    <w:jc w:val="left"/>
                    <w:rPr>
                      <w:rFonts w:cs="Arial"/>
                      <w:bCs/>
                    </w:rPr>
                  </w:pPr>
                  <w:r w:rsidRPr="005F078F">
                    <w:rPr>
                      <w:rFonts w:cs="Arial"/>
                      <w:bCs/>
                    </w:rPr>
                    <w:t>Disposiciones Generales</w:t>
                  </w:r>
                </w:p>
              </w:tc>
              <w:tc>
                <w:tcPr>
                  <w:tcW w:w="283" w:type="dxa"/>
                </w:tcPr>
                <w:p w:rsidR="005F078F" w:rsidRPr="005F078F" w:rsidRDefault="005F078F" w:rsidP="00992D0D">
                  <w:pPr>
                    <w:framePr w:hSpace="141" w:wrap="around" w:vAnchor="text" w:hAnchor="text" w:y="1"/>
                    <w:suppressOverlap/>
                    <w:jc w:val="right"/>
                    <w:rPr>
                      <w:rFonts w:ascii="Arial" w:hAnsi="Arial" w:cs="Arial"/>
                      <w:bCs/>
                      <w:sz w:val="20"/>
                      <w:szCs w:val="20"/>
                    </w:rPr>
                  </w:pPr>
                </w:p>
              </w:tc>
              <w:tc>
                <w:tcPr>
                  <w:tcW w:w="1418" w:type="dxa"/>
                </w:tcPr>
                <w:p w:rsidR="005F078F" w:rsidRPr="005F078F" w:rsidRDefault="005F078F" w:rsidP="00992D0D">
                  <w:pPr>
                    <w:framePr w:hSpace="141" w:wrap="around" w:vAnchor="text" w:hAnchor="text" w:y="1"/>
                    <w:suppressOverlap/>
                    <w:jc w:val="right"/>
                    <w:rPr>
                      <w:rFonts w:ascii="Arial" w:hAnsi="Arial" w:cs="Arial"/>
                      <w:b/>
                      <w:bCs/>
                      <w:sz w:val="20"/>
                      <w:szCs w:val="20"/>
                    </w:rPr>
                  </w:pPr>
                </w:p>
              </w:tc>
            </w:tr>
            <w:tr w:rsidR="005F078F" w:rsidRPr="005F078F" w:rsidTr="005F078F">
              <w:tc>
                <w:tcPr>
                  <w:tcW w:w="4962" w:type="dxa"/>
                </w:tcPr>
                <w:p w:rsidR="005F078F" w:rsidRPr="005F078F" w:rsidRDefault="005F078F" w:rsidP="00992D0D">
                  <w:pPr>
                    <w:pStyle w:val="Prrafodelista"/>
                    <w:framePr w:hSpace="141" w:wrap="around" w:vAnchor="text" w:hAnchor="text" w:y="1"/>
                    <w:numPr>
                      <w:ilvl w:val="0"/>
                      <w:numId w:val="5"/>
                    </w:numPr>
                    <w:suppressOverlap/>
                    <w:jc w:val="left"/>
                    <w:rPr>
                      <w:rFonts w:cs="Arial"/>
                      <w:bCs/>
                    </w:rPr>
                  </w:pPr>
                  <w:r w:rsidRPr="005F078F">
                    <w:rPr>
                      <w:rFonts w:cs="Arial"/>
                      <w:bCs/>
                    </w:rPr>
                    <w:t xml:space="preserve">Provenientes de la Venta o Arrendamiento de Lotes y Gavetas de los Panteones Municipales                                    </w:t>
                  </w:r>
                </w:p>
              </w:tc>
              <w:tc>
                <w:tcPr>
                  <w:tcW w:w="283" w:type="dxa"/>
                </w:tcPr>
                <w:p w:rsidR="005F078F" w:rsidRPr="005F078F" w:rsidRDefault="005F078F" w:rsidP="00992D0D">
                  <w:pPr>
                    <w:framePr w:hSpace="141" w:wrap="around" w:vAnchor="text" w:hAnchor="text" w:y="1"/>
                    <w:suppressOverlap/>
                    <w:jc w:val="right"/>
                    <w:rPr>
                      <w:rFonts w:ascii="Arial" w:hAnsi="Arial" w:cs="Arial"/>
                      <w:bCs/>
                      <w:sz w:val="20"/>
                      <w:szCs w:val="20"/>
                    </w:rPr>
                  </w:pPr>
                </w:p>
                <w:p w:rsidR="005F078F" w:rsidRPr="005F078F" w:rsidRDefault="005F078F" w:rsidP="00992D0D">
                  <w:pPr>
                    <w:framePr w:hSpace="141" w:wrap="around" w:vAnchor="text" w:hAnchor="text" w:y="1"/>
                    <w:suppressOverlap/>
                    <w:jc w:val="right"/>
                    <w:rPr>
                      <w:rFonts w:ascii="Arial" w:hAnsi="Arial" w:cs="Arial"/>
                      <w:bCs/>
                      <w:sz w:val="20"/>
                      <w:szCs w:val="20"/>
                    </w:rPr>
                  </w:pPr>
                  <w:r w:rsidRPr="005F078F">
                    <w:rPr>
                      <w:rFonts w:ascii="Arial" w:hAnsi="Arial" w:cs="Arial"/>
                      <w:bCs/>
                      <w:sz w:val="20"/>
                      <w:szCs w:val="20"/>
                    </w:rPr>
                    <w:t>$</w:t>
                  </w:r>
                </w:p>
              </w:tc>
              <w:tc>
                <w:tcPr>
                  <w:tcW w:w="1418" w:type="dxa"/>
                </w:tcPr>
                <w:p w:rsidR="005F078F" w:rsidRPr="005F078F" w:rsidRDefault="005F078F" w:rsidP="00992D0D">
                  <w:pPr>
                    <w:framePr w:hSpace="141" w:wrap="around" w:vAnchor="text" w:hAnchor="text" w:y="1"/>
                    <w:suppressOverlap/>
                    <w:jc w:val="right"/>
                    <w:rPr>
                      <w:rFonts w:ascii="Arial" w:hAnsi="Arial" w:cs="Arial"/>
                      <w:b/>
                      <w:bCs/>
                      <w:sz w:val="20"/>
                      <w:szCs w:val="20"/>
                    </w:rPr>
                  </w:pPr>
                </w:p>
                <w:p w:rsidR="005F078F" w:rsidRPr="005F078F" w:rsidRDefault="005F078F" w:rsidP="00992D0D">
                  <w:pPr>
                    <w:framePr w:hSpace="141" w:wrap="around" w:vAnchor="text" w:hAnchor="text" w:y="1"/>
                    <w:suppressOverlap/>
                    <w:jc w:val="right"/>
                    <w:rPr>
                      <w:rFonts w:ascii="Arial" w:hAnsi="Arial" w:cs="Arial"/>
                      <w:b/>
                      <w:bCs/>
                      <w:sz w:val="20"/>
                      <w:szCs w:val="20"/>
                    </w:rPr>
                  </w:pPr>
                  <w:r w:rsidRPr="005F078F">
                    <w:rPr>
                      <w:rFonts w:ascii="Arial" w:hAnsi="Arial" w:cs="Arial"/>
                      <w:sz w:val="20"/>
                      <w:szCs w:val="20"/>
                    </w:rPr>
                    <w:t>18,900.00</w:t>
                  </w:r>
                </w:p>
              </w:tc>
            </w:tr>
            <w:tr w:rsidR="005F078F" w:rsidRPr="005F078F" w:rsidTr="005F078F">
              <w:tc>
                <w:tcPr>
                  <w:tcW w:w="4962" w:type="dxa"/>
                </w:tcPr>
                <w:p w:rsidR="005F078F" w:rsidRPr="005F078F" w:rsidRDefault="005F078F" w:rsidP="00992D0D">
                  <w:pPr>
                    <w:pStyle w:val="Prrafodelista"/>
                    <w:framePr w:hSpace="141" w:wrap="around" w:vAnchor="text" w:hAnchor="text" w:y="1"/>
                    <w:numPr>
                      <w:ilvl w:val="0"/>
                      <w:numId w:val="5"/>
                    </w:numPr>
                    <w:suppressOverlap/>
                    <w:jc w:val="left"/>
                    <w:rPr>
                      <w:rFonts w:cs="Arial"/>
                      <w:bCs/>
                    </w:rPr>
                  </w:pPr>
                  <w:r w:rsidRPr="005F078F">
                    <w:rPr>
                      <w:rFonts w:cs="Arial"/>
                      <w:bCs/>
                    </w:rPr>
                    <w:t xml:space="preserve">Provenientes del Arrendamiento de Locales Ubicados en los  Mercados Municipales                                                  </w:t>
                  </w:r>
                </w:p>
              </w:tc>
              <w:tc>
                <w:tcPr>
                  <w:tcW w:w="283" w:type="dxa"/>
                </w:tcPr>
                <w:p w:rsidR="005F078F" w:rsidRPr="005F078F" w:rsidRDefault="005F078F" w:rsidP="00992D0D">
                  <w:pPr>
                    <w:framePr w:hSpace="141" w:wrap="around" w:vAnchor="text" w:hAnchor="text" w:y="1"/>
                    <w:suppressOverlap/>
                    <w:jc w:val="right"/>
                    <w:rPr>
                      <w:rFonts w:ascii="Arial" w:hAnsi="Arial" w:cs="Arial"/>
                      <w:bCs/>
                      <w:sz w:val="20"/>
                      <w:szCs w:val="20"/>
                    </w:rPr>
                  </w:pPr>
                </w:p>
                <w:p w:rsidR="005F078F" w:rsidRPr="005F078F" w:rsidRDefault="005F078F" w:rsidP="00992D0D">
                  <w:pPr>
                    <w:framePr w:hSpace="141" w:wrap="around" w:vAnchor="text" w:hAnchor="text" w:y="1"/>
                    <w:suppressOverlap/>
                    <w:jc w:val="right"/>
                    <w:rPr>
                      <w:rFonts w:ascii="Arial" w:hAnsi="Arial" w:cs="Arial"/>
                      <w:bCs/>
                      <w:sz w:val="20"/>
                      <w:szCs w:val="20"/>
                    </w:rPr>
                  </w:pPr>
                  <w:r w:rsidRPr="005F078F">
                    <w:rPr>
                      <w:rFonts w:ascii="Arial" w:hAnsi="Arial" w:cs="Arial"/>
                      <w:bCs/>
                      <w:sz w:val="20"/>
                      <w:szCs w:val="20"/>
                    </w:rPr>
                    <w:t>$</w:t>
                  </w:r>
                </w:p>
              </w:tc>
              <w:tc>
                <w:tcPr>
                  <w:tcW w:w="1418" w:type="dxa"/>
                </w:tcPr>
                <w:p w:rsidR="005F078F" w:rsidRPr="005F078F" w:rsidRDefault="005F078F" w:rsidP="00992D0D">
                  <w:pPr>
                    <w:framePr w:hSpace="141" w:wrap="around" w:vAnchor="text" w:hAnchor="text" w:y="1"/>
                    <w:suppressOverlap/>
                    <w:jc w:val="right"/>
                    <w:rPr>
                      <w:rFonts w:ascii="Arial" w:hAnsi="Arial" w:cs="Arial"/>
                      <w:b/>
                      <w:bCs/>
                      <w:sz w:val="20"/>
                      <w:szCs w:val="20"/>
                    </w:rPr>
                  </w:pPr>
                </w:p>
                <w:p w:rsidR="005F078F" w:rsidRPr="005F078F" w:rsidRDefault="005F078F" w:rsidP="00992D0D">
                  <w:pPr>
                    <w:framePr w:hSpace="141" w:wrap="around" w:vAnchor="text" w:hAnchor="text" w:y="1"/>
                    <w:suppressOverlap/>
                    <w:jc w:val="right"/>
                    <w:rPr>
                      <w:rFonts w:ascii="Arial" w:hAnsi="Arial" w:cs="Arial"/>
                      <w:b/>
                      <w:bCs/>
                      <w:sz w:val="20"/>
                      <w:szCs w:val="20"/>
                    </w:rPr>
                  </w:pPr>
                  <w:r w:rsidRPr="005F078F">
                    <w:rPr>
                      <w:rFonts w:ascii="Arial" w:hAnsi="Arial" w:cs="Arial"/>
                      <w:sz w:val="20"/>
                      <w:szCs w:val="20"/>
                    </w:rPr>
                    <w:t>45,150.00</w:t>
                  </w:r>
                </w:p>
              </w:tc>
            </w:tr>
            <w:tr w:rsidR="005F078F" w:rsidRPr="005F078F" w:rsidTr="005F078F">
              <w:tc>
                <w:tcPr>
                  <w:tcW w:w="4962" w:type="dxa"/>
                </w:tcPr>
                <w:p w:rsidR="005F078F" w:rsidRPr="005F078F" w:rsidRDefault="005F078F" w:rsidP="00992D0D">
                  <w:pPr>
                    <w:pStyle w:val="Prrafodelista"/>
                    <w:framePr w:hSpace="141" w:wrap="around" w:vAnchor="text" w:hAnchor="text" w:y="1"/>
                    <w:numPr>
                      <w:ilvl w:val="0"/>
                      <w:numId w:val="5"/>
                    </w:numPr>
                    <w:suppressOverlap/>
                    <w:jc w:val="left"/>
                    <w:rPr>
                      <w:rFonts w:cs="Arial"/>
                      <w:bCs/>
                    </w:rPr>
                  </w:pPr>
                  <w:r w:rsidRPr="005F078F">
                    <w:rPr>
                      <w:rFonts w:cs="Arial"/>
                      <w:bCs/>
                    </w:rPr>
                    <w:t>Otros Productos</w:t>
                  </w:r>
                </w:p>
              </w:tc>
              <w:tc>
                <w:tcPr>
                  <w:tcW w:w="283" w:type="dxa"/>
                </w:tcPr>
                <w:p w:rsidR="005F078F" w:rsidRPr="005F078F" w:rsidRDefault="005F078F" w:rsidP="00992D0D">
                  <w:pPr>
                    <w:framePr w:hSpace="141" w:wrap="around" w:vAnchor="text" w:hAnchor="text" w:y="1"/>
                    <w:suppressOverlap/>
                    <w:jc w:val="right"/>
                    <w:rPr>
                      <w:rFonts w:ascii="Arial" w:hAnsi="Arial" w:cs="Arial"/>
                      <w:bCs/>
                      <w:sz w:val="20"/>
                      <w:szCs w:val="20"/>
                    </w:rPr>
                  </w:pPr>
                  <w:r w:rsidRPr="005F078F">
                    <w:rPr>
                      <w:rFonts w:ascii="Arial" w:hAnsi="Arial" w:cs="Arial"/>
                      <w:bCs/>
                      <w:sz w:val="20"/>
                      <w:szCs w:val="20"/>
                    </w:rPr>
                    <w:t>$</w:t>
                  </w:r>
                </w:p>
              </w:tc>
              <w:tc>
                <w:tcPr>
                  <w:tcW w:w="1418" w:type="dxa"/>
                </w:tcPr>
                <w:p w:rsidR="005F078F" w:rsidRPr="005F078F" w:rsidRDefault="005F078F" w:rsidP="00992D0D">
                  <w:pPr>
                    <w:framePr w:hSpace="141" w:wrap="around" w:vAnchor="text" w:hAnchor="text" w:y="1"/>
                    <w:suppressOverlap/>
                    <w:jc w:val="right"/>
                    <w:rPr>
                      <w:rFonts w:ascii="Arial" w:hAnsi="Arial" w:cs="Arial"/>
                      <w:b/>
                      <w:bCs/>
                      <w:sz w:val="20"/>
                      <w:szCs w:val="20"/>
                    </w:rPr>
                  </w:pPr>
                  <w:r w:rsidRPr="005F078F">
                    <w:rPr>
                      <w:rFonts w:ascii="Arial" w:hAnsi="Arial" w:cs="Arial"/>
                      <w:sz w:val="20"/>
                      <w:szCs w:val="20"/>
                    </w:rPr>
                    <w:t>75,600.00</w:t>
                  </w:r>
                </w:p>
              </w:tc>
            </w:tr>
            <w:tr w:rsidR="005F078F" w:rsidRPr="005F078F" w:rsidTr="005F078F">
              <w:tc>
                <w:tcPr>
                  <w:tcW w:w="4962" w:type="dxa"/>
                </w:tcPr>
                <w:p w:rsidR="005F078F" w:rsidRPr="005F078F" w:rsidRDefault="005F078F" w:rsidP="00992D0D">
                  <w:pPr>
                    <w:framePr w:hSpace="141" w:wrap="around" w:vAnchor="text" w:hAnchor="text" w:y="1"/>
                    <w:ind w:right="50"/>
                    <w:suppressOverlap/>
                    <w:rPr>
                      <w:rFonts w:ascii="Arial" w:hAnsi="Arial" w:cs="Arial"/>
                      <w:bCs/>
                      <w:sz w:val="20"/>
                      <w:szCs w:val="20"/>
                    </w:rPr>
                  </w:pPr>
                  <w:r w:rsidRPr="005F078F">
                    <w:rPr>
                      <w:rFonts w:ascii="Arial" w:hAnsi="Arial" w:cs="Arial"/>
                      <w:sz w:val="20"/>
                      <w:szCs w:val="20"/>
                    </w:rPr>
                    <w:t xml:space="preserve">II. </w:t>
                  </w:r>
                  <w:r w:rsidRPr="005F078F">
                    <w:rPr>
                      <w:rFonts w:ascii="Arial" w:hAnsi="Arial" w:cs="Arial"/>
                      <w:bCs/>
                      <w:sz w:val="20"/>
                      <w:szCs w:val="20"/>
                    </w:rPr>
                    <w:t>De Los Aprovechamientos</w:t>
                  </w:r>
                </w:p>
              </w:tc>
              <w:tc>
                <w:tcPr>
                  <w:tcW w:w="283" w:type="dxa"/>
                </w:tcPr>
                <w:p w:rsidR="005F078F" w:rsidRPr="005F078F" w:rsidRDefault="005F078F" w:rsidP="00992D0D">
                  <w:pPr>
                    <w:framePr w:hSpace="141" w:wrap="around" w:vAnchor="text" w:hAnchor="text" w:y="1"/>
                    <w:suppressOverlap/>
                    <w:jc w:val="right"/>
                    <w:rPr>
                      <w:rFonts w:ascii="Arial" w:hAnsi="Arial" w:cs="Arial"/>
                      <w:bCs/>
                      <w:sz w:val="20"/>
                      <w:szCs w:val="20"/>
                    </w:rPr>
                  </w:pPr>
                </w:p>
              </w:tc>
              <w:tc>
                <w:tcPr>
                  <w:tcW w:w="1418" w:type="dxa"/>
                </w:tcPr>
                <w:p w:rsidR="005F078F" w:rsidRPr="005F078F" w:rsidRDefault="005F078F" w:rsidP="00992D0D">
                  <w:pPr>
                    <w:framePr w:hSpace="141" w:wrap="around" w:vAnchor="text" w:hAnchor="text" w:y="1"/>
                    <w:suppressOverlap/>
                    <w:jc w:val="right"/>
                    <w:rPr>
                      <w:rFonts w:ascii="Arial" w:hAnsi="Arial" w:cs="Arial"/>
                      <w:b/>
                      <w:bCs/>
                      <w:sz w:val="20"/>
                      <w:szCs w:val="20"/>
                    </w:rPr>
                  </w:pPr>
                </w:p>
              </w:tc>
            </w:tr>
            <w:tr w:rsidR="005F078F" w:rsidRPr="005F078F" w:rsidTr="005F078F">
              <w:tc>
                <w:tcPr>
                  <w:tcW w:w="4962" w:type="dxa"/>
                </w:tcPr>
                <w:p w:rsidR="005F078F" w:rsidRPr="005F078F" w:rsidRDefault="005F078F" w:rsidP="00992D0D">
                  <w:pPr>
                    <w:pStyle w:val="Prrafodelista"/>
                    <w:framePr w:hSpace="141" w:wrap="around" w:vAnchor="text" w:hAnchor="text" w:y="1"/>
                    <w:numPr>
                      <w:ilvl w:val="0"/>
                      <w:numId w:val="6"/>
                    </w:numPr>
                    <w:ind w:right="50"/>
                    <w:suppressOverlap/>
                    <w:jc w:val="left"/>
                    <w:rPr>
                      <w:rFonts w:cs="Arial"/>
                    </w:rPr>
                  </w:pPr>
                  <w:r w:rsidRPr="005F078F">
                    <w:rPr>
                      <w:rFonts w:cs="Arial"/>
                      <w:bCs/>
                    </w:rPr>
                    <w:t>Disposiciones Generales</w:t>
                  </w:r>
                </w:p>
              </w:tc>
              <w:tc>
                <w:tcPr>
                  <w:tcW w:w="283" w:type="dxa"/>
                </w:tcPr>
                <w:p w:rsidR="005F078F" w:rsidRPr="005F078F" w:rsidRDefault="005F078F" w:rsidP="00992D0D">
                  <w:pPr>
                    <w:framePr w:hSpace="141" w:wrap="around" w:vAnchor="text" w:hAnchor="text" w:y="1"/>
                    <w:suppressOverlap/>
                    <w:jc w:val="right"/>
                    <w:rPr>
                      <w:rFonts w:ascii="Arial" w:hAnsi="Arial" w:cs="Arial"/>
                      <w:bCs/>
                      <w:sz w:val="20"/>
                      <w:szCs w:val="20"/>
                    </w:rPr>
                  </w:pPr>
                </w:p>
              </w:tc>
              <w:tc>
                <w:tcPr>
                  <w:tcW w:w="1418" w:type="dxa"/>
                </w:tcPr>
                <w:p w:rsidR="005F078F" w:rsidRPr="005F078F" w:rsidRDefault="005F078F" w:rsidP="00992D0D">
                  <w:pPr>
                    <w:framePr w:hSpace="141" w:wrap="around" w:vAnchor="text" w:hAnchor="text" w:y="1"/>
                    <w:suppressOverlap/>
                    <w:jc w:val="right"/>
                    <w:rPr>
                      <w:rFonts w:ascii="Arial" w:hAnsi="Arial" w:cs="Arial"/>
                      <w:b/>
                      <w:bCs/>
                      <w:sz w:val="20"/>
                      <w:szCs w:val="20"/>
                    </w:rPr>
                  </w:pPr>
                </w:p>
              </w:tc>
            </w:tr>
            <w:tr w:rsidR="005F078F" w:rsidRPr="005F078F" w:rsidTr="005F078F">
              <w:tc>
                <w:tcPr>
                  <w:tcW w:w="4962" w:type="dxa"/>
                </w:tcPr>
                <w:p w:rsidR="005F078F" w:rsidRPr="005F078F" w:rsidRDefault="005F078F" w:rsidP="00992D0D">
                  <w:pPr>
                    <w:pStyle w:val="Prrafodelista"/>
                    <w:framePr w:hSpace="141" w:wrap="around" w:vAnchor="text" w:hAnchor="text" w:y="1"/>
                    <w:numPr>
                      <w:ilvl w:val="0"/>
                      <w:numId w:val="6"/>
                    </w:numPr>
                    <w:ind w:right="50"/>
                    <w:suppressOverlap/>
                    <w:jc w:val="left"/>
                    <w:rPr>
                      <w:rFonts w:cs="Arial"/>
                    </w:rPr>
                  </w:pPr>
                  <w:r w:rsidRPr="005F078F">
                    <w:rPr>
                      <w:rFonts w:cs="Arial"/>
                      <w:bCs/>
                    </w:rPr>
                    <w:t>De los Ingresos por Transferencia</w:t>
                  </w:r>
                </w:p>
              </w:tc>
              <w:tc>
                <w:tcPr>
                  <w:tcW w:w="283" w:type="dxa"/>
                </w:tcPr>
                <w:p w:rsidR="005F078F" w:rsidRPr="005F078F" w:rsidRDefault="005F078F" w:rsidP="00992D0D">
                  <w:pPr>
                    <w:framePr w:hSpace="141" w:wrap="around" w:vAnchor="text" w:hAnchor="text" w:y="1"/>
                    <w:suppressOverlap/>
                    <w:jc w:val="right"/>
                    <w:rPr>
                      <w:rFonts w:ascii="Arial" w:hAnsi="Arial" w:cs="Arial"/>
                      <w:bCs/>
                      <w:sz w:val="20"/>
                      <w:szCs w:val="20"/>
                    </w:rPr>
                  </w:pPr>
                  <w:r w:rsidRPr="005F078F">
                    <w:rPr>
                      <w:rFonts w:ascii="Arial" w:hAnsi="Arial" w:cs="Arial"/>
                      <w:bCs/>
                      <w:sz w:val="20"/>
                      <w:szCs w:val="20"/>
                    </w:rPr>
                    <w:t>$</w:t>
                  </w:r>
                </w:p>
              </w:tc>
              <w:tc>
                <w:tcPr>
                  <w:tcW w:w="1418" w:type="dxa"/>
                </w:tcPr>
                <w:p w:rsidR="005F078F" w:rsidRPr="005F078F" w:rsidRDefault="005F078F" w:rsidP="00992D0D">
                  <w:pPr>
                    <w:framePr w:hSpace="141" w:wrap="around" w:vAnchor="text" w:hAnchor="text" w:y="1"/>
                    <w:suppressOverlap/>
                    <w:jc w:val="right"/>
                    <w:rPr>
                      <w:rFonts w:ascii="Arial" w:hAnsi="Arial" w:cs="Arial"/>
                      <w:b/>
                      <w:bCs/>
                      <w:sz w:val="20"/>
                      <w:szCs w:val="20"/>
                    </w:rPr>
                  </w:pPr>
                  <w:r w:rsidRPr="005F078F">
                    <w:rPr>
                      <w:rFonts w:ascii="Arial" w:hAnsi="Arial" w:cs="Arial"/>
                      <w:bCs/>
                      <w:sz w:val="20"/>
                      <w:szCs w:val="20"/>
                    </w:rPr>
                    <w:t>157,500.00</w:t>
                  </w:r>
                </w:p>
              </w:tc>
            </w:tr>
            <w:tr w:rsidR="005F078F" w:rsidRPr="005F078F" w:rsidTr="005F078F">
              <w:tc>
                <w:tcPr>
                  <w:tcW w:w="4962" w:type="dxa"/>
                </w:tcPr>
                <w:p w:rsidR="005F078F" w:rsidRPr="005F078F" w:rsidRDefault="005F078F" w:rsidP="00992D0D">
                  <w:pPr>
                    <w:pStyle w:val="Prrafodelista"/>
                    <w:framePr w:hSpace="141" w:wrap="around" w:vAnchor="text" w:hAnchor="text" w:y="1"/>
                    <w:numPr>
                      <w:ilvl w:val="0"/>
                      <w:numId w:val="6"/>
                    </w:numPr>
                    <w:ind w:right="50"/>
                    <w:suppressOverlap/>
                    <w:jc w:val="left"/>
                    <w:rPr>
                      <w:rFonts w:cs="Arial"/>
                    </w:rPr>
                  </w:pPr>
                  <w:r w:rsidRPr="005F078F">
                    <w:rPr>
                      <w:rFonts w:cs="Arial"/>
                      <w:bCs/>
                    </w:rPr>
                    <w:t>De los Ingresos Derivados de Sanciones</w:t>
                  </w:r>
                </w:p>
              </w:tc>
              <w:tc>
                <w:tcPr>
                  <w:tcW w:w="283" w:type="dxa"/>
                </w:tcPr>
                <w:p w:rsidR="005F078F" w:rsidRPr="005F078F" w:rsidRDefault="005F078F" w:rsidP="00992D0D">
                  <w:pPr>
                    <w:framePr w:hSpace="141" w:wrap="around" w:vAnchor="text" w:hAnchor="text" w:y="1"/>
                    <w:suppressOverlap/>
                    <w:jc w:val="right"/>
                    <w:rPr>
                      <w:rFonts w:ascii="Arial" w:hAnsi="Arial" w:cs="Arial"/>
                      <w:bCs/>
                      <w:sz w:val="20"/>
                      <w:szCs w:val="20"/>
                    </w:rPr>
                  </w:pPr>
                  <w:r w:rsidRPr="005F078F">
                    <w:rPr>
                      <w:rFonts w:ascii="Arial" w:hAnsi="Arial" w:cs="Arial"/>
                      <w:bCs/>
                      <w:sz w:val="20"/>
                      <w:szCs w:val="20"/>
                    </w:rPr>
                    <w:t>$</w:t>
                  </w:r>
                </w:p>
              </w:tc>
              <w:tc>
                <w:tcPr>
                  <w:tcW w:w="1418" w:type="dxa"/>
                </w:tcPr>
                <w:p w:rsidR="005F078F" w:rsidRPr="005F078F" w:rsidRDefault="005F078F" w:rsidP="00992D0D">
                  <w:pPr>
                    <w:framePr w:hSpace="141" w:wrap="around" w:vAnchor="text" w:hAnchor="text" w:y="1"/>
                    <w:suppressOverlap/>
                    <w:jc w:val="right"/>
                    <w:rPr>
                      <w:rFonts w:ascii="Arial" w:hAnsi="Arial" w:cs="Arial"/>
                      <w:b/>
                      <w:bCs/>
                      <w:sz w:val="20"/>
                      <w:szCs w:val="20"/>
                    </w:rPr>
                  </w:pPr>
                  <w:r w:rsidRPr="005F078F">
                    <w:rPr>
                      <w:rFonts w:ascii="Arial" w:hAnsi="Arial" w:cs="Arial"/>
                      <w:bCs/>
                      <w:sz w:val="20"/>
                      <w:szCs w:val="20"/>
                    </w:rPr>
                    <w:t>383,250.00</w:t>
                  </w:r>
                </w:p>
              </w:tc>
            </w:tr>
            <w:tr w:rsidR="005F078F" w:rsidRPr="005F078F" w:rsidTr="005F078F">
              <w:tc>
                <w:tcPr>
                  <w:tcW w:w="4962" w:type="dxa"/>
                </w:tcPr>
                <w:p w:rsidR="005F078F" w:rsidRPr="005F078F" w:rsidRDefault="005F078F" w:rsidP="00992D0D">
                  <w:pPr>
                    <w:framePr w:hSpace="141" w:wrap="around" w:vAnchor="text" w:hAnchor="text" w:y="1"/>
                    <w:tabs>
                      <w:tab w:val="left" w:pos="7938"/>
                    </w:tabs>
                    <w:ind w:right="50"/>
                    <w:suppressOverlap/>
                    <w:rPr>
                      <w:rFonts w:ascii="Arial" w:hAnsi="Arial" w:cs="Arial"/>
                      <w:sz w:val="20"/>
                      <w:szCs w:val="20"/>
                    </w:rPr>
                  </w:pPr>
                  <w:r w:rsidRPr="005F078F">
                    <w:rPr>
                      <w:rFonts w:ascii="Arial" w:hAnsi="Arial" w:cs="Arial"/>
                      <w:bCs/>
                      <w:sz w:val="20"/>
                      <w:szCs w:val="20"/>
                    </w:rPr>
                    <w:t>III. De las Participaciones y Aportaciones</w:t>
                  </w:r>
                </w:p>
              </w:tc>
              <w:tc>
                <w:tcPr>
                  <w:tcW w:w="283" w:type="dxa"/>
                </w:tcPr>
                <w:p w:rsidR="005F078F" w:rsidRPr="005F078F" w:rsidRDefault="005F078F" w:rsidP="00992D0D">
                  <w:pPr>
                    <w:framePr w:hSpace="141" w:wrap="around" w:vAnchor="text" w:hAnchor="text" w:y="1"/>
                    <w:suppressOverlap/>
                    <w:jc w:val="right"/>
                    <w:rPr>
                      <w:rFonts w:ascii="Arial" w:hAnsi="Arial" w:cs="Arial"/>
                      <w:bCs/>
                      <w:sz w:val="20"/>
                      <w:szCs w:val="20"/>
                    </w:rPr>
                  </w:pPr>
                  <w:r w:rsidRPr="005F078F">
                    <w:rPr>
                      <w:rFonts w:ascii="Arial" w:hAnsi="Arial" w:cs="Arial"/>
                      <w:bCs/>
                      <w:sz w:val="20"/>
                      <w:szCs w:val="20"/>
                    </w:rPr>
                    <w:t>$</w:t>
                  </w:r>
                </w:p>
              </w:tc>
              <w:tc>
                <w:tcPr>
                  <w:tcW w:w="1418" w:type="dxa"/>
                </w:tcPr>
                <w:p w:rsidR="005F078F" w:rsidRPr="005F078F" w:rsidRDefault="005F078F" w:rsidP="00992D0D">
                  <w:pPr>
                    <w:framePr w:hSpace="141" w:wrap="around" w:vAnchor="text" w:hAnchor="text" w:y="1"/>
                    <w:ind w:hanging="108"/>
                    <w:suppressOverlap/>
                    <w:jc w:val="right"/>
                    <w:rPr>
                      <w:rFonts w:ascii="Arial" w:hAnsi="Arial" w:cs="Arial"/>
                      <w:b/>
                      <w:bCs/>
                      <w:sz w:val="20"/>
                      <w:szCs w:val="20"/>
                    </w:rPr>
                  </w:pPr>
                  <w:r w:rsidRPr="005F078F">
                    <w:rPr>
                      <w:rFonts w:ascii="Arial" w:hAnsi="Arial" w:cs="Arial"/>
                      <w:bCs/>
                      <w:sz w:val="20"/>
                      <w:szCs w:val="20"/>
                    </w:rPr>
                    <w:t>47,909,935.00</w:t>
                  </w:r>
                </w:p>
              </w:tc>
            </w:tr>
            <w:tr w:rsidR="005F078F" w:rsidRPr="005F078F" w:rsidTr="005F078F">
              <w:tc>
                <w:tcPr>
                  <w:tcW w:w="4962" w:type="dxa"/>
                </w:tcPr>
                <w:p w:rsidR="005F078F" w:rsidRPr="005F078F" w:rsidRDefault="005F078F" w:rsidP="00992D0D">
                  <w:pPr>
                    <w:framePr w:hSpace="141" w:wrap="around" w:vAnchor="text" w:hAnchor="text" w:y="1"/>
                    <w:tabs>
                      <w:tab w:val="left" w:pos="7938"/>
                    </w:tabs>
                    <w:ind w:right="50"/>
                    <w:suppressOverlap/>
                    <w:rPr>
                      <w:rFonts w:ascii="Arial" w:hAnsi="Arial" w:cs="Arial"/>
                      <w:bCs/>
                      <w:sz w:val="20"/>
                      <w:szCs w:val="20"/>
                    </w:rPr>
                  </w:pPr>
                  <w:r w:rsidRPr="005F078F">
                    <w:rPr>
                      <w:rFonts w:ascii="Arial" w:hAnsi="Arial" w:cs="Arial"/>
                      <w:bCs/>
                      <w:sz w:val="20"/>
                      <w:szCs w:val="20"/>
                    </w:rPr>
                    <w:t>IV. De los Ingresos Extraordinarios</w:t>
                  </w:r>
                </w:p>
              </w:tc>
              <w:tc>
                <w:tcPr>
                  <w:tcW w:w="283" w:type="dxa"/>
                </w:tcPr>
                <w:p w:rsidR="005F078F" w:rsidRPr="005F078F" w:rsidRDefault="005F078F" w:rsidP="00992D0D">
                  <w:pPr>
                    <w:framePr w:hSpace="141" w:wrap="around" w:vAnchor="text" w:hAnchor="text" w:y="1"/>
                    <w:suppressOverlap/>
                    <w:jc w:val="right"/>
                    <w:rPr>
                      <w:rFonts w:ascii="Arial" w:hAnsi="Arial" w:cs="Arial"/>
                      <w:bCs/>
                      <w:sz w:val="20"/>
                      <w:szCs w:val="20"/>
                    </w:rPr>
                  </w:pPr>
                </w:p>
              </w:tc>
              <w:tc>
                <w:tcPr>
                  <w:tcW w:w="1418" w:type="dxa"/>
                </w:tcPr>
                <w:p w:rsidR="005F078F" w:rsidRPr="005F078F" w:rsidRDefault="005F078F" w:rsidP="00992D0D">
                  <w:pPr>
                    <w:framePr w:hSpace="141" w:wrap="around" w:vAnchor="text" w:hAnchor="text" w:y="1"/>
                    <w:suppressOverlap/>
                    <w:jc w:val="right"/>
                    <w:rPr>
                      <w:rFonts w:ascii="Arial" w:hAnsi="Arial" w:cs="Arial"/>
                      <w:b/>
                      <w:bCs/>
                      <w:sz w:val="20"/>
                      <w:szCs w:val="20"/>
                    </w:rPr>
                  </w:pPr>
                  <w:r w:rsidRPr="005F078F">
                    <w:rPr>
                      <w:rFonts w:ascii="Arial" w:hAnsi="Arial" w:cs="Arial"/>
                      <w:sz w:val="20"/>
                      <w:szCs w:val="20"/>
                    </w:rPr>
                    <w:t>420,000.00</w:t>
                  </w:r>
                </w:p>
              </w:tc>
            </w:tr>
            <w:tr w:rsidR="005F078F" w:rsidRPr="005F078F" w:rsidTr="005F078F">
              <w:tc>
                <w:tcPr>
                  <w:tcW w:w="4962" w:type="dxa"/>
                </w:tcPr>
                <w:p w:rsidR="005F078F" w:rsidRPr="005F078F" w:rsidRDefault="005F078F" w:rsidP="00992D0D">
                  <w:pPr>
                    <w:framePr w:hSpace="141" w:wrap="around" w:vAnchor="text" w:hAnchor="text" w:y="1"/>
                    <w:suppressOverlap/>
                    <w:rPr>
                      <w:rFonts w:ascii="Arial" w:hAnsi="Arial" w:cs="Arial"/>
                      <w:bCs/>
                      <w:sz w:val="20"/>
                      <w:szCs w:val="20"/>
                    </w:rPr>
                  </w:pPr>
                  <w:r w:rsidRPr="005F078F">
                    <w:rPr>
                      <w:rFonts w:ascii="Arial" w:hAnsi="Arial" w:cs="Arial"/>
                      <w:b/>
                      <w:bCs/>
                      <w:sz w:val="20"/>
                      <w:szCs w:val="20"/>
                    </w:rPr>
                    <w:t>C.- De los Estímulos Fiscales e Incentivos.</w:t>
                  </w:r>
                </w:p>
              </w:tc>
              <w:tc>
                <w:tcPr>
                  <w:tcW w:w="283" w:type="dxa"/>
                </w:tcPr>
                <w:p w:rsidR="005F078F" w:rsidRPr="005F078F" w:rsidRDefault="005F078F" w:rsidP="00992D0D">
                  <w:pPr>
                    <w:framePr w:hSpace="141" w:wrap="around" w:vAnchor="text" w:hAnchor="text" w:y="1"/>
                    <w:suppressOverlap/>
                    <w:jc w:val="right"/>
                    <w:rPr>
                      <w:rFonts w:ascii="Arial" w:hAnsi="Arial" w:cs="Arial"/>
                      <w:b/>
                      <w:bCs/>
                      <w:sz w:val="20"/>
                      <w:szCs w:val="20"/>
                    </w:rPr>
                  </w:pPr>
                </w:p>
              </w:tc>
              <w:tc>
                <w:tcPr>
                  <w:tcW w:w="1418" w:type="dxa"/>
                </w:tcPr>
                <w:p w:rsidR="005F078F" w:rsidRPr="005F078F" w:rsidRDefault="005F078F" w:rsidP="00992D0D">
                  <w:pPr>
                    <w:framePr w:hSpace="141" w:wrap="around" w:vAnchor="text" w:hAnchor="text" w:y="1"/>
                    <w:suppressOverlap/>
                    <w:jc w:val="right"/>
                    <w:rPr>
                      <w:rFonts w:ascii="Arial" w:hAnsi="Arial" w:cs="Arial"/>
                      <w:b/>
                      <w:bCs/>
                      <w:sz w:val="20"/>
                      <w:szCs w:val="20"/>
                    </w:rPr>
                  </w:pPr>
                </w:p>
              </w:tc>
            </w:tr>
          </w:tbl>
          <w:p w:rsidR="005F078F" w:rsidRDefault="005F078F" w:rsidP="005F1AB4">
            <w:pPr>
              <w:jc w:val="both"/>
              <w:rPr>
                <w:rFonts w:ascii="Arial" w:hAnsi="Arial" w:cs="Arial"/>
                <w:b/>
                <w:bCs/>
                <w:sz w:val="20"/>
                <w:szCs w:val="20"/>
              </w:rPr>
            </w:pP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TÍTULO SEGUNDO</w:t>
            </w: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DE LAS CONTRIBUCIONES</w:t>
            </w:r>
          </w:p>
          <w:p w:rsidR="00072B71" w:rsidRPr="005F078F" w:rsidRDefault="00072B71" w:rsidP="005F1AB4">
            <w:pPr>
              <w:jc w:val="center"/>
              <w:rPr>
                <w:rFonts w:ascii="Arial" w:hAnsi="Arial" w:cs="Arial"/>
                <w:b/>
                <w:bCs/>
                <w:sz w:val="20"/>
                <w:szCs w:val="20"/>
              </w:rPr>
            </w:pP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CAPÍTULO PRIMERO</w:t>
            </w: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DEL IMPUESTO PREDIAL</w:t>
            </w:r>
          </w:p>
          <w:p w:rsidR="00072B71" w:rsidRPr="005F078F" w:rsidRDefault="00072B71" w:rsidP="005F1AB4">
            <w:pPr>
              <w:jc w:val="both"/>
              <w:rPr>
                <w:rFonts w:ascii="Arial" w:hAnsi="Arial" w:cs="Arial"/>
                <w:b/>
                <w:bCs/>
                <w:sz w:val="20"/>
                <w:szCs w:val="20"/>
              </w:rPr>
            </w:pPr>
          </w:p>
          <w:p w:rsidR="00072B71" w:rsidRPr="005F078F" w:rsidRDefault="00072B71" w:rsidP="005F1AB4">
            <w:pPr>
              <w:ind w:right="50"/>
              <w:jc w:val="both"/>
              <w:rPr>
                <w:rFonts w:ascii="Arial" w:hAnsi="Arial" w:cs="Arial"/>
                <w:sz w:val="20"/>
                <w:szCs w:val="20"/>
              </w:rPr>
            </w:pPr>
            <w:r w:rsidRPr="005F078F">
              <w:rPr>
                <w:rFonts w:ascii="Arial" w:hAnsi="Arial" w:cs="Arial"/>
                <w:b/>
                <w:bCs/>
                <w:sz w:val="20"/>
                <w:szCs w:val="20"/>
              </w:rPr>
              <w:t xml:space="preserve">ARTÍCULO 2.- </w:t>
            </w:r>
            <w:r w:rsidRPr="005F078F">
              <w:rPr>
                <w:rFonts w:ascii="Arial" w:hAnsi="Arial" w:cs="Arial"/>
                <w:sz w:val="20"/>
                <w:szCs w:val="20"/>
              </w:rPr>
              <w:t>El impuesto predial se pagará con las tasas siguientes:</w:t>
            </w:r>
          </w:p>
          <w:p w:rsidR="00072B71" w:rsidRPr="005F078F" w:rsidRDefault="00072B71" w:rsidP="005F1AB4">
            <w:pPr>
              <w:ind w:right="50"/>
              <w:jc w:val="both"/>
              <w:rPr>
                <w:rFonts w:ascii="Arial" w:hAnsi="Arial" w:cs="Arial"/>
                <w:sz w:val="20"/>
                <w:szCs w:val="20"/>
              </w:rPr>
            </w:pPr>
          </w:p>
          <w:p w:rsidR="00072B71" w:rsidRPr="005F078F" w:rsidRDefault="00072B71" w:rsidP="005F1AB4">
            <w:pPr>
              <w:tabs>
                <w:tab w:val="left" w:pos="0"/>
              </w:tabs>
              <w:jc w:val="both"/>
              <w:rPr>
                <w:rFonts w:ascii="Arial" w:hAnsi="Arial" w:cs="Arial"/>
                <w:sz w:val="20"/>
                <w:szCs w:val="20"/>
              </w:rPr>
            </w:pPr>
            <w:r w:rsidRPr="005F078F">
              <w:rPr>
                <w:rFonts w:ascii="Arial" w:hAnsi="Arial" w:cs="Arial"/>
                <w:sz w:val="20"/>
                <w:szCs w:val="20"/>
              </w:rPr>
              <w:t>I.-   Sobre los predios urbanos 3 al millar anual.</w:t>
            </w:r>
          </w:p>
          <w:p w:rsidR="00072B71" w:rsidRPr="005F078F" w:rsidRDefault="00072B71" w:rsidP="005F1AB4">
            <w:pPr>
              <w:tabs>
                <w:tab w:val="left" w:pos="0"/>
              </w:tabs>
              <w:jc w:val="both"/>
              <w:rPr>
                <w:rFonts w:ascii="Arial" w:hAnsi="Arial" w:cs="Arial"/>
                <w:sz w:val="20"/>
                <w:szCs w:val="20"/>
              </w:rPr>
            </w:pPr>
          </w:p>
          <w:p w:rsidR="00072B71" w:rsidRPr="005F078F" w:rsidRDefault="00072B71" w:rsidP="005F1AB4">
            <w:pPr>
              <w:tabs>
                <w:tab w:val="left" w:pos="0"/>
              </w:tabs>
              <w:jc w:val="both"/>
              <w:rPr>
                <w:rFonts w:ascii="Arial" w:hAnsi="Arial" w:cs="Arial"/>
                <w:sz w:val="20"/>
                <w:szCs w:val="20"/>
              </w:rPr>
            </w:pPr>
            <w:r w:rsidRPr="005F078F">
              <w:rPr>
                <w:rFonts w:ascii="Arial" w:hAnsi="Arial" w:cs="Arial"/>
                <w:sz w:val="20"/>
                <w:szCs w:val="20"/>
              </w:rPr>
              <w:t>II.-  Sobre los predios rústicos 3 al millar anual.</w:t>
            </w:r>
          </w:p>
          <w:p w:rsidR="00072B71" w:rsidRPr="005F078F" w:rsidRDefault="00072B71" w:rsidP="005F1AB4">
            <w:pPr>
              <w:tabs>
                <w:tab w:val="left" w:pos="0"/>
              </w:tabs>
              <w:jc w:val="both"/>
              <w:rPr>
                <w:rFonts w:ascii="Arial" w:hAnsi="Arial" w:cs="Arial"/>
                <w:sz w:val="20"/>
                <w:szCs w:val="20"/>
              </w:rPr>
            </w:pPr>
          </w:p>
          <w:p w:rsidR="00072B71" w:rsidRPr="005F078F" w:rsidRDefault="00072B71" w:rsidP="005F1AB4">
            <w:pPr>
              <w:tabs>
                <w:tab w:val="left" w:pos="0"/>
              </w:tabs>
              <w:jc w:val="both"/>
              <w:rPr>
                <w:rFonts w:ascii="Arial" w:hAnsi="Arial" w:cs="Arial"/>
                <w:sz w:val="20"/>
                <w:szCs w:val="20"/>
              </w:rPr>
            </w:pPr>
            <w:r w:rsidRPr="005F078F">
              <w:rPr>
                <w:rFonts w:ascii="Arial" w:hAnsi="Arial" w:cs="Arial"/>
                <w:sz w:val="20"/>
                <w:szCs w:val="20"/>
              </w:rPr>
              <w:t>III.- En  ningún  caso  el  monto  del  Impuesto  Predial  será  inferior a $ 20.00 por bimestre, con una cuota mínima anual de $ 120.00.</w:t>
            </w:r>
          </w:p>
          <w:p w:rsidR="00072B71" w:rsidRPr="005F078F" w:rsidRDefault="00072B71" w:rsidP="005F1AB4">
            <w:pPr>
              <w:tabs>
                <w:tab w:val="left" w:pos="0"/>
              </w:tabs>
              <w:jc w:val="both"/>
              <w:rPr>
                <w:rFonts w:ascii="Arial" w:hAnsi="Arial" w:cs="Arial"/>
                <w:sz w:val="20"/>
                <w:szCs w:val="20"/>
              </w:rPr>
            </w:pPr>
          </w:p>
          <w:p w:rsidR="00072B71" w:rsidRPr="005F078F" w:rsidRDefault="00072B71" w:rsidP="005F1AB4">
            <w:pPr>
              <w:tabs>
                <w:tab w:val="left" w:pos="0"/>
              </w:tabs>
              <w:jc w:val="both"/>
              <w:rPr>
                <w:rFonts w:ascii="Arial" w:hAnsi="Arial" w:cs="Arial"/>
                <w:sz w:val="20"/>
                <w:szCs w:val="20"/>
              </w:rPr>
            </w:pPr>
            <w:r w:rsidRPr="005F078F">
              <w:rPr>
                <w:rFonts w:ascii="Arial" w:hAnsi="Arial" w:cs="Arial"/>
                <w:sz w:val="20"/>
                <w:szCs w:val="20"/>
              </w:rPr>
              <w:t xml:space="preserve">IV.- Los predios rústicos que estén dedicados a la agricultura y ganadería, cubrirán el 50% del monto del impuesto. </w:t>
            </w:r>
          </w:p>
          <w:p w:rsidR="00072B71" w:rsidRPr="005F078F" w:rsidRDefault="00072B71" w:rsidP="005F1AB4">
            <w:pPr>
              <w:tabs>
                <w:tab w:val="left" w:pos="0"/>
              </w:tabs>
              <w:jc w:val="both"/>
              <w:rPr>
                <w:rFonts w:ascii="Arial" w:hAnsi="Arial" w:cs="Arial"/>
                <w:sz w:val="20"/>
                <w:szCs w:val="20"/>
              </w:rPr>
            </w:pPr>
          </w:p>
          <w:p w:rsidR="00072B71" w:rsidRPr="005F078F" w:rsidRDefault="00072B71" w:rsidP="005F1AB4">
            <w:pPr>
              <w:tabs>
                <w:tab w:val="left" w:pos="0"/>
              </w:tabs>
              <w:jc w:val="both"/>
              <w:rPr>
                <w:rFonts w:ascii="Arial" w:hAnsi="Arial" w:cs="Arial"/>
                <w:sz w:val="20"/>
                <w:szCs w:val="20"/>
              </w:rPr>
            </w:pPr>
            <w:r w:rsidRPr="005F078F">
              <w:rPr>
                <w:rFonts w:ascii="Arial" w:hAnsi="Arial" w:cs="Arial"/>
                <w:sz w:val="20"/>
                <w:szCs w:val="20"/>
              </w:rPr>
              <w:t xml:space="preserve">V.-  Las personas físicas y morales que cubran en una sola emisión la cuota anual del impuesto predial, se les otorgaran los incentivos que a </w:t>
            </w:r>
            <w:r w:rsidRPr="005F078F">
              <w:rPr>
                <w:rFonts w:ascii="Arial" w:hAnsi="Arial" w:cs="Arial"/>
                <w:sz w:val="20"/>
                <w:szCs w:val="20"/>
              </w:rPr>
              <w:lastRenderedPageBreak/>
              <w:t>continuación se mencionan:</w:t>
            </w:r>
          </w:p>
          <w:p w:rsidR="00072B71" w:rsidRPr="005F078F" w:rsidRDefault="00072B71" w:rsidP="005F1AB4">
            <w:pPr>
              <w:tabs>
                <w:tab w:val="left" w:pos="0"/>
              </w:tabs>
              <w:jc w:val="both"/>
              <w:rPr>
                <w:rFonts w:ascii="Arial" w:hAnsi="Arial" w:cs="Arial"/>
                <w:sz w:val="20"/>
                <w:szCs w:val="20"/>
              </w:rPr>
            </w:pPr>
          </w:p>
          <w:p w:rsidR="00072B71" w:rsidRPr="005F078F" w:rsidRDefault="00072B71" w:rsidP="00772BE2">
            <w:pPr>
              <w:numPr>
                <w:ilvl w:val="0"/>
                <w:numId w:val="8"/>
              </w:numPr>
              <w:tabs>
                <w:tab w:val="left" w:pos="0"/>
              </w:tabs>
              <w:jc w:val="both"/>
              <w:rPr>
                <w:rFonts w:ascii="Arial" w:hAnsi="Arial" w:cs="Arial"/>
                <w:sz w:val="20"/>
                <w:szCs w:val="20"/>
              </w:rPr>
            </w:pPr>
            <w:r w:rsidRPr="005F078F">
              <w:rPr>
                <w:rFonts w:ascii="Arial" w:hAnsi="Arial" w:cs="Arial"/>
                <w:sz w:val="20"/>
                <w:szCs w:val="20"/>
              </w:rPr>
              <w:t>El equivalente al 20% del monto de impuesto que se cause, cuando el pago se realice durante el mes de enero.</w:t>
            </w:r>
          </w:p>
          <w:p w:rsidR="00072B71" w:rsidRPr="005F078F" w:rsidRDefault="00072B71" w:rsidP="005F1AB4">
            <w:pPr>
              <w:tabs>
                <w:tab w:val="left" w:pos="0"/>
              </w:tabs>
              <w:ind w:left="720" w:hanging="360"/>
              <w:jc w:val="both"/>
              <w:rPr>
                <w:rFonts w:ascii="Arial" w:hAnsi="Arial" w:cs="Arial"/>
                <w:sz w:val="20"/>
                <w:szCs w:val="20"/>
              </w:rPr>
            </w:pPr>
            <w:r w:rsidRPr="005F078F">
              <w:rPr>
                <w:rFonts w:ascii="Arial" w:hAnsi="Arial" w:cs="Arial"/>
                <w:sz w:val="20"/>
                <w:szCs w:val="20"/>
              </w:rPr>
              <w:t>2.  El equivalente a 15% de monto del impuesto que se cause, cuando el pago se realice durante el mes de febrero.</w:t>
            </w:r>
          </w:p>
          <w:p w:rsidR="00072B71" w:rsidRPr="005F078F" w:rsidRDefault="00072B71" w:rsidP="005F1AB4">
            <w:pPr>
              <w:ind w:left="709" w:hanging="349"/>
              <w:jc w:val="both"/>
              <w:rPr>
                <w:rFonts w:ascii="Arial" w:hAnsi="Arial" w:cs="Arial"/>
                <w:sz w:val="20"/>
                <w:szCs w:val="20"/>
              </w:rPr>
            </w:pPr>
            <w:r w:rsidRPr="005F078F">
              <w:rPr>
                <w:rFonts w:ascii="Arial" w:hAnsi="Arial" w:cs="Arial"/>
                <w:sz w:val="20"/>
                <w:szCs w:val="20"/>
              </w:rPr>
              <w:t>3.  El equivalente al 10% del monto del impuesto que se cause, cuando el pago se realice durante el  mes de marzo.</w:t>
            </w:r>
          </w:p>
          <w:p w:rsidR="00072B71" w:rsidRPr="005F078F" w:rsidRDefault="00072B71" w:rsidP="005F1AB4">
            <w:pPr>
              <w:tabs>
                <w:tab w:val="left" w:pos="0"/>
              </w:tabs>
              <w:ind w:left="360"/>
              <w:jc w:val="both"/>
              <w:rPr>
                <w:rFonts w:ascii="Arial" w:hAnsi="Arial" w:cs="Arial"/>
                <w:sz w:val="20"/>
                <w:szCs w:val="20"/>
              </w:rPr>
            </w:pPr>
            <w:r w:rsidRPr="005F078F">
              <w:rPr>
                <w:rFonts w:ascii="Arial" w:hAnsi="Arial" w:cs="Arial"/>
                <w:sz w:val="20"/>
                <w:szCs w:val="20"/>
              </w:rPr>
              <w:t>4.  El incentivo que se otorga no es aplicable cuando se realicen pagos bimestrales.</w:t>
            </w:r>
          </w:p>
          <w:p w:rsidR="00072B71" w:rsidRPr="005F078F" w:rsidRDefault="00072B71" w:rsidP="005F1AB4">
            <w:pPr>
              <w:tabs>
                <w:tab w:val="left" w:pos="0"/>
              </w:tabs>
              <w:jc w:val="both"/>
              <w:rPr>
                <w:rFonts w:ascii="Arial" w:hAnsi="Arial" w:cs="Arial"/>
                <w:sz w:val="20"/>
                <w:szCs w:val="20"/>
              </w:rPr>
            </w:pPr>
          </w:p>
          <w:p w:rsidR="00072B71" w:rsidRPr="005F078F" w:rsidRDefault="00072B71" w:rsidP="005F1AB4">
            <w:pPr>
              <w:jc w:val="both"/>
              <w:rPr>
                <w:rFonts w:ascii="Arial" w:hAnsi="Arial" w:cs="Arial"/>
                <w:sz w:val="20"/>
                <w:szCs w:val="20"/>
              </w:rPr>
            </w:pPr>
            <w:r w:rsidRPr="005F078F">
              <w:rPr>
                <w:rFonts w:ascii="Arial" w:hAnsi="Arial" w:cs="Arial"/>
                <w:sz w:val="20"/>
                <w:szCs w:val="20"/>
              </w:rPr>
              <w:t>VI.- Se otorgara un incentivo equivalente al 50% del impuesto anual que se cause, a los pensionados, jubilados, adultos mayores de 60 años,  personas con discapacidad, invalidez y cesantía. Aplicándose al año actual y años anteriores durante todo el año.</w:t>
            </w:r>
          </w:p>
          <w:p w:rsidR="00072B71" w:rsidRPr="005F078F" w:rsidRDefault="00072B71" w:rsidP="005F1AB4">
            <w:pPr>
              <w:tabs>
                <w:tab w:val="left" w:pos="0"/>
              </w:tabs>
              <w:jc w:val="both"/>
              <w:rPr>
                <w:rFonts w:ascii="Arial" w:hAnsi="Arial" w:cs="Arial"/>
                <w:sz w:val="20"/>
                <w:szCs w:val="20"/>
              </w:rPr>
            </w:pPr>
          </w:p>
          <w:p w:rsidR="00072B71" w:rsidRPr="005F078F" w:rsidRDefault="00072B71" w:rsidP="005F1AB4">
            <w:pPr>
              <w:tabs>
                <w:tab w:val="left" w:pos="0"/>
              </w:tabs>
              <w:jc w:val="both"/>
              <w:rPr>
                <w:rFonts w:ascii="Arial" w:hAnsi="Arial" w:cs="Arial"/>
                <w:sz w:val="20"/>
                <w:szCs w:val="20"/>
              </w:rPr>
            </w:pPr>
            <w:r w:rsidRPr="005F078F">
              <w:rPr>
                <w:rFonts w:ascii="Arial" w:hAnsi="Arial" w:cs="Arial"/>
                <w:sz w:val="20"/>
                <w:szCs w:val="20"/>
              </w:rPr>
              <w:t>Para tener derecho al incentivo, que se refiere al presente artículo, se deberá cumplir con los siguientes requisitos:</w:t>
            </w:r>
          </w:p>
          <w:p w:rsidR="00072B71" w:rsidRPr="005F078F" w:rsidRDefault="00072B71" w:rsidP="005F1AB4">
            <w:pPr>
              <w:tabs>
                <w:tab w:val="left" w:pos="0"/>
              </w:tabs>
              <w:jc w:val="both"/>
              <w:rPr>
                <w:rFonts w:ascii="Arial" w:hAnsi="Arial" w:cs="Arial"/>
                <w:sz w:val="20"/>
                <w:szCs w:val="20"/>
              </w:rPr>
            </w:pPr>
          </w:p>
          <w:p w:rsidR="00072B71" w:rsidRPr="005F078F" w:rsidRDefault="00072B71" w:rsidP="00772BE2">
            <w:pPr>
              <w:pStyle w:val="Prrafodelista"/>
              <w:numPr>
                <w:ilvl w:val="0"/>
                <w:numId w:val="9"/>
              </w:numPr>
              <w:tabs>
                <w:tab w:val="left" w:pos="0"/>
              </w:tabs>
              <w:rPr>
                <w:rFonts w:cs="Arial"/>
              </w:rPr>
            </w:pPr>
            <w:r w:rsidRPr="005F078F">
              <w:rPr>
                <w:rFonts w:cs="Arial"/>
              </w:rPr>
              <w:t>Que el predio respecto del que se otorga el incentivo, sea en el que tengan señalado su domicilio y esté registrado a su nombre.</w:t>
            </w:r>
          </w:p>
          <w:p w:rsidR="00072B71" w:rsidRPr="005F078F" w:rsidRDefault="00072B71" w:rsidP="005F1AB4">
            <w:pPr>
              <w:ind w:left="1134" w:hanging="425"/>
              <w:jc w:val="both"/>
              <w:rPr>
                <w:rFonts w:ascii="Arial" w:hAnsi="Arial" w:cs="Arial"/>
                <w:sz w:val="20"/>
                <w:szCs w:val="20"/>
              </w:rPr>
            </w:pPr>
            <w:r w:rsidRPr="005F078F">
              <w:rPr>
                <w:rFonts w:ascii="Arial" w:hAnsi="Arial" w:cs="Arial"/>
                <w:sz w:val="20"/>
                <w:szCs w:val="20"/>
              </w:rPr>
              <w:t>2. El incentivo que se otorga en el presente artículo, no es aplicable cuando se realicen pagos bimestrales.</w:t>
            </w:r>
          </w:p>
          <w:p w:rsidR="00072B71" w:rsidRPr="005F078F" w:rsidRDefault="00072B71" w:rsidP="005F1AB4">
            <w:pPr>
              <w:tabs>
                <w:tab w:val="left" w:pos="0"/>
              </w:tabs>
              <w:jc w:val="both"/>
              <w:rPr>
                <w:rFonts w:ascii="Arial" w:hAnsi="Arial" w:cs="Arial"/>
                <w:sz w:val="20"/>
                <w:szCs w:val="20"/>
              </w:rPr>
            </w:pPr>
          </w:p>
          <w:p w:rsidR="00072B71" w:rsidRPr="005F078F" w:rsidRDefault="00072B71" w:rsidP="005F1AB4">
            <w:pPr>
              <w:tabs>
                <w:tab w:val="left" w:pos="0"/>
              </w:tabs>
              <w:jc w:val="both"/>
              <w:rPr>
                <w:rFonts w:ascii="Arial" w:hAnsi="Arial" w:cs="Arial"/>
                <w:sz w:val="20"/>
                <w:szCs w:val="20"/>
              </w:rPr>
            </w:pPr>
            <w:r w:rsidRPr="005F078F">
              <w:rPr>
                <w:rFonts w:ascii="Arial" w:hAnsi="Arial" w:cs="Arial"/>
                <w:sz w:val="20"/>
                <w:szCs w:val="20"/>
              </w:rPr>
              <w:t>VII.- Se otorgara un incentivo equivalente al 100% del impuesto causado en forma anual, a las instituciones de beneficencia e instituciones educativas no públicas, respecto de los predios que sean de su propiedad y que acrediten ante la tesorería municipal que cuentan con autorización o reconocimiento de validez en los términos de ley de materia.</w:t>
            </w:r>
          </w:p>
          <w:p w:rsidR="00072B71" w:rsidRPr="005F078F" w:rsidRDefault="00072B71" w:rsidP="005F1AB4">
            <w:pPr>
              <w:tabs>
                <w:tab w:val="left" w:pos="0"/>
              </w:tabs>
              <w:jc w:val="both"/>
              <w:rPr>
                <w:rFonts w:ascii="Arial" w:hAnsi="Arial" w:cs="Arial"/>
                <w:sz w:val="20"/>
                <w:szCs w:val="20"/>
              </w:rPr>
            </w:pPr>
          </w:p>
          <w:p w:rsidR="00072B71" w:rsidRPr="005F078F" w:rsidRDefault="00072B71" w:rsidP="005F1AB4">
            <w:pPr>
              <w:tabs>
                <w:tab w:val="left" w:pos="0"/>
              </w:tabs>
              <w:jc w:val="both"/>
              <w:rPr>
                <w:rFonts w:ascii="Arial" w:hAnsi="Arial" w:cs="Arial"/>
                <w:sz w:val="20"/>
                <w:szCs w:val="20"/>
              </w:rPr>
            </w:pPr>
            <w:r w:rsidRPr="005F078F">
              <w:rPr>
                <w:rFonts w:ascii="Arial" w:hAnsi="Arial" w:cs="Arial"/>
                <w:sz w:val="20"/>
                <w:szCs w:val="20"/>
              </w:rPr>
              <w:t>VIII.- A las empresas de nueva creación, respecto al predio donde ésta se localice, que generen nuevos empleos directos, se les otorgaran los incentivos que a continuación se mencionan, sobre el impuesto predial que se cause:</w:t>
            </w:r>
          </w:p>
          <w:p w:rsidR="00072B71" w:rsidRPr="005F078F" w:rsidRDefault="00072B71" w:rsidP="005F1AB4">
            <w:pPr>
              <w:tabs>
                <w:tab w:val="left" w:pos="0"/>
              </w:tabs>
              <w:jc w:val="both"/>
              <w:rPr>
                <w:rFonts w:ascii="Arial" w:hAnsi="Arial" w:cs="Arial"/>
                <w:sz w:val="20"/>
                <w:szCs w:val="20"/>
              </w:rPr>
            </w:pPr>
            <w:r w:rsidRPr="005F078F">
              <w:rPr>
                <w:rFonts w:ascii="Arial" w:hAnsi="Arial" w:cs="Arial"/>
                <w:sz w:val="20"/>
                <w:szCs w:val="20"/>
              </w:rPr>
              <w:t>Número de Empleos         % de incentivo           Periodo al que</w:t>
            </w:r>
          </w:p>
          <w:p w:rsidR="00072B71" w:rsidRPr="005F078F" w:rsidRDefault="00072B71" w:rsidP="005F1AB4">
            <w:pPr>
              <w:tabs>
                <w:tab w:val="left" w:pos="0"/>
              </w:tabs>
              <w:jc w:val="both"/>
              <w:rPr>
                <w:rFonts w:ascii="Arial" w:hAnsi="Arial" w:cs="Arial"/>
                <w:sz w:val="20"/>
                <w:szCs w:val="20"/>
              </w:rPr>
            </w:pPr>
            <w:r w:rsidRPr="005F078F">
              <w:rPr>
                <w:rFonts w:ascii="Arial" w:hAnsi="Arial" w:cs="Arial"/>
                <w:sz w:val="20"/>
                <w:szCs w:val="20"/>
              </w:rPr>
              <w:t>Directos Generados                                                   aplica</w:t>
            </w:r>
          </w:p>
          <w:p w:rsidR="00072B71" w:rsidRPr="005F078F" w:rsidRDefault="00072B71" w:rsidP="005F1AB4">
            <w:pPr>
              <w:tabs>
                <w:tab w:val="left" w:pos="0"/>
              </w:tabs>
              <w:jc w:val="both"/>
              <w:rPr>
                <w:rFonts w:ascii="Arial" w:hAnsi="Arial" w:cs="Arial"/>
                <w:sz w:val="20"/>
                <w:szCs w:val="20"/>
              </w:rPr>
            </w:pPr>
            <w:r w:rsidRPr="005F078F">
              <w:rPr>
                <w:rFonts w:ascii="Arial" w:hAnsi="Arial" w:cs="Arial"/>
                <w:sz w:val="20"/>
                <w:szCs w:val="20"/>
              </w:rPr>
              <w:t>por Empresas.</w:t>
            </w:r>
          </w:p>
          <w:p w:rsidR="00072B71" w:rsidRPr="005F078F" w:rsidRDefault="00072B71" w:rsidP="005F1AB4">
            <w:pPr>
              <w:tabs>
                <w:tab w:val="left" w:pos="0"/>
              </w:tabs>
              <w:jc w:val="both"/>
              <w:rPr>
                <w:rFonts w:ascii="Arial" w:hAnsi="Arial" w:cs="Arial"/>
                <w:sz w:val="20"/>
                <w:szCs w:val="20"/>
              </w:rPr>
            </w:pPr>
            <w:r w:rsidRPr="005F078F">
              <w:rPr>
                <w:rFonts w:ascii="Arial" w:hAnsi="Arial" w:cs="Arial"/>
                <w:sz w:val="20"/>
                <w:szCs w:val="20"/>
              </w:rPr>
              <w:t>10 a   50                                  15                           2014</w:t>
            </w:r>
          </w:p>
          <w:p w:rsidR="00072B71" w:rsidRPr="005F078F" w:rsidRDefault="00072B71" w:rsidP="005F1AB4">
            <w:pPr>
              <w:tabs>
                <w:tab w:val="left" w:pos="0"/>
              </w:tabs>
              <w:jc w:val="both"/>
              <w:rPr>
                <w:rFonts w:ascii="Arial" w:hAnsi="Arial" w:cs="Arial"/>
                <w:sz w:val="20"/>
                <w:szCs w:val="20"/>
              </w:rPr>
            </w:pPr>
            <w:r w:rsidRPr="005F078F">
              <w:rPr>
                <w:rFonts w:ascii="Arial" w:hAnsi="Arial" w:cs="Arial"/>
                <w:sz w:val="20"/>
                <w:szCs w:val="20"/>
              </w:rPr>
              <w:t>51 a 150                                  25                           2014</w:t>
            </w:r>
          </w:p>
          <w:p w:rsidR="00072B71" w:rsidRPr="005F078F" w:rsidRDefault="00072B71" w:rsidP="005F1AB4">
            <w:pPr>
              <w:tabs>
                <w:tab w:val="left" w:pos="0"/>
              </w:tabs>
              <w:jc w:val="both"/>
              <w:rPr>
                <w:rFonts w:ascii="Arial" w:hAnsi="Arial" w:cs="Arial"/>
                <w:sz w:val="20"/>
                <w:szCs w:val="20"/>
              </w:rPr>
            </w:pPr>
            <w:r w:rsidRPr="005F078F">
              <w:rPr>
                <w:rFonts w:ascii="Arial" w:hAnsi="Arial" w:cs="Arial"/>
                <w:sz w:val="20"/>
                <w:szCs w:val="20"/>
              </w:rPr>
              <w:t>151 a 250                                35                           2014</w:t>
            </w:r>
          </w:p>
          <w:p w:rsidR="00072B71" w:rsidRPr="005F078F" w:rsidRDefault="00072B71" w:rsidP="005F1AB4">
            <w:pPr>
              <w:tabs>
                <w:tab w:val="left" w:pos="0"/>
              </w:tabs>
              <w:jc w:val="both"/>
              <w:rPr>
                <w:rFonts w:ascii="Arial" w:hAnsi="Arial" w:cs="Arial"/>
                <w:sz w:val="20"/>
                <w:szCs w:val="20"/>
              </w:rPr>
            </w:pPr>
            <w:r w:rsidRPr="005F078F">
              <w:rPr>
                <w:rFonts w:ascii="Arial" w:hAnsi="Arial" w:cs="Arial"/>
                <w:sz w:val="20"/>
                <w:szCs w:val="20"/>
              </w:rPr>
              <w:t>251 a 500                                50                           2014</w:t>
            </w:r>
          </w:p>
          <w:p w:rsidR="00072B71" w:rsidRPr="005F078F" w:rsidRDefault="00072B71" w:rsidP="005F1AB4">
            <w:pPr>
              <w:tabs>
                <w:tab w:val="left" w:pos="0"/>
              </w:tabs>
              <w:jc w:val="both"/>
              <w:rPr>
                <w:rFonts w:ascii="Arial" w:hAnsi="Arial" w:cs="Arial"/>
                <w:sz w:val="20"/>
                <w:szCs w:val="20"/>
              </w:rPr>
            </w:pPr>
          </w:p>
          <w:p w:rsidR="00072B71" w:rsidRPr="005F078F" w:rsidRDefault="00072B71" w:rsidP="005F1AB4">
            <w:pPr>
              <w:jc w:val="both"/>
              <w:rPr>
                <w:rFonts w:ascii="Arial" w:hAnsi="Arial" w:cs="Arial"/>
                <w:sz w:val="20"/>
                <w:szCs w:val="20"/>
              </w:rPr>
            </w:pPr>
            <w:r w:rsidRPr="005F078F">
              <w:rPr>
                <w:rFonts w:ascii="Arial" w:hAnsi="Arial" w:cs="Arial"/>
                <w:sz w:val="20"/>
                <w:szCs w:val="20"/>
              </w:rPr>
              <w:t xml:space="preserve">Para obtener este incentivo, la empresa debe celebrar convenio por escrito </w:t>
            </w:r>
            <w:r w:rsidRPr="005F078F">
              <w:rPr>
                <w:rFonts w:ascii="Arial" w:hAnsi="Arial" w:cs="Arial"/>
                <w:sz w:val="20"/>
                <w:szCs w:val="20"/>
              </w:rPr>
              <w:lastRenderedPageBreak/>
              <w:t>con el Municipio de Nava. Así mismo, el incentivo solo podrá otorgarse cuando sea comprobada la creación de empleos directos mediante las liquidaciones correspondientes de la empresa al Instituto Mexicano del Seguro Social y se hará  efectivo  para los bimestres del año que falten por liquidar.</w:t>
            </w:r>
          </w:p>
          <w:p w:rsidR="00072B71" w:rsidRPr="005F078F" w:rsidRDefault="00072B71" w:rsidP="005F1AB4">
            <w:pPr>
              <w:tabs>
                <w:tab w:val="left" w:pos="0"/>
              </w:tabs>
              <w:jc w:val="both"/>
              <w:rPr>
                <w:rFonts w:ascii="Arial" w:hAnsi="Arial" w:cs="Arial"/>
                <w:sz w:val="20"/>
                <w:szCs w:val="20"/>
              </w:rPr>
            </w:pPr>
            <w:r w:rsidRPr="005F078F">
              <w:rPr>
                <w:rFonts w:ascii="Arial" w:hAnsi="Arial" w:cs="Arial"/>
                <w:sz w:val="20"/>
                <w:szCs w:val="20"/>
              </w:rPr>
              <w:t>Los incentivos mencionados no son acumulables.</w:t>
            </w:r>
          </w:p>
          <w:p w:rsidR="00072B71" w:rsidRPr="005F078F" w:rsidRDefault="00072B71" w:rsidP="005F1AB4">
            <w:pPr>
              <w:ind w:right="50"/>
              <w:jc w:val="both"/>
              <w:rPr>
                <w:rFonts w:ascii="Arial" w:hAnsi="Arial" w:cs="Arial"/>
                <w:sz w:val="20"/>
                <w:szCs w:val="20"/>
              </w:rPr>
            </w:pP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CAPÍTULO SEGUNDO</w:t>
            </w: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DEL IMPUESTO SOBRE ADQUISICIÓN DE INMUEBLES</w:t>
            </w:r>
          </w:p>
          <w:p w:rsidR="00072B71" w:rsidRPr="005F078F" w:rsidRDefault="00072B71" w:rsidP="005F1AB4">
            <w:pPr>
              <w:jc w:val="both"/>
              <w:rPr>
                <w:rFonts w:ascii="Arial" w:hAnsi="Arial" w:cs="Arial"/>
                <w:b/>
                <w:bCs/>
                <w:sz w:val="20"/>
                <w:szCs w:val="20"/>
              </w:rPr>
            </w:pPr>
          </w:p>
          <w:p w:rsidR="00072B71" w:rsidRPr="005F078F" w:rsidRDefault="00072B71" w:rsidP="005F1AB4">
            <w:pPr>
              <w:jc w:val="both"/>
              <w:rPr>
                <w:rFonts w:ascii="Arial" w:hAnsi="Arial" w:cs="Arial"/>
                <w:sz w:val="20"/>
                <w:szCs w:val="20"/>
              </w:rPr>
            </w:pPr>
            <w:r w:rsidRPr="005F078F">
              <w:rPr>
                <w:rFonts w:ascii="Arial" w:hAnsi="Arial" w:cs="Arial"/>
                <w:b/>
                <w:bCs/>
                <w:sz w:val="20"/>
                <w:szCs w:val="20"/>
              </w:rPr>
              <w:t>ARTÍCULO 3.-</w:t>
            </w:r>
            <w:r w:rsidRPr="005F078F">
              <w:rPr>
                <w:rFonts w:ascii="Arial" w:hAnsi="Arial" w:cs="Arial"/>
                <w:sz w:val="20"/>
                <w:szCs w:val="20"/>
              </w:rPr>
              <w:t xml:space="preserve"> Es objeto de este impuesto, la adquisición de inmuebles que consistan en el suelo, en las construcciones o en el suelo y las construcciones adheridas a él, ubicados en los Municipios del Estado de Coahuila, así como los derechos relacionados con los mismos a que a este capítulo se refiere. Se pagará aplicando la tasa del 3% sobre la base gravable prevista en el Código Financiero para los Municipios del Estado de Coahuila de Zaragoza.</w:t>
            </w:r>
          </w:p>
          <w:p w:rsidR="00072B71" w:rsidRPr="005F078F" w:rsidRDefault="00072B71" w:rsidP="005F1AB4">
            <w:pPr>
              <w:jc w:val="both"/>
              <w:rPr>
                <w:rFonts w:ascii="Arial" w:hAnsi="Arial" w:cs="Arial"/>
                <w:sz w:val="20"/>
                <w:szCs w:val="20"/>
              </w:rPr>
            </w:pPr>
          </w:p>
          <w:p w:rsidR="00072B71" w:rsidRPr="005F078F" w:rsidRDefault="00072B71" w:rsidP="005F1AB4">
            <w:pPr>
              <w:jc w:val="both"/>
              <w:rPr>
                <w:rFonts w:ascii="Arial" w:hAnsi="Arial" w:cs="Arial"/>
                <w:sz w:val="20"/>
                <w:szCs w:val="20"/>
              </w:rPr>
            </w:pPr>
            <w:r w:rsidRPr="005F078F">
              <w:rPr>
                <w:rFonts w:ascii="Arial" w:hAnsi="Arial" w:cs="Arial"/>
                <w:sz w:val="20"/>
                <w:szCs w:val="20"/>
              </w:rPr>
              <w:t>Al fallecer el titular de un predio rustico o urbano, se consideran como propietario del mismo al cónyuge supérstite y/o sus hijos, si los hubiera, o según lo establecido en testamento. También en caso que lo hubiere, tal como indican las leyes y códigos de la materia. Solo se cobrara el ISAI (Impuesto Sobre Adquisición de Bienes Inmuebles) cuando por decisión del o los herederos, la propiedad se traslade a uno o varios de los integrantes de la secesión en participar, o cuando sea trasladada a un tercero ajeno a la sucesión.</w:t>
            </w:r>
          </w:p>
          <w:p w:rsidR="00072B71" w:rsidRPr="005F078F" w:rsidRDefault="00072B71" w:rsidP="005F1AB4">
            <w:pPr>
              <w:jc w:val="both"/>
              <w:rPr>
                <w:rFonts w:ascii="Arial" w:hAnsi="Arial" w:cs="Arial"/>
                <w:sz w:val="20"/>
                <w:szCs w:val="20"/>
              </w:rPr>
            </w:pPr>
          </w:p>
          <w:p w:rsidR="00072B71" w:rsidRPr="005F078F" w:rsidRDefault="00072B71" w:rsidP="005F1AB4">
            <w:pPr>
              <w:jc w:val="both"/>
              <w:rPr>
                <w:rFonts w:ascii="Arial" w:hAnsi="Arial" w:cs="Arial"/>
                <w:sz w:val="20"/>
                <w:szCs w:val="20"/>
              </w:rPr>
            </w:pPr>
            <w:r w:rsidRPr="005F078F">
              <w:rPr>
                <w:rFonts w:ascii="Arial" w:hAnsi="Arial" w:cs="Arial"/>
                <w:sz w:val="20"/>
                <w:szCs w:val="20"/>
              </w:rPr>
              <w:t>Cuando la sesión de derechos, sea por donación o herencia de padres a hijos o viceversa, de abuelos a nietos o viceversa, o entre cónyuges, se considerará el pago del 1.5% de ISAI.</w:t>
            </w:r>
          </w:p>
          <w:p w:rsidR="00072B71" w:rsidRPr="005F078F" w:rsidRDefault="00072B71" w:rsidP="005F1AB4">
            <w:pPr>
              <w:jc w:val="both"/>
              <w:rPr>
                <w:rFonts w:ascii="Arial" w:hAnsi="Arial" w:cs="Arial"/>
                <w:sz w:val="20"/>
                <w:szCs w:val="20"/>
              </w:rPr>
            </w:pPr>
          </w:p>
          <w:p w:rsidR="00072B71" w:rsidRPr="005F078F" w:rsidRDefault="00072B71" w:rsidP="005F1AB4">
            <w:pPr>
              <w:jc w:val="both"/>
              <w:rPr>
                <w:rFonts w:ascii="Arial" w:hAnsi="Arial" w:cs="Arial"/>
                <w:sz w:val="20"/>
                <w:szCs w:val="20"/>
              </w:rPr>
            </w:pPr>
            <w:r w:rsidRPr="005F078F">
              <w:rPr>
                <w:rFonts w:ascii="Arial" w:hAnsi="Arial" w:cs="Arial"/>
                <w:sz w:val="20"/>
                <w:szCs w:val="20"/>
              </w:rPr>
              <w:t>Se aplicara taza 0% en el cobro de ISAI en los traslados de dominio que realicen por medio de las dependencias federales, estatales y municipales como INFONAVIT, FOVISSSTE, IEV, CERTTURC Y CORETT.</w:t>
            </w:r>
          </w:p>
          <w:p w:rsidR="00072B71" w:rsidRPr="005F078F" w:rsidRDefault="00072B71" w:rsidP="005F1AB4">
            <w:pPr>
              <w:jc w:val="both"/>
              <w:rPr>
                <w:rFonts w:ascii="Arial" w:hAnsi="Arial" w:cs="Arial"/>
                <w:sz w:val="20"/>
                <w:szCs w:val="20"/>
              </w:rPr>
            </w:pPr>
          </w:p>
          <w:p w:rsidR="00072B71" w:rsidRPr="005F078F" w:rsidRDefault="00072B71" w:rsidP="005F1AB4">
            <w:pPr>
              <w:jc w:val="both"/>
              <w:rPr>
                <w:rFonts w:ascii="Arial" w:hAnsi="Arial" w:cs="Arial"/>
                <w:sz w:val="20"/>
                <w:szCs w:val="20"/>
              </w:rPr>
            </w:pPr>
            <w:r w:rsidRPr="005F078F">
              <w:rPr>
                <w:rFonts w:ascii="Arial" w:hAnsi="Arial" w:cs="Arial"/>
                <w:sz w:val="20"/>
                <w:szCs w:val="20"/>
              </w:rPr>
              <w:t>En las escrituras tramitadas por CERTTURC no se efectuara cobro por concepto de subdivisión.</w:t>
            </w:r>
          </w:p>
          <w:p w:rsidR="00072B71" w:rsidRPr="005F078F" w:rsidRDefault="00072B71" w:rsidP="005F1AB4">
            <w:pPr>
              <w:jc w:val="both"/>
              <w:rPr>
                <w:rFonts w:ascii="Arial" w:hAnsi="Arial" w:cs="Arial"/>
                <w:sz w:val="20"/>
                <w:szCs w:val="20"/>
              </w:rPr>
            </w:pPr>
          </w:p>
          <w:p w:rsidR="00072B71" w:rsidRPr="005F078F" w:rsidRDefault="00072B71" w:rsidP="005F1AB4">
            <w:pPr>
              <w:jc w:val="both"/>
              <w:rPr>
                <w:rFonts w:ascii="Arial" w:hAnsi="Arial" w:cs="Arial"/>
                <w:sz w:val="20"/>
                <w:szCs w:val="20"/>
              </w:rPr>
            </w:pPr>
            <w:r w:rsidRPr="005F078F">
              <w:rPr>
                <w:rFonts w:ascii="Arial" w:hAnsi="Arial" w:cs="Arial"/>
                <w:sz w:val="20"/>
                <w:szCs w:val="20"/>
              </w:rPr>
              <w:t>En las adquisiciones de inmuebles que realicen las Dependencias federales, Entidades de la Administración Pública del Estado y los Municipios, que tengan por objeto promover, construir y enajenar unidades habitacionales o lotes  de terreno  de tipo popular, para satisfacer las necesidades de vivienda de personas de bajos ingresos económicos, o por causa de utilidad pública o social  se aplicará la tasa del 0%.</w:t>
            </w:r>
          </w:p>
          <w:p w:rsidR="00072B71" w:rsidRPr="005F078F" w:rsidRDefault="00072B71" w:rsidP="005F1AB4">
            <w:pPr>
              <w:jc w:val="both"/>
              <w:rPr>
                <w:rFonts w:ascii="Arial" w:hAnsi="Arial" w:cs="Arial"/>
                <w:sz w:val="20"/>
                <w:szCs w:val="20"/>
              </w:rPr>
            </w:pPr>
          </w:p>
          <w:p w:rsidR="00072B71" w:rsidRPr="005F078F" w:rsidRDefault="00072B71" w:rsidP="005F1AB4">
            <w:pPr>
              <w:jc w:val="both"/>
              <w:rPr>
                <w:rFonts w:ascii="Arial" w:hAnsi="Arial" w:cs="Arial"/>
                <w:sz w:val="20"/>
                <w:szCs w:val="20"/>
              </w:rPr>
            </w:pPr>
            <w:r w:rsidRPr="005F078F">
              <w:rPr>
                <w:rFonts w:ascii="Arial" w:hAnsi="Arial" w:cs="Arial"/>
                <w:sz w:val="20"/>
                <w:szCs w:val="20"/>
              </w:rPr>
              <w:t>Para efectos de este artículo, se considerará como unidad habitacional tipo popular, aquella en que el terreno no exceda de 200 metros cuadrados y tenga una construcción inferior a 105 metros cuadrados.</w:t>
            </w:r>
          </w:p>
          <w:p w:rsidR="00072B71" w:rsidRPr="005F078F" w:rsidRDefault="00072B71" w:rsidP="005F1AB4">
            <w:pPr>
              <w:jc w:val="both"/>
              <w:rPr>
                <w:rFonts w:ascii="Arial" w:hAnsi="Arial" w:cs="Arial"/>
                <w:sz w:val="20"/>
                <w:szCs w:val="20"/>
              </w:rPr>
            </w:pPr>
            <w:r w:rsidRPr="005F078F">
              <w:rPr>
                <w:rFonts w:ascii="Arial" w:hAnsi="Arial" w:cs="Arial"/>
                <w:sz w:val="20"/>
                <w:szCs w:val="20"/>
              </w:rPr>
              <w:t>En las adquisiciones de inmuebles para actividades similares a las contenidas en el párrafo anterior que realicen los promotores, desarrolladores e industriales, que construyan viviendas de interés social en el municipio, cuyo valor unitario de la vivienda al término de la construcción no exceda de la suma que resulte de multiplicar por 30.97 el salario mínimo general vigente en el Estado elevado al año, se aplicara la tasa del 0%.</w:t>
            </w:r>
          </w:p>
          <w:p w:rsidR="00072B71" w:rsidRPr="005F078F" w:rsidRDefault="00072B71" w:rsidP="005F1AB4">
            <w:pPr>
              <w:jc w:val="both"/>
              <w:rPr>
                <w:rFonts w:ascii="Arial" w:hAnsi="Arial" w:cs="Arial"/>
                <w:sz w:val="20"/>
                <w:szCs w:val="20"/>
              </w:rPr>
            </w:pPr>
          </w:p>
          <w:p w:rsidR="00072B71" w:rsidRPr="005F078F" w:rsidRDefault="00072B71" w:rsidP="005F1AB4">
            <w:pPr>
              <w:jc w:val="both"/>
              <w:rPr>
                <w:rFonts w:ascii="Arial" w:hAnsi="Arial" w:cs="Arial"/>
                <w:sz w:val="20"/>
                <w:szCs w:val="20"/>
              </w:rPr>
            </w:pPr>
            <w:r w:rsidRPr="005F078F">
              <w:rPr>
                <w:rFonts w:ascii="Arial" w:hAnsi="Arial" w:cs="Arial"/>
                <w:sz w:val="20"/>
                <w:szCs w:val="20"/>
              </w:rPr>
              <w:t>Los promotores, desarrolladores e industriales que construyan viviendas de interés social en el municipio, que sean beneficiados por el estímulo que se otorga, al término de la construcción deberán acreditar ante el Municipio el tipo de construcción que se realizó.</w:t>
            </w:r>
          </w:p>
          <w:p w:rsidR="00072B71" w:rsidRPr="005F078F" w:rsidRDefault="00072B71" w:rsidP="005F1AB4">
            <w:pPr>
              <w:jc w:val="both"/>
              <w:rPr>
                <w:rFonts w:ascii="Arial" w:hAnsi="Arial" w:cs="Arial"/>
                <w:sz w:val="20"/>
                <w:szCs w:val="20"/>
              </w:rPr>
            </w:pPr>
          </w:p>
          <w:p w:rsidR="00072B71" w:rsidRPr="005F078F" w:rsidRDefault="00072B71" w:rsidP="005F1AB4">
            <w:pPr>
              <w:jc w:val="both"/>
              <w:rPr>
                <w:rFonts w:ascii="Arial" w:hAnsi="Arial" w:cs="Arial"/>
                <w:sz w:val="20"/>
                <w:szCs w:val="20"/>
              </w:rPr>
            </w:pPr>
            <w:r w:rsidRPr="005F078F">
              <w:rPr>
                <w:rFonts w:ascii="Arial" w:hAnsi="Arial" w:cs="Arial"/>
                <w:sz w:val="20"/>
                <w:szCs w:val="20"/>
              </w:rPr>
              <w:t>Para los efectos de este artículo se considerara como vivienda de interés social o popular nueva o usada, la que cumpla con cualquiera de los dos siguientes incisos:</w:t>
            </w:r>
          </w:p>
          <w:p w:rsidR="00072B71" w:rsidRPr="005F078F" w:rsidRDefault="00072B71" w:rsidP="005F1AB4">
            <w:pPr>
              <w:jc w:val="both"/>
              <w:rPr>
                <w:rFonts w:ascii="Arial" w:hAnsi="Arial" w:cs="Arial"/>
                <w:sz w:val="20"/>
                <w:szCs w:val="20"/>
              </w:rPr>
            </w:pPr>
          </w:p>
          <w:p w:rsidR="00072B71" w:rsidRPr="005F078F" w:rsidRDefault="00072B71" w:rsidP="005F1AB4">
            <w:pPr>
              <w:jc w:val="both"/>
              <w:rPr>
                <w:rFonts w:ascii="Arial" w:hAnsi="Arial" w:cs="Arial"/>
                <w:sz w:val="20"/>
                <w:szCs w:val="20"/>
              </w:rPr>
            </w:pPr>
            <w:r w:rsidRPr="005F078F">
              <w:rPr>
                <w:rFonts w:ascii="Arial" w:hAnsi="Arial" w:cs="Arial"/>
                <w:sz w:val="20"/>
                <w:szCs w:val="20"/>
              </w:rPr>
              <w:t>a) Aquella cuya superficie no exceda de 200 m2 de terreno y de 105 m2 de construcción.</w:t>
            </w:r>
          </w:p>
          <w:p w:rsidR="00072B71" w:rsidRPr="005F078F" w:rsidRDefault="00072B71" w:rsidP="005F1AB4">
            <w:pPr>
              <w:jc w:val="both"/>
              <w:rPr>
                <w:rFonts w:ascii="Arial" w:hAnsi="Arial" w:cs="Arial"/>
                <w:sz w:val="20"/>
                <w:szCs w:val="20"/>
              </w:rPr>
            </w:pPr>
            <w:r w:rsidRPr="005F078F">
              <w:rPr>
                <w:rFonts w:ascii="Arial" w:hAnsi="Arial" w:cs="Arial"/>
                <w:sz w:val="20"/>
                <w:szCs w:val="20"/>
              </w:rPr>
              <w:t>b) Aquellas cuyo valor al término de su edificación no exceda del que resulte multiplicar por  30.97 el salario mínimo general vigente en el Estado elevado al año.</w:t>
            </w:r>
          </w:p>
          <w:p w:rsidR="00072B71" w:rsidRPr="005F078F" w:rsidRDefault="00072B71" w:rsidP="005F1AB4">
            <w:pPr>
              <w:jc w:val="both"/>
              <w:rPr>
                <w:rFonts w:ascii="Arial" w:hAnsi="Arial" w:cs="Arial"/>
                <w:sz w:val="20"/>
                <w:szCs w:val="20"/>
              </w:rPr>
            </w:pP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CAPÍTULO TERCERO</w:t>
            </w: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DEL IMPUESTO SOBRE EL EJERCICIO DE ACTIVIDADES MERCANTILES</w:t>
            </w:r>
          </w:p>
          <w:p w:rsidR="00072B71" w:rsidRPr="005F078F" w:rsidRDefault="00072B71" w:rsidP="005F1AB4">
            <w:pPr>
              <w:jc w:val="both"/>
              <w:rPr>
                <w:rFonts w:ascii="Arial" w:hAnsi="Arial" w:cs="Arial"/>
                <w:b/>
                <w:bCs/>
                <w:sz w:val="20"/>
                <w:szCs w:val="20"/>
              </w:rPr>
            </w:pPr>
          </w:p>
          <w:p w:rsidR="00072B71" w:rsidRPr="005F078F" w:rsidRDefault="00072B71" w:rsidP="005F1AB4">
            <w:pPr>
              <w:ind w:right="50"/>
              <w:jc w:val="both"/>
              <w:rPr>
                <w:rFonts w:ascii="Arial" w:hAnsi="Arial" w:cs="Arial"/>
                <w:bCs/>
                <w:sz w:val="20"/>
                <w:szCs w:val="20"/>
              </w:rPr>
            </w:pPr>
            <w:r w:rsidRPr="005F078F">
              <w:rPr>
                <w:rFonts w:ascii="Arial" w:hAnsi="Arial" w:cs="Arial"/>
                <w:b/>
                <w:sz w:val="20"/>
                <w:szCs w:val="20"/>
              </w:rPr>
              <w:t>ARTÍCULO 4.-</w:t>
            </w:r>
            <w:r w:rsidRPr="005F078F">
              <w:rPr>
                <w:rFonts w:ascii="Arial" w:hAnsi="Arial" w:cs="Arial"/>
                <w:bCs/>
                <w:sz w:val="20"/>
                <w:szCs w:val="20"/>
              </w:rPr>
              <w:t xml:space="preserve"> Son objeto de este impuesto las actividades no comprendidas en la Ley del Impuesto al Valor Agregado o expresamente exceptuadas por la misma del pago de dicho impuesto y además, susceptibles de ser gravadas por los Municipios, en los términos de las disposiciones legales aplicables.</w:t>
            </w:r>
          </w:p>
          <w:p w:rsidR="00072B71" w:rsidRPr="005F078F" w:rsidRDefault="00072B71" w:rsidP="005F1AB4">
            <w:pPr>
              <w:ind w:right="50"/>
              <w:jc w:val="both"/>
              <w:rPr>
                <w:rFonts w:ascii="Arial" w:hAnsi="Arial" w:cs="Arial"/>
                <w:bCs/>
                <w:sz w:val="20"/>
                <w:szCs w:val="20"/>
              </w:rPr>
            </w:pPr>
          </w:p>
          <w:p w:rsidR="00072B71" w:rsidRPr="005F078F" w:rsidRDefault="00072B71" w:rsidP="005F1AB4">
            <w:pPr>
              <w:jc w:val="both"/>
              <w:rPr>
                <w:rFonts w:ascii="Arial" w:hAnsi="Arial" w:cs="Arial"/>
                <w:sz w:val="20"/>
                <w:szCs w:val="20"/>
              </w:rPr>
            </w:pPr>
            <w:r w:rsidRPr="005F078F">
              <w:rPr>
                <w:rFonts w:ascii="Arial" w:hAnsi="Arial" w:cs="Arial"/>
                <w:sz w:val="20"/>
                <w:szCs w:val="20"/>
              </w:rPr>
              <w:t>Este impuesto se pagará de acuerdo a las tasas y cuotas siguientes:</w:t>
            </w:r>
          </w:p>
          <w:p w:rsidR="00072B71" w:rsidRPr="005F078F" w:rsidRDefault="00072B71" w:rsidP="005F1AB4">
            <w:pPr>
              <w:jc w:val="both"/>
              <w:rPr>
                <w:rFonts w:ascii="Arial" w:hAnsi="Arial" w:cs="Arial"/>
                <w:sz w:val="20"/>
                <w:szCs w:val="20"/>
              </w:rPr>
            </w:pPr>
          </w:p>
          <w:p w:rsidR="00072B71" w:rsidRPr="005F078F" w:rsidRDefault="00072B71" w:rsidP="005F1AB4">
            <w:pPr>
              <w:jc w:val="both"/>
              <w:rPr>
                <w:rFonts w:ascii="Arial" w:hAnsi="Arial" w:cs="Arial"/>
                <w:sz w:val="20"/>
                <w:szCs w:val="20"/>
              </w:rPr>
            </w:pPr>
            <w:r w:rsidRPr="005F078F">
              <w:rPr>
                <w:rFonts w:ascii="Arial" w:hAnsi="Arial" w:cs="Arial"/>
                <w:sz w:val="20"/>
                <w:szCs w:val="20"/>
              </w:rPr>
              <w:t xml:space="preserve">I.- Comerciantes establecidos con local fijo $ 138.00 mensual.                                   </w:t>
            </w:r>
          </w:p>
          <w:p w:rsidR="00072B71" w:rsidRPr="005F078F" w:rsidRDefault="00072B71" w:rsidP="005F1AB4">
            <w:pPr>
              <w:jc w:val="both"/>
              <w:rPr>
                <w:rFonts w:ascii="Arial" w:hAnsi="Arial" w:cs="Arial"/>
                <w:sz w:val="20"/>
                <w:szCs w:val="20"/>
              </w:rPr>
            </w:pPr>
          </w:p>
          <w:p w:rsidR="00072B71" w:rsidRPr="005F078F" w:rsidRDefault="00072B71" w:rsidP="005F1AB4">
            <w:pPr>
              <w:jc w:val="both"/>
              <w:rPr>
                <w:rFonts w:ascii="Arial" w:hAnsi="Arial" w:cs="Arial"/>
                <w:sz w:val="20"/>
                <w:szCs w:val="20"/>
              </w:rPr>
            </w:pPr>
            <w:r w:rsidRPr="005F078F">
              <w:rPr>
                <w:rFonts w:ascii="Arial" w:hAnsi="Arial" w:cs="Arial"/>
                <w:sz w:val="20"/>
                <w:szCs w:val="20"/>
              </w:rPr>
              <w:t>II.- Comerciantes ambulantes.</w:t>
            </w:r>
          </w:p>
          <w:p w:rsidR="00072B71" w:rsidRPr="005F078F" w:rsidRDefault="00072B71" w:rsidP="005F1AB4">
            <w:pPr>
              <w:ind w:firstLine="709"/>
              <w:jc w:val="both"/>
              <w:rPr>
                <w:rFonts w:ascii="Arial" w:hAnsi="Arial" w:cs="Arial"/>
                <w:sz w:val="20"/>
                <w:szCs w:val="20"/>
              </w:rPr>
            </w:pPr>
          </w:p>
          <w:p w:rsidR="00072B71" w:rsidRPr="005F078F" w:rsidRDefault="00072B71" w:rsidP="005F1AB4">
            <w:pPr>
              <w:ind w:left="900" w:hanging="333"/>
              <w:jc w:val="both"/>
              <w:rPr>
                <w:rFonts w:ascii="Arial" w:hAnsi="Arial" w:cs="Arial"/>
                <w:sz w:val="20"/>
                <w:szCs w:val="20"/>
              </w:rPr>
            </w:pPr>
            <w:r w:rsidRPr="005F078F">
              <w:rPr>
                <w:rFonts w:ascii="Arial" w:hAnsi="Arial" w:cs="Arial"/>
                <w:sz w:val="20"/>
                <w:szCs w:val="20"/>
              </w:rPr>
              <w:t>1.- Que expendan habitualmente en la vía pública, mercancía que no sea para consumo humano        $ 75.00 mensual.</w:t>
            </w:r>
          </w:p>
          <w:p w:rsidR="00072B71" w:rsidRPr="005F078F" w:rsidRDefault="00072B71" w:rsidP="005F1AB4">
            <w:pPr>
              <w:ind w:left="900" w:hanging="333"/>
              <w:jc w:val="both"/>
              <w:rPr>
                <w:rFonts w:ascii="Arial" w:hAnsi="Arial" w:cs="Arial"/>
                <w:sz w:val="20"/>
                <w:szCs w:val="20"/>
              </w:rPr>
            </w:pPr>
          </w:p>
          <w:p w:rsidR="00072B71" w:rsidRPr="005F078F" w:rsidRDefault="00072B71" w:rsidP="005F1AB4">
            <w:pPr>
              <w:ind w:left="840" w:hanging="840"/>
              <w:jc w:val="both"/>
              <w:rPr>
                <w:rFonts w:ascii="Arial" w:hAnsi="Arial" w:cs="Arial"/>
                <w:sz w:val="20"/>
                <w:szCs w:val="20"/>
              </w:rPr>
            </w:pPr>
            <w:r w:rsidRPr="005F078F">
              <w:rPr>
                <w:rFonts w:ascii="Arial" w:hAnsi="Arial" w:cs="Arial"/>
                <w:sz w:val="20"/>
                <w:szCs w:val="20"/>
              </w:rPr>
              <w:t xml:space="preserve">          2.- Que expendan habitualmente en la vía pública mercancía para consumo humano:</w:t>
            </w:r>
          </w:p>
          <w:p w:rsidR="00072B71" w:rsidRPr="005F078F" w:rsidRDefault="00072B71" w:rsidP="005F1AB4">
            <w:pPr>
              <w:ind w:left="900"/>
              <w:jc w:val="both"/>
              <w:rPr>
                <w:rFonts w:ascii="Arial" w:hAnsi="Arial" w:cs="Arial"/>
                <w:sz w:val="20"/>
                <w:szCs w:val="20"/>
              </w:rPr>
            </w:pPr>
            <w:r w:rsidRPr="005F078F">
              <w:rPr>
                <w:rFonts w:ascii="Arial" w:hAnsi="Arial" w:cs="Arial"/>
                <w:sz w:val="20"/>
                <w:szCs w:val="20"/>
              </w:rPr>
              <w:t>a).- Por aguas frescas, frutas  y  rebanados,  dulces y  otros $ 87.00  mensual.</w:t>
            </w:r>
          </w:p>
          <w:p w:rsidR="00072B71" w:rsidRPr="005F078F" w:rsidRDefault="00072B71" w:rsidP="005F1AB4">
            <w:pPr>
              <w:ind w:left="900"/>
              <w:jc w:val="both"/>
              <w:rPr>
                <w:rFonts w:ascii="Arial" w:hAnsi="Arial" w:cs="Arial"/>
                <w:sz w:val="20"/>
                <w:szCs w:val="20"/>
              </w:rPr>
            </w:pPr>
            <w:r w:rsidRPr="005F078F">
              <w:rPr>
                <w:rFonts w:ascii="Arial" w:hAnsi="Arial" w:cs="Arial"/>
                <w:sz w:val="20"/>
                <w:szCs w:val="20"/>
              </w:rPr>
              <w:t>b).- Por alimentos preparados, tales como tortas, tacos, lonches y similares $ 164.00mensual.</w:t>
            </w:r>
          </w:p>
          <w:p w:rsidR="00072B71" w:rsidRPr="005F078F" w:rsidRDefault="00072B71" w:rsidP="005F1AB4">
            <w:pPr>
              <w:ind w:firstLine="709"/>
              <w:jc w:val="both"/>
              <w:rPr>
                <w:rFonts w:ascii="Arial" w:hAnsi="Arial" w:cs="Arial"/>
                <w:sz w:val="20"/>
                <w:szCs w:val="20"/>
              </w:rPr>
            </w:pPr>
          </w:p>
          <w:p w:rsidR="00072B71" w:rsidRPr="005F078F" w:rsidRDefault="00072B71" w:rsidP="005F1AB4">
            <w:pPr>
              <w:ind w:left="567"/>
              <w:jc w:val="both"/>
              <w:rPr>
                <w:rFonts w:ascii="Arial" w:hAnsi="Arial" w:cs="Arial"/>
                <w:sz w:val="20"/>
                <w:szCs w:val="20"/>
              </w:rPr>
            </w:pPr>
            <w:r w:rsidRPr="005F078F">
              <w:rPr>
                <w:rFonts w:ascii="Arial" w:hAnsi="Arial" w:cs="Arial"/>
                <w:sz w:val="20"/>
                <w:szCs w:val="20"/>
              </w:rPr>
              <w:t>3.- Que expendan habitualmente en puestos semifijos $91.00mensual.</w:t>
            </w:r>
          </w:p>
          <w:p w:rsidR="00072B71" w:rsidRPr="005F078F" w:rsidRDefault="00072B71" w:rsidP="005F1AB4">
            <w:pPr>
              <w:ind w:left="567"/>
              <w:jc w:val="both"/>
              <w:rPr>
                <w:rFonts w:ascii="Arial" w:hAnsi="Arial" w:cs="Arial"/>
                <w:sz w:val="20"/>
                <w:szCs w:val="20"/>
              </w:rPr>
            </w:pPr>
          </w:p>
          <w:p w:rsidR="00072B71" w:rsidRPr="005F078F" w:rsidRDefault="00072B71" w:rsidP="005F1AB4">
            <w:pPr>
              <w:ind w:left="567"/>
              <w:jc w:val="both"/>
              <w:rPr>
                <w:rFonts w:ascii="Arial" w:hAnsi="Arial" w:cs="Arial"/>
                <w:sz w:val="20"/>
                <w:szCs w:val="20"/>
              </w:rPr>
            </w:pPr>
            <w:r w:rsidRPr="005F078F">
              <w:rPr>
                <w:rFonts w:ascii="Arial" w:hAnsi="Arial" w:cs="Arial"/>
                <w:sz w:val="20"/>
                <w:szCs w:val="20"/>
              </w:rPr>
              <w:t>4.- Que expendan habitualmente en puestos fijos $126.00 mensual.</w:t>
            </w:r>
          </w:p>
          <w:p w:rsidR="00072B71" w:rsidRPr="005F078F" w:rsidRDefault="00072B71" w:rsidP="005F1AB4">
            <w:pPr>
              <w:ind w:left="567"/>
              <w:jc w:val="both"/>
              <w:rPr>
                <w:rFonts w:ascii="Arial" w:hAnsi="Arial" w:cs="Arial"/>
                <w:sz w:val="20"/>
                <w:szCs w:val="20"/>
              </w:rPr>
            </w:pPr>
          </w:p>
          <w:p w:rsidR="00072B71" w:rsidRPr="005F078F" w:rsidRDefault="00072B71" w:rsidP="005F1AB4">
            <w:pPr>
              <w:ind w:left="900" w:hanging="333"/>
              <w:jc w:val="both"/>
              <w:rPr>
                <w:rFonts w:ascii="Arial" w:hAnsi="Arial" w:cs="Arial"/>
                <w:sz w:val="20"/>
                <w:szCs w:val="20"/>
              </w:rPr>
            </w:pPr>
            <w:r w:rsidRPr="005F078F">
              <w:rPr>
                <w:rFonts w:ascii="Arial" w:hAnsi="Arial" w:cs="Arial"/>
                <w:sz w:val="20"/>
                <w:szCs w:val="20"/>
              </w:rPr>
              <w:t>5.- Comerciantes eventuales que expendan las mercancías citadas en los numerales anteriores $ 62.00 diarios.</w:t>
            </w:r>
          </w:p>
          <w:p w:rsidR="00072B71" w:rsidRPr="005F078F" w:rsidRDefault="00072B71" w:rsidP="005F1AB4">
            <w:pPr>
              <w:ind w:left="567"/>
              <w:jc w:val="both"/>
              <w:rPr>
                <w:rFonts w:ascii="Arial" w:hAnsi="Arial" w:cs="Arial"/>
                <w:sz w:val="20"/>
                <w:szCs w:val="20"/>
              </w:rPr>
            </w:pPr>
          </w:p>
          <w:p w:rsidR="00072B71" w:rsidRPr="005F078F" w:rsidRDefault="00072B71" w:rsidP="005F1AB4">
            <w:pPr>
              <w:ind w:left="567"/>
              <w:jc w:val="both"/>
              <w:rPr>
                <w:rFonts w:ascii="Arial" w:hAnsi="Arial" w:cs="Arial"/>
                <w:sz w:val="20"/>
                <w:szCs w:val="20"/>
              </w:rPr>
            </w:pPr>
            <w:r w:rsidRPr="005F078F">
              <w:rPr>
                <w:rFonts w:ascii="Arial" w:hAnsi="Arial" w:cs="Arial"/>
                <w:sz w:val="20"/>
                <w:szCs w:val="20"/>
              </w:rPr>
              <w:t>6.- Tianguis, Mercados Rodantes y otros  $ 42.00 diarios.</w:t>
            </w:r>
          </w:p>
          <w:p w:rsidR="00072B71" w:rsidRPr="005F078F" w:rsidRDefault="00072B71" w:rsidP="005F1AB4">
            <w:pPr>
              <w:ind w:left="567"/>
              <w:jc w:val="both"/>
              <w:rPr>
                <w:rFonts w:ascii="Arial" w:hAnsi="Arial" w:cs="Arial"/>
                <w:sz w:val="20"/>
                <w:szCs w:val="20"/>
              </w:rPr>
            </w:pPr>
          </w:p>
          <w:p w:rsidR="00072B71" w:rsidRPr="005F078F" w:rsidRDefault="00072B71" w:rsidP="005F1AB4">
            <w:pPr>
              <w:ind w:left="567"/>
              <w:jc w:val="both"/>
              <w:rPr>
                <w:rFonts w:ascii="Arial" w:hAnsi="Arial" w:cs="Arial"/>
                <w:i/>
                <w:sz w:val="20"/>
                <w:szCs w:val="20"/>
              </w:rPr>
            </w:pPr>
            <w:r w:rsidRPr="005F078F">
              <w:rPr>
                <w:rFonts w:ascii="Arial" w:hAnsi="Arial" w:cs="Arial"/>
                <w:sz w:val="20"/>
                <w:szCs w:val="20"/>
              </w:rPr>
              <w:t>7.- En Ferias, Fiestas, Verbenas y otros $ 62.00 diarios</w:t>
            </w:r>
            <w:r w:rsidRPr="005F078F">
              <w:rPr>
                <w:rFonts w:ascii="Arial" w:hAnsi="Arial" w:cs="Arial"/>
                <w:i/>
                <w:sz w:val="20"/>
                <w:szCs w:val="20"/>
              </w:rPr>
              <w:t>.</w:t>
            </w:r>
          </w:p>
          <w:p w:rsidR="00072B71" w:rsidRPr="005F078F" w:rsidRDefault="00072B71" w:rsidP="005F1AB4">
            <w:pPr>
              <w:ind w:left="567"/>
              <w:jc w:val="both"/>
              <w:rPr>
                <w:rFonts w:ascii="Arial" w:hAnsi="Arial" w:cs="Arial"/>
                <w:i/>
                <w:sz w:val="20"/>
                <w:szCs w:val="20"/>
              </w:rPr>
            </w:pPr>
          </w:p>
          <w:p w:rsidR="00072B71" w:rsidRPr="005F078F" w:rsidRDefault="00072B71" w:rsidP="005F1AB4">
            <w:pPr>
              <w:ind w:left="960" w:hanging="360"/>
              <w:jc w:val="both"/>
              <w:rPr>
                <w:rFonts w:ascii="Arial" w:hAnsi="Arial" w:cs="Arial"/>
                <w:sz w:val="20"/>
                <w:szCs w:val="20"/>
              </w:rPr>
            </w:pPr>
            <w:r w:rsidRPr="005F078F">
              <w:rPr>
                <w:rFonts w:ascii="Arial" w:hAnsi="Arial" w:cs="Arial"/>
                <w:sz w:val="20"/>
                <w:szCs w:val="20"/>
              </w:rPr>
              <w:t>8.- Que expendan en la Plaza Principal  helados, fritos y  refrescos  $ 366.00 mensual.</w:t>
            </w:r>
          </w:p>
          <w:p w:rsidR="00072B71" w:rsidRPr="005F078F" w:rsidRDefault="00072B71" w:rsidP="005F1AB4">
            <w:pPr>
              <w:ind w:left="960" w:hanging="360"/>
              <w:jc w:val="both"/>
              <w:rPr>
                <w:rFonts w:ascii="Arial" w:hAnsi="Arial" w:cs="Arial"/>
                <w:sz w:val="20"/>
                <w:szCs w:val="20"/>
              </w:rPr>
            </w:pPr>
          </w:p>
          <w:p w:rsidR="00072B71" w:rsidRPr="005F078F" w:rsidRDefault="00072B71" w:rsidP="005F1AB4">
            <w:pPr>
              <w:ind w:left="567"/>
              <w:jc w:val="both"/>
              <w:rPr>
                <w:rFonts w:ascii="Arial" w:hAnsi="Arial" w:cs="Arial"/>
                <w:sz w:val="20"/>
                <w:szCs w:val="20"/>
              </w:rPr>
            </w:pPr>
            <w:r w:rsidRPr="005F078F">
              <w:rPr>
                <w:rFonts w:ascii="Arial" w:hAnsi="Arial" w:cs="Arial"/>
                <w:sz w:val="20"/>
                <w:szCs w:val="20"/>
              </w:rPr>
              <w:t>9.- Que expendan en la Plaza Principal alimentos preparados  $ 758.00 mensual.</w:t>
            </w:r>
          </w:p>
          <w:p w:rsidR="00072B71" w:rsidRPr="005F078F" w:rsidRDefault="00072B71" w:rsidP="005F1AB4">
            <w:pPr>
              <w:ind w:left="567"/>
              <w:jc w:val="both"/>
              <w:rPr>
                <w:rFonts w:ascii="Arial" w:hAnsi="Arial" w:cs="Arial"/>
                <w:sz w:val="20"/>
                <w:szCs w:val="20"/>
              </w:rPr>
            </w:pPr>
          </w:p>
          <w:p w:rsidR="00072B71" w:rsidRPr="005F078F" w:rsidRDefault="00072B71" w:rsidP="005F1AB4">
            <w:pPr>
              <w:ind w:left="567"/>
              <w:jc w:val="both"/>
              <w:rPr>
                <w:rFonts w:ascii="Arial" w:hAnsi="Arial" w:cs="Arial"/>
                <w:sz w:val="20"/>
                <w:szCs w:val="20"/>
              </w:rPr>
            </w:pPr>
            <w:r w:rsidRPr="005F078F">
              <w:rPr>
                <w:rFonts w:ascii="Arial" w:hAnsi="Arial" w:cs="Arial"/>
                <w:sz w:val="20"/>
                <w:szCs w:val="20"/>
              </w:rPr>
              <w:t>10.- Licencia de funcionamiento $ 250.00.</w:t>
            </w:r>
          </w:p>
          <w:p w:rsidR="00072B71" w:rsidRPr="005F078F" w:rsidRDefault="00072B71" w:rsidP="005F1AB4">
            <w:pPr>
              <w:ind w:right="50"/>
              <w:jc w:val="both"/>
              <w:rPr>
                <w:rFonts w:ascii="Arial" w:hAnsi="Arial" w:cs="Arial"/>
                <w:bCs/>
                <w:sz w:val="20"/>
                <w:szCs w:val="20"/>
              </w:rPr>
            </w:pPr>
          </w:p>
          <w:p w:rsidR="00072B71" w:rsidRDefault="00072B71" w:rsidP="005F1AB4">
            <w:pPr>
              <w:ind w:right="50"/>
              <w:jc w:val="both"/>
              <w:rPr>
                <w:rFonts w:ascii="Arial" w:hAnsi="Arial" w:cs="Arial"/>
                <w:bCs/>
                <w:sz w:val="20"/>
                <w:szCs w:val="20"/>
              </w:rPr>
            </w:pPr>
          </w:p>
          <w:p w:rsidR="00CF0A38" w:rsidRDefault="00CF0A38" w:rsidP="005F1AB4">
            <w:pPr>
              <w:ind w:right="50"/>
              <w:jc w:val="both"/>
              <w:rPr>
                <w:rFonts w:ascii="Arial" w:hAnsi="Arial" w:cs="Arial"/>
                <w:bCs/>
                <w:sz w:val="20"/>
                <w:szCs w:val="20"/>
              </w:rPr>
            </w:pPr>
          </w:p>
          <w:p w:rsidR="00CF0A38" w:rsidRDefault="00CF0A38" w:rsidP="005F1AB4">
            <w:pPr>
              <w:ind w:right="50"/>
              <w:jc w:val="both"/>
              <w:rPr>
                <w:rFonts w:ascii="Arial" w:hAnsi="Arial" w:cs="Arial"/>
                <w:bCs/>
                <w:sz w:val="20"/>
                <w:szCs w:val="20"/>
              </w:rPr>
            </w:pPr>
          </w:p>
          <w:p w:rsidR="00CF0A38" w:rsidRPr="005F078F" w:rsidRDefault="00CF0A38" w:rsidP="005F1AB4">
            <w:pPr>
              <w:ind w:right="50"/>
              <w:jc w:val="both"/>
              <w:rPr>
                <w:rFonts w:ascii="Arial" w:hAnsi="Arial" w:cs="Arial"/>
                <w:bCs/>
                <w:sz w:val="20"/>
                <w:szCs w:val="20"/>
              </w:rPr>
            </w:pP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CAPÍTULO CUARTO</w:t>
            </w: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DEL IMPUESTO SOBRE ESPECTÁCULOS Y DIVERSIONES PÚBLICAS</w:t>
            </w:r>
          </w:p>
          <w:p w:rsidR="00072B71" w:rsidRPr="005F078F" w:rsidRDefault="00072B71" w:rsidP="005F1AB4">
            <w:pPr>
              <w:ind w:right="50"/>
              <w:jc w:val="both"/>
              <w:rPr>
                <w:rFonts w:ascii="Arial" w:hAnsi="Arial" w:cs="Arial"/>
                <w:b/>
                <w:sz w:val="20"/>
                <w:szCs w:val="20"/>
              </w:rPr>
            </w:pPr>
          </w:p>
          <w:p w:rsidR="00072B71" w:rsidRPr="005F078F" w:rsidRDefault="00072B71" w:rsidP="005F1AB4">
            <w:pPr>
              <w:jc w:val="both"/>
              <w:rPr>
                <w:rFonts w:ascii="Arial" w:hAnsi="Arial" w:cs="Arial"/>
                <w:sz w:val="20"/>
                <w:szCs w:val="20"/>
              </w:rPr>
            </w:pPr>
            <w:r w:rsidRPr="005F078F">
              <w:rPr>
                <w:rFonts w:ascii="Arial" w:hAnsi="Arial" w:cs="Arial"/>
                <w:b/>
                <w:sz w:val="20"/>
                <w:szCs w:val="20"/>
              </w:rPr>
              <w:t>ARTÍCULO 5.-</w:t>
            </w:r>
            <w:r w:rsidRPr="005F078F">
              <w:rPr>
                <w:rFonts w:ascii="Arial" w:hAnsi="Arial" w:cs="Arial"/>
                <w:bCs/>
                <w:sz w:val="20"/>
                <w:szCs w:val="20"/>
              </w:rPr>
              <w:t xml:space="preserve"> Es objeto de este impuesto la realización de espectáculos y diversiones públicas no gravadas por el Impuesto al Valor Agregado, </w:t>
            </w:r>
            <w:r w:rsidRPr="005F078F">
              <w:rPr>
                <w:rFonts w:ascii="Arial" w:hAnsi="Arial" w:cs="Arial"/>
                <w:sz w:val="20"/>
                <w:szCs w:val="20"/>
              </w:rPr>
              <w:t>se pagará de conformidad a los conceptos, tasas y cuotas siguientes:</w:t>
            </w:r>
          </w:p>
          <w:p w:rsidR="00072B71" w:rsidRPr="005F078F" w:rsidRDefault="00072B71" w:rsidP="005F1AB4">
            <w:pPr>
              <w:ind w:right="50"/>
              <w:jc w:val="both"/>
              <w:rPr>
                <w:rFonts w:ascii="Arial" w:hAnsi="Arial" w:cs="Arial"/>
                <w:bCs/>
                <w:sz w:val="20"/>
                <w:szCs w:val="20"/>
              </w:rPr>
            </w:pPr>
          </w:p>
          <w:p w:rsidR="00072B71" w:rsidRPr="005F078F" w:rsidRDefault="00072B71" w:rsidP="005F1AB4">
            <w:pPr>
              <w:tabs>
                <w:tab w:val="left" w:pos="4536"/>
              </w:tabs>
              <w:jc w:val="both"/>
              <w:rPr>
                <w:rFonts w:ascii="Arial" w:hAnsi="Arial" w:cs="Arial"/>
                <w:sz w:val="20"/>
                <w:szCs w:val="20"/>
              </w:rPr>
            </w:pPr>
            <w:r w:rsidRPr="005F078F">
              <w:rPr>
                <w:rFonts w:ascii="Arial" w:hAnsi="Arial" w:cs="Arial"/>
                <w:sz w:val="20"/>
                <w:szCs w:val="20"/>
              </w:rPr>
              <w:t>I.-    Funciones de Circo y Carpas          4% sobre ingresos brutos.</w:t>
            </w:r>
          </w:p>
          <w:p w:rsidR="00072B71" w:rsidRPr="005F078F" w:rsidRDefault="00072B71" w:rsidP="005F1AB4">
            <w:pPr>
              <w:tabs>
                <w:tab w:val="left" w:pos="4536"/>
              </w:tabs>
              <w:jc w:val="both"/>
              <w:rPr>
                <w:rFonts w:ascii="Arial" w:hAnsi="Arial" w:cs="Arial"/>
                <w:sz w:val="20"/>
                <w:szCs w:val="20"/>
              </w:rPr>
            </w:pPr>
          </w:p>
          <w:p w:rsidR="00072B71" w:rsidRPr="005F078F" w:rsidRDefault="00072B71" w:rsidP="005F1AB4">
            <w:pPr>
              <w:tabs>
                <w:tab w:val="left" w:pos="3960"/>
              </w:tabs>
              <w:jc w:val="both"/>
              <w:rPr>
                <w:rFonts w:ascii="Arial" w:hAnsi="Arial" w:cs="Arial"/>
                <w:sz w:val="20"/>
                <w:szCs w:val="20"/>
              </w:rPr>
            </w:pPr>
            <w:r w:rsidRPr="005F078F">
              <w:rPr>
                <w:rFonts w:ascii="Arial" w:hAnsi="Arial" w:cs="Arial"/>
                <w:sz w:val="20"/>
                <w:szCs w:val="20"/>
              </w:rPr>
              <w:t xml:space="preserve">II.-   Funciones de Teatro </w:t>
            </w:r>
            <w:r w:rsidRPr="005F078F">
              <w:rPr>
                <w:rFonts w:ascii="Arial" w:hAnsi="Arial" w:cs="Arial"/>
                <w:sz w:val="20"/>
                <w:szCs w:val="20"/>
              </w:rPr>
              <w:tab/>
              <w:t>4% sobre ingresos brutos.</w:t>
            </w:r>
          </w:p>
          <w:p w:rsidR="00072B71" w:rsidRPr="005F078F" w:rsidRDefault="00072B71" w:rsidP="005F1AB4">
            <w:pPr>
              <w:tabs>
                <w:tab w:val="left" w:pos="4536"/>
              </w:tabs>
              <w:jc w:val="both"/>
              <w:rPr>
                <w:rFonts w:ascii="Arial" w:hAnsi="Arial" w:cs="Arial"/>
                <w:sz w:val="20"/>
                <w:szCs w:val="20"/>
              </w:rPr>
            </w:pPr>
          </w:p>
          <w:p w:rsidR="00072B71" w:rsidRPr="005F078F" w:rsidRDefault="00072B71" w:rsidP="005F1AB4">
            <w:pPr>
              <w:tabs>
                <w:tab w:val="left" w:pos="3600"/>
              </w:tabs>
              <w:ind w:left="3600" w:hanging="3600"/>
              <w:jc w:val="both"/>
              <w:rPr>
                <w:rFonts w:ascii="Arial" w:hAnsi="Arial" w:cs="Arial"/>
                <w:sz w:val="20"/>
                <w:szCs w:val="20"/>
              </w:rPr>
            </w:pPr>
            <w:r w:rsidRPr="005F078F">
              <w:rPr>
                <w:rFonts w:ascii="Arial" w:hAnsi="Arial" w:cs="Arial"/>
                <w:sz w:val="20"/>
                <w:szCs w:val="20"/>
              </w:rPr>
              <w:t>III.-  Carreras de Caballos,                      10% sobre ingresos brutos.</w:t>
            </w:r>
          </w:p>
          <w:p w:rsidR="00072B71" w:rsidRPr="005F078F" w:rsidRDefault="00072B71" w:rsidP="005F1AB4">
            <w:pPr>
              <w:tabs>
                <w:tab w:val="left" w:pos="3600"/>
              </w:tabs>
              <w:ind w:left="3600" w:hanging="3600"/>
              <w:jc w:val="both"/>
              <w:rPr>
                <w:rFonts w:ascii="Arial" w:hAnsi="Arial" w:cs="Arial"/>
                <w:sz w:val="20"/>
                <w:szCs w:val="20"/>
              </w:rPr>
            </w:pPr>
            <w:r w:rsidRPr="005F078F">
              <w:rPr>
                <w:rFonts w:ascii="Arial" w:hAnsi="Arial" w:cs="Arial"/>
                <w:sz w:val="20"/>
                <w:szCs w:val="20"/>
              </w:rPr>
              <w:lastRenderedPageBreak/>
              <w:t>previa autorización de la Secretaría de Gobernación.</w:t>
            </w:r>
          </w:p>
          <w:p w:rsidR="00072B71" w:rsidRPr="005F078F" w:rsidRDefault="00072B71" w:rsidP="005F1AB4">
            <w:pPr>
              <w:tabs>
                <w:tab w:val="left" w:pos="3600"/>
              </w:tabs>
              <w:ind w:left="3600" w:hanging="3600"/>
              <w:jc w:val="both"/>
              <w:rPr>
                <w:rFonts w:ascii="Arial" w:hAnsi="Arial" w:cs="Arial"/>
                <w:sz w:val="20"/>
                <w:szCs w:val="20"/>
              </w:rPr>
            </w:pPr>
          </w:p>
          <w:p w:rsidR="00072B71" w:rsidRPr="005F078F" w:rsidRDefault="00072B71" w:rsidP="005F1AB4">
            <w:pPr>
              <w:tabs>
                <w:tab w:val="left" w:pos="3600"/>
              </w:tabs>
              <w:jc w:val="both"/>
              <w:rPr>
                <w:rFonts w:ascii="Arial" w:hAnsi="Arial" w:cs="Arial"/>
                <w:sz w:val="20"/>
                <w:szCs w:val="20"/>
              </w:rPr>
            </w:pPr>
            <w:r w:rsidRPr="005F078F">
              <w:rPr>
                <w:rFonts w:ascii="Arial" w:hAnsi="Arial" w:cs="Arial"/>
                <w:sz w:val="20"/>
                <w:szCs w:val="20"/>
              </w:rPr>
              <w:t>IV.-  Bailes con fines de lucro</w:t>
            </w:r>
            <w:r w:rsidRPr="005F078F">
              <w:rPr>
                <w:rFonts w:ascii="Arial" w:hAnsi="Arial" w:cs="Arial"/>
                <w:sz w:val="20"/>
                <w:szCs w:val="20"/>
              </w:rPr>
              <w:tab/>
              <w:t xml:space="preserve"> 10% sobre ingresos brutos en  entradas y venta de bebidas alcohólicas.</w:t>
            </w:r>
          </w:p>
          <w:p w:rsidR="00072B71" w:rsidRPr="005F078F" w:rsidRDefault="00072B71" w:rsidP="005F1AB4">
            <w:pPr>
              <w:tabs>
                <w:tab w:val="left" w:pos="4536"/>
              </w:tabs>
              <w:jc w:val="both"/>
              <w:rPr>
                <w:rFonts w:ascii="Arial" w:hAnsi="Arial" w:cs="Arial"/>
                <w:sz w:val="20"/>
                <w:szCs w:val="20"/>
              </w:rPr>
            </w:pPr>
            <w:r w:rsidRPr="005F078F">
              <w:rPr>
                <w:rFonts w:ascii="Arial" w:hAnsi="Arial" w:cs="Arial"/>
                <w:sz w:val="20"/>
                <w:szCs w:val="20"/>
              </w:rPr>
              <w:tab/>
            </w:r>
            <w:r w:rsidRPr="005F078F">
              <w:rPr>
                <w:rFonts w:ascii="Arial" w:hAnsi="Arial" w:cs="Arial"/>
                <w:sz w:val="20"/>
                <w:szCs w:val="20"/>
              </w:rPr>
              <w:tab/>
            </w:r>
          </w:p>
          <w:p w:rsidR="00B351C0" w:rsidRDefault="00B351C0" w:rsidP="005F1AB4">
            <w:pPr>
              <w:tabs>
                <w:tab w:val="left" w:pos="4536"/>
              </w:tabs>
              <w:jc w:val="both"/>
              <w:rPr>
                <w:rFonts w:ascii="Arial" w:hAnsi="Arial" w:cs="Arial"/>
                <w:sz w:val="20"/>
                <w:szCs w:val="20"/>
              </w:rPr>
            </w:pPr>
          </w:p>
          <w:p w:rsidR="00B351C0" w:rsidRDefault="00B351C0" w:rsidP="005F1AB4">
            <w:pPr>
              <w:tabs>
                <w:tab w:val="left" w:pos="4536"/>
              </w:tabs>
              <w:jc w:val="both"/>
              <w:rPr>
                <w:rFonts w:ascii="Arial" w:hAnsi="Arial" w:cs="Arial"/>
                <w:sz w:val="20"/>
                <w:szCs w:val="20"/>
              </w:rPr>
            </w:pPr>
          </w:p>
          <w:p w:rsidR="00B351C0" w:rsidRDefault="00B351C0" w:rsidP="005F1AB4">
            <w:pPr>
              <w:tabs>
                <w:tab w:val="left" w:pos="4536"/>
              </w:tabs>
              <w:jc w:val="both"/>
              <w:rPr>
                <w:rFonts w:ascii="Arial" w:hAnsi="Arial" w:cs="Arial"/>
                <w:sz w:val="20"/>
                <w:szCs w:val="20"/>
              </w:rPr>
            </w:pPr>
          </w:p>
          <w:p w:rsidR="00B351C0" w:rsidRDefault="00B351C0" w:rsidP="005F1AB4">
            <w:pPr>
              <w:tabs>
                <w:tab w:val="left" w:pos="4536"/>
              </w:tabs>
              <w:jc w:val="both"/>
              <w:rPr>
                <w:rFonts w:ascii="Arial" w:hAnsi="Arial" w:cs="Arial"/>
                <w:sz w:val="20"/>
                <w:szCs w:val="20"/>
              </w:rPr>
            </w:pPr>
          </w:p>
          <w:p w:rsidR="00B351C0" w:rsidRDefault="00B351C0" w:rsidP="005F1AB4">
            <w:pPr>
              <w:tabs>
                <w:tab w:val="left" w:pos="4536"/>
              </w:tabs>
              <w:jc w:val="both"/>
              <w:rPr>
                <w:rFonts w:ascii="Arial" w:hAnsi="Arial" w:cs="Arial"/>
                <w:sz w:val="20"/>
                <w:szCs w:val="20"/>
              </w:rPr>
            </w:pPr>
          </w:p>
          <w:p w:rsidR="00072B71" w:rsidRPr="005F078F" w:rsidRDefault="00072B71" w:rsidP="005F1AB4">
            <w:pPr>
              <w:tabs>
                <w:tab w:val="left" w:pos="4536"/>
              </w:tabs>
              <w:jc w:val="both"/>
              <w:rPr>
                <w:rFonts w:ascii="Arial" w:hAnsi="Arial" w:cs="Arial"/>
                <w:sz w:val="20"/>
                <w:szCs w:val="20"/>
              </w:rPr>
            </w:pPr>
            <w:r w:rsidRPr="005F078F">
              <w:rPr>
                <w:rFonts w:ascii="Arial" w:hAnsi="Arial" w:cs="Arial"/>
                <w:sz w:val="20"/>
                <w:szCs w:val="20"/>
              </w:rPr>
              <w:t>V.-   Bailes Particulares                           $ 253.00</w:t>
            </w:r>
          </w:p>
          <w:p w:rsidR="00072B71" w:rsidRPr="005F078F" w:rsidRDefault="00072B71" w:rsidP="005F1AB4">
            <w:pPr>
              <w:jc w:val="both"/>
              <w:rPr>
                <w:rFonts w:ascii="Arial" w:hAnsi="Arial" w:cs="Arial"/>
                <w:sz w:val="20"/>
                <w:szCs w:val="20"/>
              </w:rPr>
            </w:pPr>
          </w:p>
          <w:p w:rsidR="00072B71" w:rsidRDefault="00072B71" w:rsidP="005F1AB4">
            <w:pPr>
              <w:jc w:val="both"/>
              <w:rPr>
                <w:rFonts w:ascii="Arial" w:hAnsi="Arial" w:cs="Arial"/>
                <w:sz w:val="20"/>
                <w:szCs w:val="20"/>
              </w:rPr>
            </w:pPr>
            <w:r w:rsidRPr="005F078F">
              <w:rPr>
                <w:rFonts w:ascii="Arial" w:hAnsi="Arial" w:cs="Arial"/>
                <w:sz w:val="20"/>
                <w:szCs w:val="20"/>
              </w:rPr>
              <w:t>En los casos de que el Baile Particular sea organizado con objeto de recabar fondos para fines  de  beneficencia o de carácter familiar, no se realizará cobro alguno. Con fines de lucro se pagará $ 240.00 por evento más la aplicación de la cuota prevista en la fracción IV.</w:t>
            </w:r>
          </w:p>
          <w:p w:rsidR="007E02FE" w:rsidRPr="005F078F" w:rsidRDefault="007E02FE" w:rsidP="005F1AB4">
            <w:pPr>
              <w:jc w:val="both"/>
              <w:rPr>
                <w:rFonts w:ascii="Arial" w:hAnsi="Arial" w:cs="Arial"/>
                <w:sz w:val="20"/>
                <w:szCs w:val="20"/>
              </w:rPr>
            </w:pPr>
          </w:p>
          <w:p w:rsidR="00072B71" w:rsidRPr="005F078F" w:rsidRDefault="00072B71" w:rsidP="005F1AB4">
            <w:pPr>
              <w:jc w:val="both"/>
              <w:rPr>
                <w:rFonts w:ascii="Arial" w:hAnsi="Arial" w:cs="Arial"/>
                <w:sz w:val="20"/>
                <w:szCs w:val="20"/>
              </w:rPr>
            </w:pPr>
            <w:r w:rsidRPr="005F078F">
              <w:rPr>
                <w:rFonts w:ascii="Arial" w:hAnsi="Arial" w:cs="Arial"/>
                <w:sz w:val="20"/>
                <w:szCs w:val="20"/>
              </w:rPr>
              <w:t>VI.-   Ferias de                                          5% sobre el ingreso bruto.</w:t>
            </w:r>
          </w:p>
          <w:p w:rsidR="00072B71" w:rsidRPr="005F078F" w:rsidRDefault="00072B71" w:rsidP="005F1AB4">
            <w:pPr>
              <w:shd w:val="clear" w:color="FF00FF" w:fill="auto"/>
              <w:jc w:val="both"/>
              <w:rPr>
                <w:rFonts w:ascii="Arial" w:hAnsi="Arial" w:cs="Arial"/>
                <w:sz w:val="20"/>
                <w:szCs w:val="20"/>
              </w:rPr>
            </w:pPr>
          </w:p>
          <w:p w:rsidR="00072B71" w:rsidRPr="005F078F" w:rsidRDefault="00072B71" w:rsidP="005F1AB4">
            <w:pPr>
              <w:shd w:val="clear" w:color="FF00FF" w:fill="auto"/>
              <w:jc w:val="both"/>
              <w:rPr>
                <w:rFonts w:ascii="Arial" w:hAnsi="Arial" w:cs="Arial"/>
                <w:sz w:val="20"/>
                <w:szCs w:val="20"/>
              </w:rPr>
            </w:pPr>
            <w:r w:rsidRPr="005F078F">
              <w:rPr>
                <w:rFonts w:ascii="Arial" w:hAnsi="Arial" w:cs="Arial"/>
                <w:sz w:val="20"/>
                <w:szCs w:val="20"/>
              </w:rPr>
              <w:t>VII.-  Corridas de Toros, Charreadas y Jaripeos 10% sobre el ingreso bruto.</w:t>
            </w:r>
          </w:p>
          <w:p w:rsidR="00072B71" w:rsidRPr="005F078F" w:rsidRDefault="00072B71" w:rsidP="005F1AB4">
            <w:pPr>
              <w:tabs>
                <w:tab w:val="left" w:pos="5670"/>
              </w:tabs>
              <w:jc w:val="both"/>
              <w:rPr>
                <w:rFonts w:ascii="Arial" w:hAnsi="Arial" w:cs="Arial"/>
                <w:sz w:val="20"/>
                <w:szCs w:val="20"/>
              </w:rPr>
            </w:pPr>
          </w:p>
          <w:p w:rsidR="00072B71" w:rsidRPr="005F078F" w:rsidRDefault="00072B71" w:rsidP="005F1AB4">
            <w:pPr>
              <w:tabs>
                <w:tab w:val="left" w:pos="5670"/>
              </w:tabs>
              <w:jc w:val="both"/>
              <w:rPr>
                <w:rFonts w:ascii="Arial" w:hAnsi="Arial" w:cs="Arial"/>
                <w:sz w:val="20"/>
                <w:szCs w:val="20"/>
              </w:rPr>
            </w:pPr>
            <w:r w:rsidRPr="005F078F">
              <w:rPr>
                <w:rFonts w:ascii="Arial" w:hAnsi="Arial" w:cs="Arial"/>
                <w:sz w:val="20"/>
                <w:szCs w:val="20"/>
              </w:rPr>
              <w:t>VIII.- Eventos Deportivos                          5% sobre ingresos brutos.</w:t>
            </w:r>
          </w:p>
          <w:p w:rsidR="00072B71" w:rsidRPr="005F078F" w:rsidRDefault="00072B71" w:rsidP="005F1AB4">
            <w:pPr>
              <w:tabs>
                <w:tab w:val="left" w:pos="5670"/>
              </w:tabs>
              <w:jc w:val="both"/>
              <w:rPr>
                <w:rFonts w:ascii="Arial" w:hAnsi="Arial" w:cs="Arial"/>
                <w:sz w:val="20"/>
                <w:szCs w:val="20"/>
              </w:rPr>
            </w:pPr>
          </w:p>
          <w:p w:rsidR="00072B71" w:rsidRPr="005F078F" w:rsidRDefault="00072B71" w:rsidP="005F1AB4">
            <w:pPr>
              <w:tabs>
                <w:tab w:val="left" w:pos="5670"/>
              </w:tabs>
              <w:jc w:val="both"/>
              <w:rPr>
                <w:rFonts w:ascii="Arial" w:hAnsi="Arial" w:cs="Arial"/>
                <w:sz w:val="20"/>
                <w:szCs w:val="20"/>
              </w:rPr>
            </w:pPr>
            <w:r w:rsidRPr="005F078F">
              <w:rPr>
                <w:rFonts w:ascii="Arial" w:hAnsi="Arial" w:cs="Arial"/>
                <w:sz w:val="20"/>
                <w:szCs w:val="20"/>
              </w:rPr>
              <w:t>IX.-   Eventos Culturales no se realizará cobro alguno.</w:t>
            </w:r>
          </w:p>
          <w:p w:rsidR="00072B71" w:rsidRPr="005F078F" w:rsidRDefault="00072B71" w:rsidP="005F1AB4">
            <w:pPr>
              <w:tabs>
                <w:tab w:val="left" w:pos="5670"/>
              </w:tabs>
              <w:jc w:val="both"/>
              <w:rPr>
                <w:rFonts w:ascii="Arial" w:hAnsi="Arial" w:cs="Arial"/>
                <w:sz w:val="20"/>
                <w:szCs w:val="20"/>
              </w:rPr>
            </w:pPr>
          </w:p>
          <w:p w:rsidR="00072B71" w:rsidRPr="005F078F" w:rsidRDefault="00072B71" w:rsidP="005F1AB4">
            <w:pPr>
              <w:tabs>
                <w:tab w:val="left" w:pos="5670"/>
              </w:tabs>
              <w:jc w:val="both"/>
              <w:rPr>
                <w:rFonts w:ascii="Arial" w:hAnsi="Arial" w:cs="Arial"/>
                <w:sz w:val="20"/>
                <w:szCs w:val="20"/>
              </w:rPr>
            </w:pPr>
            <w:r w:rsidRPr="005F078F">
              <w:rPr>
                <w:rFonts w:ascii="Arial" w:hAnsi="Arial" w:cs="Arial"/>
                <w:sz w:val="20"/>
                <w:szCs w:val="20"/>
              </w:rPr>
              <w:t>X.-    Presentaciones Artísticas               10% sobre ingresos brutos.</w:t>
            </w:r>
          </w:p>
          <w:p w:rsidR="00072B71" w:rsidRPr="005F078F" w:rsidRDefault="00072B71" w:rsidP="005F1AB4">
            <w:pPr>
              <w:tabs>
                <w:tab w:val="left" w:pos="5670"/>
              </w:tabs>
              <w:jc w:val="both"/>
              <w:rPr>
                <w:rFonts w:ascii="Arial" w:hAnsi="Arial" w:cs="Arial"/>
                <w:sz w:val="20"/>
                <w:szCs w:val="20"/>
              </w:rPr>
            </w:pPr>
          </w:p>
          <w:p w:rsidR="00072B71" w:rsidRPr="005F078F" w:rsidRDefault="00072B71" w:rsidP="005F1AB4">
            <w:pPr>
              <w:tabs>
                <w:tab w:val="left" w:pos="5670"/>
              </w:tabs>
              <w:jc w:val="both"/>
              <w:rPr>
                <w:rFonts w:ascii="Arial" w:hAnsi="Arial" w:cs="Arial"/>
                <w:sz w:val="20"/>
                <w:szCs w:val="20"/>
              </w:rPr>
            </w:pPr>
            <w:r w:rsidRPr="005F078F">
              <w:rPr>
                <w:rFonts w:ascii="Arial" w:hAnsi="Arial" w:cs="Arial"/>
                <w:sz w:val="20"/>
                <w:szCs w:val="20"/>
              </w:rPr>
              <w:t>XI.-   Funciones de Box, Lucha Libre y otros    5% sobre ingresos brutos.</w:t>
            </w:r>
          </w:p>
          <w:p w:rsidR="00072B71" w:rsidRPr="005F078F" w:rsidRDefault="00072B71" w:rsidP="005F1AB4">
            <w:pPr>
              <w:tabs>
                <w:tab w:val="left" w:pos="0"/>
              </w:tabs>
              <w:jc w:val="both"/>
              <w:rPr>
                <w:rFonts w:ascii="Arial" w:hAnsi="Arial" w:cs="Arial"/>
                <w:sz w:val="20"/>
                <w:szCs w:val="20"/>
              </w:rPr>
            </w:pPr>
          </w:p>
          <w:p w:rsidR="00072B71" w:rsidRPr="005F078F" w:rsidRDefault="00072B71" w:rsidP="005F1AB4">
            <w:pPr>
              <w:tabs>
                <w:tab w:val="left" w:pos="0"/>
              </w:tabs>
              <w:jc w:val="both"/>
              <w:rPr>
                <w:rFonts w:ascii="Arial" w:hAnsi="Arial" w:cs="Arial"/>
                <w:sz w:val="20"/>
                <w:szCs w:val="20"/>
              </w:rPr>
            </w:pPr>
            <w:r w:rsidRPr="005F078F">
              <w:rPr>
                <w:rFonts w:ascii="Arial" w:hAnsi="Arial" w:cs="Arial"/>
                <w:sz w:val="20"/>
                <w:szCs w:val="20"/>
              </w:rPr>
              <w:t>XII.-  Por mesa de billar instalada sin  venta de bebidas alcohólicas $ 14.00 mensual, en  donde  se expendan  bebidas  alcohólicas $ 19.00 por mesa de billar.</w:t>
            </w:r>
          </w:p>
          <w:p w:rsidR="00072B71" w:rsidRPr="005F078F" w:rsidRDefault="00072B71" w:rsidP="005F1AB4">
            <w:pPr>
              <w:tabs>
                <w:tab w:val="left" w:pos="0"/>
              </w:tabs>
              <w:jc w:val="both"/>
              <w:rPr>
                <w:rFonts w:ascii="Arial" w:hAnsi="Arial" w:cs="Arial"/>
                <w:sz w:val="20"/>
                <w:szCs w:val="20"/>
              </w:rPr>
            </w:pPr>
          </w:p>
          <w:p w:rsidR="00072B71" w:rsidRPr="005F078F" w:rsidRDefault="00072B71" w:rsidP="005F1AB4">
            <w:pPr>
              <w:shd w:val="clear" w:color="FF00FF" w:fill="auto"/>
              <w:tabs>
                <w:tab w:val="left" w:pos="0"/>
              </w:tabs>
              <w:jc w:val="both"/>
              <w:rPr>
                <w:rFonts w:ascii="Arial" w:hAnsi="Arial" w:cs="Arial"/>
                <w:sz w:val="20"/>
                <w:szCs w:val="20"/>
              </w:rPr>
            </w:pPr>
            <w:r w:rsidRPr="005F078F">
              <w:rPr>
                <w:rFonts w:ascii="Arial" w:hAnsi="Arial" w:cs="Arial"/>
                <w:sz w:val="20"/>
                <w:szCs w:val="20"/>
              </w:rPr>
              <w:t>XIII.- Aparatos musicales, en donde se expendan bebidas alcohólicas $ 61.00 mensual.</w:t>
            </w:r>
          </w:p>
          <w:p w:rsidR="00072B71" w:rsidRPr="005F078F" w:rsidRDefault="00072B71" w:rsidP="005F1AB4">
            <w:pPr>
              <w:jc w:val="both"/>
              <w:rPr>
                <w:rFonts w:ascii="Arial" w:hAnsi="Arial" w:cs="Arial"/>
                <w:sz w:val="20"/>
                <w:szCs w:val="20"/>
              </w:rPr>
            </w:pPr>
          </w:p>
          <w:p w:rsidR="00072B71" w:rsidRPr="005F078F" w:rsidRDefault="00072B71" w:rsidP="005F1AB4">
            <w:pPr>
              <w:jc w:val="both"/>
              <w:rPr>
                <w:rFonts w:ascii="Arial" w:hAnsi="Arial" w:cs="Arial"/>
                <w:sz w:val="20"/>
                <w:szCs w:val="20"/>
              </w:rPr>
            </w:pPr>
            <w:r w:rsidRPr="005F078F">
              <w:rPr>
                <w:rFonts w:ascii="Arial" w:hAnsi="Arial" w:cs="Arial"/>
                <w:sz w:val="20"/>
                <w:szCs w:val="20"/>
              </w:rPr>
              <w:t>XIV.- Orquestas, Conjuntos o Grupos similares Locales, pagarán el 5% del monto del contrato. Los Foráneos, pagarán un 10% sobre contrato, en éste caso, el contratante será responsable solidario del pago del Impuesto.</w:t>
            </w:r>
          </w:p>
          <w:p w:rsidR="00072B71" w:rsidRPr="005F078F" w:rsidRDefault="00072B71" w:rsidP="005F1AB4">
            <w:pPr>
              <w:jc w:val="both"/>
              <w:rPr>
                <w:rFonts w:ascii="Arial" w:hAnsi="Arial" w:cs="Arial"/>
                <w:sz w:val="20"/>
                <w:szCs w:val="20"/>
              </w:rPr>
            </w:pPr>
          </w:p>
          <w:p w:rsidR="00072B71" w:rsidRPr="005F078F" w:rsidRDefault="00072B71" w:rsidP="005F1AB4">
            <w:pPr>
              <w:jc w:val="both"/>
              <w:rPr>
                <w:rFonts w:ascii="Arial" w:hAnsi="Arial" w:cs="Arial"/>
                <w:sz w:val="20"/>
                <w:szCs w:val="20"/>
              </w:rPr>
            </w:pPr>
            <w:r w:rsidRPr="005F078F">
              <w:rPr>
                <w:rFonts w:ascii="Arial" w:hAnsi="Arial" w:cs="Arial"/>
                <w:sz w:val="20"/>
                <w:szCs w:val="20"/>
              </w:rPr>
              <w:t>XV.-  Cuando se sustituya la música viva por aparatos electro-musicales para un evento, se pagará una cuota de $ 152.00.</w:t>
            </w:r>
          </w:p>
          <w:p w:rsidR="00072B71" w:rsidRPr="005F078F" w:rsidRDefault="00072B71" w:rsidP="005F1AB4">
            <w:pPr>
              <w:jc w:val="both"/>
              <w:rPr>
                <w:rFonts w:ascii="Arial" w:hAnsi="Arial" w:cs="Arial"/>
                <w:sz w:val="20"/>
                <w:szCs w:val="20"/>
              </w:rPr>
            </w:pPr>
          </w:p>
          <w:p w:rsidR="00072B71" w:rsidRPr="005F078F" w:rsidRDefault="00072B71" w:rsidP="005F1AB4">
            <w:pPr>
              <w:jc w:val="both"/>
              <w:rPr>
                <w:rFonts w:ascii="Arial" w:hAnsi="Arial" w:cs="Arial"/>
                <w:sz w:val="20"/>
                <w:szCs w:val="20"/>
              </w:rPr>
            </w:pPr>
            <w:r w:rsidRPr="005F078F">
              <w:rPr>
                <w:rFonts w:ascii="Arial" w:hAnsi="Arial" w:cs="Arial"/>
                <w:sz w:val="20"/>
                <w:szCs w:val="20"/>
              </w:rPr>
              <w:t>XVI.-  Juegos mecánicos $ 55.00 diarios por cada juego instalado.</w:t>
            </w:r>
          </w:p>
          <w:p w:rsidR="00072B71" w:rsidRPr="005F078F" w:rsidRDefault="00072B71" w:rsidP="005F1AB4">
            <w:pPr>
              <w:ind w:right="50"/>
              <w:jc w:val="both"/>
              <w:rPr>
                <w:rFonts w:ascii="Arial" w:hAnsi="Arial" w:cs="Arial"/>
                <w:bCs/>
                <w:sz w:val="20"/>
                <w:szCs w:val="20"/>
              </w:rPr>
            </w:pP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CAPÍTULO QUINTO</w:t>
            </w: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DEL IMPUESTO SOBRE LOTERÍAS, RIFAS Y SORTEOS</w:t>
            </w:r>
          </w:p>
          <w:p w:rsidR="00072B71" w:rsidRPr="005F078F" w:rsidRDefault="00072B71" w:rsidP="005F1AB4">
            <w:pPr>
              <w:ind w:right="50"/>
              <w:jc w:val="both"/>
              <w:rPr>
                <w:rFonts w:ascii="Arial" w:hAnsi="Arial" w:cs="Arial"/>
                <w:b/>
                <w:sz w:val="20"/>
                <w:szCs w:val="20"/>
              </w:rPr>
            </w:pPr>
          </w:p>
          <w:p w:rsidR="00072B71" w:rsidRPr="005F078F" w:rsidRDefault="00072B71" w:rsidP="005F1AB4">
            <w:pPr>
              <w:ind w:right="50"/>
              <w:jc w:val="both"/>
              <w:rPr>
                <w:rFonts w:ascii="Arial" w:hAnsi="Arial" w:cs="Arial"/>
                <w:bCs/>
                <w:sz w:val="20"/>
                <w:szCs w:val="20"/>
              </w:rPr>
            </w:pPr>
            <w:r w:rsidRPr="005F078F">
              <w:rPr>
                <w:rFonts w:ascii="Arial" w:hAnsi="Arial" w:cs="Arial"/>
                <w:b/>
                <w:sz w:val="20"/>
                <w:szCs w:val="20"/>
              </w:rPr>
              <w:t>ARTÍCULO 6.-</w:t>
            </w:r>
            <w:r w:rsidRPr="005F078F">
              <w:rPr>
                <w:rFonts w:ascii="Arial" w:hAnsi="Arial" w:cs="Arial"/>
                <w:bCs/>
                <w:sz w:val="20"/>
                <w:szCs w:val="20"/>
              </w:rPr>
              <w:t xml:space="preserve"> Es objeto de este impuesto la realización o explotación de loterías, rifas y sorteos o juegos permitidos y autorizados conforme a la Ley Federal de Juegos y Sorteos.</w:t>
            </w:r>
            <w:r w:rsidRPr="005F078F">
              <w:rPr>
                <w:rFonts w:ascii="Arial" w:hAnsi="Arial" w:cs="Arial"/>
                <w:sz w:val="20"/>
                <w:szCs w:val="20"/>
              </w:rPr>
              <w:t>Se pagará con la tasa del 10% sobre ingresos brutos que se perciban, siempre y cuando se trate de eventos con fines de lucro. (Previa autorización de la Secretaría de Gobernación).</w:t>
            </w:r>
          </w:p>
          <w:p w:rsidR="00072B71" w:rsidRPr="005F078F" w:rsidRDefault="00072B71" w:rsidP="005F1AB4">
            <w:pPr>
              <w:ind w:right="50"/>
              <w:jc w:val="center"/>
              <w:rPr>
                <w:rFonts w:ascii="Arial" w:hAnsi="Arial" w:cs="Arial"/>
                <w:bCs/>
                <w:sz w:val="20"/>
                <w:szCs w:val="20"/>
              </w:rPr>
            </w:pP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CAPÍTULO SÉXTO</w:t>
            </w: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DE LAS CONTRIBUCIONES ESPECIALES</w:t>
            </w:r>
          </w:p>
          <w:p w:rsidR="00072B71" w:rsidRPr="005F078F" w:rsidRDefault="00072B71" w:rsidP="005F1AB4">
            <w:pPr>
              <w:jc w:val="center"/>
              <w:rPr>
                <w:rFonts w:ascii="Arial" w:hAnsi="Arial" w:cs="Arial"/>
                <w:b/>
                <w:bCs/>
                <w:sz w:val="20"/>
                <w:szCs w:val="20"/>
              </w:rPr>
            </w:pP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SECCIÓN  I</w:t>
            </w: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DE LA CONTRIBUCIÓN POR GASTO</w:t>
            </w:r>
          </w:p>
          <w:p w:rsidR="00072B71" w:rsidRPr="005F078F" w:rsidRDefault="00072B71" w:rsidP="005F1AB4">
            <w:pPr>
              <w:jc w:val="both"/>
              <w:rPr>
                <w:rFonts w:ascii="Arial" w:hAnsi="Arial" w:cs="Arial"/>
                <w:b/>
                <w:bCs/>
                <w:sz w:val="20"/>
                <w:szCs w:val="20"/>
              </w:rPr>
            </w:pPr>
          </w:p>
          <w:p w:rsidR="00072B71" w:rsidRPr="005F078F" w:rsidRDefault="00072B71" w:rsidP="005F1AB4">
            <w:pPr>
              <w:jc w:val="both"/>
              <w:rPr>
                <w:rFonts w:ascii="Arial" w:hAnsi="Arial" w:cs="Arial"/>
                <w:b/>
                <w:bCs/>
                <w:sz w:val="20"/>
                <w:szCs w:val="20"/>
              </w:rPr>
            </w:pPr>
            <w:r w:rsidRPr="005F078F">
              <w:rPr>
                <w:rFonts w:ascii="Arial" w:hAnsi="Arial" w:cs="Arial"/>
                <w:b/>
                <w:sz w:val="20"/>
                <w:szCs w:val="20"/>
              </w:rPr>
              <w:t>ARTÍCULO 7.-</w:t>
            </w:r>
            <w:r w:rsidRPr="005F078F">
              <w:rPr>
                <w:rFonts w:ascii="Arial" w:hAnsi="Arial" w:cs="Arial"/>
                <w:bCs/>
                <w:sz w:val="20"/>
                <w:szCs w:val="20"/>
              </w:rPr>
              <w:t xml:space="preserve"> Es objeto de esta contribución el gasto público específico que se origine por el ejercicio de una determinada actividad de particulares. </w:t>
            </w:r>
            <w:r w:rsidRPr="005F078F">
              <w:rPr>
                <w:rFonts w:ascii="Arial" w:hAnsi="Arial" w:cs="Arial"/>
                <w:sz w:val="20"/>
                <w:szCs w:val="20"/>
              </w:rPr>
              <w:t>Son sujetos de la misma, las personas físicas o morales que en la realización de sus actividades, por la naturaleza de estas, requieran el ejercicio por parte del Ayuntamiento de facultades u obligaciones establecidas por las leyes o reglamentos que resulten aplicables, para cuyo ejercicio se requiera erogación de gastos públicos especiales.</w:t>
            </w:r>
          </w:p>
          <w:p w:rsidR="00072B71" w:rsidRPr="005F078F" w:rsidRDefault="00072B71" w:rsidP="005F1AB4">
            <w:pPr>
              <w:jc w:val="both"/>
              <w:rPr>
                <w:rFonts w:ascii="Arial" w:hAnsi="Arial" w:cs="Arial"/>
                <w:b/>
                <w:bCs/>
                <w:sz w:val="20"/>
                <w:szCs w:val="20"/>
                <w:lang w:val="es-MX"/>
              </w:rPr>
            </w:pP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SECCIÓN II</w:t>
            </w: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POR OBRA PÚBLICA</w:t>
            </w:r>
          </w:p>
          <w:p w:rsidR="00072B71" w:rsidRPr="005F078F" w:rsidRDefault="00072B71" w:rsidP="005F1AB4">
            <w:pPr>
              <w:jc w:val="both"/>
              <w:rPr>
                <w:rFonts w:ascii="Arial" w:hAnsi="Arial" w:cs="Arial"/>
                <w:b/>
                <w:bCs/>
                <w:sz w:val="20"/>
                <w:szCs w:val="20"/>
              </w:rPr>
            </w:pPr>
          </w:p>
          <w:p w:rsidR="00072B71" w:rsidRPr="005F078F" w:rsidRDefault="00072B71" w:rsidP="005F1AB4">
            <w:pPr>
              <w:jc w:val="both"/>
              <w:rPr>
                <w:rFonts w:ascii="Arial" w:hAnsi="Arial" w:cs="Arial"/>
                <w:sz w:val="20"/>
                <w:szCs w:val="20"/>
              </w:rPr>
            </w:pPr>
            <w:r w:rsidRPr="005F078F">
              <w:rPr>
                <w:rFonts w:ascii="Arial" w:hAnsi="Arial" w:cs="Arial"/>
                <w:b/>
                <w:sz w:val="20"/>
                <w:szCs w:val="20"/>
              </w:rPr>
              <w:t>ARTÍCULO 8.-</w:t>
            </w:r>
            <w:r w:rsidRPr="005F078F">
              <w:rPr>
                <w:rFonts w:ascii="Arial" w:hAnsi="Arial" w:cs="Arial"/>
                <w:bCs/>
                <w:sz w:val="20"/>
                <w:szCs w:val="20"/>
              </w:rPr>
              <w:t xml:space="preserve"> Es objeto de la contribución por obra pública, la construcción, reconstrucción y ampliación de las obras que se indican en el Código Financiero para los Municipios del Estado de Coahuila de Zaragoza. </w:t>
            </w:r>
            <w:r w:rsidRPr="005F078F">
              <w:rPr>
                <w:rFonts w:ascii="Arial" w:hAnsi="Arial" w:cs="Arial"/>
                <w:sz w:val="20"/>
                <w:szCs w:val="20"/>
              </w:rPr>
              <w:t>En todo caso, el porcentaje a contribuir por los particulares se dividirá conforme al mencionado procedimiento entre los propietarios de los predios beneficiados o bien se determinara la cantidad a aportar por cada beneficiario, para la realización de la obra vía “obras por cooperación” entre autoridades y ciudadanos.</w:t>
            </w:r>
          </w:p>
          <w:p w:rsidR="00072B71" w:rsidRPr="005F078F" w:rsidRDefault="00072B71" w:rsidP="005F1AB4">
            <w:pPr>
              <w:jc w:val="both"/>
              <w:rPr>
                <w:rFonts w:ascii="Arial" w:hAnsi="Arial" w:cs="Arial"/>
                <w:bCs/>
                <w:sz w:val="20"/>
                <w:szCs w:val="20"/>
              </w:rPr>
            </w:pP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SECCIÓN III</w:t>
            </w: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POR RESPONSABILIDAD OBJETIVA</w:t>
            </w:r>
          </w:p>
          <w:p w:rsidR="00072B71" w:rsidRPr="005F078F" w:rsidRDefault="00072B71" w:rsidP="005F1AB4">
            <w:pPr>
              <w:jc w:val="both"/>
              <w:rPr>
                <w:rFonts w:ascii="Arial" w:hAnsi="Arial" w:cs="Arial"/>
                <w:b/>
                <w:sz w:val="20"/>
                <w:szCs w:val="20"/>
              </w:rPr>
            </w:pPr>
          </w:p>
          <w:p w:rsidR="00072B71" w:rsidRPr="005F078F" w:rsidRDefault="00072B71" w:rsidP="005F1AB4">
            <w:pPr>
              <w:jc w:val="both"/>
              <w:rPr>
                <w:rFonts w:ascii="Arial" w:hAnsi="Arial" w:cs="Arial"/>
                <w:sz w:val="20"/>
                <w:szCs w:val="20"/>
              </w:rPr>
            </w:pPr>
            <w:r w:rsidRPr="005F078F">
              <w:rPr>
                <w:rFonts w:ascii="Arial" w:hAnsi="Arial" w:cs="Arial"/>
                <w:b/>
                <w:sz w:val="20"/>
                <w:szCs w:val="20"/>
              </w:rPr>
              <w:t>ARTÍCULO 9.-</w:t>
            </w:r>
            <w:r w:rsidRPr="005F078F">
              <w:rPr>
                <w:rFonts w:ascii="Arial" w:hAnsi="Arial" w:cs="Arial"/>
                <w:bCs/>
                <w:sz w:val="20"/>
                <w:szCs w:val="20"/>
              </w:rPr>
              <w:t xml:space="preserve"> Es objeto de esta contribución la realización de actividades que dañen o deterioren bienes del dominio público propiedad del Municipio, tales como: instalaciones, infraestructura caminera, hidráulica y de servicios, de uso comunitario y beneficio social</w:t>
            </w:r>
            <w:r w:rsidRPr="005F078F">
              <w:rPr>
                <w:rFonts w:ascii="Arial" w:hAnsi="Arial" w:cs="Arial"/>
                <w:sz w:val="20"/>
                <w:szCs w:val="20"/>
              </w:rPr>
              <w:t xml:space="preserve"> y se pagará en la Tesorería Municipal, dentro de los quince días siguientes en que se notifique al </w:t>
            </w:r>
            <w:r w:rsidRPr="005F078F">
              <w:rPr>
                <w:rFonts w:ascii="Arial" w:hAnsi="Arial" w:cs="Arial"/>
                <w:sz w:val="20"/>
                <w:szCs w:val="20"/>
              </w:rPr>
              <w:lastRenderedPageBreak/>
              <w:t>contribuyente el resultado de la cuantificación de los daños o deterioros causados.</w:t>
            </w: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CAPÍTULO SÉPTIMO</w:t>
            </w: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DE LOS DERECHOS POR LA PRESTACIÓN DE SERVICIOS PÚBLICOS</w:t>
            </w:r>
          </w:p>
          <w:p w:rsidR="00072B71" w:rsidRPr="005F078F" w:rsidRDefault="00072B71" w:rsidP="005F1AB4">
            <w:pPr>
              <w:jc w:val="center"/>
              <w:rPr>
                <w:rFonts w:ascii="Arial" w:hAnsi="Arial" w:cs="Arial"/>
                <w:b/>
                <w:bCs/>
                <w:sz w:val="20"/>
                <w:szCs w:val="20"/>
              </w:rPr>
            </w:pP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SECCIÓN I</w:t>
            </w: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DE LOS SERVICIOS DE AGUA POTABLE Y ALCANTARILLADO</w:t>
            </w:r>
          </w:p>
          <w:p w:rsidR="00072B71" w:rsidRPr="005F078F" w:rsidRDefault="00072B71" w:rsidP="005F1AB4">
            <w:pPr>
              <w:ind w:right="50"/>
              <w:jc w:val="both"/>
              <w:rPr>
                <w:rFonts w:ascii="Arial" w:hAnsi="Arial" w:cs="Arial"/>
                <w:b/>
                <w:sz w:val="20"/>
                <w:szCs w:val="20"/>
              </w:rPr>
            </w:pPr>
          </w:p>
          <w:p w:rsidR="00072B71" w:rsidRPr="005F078F" w:rsidRDefault="00072B71" w:rsidP="005F1AB4">
            <w:pPr>
              <w:ind w:right="50"/>
              <w:jc w:val="both"/>
              <w:rPr>
                <w:rFonts w:ascii="Arial" w:hAnsi="Arial" w:cs="Arial"/>
                <w:bCs/>
                <w:sz w:val="20"/>
                <w:szCs w:val="20"/>
              </w:rPr>
            </w:pPr>
            <w:r w:rsidRPr="005F078F">
              <w:rPr>
                <w:rFonts w:ascii="Arial" w:hAnsi="Arial" w:cs="Arial"/>
                <w:b/>
                <w:sz w:val="20"/>
                <w:szCs w:val="20"/>
              </w:rPr>
              <w:t>ARTÍCULO 10.-</w:t>
            </w:r>
            <w:r w:rsidRPr="005F078F">
              <w:rPr>
                <w:rFonts w:ascii="Arial" w:hAnsi="Arial" w:cs="Arial"/>
                <w:bCs/>
                <w:sz w:val="20"/>
                <w:szCs w:val="20"/>
              </w:rPr>
              <w:t xml:space="preserve"> Es objeto de este derecho la prestación de los servicios de agua potable y alcantarillado a los habitantes del Municipio, en los términos de la Ley de Aguas para los Municipios del Estado de Coahuila de Zaragoza. S</w:t>
            </w:r>
            <w:r w:rsidRPr="005F078F">
              <w:rPr>
                <w:rFonts w:ascii="Arial" w:hAnsi="Arial" w:cs="Arial"/>
                <w:sz w:val="20"/>
                <w:szCs w:val="20"/>
              </w:rPr>
              <w:t>e cobrará de acuerdo a las siguientes tarifas:</w:t>
            </w:r>
          </w:p>
          <w:p w:rsidR="00072B71" w:rsidRPr="005F078F" w:rsidRDefault="00072B71" w:rsidP="005F1AB4">
            <w:pPr>
              <w:tabs>
                <w:tab w:val="left" w:pos="5670"/>
              </w:tabs>
              <w:jc w:val="both"/>
              <w:rPr>
                <w:rFonts w:ascii="Arial" w:hAnsi="Arial" w:cs="Arial"/>
                <w:sz w:val="20"/>
                <w:szCs w:val="20"/>
              </w:rPr>
            </w:pPr>
          </w:p>
          <w:p w:rsidR="00072B71" w:rsidRPr="005F078F" w:rsidRDefault="00072B71" w:rsidP="005F1AB4">
            <w:pPr>
              <w:tabs>
                <w:tab w:val="left" w:pos="5670"/>
              </w:tabs>
              <w:jc w:val="both"/>
              <w:rPr>
                <w:rFonts w:ascii="Arial" w:hAnsi="Arial" w:cs="Arial"/>
                <w:sz w:val="20"/>
                <w:szCs w:val="20"/>
              </w:rPr>
            </w:pPr>
            <w:r w:rsidRPr="005F078F">
              <w:rPr>
                <w:rFonts w:ascii="Arial" w:hAnsi="Arial" w:cs="Arial"/>
                <w:sz w:val="20"/>
                <w:szCs w:val="20"/>
              </w:rPr>
              <w:t>I.- Conexión de tomas de agua (contrato) $ 524.00 doméstico, a $ 1,049.00 comercial y a $ 3,130.00 industrial.</w:t>
            </w:r>
          </w:p>
          <w:p w:rsidR="00072B71" w:rsidRPr="005F078F" w:rsidRDefault="00072B71" w:rsidP="005F1AB4">
            <w:pPr>
              <w:tabs>
                <w:tab w:val="left" w:pos="5670"/>
              </w:tabs>
              <w:jc w:val="both"/>
              <w:rPr>
                <w:rFonts w:ascii="Arial" w:hAnsi="Arial" w:cs="Arial"/>
                <w:sz w:val="20"/>
                <w:szCs w:val="20"/>
              </w:rPr>
            </w:pPr>
          </w:p>
          <w:p w:rsidR="00072B71" w:rsidRPr="005F078F" w:rsidRDefault="00072B71" w:rsidP="005F1AB4">
            <w:pPr>
              <w:tabs>
                <w:tab w:val="left" w:pos="5670"/>
              </w:tabs>
              <w:jc w:val="both"/>
              <w:rPr>
                <w:rFonts w:ascii="Arial" w:hAnsi="Arial" w:cs="Arial"/>
                <w:sz w:val="20"/>
                <w:szCs w:val="20"/>
              </w:rPr>
            </w:pPr>
            <w:r w:rsidRPr="005F078F">
              <w:rPr>
                <w:rFonts w:ascii="Arial" w:hAnsi="Arial" w:cs="Arial"/>
                <w:sz w:val="20"/>
                <w:szCs w:val="20"/>
              </w:rPr>
              <w:t>II.- Conexión de tomas de drenaje (contrato) $ 524.00 doméstico, a $ 1,002.00 comercial y a $ 3,284.00 industrial.</w:t>
            </w:r>
          </w:p>
          <w:p w:rsidR="00072B71" w:rsidRPr="005F078F" w:rsidRDefault="00072B71" w:rsidP="005F1AB4">
            <w:pPr>
              <w:tabs>
                <w:tab w:val="left" w:pos="5670"/>
              </w:tabs>
              <w:jc w:val="both"/>
              <w:rPr>
                <w:rFonts w:ascii="Arial" w:hAnsi="Arial" w:cs="Arial"/>
                <w:sz w:val="20"/>
                <w:szCs w:val="20"/>
              </w:rPr>
            </w:pPr>
          </w:p>
          <w:p w:rsidR="00072B71" w:rsidRPr="005F078F" w:rsidRDefault="00072B71" w:rsidP="005F1AB4">
            <w:pPr>
              <w:tabs>
                <w:tab w:val="left" w:pos="5670"/>
              </w:tabs>
              <w:jc w:val="both"/>
              <w:rPr>
                <w:rFonts w:ascii="Arial" w:hAnsi="Arial" w:cs="Arial"/>
                <w:sz w:val="20"/>
                <w:szCs w:val="20"/>
              </w:rPr>
            </w:pPr>
            <w:r w:rsidRPr="005F078F">
              <w:rPr>
                <w:rFonts w:ascii="Arial" w:hAnsi="Arial" w:cs="Arial"/>
                <w:sz w:val="20"/>
                <w:szCs w:val="20"/>
              </w:rPr>
              <w:t>III.- Descargas de agua de alcantarillado $ 36.00 comercial y $ 144.00 industrial.</w:t>
            </w:r>
          </w:p>
          <w:p w:rsidR="00072B71" w:rsidRPr="005F078F" w:rsidRDefault="00072B71" w:rsidP="005F1AB4">
            <w:pPr>
              <w:tabs>
                <w:tab w:val="left" w:pos="5670"/>
              </w:tabs>
              <w:jc w:val="both"/>
              <w:rPr>
                <w:rFonts w:ascii="Arial" w:hAnsi="Arial" w:cs="Arial"/>
                <w:sz w:val="20"/>
                <w:szCs w:val="20"/>
              </w:rPr>
            </w:pPr>
          </w:p>
          <w:p w:rsidR="00072B71" w:rsidRPr="005F078F" w:rsidRDefault="00072B71" w:rsidP="005F1AB4">
            <w:pPr>
              <w:tabs>
                <w:tab w:val="left" w:pos="5670"/>
              </w:tabs>
              <w:jc w:val="both"/>
              <w:rPr>
                <w:rFonts w:ascii="Arial" w:hAnsi="Arial" w:cs="Arial"/>
                <w:sz w:val="20"/>
                <w:szCs w:val="20"/>
              </w:rPr>
            </w:pPr>
            <w:r w:rsidRPr="005F078F">
              <w:rPr>
                <w:rFonts w:ascii="Arial" w:hAnsi="Arial" w:cs="Arial"/>
                <w:sz w:val="20"/>
                <w:szCs w:val="20"/>
              </w:rPr>
              <w:t>IV.- Servicios generales a la comunidad $ 131.00 por pipa.</w:t>
            </w:r>
          </w:p>
          <w:p w:rsidR="00072B71" w:rsidRPr="005F078F" w:rsidRDefault="00072B71" w:rsidP="005F1AB4">
            <w:pPr>
              <w:tabs>
                <w:tab w:val="left" w:pos="5670"/>
              </w:tabs>
              <w:jc w:val="both"/>
              <w:rPr>
                <w:rFonts w:ascii="Arial" w:hAnsi="Arial" w:cs="Arial"/>
                <w:sz w:val="20"/>
                <w:szCs w:val="20"/>
              </w:rPr>
            </w:pPr>
          </w:p>
          <w:p w:rsidR="008A556B" w:rsidRDefault="008A556B" w:rsidP="005F1AB4">
            <w:pPr>
              <w:jc w:val="both"/>
              <w:rPr>
                <w:rFonts w:ascii="Arial" w:hAnsi="Arial" w:cs="Arial"/>
                <w:sz w:val="20"/>
                <w:szCs w:val="20"/>
              </w:rPr>
            </w:pPr>
          </w:p>
          <w:p w:rsidR="008A556B" w:rsidRDefault="008A556B" w:rsidP="005F1AB4">
            <w:pPr>
              <w:jc w:val="both"/>
              <w:rPr>
                <w:rFonts w:ascii="Arial" w:hAnsi="Arial" w:cs="Arial"/>
                <w:sz w:val="20"/>
                <w:szCs w:val="20"/>
              </w:rPr>
            </w:pPr>
          </w:p>
          <w:p w:rsidR="00072B71" w:rsidRPr="005F078F" w:rsidRDefault="00072B71" w:rsidP="005F1AB4">
            <w:pPr>
              <w:jc w:val="both"/>
              <w:rPr>
                <w:rFonts w:ascii="Arial" w:hAnsi="Arial" w:cs="Arial"/>
                <w:sz w:val="20"/>
                <w:szCs w:val="20"/>
              </w:rPr>
            </w:pPr>
            <w:r w:rsidRPr="005F078F">
              <w:rPr>
                <w:rFonts w:ascii="Arial" w:hAnsi="Arial" w:cs="Arial"/>
                <w:sz w:val="20"/>
                <w:szCs w:val="20"/>
              </w:rPr>
              <w:t>V.- El agua potable para uso doméstico en casa-habitación será de $ 72.00 mensuales y el servicio de drenaje para uso doméstico en casa-habitación será de $ 15.00. Drenaje industrial $ 113.00 y comercial será de $ 57.00 mensuales.</w:t>
            </w:r>
          </w:p>
          <w:p w:rsidR="00072B71" w:rsidRPr="005F078F" w:rsidRDefault="00072B71" w:rsidP="005F1AB4">
            <w:pPr>
              <w:jc w:val="both"/>
              <w:rPr>
                <w:rFonts w:ascii="Arial" w:hAnsi="Arial" w:cs="Arial"/>
                <w:sz w:val="20"/>
                <w:szCs w:val="20"/>
              </w:rPr>
            </w:pPr>
          </w:p>
          <w:p w:rsidR="004B7F35" w:rsidRDefault="004B7F35" w:rsidP="005F1AB4">
            <w:pPr>
              <w:jc w:val="both"/>
              <w:rPr>
                <w:rFonts w:ascii="Arial" w:hAnsi="Arial" w:cs="Arial"/>
                <w:sz w:val="20"/>
                <w:szCs w:val="20"/>
              </w:rPr>
            </w:pPr>
          </w:p>
          <w:p w:rsidR="004B7F35" w:rsidRDefault="004B7F35" w:rsidP="005F1AB4">
            <w:pPr>
              <w:jc w:val="both"/>
              <w:rPr>
                <w:rFonts w:ascii="Arial" w:hAnsi="Arial" w:cs="Arial"/>
                <w:sz w:val="20"/>
                <w:szCs w:val="20"/>
              </w:rPr>
            </w:pPr>
          </w:p>
          <w:p w:rsidR="008A556B" w:rsidRDefault="008A556B" w:rsidP="005F1AB4">
            <w:pPr>
              <w:jc w:val="both"/>
              <w:rPr>
                <w:rFonts w:ascii="Arial" w:hAnsi="Arial" w:cs="Arial"/>
                <w:sz w:val="20"/>
                <w:szCs w:val="20"/>
              </w:rPr>
            </w:pPr>
          </w:p>
          <w:p w:rsidR="008A556B" w:rsidRDefault="008A556B" w:rsidP="005F1AB4">
            <w:pPr>
              <w:jc w:val="both"/>
              <w:rPr>
                <w:rFonts w:ascii="Arial" w:hAnsi="Arial" w:cs="Arial"/>
                <w:sz w:val="20"/>
                <w:szCs w:val="20"/>
              </w:rPr>
            </w:pPr>
          </w:p>
          <w:p w:rsidR="008A556B" w:rsidRDefault="008A556B" w:rsidP="005F1AB4">
            <w:pPr>
              <w:jc w:val="both"/>
              <w:rPr>
                <w:rFonts w:ascii="Arial" w:hAnsi="Arial" w:cs="Arial"/>
                <w:sz w:val="20"/>
                <w:szCs w:val="20"/>
              </w:rPr>
            </w:pPr>
          </w:p>
          <w:p w:rsidR="008A556B" w:rsidRDefault="008A556B" w:rsidP="005F1AB4">
            <w:pPr>
              <w:jc w:val="both"/>
              <w:rPr>
                <w:rFonts w:ascii="Arial" w:hAnsi="Arial" w:cs="Arial"/>
                <w:sz w:val="20"/>
                <w:szCs w:val="20"/>
              </w:rPr>
            </w:pPr>
          </w:p>
          <w:p w:rsidR="008A556B" w:rsidRDefault="008A556B" w:rsidP="005F1AB4">
            <w:pPr>
              <w:jc w:val="both"/>
              <w:rPr>
                <w:rFonts w:ascii="Arial" w:hAnsi="Arial" w:cs="Arial"/>
                <w:sz w:val="20"/>
                <w:szCs w:val="20"/>
              </w:rPr>
            </w:pPr>
          </w:p>
          <w:p w:rsidR="008A556B" w:rsidRDefault="008A556B" w:rsidP="005F1AB4">
            <w:pPr>
              <w:jc w:val="both"/>
              <w:rPr>
                <w:rFonts w:ascii="Arial" w:hAnsi="Arial" w:cs="Arial"/>
                <w:sz w:val="20"/>
                <w:szCs w:val="20"/>
              </w:rPr>
            </w:pPr>
          </w:p>
          <w:p w:rsidR="008A556B" w:rsidRDefault="008A556B" w:rsidP="005F1AB4">
            <w:pPr>
              <w:jc w:val="both"/>
              <w:rPr>
                <w:rFonts w:ascii="Arial" w:hAnsi="Arial" w:cs="Arial"/>
                <w:sz w:val="20"/>
                <w:szCs w:val="20"/>
              </w:rPr>
            </w:pPr>
          </w:p>
          <w:p w:rsidR="008A556B" w:rsidRDefault="008A556B" w:rsidP="005F1AB4">
            <w:pPr>
              <w:jc w:val="both"/>
              <w:rPr>
                <w:rFonts w:ascii="Arial" w:hAnsi="Arial" w:cs="Arial"/>
                <w:sz w:val="20"/>
                <w:szCs w:val="20"/>
              </w:rPr>
            </w:pPr>
          </w:p>
          <w:p w:rsidR="008A556B" w:rsidRDefault="008A556B" w:rsidP="005F1AB4">
            <w:pPr>
              <w:jc w:val="both"/>
              <w:rPr>
                <w:rFonts w:ascii="Arial" w:hAnsi="Arial" w:cs="Arial"/>
                <w:sz w:val="20"/>
                <w:szCs w:val="20"/>
              </w:rPr>
            </w:pPr>
          </w:p>
          <w:p w:rsidR="008A556B" w:rsidRDefault="008A556B" w:rsidP="005F1AB4">
            <w:pPr>
              <w:jc w:val="both"/>
              <w:rPr>
                <w:rFonts w:ascii="Arial" w:hAnsi="Arial" w:cs="Arial"/>
                <w:sz w:val="20"/>
                <w:szCs w:val="20"/>
              </w:rPr>
            </w:pPr>
          </w:p>
          <w:p w:rsidR="008A556B" w:rsidRDefault="008A556B" w:rsidP="005F1AB4">
            <w:pPr>
              <w:jc w:val="both"/>
              <w:rPr>
                <w:rFonts w:ascii="Arial" w:hAnsi="Arial" w:cs="Arial"/>
                <w:sz w:val="20"/>
                <w:szCs w:val="20"/>
              </w:rPr>
            </w:pPr>
          </w:p>
          <w:p w:rsidR="008A556B" w:rsidRDefault="008A556B" w:rsidP="005F1AB4">
            <w:pPr>
              <w:jc w:val="both"/>
              <w:rPr>
                <w:rFonts w:ascii="Arial" w:hAnsi="Arial" w:cs="Arial"/>
                <w:sz w:val="20"/>
                <w:szCs w:val="20"/>
              </w:rPr>
            </w:pPr>
          </w:p>
          <w:p w:rsidR="008A556B" w:rsidRDefault="008A556B" w:rsidP="005F1AB4">
            <w:pPr>
              <w:jc w:val="both"/>
              <w:rPr>
                <w:rFonts w:ascii="Arial" w:hAnsi="Arial" w:cs="Arial"/>
                <w:sz w:val="20"/>
                <w:szCs w:val="20"/>
              </w:rPr>
            </w:pPr>
          </w:p>
          <w:p w:rsidR="00E846A8" w:rsidRDefault="00E846A8" w:rsidP="005F1AB4">
            <w:pPr>
              <w:jc w:val="both"/>
              <w:rPr>
                <w:rFonts w:ascii="Arial" w:hAnsi="Arial" w:cs="Arial"/>
                <w:sz w:val="20"/>
                <w:szCs w:val="20"/>
              </w:rPr>
            </w:pPr>
          </w:p>
          <w:p w:rsidR="00072B71" w:rsidRPr="005F078F" w:rsidRDefault="00072B71" w:rsidP="005F1AB4">
            <w:pPr>
              <w:jc w:val="both"/>
              <w:rPr>
                <w:rFonts w:ascii="Arial" w:hAnsi="Arial" w:cs="Arial"/>
                <w:sz w:val="20"/>
                <w:szCs w:val="20"/>
              </w:rPr>
            </w:pPr>
            <w:r w:rsidRPr="005F078F">
              <w:rPr>
                <w:rFonts w:ascii="Arial" w:hAnsi="Arial" w:cs="Arial"/>
                <w:sz w:val="20"/>
                <w:szCs w:val="20"/>
              </w:rPr>
              <w:t>VI.- El agua potable para uso Comercial e Industrial, se cobrará de acuerdo a las siguientes tarifas:</w:t>
            </w:r>
          </w:p>
          <w:p w:rsidR="00072B71" w:rsidRPr="005F078F" w:rsidRDefault="00072B71" w:rsidP="005F1AB4">
            <w:pPr>
              <w:jc w:val="both"/>
              <w:rPr>
                <w:rFonts w:ascii="Arial" w:hAnsi="Arial" w:cs="Arial"/>
                <w:sz w:val="20"/>
                <w:szCs w:val="20"/>
              </w:rPr>
            </w:pPr>
          </w:p>
          <w:p w:rsidR="00072B71" w:rsidRPr="005F078F" w:rsidRDefault="00072B71" w:rsidP="005F1AB4">
            <w:pPr>
              <w:tabs>
                <w:tab w:val="left" w:pos="3402"/>
                <w:tab w:val="left" w:pos="6237"/>
              </w:tabs>
              <w:ind w:left="567"/>
              <w:jc w:val="both"/>
              <w:rPr>
                <w:rFonts w:ascii="Arial" w:hAnsi="Arial" w:cs="Arial"/>
                <w:sz w:val="20"/>
                <w:szCs w:val="20"/>
              </w:rPr>
            </w:pPr>
            <w:r w:rsidRPr="005F078F">
              <w:rPr>
                <w:rFonts w:ascii="Arial" w:hAnsi="Arial" w:cs="Arial"/>
                <w:sz w:val="20"/>
                <w:szCs w:val="20"/>
              </w:rPr>
              <w:t xml:space="preserve">1.- Comercial </w:t>
            </w:r>
            <w:r w:rsidRPr="005F078F">
              <w:rPr>
                <w:rFonts w:ascii="Arial" w:hAnsi="Arial" w:cs="Arial"/>
                <w:sz w:val="20"/>
                <w:szCs w:val="20"/>
              </w:rPr>
              <w:tab/>
              <w:t>$ 113.00 mensual.</w:t>
            </w:r>
          </w:p>
          <w:p w:rsidR="00072B71" w:rsidRPr="005F078F" w:rsidRDefault="00072B71" w:rsidP="005F1AB4">
            <w:pPr>
              <w:tabs>
                <w:tab w:val="left" w:pos="3402"/>
                <w:tab w:val="left" w:pos="6237"/>
              </w:tabs>
              <w:ind w:left="567"/>
              <w:jc w:val="both"/>
              <w:rPr>
                <w:rFonts w:ascii="Arial" w:hAnsi="Arial" w:cs="Arial"/>
                <w:sz w:val="20"/>
                <w:szCs w:val="20"/>
              </w:rPr>
            </w:pPr>
            <w:r w:rsidRPr="005F078F">
              <w:rPr>
                <w:rFonts w:ascii="Arial" w:hAnsi="Arial" w:cs="Arial"/>
                <w:sz w:val="20"/>
                <w:szCs w:val="20"/>
              </w:rPr>
              <w:t>2.- Industrial</w:t>
            </w:r>
            <w:r w:rsidRPr="005F078F">
              <w:rPr>
                <w:rFonts w:ascii="Arial" w:hAnsi="Arial" w:cs="Arial"/>
                <w:sz w:val="20"/>
                <w:szCs w:val="20"/>
              </w:rPr>
              <w:tab/>
              <w:t>$ 330.00 mensual.</w:t>
            </w:r>
          </w:p>
          <w:p w:rsidR="00072B71" w:rsidRPr="005F078F" w:rsidRDefault="00072B71" w:rsidP="005F1AB4">
            <w:pPr>
              <w:tabs>
                <w:tab w:val="left" w:pos="3402"/>
                <w:tab w:val="left" w:pos="6237"/>
              </w:tabs>
              <w:ind w:left="567"/>
              <w:jc w:val="both"/>
              <w:rPr>
                <w:rFonts w:ascii="Arial" w:hAnsi="Arial" w:cs="Arial"/>
                <w:sz w:val="20"/>
                <w:szCs w:val="20"/>
              </w:rPr>
            </w:pPr>
          </w:p>
          <w:p w:rsidR="00072B71" w:rsidRPr="005F078F" w:rsidRDefault="00072B71" w:rsidP="005F1AB4">
            <w:pPr>
              <w:tabs>
                <w:tab w:val="left" w:pos="3402"/>
                <w:tab w:val="left" w:pos="6237"/>
              </w:tabs>
              <w:jc w:val="both"/>
              <w:rPr>
                <w:rFonts w:ascii="Arial" w:hAnsi="Arial" w:cs="Arial"/>
                <w:sz w:val="20"/>
                <w:szCs w:val="20"/>
              </w:rPr>
            </w:pPr>
            <w:r w:rsidRPr="005F078F">
              <w:rPr>
                <w:rFonts w:ascii="Arial" w:hAnsi="Arial" w:cs="Arial"/>
                <w:sz w:val="20"/>
                <w:szCs w:val="20"/>
              </w:rPr>
              <w:t>En caso de contar con medidor se aplicará la siguiente tarifa.</w:t>
            </w:r>
          </w:p>
          <w:p w:rsidR="00072B71" w:rsidRPr="005F078F" w:rsidRDefault="00072B71" w:rsidP="005F1AB4">
            <w:pPr>
              <w:tabs>
                <w:tab w:val="left" w:pos="3402"/>
                <w:tab w:val="left" w:pos="6237"/>
              </w:tabs>
              <w:jc w:val="both"/>
              <w:rPr>
                <w:rFonts w:ascii="Arial" w:hAnsi="Arial" w:cs="Arial"/>
                <w:sz w:val="20"/>
                <w:szCs w:val="20"/>
              </w:rPr>
            </w:pPr>
          </w:p>
          <w:p w:rsidR="00072B71" w:rsidRPr="005F078F" w:rsidRDefault="00072B71" w:rsidP="005F1AB4">
            <w:pPr>
              <w:tabs>
                <w:tab w:val="left" w:pos="3402"/>
                <w:tab w:val="left" w:pos="6237"/>
              </w:tabs>
              <w:jc w:val="both"/>
              <w:rPr>
                <w:rFonts w:ascii="Arial" w:hAnsi="Arial" w:cs="Arial"/>
                <w:b/>
                <w:sz w:val="20"/>
                <w:szCs w:val="20"/>
              </w:rPr>
            </w:pPr>
            <w:r w:rsidRPr="005F078F">
              <w:rPr>
                <w:rFonts w:ascii="Arial" w:hAnsi="Arial" w:cs="Arial"/>
                <w:b/>
                <w:sz w:val="20"/>
                <w:szCs w:val="20"/>
              </w:rPr>
              <w:t xml:space="preserve">                                   TARIFA COMERCIAL E INDUSTRIAL</w:t>
            </w:r>
          </w:p>
          <w:p w:rsidR="00072B71" w:rsidRPr="005F078F" w:rsidRDefault="00072B71" w:rsidP="005F1AB4">
            <w:pPr>
              <w:tabs>
                <w:tab w:val="left" w:pos="3402"/>
                <w:tab w:val="left" w:pos="6237"/>
              </w:tabs>
              <w:jc w:val="both"/>
              <w:rPr>
                <w:rFonts w:ascii="Arial" w:hAnsi="Arial" w:cs="Arial"/>
                <w:sz w:val="20"/>
                <w:szCs w:val="20"/>
              </w:rPr>
            </w:pPr>
          </w:p>
          <w:p w:rsidR="00072B71" w:rsidRPr="005F078F" w:rsidRDefault="00072B71" w:rsidP="005F1AB4">
            <w:pPr>
              <w:tabs>
                <w:tab w:val="left" w:pos="3402"/>
                <w:tab w:val="left" w:pos="6237"/>
              </w:tabs>
              <w:jc w:val="both"/>
              <w:rPr>
                <w:rFonts w:ascii="Arial" w:hAnsi="Arial" w:cs="Arial"/>
                <w:sz w:val="20"/>
                <w:szCs w:val="20"/>
              </w:rPr>
            </w:pPr>
            <w:r w:rsidRPr="005F078F">
              <w:rPr>
                <w:rFonts w:ascii="Arial" w:hAnsi="Arial" w:cs="Arial"/>
                <w:sz w:val="20"/>
                <w:szCs w:val="20"/>
              </w:rPr>
              <w:t>RANGO           LIMITE            LIMITE              COSTO TOTAL M3</w:t>
            </w:r>
            <w:r w:rsidRPr="005F078F">
              <w:rPr>
                <w:rFonts w:ascii="Arial" w:hAnsi="Arial" w:cs="Arial"/>
                <w:sz w:val="20"/>
                <w:szCs w:val="20"/>
              </w:rPr>
              <w:tab/>
            </w:r>
            <w:r w:rsidRPr="005F078F">
              <w:rPr>
                <w:rFonts w:ascii="Arial" w:hAnsi="Arial" w:cs="Arial"/>
                <w:sz w:val="20"/>
                <w:szCs w:val="20"/>
              </w:rPr>
              <w:tab/>
            </w:r>
          </w:p>
          <w:p w:rsidR="00072B71" w:rsidRPr="005F078F" w:rsidRDefault="00072B71" w:rsidP="005F1AB4">
            <w:pPr>
              <w:tabs>
                <w:tab w:val="left" w:pos="3402"/>
                <w:tab w:val="left" w:pos="6237"/>
              </w:tabs>
              <w:jc w:val="both"/>
              <w:rPr>
                <w:rFonts w:ascii="Arial" w:hAnsi="Arial" w:cs="Arial"/>
                <w:sz w:val="20"/>
                <w:szCs w:val="20"/>
              </w:rPr>
            </w:pPr>
            <w:r w:rsidRPr="005F078F">
              <w:rPr>
                <w:rFonts w:ascii="Arial" w:hAnsi="Arial" w:cs="Arial"/>
                <w:sz w:val="20"/>
                <w:szCs w:val="20"/>
              </w:rPr>
              <w:t xml:space="preserve">                     INFERIOR              SUPERIOR</w:t>
            </w:r>
          </w:p>
          <w:p w:rsidR="00072B71" w:rsidRPr="005F078F" w:rsidRDefault="00072B71" w:rsidP="005F1AB4">
            <w:pPr>
              <w:tabs>
                <w:tab w:val="left" w:pos="3402"/>
                <w:tab w:val="left" w:pos="5940"/>
                <w:tab w:val="left" w:pos="6237"/>
              </w:tabs>
              <w:jc w:val="both"/>
              <w:rPr>
                <w:rFonts w:ascii="Arial" w:hAnsi="Arial" w:cs="Arial"/>
                <w:sz w:val="20"/>
                <w:szCs w:val="20"/>
              </w:rPr>
            </w:pPr>
            <w:r w:rsidRPr="005F078F">
              <w:rPr>
                <w:rFonts w:ascii="Arial" w:hAnsi="Arial" w:cs="Arial"/>
                <w:sz w:val="20"/>
                <w:szCs w:val="20"/>
              </w:rPr>
              <w:t xml:space="preserve">     1                     0             A               15                         $   6.00.</w:t>
            </w:r>
          </w:p>
          <w:p w:rsidR="00072B71" w:rsidRPr="005F078F" w:rsidRDefault="00072B71" w:rsidP="005F1AB4">
            <w:pPr>
              <w:tabs>
                <w:tab w:val="left" w:pos="3600"/>
                <w:tab w:val="left" w:pos="5940"/>
                <w:tab w:val="left" w:pos="6120"/>
                <w:tab w:val="left" w:pos="6237"/>
              </w:tabs>
              <w:jc w:val="both"/>
              <w:rPr>
                <w:rFonts w:ascii="Arial" w:hAnsi="Arial" w:cs="Arial"/>
                <w:sz w:val="20"/>
                <w:szCs w:val="20"/>
              </w:rPr>
            </w:pPr>
            <w:r w:rsidRPr="005F078F">
              <w:rPr>
                <w:rFonts w:ascii="Arial" w:hAnsi="Arial" w:cs="Arial"/>
                <w:sz w:val="20"/>
                <w:szCs w:val="20"/>
              </w:rPr>
              <w:t xml:space="preserve">     2                   16             A               20                         $   6.00.</w:t>
            </w:r>
          </w:p>
          <w:p w:rsidR="00072B71" w:rsidRPr="005F078F" w:rsidRDefault="00072B71" w:rsidP="005F1AB4">
            <w:pPr>
              <w:tabs>
                <w:tab w:val="left" w:pos="3600"/>
                <w:tab w:val="left" w:pos="5940"/>
                <w:tab w:val="left" w:pos="6237"/>
              </w:tabs>
              <w:jc w:val="both"/>
              <w:rPr>
                <w:rFonts w:ascii="Arial" w:hAnsi="Arial" w:cs="Arial"/>
                <w:sz w:val="20"/>
                <w:szCs w:val="20"/>
              </w:rPr>
            </w:pPr>
            <w:r w:rsidRPr="005F078F">
              <w:rPr>
                <w:rFonts w:ascii="Arial" w:hAnsi="Arial" w:cs="Arial"/>
                <w:sz w:val="20"/>
                <w:szCs w:val="20"/>
              </w:rPr>
              <w:t xml:space="preserve">     3                   21             A               35                         $   8.00.</w:t>
            </w:r>
          </w:p>
          <w:p w:rsidR="00072B71" w:rsidRPr="005F078F" w:rsidRDefault="00072B71" w:rsidP="005F1AB4">
            <w:pPr>
              <w:tabs>
                <w:tab w:val="left" w:pos="3600"/>
                <w:tab w:val="left" w:pos="5940"/>
                <w:tab w:val="left" w:pos="6237"/>
              </w:tabs>
              <w:jc w:val="both"/>
              <w:rPr>
                <w:rFonts w:ascii="Arial" w:hAnsi="Arial" w:cs="Arial"/>
                <w:sz w:val="20"/>
                <w:szCs w:val="20"/>
              </w:rPr>
            </w:pPr>
            <w:r w:rsidRPr="005F078F">
              <w:rPr>
                <w:rFonts w:ascii="Arial" w:hAnsi="Arial" w:cs="Arial"/>
                <w:sz w:val="20"/>
                <w:szCs w:val="20"/>
              </w:rPr>
              <w:t xml:space="preserve">     4                   36             A               40                         $   9.00.</w:t>
            </w:r>
          </w:p>
          <w:p w:rsidR="00072B71" w:rsidRPr="005F078F" w:rsidRDefault="00072B71" w:rsidP="005F1AB4">
            <w:pPr>
              <w:tabs>
                <w:tab w:val="left" w:pos="3600"/>
                <w:tab w:val="left" w:pos="5940"/>
                <w:tab w:val="left" w:pos="6237"/>
              </w:tabs>
              <w:jc w:val="both"/>
              <w:rPr>
                <w:rFonts w:ascii="Arial" w:hAnsi="Arial" w:cs="Arial"/>
                <w:sz w:val="20"/>
                <w:szCs w:val="20"/>
              </w:rPr>
            </w:pPr>
            <w:r w:rsidRPr="005F078F">
              <w:rPr>
                <w:rFonts w:ascii="Arial" w:hAnsi="Arial" w:cs="Arial"/>
                <w:sz w:val="20"/>
                <w:szCs w:val="20"/>
              </w:rPr>
              <w:t xml:space="preserve">     5                   41             A               70                         $ 12.00.</w:t>
            </w:r>
          </w:p>
          <w:p w:rsidR="00072B71" w:rsidRPr="005F078F" w:rsidRDefault="00072B71" w:rsidP="005F1AB4">
            <w:pPr>
              <w:tabs>
                <w:tab w:val="left" w:pos="3600"/>
                <w:tab w:val="left" w:pos="5940"/>
                <w:tab w:val="left" w:pos="6237"/>
              </w:tabs>
              <w:jc w:val="both"/>
              <w:rPr>
                <w:rFonts w:ascii="Arial" w:hAnsi="Arial" w:cs="Arial"/>
                <w:sz w:val="20"/>
                <w:szCs w:val="20"/>
              </w:rPr>
            </w:pPr>
            <w:r w:rsidRPr="005F078F">
              <w:rPr>
                <w:rFonts w:ascii="Arial" w:hAnsi="Arial" w:cs="Arial"/>
                <w:sz w:val="20"/>
                <w:szCs w:val="20"/>
              </w:rPr>
              <w:t xml:space="preserve">     6                   71             A               90                         $ 14.00.</w:t>
            </w:r>
          </w:p>
          <w:p w:rsidR="00072B71" w:rsidRPr="005F078F" w:rsidRDefault="00072B71" w:rsidP="005F1AB4">
            <w:pPr>
              <w:tabs>
                <w:tab w:val="left" w:pos="3600"/>
                <w:tab w:val="left" w:pos="5940"/>
                <w:tab w:val="left" w:pos="6237"/>
              </w:tabs>
              <w:jc w:val="both"/>
              <w:rPr>
                <w:rFonts w:ascii="Arial" w:hAnsi="Arial" w:cs="Arial"/>
                <w:color w:val="FF0000"/>
                <w:sz w:val="20"/>
                <w:szCs w:val="20"/>
              </w:rPr>
            </w:pPr>
            <w:r w:rsidRPr="005F078F">
              <w:rPr>
                <w:rFonts w:ascii="Arial" w:hAnsi="Arial" w:cs="Arial"/>
                <w:sz w:val="20"/>
                <w:szCs w:val="20"/>
              </w:rPr>
              <w:t xml:space="preserve">     7                   91             A             150                         $ 16.00.</w:t>
            </w:r>
          </w:p>
          <w:p w:rsidR="00072B71" w:rsidRPr="005F078F" w:rsidRDefault="00072B71" w:rsidP="005F1AB4">
            <w:pPr>
              <w:tabs>
                <w:tab w:val="left" w:pos="3600"/>
                <w:tab w:val="left" w:pos="5940"/>
                <w:tab w:val="left" w:pos="6237"/>
              </w:tabs>
              <w:jc w:val="both"/>
              <w:rPr>
                <w:rFonts w:ascii="Arial" w:hAnsi="Arial" w:cs="Arial"/>
                <w:sz w:val="20"/>
                <w:szCs w:val="20"/>
              </w:rPr>
            </w:pPr>
            <w:r w:rsidRPr="005F078F">
              <w:rPr>
                <w:rFonts w:ascii="Arial" w:hAnsi="Arial" w:cs="Arial"/>
                <w:sz w:val="20"/>
                <w:szCs w:val="20"/>
              </w:rPr>
              <w:t xml:space="preserve">     8                 151             A             200                         $ 17.00.</w:t>
            </w:r>
          </w:p>
          <w:p w:rsidR="00072B71" w:rsidRPr="005F078F" w:rsidRDefault="00072B71" w:rsidP="005F1AB4">
            <w:pPr>
              <w:tabs>
                <w:tab w:val="left" w:pos="3530"/>
                <w:tab w:val="left" w:pos="6237"/>
              </w:tabs>
              <w:jc w:val="both"/>
              <w:rPr>
                <w:rFonts w:ascii="Arial" w:hAnsi="Arial" w:cs="Arial"/>
                <w:sz w:val="20"/>
                <w:szCs w:val="20"/>
              </w:rPr>
            </w:pPr>
            <w:r w:rsidRPr="005F078F">
              <w:rPr>
                <w:rFonts w:ascii="Arial" w:hAnsi="Arial" w:cs="Arial"/>
                <w:sz w:val="20"/>
                <w:szCs w:val="20"/>
              </w:rPr>
              <w:t xml:space="preserve">     9                 201             A       999,999                        $ 18.00.</w:t>
            </w:r>
          </w:p>
          <w:p w:rsidR="00072B71" w:rsidRPr="005F078F" w:rsidRDefault="00072B71" w:rsidP="005F1AB4">
            <w:pPr>
              <w:tabs>
                <w:tab w:val="left" w:pos="3530"/>
                <w:tab w:val="left" w:pos="6237"/>
              </w:tabs>
              <w:jc w:val="both"/>
              <w:rPr>
                <w:rFonts w:ascii="Arial" w:hAnsi="Arial" w:cs="Arial"/>
                <w:sz w:val="20"/>
                <w:szCs w:val="20"/>
              </w:rPr>
            </w:pPr>
          </w:p>
          <w:p w:rsidR="00072B71" w:rsidRPr="005F078F" w:rsidRDefault="00072B71" w:rsidP="005F1AB4">
            <w:pPr>
              <w:tabs>
                <w:tab w:val="left" w:pos="3402"/>
                <w:tab w:val="left" w:pos="6237"/>
              </w:tabs>
              <w:jc w:val="both"/>
              <w:rPr>
                <w:rFonts w:ascii="Arial" w:hAnsi="Arial" w:cs="Arial"/>
                <w:sz w:val="20"/>
                <w:szCs w:val="20"/>
              </w:rPr>
            </w:pPr>
            <w:r w:rsidRPr="005F078F">
              <w:rPr>
                <w:rFonts w:ascii="Arial" w:hAnsi="Arial" w:cs="Arial"/>
                <w:sz w:val="20"/>
                <w:szCs w:val="20"/>
              </w:rPr>
              <w:t>VII.- Por reconexión de servicio de agua potable o drenaje, se pagarán $ 250.00.</w:t>
            </w:r>
          </w:p>
          <w:p w:rsidR="00072B71" w:rsidRPr="005F078F" w:rsidRDefault="00072B71" w:rsidP="005F1AB4">
            <w:pPr>
              <w:tabs>
                <w:tab w:val="left" w:pos="3402"/>
                <w:tab w:val="left" w:pos="6237"/>
              </w:tabs>
              <w:ind w:left="567"/>
              <w:jc w:val="both"/>
              <w:rPr>
                <w:rFonts w:ascii="Arial" w:hAnsi="Arial" w:cs="Arial"/>
                <w:sz w:val="20"/>
                <w:szCs w:val="20"/>
              </w:rPr>
            </w:pPr>
          </w:p>
          <w:p w:rsidR="00072B71" w:rsidRDefault="00072B71" w:rsidP="005F1AB4">
            <w:pPr>
              <w:tabs>
                <w:tab w:val="left" w:pos="3402"/>
                <w:tab w:val="left" w:pos="6237"/>
              </w:tabs>
              <w:jc w:val="both"/>
              <w:rPr>
                <w:rFonts w:ascii="Arial" w:hAnsi="Arial" w:cs="Arial"/>
                <w:sz w:val="20"/>
                <w:szCs w:val="20"/>
              </w:rPr>
            </w:pPr>
            <w:r w:rsidRPr="005F078F">
              <w:rPr>
                <w:rFonts w:ascii="Arial" w:hAnsi="Arial" w:cs="Arial"/>
                <w:sz w:val="20"/>
                <w:szCs w:val="20"/>
              </w:rPr>
              <w:t>VIII.- Por compra de material para instalación de toma, tesorería asignara el costo a pagar, ya que es variable de acuerdo a los precios del material.</w:t>
            </w:r>
          </w:p>
          <w:p w:rsidR="007E02FE" w:rsidRPr="005F078F" w:rsidRDefault="007E02FE" w:rsidP="005F1AB4">
            <w:pPr>
              <w:tabs>
                <w:tab w:val="left" w:pos="3402"/>
                <w:tab w:val="left" w:pos="6237"/>
              </w:tabs>
              <w:jc w:val="both"/>
              <w:rPr>
                <w:rFonts w:ascii="Arial" w:hAnsi="Arial" w:cs="Arial"/>
                <w:sz w:val="20"/>
                <w:szCs w:val="20"/>
              </w:rPr>
            </w:pPr>
          </w:p>
          <w:p w:rsidR="00072B71" w:rsidRPr="005F078F" w:rsidRDefault="00072B71" w:rsidP="005F1AB4">
            <w:pPr>
              <w:tabs>
                <w:tab w:val="left" w:pos="6237"/>
              </w:tabs>
              <w:jc w:val="both"/>
              <w:rPr>
                <w:rFonts w:ascii="Arial" w:hAnsi="Arial" w:cs="Arial"/>
                <w:sz w:val="20"/>
                <w:szCs w:val="20"/>
              </w:rPr>
            </w:pPr>
            <w:r w:rsidRPr="005F078F">
              <w:rPr>
                <w:rFonts w:ascii="Arial" w:hAnsi="Arial" w:cs="Arial"/>
                <w:sz w:val="20"/>
                <w:szCs w:val="20"/>
              </w:rPr>
              <w:t>IX.- No se cobrará la cancelación de la toma de agua cuando el contribuyente lo decida, siempre y cuando no tenga adeudo, y si posteriormente desea reinstalar, se cobrará la reinstalación a razón de $ 131.00.</w:t>
            </w:r>
          </w:p>
          <w:p w:rsidR="00072B71" w:rsidRPr="005F078F" w:rsidRDefault="00072B71" w:rsidP="005F1AB4">
            <w:pPr>
              <w:tabs>
                <w:tab w:val="left" w:pos="6237"/>
              </w:tabs>
              <w:jc w:val="both"/>
              <w:rPr>
                <w:rFonts w:ascii="Arial" w:hAnsi="Arial" w:cs="Arial"/>
                <w:sz w:val="20"/>
                <w:szCs w:val="20"/>
              </w:rPr>
            </w:pPr>
          </w:p>
          <w:p w:rsidR="00072B71" w:rsidRPr="005F078F" w:rsidRDefault="00072B71" w:rsidP="005F1AB4">
            <w:pPr>
              <w:tabs>
                <w:tab w:val="left" w:pos="6237"/>
              </w:tabs>
              <w:jc w:val="both"/>
              <w:rPr>
                <w:rFonts w:ascii="Arial" w:hAnsi="Arial" w:cs="Arial"/>
                <w:sz w:val="20"/>
                <w:szCs w:val="20"/>
              </w:rPr>
            </w:pPr>
            <w:r w:rsidRPr="005F078F">
              <w:rPr>
                <w:rFonts w:ascii="Arial" w:hAnsi="Arial" w:cs="Arial"/>
                <w:sz w:val="20"/>
                <w:szCs w:val="20"/>
              </w:rPr>
              <w:t>X.- Por servicios especiales de descarga de agua residuales, se cobrará a razón de $ 16.80m3.</w:t>
            </w:r>
          </w:p>
          <w:p w:rsidR="00072B71" w:rsidRPr="005F078F" w:rsidRDefault="00072B71" w:rsidP="005F1AB4">
            <w:pPr>
              <w:tabs>
                <w:tab w:val="left" w:pos="6237"/>
              </w:tabs>
              <w:jc w:val="both"/>
              <w:rPr>
                <w:rFonts w:ascii="Arial" w:hAnsi="Arial" w:cs="Arial"/>
                <w:sz w:val="20"/>
                <w:szCs w:val="20"/>
              </w:rPr>
            </w:pPr>
          </w:p>
          <w:p w:rsidR="00072B71" w:rsidRPr="005F078F" w:rsidRDefault="00072B71" w:rsidP="005F1AB4">
            <w:pPr>
              <w:tabs>
                <w:tab w:val="left" w:pos="6237"/>
              </w:tabs>
              <w:jc w:val="both"/>
              <w:rPr>
                <w:rFonts w:ascii="Arial" w:hAnsi="Arial" w:cs="Arial"/>
                <w:sz w:val="20"/>
                <w:szCs w:val="20"/>
              </w:rPr>
            </w:pPr>
            <w:r w:rsidRPr="005F078F">
              <w:rPr>
                <w:rFonts w:ascii="Arial" w:hAnsi="Arial" w:cs="Arial"/>
                <w:sz w:val="20"/>
                <w:szCs w:val="20"/>
              </w:rPr>
              <w:t>XI.- Cuando a una persona se le cancele el suministro de agua por falta de pago y sé reconecte sin haber pagado la reconexión se aplicara una multa de $ 375.00</w:t>
            </w:r>
          </w:p>
          <w:p w:rsidR="00072B71" w:rsidRPr="005F078F" w:rsidRDefault="00072B71" w:rsidP="005F1AB4">
            <w:pPr>
              <w:tabs>
                <w:tab w:val="left" w:pos="0"/>
              </w:tabs>
              <w:jc w:val="both"/>
              <w:rPr>
                <w:rFonts w:ascii="Arial" w:hAnsi="Arial" w:cs="Arial"/>
                <w:sz w:val="20"/>
                <w:szCs w:val="20"/>
              </w:rPr>
            </w:pPr>
          </w:p>
          <w:p w:rsidR="00072B71" w:rsidRPr="005F078F" w:rsidRDefault="00072B71" w:rsidP="005F1AB4">
            <w:pPr>
              <w:tabs>
                <w:tab w:val="left" w:pos="0"/>
              </w:tabs>
              <w:jc w:val="both"/>
              <w:rPr>
                <w:rFonts w:ascii="Arial" w:hAnsi="Arial" w:cs="Arial"/>
                <w:sz w:val="20"/>
                <w:szCs w:val="20"/>
              </w:rPr>
            </w:pPr>
            <w:r w:rsidRPr="005F078F">
              <w:rPr>
                <w:rFonts w:ascii="Arial" w:hAnsi="Arial" w:cs="Arial"/>
                <w:sz w:val="20"/>
                <w:szCs w:val="20"/>
              </w:rPr>
              <w:t xml:space="preserve">Tratándose del pago de los derechos que correspondan a las tarifas de </w:t>
            </w:r>
            <w:r w:rsidRPr="005F078F">
              <w:rPr>
                <w:rFonts w:ascii="Arial" w:hAnsi="Arial" w:cs="Arial"/>
                <w:sz w:val="20"/>
                <w:szCs w:val="20"/>
              </w:rPr>
              <w:lastRenderedPageBreak/>
              <w:t>agua potable y alcantarillado se otorgará un incentivo mediante la aplicación o expedición del certificado de promoción fiscal correspondiente al 50% a pensionados, jubilados, adultos mayores de 60 años, a personas con discapacidad, invalidez y  cesantía, única y exclusivamente respecto de la casa habitación en que tengan señalado su domicilio. Aplicándose al año actual y años anteriores durante todo el año.</w:t>
            </w:r>
          </w:p>
          <w:p w:rsidR="00072B71" w:rsidRPr="005F078F" w:rsidRDefault="00072B71" w:rsidP="005F1AB4">
            <w:pPr>
              <w:tabs>
                <w:tab w:val="left" w:pos="0"/>
              </w:tabs>
              <w:jc w:val="both"/>
              <w:rPr>
                <w:rFonts w:ascii="Arial" w:hAnsi="Arial" w:cs="Arial"/>
                <w:sz w:val="20"/>
                <w:szCs w:val="20"/>
              </w:rPr>
            </w:pPr>
          </w:p>
          <w:p w:rsidR="00072B71" w:rsidRPr="005F078F" w:rsidRDefault="00072B71" w:rsidP="005F1AB4">
            <w:pPr>
              <w:tabs>
                <w:tab w:val="left" w:pos="3600"/>
                <w:tab w:val="left" w:pos="5940"/>
                <w:tab w:val="left" w:pos="6237"/>
              </w:tabs>
              <w:jc w:val="both"/>
              <w:rPr>
                <w:rFonts w:ascii="Arial" w:hAnsi="Arial" w:cs="Arial"/>
                <w:sz w:val="20"/>
                <w:szCs w:val="20"/>
              </w:rPr>
            </w:pPr>
            <w:r w:rsidRPr="005F078F">
              <w:rPr>
                <w:rFonts w:ascii="Arial" w:hAnsi="Arial" w:cs="Arial"/>
                <w:sz w:val="20"/>
                <w:szCs w:val="20"/>
              </w:rPr>
              <w:t>Cuando la cuota anual respectiva a la prestación del servicio de agua potable, drenaje y recolección de basura, sea cubierta antes del 31 de enero, se otorgará un incentivo correspondiente a un 20% del monto total por el concepto de pago anticipado. Si se cubre durante el mes de febrero, el incentivo será de un 15% y durante el mes de marzo de un 10%.</w:t>
            </w:r>
          </w:p>
          <w:p w:rsidR="00072B71" w:rsidRPr="005F078F" w:rsidRDefault="00072B71" w:rsidP="005F1AB4">
            <w:pPr>
              <w:ind w:right="50"/>
              <w:jc w:val="both"/>
              <w:rPr>
                <w:rFonts w:ascii="Arial" w:hAnsi="Arial" w:cs="Arial"/>
                <w:bCs/>
                <w:sz w:val="20"/>
                <w:szCs w:val="20"/>
              </w:rPr>
            </w:pP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SECCIÓN II</w:t>
            </w: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DE LOS SERVICIOS DE RASTROS</w:t>
            </w:r>
          </w:p>
          <w:p w:rsidR="00072B71" w:rsidRPr="005F078F" w:rsidRDefault="00072B71" w:rsidP="005F1AB4">
            <w:pPr>
              <w:ind w:right="50"/>
              <w:jc w:val="both"/>
              <w:rPr>
                <w:rFonts w:ascii="Arial" w:hAnsi="Arial" w:cs="Arial"/>
                <w:bCs/>
                <w:sz w:val="20"/>
                <w:szCs w:val="20"/>
              </w:rPr>
            </w:pPr>
          </w:p>
          <w:p w:rsidR="00072B71" w:rsidRPr="005F078F" w:rsidRDefault="00072B71" w:rsidP="005F1AB4">
            <w:pPr>
              <w:ind w:right="50"/>
              <w:jc w:val="both"/>
              <w:rPr>
                <w:rFonts w:ascii="Arial" w:hAnsi="Arial" w:cs="Arial"/>
                <w:bCs/>
                <w:sz w:val="20"/>
                <w:szCs w:val="20"/>
              </w:rPr>
            </w:pPr>
            <w:r w:rsidRPr="005F078F">
              <w:rPr>
                <w:rFonts w:ascii="Arial" w:hAnsi="Arial" w:cs="Arial"/>
                <w:b/>
                <w:sz w:val="20"/>
                <w:szCs w:val="20"/>
              </w:rPr>
              <w:t>ARTÍCULO 11.-</w:t>
            </w:r>
            <w:r w:rsidRPr="005F078F">
              <w:rPr>
                <w:rFonts w:ascii="Arial" w:hAnsi="Arial" w:cs="Arial"/>
                <w:bCs/>
                <w:sz w:val="20"/>
                <w:szCs w:val="20"/>
              </w:rPr>
              <w:t xml:space="preserve"> Serán objeto de este derecho los servicios de pesaje, uso de corrales, carga y descarga, uso de cuarto frío, matanza y reparto que se presten a solicitud de los interesados o por disposición de la ley, en los rastros o en lugares destinados al sacrificio de animales, previamente autorizados.</w:t>
            </w:r>
          </w:p>
          <w:p w:rsidR="00072B71" w:rsidRPr="005F078F" w:rsidRDefault="00072B71" w:rsidP="005F1AB4">
            <w:pPr>
              <w:ind w:right="50"/>
              <w:jc w:val="both"/>
              <w:rPr>
                <w:rFonts w:ascii="Arial" w:hAnsi="Arial" w:cs="Arial"/>
                <w:bCs/>
                <w:sz w:val="20"/>
                <w:szCs w:val="20"/>
              </w:rPr>
            </w:pPr>
          </w:p>
          <w:p w:rsidR="00072B71" w:rsidRPr="005F078F" w:rsidRDefault="00072B71" w:rsidP="005F1AB4">
            <w:pPr>
              <w:ind w:right="50"/>
              <w:jc w:val="both"/>
              <w:rPr>
                <w:rFonts w:ascii="Arial" w:hAnsi="Arial" w:cs="Arial"/>
                <w:bCs/>
                <w:sz w:val="20"/>
                <w:szCs w:val="20"/>
              </w:rPr>
            </w:pPr>
            <w:r w:rsidRPr="005F078F">
              <w:rPr>
                <w:rFonts w:ascii="Arial" w:hAnsi="Arial" w:cs="Arial"/>
                <w:bCs/>
                <w:sz w:val="20"/>
                <w:szCs w:val="20"/>
              </w:rPr>
              <w:t>No se causará el derecho por uso de corrales, cuando los animales que se introduzcan sean sacrificados, el mismo día.</w:t>
            </w:r>
          </w:p>
          <w:p w:rsidR="00072B71" w:rsidRPr="005F078F" w:rsidRDefault="00072B71" w:rsidP="005F1AB4">
            <w:pPr>
              <w:ind w:right="50"/>
              <w:jc w:val="both"/>
              <w:rPr>
                <w:rFonts w:ascii="Arial" w:hAnsi="Arial" w:cs="Arial"/>
                <w:bCs/>
                <w:sz w:val="20"/>
                <w:szCs w:val="20"/>
              </w:rPr>
            </w:pPr>
          </w:p>
          <w:p w:rsidR="00072B71" w:rsidRPr="005F078F" w:rsidRDefault="00072B71" w:rsidP="005F1AB4">
            <w:pPr>
              <w:tabs>
                <w:tab w:val="left" w:pos="6237"/>
              </w:tabs>
              <w:jc w:val="both"/>
              <w:rPr>
                <w:rFonts w:ascii="Arial" w:hAnsi="Arial" w:cs="Arial"/>
                <w:sz w:val="20"/>
                <w:szCs w:val="20"/>
              </w:rPr>
            </w:pPr>
            <w:r w:rsidRPr="005F078F">
              <w:rPr>
                <w:rFonts w:ascii="Arial" w:hAnsi="Arial" w:cs="Arial"/>
                <w:sz w:val="20"/>
                <w:szCs w:val="20"/>
              </w:rPr>
              <w:t>Los servicios a que se refiera esta sección se causarán y cobrarán conforme a los conceptos y tarifas siguientes:</w:t>
            </w:r>
          </w:p>
          <w:p w:rsidR="00072B71" w:rsidRPr="005F078F" w:rsidRDefault="00072B71" w:rsidP="005F1AB4">
            <w:pPr>
              <w:tabs>
                <w:tab w:val="left" w:pos="6237"/>
              </w:tabs>
              <w:jc w:val="both"/>
              <w:rPr>
                <w:rFonts w:ascii="Arial" w:hAnsi="Arial" w:cs="Arial"/>
                <w:sz w:val="20"/>
                <w:szCs w:val="20"/>
              </w:rPr>
            </w:pPr>
          </w:p>
          <w:p w:rsidR="00072B71" w:rsidRPr="005F078F" w:rsidRDefault="00072B71" w:rsidP="005F1AB4">
            <w:pPr>
              <w:tabs>
                <w:tab w:val="left" w:pos="862"/>
                <w:tab w:val="left" w:pos="3420"/>
                <w:tab w:val="left" w:pos="3686"/>
              </w:tabs>
              <w:ind w:left="3420" w:hanging="3420"/>
              <w:jc w:val="both"/>
              <w:rPr>
                <w:rFonts w:ascii="Arial" w:hAnsi="Arial" w:cs="Arial"/>
                <w:sz w:val="20"/>
                <w:szCs w:val="20"/>
              </w:rPr>
            </w:pPr>
            <w:r w:rsidRPr="005F078F">
              <w:rPr>
                <w:rFonts w:ascii="Arial" w:hAnsi="Arial" w:cs="Arial"/>
                <w:sz w:val="20"/>
                <w:szCs w:val="20"/>
              </w:rPr>
              <w:t xml:space="preserve">I.-    Uso de corrales </w:t>
            </w:r>
            <w:r w:rsidRPr="005F078F">
              <w:rPr>
                <w:rFonts w:ascii="Arial" w:hAnsi="Arial" w:cs="Arial"/>
                <w:sz w:val="20"/>
                <w:szCs w:val="20"/>
              </w:rPr>
              <w:tab/>
              <w:t>$  19.00 diarios  por cabeza.</w:t>
            </w:r>
          </w:p>
          <w:p w:rsidR="00072B71" w:rsidRPr="005F078F" w:rsidRDefault="00072B71" w:rsidP="005F1AB4">
            <w:pPr>
              <w:tabs>
                <w:tab w:val="left" w:pos="862"/>
                <w:tab w:val="left" w:pos="3420"/>
                <w:tab w:val="left" w:pos="3686"/>
              </w:tabs>
              <w:jc w:val="both"/>
              <w:rPr>
                <w:rFonts w:ascii="Arial" w:hAnsi="Arial" w:cs="Arial"/>
                <w:sz w:val="20"/>
                <w:szCs w:val="20"/>
              </w:rPr>
            </w:pPr>
            <w:r w:rsidRPr="005F078F">
              <w:rPr>
                <w:rFonts w:ascii="Arial" w:hAnsi="Arial" w:cs="Arial"/>
                <w:sz w:val="20"/>
                <w:szCs w:val="20"/>
              </w:rPr>
              <w:t xml:space="preserve">II.-   Pesaje </w:t>
            </w:r>
            <w:r w:rsidRPr="005F078F">
              <w:rPr>
                <w:rFonts w:ascii="Arial" w:hAnsi="Arial" w:cs="Arial"/>
                <w:sz w:val="20"/>
                <w:szCs w:val="20"/>
              </w:rPr>
              <w:tab/>
              <w:t>$   2.00 diarios por cabeza.</w:t>
            </w:r>
          </w:p>
          <w:p w:rsidR="00072B71" w:rsidRPr="005F078F" w:rsidRDefault="00072B71" w:rsidP="005F1AB4">
            <w:pPr>
              <w:tabs>
                <w:tab w:val="left" w:pos="862"/>
                <w:tab w:val="left" w:pos="3420"/>
                <w:tab w:val="left" w:pos="3686"/>
              </w:tabs>
              <w:jc w:val="both"/>
              <w:rPr>
                <w:rFonts w:ascii="Arial" w:hAnsi="Arial" w:cs="Arial"/>
                <w:sz w:val="20"/>
                <w:szCs w:val="20"/>
              </w:rPr>
            </w:pPr>
            <w:r w:rsidRPr="005F078F">
              <w:rPr>
                <w:rFonts w:ascii="Arial" w:hAnsi="Arial" w:cs="Arial"/>
                <w:sz w:val="20"/>
                <w:szCs w:val="20"/>
              </w:rPr>
              <w:t xml:space="preserve">III.-  Uso de cuarto frío </w:t>
            </w:r>
            <w:r w:rsidRPr="005F078F">
              <w:rPr>
                <w:rFonts w:ascii="Arial" w:hAnsi="Arial" w:cs="Arial"/>
                <w:sz w:val="20"/>
                <w:szCs w:val="20"/>
              </w:rPr>
              <w:tab/>
              <w:t>$   8.00 diarios por cabeza.</w:t>
            </w:r>
          </w:p>
          <w:p w:rsidR="00072B71" w:rsidRPr="005F078F" w:rsidRDefault="00072B71" w:rsidP="005F1AB4">
            <w:pPr>
              <w:tabs>
                <w:tab w:val="left" w:pos="862"/>
                <w:tab w:val="left" w:pos="3420"/>
                <w:tab w:val="left" w:pos="3686"/>
              </w:tabs>
              <w:jc w:val="both"/>
              <w:rPr>
                <w:rFonts w:ascii="Arial" w:hAnsi="Arial" w:cs="Arial"/>
                <w:sz w:val="20"/>
                <w:szCs w:val="20"/>
              </w:rPr>
            </w:pPr>
            <w:r w:rsidRPr="005F078F">
              <w:rPr>
                <w:rFonts w:ascii="Arial" w:hAnsi="Arial" w:cs="Arial"/>
                <w:sz w:val="20"/>
                <w:szCs w:val="20"/>
              </w:rPr>
              <w:t>IV.-  Empadronamiento.</w:t>
            </w:r>
            <w:r w:rsidRPr="005F078F">
              <w:rPr>
                <w:rFonts w:ascii="Arial" w:hAnsi="Arial" w:cs="Arial"/>
                <w:sz w:val="20"/>
                <w:szCs w:val="20"/>
              </w:rPr>
              <w:tab/>
              <w:t>$ 48.00 pago anual.</w:t>
            </w:r>
          </w:p>
          <w:p w:rsidR="00072B71" w:rsidRPr="005F078F" w:rsidRDefault="00072B71" w:rsidP="005F1AB4">
            <w:pPr>
              <w:tabs>
                <w:tab w:val="left" w:pos="3420"/>
              </w:tabs>
              <w:jc w:val="both"/>
              <w:rPr>
                <w:rFonts w:ascii="Arial" w:hAnsi="Arial" w:cs="Arial"/>
                <w:sz w:val="20"/>
                <w:szCs w:val="20"/>
              </w:rPr>
            </w:pPr>
            <w:r w:rsidRPr="005F078F">
              <w:rPr>
                <w:rFonts w:ascii="Arial" w:hAnsi="Arial" w:cs="Arial"/>
                <w:sz w:val="20"/>
                <w:szCs w:val="20"/>
              </w:rPr>
              <w:t>V.-   Registro y refrendo de fierros, marcas, aretes y señales de sangre  $ 48.00pago único.</w:t>
            </w:r>
          </w:p>
          <w:p w:rsidR="00072B71" w:rsidRPr="005F078F" w:rsidRDefault="00072B71" w:rsidP="005F1AB4">
            <w:pPr>
              <w:tabs>
                <w:tab w:val="left" w:pos="3420"/>
              </w:tabs>
              <w:jc w:val="both"/>
              <w:rPr>
                <w:rFonts w:ascii="Arial" w:hAnsi="Arial" w:cs="Arial"/>
                <w:sz w:val="20"/>
                <w:szCs w:val="20"/>
              </w:rPr>
            </w:pPr>
            <w:r w:rsidRPr="005F078F">
              <w:rPr>
                <w:rFonts w:ascii="Arial" w:hAnsi="Arial" w:cs="Arial"/>
                <w:sz w:val="20"/>
                <w:szCs w:val="20"/>
              </w:rPr>
              <w:t xml:space="preserve">VI.-  Inspección y matanza de aves </w:t>
            </w:r>
            <w:r w:rsidRPr="005F078F">
              <w:rPr>
                <w:rFonts w:ascii="Arial" w:hAnsi="Arial" w:cs="Arial"/>
                <w:sz w:val="20"/>
                <w:szCs w:val="20"/>
              </w:rPr>
              <w:tab/>
              <w:t>$   5.00 por pieza.</w:t>
            </w:r>
          </w:p>
          <w:p w:rsidR="00072B71" w:rsidRPr="005F078F" w:rsidRDefault="00072B71" w:rsidP="005F1AB4">
            <w:pPr>
              <w:jc w:val="both"/>
              <w:rPr>
                <w:rFonts w:ascii="Arial" w:hAnsi="Arial" w:cs="Arial"/>
                <w:sz w:val="20"/>
                <w:szCs w:val="20"/>
              </w:rPr>
            </w:pPr>
            <w:r w:rsidRPr="005F078F">
              <w:rPr>
                <w:rFonts w:ascii="Arial" w:hAnsi="Arial" w:cs="Arial"/>
                <w:sz w:val="20"/>
                <w:szCs w:val="20"/>
              </w:rPr>
              <w:t>VII.- Servicio de Matanza:</w:t>
            </w:r>
          </w:p>
          <w:p w:rsidR="00072B71" w:rsidRPr="005F078F" w:rsidRDefault="00072B71" w:rsidP="005F1AB4">
            <w:pPr>
              <w:ind w:firstLine="709"/>
              <w:jc w:val="both"/>
              <w:rPr>
                <w:rFonts w:ascii="Arial" w:hAnsi="Arial" w:cs="Arial"/>
                <w:sz w:val="20"/>
                <w:szCs w:val="20"/>
              </w:rPr>
            </w:pPr>
          </w:p>
          <w:p w:rsidR="00072B71" w:rsidRPr="005F078F" w:rsidRDefault="00072B71" w:rsidP="005F1AB4">
            <w:pPr>
              <w:ind w:firstLine="709"/>
              <w:jc w:val="both"/>
              <w:rPr>
                <w:rFonts w:ascii="Arial" w:hAnsi="Arial" w:cs="Arial"/>
                <w:sz w:val="20"/>
                <w:szCs w:val="20"/>
              </w:rPr>
            </w:pPr>
            <w:r w:rsidRPr="005F078F">
              <w:rPr>
                <w:rFonts w:ascii="Arial" w:hAnsi="Arial" w:cs="Arial"/>
                <w:sz w:val="20"/>
                <w:szCs w:val="20"/>
              </w:rPr>
              <w:t>1.- En el Rastro Municipal:</w:t>
            </w:r>
          </w:p>
          <w:p w:rsidR="00072B71" w:rsidRPr="005F078F" w:rsidRDefault="00072B71" w:rsidP="005F1AB4">
            <w:pPr>
              <w:ind w:firstLine="709"/>
              <w:jc w:val="both"/>
              <w:rPr>
                <w:rFonts w:ascii="Arial" w:hAnsi="Arial" w:cs="Arial"/>
                <w:sz w:val="20"/>
                <w:szCs w:val="20"/>
              </w:rPr>
            </w:pPr>
          </w:p>
          <w:p w:rsidR="00072B71" w:rsidRPr="005F078F" w:rsidRDefault="00072B71" w:rsidP="005F1AB4">
            <w:pPr>
              <w:tabs>
                <w:tab w:val="left" w:pos="4536"/>
              </w:tabs>
              <w:ind w:firstLine="1134"/>
              <w:jc w:val="both"/>
              <w:rPr>
                <w:rFonts w:ascii="Arial" w:hAnsi="Arial" w:cs="Arial"/>
                <w:sz w:val="20"/>
                <w:szCs w:val="20"/>
              </w:rPr>
            </w:pPr>
            <w:r w:rsidRPr="005F078F">
              <w:rPr>
                <w:rFonts w:ascii="Arial" w:hAnsi="Arial" w:cs="Arial"/>
                <w:sz w:val="20"/>
                <w:szCs w:val="20"/>
              </w:rPr>
              <w:t xml:space="preserve">a)  Ganado vacuno </w:t>
            </w:r>
            <w:r w:rsidRPr="005F078F">
              <w:rPr>
                <w:rFonts w:ascii="Arial" w:hAnsi="Arial" w:cs="Arial"/>
                <w:sz w:val="20"/>
                <w:szCs w:val="20"/>
              </w:rPr>
              <w:tab/>
              <w:t>$ 55.00 por cabeza.</w:t>
            </w:r>
          </w:p>
          <w:p w:rsidR="00072B71" w:rsidRPr="005F078F" w:rsidRDefault="00072B71" w:rsidP="005F1AB4">
            <w:pPr>
              <w:tabs>
                <w:tab w:val="left" w:pos="4536"/>
              </w:tabs>
              <w:ind w:firstLine="1134"/>
              <w:jc w:val="both"/>
              <w:rPr>
                <w:rFonts w:ascii="Arial" w:hAnsi="Arial" w:cs="Arial"/>
                <w:sz w:val="20"/>
                <w:szCs w:val="20"/>
              </w:rPr>
            </w:pPr>
            <w:r w:rsidRPr="005F078F">
              <w:rPr>
                <w:rFonts w:ascii="Arial" w:hAnsi="Arial" w:cs="Arial"/>
                <w:sz w:val="20"/>
                <w:szCs w:val="20"/>
              </w:rPr>
              <w:t xml:space="preserve">b)  Ganado porcino  </w:t>
            </w:r>
            <w:r w:rsidRPr="005F078F">
              <w:rPr>
                <w:rFonts w:ascii="Arial" w:hAnsi="Arial" w:cs="Arial"/>
                <w:sz w:val="20"/>
                <w:szCs w:val="20"/>
              </w:rPr>
              <w:tab/>
              <w:t>$ 27.00 por cabeza.</w:t>
            </w:r>
          </w:p>
          <w:p w:rsidR="00072B71" w:rsidRPr="005F078F" w:rsidRDefault="00072B71" w:rsidP="005F1AB4">
            <w:pPr>
              <w:tabs>
                <w:tab w:val="left" w:pos="4536"/>
              </w:tabs>
              <w:ind w:firstLine="1134"/>
              <w:jc w:val="both"/>
              <w:rPr>
                <w:rFonts w:ascii="Arial" w:hAnsi="Arial" w:cs="Arial"/>
                <w:sz w:val="20"/>
                <w:szCs w:val="20"/>
              </w:rPr>
            </w:pPr>
            <w:r w:rsidRPr="005F078F">
              <w:rPr>
                <w:rFonts w:ascii="Arial" w:hAnsi="Arial" w:cs="Arial"/>
                <w:sz w:val="20"/>
                <w:szCs w:val="20"/>
              </w:rPr>
              <w:t xml:space="preserve">c)   Ovino y Caprino </w:t>
            </w:r>
            <w:r w:rsidRPr="005F078F">
              <w:rPr>
                <w:rFonts w:ascii="Arial" w:hAnsi="Arial" w:cs="Arial"/>
                <w:sz w:val="20"/>
                <w:szCs w:val="20"/>
              </w:rPr>
              <w:tab/>
              <w:t>$ 19.00 por cabeza.</w:t>
            </w:r>
          </w:p>
          <w:p w:rsidR="00072B71" w:rsidRPr="005F078F" w:rsidRDefault="00072B71" w:rsidP="005F1AB4">
            <w:pPr>
              <w:tabs>
                <w:tab w:val="left" w:pos="4536"/>
              </w:tabs>
              <w:ind w:firstLine="1134"/>
              <w:jc w:val="both"/>
              <w:rPr>
                <w:rFonts w:ascii="Arial" w:hAnsi="Arial" w:cs="Arial"/>
                <w:sz w:val="20"/>
                <w:szCs w:val="20"/>
              </w:rPr>
            </w:pPr>
            <w:r w:rsidRPr="005F078F">
              <w:rPr>
                <w:rFonts w:ascii="Arial" w:hAnsi="Arial" w:cs="Arial"/>
                <w:sz w:val="20"/>
                <w:szCs w:val="20"/>
              </w:rPr>
              <w:t>d)   Equino asnal</w:t>
            </w:r>
            <w:r w:rsidRPr="005F078F">
              <w:rPr>
                <w:rFonts w:ascii="Arial" w:hAnsi="Arial" w:cs="Arial"/>
                <w:sz w:val="20"/>
                <w:szCs w:val="20"/>
              </w:rPr>
              <w:tab/>
              <w:t>$ 55.00 por cabeza.</w:t>
            </w:r>
          </w:p>
          <w:p w:rsidR="00072B71" w:rsidRPr="005F078F" w:rsidRDefault="00072B71" w:rsidP="005F1AB4">
            <w:pPr>
              <w:tabs>
                <w:tab w:val="left" w:pos="4536"/>
              </w:tabs>
              <w:ind w:firstLine="1134"/>
              <w:jc w:val="both"/>
              <w:rPr>
                <w:rFonts w:ascii="Arial" w:hAnsi="Arial" w:cs="Arial"/>
                <w:sz w:val="20"/>
                <w:szCs w:val="20"/>
              </w:rPr>
            </w:pPr>
            <w:r w:rsidRPr="005F078F">
              <w:rPr>
                <w:rFonts w:ascii="Arial" w:hAnsi="Arial" w:cs="Arial"/>
                <w:sz w:val="20"/>
                <w:szCs w:val="20"/>
              </w:rPr>
              <w:t>e)   Aves</w:t>
            </w:r>
            <w:r w:rsidRPr="005F078F">
              <w:rPr>
                <w:rFonts w:ascii="Arial" w:hAnsi="Arial" w:cs="Arial"/>
                <w:sz w:val="20"/>
                <w:szCs w:val="20"/>
              </w:rPr>
              <w:tab/>
              <w:t>$   5.00 por cabeza.</w:t>
            </w:r>
          </w:p>
          <w:p w:rsidR="00072B71" w:rsidRPr="005F078F" w:rsidRDefault="00072B71" w:rsidP="005F1AB4">
            <w:pPr>
              <w:ind w:firstLine="709"/>
              <w:jc w:val="both"/>
              <w:rPr>
                <w:rFonts w:ascii="Arial" w:hAnsi="Arial" w:cs="Arial"/>
                <w:sz w:val="20"/>
                <w:szCs w:val="20"/>
              </w:rPr>
            </w:pPr>
          </w:p>
          <w:p w:rsidR="00072B71" w:rsidRPr="005F078F" w:rsidRDefault="00072B71" w:rsidP="005F1AB4">
            <w:pPr>
              <w:jc w:val="both"/>
              <w:rPr>
                <w:rFonts w:ascii="Arial" w:hAnsi="Arial" w:cs="Arial"/>
                <w:sz w:val="20"/>
                <w:szCs w:val="20"/>
              </w:rPr>
            </w:pPr>
            <w:r w:rsidRPr="005F078F">
              <w:rPr>
                <w:rFonts w:ascii="Arial" w:hAnsi="Arial" w:cs="Arial"/>
                <w:sz w:val="20"/>
                <w:szCs w:val="20"/>
              </w:rPr>
              <w:t>Todo ganado sacrificado en rastros y empacadoras autorizadas, estarán sujetas a las tarifas señaladas en el presente artículo.</w:t>
            </w:r>
          </w:p>
          <w:p w:rsidR="00072B71" w:rsidRPr="005F078F" w:rsidRDefault="00072B71" w:rsidP="005F1AB4">
            <w:pPr>
              <w:jc w:val="both"/>
              <w:rPr>
                <w:rFonts w:ascii="Arial" w:hAnsi="Arial" w:cs="Arial"/>
                <w:b/>
                <w:bCs/>
                <w:sz w:val="20"/>
                <w:szCs w:val="20"/>
              </w:rPr>
            </w:pP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SECCIÓN III</w:t>
            </w: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DE LOS SERVICIOS DE ALUMBRADO PÚBLICO</w:t>
            </w:r>
          </w:p>
          <w:p w:rsidR="00072B71" w:rsidRPr="005F078F" w:rsidRDefault="00072B71" w:rsidP="005F1AB4">
            <w:pPr>
              <w:ind w:right="50"/>
              <w:jc w:val="both"/>
              <w:rPr>
                <w:rFonts w:ascii="Arial" w:hAnsi="Arial" w:cs="Arial"/>
                <w:bCs/>
                <w:sz w:val="20"/>
                <w:szCs w:val="20"/>
              </w:rPr>
            </w:pPr>
          </w:p>
          <w:p w:rsidR="00072B71" w:rsidRPr="005F078F" w:rsidRDefault="00072B71" w:rsidP="005F1AB4">
            <w:pPr>
              <w:ind w:right="50"/>
              <w:jc w:val="both"/>
              <w:rPr>
                <w:rFonts w:ascii="Arial" w:hAnsi="Arial" w:cs="Arial"/>
                <w:bCs/>
                <w:sz w:val="20"/>
                <w:szCs w:val="20"/>
              </w:rPr>
            </w:pPr>
            <w:r w:rsidRPr="005F078F">
              <w:rPr>
                <w:rFonts w:ascii="Arial" w:hAnsi="Arial" w:cs="Arial"/>
                <w:b/>
                <w:sz w:val="20"/>
                <w:szCs w:val="20"/>
              </w:rPr>
              <w:t>ARTÍCULO 12.-</w:t>
            </w:r>
            <w:r w:rsidRPr="005F078F">
              <w:rPr>
                <w:rFonts w:ascii="Arial" w:hAnsi="Arial" w:cs="Arial"/>
                <w:bCs/>
                <w:sz w:val="20"/>
                <w:szCs w:val="20"/>
              </w:rPr>
              <w:t xml:space="preserve"> Es objeto de este derecho la prestación del servicio de alumbrado público para los habitantes del Municipio. Se entiende por servicio de alumbrado público, el que se proporcione en calles, plazas, jardines y otros lugares de uso común del municipio.</w:t>
            </w:r>
          </w:p>
          <w:p w:rsidR="00072B71" w:rsidRPr="005F078F" w:rsidRDefault="00072B71" w:rsidP="005F1AB4">
            <w:pPr>
              <w:ind w:right="50"/>
              <w:jc w:val="both"/>
              <w:rPr>
                <w:rFonts w:ascii="Arial" w:hAnsi="Arial" w:cs="Arial"/>
                <w:bCs/>
                <w:sz w:val="20"/>
                <w:szCs w:val="20"/>
              </w:rPr>
            </w:pPr>
          </w:p>
          <w:p w:rsidR="00072B71" w:rsidRPr="005F078F" w:rsidRDefault="00072B71" w:rsidP="005F1AB4">
            <w:pPr>
              <w:tabs>
                <w:tab w:val="left" w:pos="3600"/>
                <w:tab w:val="left" w:pos="5940"/>
                <w:tab w:val="left" w:pos="6237"/>
              </w:tabs>
              <w:jc w:val="both"/>
              <w:rPr>
                <w:rFonts w:ascii="Arial" w:hAnsi="Arial" w:cs="Arial"/>
                <w:sz w:val="20"/>
                <w:szCs w:val="20"/>
              </w:rPr>
            </w:pPr>
            <w:r w:rsidRPr="005F078F">
              <w:rPr>
                <w:rFonts w:ascii="Arial" w:hAnsi="Arial" w:cs="Arial"/>
                <w:sz w:val="20"/>
                <w:szCs w:val="20"/>
              </w:rPr>
              <w:t xml:space="preserve">La tarifa mensual correspondiente al derecho de alumbrado público, será la obtenida como resultado de dividir el costo anual global general actualizado erogado por el municipio en la prestación de este servicio, entre el número de usuarios registrado en Comisión Federal De Electricidad y el número de predios rústicos o urbanos detectados que no están registrados en la CFE. El resultado será dividido entre 12, y lo que de cómo resultado de esta operación se cobrara en cada recibo que la CFE expida y su monto no podrá ser superior al 5% de las cantidades que deban pagar los contribuyentes en forma particular, por el consumo de energía eléctrica.  </w:t>
            </w:r>
          </w:p>
          <w:p w:rsidR="00072B71" w:rsidRPr="005F078F" w:rsidRDefault="00072B71" w:rsidP="005F1AB4">
            <w:pPr>
              <w:jc w:val="both"/>
              <w:rPr>
                <w:rFonts w:ascii="Arial" w:hAnsi="Arial" w:cs="Arial"/>
                <w:sz w:val="20"/>
                <w:szCs w:val="20"/>
              </w:rPr>
            </w:pPr>
          </w:p>
          <w:p w:rsidR="00072B71" w:rsidRPr="005F078F" w:rsidRDefault="00072B71" w:rsidP="005F1AB4">
            <w:pPr>
              <w:jc w:val="both"/>
              <w:rPr>
                <w:rFonts w:ascii="Arial" w:hAnsi="Arial" w:cs="Arial"/>
                <w:sz w:val="20"/>
                <w:szCs w:val="20"/>
              </w:rPr>
            </w:pPr>
            <w:r w:rsidRPr="005F078F">
              <w:rPr>
                <w:rFonts w:ascii="Arial" w:hAnsi="Arial" w:cs="Arial"/>
                <w:sz w:val="20"/>
                <w:szCs w:val="20"/>
              </w:rPr>
              <w:t>Los propietarios o poseedores de predios rústicos o urbanos que no estén registrados en la Comisión Federal de Electricidad, pagaran la tarifa resultante mencionada en el párrafo anterior, mediante el recibo que para tal efecto expida la Tesorería Municipal. Se entiende para los efectos de esta Ley por “costo anual global general actualizado erogado” la suma que resulte del total de las erogaciones por gasto directamente involucrado con la prestación de este servicio traídos a valor presente tras la aplicación de un factor de actualización que se obtendrá para el ejercicio 2014 dividiendo el Índice Nacional de Precios al Consumidor del mes de Noviembre de 2013 entre el Índice Nacional de Precios del Consumidor correspondiente al mes de Octubre de 2012.</w:t>
            </w:r>
          </w:p>
          <w:p w:rsidR="00072B71" w:rsidRPr="005F078F" w:rsidRDefault="00072B71" w:rsidP="005F1AB4">
            <w:pPr>
              <w:ind w:right="50"/>
              <w:jc w:val="both"/>
              <w:rPr>
                <w:rFonts w:ascii="Arial" w:hAnsi="Arial" w:cs="Arial"/>
                <w:bCs/>
                <w:sz w:val="20"/>
                <w:szCs w:val="20"/>
              </w:rPr>
            </w:pP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SECCIÓN IV</w:t>
            </w: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DE LOS SERVICIOS EN MERCADOS</w:t>
            </w:r>
          </w:p>
          <w:p w:rsidR="00072B71" w:rsidRPr="005F078F" w:rsidRDefault="00072B71" w:rsidP="005F1AB4">
            <w:pPr>
              <w:jc w:val="center"/>
              <w:rPr>
                <w:rFonts w:ascii="Arial" w:hAnsi="Arial" w:cs="Arial"/>
                <w:b/>
                <w:bCs/>
                <w:sz w:val="20"/>
                <w:szCs w:val="20"/>
              </w:rPr>
            </w:pPr>
          </w:p>
          <w:p w:rsidR="00072B71" w:rsidRPr="005F078F" w:rsidRDefault="00072B71" w:rsidP="005F1AB4">
            <w:pPr>
              <w:ind w:right="50"/>
              <w:jc w:val="both"/>
              <w:rPr>
                <w:rFonts w:ascii="Arial" w:hAnsi="Arial" w:cs="Arial"/>
                <w:bCs/>
                <w:sz w:val="20"/>
                <w:szCs w:val="20"/>
              </w:rPr>
            </w:pPr>
            <w:r w:rsidRPr="005F078F">
              <w:rPr>
                <w:rFonts w:ascii="Arial" w:hAnsi="Arial" w:cs="Arial"/>
                <w:b/>
                <w:sz w:val="20"/>
                <w:szCs w:val="20"/>
              </w:rPr>
              <w:t>ARTÍCULO 13.-</w:t>
            </w:r>
            <w:r w:rsidRPr="005F078F">
              <w:rPr>
                <w:rFonts w:ascii="Arial" w:hAnsi="Arial" w:cs="Arial"/>
                <w:bCs/>
                <w:sz w:val="20"/>
                <w:szCs w:val="20"/>
              </w:rPr>
              <w:t xml:space="preserve"> Es objeto de este derecho la prestación de servicios de administración de mercados que proporcione el Municipio. Por mercados se entenderá, tanto los lugares construidos para tal efecto, con las características que definen este tipo de edificios, como los lugares asignados en plazas, calles o terrenos para efectos de comercialización de productos o prestación de servicios en locales fijos o semifijos. También será objeto de este derecho, el uso del piso en mercados propiedad </w:t>
            </w:r>
            <w:r w:rsidRPr="005F078F">
              <w:rPr>
                <w:rFonts w:ascii="Arial" w:hAnsi="Arial" w:cs="Arial"/>
                <w:bCs/>
                <w:sz w:val="20"/>
                <w:szCs w:val="20"/>
              </w:rPr>
              <w:lastRenderedPageBreak/>
              <w:t>municipal.</w:t>
            </w:r>
          </w:p>
          <w:p w:rsidR="00072B71" w:rsidRPr="005F078F" w:rsidRDefault="00072B71" w:rsidP="005F1AB4">
            <w:pPr>
              <w:ind w:right="50"/>
              <w:jc w:val="both"/>
              <w:rPr>
                <w:rFonts w:ascii="Arial" w:hAnsi="Arial" w:cs="Arial"/>
                <w:bCs/>
                <w:sz w:val="20"/>
                <w:szCs w:val="20"/>
              </w:rPr>
            </w:pPr>
          </w:p>
          <w:p w:rsidR="00072B71" w:rsidRPr="005F078F" w:rsidRDefault="00072B71" w:rsidP="005F1AB4">
            <w:pPr>
              <w:ind w:right="50"/>
              <w:jc w:val="both"/>
              <w:rPr>
                <w:rFonts w:ascii="Arial" w:hAnsi="Arial" w:cs="Arial"/>
                <w:bCs/>
                <w:sz w:val="20"/>
                <w:szCs w:val="20"/>
              </w:rPr>
            </w:pPr>
            <w:r w:rsidRPr="005F078F">
              <w:rPr>
                <w:rFonts w:ascii="Arial" w:hAnsi="Arial" w:cs="Arial"/>
                <w:bCs/>
                <w:sz w:val="20"/>
                <w:szCs w:val="20"/>
              </w:rPr>
              <w:t>Por servicios de administración de mercados se entenderá la asignación de lugares o espacios para instalación de locales fijos o semifijos y el control de los mismos; los servicios de aseo, mantenimiento, vigilancia y demás relacionados con la operación y funcionamiento, tanto de mercados construidos, como de lugares destinados a la comercialización por parte del Ayuntamiento.</w:t>
            </w:r>
          </w:p>
          <w:p w:rsidR="00072B71" w:rsidRPr="005F078F" w:rsidRDefault="00072B71" w:rsidP="005F1AB4">
            <w:pPr>
              <w:ind w:right="50"/>
              <w:jc w:val="both"/>
              <w:rPr>
                <w:rFonts w:ascii="Arial" w:hAnsi="Arial" w:cs="Arial"/>
                <w:bCs/>
                <w:sz w:val="20"/>
                <w:szCs w:val="20"/>
              </w:rPr>
            </w:pPr>
          </w:p>
          <w:p w:rsidR="00072B71" w:rsidRPr="005F078F" w:rsidRDefault="00072B71" w:rsidP="005F1AB4">
            <w:pPr>
              <w:jc w:val="both"/>
              <w:rPr>
                <w:rFonts w:ascii="Arial" w:hAnsi="Arial" w:cs="Arial"/>
                <w:sz w:val="20"/>
                <w:szCs w:val="20"/>
              </w:rPr>
            </w:pPr>
            <w:r w:rsidRPr="005F078F">
              <w:rPr>
                <w:rFonts w:ascii="Arial" w:hAnsi="Arial" w:cs="Arial"/>
                <w:sz w:val="20"/>
                <w:szCs w:val="20"/>
              </w:rPr>
              <w:t>El Derecho por Servicios de Mercados se pagará conforme a las cuotas siguientes, atendiendo a las bases previstas en el Código Financiero para los Municipios del Estado de Coahuila de Zaragoza.</w:t>
            </w:r>
          </w:p>
          <w:p w:rsidR="00072B71" w:rsidRPr="005F078F" w:rsidRDefault="00072B71" w:rsidP="005F1AB4">
            <w:pPr>
              <w:jc w:val="both"/>
              <w:rPr>
                <w:rFonts w:ascii="Arial" w:hAnsi="Arial" w:cs="Arial"/>
                <w:sz w:val="20"/>
                <w:szCs w:val="20"/>
              </w:rPr>
            </w:pPr>
          </w:p>
          <w:p w:rsidR="00072B71" w:rsidRPr="005F078F" w:rsidRDefault="00072B71" w:rsidP="005F1AB4">
            <w:pPr>
              <w:jc w:val="both"/>
              <w:rPr>
                <w:rFonts w:ascii="Arial" w:hAnsi="Arial" w:cs="Arial"/>
                <w:sz w:val="20"/>
                <w:szCs w:val="20"/>
              </w:rPr>
            </w:pPr>
            <w:r w:rsidRPr="005F078F">
              <w:rPr>
                <w:rFonts w:ascii="Arial" w:hAnsi="Arial" w:cs="Arial"/>
                <w:sz w:val="20"/>
                <w:szCs w:val="20"/>
              </w:rPr>
              <w:t>I.- $ 11.00 mensual por metro cuadrado de superficie asignada en localesubicados en mercados construidos de propiedad municipal.</w:t>
            </w:r>
          </w:p>
          <w:p w:rsidR="00072B71" w:rsidRPr="005F078F" w:rsidRDefault="00072B71" w:rsidP="005F1AB4">
            <w:pPr>
              <w:tabs>
                <w:tab w:val="left" w:pos="3600"/>
                <w:tab w:val="left" w:pos="5940"/>
                <w:tab w:val="left" w:pos="6237"/>
              </w:tabs>
              <w:jc w:val="both"/>
              <w:rPr>
                <w:rFonts w:ascii="Arial" w:hAnsi="Arial" w:cs="Arial"/>
                <w:sz w:val="20"/>
                <w:szCs w:val="20"/>
              </w:rPr>
            </w:pPr>
          </w:p>
          <w:p w:rsidR="00072B71" w:rsidRPr="005F078F" w:rsidRDefault="00072B71" w:rsidP="005F1AB4">
            <w:pPr>
              <w:jc w:val="both"/>
              <w:rPr>
                <w:rFonts w:ascii="Arial" w:hAnsi="Arial" w:cs="Arial"/>
                <w:b/>
                <w:sz w:val="20"/>
                <w:szCs w:val="20"/>
              </w:rPr>
            </w:pPr>
            <w:r w:rsidRPr="005F078F">
              <w:rPr>
                <w:rFonts w:ascii="Arial" w:hAnsi="Arial" w:cs="Arial"/>
                <w:sz w:val="20"/>
                <w:szCs w:val="20"/>
              </w:rPr>
              <w:t>II.- $ 21.00 mensual por metro cuadrado de superficie asignada en lugares o espacios en plazas o terrenos.</w:t>
            </w:r>
          </w:p>
          <w:p w:rsidR="00072B71" w:rsidRPr="005F078F" w:rsidRDefault="00072B71" w:rsidP="005F1AB4">
            <w:pPr>
              <w:jc w:val="both"/>
              <w:rPr>
                <w:rFonts w:ascii="Arial" w:hAnsi="Arial" w:cs="Arial"/>
                <w:b/>
                <w:bCs/>
                <w:sz w:val="20"/>
                <w:szCs w:val="20"/>
              </w:rPr>
            </w:pP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SECCIÓN V</w:t>
            </w: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DE LOS SERVICIOS DE ASEO PÚBLICO</w:t>
            </w:r>
          </w:p>
          <w:p w:rsidR="00072B71" w:rsidRPr="005F078F" w:rsidRDefault="00072B71" w:rsidP="005F1AB4">
            <w:pPr>
              <w:ind w:right="50"/>
              <w:jc w:val="both"/>
              <w:rPr>
                <w:rFonts w:ascii="Arial" w:hAnsi="Arial" w:cs="Arial"/>
                <w:bCs/>
                <w:sz w:val="20"/>
                <w:szCs w:val="20"/>
              </w:rPr>
            </w:pPr>
          </w:p>
          <w:p w:rsidR="00072B71" w:rsidRPr="005F078F" w:rsidRDefault="00072B71" w:rsidP="005F1AB4">
            <w:pPr>
              <w:ind w:right="50"/>
              <w:jc w:val="both"/>
              <w:rPr>
                <w:rFonts w:ascii="Arial" w:hAnsi="Arial" w:cs="Arial"/>
                <w:bCs/>
                <w:sz w:val="20"/>
                <w:szCs w:val="20"/>
              </w:rPr>
            </w:pPr>
            <w:r w:rsidRPr="005F078F">
              <w:rPr>
                <w:rFonts w:ascii="Arial" w:hAnsi="Arial" w:cs="Arial"/>
                <w:b/>
                <w:sz w:val="20"/>
                <w:szCs w:val="20"/>
              </w:rPr>
              <w:t>ARTÍCULO 14.-</w:t>
            </w:r>
            <w:r w:rsidRPr="005F078F">
              <w:rPr>
                <w:rFonts w:ascii="Arial" w:hAnsi="Arial" w:cs="Arial"/>
                <w:bCs/>
                <w:sz w:val="20"/>
                <w:szCs w:val="20"/>
              </w:rPr>
              <w:t xml:space="preserve"> Es objeto de este derecho la prestación del servicio de aseo público por parte del ayuntamiento a los habitantes del Municipio. Se entiende por aseo público la recolección de basura de calles, parques, jardines y otros lugares de uso común, así como la limpieza de predios baldíos sin barda o sólo cercados, a los que el ayuntamiento preste el servicio en atención a una política de saneamiento ambiental de las comunidades.</w:t>
            </w:r>
          </w:p>
          <w:p w:rsidR="00072B71" w:rsidRPr="005F078F" w:rsidRDefault="00072B71" w:rsidP="005F1AB4">
            <w:pPr>
              <w:ind w:right="50"/>
              <w:jc w:val="both"/>
              <w:rPr>
                <w:rFonts w:ascii="Arial" w:hAnsi="Arial" w:cs="Arial"/>
                <w:bCs/>
                <w:sz w:val="20"/>
                <w:szCs w:val="20"/>
              </w:rPr>
            </w:pPr>
          </w:p>
          <w:p w:rsidR="00072B71" w:rsidRPr="005F078F" w:rsidRDefault="00072B71" w:rsidP="005F1AB4">
            <w:pPr>
              <w:ind w:right="50"/>
              <w:jc w:val="both"/>
              <w:rPr>
                <w:rFonts w:ascii="Arial" w:hAnsi="Arial" w:cs="Arial"/>
                <w:sz w:val="20"/>
                <w:szCs w:val="20"/>
              </w:rPr>
            </w:pPr>
            <w:r w:rsidRPr="005F078F">
              <w:rPr>
                <w:rFonts w:ascii="Arial" w:hAnsi="Arial" w:cs="Arial"/>
                <w:sz w:val="20"/>
                <w:szCs w:val="20"/>
              </w:rPr>
              <w:t>Servirá de base para el cálculo del derecho de aseo público el número de metros lineales de frente a la vía pública de cada predio por donde deba prestarse el servicio de recolección de basura.</w:t>
            </w:r>
          </w:p>
          <w:p w:rsidR="00072B71" w:rsidRPr="005F078F" w:rsidRDefault="00072B71" w:rsidP="005F1AB4">
            <w:pPr>
              <w:jc w:val="both"/>
              <w:rPr>
                <w:rFonts w:ascii="Arial" w:hAnsi="Arial" w:cs="Arial"/>
                <w:sz w:val="20"/>
                <w:szCs w:val="20"/>
              </w:rPr>
            </w:pPr>
          </w:p>
          <w:p w:rsidR="00072B71" w:rsidRPr="005F078F" w:rsidRDefault="00072B71" w:rsidP="005F1AB4">
            <w:pPr>
              <w:jc w:val="both"/>
              <w:rPr>
                <w:rFonts w:ascii="Arial" w:hAnsi="Arial" w:cs="Arial"/>
                <w:sz w:val="20"/>
                <w:szCs w:val="20"/>
              </w:rPr>
            </w:pPr>
            <w:r w:rsidRPr="005F078F">
              <w:rPr>
                <w:rFonts w:ascii="Arial" w:hAnsi="Arial" w:cs="Arial"/>
                <w:sz w:val="20"/>
                <w:szCs w:val="20"/>
              </w:rPr>
              <w:t>I.- La superficie total del predio baldío sin barda o sólo cercado, que sea sujeto a limpia por parte del ayuntamiento.</w:t>
            </w:r>
          </w:p>
          <w:p w:rsidR="00072B71" w:rsidRPr="005F078F" w:rsidRDefault="00072B71" w:rsidP="005F1AB4">
            <w:pPr>
              <w:jc w:val="both"/>
              <w:rPr>
                <w:rFonts w:ascii="Arial" w:hAnsi="Arial" w:cs="Arial"/>
                <w:sz w:val="20"/>
                <w:szCs w:val="20"/>
              </w:rPr>
            </w:pPr>
          </w:p>
          <w:p w:rsidR="00072B71" w:rsidRPr="005F078F" w:rsidRDefault="00072B71" w:rsidP="005F1AB4">
            <w:pPr>
              <w:jc w:val="both"/>
              <w:rPr>
                <w:rFonts w:ascii="Arial" w:hAnsi="Arial" w:cs="Arial"/>
                <w:sz w:val="20"/>
                <w:szCs w:val="20"/>
              </w:rPr>
            </w:pPr>
            <w:r w:rsidRPr="005F078F">
              <w:rPr>
                <w:rFonts w:ascii="Arial" w:hAnsi="Arial" w:cs="Arial"/>
                <w:sz w:val="20"/>
                <w:szCs w:val="20"/>
              </w:rPr>
              <w:t xml:space="preserve">         1.- Limpieza manual o con motoconformadora $ 2.00 por m2.</w:t>
            </w:r>
          </w:p>
          <w:p w:rsidR="00072B71" w:rsidRPr="005F078F" w:rsidRDefault="00072B71" w:rsidP="005F1AB4">
            <w:pPr>
              <w:jc w:val="both"/>
              <w:rPr>
                <w:rFonts w:ascii="Arial" w:hAnsi="Arial" w:cs="Arial"/>
                <w:sz w:val="20"/>
                <w:szCs w:val="20"/>
              </w:rPr>
            </w:pPr>
          </w:p>
          <w:p w:rsidR="00072B71" w:rsidRPr="005F078F" w:rsidRDefault="00072B71" w:rsidP="005F1AB4">
            <w:pPr>
              <w:jc w:val="both"/>
              <w:rPr>
                <w:rFonts w:ascii="Arial" w:hAnsi="Arial" w:cs="Arial"/>
                <w:sz w:val="20"/>
                <w:szCs w:val="20"/>
              </w:rPr>
            </w:pPr>
            <w:r w:rsidRPr="005F078F">
              <w:rPr>
                <w:rFonts w:ascii="Arial" w:hAnsi="Arial" w:cs="Arial"/>
                <w:sz w:val="20"/>
                <w:szCs w:val="20"/>
              </w:rPr>
              <w:t>II.- La periodicidad y forma en que deba prestarse el servicio de recolección de basura en los casos de usuarios que soliciten servicios especiales mediante contrato $ 417.00por servicio.</w:t>
            </w:r>
          </w:p>
          <w:p w:rsidR="00072B71" w:rsidRPr="005F078F" w:rsidRDefault="00072B71" w:rsidP="005F1AB4">
            <w:pPr>
              <w:ind w:left="567"/>
              <w:jc w:val="both"/>
              <w:rPr>
                <w:rFonts w:ascii="Arial" w:hAnsi="Arial" w:cs="Arial"/>
                <w:sz w:val="20"/>
                <w:szCs w:val="20"/>
              </w:rPr>
            </w:pPr>
          </w:p>
          <w:p w:rsidR="00072B71" w:rsidRPr="005F078F" w:rsidRDefault="00072B71" w:rsidP="005F1AB4">
            <w:pPr>
              <w:ind w:left="993" w:hanging="426"/>
              <w:jc w:val="both"/>
              <w:rPr>
                <w:rFonts w:ascii="Arial" w:hAnsi="Arial" w:cs="Arial"/>
                <w:sz w:val="20"/>
                <w:szCs w:val="20"/>
              </w:rPr>
            </w:pPr>
            <w:r w:rsidRPr="005F078F">
              <w:rPr>
                <w:rFonts w:ascii="Arial" w:hAnsi="Arial" w:cs="Arial"/>
                <w:sz w:val="20"/>
                <w:szCs w:val="20"/>
              </w:rPr>
              <w:t xml:space="preserve">1.-  Servicio de recolección de basura doméstico $ 14.50 mensual el </w:t>
            </w:r>
            <w:r w:rsidRPr="005F078F">
              <w:rPr>
                <w:rFonts w:ascii="Arial" w:hAnsi="Arial" w:cs="Arial"/>
                <w:sz w:val="20"/>
                <w:szCs w:val="20"/>
              </w:rPr>
              <w:lastRenderedPageBreak/>
              <w:t xml:space="preserve">cual se cobrará en el impuesto predial anual, tendrán derecho al 50% de incentivo a personas pensionadas, jubiladas, invalidez, cesantía, viudez, personas con incapacidad, y cuando el terreno este baldío, y hasta un 100% fuera de la mancha  urbana.  </w:t>
            </w:r>
          </w:p>
          <w:p w:rsidR="00072B71" w:rsidRPr="005F078F" w:rsidRDefault="00072B71" w:rsidP="005F1AB4">
            <w:pPr>
              <w:ind w:left="851" w:hanging="284"/>
              <w:jc w:val="both"/>
              <w:rPr>
                <w:rFonts w:ascii="Arial" w:hAnsi="Arial" w:cs="Arial"/>
                <w:sz w:val="20"/>
                <w:szCs w:val="20"/>
              </w:rPr>
            </w:pPr>
            <w:r w:rsidRPr="005F078F">
              <w:rPr>
                <w:rFonts w:ascii="Arial" w:hAnsi="Arial" w:cs="Arial"/>
                <w:sz w:val="20"/>
                <w:szCs w:val="20"/>
              </w:rPr>
              <w:t>2.-  Servicio de recolección de basura comercial $ 87.00 mensual.</w:t>
            </w:r>
          </w:p>
          <w:p w:rsidR="00072B71" w:rsidRPr="005F078F" w:rsidRDefault="00072B71" w:rsidP="005F1AB4">
            <w:pPr>
              <w:ind w:left="900" w:hanging="333"/>
              <w:jc w:val="both"/>
              <w:rPr>
                <w:rFonts w:ascii="Arial" w:hAnsi="Arial" w:cs="Arial"/>
                <w:sz w:val="20"/>
                <w:szCs w:val="20"/>
              </w:rPr>
            </w:pPr>
            <w:r w:rsidRPr="005F078F">
              <w:rPr>
                <w:rFonts w:ascii="Arial" w:hAnsi="Arial" w:cs="Arial"/>
                <w:sz w:val="20"/>
                <w:szCs w:val="20"/>
              </w:rPr>
              <w:t>3.-  Servicio de recolección de basura en plaza principal, ocasionada por fiestas o verbenas $ 341.00 por estanquillo por evento.</w:t>
            </w:r>
          </w:p>
          <w:p w:rsidR="00072B71" w:rsidRPr="005F078F" w:rsidRDefault="00072B71" w:rsidP="005F1AB4">
            <w:pPr>
              <w:jc w:val="both"/>
              <w:rPr>
                <w:rFonts w:ascii="Arial" w:hAnsi="Arial" w:cs="Arial"/>
                <w:sz w:val="20"/>
                <w:szCs w:val="20"/>
              </w:rPr>
            </w:pPr>
          </w:p>
          <w:p w:rsidR="00072B71" w:rsidRPr="005F078F" w:rsidRDefault="00072B71" w:rsidP="005F1AB4">
            <w:pPr>
              <w:ind w:right="50"/>
              <w:jc w:val="both"/>
              <w:rPr>
                <w:rFonts w:ascii="Arial" w:hAnsi="Arial" w:cs="Arial"/>
                <w:sz w:val="20"/>
                <w:szCs w:val="20"/>
              </w:rPr>
            </w:pPr>
            <w:r w:rsidRPr="005F078F">
              <w:rPr>
                <w:rFonts w:ascii="Arial" w:hAnsi="Arial" w:cs="Arial"/>
                <w:b/>
                <w:sz w:val="20"/>
                <w:szCs w:val="20"/>
              </w:rPr>
              <w:t>ARTÍCULO 15.-</w:t>
            </w:r>
            <w:r w:rsidRPr="005F078F">
              <w:rPr>
                <w:rFonts w:ascii="Arial" w:hAnsi="Arial" w:cs="Arial"/>
                <w:sz w:val="20"/>
                <w:szCs w:val="20"/>
              </w:rPr>
              <w:t xml:space="preserve"> El pago de este derecho se efectuará:</w:t>
            </w:r>
          </w:p>
          <w:p w:rsidR="00072B71" w:rsidRPr="005F078F" w:rsidRDefault="00072B71" w:rsidP="005F1AB4">
            <w:pPr>
              <w:ind w:right="50"/>
              <w:jc w:val="both"/>
              <w:rPr>
                <w:rFonts w:ascii="Arial" w:hAnsi="Arial" w:cs="Arial"/>
                <w:sz w:val="20"/>
                <w:szCs w:val="20"/>
              </w:rPr>
            </w:pPr>
          </w:p>
          <w:p w:rsidR="00072B71" w:rsidRPr="005F078F" w:rsidRDefault="00072B71" w:rsidP="005F1AB4">
            <w:pPr>
              <w:ind w:right="50"/>
              <w:jc w:val="both"/>
              <w:rPr>
                <w:rFonts w:ascii="Arial" w:hAnsi="Arial" w:cs="Arial"/>
                <w:sz w:val="20"/>
                <w:szCs w:val="20"/>
              </w:rPr>
            </w:pPr>
            <w:r w:rsidRPr="005F078F">
              <w:rPr>
                <w:rFonts w:ascii="Arial" w:hAnsi="Arial" w:cs="Arial"/>
                <w:sz w:val="20"/>
                <w:szCs w:val="20"/>
              </w:rPr>
              <w:t>I.-   En los casos de la fracción II, numeral 1 del artículo anterior en forma bimestral.</w:t>
            </w:r>
          </w:p>
          <w:p w:rsidR="00072B71" w:rsidRPr="005F078F" w:rsidRDefault="00072B71" w:rsidP="005F1AB4">
            <w:pPr>
              <w:ind w:right="50"/>
              <w:jc w:val="both"/>
              <w:rPr>
                <w:rFonts w:ascii="Arial" w:hAnsi="Arial" w:cs="Arial"/>
                <w:sz w:val="20"/>
                <w:szCs w:val="20"/>
              </w:rPr>
            </w:pPr>
          </w:p>
          <w:p w:rsidR="00072B71" w:rsidRPr="005F078F" w:rsidRDefault="00072B71" w:rsidP="005F1AB4">
            <w:pPr>
              <w:ind w:right="50"/>
              <w:jc w:val="both"/>
              <w:rPr>
                <w:rFonts w:ascii="Arial" w:hAnsi="Arial" w:cs="Arial"/>
                <w:sz w:val="20"/>
                <w:szCs w:val="20"/>
              </w:rPr>
            </w:pPr>
            <w:r w:rsidRPr="005F078F">
              <w:rPr>
                <w:rFonts w:ascii="Arial" w:hAnsi="Arial" w:cs="Arial"/>
                <w:sz w:val="20"/>
                <w:szCs w:val="20"/>
              </w:rPr>
              <w:t>II.-  En los casos a que se refiere la fracción I del artículo anterior, dentro de los quince días siguientes a la fecha en que el Ayuntamiento concluya la limpieza del predio, conforme a la cuota establecida por metro cuadrado de superficie, en la presente Ley.</w:t>
            </w:r>
          </w:p>
          <w:p w:rsidR="00072B71" w:rsidRPr="005F078F" w:rsidRDefault="00072B71" w:rsidP="005F1AB4">
            <w:pPr>
              <w:ind w:right="50"/>
              <w:jc w:val="both"/>
              <w:rPr>
                <w:rFonts w:ascii="Arial" w:hAnsi="Arial" w:cs="Arial"/>
                <w:sz w:val="20"/>
                <w:szCs w:val="20"/>
              </w:rPr>
            </w:pPr>
          </w:p>
          <w:p w:rsidR="00072B71" w:rsidRPr="005F078F" w:rsidRDefault="00072B71" w:rsidP="005F1AB4">
            <w:pPr>
              <w:ind w:right="50"/>
              <w:jc w:val="both"/>
              <w:rPr>
                <w:rFonts w:ascii="Arial" w:hAnsi="Arial" w:cs="Arial"/>
                <w:sz w:val="20"/>
                <w:szCs w:val="20"/>
              </w:rPr>
            </w:pPr>
            <w:r w:rsidRPr="005F078F">
              <w:rPr>
                <w:rFonts w:ascii="Arial" w:hAnsi="Arial" w:cs="Arial"/>
                <w:sz w:val="20"/>
                <w:szCs w:val="20"/>
              </w:rPr>
              <w:t>III.- En los casos a que se refiere la fracción II, numeral 2 del artículo anterior, el pago se hará mensualmente.</w:t>
            </w:r>
          </w:p>
          <w:p w:rsidR="00072B71" w:rsidRPr="005F078F" w:rsidRDefault="00072B71" w:rsidP="005F1AB4">
            <w:pPr>
              <w:jc w:val="both"/>
              <w:rPr>
                <w:rFonts w:ascii="Arial" w:hAnsi="Arial" w:cs="Arial"/>
                <w:b/>
                <w:bCs/>
                <w:sz w:val="20"/>
                <w:szCs w:val="20"/>
              </w:rPr>
            </w:pP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SECCIÓN VI</w:t>
            </w: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DE LOS SERVICIOS DE SEGURIDAD PÚBLICA</w:t>
            </w:r>
          </w:p>
          <w:p w:rsidR="00072B71" w:rsidRPr="005F078F" w:rsidRDefault="00072B71" w:rsidP="005F1AB4">
            <w:pPr>
              <w:jc w:val="both"/>
              <w:rPr>
                <w:rFonts w:ascii="Arial" w:hAnsi="Arial" w:cs="Arial"/>
                <w:b/>
                <w:bCs/>
                <w:sz w:val="20"/>
                <w:szCs w:val="20"/>
              </w:rPr>
            </w:pPr>
          </w:p>
          <w:p w:rsidR="00072B71" w:rsidRPr="005F078F" w:rsidRDefault="00072B71" w:rsidP="005F1AB4">
            <w:pPr>
              <w:ind w:right="50"/>
              <w:jc w:val="both"/>
              <w:rPr>
                <w:rFonts w:ascii="Arial" w:hAnsi="Arial" w:cs="Arial"/>
                <w:sz w:val="20"/>
                <w:szCs w:val="20"/>
              </w:rPr>
            </w:pPr>
            <w:r w:rsidRPr="005F078F">
              <w:rPr>
                <w:rFonts w:ascii="Arial" w:hAnsi="Arial" w:cs="Arial"/>
                <w:b/>
                <w:sz w:val="20"/>
                <w:szCs w:val="20"/>
              </w:rPr>
              <w:t>ARTÍCULO 16.-</w:t>
            </w:r>
            <w:r w:rsidRPr="005F078F">
              <w:rPr>
                <w:rFonts w:ascii="Arial" w:hAnsi="Arial" w:cs="Arial"/>
                <w:bCs/>
                <w:sz w:val="20"/>
                <w:szCs w:val="20"/>
              </w:rPr>
              <w:t xml:space="preserve"> Son objeto de este derecho los servicios prestados por las autoridades municipales en materia de seguridad pública, conforme a las disposiciones reglamentarias que rijan en el Municipio.</w:t>
            </w:r>
            <w:r w:rsidRPr="005F078F">
              <w:rPr>
                <w:rFonts w:ascii="Arial" w:hAnsi="Arial" w:cs="Arial"/>
                <w:sz w:val="20"/>
                <w:szCs w:val="20"/>
              </w:rPr>
              <w:t xml:space="preserve">Los Servicios de Seguridad Pública comprenden las actividades de vigilancia que se otorguen a toda clase de establecimientos que presten servicios públicos a solicitud de éstos o de oficio, cuando la autoridad municipal correspondiente lo juzgue necesario o conveniente. </w:t>
            </w:r>
          </w:p>
          <w:p w:rsidR="00072B71" w:rsidRPr="005F078F" w:rsidRDefault="00072B71" w:rsidP="005F1AB4">
            <w:pPr>
              <w:ind w:right="50"/>
              <w:jc w:val="both"/>
              <w:rPr>
                <w:rFonts w:ascii="Arial" w:hAnsi="Arial" w:cs="Arial"/>
                <w:bCs/>
                <w:sz w:val="20"/>
                <w:szCs w:val="20"/>
              </w:rPr>
            </w:pPr>
          </w:p>
          <w:p w:rsidR="00072B71" w:rsidRPr="005F078F" w:rsidRDefault="00072B71" w:rsidP="005F1AB4">
            <w:pPr>
              <w:ind w:right="50"/>
              <w:jc w:val="both"/>
              <w:rPr>
                <w:rFonts w:ascii="Arial" w:hAnsi="Arial" w:cs="Arial"/>
                <w:sz w:val="20"/>
                <w:szCs w:val="20"/>
              </w:rPr>
            </w:pPr>
            <w:r w:rsidRPr="005F078F">
              <w:rPr>
                <w:rFonts w:ascii="Arial" w:hAnsi="Arial" w:cs="Arial"/>
                <w:sz w:val="20"/>
                <w:szCs w:val="20"/>
              </w:rPr>
              <w:t>El pago de este derecho se efectuará en la Tesorería Municipal conforme a la siguiente tarifa:</w:t>
            </w:r>
          </w:p>
          <w:p w:rsidR="00072B71" w:rsidRPr="005F078F" w:rsidRDefault="00072B71" w:rsidP="005F1AB4">
            <w:pPr>
              <w:ind w:right="50"/>
              <w:jc w:val="both"/>
              <w:rPr>
                <w:rFonts w:ascii="Arial" w:hAnsi="Arial" w:cs="Arial"/>
                <w:b/>
                <w:sz w:val="20"/>
                <w:szCs w:val="20"/>
              </w:rPr>
            </w:pPr>
          </w:p>
          <w:p w:rsidR="00072B71" w:rsidRPr="005F078F" w:rsidRDefault="00072B71" w:rsidP="005F1AB4">
            <w:pPr>
              <w:tabs>
                <w:tab w:val="left" w:pos="862"/>
              </w:tabs>
              <w:jc w:val="both"/>
              <w:rPr>
                <w:rFonts w:ascii="Arial" w:hAnsi="Arial" w:cs="Arial"/>
                <w:sz w:val="20"/>
                <w:szCs w:val="20"/>
              </w:rPr>
            </w:pPr>
            <w:r w:rsidRPr="005F078F">
              <w:rPr>
                <w:rFonts w:ascii="Arial" w:hAnsi="Arial" w:cs="Arial"/>
                <w:sz w:val="20"/>
                <w:szCs w:val="20"/>
              </w:rPr>
              <w:t>I.-   Seguridad especial a comercios $ 218.00 diarios por policía por comercio.</w:t>
            </w:r>
          </w:p>
          <w:p w:rsidR="00072B71" w:rsidRPr="005F078F" w:rsidRDefault="00072B71" w:rsidP="005F1AB4">
            <w:pPr>
              <w:tabs>
                <w:tab w:val="left" w:pos="862"/>
              </w:tabs>
              <w:jc w:val="both"/>
              <w:rPr>
                <w:rFonts w:ascii="Arial" w:hAnsi="Arial" w:cs="Arial"/>
                <w:sz w:val="20"/>
                <w:szCs w:val="20"/>
              </w:rPr>
            </w:pPr>
            <w:r w:rsidRPr="005F078F">
              <w:rPr>
                <w:rFonts w:ascii="Arial" w:hAnsi="Arial" w:cs="Arial"/>
                <w:sz w:val="20"/>
                <w:szCs w:val="20"/>
              </w:rPr>
              <w:t>II.-  Seguridad para fiestas $ 218.00 por policía.</w:t>
            </w:r>
          </w:p>
          <w:p w:rsidR="00072B71" w:rsidRPr="005F078F" w:rsidRDefault="00072B71" w:rsidP="005F1AB4">
            <w:pPr>
              <w:tabs>
                <w:tab w:val="left" w:pos="862"/>
              </w:tabs>
              <w:jc w:val="both"/>
              <w:rPr>
                <w:rFonts w:ascii="Arial" w:hAnsi="Arial" w:cs="Arial"/>
                <w:b/>
                <w:sz w:val="20"/>
                <w:szCs w:val="20"/>
              </w:rPr>
            </w:pPr>
            <w:r w:rsidRPr="005F078F">
              <w:rPr>
                <w:rFonts w:ascii="Arial" w:hAnsi="Arial" w:cs="Arial"/>
                <w:sz w:val="20"/>
                <w:szCs w:val="20"/>
              </w:rPr>
              <w:t>III.- Seguridad para eventos públicos $ 218.00 por policía.</w:t>
            </w:r>
          </w:p>
          <w:p w:rsidR="00072B71" w:rsidRPr="005F078F" w:rsidRDefault="00072B71" w:rsidP="005F1AB4">
            <w:pPr>
              <w:jc w:val="center"/>
              <w:rPr>
                <w:rFonts w:ascii="Arial" w:hAnsi="Arial" w:cs="Arial"/>
                <w:b/>
                <w:bCs/>
                <w:sz w:val="20"/>
                <w:szCs w:val="20"/>
              </w:rPr>
            </w:pP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SECCIÓN VII</w:t>
            </w: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DE LOS SERVICIOS EN PANTEONES</w:t>
            </w:r>
          </w:p>
          <w:p w:rsidR="00072B71" w:rsidRPr="005F078F" w:rsidRDefault="00072B71" w:rsidP="005F1AB4">
            <w:pPr>
              <w:ind w:right="50"/>
              <w:jc w:val="center"/>
              <w:rPr>
                <w:rFonts w:ascii="Arial" w:hAnsi="Arial" w:cs="Arial"/>
                <w:bCs/>
                <w:sz w:val="20"/>
                <w:szCs w:val="20"/>
              </w:rPr>
            </w:pPr>
          </w:p>
          <w:p w:rsidR="00E846A8" w:rsidRDefault="00E846A8" w:rsidP="005F1AB4">
            <w:pPr>
              <w:ind w:right="50"/>
              <w:jc w:val="both"/>
              <w:rPr>
                <w:rFonts w:ascii="Arial" w:hAnsi="Arial" w:cs="Arial"/>
                <w:b/>
                <w:sz w:val="20"/>
                <w:szCs w:val="20"/>
              </w:rPr>
            </w:pPr>
          </w:p>
          <w:p w:rsidR="00072B71" w:rsidRPr="005F078F" w:rsidRDefault="00072B71" w:rsidP="005F1AB4">
            <w:pPr>
              <w:ind w:right="50"/>
              <w:jc w:val="both"/>
              <w:rPr>
                <w:rFonts w:ascii="Arial" w:hAnsi="Arial" w:cs="Arial"/>
                <w:bCs/>
                <w:sz w:val="20"/>
                <w:szCs w:val="20"/>
              </w:rPr>
            </w:pPr>
            <w:r w:rsidRPr="005F078F">
              <w:rPr>
                <w:rFonts w:ascii="Arial" w:hAnsi="Arial" w:cs="Arial"/>
                <w:b/>
                <w:sz w:val="20"/>
                <w:szCs w:val="20"/>
              </w:rPr>
              <w:lastRenderedPageBreak/>
              <w:t>ARTÍCULO 17.-</w:t>
            </w:r>
            <w:r w:rsidRPr="005F078F">
              <w:rPr>
                <w:rFonts w:ascii="Arial" w:hAnsi="Arial" w:cs="Arial"/>
                <w:bCs/>
                <w:sz w:val="20"/>
                <w:szCs w:val="20"/>
              </w:rPr>
              <w:t xml:space="preserve"> Es objeto de este derecho, la prestación de servicios relacionados con la vigilancia, administración, limpieza, reglamentación de panteones y otros actos afines a la inhumación o exhumación de cadáveres en el Municipio.</w:t>
            </w:r>
          </w:p>
          <w:p w:rsidR="00072B71" w:rsidRPr="005F078F" w:rsidRDefault="00072B71" w:rsidP="005F1AB4">
            <w:pPr>
              <w:ind w:right="50"/>
              <w:jc w:val="both"/>
              <w:rPr>
                <w:rFonts w:ascii="Arial" w:hAnsi="Arial" w:cs="Arial"/>
                <w:bCs/>
                <w:sz w:val="20"/>
                <w:szCs w:val="20"/>
              </w:rPr>
            </w:pPr>
          </w:p>
          <w:p w:rsidR="00072B71" w:rsidRPr="005F078F" w:rsidRDefault="00072B71" w:rsidP="005F1AB4">
            <w:pPr>
              <w:ind w:right="50"/>
              <w:jc w:val="both"/>
              <w:rPr>
                <w:rFonts w:ascii="Arial" w:hAnsi="Arial" w:cs="Arial"/>
                <w:sz w:val="20"/>
                <w:szCs w:val="20"/>
              </w:rPr>
            </w:pPr>
            <w:r w:rsidRPr="005F078F">
              <w:rPr>
                <w:rFonts w:ascii="Arial" w:hAnsi="Arial" w:cs="Arial"/>
                <w:sz w:val="20"/>
                <w:szCs w:val="20"/>
              </w:rPr>
              <w:t>El pago de este derecho se causará conforme a los conceptos y tarifas siguientes:</w:t>
            </w:r>
          </w:p>
          <w:p w:rsidR="00072B71" w:rsidRPr="005F078F" w:rsidRDefault="00072B71" w:rsidP="005F1AB4">
            <w:pPr>
              <w:ind w:right="50"/>
              <w:jc w:val="both"/>
              <w:rPr>
                <w:rFonts w:ascii="Arial" w:hAnsi="Arial" w:cs="Arial"/>
                <w:sz w:val="20"/>
                <w:szCs w:val="20"/>
              </w:rPr>
            </w:pPr>
          </w:p>
          <w:p w:rsidR="00072B71" w:rsidRPr="005F078F" w:rsidRDefault="00072B71" w:rsidP="005F1AB4">
            <w:pPr>
              <w:ind w:right="50"/>
              <w:jc w:val="both"/>
              <w:rPr>
                <w:rFonts w:ascii="Arial" w:hAnsi="Arial" w:cs="Arial"/>
                <w:sz w:val="20"/>
                <w:szCs w:val="20"/>
              </w:rPr>
            </w:pPr>
            <w:r w:rsidRPr="005F078F">
              <w:rPr>
                <w:rFonts w:ascii="Arial" w:hAnsi="Arial" w:cs="Arial"/>
                <w:sz w:val="20"/>
                <w:szCs w:val="20"/>
              </w:rPr>
              <w:t>I.- Por servicios de vigilancia y reglamentación:</w:t>
            </w:r>
          </w:p>
          <w:p w:rsidR="00072B71" w:rsidRPr="005F078F" w:rsidRDefault="00072B71" w:rsidP="005F1AB4">
            <w:pPr>
              <w:ind w:left="708" w:right="50"/>
              <w:jc w:val="both"/>
              <w:rPr>
                <w:rFonts w:ascii="Arial" w:hAnsi="Arial" w:cs="Arial"/>
                <w:sz w:val="20"/>
                <w:szCs w:val="20"/>
              </w:rPr>
            </w:pPr>
          </w:p>
          <w:p w:rsidR="00072B71" w:rsidRPr="005F078F" w:rsidRDefault="00072B71" w:rsidP="005F1AB4">
            <w:pPr>
              <w:ind w:left="993" w:right="50" w:hanging="426"/>
              <w:jc w:val="both"/>
              <w:rPr>
                <w:rFonts w:ascii="Arial" w:hAnsi="Arial" w:cs="Arial"/>
                <w:sz w:val="20"/>
                <w:szCs w:val="20"/>
              </w:rPr>
            </w:pPr>
            <w:r w:rsidRPr="005F078F">
              <w:rPr>
                <w:rFonts w:ascii="Arial" w:hAnsi="Arial" w:cs="Arial"/>
                <w:sz w:val="20"/>
                <w:szCs w:val="20"/>
              </w:rPr>
              <w:t>1.- Las autorizaciones de traslado de cadáveres o restos a cementerios del Municipio $ 69.00.</w:t>
            </w:r>
          </w:p>
          <w:p w:rsidR="00072B71" w:rsidRPr="005F078F" w:rsidRDefault="00072B71" w:rsidP="005F1AB4">
            <w:pPr>
              <w:ind w:left="993" w:right="50" w:hanging="426"/>
              <w:jc w:val="both"/>
              <w:rPr>
                <w:rFonts w:ascii="Arial" w:hAnsi="Arial" w:cs="Arial"/>
                <w:sz w:val="20"/>
                <w:szCs w:val="20"/>
              </w:rPr>
            </w:pPr>
            <w:r w:rsidRPr="005F078F">
              <w:rPr>
                <w:rFonts w:ascii="Arial" w:hAnsi="Arial" w:cs="Arial"/>
                <w:sz w:val="20"/>
                <w:szCs w:val="20"/>
              </w:rPr>
              <w:t>2.- Las autorizaciones de traslado de cadáveres fuera del Municipio o del Estado  $ 69.00.</w:t>
            </w:r>
          </w:p>
          <w:p w:rsidR="00072B71" w:rsidRPr="005F078F" w:rsidRDefault="00072B71" w:rsidP="005F1AB4">
            <w:pPr>
              <w:ind w:left="993" w:right="50" w:hanging="426"/>
              <w:jc w:val="both"/>
              <w:rPr>
                <w:rFonts w:ascii="Arial" w:hAnsi="Arial" w:cs="Arial"/>
                <w:sz w:val="20"/>
                <w:szCs w:val="20"/>
              </w:rPr>
            </w:pPr>
            <w:r w:rsidRPr="005F078F">
              <w:rPr>
                <w:rFonts w:ascii="Arial" w:hAnsi="Arial" w:cs="Arial"/>
                <w:sz w:val="20"/>
                <w:szCs w:val="20"/>
              </w:rPr>
              <w:t>3.- Los derechos de internación de cadáveres al Municipio $ 69.00.</w:t>
            </w:r>
          </w:p>
          <w:p w:rsidR="00072B71" w:rsidRPr="005F078F" w:rsidRDefault="00072B71" w:rsidP="005F1AB4">
            <w:pPr>
              <w:ind w:left="993" w:right="50" w:hanging="426"/>
              <w:jc w:val="both"/>
              <w:rPr>
                <w:rFonts w:ascii="Arial" w:hAnsi="Arial" w:cs="Arial"/>
                <w:sz w:val="20"/>
                <w:szCs w:val="20"/>
              </w:rPr>
            </w:pPr>
            <w:r w:rsidRPr="005F078F">
              <w:rPr>
                <w:rFonts w:ascii="Arial" w:hAnsi="Arial" w:cs="Arial"/>
                <w:sz w:val="20"/>
                <w:szCs w:val="20"/>
              </w:rPr>
              <w:t>4.- Las autorizaciones de uso del depósito de cadáveres $ 28.00.</w:t>
            </w:r>
          </w:p>
          <w:p w:rsidR="00072B71" w:rsidRPr="005F078F" w:rsidRDefault="00072B71" w:rsidP="005F1AB4">
            <w:pPr>
              <w:ind w:left="993" w:right="50" w:hanging="426"/>
              <w:jc w:val="both"/>
              <w:rPr>
                <w:rFonts w:ascii="Arial" w:hAnsi="Arial" w:cs="Arial"/>
                <w:sz w:val="20"/>
                <w:szCs w:val="20"/>
              </w:rPr>
            </w:pPr>
            <w:r w:rsidRPr="005F078F">
              <w:rPr>
                <w:rFonts w:ascii="Arial" w:hAnsi="Arial" w:cs="Arial"/>
                <w:sz w:val="20"/>
                <w:szCs w:val="20"/>
              </w:rPr>
              <w:t>5.- Las autorizaciones de construcción de monumentos $ 28.00.</w:t>
            </w:r>
          </w:p>
          <w:p w:rsidR="00072B71" w:rsidRPr="005F078F" w:rsidRDefault="00072B71" w:rsidP="005F1AB4">
            <w:pPr>
              <w:ind w:right="50"/>
              <w:jc w:val="both"/>
              <w:rPr>
                <w:rFonts w:ascii="Arial" w:hAnsi="Arial" w:cs="Arial"/>
                <w:b/>
                <w:sz w:val="20"/>
                <w:szCs w:val="20"/>
              </w:rPr>
            </w:pPr>
          </w:p>
          <w:p w:rsidR="00072B71" w:rsidRPr="005F078F" w:rsidRDefault="00072B71" w:rsidP="005F1AB4">
            <w:pPr>
              <w:ind w:right="50"/>
              <w:jc w:val="both"/>
              <w:rPr>
                <w:rFonts w:ascii="Arial" w:hAnsi="Arial" w:cs="Arial"/>
                <w:sz w:val="20"/>
                <w:szCs w:val="20"/>
              </w:rPr>
            </w:pPr>
            <w:r w:rsidRPr="005F078F">
              <w:rPr>
                <w:rFonts w:ascii="Arial" w:hAnsi="Arial" w:cs="Arial"/>
                <w:sz w:val="20"/>
                <w:szCs w:val="20"/>
              </w:rPr>
              <w:t>II.- Por servicios de administración de panteones:</w:t>
            </w:r>
          </w:p>
          <w:p w:rsidR="00072B71" w:rsidRPr="005F078F" w:rsidRDefault="00072B71" w:rsidP="005F1AB4">
            <w:pPr>
              <w:ind w:left="993" w:right="50" w:hanging="426"/>
              <w:jc w:val="both"/>
              <w:rPr>
                <w:rFonts w:ascii="Arial" w:hAnsi="Arial" w:cs="Arial"/>
                <w:sz w:val="20"/>
                <w:szCs w:val="20"/>
              </w:rPr>
            </w:pPr>
            <w:r w:rsidRPr="005F078F">
              <w:rPr>
                <w:rFonts w:ascii="Arial" w:hAnsi="Arial" w:cs="Arial"/>
                <w:sz w:val="20"/>
                <w:szCs w:val="20"/>
              </w:rPr>
              <w:t xml:space="preserve">1.-   Servicios de inhumación                      </w:t>
            </w:r>
            <w:r w:rsidRPr="005F078F">
              <w:rPr>
                <w:rFonts w:ascii="Arial" w:hAnsi="Arial" w:cs="Arial"/>
                <w:sz w:val="20"/>
                <w:szCs w:val="20"/>
              </w:rPr>
              <w:tab/>
              <w:t>$   99.00.</w:t>
            </w:r>
          </w:p>
          <w:p w:rsidR="00072B71" w:rsidRPr="005F078F" w:rsidRDefault="00072B71" w:rsidP="005F1AB4">
            <w:pPr>
              <w:ind w:left="993" w:right="50" w:hanging="426"/>
              <w:jc w:val="both"/>
              <w:rPr>
                <w:rFonts w:ascii="Arial" w:hAnsi="Arial" w:cs="Arial"/>
                <w:sz w:val="20"/>
                <w:szCs w:val="20"/>
              </w:rPr>
            </w:pPr>
            <w:r w:rsidRPr="005F078F">
              <w:rPr>
                <w:rFonts w:ascii="Arial" w:hAnsi="Arial" w:cs="Arial"/>
                <w:sz w:val="20"/>
                <w:szCs w:val="20"/>
              </w:rPr>
              <w:t xml:space="preserve">2.-   Servicios de exhumación                     </w:t>
            </w:r>
            <w:r w:rsidRPr="005F078F">
              <w:rPr>
                <w:rFonts w:ascii="Arial" w:hAnsi="Arial" w:cs="Arial"/>
                <w:sz w:val="20"/>
                <w:szCs w:val="20"/>
              </w:rPr>
              <w:tab/>
              <w:t>$   99.00.</w:t>
            </w:r>
          </w:p>
          <w:p w:rsidR="00072B71" w:rsidRPr="005F078F" w:rsidRDefault="00072B71" w:rsidP="005F1AB4">
            <w:pPr>
              <w:ind w:left="993" w:right="50" w:hanging="426"/>
              <w:jc w:val="both"/>
              <w:rPr>
                <w:rFonts w:ascii="Arial" w:hAnsi="Arial" w:cs="Arial"/>
                <w:sz w:val="20"/>
                <w:szCs w:val="20"/>
              </w:rPr>
            </w:pPr>
            <w:r w:rsidRPr="005F078F">
              <w:rPr>
                <w:rFonts w:ascii="Arial" w:hAnsi="Arial" w:cs="Arial"/>
                <w:sz w:val="20"/>
                <w:szCs w:val="20"/>
              </w:rPr>
              <w:t xml:space="preserve">3.-   Refrendo de derechos de inhumación  </w:t>
            </w:r>
            <w:r w:rsidRPr="005F078F">
              <w:rPr>
                <w:rFonts w:ascii="Arial" w:hAnsi="Arial" w:cs="Arial"/>
                <w:sz w:val="20"/>
                <w:szCs w:val="20"/>
              </w:rPr>
              <w:tab/>
              <w:t>$   25.00</w:t>
            </w:r>
          </w:p>
          <w:p w:rsidR="00072B71" w:rsidRPr="005F078F" w:rsidRDefault="00072B71" w:rsidP="005F1AB4">
            <w:pPr>
              <w:ind w:left="993" w:right="50" w:hanging="426"/>
              <w:jc w:val="both"/>
              <w:rPr>
                <w:rFonts w:ascii="Arial" w:hAnsi="Arial" w:cs="Arial"/>
                <w:sz w:val="20"/>
                <w:szCs w:val="20"/>
              </w:rPr>
            </w:pPr>
            <w:r w:rsidRPr="005F078F">
              <w:rPr>
                <w:rFonts w:ascii="Arial" w:hAnsi="Arial" w:cs="Arial"/>
                <w:sz w:val="20"/>
                <w:szCs w:val="20"/>
              </w:rPr>
              <w:t>4.-   Servicios de reinhumación</w:t>
            </w:r>
            <w:r w:rsidRPr="005F078F">
              <w:rPr>
                <w:rFonts w:ascii="Arial" w:hAnsi="Arial" w:cs="Arial"/>
                <w:sz w:val="20"/>
                <w:szCs w:val="20"/>
              </w:rPr>
              <w:tab/>
            </w:r>
            <w:r w:rsidRPr="005F078F">
              <w:rPr>
                <w:rFonts w:ascii="Arial" w:hAnsi="Arial" w:cs="Arial"/>
                <w:sz w:val="20"/>
                <w:szCs w:val="20"/>
              </w:rPr>
              <w:tab/>
              <w:t>$   28.00.</w:t>
            </w:r>
          </w:p>
          <w:p w:rsidR="00072B71" w:rsidRPr="005F078F" w:rsidRDefault="00072B71" w:rsidP="005F1AB4">
            <w:pPr>
              <w:ind w:left="993" w:right="50" w:hanging="426"/>
              <w:jc w:val="both"/>
              <w:rPr>
                <w:rFonts w:ascii="Arial" w:hAnsi="Arial" w:cs="Arial"/>
                <w:sz w:val="20"/>
                <w:szCs w:val="20"/>
              </w:rPr>
            </w:pPr>
            <w:r w:rsidRPr="005F078F">
              <w:rPr>
                <w:rFonts w:ascii="Arial" w:hAnsi="Arial" w:cs="Arial"/>
                <w:sz w:val="20"/>
                <w:szCs w:val="20"/>
              </w:rPr>
              <w:t xml:space="preserve">5.-   Depósito de restos en nichos o gavetas </w:t>
            </w:r>
            <w:r w:rsidRPr="005F078F">
              <w:rPr>
                <w:rFonts w:ascii="Arial" w:hAnsi="Arial" w:cs="Arial"/>
                <w:sz w:val="20"/>
                <w:szCs w:val="20"/>
              </w:rPr>
              <w:tab/>
              <w:t>$   77.00.</w:t>
            </w:r>
          </w:p>
          <w:p w:rsidR="00072B71" w:rsidRPr="005F078F" w:rsidRDefault="00072B71" w:rsidP="005F1AB4">
            <w:pPr>
              <w:ind w:left="5640" w:right="50" w:hanging="5073"/>
              <w:rPr>
                <w:rFonts w:ascii="Arial" w:hAnsi="Arial" w:cs="Arial"/>
                <w:sz w:val="20"/>
                <w:szCs w:val="20"/>
              </w:rPr>
            </w:pPr>
            <w:r w:rsidRPr="005F078F">
              <w:rPr>
                <w:rFonts w:ascii="Arial" w:hAnsi="Arial" w:cs="Arial"/>
                <w:sz w:val="20"/>
                <w:szCs w:val="20"/>
              </w:rPr>
              <w:t>6.-   Construcción, reconstrucción o profundización de fosas $437.00.</w:t>
            </w:r>
          </w:p>
          <w:p w:rsidR="00072B71" w:rsidRPr="005F078F" w:rsidRDefault="00072B71" w:rsidP="005F1AB4">
            <w:pPr>
              <w:ind w:left="993" w:right="50" w:hanging="426"/>
              <w:jc w:val="both"/>
              <w:rPr>
                <w:rFonts w:ascii="Arial" w:hAnsi="Arial" w:cs="Arial"/>
                <w:sz w:val="20"/>
                <w:szCs w:val="20"/>
              </w:rPr>
            </w:pPr>
            <w:r w:rsidRPr="005F078F">
              <w:rPr>
                <w:rFonts w:ascii="Arial" w:hAnsi="Arial" w:cs="Arial"/>
                <w:sz w:val="20"/>
                <w:szCs w:val="20"/>
              </w:rPr>
              <w:t>7.-   Construcción o reparación de monumentos $   28.00.</w:t>
            </w:r>
          </w:p>
          <w:p w:rsidR="00072B71" w:rsidRPr="005F078F" w:rsidRDefault="00072B71" w:rsidP="005F1AB4">
            <w:pPr>
              <w:ind w:left="993" w:hanging="426"/>
              <w:jc w:val="both"/>
              <w:rPr>
                <w:rFonts w:ascii="Arial" w:hAnsi="Arial" w:cs="Arial"/>
                <w:sz w:val="20"/>
                <w:szCs w:val="20"/>
              </w:rPr>
            </w:pPr>
            <w:r w:rsidRPr="005F078F">
              <w:rPr>
                <w:rFonts w:ascii="Arial" w:hAnsi="Arial" w:cs="Arial"/>
                <w:sz w:val="20"/>
                <w:szCs w:val="20"/>
              </w:rPr>
              <w:t>8.-  Certificaciones por expedición o reexpedición de antecedentes de título o de cambio de titular $ 121.00.</w:t>
            </w:r>
          </w:p>
          <w:p w:rsidR="00072B71" w:rsidRPr="005F078F" w:rsidRDefault="00072B71" w:rsidP="005F1AB4">
            <w:pPr>
              <w:ind w:left="993" w:right="50" w:hanging="426"/>
              <w:jc w:val="both"/>
              <w:rPr>
                <w:rFonts w:ascii="Arial" w:hAnsi="Arial" w:cs="Arial"/>
                <w:sz w:val="20"/>
                <w:szCs w:val="20"/>
              </w:rPr>
            </w:pPr>
            <w:r w:rsidRPr="005F078F">
              <w:rPr>
                <w:rFonts w:ascii="Arial" w:hAnsi="Arial" w:cs="Arial"/>
                <w:sz w:val="20"/>
                <w:szCs w:val="20"/>
              </w:rPr>
              <w:t>9.-  Construcción de cordón en el panteón $ 35.00 M.L.</w:t>
            </w:r>
          </w:p>
          <w:p w:rsidR="00072B71" w:rsidRPr="005F078F" w:rsidRDefault="00072B71" w:rsidP="005F1AB4">
            <w:pPr>
              <w:ind w:right="50"/>
              <w:jc w:val="both"/>
              <w:rPr>
                <w:rFonts w:ascii="Arial" w:hAnsi="Arial" w:cs="Arial"/>
                <w:sz w:val="20"/>
                <w:szCs w:val="20"/>
              </w:rPr>
            </w:pPr>
            <w:r w:rsidRPr="005F078F">
              <w:rPr>
                <w:rFonts w:ascii="Arial" w:hAnsi="Arial" w:cs="Arial"/>
                <w:sz w:val="20"/>
                <w:szCs w:val="20"/>
              </w:rPr>
              <w:t xml:space="preserve">        10.- Colocación de plancha de concreto sobre tumbas  $ 30.00.</w:t>
            </w:r>
          </w:p>
          <w:p w:rsidR="00072B71" w:rsidRPr="005F078F" w:rsidRDefault="00072B71" w:rsidP="005F1AB4">
            <w:pPr>
              <w:ind w:right="50"/>
              <w:jc w:val="both"/>
              <w:rPr>
                <w:rFonts w:ascii="Arial" w:hAnsi="Arial" w:cs="Arial"/>
                <w:b/>
                <w:bCs/>
                <w:sz w:val="20"/>
                <w:szCs w:val="20"/>
              </w:rPr>
            </w:pP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SECCIÓN VIII</w:t>
            </w: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DE LOS SERVICIOS DE TRÁNSITO</w:t>
            </w:r>
          </w:p>
          <w:p w:rsidR="00072B71" w:rsidRPr="005F078F" w:rsidRDefault="00072B71" w:rsidP="005F1AB4">
            <w:pPr>
              <w:ind w:right="50"/>
              <w:jc w:val="both"/>
              <w:rPr>
                <w:rFonts w:ascii="Arial" w:hAnsi="Arial" w:cs="Arial"/>
                <w:bCs/>
                <w:sz w:val="20"/>
                <w:szCs w:val="20"/>
              </w:rPr>
            </w:pPr>
          </w:p>
          <w:p w:rsidR="00072B71" w:rsidRPr="005F078F" w:rsidRDefault="00072B71" w:rsidP="005F1AB4">
            <w:pPr>
              <w:ind w:right="50"/>
              <w:jc w:val="both"/>
              <w:rPr>
                <w:rFonts w:ascii="Arial" w:hAnsi="Arial" w:cs="Arial"/>
                <w:bCs/>
                <w:sz w:val="20"/>
                <w:szCs w:val="20"/>
              </w:rPr>
            </w:pPr>
            <w:r w:rsidRPr="005F078F">
              <w:rPr>
                <w:rFonts w:ascii="Arial" w:hAnsi="Arial" w:cs="Arial"/>
                <w:b/>
                <w:sz w:val="20"/>
                <w:szCs w:val="20"/>
              </w:rPr>
              <w:t>ARTÍCULO 18.-</w:t>
            </w:r>
            <w:r w:rsidRPr="005F078F">
              <w:rPr>
                <w:rFonts w:ascii="Arial" w:hAnsi="Arial" w:cs="Arial"/>
                <w:bCs/>
                <w:sz w:val="20"/>
                <w:szCs w:val="20"/>
              </w:rPr>
              <w:t xml:space="preserve"> Son objeto de estos derechos, los servicios que presten las autoridades en materia de tránsito municipal por los siguientes conceptos:</w:t>
            </w:r>
          </w:p>
          <w:p w:rsidR="00072B71" w:rsidRPr="005F078F" w:rsidRDefault="00072B71" w:rsidP="005F1AB4">
            <w:pPr>
              <w:ind w:right="50"/>
              <w:jc w:val="both"/>
              <w:rPr>
                <w:rFonts w:ascii="Arial" w:hAnsi="Arial" w:cs="Arial"/>
                <w:b/>
                <w:bCs/>
                <w:sz w:val="20"/>
                <w:szCs w:val="20"/>
              </w:rPr>
            </w:pPr>
          </w:p>
          <w:p w:rsidR="00072B71" w:rsidRPr="005F078F" w:rsidRDefault="00072B71" w:rsidP="005F1AB4">
            <w:pPr>
              <w:ind w:right="50"/>
              <w:jc w:val="both"/>
              <w:rPr>
                <w:rFonts w:ascii="Arial" w:hAnsi="Arial" w:cs="Arial"/>
                <w:sz w:val="20"/>
                <w:szCs w:val="20"/>
              </w:rPr>
            </w:pPr>
            <w:r w:rsidRPr="005F078F">
              <w:rPr>
                <w:rFonts w:ascii="Arial" w:hAnsi="Arial" w:cs="Arial"/>
                <w:sz w:val="20"/>
                <w:szCs w:val="20"/>
              </w:rPr>
              <w:t>I.-  Por expedición de permiso de ruta para servicio de pasajeros, carga de camiones, servicios urbanos de sitio o ruleteros $ 5,689.00.</w:t>
            </w:r>
          </w:p>
          <w:p w:rsidR="00072B71" w:rsidRPr="005F078F" w:rsidRDefault="00072B71" w:rsidP="005F1AB4">
            <w:pPr>
              <w:ind w:right="50"/>
              <w:jc w:val="both"/>
              <w:rPr>
                <w:rFonts w:ascii="Arial" w:hAnsi="Arial" w:cs="Arial"/>
                <w:sz w:val="20"/>
                <w:szCs w:val="20"/>
              </w:rPr>
            </w:pPr>
          </w:p>
          <w:p w:rsidR="00072B71" w:rsidRPr="005F078F" w:rsidRDefault="00072B71" w:rsidP="005F1AB4">
            <w:pPr>
              <w:ind w:right="50"/>
              <w:jc w:val="both"/>
              <w:rPr>
                <w:rFonts w:ascii="Arial" w:hAnsi="Arial" w:cs="Arial"/>
                <w:sz w:val="20"/>
                <w:szCs w:val="20"/>
              </w:rPr>
            </w:pPr>
            <w:r w:rsidRPr="005F078F">
              <w:rPr>
                <w:rFonts w:ascii="Arial" w:hAnsi="Arial" w:cs="Arial"/>
                <w:sz w:val="20"/>
                <w:szCs w:val="20"/>
              </w:rPr>
              <w:t>II.-  Por refrendo de ruta para servicio de pasajeros o carga de camiones en carreteras bajo  control  del  Municipio y para servicios  urbanos de sitio o ruleteros de $ 390.00 anuales.</w:t>
            </w:r>
          </w:p>
          <w:p w:rsidR="00072B71" w:rsidRPr="005F078F" w:rsidRDefault="00072B71" w:rsidP="005F1AB4">
            <w:pPr>
              <w:ind w:right="50"/>
              <w:jc w:val="both"/>
              <w:rPr>
                <w:rFonts w:ascii="Arial" w:hAnsi="Arial" w:cs="Arial"/>
                <w:sz w:val="20"/>
                <w:szCs w:val="20"/>
              </w:rPr>
            </w:pPr>
          </w:p>
          <w:p w:rsidR="00072B71" w:rsidRPr="005F078F" w:rsidRDefault="00072B71" w:rsidP="005F1AB4">
            <w:pPr>
              <w:ind w:right="50"/>
              <w:jc w:val="both"/>
              <w:rPr>
                <w:rFonts w:ascii="Arial" w:hAnsi="Arial" w:cs="Arial"/>
                <w:sz w:val="20"/>
                <w:szCs w:val="20"/>
              </w:rPr>
            </w:pPr>
            <w:r w:rsidRPr="005F078F">
              <w:rPr>
                <w:rFonts w:ascii="Arial" w:hAnsi="Arial" w:cs="Arial"/>
                <w:sz w:val="20"/>
                <w:szCs w:val="20"/>
              </w:rPr>
              <w:t>III.- Permiso de aprendizaje para manejar $ 55.00</w:t>
            </w:r>
          </w:p>
          <w:p w:rsidR="00072B71" w:rsidRPr="005F078F" w:rsidRDefault="00072B71" w:rsidP="005F1AB4">
            <w:pPr>
              <w:ind w:right="50"/>
              <w:jc w:val="both"/>
              <w:rPr>
                <w:rFonts w:ascii="Arial" w:hAnsi="Arial" w:cs="Arial"/>
                <w:sz w:val="20"/>
                <w:szCs w:val="20"/>
              </w:rPr>
            </w:pPr>
          </w:p>
          <w:p w:rsidR="00072B71" w:rsidRPr="005F078F" w:rsidRDefault="00072B71" w:rsidP="005F1AB4">
            <w:pPr>
              <w:ind w:right="50"/>
              <w:jc w:val="both"/>
              <w:rPr>
                <w:rFonts w:ascii="Arial" w:hAnsi="Arial" w:cs="Arial"/>
                <w:sz w:val="20"/>
                <w:szCs w:val="20"/>
              </w:rPr>
            </w:pPr>
            <w:r w:rsidRPr="005F078F">
              <w:rPr>
                <w:rFonts w:ascii="Arial" w:hAnsi="Arial" w:cs="Arial"/>
                <w:sz w:val="20"/>
                <w:szCs w:val="20"/>
              </w:rPr>
              <w:t>IV.- Cambio de derecho o concesiones de vehículo de servicio público municipal $ 5,689.00. Queda exento de pago cuando los derechos pasen de padres a hijos, de hijos a padres o entre conyugues.</w:t>
            </w:r>
          </w:p>
          <w:p w:rsidR="00072B71" w:rsidRPr="005F078F" w:rsidRDefault="00072B71" w:rsidP="005F1AB4">
            <w:pPr>
              <w:ind w:right="50"/>
              <w:jc w:val="both"/>
              <w:rPr>
                <w:rFonts w:ascii="Arial" w:hAnsi="Arial" w:cs="Arial"/>
                <w:sz w:val="20"/>
                <w:szCs w:val="20"/>
              </w:rPr>
            </w:pPr>
          </w:p>
          <w:p w:rsidR="00072B71" w:rsidRPr="005F078F" w:rsidRDefault="00072B71" w:rsidP="005F1AB4">
            <w:pPr>
              <w:ind w:right="-34"/>
              <w:jc w:val="both"/>
              <w:rPr>
                <w:rFonts w:ascii="Arial" w:hAnsi="Arial" w:cs="Arial"/>
                <w:sz w:val="20"/>
                <w:szCs w:val="20"/>
              </w:rPr>
            </w:pPr>
            <w:r w:rsidRPr="005F078F">
              <w:rPr>
                <w:rFonts w:ascii="Arial" w:hAnsi="Arial" w:cs="Arial"/>
                <w:sz w:val="20"/>
                <w:szCs w:val="20"/>
              </w:rPr>
              <w:t>V.- Peritaje oficial en expedición de licencias para manejar de automovilistas y chóferes $ 62.00.</w:t>
            </w:r>
          </w:p>
          <w:p w:rsidR="00072B71" w:rsidRPr="005F078F" w:rsidRDefault="00072B71" w:rsidP="005F1AB4">
            <w:pPr>
              <w:ind w:right="50"/>
              <w:jc w:val="both"/>
              <w:rPr>
                <w:rFonts w:ascii="Arial" w:hAnsi="Arial" w:cs="Arial"/>
                <w:b/>
                <w:sz w:val="20"/>
                <w:szCs w:val="20"/>
              </w:rPr>
            </w:pPr>
          </w:p>
          <w:p w:rsidR="00072B71" w:rsidRPr="005F078F" w:rsidRDefault="00072B71" w:rsidP="005F1AB4">
            <w:pPr>
              <w:ind w:right="50"/>
              <w:jc w:val="both"/>
              <w:rPr>
                <w:rFonts w:ascii="Arial" w:hAnsi="Arial" w:cs="Arial"/>
                <w:sz w:val="20"/>
                <w:szCs w:val="20"/>
              </w:rPr>
            </w:pPr>
            <w:r w:rsidRPr="005F078F">
              <w:rPr>
                <w:rFonts w:ascii="Arial" w:hAnsi="Arial" w:cs="Arial"/>
                <w:sz w:val="20"/>
                <w:szCs w:val="20"/>
              </w:rPr>
              <w:t>VI.- Por examen médico para licencias para manejar de automovilistas $ 218.00.</w:t>
            </w:r>
          </w:p>
          <w:p w:rsidR="00072B71" w:rsidRPr="005F078F" w:rsidRDefault="00072B71" w:rsidP="005F1AB4">
            <w:pPr>
              <w:ind w:right="50"/>
              <w:jc w:val="both"/>
              <w:rPr>
                <w:rFonts w:ascii="Arial" w:hAnsi="Arial" w:cs="Arial"/>
                <w:sz w:val="20"/>
                <w:szCs w:val="20"/>
              </w:rPr>
            </w:pPr>
          </w:p>
          <w:p w:rsidR="00072B71" w:rsidRPr="005F078F" w:rsidRDefault="00072B71" w:rsidP="005F1AB4">
            <w:pPr>
              <w:ind w:right="50"/>
              <w:jc w:val="both"/>
              <w:rPr>
                <w:rFonts w:ascii="Arial" w:hAnsi="Arial" w:cs="Arial"/>
                <w:sz w:val="20"/>
                <w:szCs w:val="20"/>
              </w:rPr>
            </w:pPr>
            <w:r w:rsidRPr="005F078F">
              <w:rPr>
                <w:rFonts w:ascii="Arial" w:hAnsi="Arial" w:cs="Arial"/>
                <w:sz w:val="20"/>
                <w:szCs w:val="20"/>
              </w:rPr>
              <w:t>VII.- Por expedición de licencias para ocupación de la vía pública por vehículos de alquiler que tengan un sitio especialmente designado para estacionarse $ 390.00 por año.</w:t>
            </w:r>
          </w:p>
          <w:p w:rsidR="00072B71" w:rsidRPr="005F078F" w:rsidRDefault="00072B71" w:rsidP="005F1AB4">
            <w:pPr>
              <w:ind w:right="50"/>
              <w:jc w:val="both"/>
              <w:rPr>
                <w:rFonts w:ascii="Arial" w:hAnsi="Arial" w:cs="Arial"/>
                <w:sz w:val="20"/>
                <w:szCs w:val="20"/>
              </w:rPr>
            </w:pPr>
          </w:p>
          <w:p w:rsidR="00072B71" w:rsidRPr="005F078F" w:rsidRDefault="00072B71" w:rsidP="005F1AB4">
            <w:pPr>
              <w:ind w:right="50"/>
              <w:jc w:val="both"/>
              <w:rPr>
                <w:rFonts w:ascii="Arial" w:hAnsi="Arial" w:cs="Arial"/>
                <w:sz w:val="20"/>
                <w:szCs w:val="20"/>
              </w:rPr>
            </w:pPr>
            <w:r w:rsidRPr="005F078F">
              <w:rPr>
                <w:rFonts w:ascii="Arial" w:hAnsi="Arial" w:cs="Arial"/>
                <w:sz w:val="20"/>
                <w:szCs w:val="20"/>
              </w:rPr>
              <w:t>VIII.- Por expedición de  licencias  para  estacionamiento  exclusivo  para  carga  y descarga $ 349.00 por año.</w:t>
            </w:r>
          </w:p>
          <w:p w:rsidR="00072B71" w:rsidRPr="005F078F" w:rsidRDefault="00072B71" w:rsidP="005F1AB4">
            <w:pPr>
              <w:tabs>
                <w:tab w:val="left" w:pos="1276"/>
              </w:tabs>
              <w:jc w:val="both"/>
              <w:rPr>
                <w:rFonts w:ascii="Arial" w:hAnsi="Arial" w:cs="Arial"/>
                <w:sz w:val="20"/>
                <w:szCs w:val="20"/>
              </w:rPr>
            </w:pPr>
          </w:p>
          <w:p w:rsidR="00072B71" w:rsidRPr="005F078F" w:rsidRDefault="00072B71" w:rsidP="005F1AB4">
            <w:pPr>
              <w:shd w:val="clear" w:color="FF00FF" w:fill="auto"/>
              <w:jc w:val="both"/>
              <w:rPr>
                <w:rFonts w:ascii="Arial" w:hAnsi="Arial" w:cs="Arial"/>
                <w:sz w:val="20"/>
                <w:szCs w:val="20"/>
              </w:rPr>
            </w:pPr>
            <w:r w:rsidRPr="005F078F">
              <w:rPr>
                <w:rFonts w:ascii="Arial" w:hAnsi="Arial" w:cs="Arial"/>
                <w:sz w:val="20"/>
                <w:szCs w:val="20"/>
              </w:rPr>
              <w:t>IX.-   Por revisión mecánica y verificación vehicular $ 50.00.</w:t>
            </w:r>
          </w:p>
          <w:p w:rsidR="00072B71" w:rsidRPr="005F078F" w:rsidRDefault="00072B71" w:rsidP="005F1AB4">
            <w:pPr>
              <w:shd w:val="clear" w:color="FF00FF" w:fill="auto"/>
              <w:jc w:val="both"/>
              <w:rPr>
                <w:rFonts w:ascii="Arial" w:hAnsi="Arial" w:cs="Arial"/>
                <w:sz w:val="20"/>
                <w:szCs w:val="20"/>
              </w:rPr>
            </w:pPr>
          </w:p>
          <w:p w:rsidR="00072B71" w:rsidRPr="005F078F" w:rsidRDefault="00072B71" w:rsidP="005F1AB4">
            <w:pPr>
              <w:shd w:val="clear" w:color="FF00FF" w:fill="auto"/>
              <w:jc w:val="both"/>
              <w:rPr>
                <w:rFonts w:ascii="Arial" w:hAnsi="Arial" w:cs="Arial"/>
                <w:sz w:val="20"/>
                <w:szCs w:val="20"/>
              </w:rPr>
            </w:pPr>
            <w:r w:rsidRPr="005F078F">
              <w:rPr>
                <w:rFonts w:ascii="Arial" w:hAnsi="Arial" w:cs="Arial"/>
                <w:sz w:val="20"/>
                <w:szCs w:val="20"/>
              </w:rPr>
              <w:t>X.-    Por licencia anual para estacionamiento exclusivo $ 202.00 por año.</w:t>
            </w:r>
          </w:p>
          <w:p w:rsidR="00072B71" w:rsidRPr="005F078F" w:rsidRDefault="00072B71" w:rsidP="005F1AB4">
            <w:pPr>
              <w:shd w:val="clear" w:color="FF00FF" w:fill="auto"/>
              <w:jc w:val="both"/>
              <w:rPr>
                <w:rFonts w:ascii="Arial" w:hAnsi="Arial" w:cs="Arial"/>
                <w:sz w:val="20"/>
                <w:szCs w:val="20"/>
              </w:rPr>
            </w:pPr>
          </w:p>
          <w:p w:rsidR="00072B71" w:rsidRPr="005F078F" w:rsidRDefault="00072B71" w:rsidP="005F1AB4">
            <w:pPr>
              <w:shd w:val="clear" w:color="FF00FF" w:fill="auto"/>
              <w:jc w:val="both"/>
              <w:rPr>
                <w:rFonts w:ascii="Arial" w:hAnsi="Arial" w:cs="Arial"/>
                <w:sz w:val="20"/>
                <w:szCs w:val="20"/>
              </w:rPr>
            </w:pPr>
            <w:r w:rsidRPr="005F078F">
              <w:rPr>
                <w:rFonts w:ascii="Arial" w:hAnsi="Arial" w:cs="Arial"/>
                <w:sz w:val="20"/>
                <w:szCs w:val="20"/>
              </w:rPr>
              <w:t>XI.-   Por certificado médico por estado de ebriedad $ 240.00.</w:t>
            </w:r>
          </w:p>
          <w:p w:rsidR="00072B71" w:rsidRPr="005F078F" w:rsidRDefault="00072B71" w:rsidP="005F1AB4">
            <w:pPr>
              <w:shd w:val="clear" w:color="FF00FF" w:fill="auto"/>
              <w:jc w:val="both"/>
              <w:rPr>
                <w:rFonts w:ascii="Arial" w:hAnsi="Arial" w:cs="Arial"/>
                <w:sz w:val="20"/>
                <w:szCs w:val="20"/>
              </w:rPr>
            </w:pPr>
          </w:p>
          <w:p w:rsidR="00072B71" w:rsidRPr="005F078F" w:rsidRDefault="00072B71" w:rsidP="005F1AB4">
            <w:pPr>
              <w:shd w:val="clear" w:color="FF00FF" w:fill="auto"/>
              <w:jc w:val="both"/>
              <w:rPr>
                <w:rFonts w:ascii="Arial" w:hAnsi="Arial" w:cs="Arial"/>
                <w:b/>
                <w:sz w:val="20"/>
                <w:szCs w:val="20"/>
              </w:rPr>
            </w:pPr>
            <w:r w:rsidRPr="005F078F">
              <w:rPr>
                <w:rFonts w:ascii="Arial" w:hAnsi="Arial" w:cs="Arial"/>
                <w:sz w:val="20"/>
                <w:szCs w:val="20"/>
              </w:rPr>
              <w:t xml:space="preserve">XII. - Se otorgará el 50% de incentivo en refrendos de las concesiones de años anteriores. </w:t>
            </w:r>
          </w:p>
          <w:p w:rsidR="00072B71" w:rsidRPr="005F078F" w:rsidRDefault="00072B71" w:rsidP="005F1AB4">
            <w:pPr>
              <w:jc w:val="both"/>
              <w:rPr>
                <w:rFonts w:ascii="Arial" w:hAnsi="Arial" w:cs="Arial"/>
                <w:b/>
                <w:bCs/>
                <w:sz w:val="20"/>
                <w:szCs w:val="20"/>
              </w:rPr>
            </w:pP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SECCIÓN IX</w:t>
            </w: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DE LOS SERVICIOS DE PREVISIÓN SOCIAL</w:t>
            </w:r>
          </w:p>
          <w:p w:rsidR="00072B71" w:rsidRPr="005F078F" w:rsidRDefault="00072B71" w:rsidP="005F1AB4">
            <w:pPr>
              <w:ind w:right="50"/>
              <w:jc w:val="center"/>
              <w:rPr>
                <w:rFonts w:ascii="Arial" w:hAnsi="Arial" w:cs="Arial"/>
                <w:bCs/>
                <w:sz w:val="20"/>
                <w:szCs w:val="20"/>
              </w:rPr>
            </w:pPr>
          </w:p>
          <w:p w:rsidR="00072B71" w:rsidRPr="005F078F" w:rsidRDefault="00072B71" w:rsidP="005F1AB4">
            <w:pPr>
              <w:ind w:right="50"/>
              <w:jc w:val="both"/>
              <w:rPr>
                <w:rFonts w:ascii="Arial" w:hAnsi="Arial" w:cs="Arial"/>
                <w:bCs/>
                <w:sz w:val="20"/>
                <w:szCs w:val="20"/>
              </w:rPr>
            </w:pPr>
            <w:r w:rsidRPr="005F078F">
              <w:rPr>
                <w:rFonts w:ascii="Arial" w:hAnsi="Arial" w:cs="Arial"/>
                <w:b/>
                <w:sz w:val="20"/>
                <w:szCs w:val="20"/>
              </w:rPr>
              <w:t>ARTÍCULO 19.-</w:t>
            </w:r>
            <w:r w:rsidRPr="005F078F">
              <w:rPr>
                <w:rFonts w:ascii="Arial" w:hAnsi="Arial" w:cs="Arial"/>
                <w:bCs/>
                <w:sz w:val="20"/>
                <w:szCs w:val="20"/>
              </w:rPr>
              <w:t xml:space="preserve"> Son objeto de estos derechos los servicios médicos que preste el Ayuntamiento, los servicios de vigilancia, control sanitario y supervisión de actividades que conforme a los reglamentos administrativos deba proporcionar el Ayuntamiento, ya sea a solicitud de particulares o de manera obligatoria por disposición reglamentaria.</w:t>
            </w:r>
          </w:p>
          <w:p w:rsidR="00072B71" w:rsidRPr="005F078F" w:rsidRDefault="00072B71" w:rsidP="005F1AB4">
            <w:pPr>
              <w:ind w:right="50"/>
              <w:jc w:val="both"/>
              <w:rPr>
                <w:rFonts w:ascii="Arial" w:hAnsi="Arial" w:cs="Arial"/>
                <w:bCs/>
                <w:sz w:val="20"/>
                <w:szCs w:val="20"/>
              </w:rPr>
            </w:pPr>
          </w:p>
          <w:p w:rsidR="00072B71" w:rsidRPr="005F078F" w:rsidRDefault="00072B71" w:rsidP="005F1AB4">
            <w:pPr>
              <w:jc w:val="both"/>
              <w:rPr>
                <w:rFonts w:ascii="Arial" w:hAnsi="Arial" w:cs="Arial"/>
                <w:sz w:val="20"/>
                <w:szCs w:val="20"/>
              </w:rPr>
            </w:pPr>
            <w:r w:rsidRPr="005F078F">
              <w:rPr>
                <w:rFonts w:ascii="Arial" w:hAnsi="Arial" w:cs="Arial"/>
                <w:sz w:val="20"/>
                <w:szCs w:val="20"/>
              </w:rPr>
              <w:t>1.- El pago de este derecho será de $ 121.00atendiendo a la clase de servicio que se preste.</w:t>
            </w:r>
          </w:p>
          <w:p w:rsidR="00072B71" w:rsidRPr="005F078F" w:rsidRDefault="00072B71" w:rsidP="005F1AB4">
            <w:pPr>
              <w:jc w:val="both"/>
              <w:rPr>
                <w:rFonts w:ascii="Arial" w:hAnsi="Arial" w:cs="Arial"/>
                <w:sz w:val="20"/>
                <w:szCs w:val="20"/>
              </w:rPr>
            </w:pPr>
          </w:p>
          <w:p w:rsidR="00072B71" w:rsidRPr="005F078F" w:rsidRDefault="00072B71" w:rsidP="005F1AB4">
            <w:pPr>
              <w:jc w:val="both"/>
              <w:rPr>
                <w:rFonts w:ascii="Arial" w:hAnsi="Arial" w:cs="Arial"/>
                <w:sz w:val="20"/>
                <w:szCs w:val="20"/>
              </w:rPr>
            </w:pPr>
            <w:r w:rsidRPr="005F078F">
              <w:rPr>
                <w:rFonts w:ascii="Arial" w:hAnsi="Arial" w:cs="Arial"/>
                <w:sz w:val="20"/>
                <w:szCs w:val="20"/>
              </w:rPr>
              <w:t>2.- El pago por servicio, consulta médica en el centro de salud será de $ 36.00.</w:t>
            </w:r>
          </w:p>
          <w:p w:rsidR="00072B71" w:rsidRPr="005F078F" w:rsidRDefault="00072B71" w:rsidP="005F1AB4">
            <w:pPr>
              <w:jc w:val="both"/>
              <w:rPr>
                <w:rFonts w:ascii="Arial" w:hAnsi="Arial" w:cs="Arial"/>
                <w:sz w:val="20"/>
                <w:szCs w:val="20"/>
              </w:rPr>
            </w:pPr>
          </w:p>
          <w:p w:rsidR="00072B71" w:rsidRPr="005F078F" w:rsidRDefault="00072B71" w:rsidP="005F1AB4">
            <w:pPr>
              <w:jc w:val="both"/>
              <w:rPr>
                <w:rFonts w:ascii="Arial" w:hAnsi="Arial" w:cs="Arial"/>
                <w:sz w:val="20"/>
                <w:szCs w:val="20"/>
              </w:rPr>
            </w:pPr>
            <w:r w:rsidRPr="005F078F">
              <w:rPr>
                <w:rFonts w:ascii="Arial" w:hAnsi="Arial" w:cs="Arial"/>
                <w:sz w:val="20"/>
                <w:szCs w:val="20"/>
              </w:rPr>
              <w:lastRenderedPageBreak/>
              <w:t>3.- El pago por la revisión por parte de protección civil municipal para otorgar consentimiento para la instalación de tianguis, pirotecnia (“puestos destinados a la compra y venta de artículos pirotécnicos”), será de $ 520.00.</w:t>
            </w:r>
          </w:p>
          <w:p w:rsidR="00072B71" w:rsidRPr="005F078F" w:rsidRDefault="00072B71" w:rsidP="005F1AB4">
            <w:pPr>
              <w:pStyle w:val="Prrafodelista"/>
              <w:ind w:left="1080" w:right="50"/>
              <w:jc w:val="center"/>
              <w:rPr>
                <w:rFonts w:cs="Arial"/>
                <w:bCs/>
              </w:rPr>
            </w:pP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CAPÍTULO OCTAVO</w:t>
            </w: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DE LOS DERECHOS POR EXPEDICIÓN DE LICENCIAS, PERMISOS,</w:t>
            </w: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AUTORIZACIONES Y CONCESIONES</w:t>
            </w:r>
          </w:p>
          <w:p w:rsidR="00072B71" w:rsidRPr="005F078F" w:rsidRDefault="00072B71" w:rsidP="005F1AB4">
            <w:pPr>
              <w:jc w:val="center"/>
              <w:rPr>
                <w:rFonts w:ascii="Arial" w:hAnsi="Arial" w:cs="Arial"/>
                <w:b/>
                <w:bCs/>
                <w:sz w:val="20"/>
                <w:szCs w:val="20"/>
              </w:rPr>
            </w:pP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SECCIÓN I</w:t>
            </w: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POR LA EXPEDICION DE LICENCIASPARA CONSTRUCCIÓN</w:t>
            </w:r>
          </w:p>
          <w:p w:rsidR="00072B71" w:rsidRDefault="00072B71" w:rsidP="005F1AB4">
            <w:pPr>
              <w:ind w:right="50"/>
              <w:jc w:val="both"/>
              <w:rPr>
                <w:rFonts w:ascii="Arial" w:hAnsi="Arial" w:cs="Arial"/>
                <w:bCs/>
                <w:sz w:val="20"/>
                <w:szCs w:val="20"/>
              </w:rPr>
            </w:pPr>
          </w:p>
          <w:p w:rsidR="003D5608" w:rsidRPr="005F078F" w:rsidRDefault="003D5608" w:rsidP="005F1AB4">
            <w:pPr>
              <w:ind w:right="50"/>
              <w:jc w:val="both"/>
              <w:rPr>
                <w:rFonts w:ascii="Arial" w:hAnsi="Arial" w:cs="Arial"/>
                <w:bCs/>
                <w:sz w:val="20"/>
                <w:szCs w:val="20"/>
              </w:rPr>
            </w:pPr>
          </w:p>
          <w:p w:rsidR="00072B71" w:rsidRPr="005F078F" w:rsidRDefault="00072B71" w:rsidP="005F1AB4">
            <w:pPr>
              <w:ind w:right="50"/>
              <w:jc w:val="both"/>
              <w:rPr>
                <w:rFonts w:ascii="Arial" w:hAnsi="Arial" w:cs="Arial"/>
                <w:bCs/>
                <w:sz w:val="20"/>
                <w:szCs w:val="20"/>
              </w:rPr>
            </w:pPr>
            <w:r w:rsidRPr="005F078F">
              <w:rPr>
                <w:rFonts w:ascii="Arial" w:hAnsi="Arial" w:cs="Arial"/>
                <w:b/>
                <w:sz w:val="20"/>
                <w:szCs w:val="20"/>
              </w:rPr>
              <w:t>ARTÍCULO 20.-</w:t>
            </w:r>
            <w:r w:rsidRPr="005F078F">
              <w:rPr>
                <w:rFonts w:ascii="Arial" w:hAnsi="Arial" w:cs="Arial"/>
                <w:bCs/>
                <w:sz w:val="20"/>
                <w:szCs w:val="20"/>
              </w:rPr>
              <w:t>Son objeto de estos derechos, la expedición de licencias por los conceptos siguientes:</w:t>
            </w:r>
          </w:p>
          <w:p w:rsidR="00072B71" w:rsidRPr="005F078F" w:rsidRDefault="00072B71" w:rsidP="005F1AB4">
            <w:pPr>
              <w:ind w:right="50"/>
              <w:jc w:val="both"/>
              <w:rPr>
                <w:rFonts w:ascii="Arial" w:hAnsi="Arial" w:cs="Arial"/>
                <w:bCs/>
                <w:sz w:val="20"/>
                <w:szCs w:val="20"/>
              </w:rPr>
            </w:pPr>
          </w:p>
          <w:p w:rsidR="00072B71" w:rsidRPr="005F078F" w:rsidRDefault="00072B71" w:rsidP="005F1AB4">
            <w:pPr>
              <w:ind w:right="50"/>
              <w:jc w:val="both"/>
              <w:rPr>
                <w:rFonts w:ascii="Arial" w:hAnsi="Arial" w:cs="Arial"/>
                <w:bCs/>
                <w:sz w:val="20"/>
                <w:szCs w:val="20"/>
              </w:rPr>
            </w:pPr>
            <w:r w:rsidRPr="005F078F">
              <w:rPr>
                <w:rFonts w:ascii="Arial" w:hAnsi="Arial" w:cs="Arial"/>
                <w:bCs/>
                <w:sz w:val="20"/>
                <w:szCs w:val="20"/>
              </w:rPr>
              <w:t>I. Construcción, reconstrucción, demolición, reparación, excavaciones, rellenos y remodelación de fachadas de fincas urbanas, bardas, albercas, superficies horizontales y obras lineales (la aprobación o revisión de planos de obras). S</w:t>
            </w:r>
            <w:r w:rsidRPr="005F078F">
              <w:rPr>
                <w:rFonts w:ascii="Arial" w:hAnsi="Arial" w:cs="Arial"/>
                <w:sz w:val="20"/>
                <w:szCs w:val="20"/>
              </w:rPr>
              <w:t>e cubrirán conforme a las siguientes cuotas:</w:t>
            </w:r>
          </w:p>
          <w:p w:rsidR="00072B71" w:rsidRPr="005F078F" w:rsidRDefault="00072B71" w:rsidP="005F1AB4">
            <w:pPr>
              <w:ind w:right="50"/>
              <w:jc w:val="both"/>
              <w:rPr>
                <w:rFonts w:ascii="Arial" w:hAnsi="Arial" w:cs="Arial"/>
                <w:sz w:val="20"/>
                <w:szCs w:val="20"/>
              </w:rPr>
            </w:pPr>
          </w:p>
          <w:p w:rsidR="00072B71" w:rsidRPr="005F078F" w:rsidRDefault="00072B71" w:rsidP="005F1AB4">
            <w:pPr>
              <w:tabs>
                <w:tab w:val="left" w:pos="4536"/>
              </w:tabs>
              <w:ind w:left="709" w:right="50"/>
              <w:jc w:val="both"/>
              <w:rPr>
                <w:rFonts w:ascii="Arial" w:hAnsi="Arial" w:cs="Arial"/>
                <w:sz w:val="20"/>
                <w:szCs w:val="20"/>
              </w:rPr>
            </w:pPr>
            <w:r w:rsidRPr="005F078F">
              <w:rPr>
                <w:rFonts w:ascii="Arial" w:hAnsi="Arial" w:cs="Arial"/>
                <w:sz w:val="20"/>
                <w:szCs w:val="20"/>
              </w:rPr>
              <w:t>a).- Autorización de uso de suelo</w:t>
            </w:r>
          </w:p>
          <w:p w:rsidR="00072B71" w:rsidRPr="005F078F" w:rsidRDefault="00072B71" w:rsidP="005F1AB4">
            <w:pPr>
              <w:tabs>
                <w:tab w:val="left" w:pos="4536"/>
              </w:tabs>
              <w:ind w:left="1134" w:right="50"/>
              <w:jc w:val="both"/>
              <w:rPr>
                <w:rFonts w:ascii="Arial" w:hAnsi="Arial" w:cs="Arial"/>
                <w:sz w:val="20"/>
                <w:szCs w:val="20"/>
              </w:rPr>
            </w:pPr>
            <w:r w:rsidRPr="005F078F">
              <w:rPr>
                <w:rFonts w:ascii="Arial" w:hAnsi="Arial" w:cs="Arial"/>
                <w:sz w:val="20"/>
                <w:szCs w:val="20"/>
              </w:rPr>
              <w:t>Casa habitación</w:t>
            </w:r>
            <w:r w:rsidRPr="005F078F">
              <w:rPr>
                <w:rFonts w:ascii="Arial" w:hAnsi="Arial" w:cs="Arial"/>
                <w:sz w:val="20"/>
                <w:szCs w:val="20"/>
              </w:rPr>
              <w:tab/>
            </w:r>
            <w:r w:rsidRPr="005F078F">
              <w:rPr>
                <w:rFonts w:ascii="Arial" w:hAnsi="Arial" w:cs="Arial"/>
                <w:sz w:val="20"/>
                <w:szCs w:val="20"/>
              </w:rPr>
              <w:tab/>
              <w:t>$    230.00.</w:t>
            </w:r>
          </w:p>
          <w:p w:rsidR="00072B71" w:rsidRPr="005F078F" w:rsidRDefault="00072B71" w:rsidP="005F1AB4">
            <w:pPr>
              <w:tabs>
                <w:tab w:val="left" w:pos="4536"/>
              </w:tabs>
              <w:ind w:left="1134" w:right="50"/>
              <w:jc w:val="both"/>
              <w:rPr>
                <w:rFonts w:ascii="Arial" w:hAnsi="Arial" w:cs="Arial"/>
                <w:sz w:val="20"/>
                <w:szCs w:val="20"/>
              </w:rPr>
            </w:pPr>
            <w:r w:rsidRPr="005F078F">
              <w:rPr>
                <w:rFonts w:ascii="Arial" w:hAnsi="Arial" w:cs="Arial"/>
                <w:sz w:val="20"/>
                <w:szCs w:val="20"/>
              </w:rPr>
              <w:t>Comercial</w:t>
            </w:r>
            <w:r w:rsidRPr="005F078F">
              <w:rPr>
                <w:rFonts w:ascii="Arial" w:hAnsi="Arial" w:cs="Arial"/>
                <w:sz w:val="20"/>
                <w:szCs w:val="20"/>
              </w:rPr>
              <w:tab/>
            </w:r>
            <w:r w:rsidRPr="005F078F">
              <w:rPr>
                <w:rFonts w:ascii="Arial" w:hAnsi="Arial" w:cs="Arial"/>
                <w:sz w:val="20"/>
                <w:szCs w:val="20"/>
              </w:rPr>
              <w:tab/>
              <w:t>$    808.00.</w:t>
            </w:r>
          </w:p>
          <w:p w:rsidR="00072B71" w:rsidRPr="005F078F" w:rsidRDefault="00072B71" w:rsidP="005F1AB4">
            <w:pPr>
              <w:tabs>
                <w:tab w:val="left" w:pos="4536"/>
              </w:tabs>
              <w:ind w:left="1134" w:right="50"/>
              <w:jc w:val="both"/>
              <w:rPr>
                <w:rFonts w:ascii="Arial" w:hAnsi="Arial" w:cs="Arial"/>
                <w:sz w:val="20"/>
                <w:szCs w:val="20"/>
              </w:rPr>
            </w:pPr>
            <w:r w:rsidRPr="005F078F">
              <w:rPr>
                <w:rFonts w:ascii="Arial" w:hAnsi="Arial" w:cs="Arial"/>
                <w:sz w:val="20"/>
                <w:szCs w:val="20"/>
              </w:rPr>
              <w:t>Industrial</w:t>
            </w:r>
            <w:r w:rsidRPr="005F078F">
              <w:rPr>
                <w:rFonts w:ascii="Arial" w:hAnsi="Arial" w:cs="Arial"/>
                <w:sz w:val="20"/>
                <w:szCs w:val="20"/>
              </w:rPr>
              <w:tab/>
            </w:r>
            <w:r w:rsidRPr="005F078F">
              <w:rPr>
                <w:rFonts w:ascii="Arial" w:hAnsi="Arial" w:cs="Arial"/>
                <w:sz w:val="20"/>
                <w:szCs w:val="20"/>
              </w:rPr>
              <w:tab/>
              <w:t>$  2,533.00.</w:t>
            </w:r>
          </w:p>
          <w:p w:rsidR="00072B71" w:rsidRPr="005F078F" w:rsidRDefault="00072B71" w:rsidP="005F1AB4">
            <w:pPr>
              <w:tabs>
                <w:tab w:val="left" w:pos="4536"/>
              </w:tabs>
              <w:ind w:left="709" w:right="50"/>
              <w:jc w:val="both"/>
              <w:rPr>
                <w:rFonts w:ascii="Arial" w:hAnsi="Arial" w:cs="Arial"/>
                <w:sz w:val="20"/>
                <w:szCs w:val="20"/>
              </w:rPr>
            </w:pPr>
          </w:p>
          <w:p w:rsidR="00072B71" w:rsidRPr="005F078F" w:rsidRDefault="00072B71" w:rsidP="005F1AB4">
            <w:pPr>
              <w:tabs>
                <w:tab w:val="left" w:pos="4536"/>
              </w:tabs>
              <w:ind w:left="709" w:right="50"/>
              <w:jc w:val="both"/>
              <w:rPr>
                <w:rFonts w:ascii="Arial" w:hAnsi="Arial" w:cs="Arial"/>
                <w:sz w:val="20"/>
                <w:szCs w:val="20"/>
              </w:rPr>
            </w:pPr>
            <w:r w:rsidRPr="005F078F">
              <w:rPr>
                <w:rFonts w:ascii="Arial" w:hAnsi="Arial" w:cs="Arial"/>
                <w:sz w:val="20"/>
                <w:szCs w:val="20"/>
              </w:rPr>
              <w:t>b).- Revisión y aprobación de planos</w:t>
            </w:r>
          </w:p>
          <w:p w:rsidR="00072B71" w:rsidRPr="005F078F" w:rsidRDefault="00072B71" w:rsidP="005F1AB4">
            <w:pPr>
              <w:tabs>
                <w:tab w:val="left" w:pos="4536"/>
              </w:tabs>
              <w:ind w:left="1134" w:right="50"/>
              <w:jc w:val="both"/>
              <w:rPr>
                <w:rFonts w:ascii="Arial" w:hAnsi="Arial" w:cs="Arial"/>
                <w:sz w:val="20"/>
                <w:szCs w:val="20"/>
              </w:rPr>
            </w:pPr>
            <w:r w:rsidRPr="005F078F">
              <w:rPr>
                <w:rFonts w:ascii="Arial" w:hAnsi="Arial" w:cs="Arial"/>
                <w:sz w:val="20"/>
                <w:szCs w:val="20"/>
              </w:rPr>
              <w:t>Casa habitación</w:t>
            </w:r>
            <w:r w:rsidRPr="005F078F">
              <w:rPr>
                <w:rFonts w:ascii="Arial" w:hAnsi="Arial" w:cs="Arial"/>
                <w:sz w:val="20"/>
                <w:szCs w:val="20"/>
              </w:rPr>
              <w:tab/>
            </w:r>
            <w:r w:rsidRPr="005F078F">
              <w:rPr>
                <w:rFonts w:ascii="Arial" w:hAnsi="Arial" w:cs="Arial"/>
                <w:sz w:val="20"/>
                <w:szCs w:val="20"/>
              </w:rPr>
              <w:tab/>
              <w:t>$    230.00.</w:t>
            </w:r>
          </w:p>
          <w:p w:rsidR="00072B71" w:rsidRPr="005F078F" w:rsidRDefault="00072B71" w:rsidP="005F1AB4">
            <w:pPr>
              <w:tabs>
                <w:tab w:val="left" w:pos="4536"/>
              </w:tabs>
              <w:ind w:left="1134" w:right="50"/>
              <w:jc w:val="both"/>
              <w:rPr>
                <w:rFonts w:ascii="Arial" w:hAnsi="Arial" w:cs="Arial"/>
                <w:sz w:val="20"/>
                <w:szCs w:val="20"/>
              </w:rPr>
            </w:pPr>
            <w:r w:rsidRPr="005F078F">
              <w:rPr>
                <w:rFonts w:ascii="Arial" w:hAnsi="Arial" w:cs="Arial"/>
                <w:sz w:val="20"/>
                <w:szCs w:val="20"/>
              </w:rPr>
              <w:t>Comercial</w:t>
            </w:r>
            <w:r w:rsidRPr="005F078F">
              <w:rPr>
                <w:rFonts w:ascii="Arial" w:hAnsi="Arial" w:cs="Arial"/>
                <w:sz w:val="20"/>
                <w:szCs w:val="20"/>
              </w:rPr>
              <w:tab/>
            </w:r>
            <w:r w:rsidRPr="005F078F">
              <w:rPr>
                <w:rFonts w:ascii="Arial" w:hAnsi="Arial" w:cs="Arial"/>
                <w:sz w:val="20"/>
                <w:szCs w:val="20"/>
              </w:rPr>
              <w:tab/>
              <w:t>$    808.00.</w:t>
            </w:r>
          </w:p>
          <w:p w:rsidR="00072B71" w:rsidRPr="005F078F" w:rsidRDefault="00072B71" w:rsidP="005F1AB4">
            <w:pPr>
              <w:tabs>
                <w:tab w:val="left" w:pos="4536"/>
              </w:tabs>
              <w:ind w:left="1134" w:right="50"/>
              <w:jc w:val="both"/>
              <w:rPr>
                <w:rFonts w:ascii="Arial" w:hAnsi="Arial" w:cs="Arial"/>
                <w:sz w:val="20"/>
                <w:szCs w:val="20"/>
              </w:rPr>
            </w:pPr>
            <w:r w:rsidRPr="005F078F">
              <w:rPr>
                <w:rFonts w:ascii="Arial" w:hAnsi="Arial" w:cs="Arial"/>
                <w:sz w:val="20"/>
                <w:szCs w:val="20"/>
              </w:rPr>
              <w:t>Industrial</w:t>
            </w:r>
            <w:r w:rsidRPr="005F078F">
              <w:rPr>
                <w:rFonts w:ascii="Arial" w:hAnsi="Arial" w:cs="Arial"/>
                <w:sz w:val="20"/>
                <w:szCs w:val="20"/>
              </w:rPr>
              <w:tab/>
            </w:r>
            <w:r w:rsidRPr="005F078F">
              <w:rPr>
                <w:rFonts w:ascii="Arial" w:hAnsi="Arial" w:cs="Arial"/>
                <w:sz w:val="20"/>
                <w:szCs w:val="20"/>
              </w:rPr>
              <w:tab/>
              <w:t>$  2,533.00.</w:t>
            </w:r>
          </w:p>
          <w:p w:rsidR="00072B71" w:rsidRPr="005F078F" w:rsidRDefault="00072B71" w:rsidP="005F1AB4">
            <w:pPr>
              <w:tabs>
                <w:tab w:val="left" w:pos="4536"/>
              </w:tabs>
              <w:ind w:right="50"/>
              <w:jc w:val="both"/>
              <w:rPr>
                <w:rFonts w:ascii="Arial" w:hAnsi="Arial" w:cs="Arial"/>
                <w:sz w:val="20"/>
                <w:szCs w:val="20"/>
              </w:rPr>
            </w:pPr>
          </w:p>
          <w:p w:rsidR="00072B71" w:rsidRPr="005F078F" w:rsidRDefault="00072B71" w:rsidP="005F1AB4">
            <w:pPr>
              <w:tabs>
                <w:tab w:val="left" w:pos="720"/>
                <w:tab w:val="left" w:pos="4536"/>
              </w:tabs>
              <w:ind w:left="1080" w:right="50" w:hanging="360"/>
              <w:jc w:val="both"/>
              <w:rPr>
                <w:rFonts w:ascii="Arial" w:hAnsi="Arial" w:cs="Arial"/>
                <w:bCs/>
                <w:sz w:val="20"/>
                <w:szCs w:val="20"/>
              </w:rPr>
            </w:pPr>
            <w:r w:rsidRPr="005F078F">
              <w:rPr>
                <w:rFonts w:ascii="Arial" w:hAnsi="Arial" w:cs="Arial"/>
                <w:bCs/>
                <w:sz w:val="20"/>
                <w:szCs w:val="20"/>
              </w:rPr>
              <w:t>c).- Dictamen de protección civil, dictamen de ecología por impacto ambiental</w:t>
            </w:r>
          </w:p>
          <w:p w:rsidR="00072B71" w:rsidRPr="005F078F" w:rsidRDefault="00072B71" w:rsidP="005F1AB4">
            <w:pPr>
              <w:tabs>
                <w:tab w:val="left" w:pos="4536"/>
              </w:tabs>
              <w:ind w:left="1134" w:right="50"/>
              <w:jc w:val="both"/>
              <w:rPr>
                <w:rFonts w:ascii="Arial" w:hAnsi="Arial" w:cs="Arial"/>
                <w:sz w:val="20"/>
                <w:szCs w:val="20"/>
              </w:rPr>
            </w:pPr>
            <w:r w:rsidRPr="005F078F">
              <w:rPr>
                <w:rFonts w:ascii="Arial" w:hAnsi="Arial" w:cs="Arial"/>
                <w:sz w:val="20"/>
                <w:szCs w:val="20"/>
              </w:rPr>
              <w:t>Comercial</w:t>
            </w:r>
            <w:r w:rsidRPr="005F078F">
              <w:rPr>
                <w:rFonts w:ascii="Arial" w:hAnsi="Arial" w:cs="Arial"/>
                <w:sz w:val="20"/>
                <w:szCs w:val="20"/>
              </w:rPr>
              <w:tab/>
            </w:r>
            <w:r w:rsidRPr="005F078F">
              <w:rPr>
                <w:rFonts w:ascii="Arial" w:hAnsi="Arial" w:cs="Arial"/>
                <w:sz w:val="20"/>
                <w:szCs w:val="20"/>
              </w:rPr>
              <w:tab/>
              <w:t>$    808.00.</w:t>
            </w:r>
          </w:p>
          <w:p w:rsidR="00072B71" w:rsidRPr="005F078F" w:rsidRDefault="00072B71" w:rsidP="005F1AB4">
            <w:pPr>
              <w:tabs>
                <w:tab w:val="left" w:pos="4536"/>
              </w:tabs>
              <w:ind w:left="1134" w:right="50"/>
              <w:jc w:val="both"/>
              <w:rPr>
                <w:rFonts w:ascii="Arial" w:hAnsi="Arial" w:cs="Arial"/>
                <w:sz w:val="20"/>
                <w:szCs w:val="20"/>
              </w:rPr>
            </w:pPr>
            <w:r w:rsidRPr="005F078F">
              <w:rPr>
                <w:rFonts w:ascii="Arial" w:hAnsi="Arial" w:cs="Arial"/>
                <w:sz w:val="20"/>
                <w:szCs w:val="20"/>
              </w:rPr>
              <w:t>Industrial</w:t>
            </w:r>
            <w:r w:rsidRPr="005F078F">
              <w:rPr>
                <w:rFonts w:ascii="Arial" w:hAnsi="Arial" w:cs="Arial"/>
                <w:sz w:val="20"/>
                <w:szCs w:val="20"/>
              </w:rPr>
              <w:tab/>
            </w:r>
            <w:r w:rsidRPr="005F078F">
              <w:rPr>
                <w:rFonts w:ascii="Arial" w:hAnsi="Arial" w:cs="Arial"/>
                <w:sz w:val="20"/>
                <w:szCs w:val="20"/>
              </w:rPr>
              <w:tab/>
              <w:t>$  2,533.00.</w:t>
            </w:r>
          </w:p>
          <w:p w:rsidR="00072B71" w:rsidRPr="005F078F" w:rsidRDefault="00072B71" w:rsidP="005F1AB4">
            <w:pPr>
              <w:ind w:right="50"/>
              <w:jc w:val="both"/>
              <w:rPr>
                <w:rFonts w:ascii="Arial" w:hAnsi="Arial" w:cs="Arial"/>
                <w:bCs/>
                <w:sz w:val="20"/>
                <w:szCs w:val="20"/>
              </w:rPr>
            </w:pPr>
          </w:p>
          <w:p w:rsidR="00CF0A38" w:rsidRDefault="00CF0A38" w:rsidP="005F1AB4">
            <w:pPr>
              <w:tabs>
                <w:tab w:val="left" w:pos="4536"/>
              </w:tabs>
              <w:ind w:right="50"/>
              <w:jc w:val="both"/>
              <w:rPr>
                <w:rFonts w:ascii="Arial" w:hAnsi="Arial" w:cs="Arial"/>
                <w:bCs/>
                <w:sz w:val="20"/>
                <w:szCs w:val="20"/>
              </w:rPr>
            </w:pPr>
          </w:p>
          <w:p w:rsidR="00CF0A38" w:rsidRDefault="00CF0A38" w:rsidP="005F1AB4">
            <w:pPr>
              <w:tabs>
                <w:tab w:val="left" w:pos="4536"/>
              </w:tabs>
              <w:ind w:right="50"/>
              <w:jc w:val="both"/>
              <w:rPr>
                <w:rFonts w:ascii="Arial" w:hAnsi="Arial" w:cs="Arial"/>
                <w:bCs/>
                <w:sz w:val="20"/>
                <w:szCs w:val="20"/>
              </w:rPr>
            </w:pPr>
          </w:p>
          <w:p w:rsidR="00CF0A38" w:rsidRDefault="00CF0A38" w:rsidP="005F1AB4">
            <w:pPr>
              <w:tabs>
                <w:tab w:val="left" w:pos="4536"/>
              </w:tabs>
              <w:ind w:right="50"/>
              <w:jc w:val="both"/>
              <w:rPr>
                <w:rFonts w:ascii="Arial" w:hAnsi="Arial" w:cs="Arial"/>
                <w:bCs/>
                <w:sz w:val="20"/>
                <w:szCs w:val="20"/>
              </w:rPr>
            </w:pPr>
          </w:p>
          <w:p w:rsidR="00CF0A38" w:rsidRDefault="00CF0A38" w:rsidP="005F1AB4">
            <w:pPr>
              <w:tabs>
                <w:tab w:val="left" w:pos="4536"/>
              </w:tabs>
              <w:ind w:right="50"/>
              <w:jc w:val="both"/>
              <w:rPr>
                <w:rFonts w:ascii="Arial" w:hAnsi="Arial" w:cs="Arial"/>
                <w:bCs/>
                <w:sz w:val="20"/>
                <w:szCs w:val="20"/>
              </w:rPr>
            </w:pPr>
          </w:p>
          <w:p w:rsidR="00CF0A38" w:rsidRDefault="00CF0A38" w:rsidP="005F1AB4">
            <w:pPr>
              <w:tabs>
                <w:tab w:val="left" w:pos="4536"/>
              </w:tabs>
              <w:ind w:right="50"/>
              <w:jc w:val="both"/>
              <w:rPr>
                <w:rFonts w:ascii="Arial" w:hAnsi="Arial" w:cs="Arial"/>
                <w:bCs/>
                <w:sz w:val="20"/>
                <w:szCs w:val="20"/>
              </w:rPr>
            </w:pPr>
          </w:p>
          <w:p w:rsidR="00CF0A38" w:rsidRDefault="00CF0A38" w:rsidP="005F1AB4">
            <w:pPr>
              <w:tabs>
                <w:tab w:val="left" w:pos="4536"/>
              </w:tabs>
              <w:ind w:right="50"/>
              <w:jc w:val="both"/>
              <w:rPr>
                <w:rFonts w:ascii="Arial" w:hAnsi="Arial" w:cs="Arial"/>
                <w:bCs/>
                <w:sz w:val="20"/>
                <w:szCs w:val="20"/>
              </w:rPr>
            </w:pPr>
          </w:p>
          <w:p w:rsidR="00CF0A38" w:rsidRDefault="00CF0A38" w:rsidP="005F1AB4">
            <w:pPr>
              <w:tabs>
                <w:tab w:val="left" w:pos="4536"/>
              </w:tabs>
              <w:ind w:right="50"/>
              <w:jc w:val="both"/>
              <w:rPr>
                <w:rFonts w:ascii="Arial" w:hAnsi="Arial" w:cs="Arial"/>
                <w:bCs/>
                <w:sz w:val="20"/>
                <w:szCs w:val="20"/>
              </w:rPr>
            </w:pPr>
          </w:p>
          <w:p w:rsidR="00CF0A38" w:rsidRDefault="00CF0A38" w:rsidP="005F1AB4">
            <w:pPr>
              <w:tabs>
                <w:tab w:val="left" w:pos="4536"/>
              </w:tabs>
              <w:ind w:right="50"/>
              <w:jc w:val="both"/>
              <w:rPr>
                <w:rFonts w:ascii="Arial" w:hAnsi="Arial" w:cs="Arial"/>
                <w:bCs/>
                <w:sz w:val="20"/>
                <w:szCs w:val="20"/>
              </w:rPr>
            </w:pPr>
          </w:p>
          <w:p w:rsidR="00CF0A38" w:rsidRDefault="00CF0A38" w:rsidP="005F1AB4">
            <w:pPr>
              <w:tabs>
                <w:tab w:val="left" w:pos="4536"/>
              </w:tabs>
              <w:ind w:right="50"/>
              <w:jc w:val="both"/>
              <w:rPr>
                <w:rFonts w:ascii="Arial" w:hAnsi="Arial" w:cs="Arial"/>
                <w:bCs/>
                <w:sz w:val="20"/>
                <w:szCs w:val="20"/>
              </w:rPr>
            </w:pPr>
          </w:p>
          <w:p w:rsidR="00CF0A38" w:rsidRDefault="00CF0A38" w:rsidP="005F1AB4">
            <w:pPr>
              <w:tabs>
                <w:tab w:val="left" w:pos="4536"/>
              </w:tabs>
              <w:ind w:right="50"/>
              <w:jc w:val="both"/>
              <w:rPr>
                <w:rFonts w:ascii="Arial" w:hAnsi="Arial" w:cs="Arial"/>
                <w:bCs/>
                <w:sz w:val="20"/>
                <w:szCs w:val="20"/>
              </w:rPr>
            </w:pPr>
          </w:p>
          <w:p w:rsidR="00CF0A38" w:rsidRDefault="00CF0A38" w:rsidP="005F1AB4">
            <w:pPr>
              <w:tabs>
                <w:tab w:val="left" w:pos="4536"/>
              </w:tabs>
              <w:ind w:right="50"/>
              <w:jc w:val="both"/>
              <w:rPr>
                <w:rFonts w:ascii="Arial" w:hAnsi="Arial" w:cs="Arial"/>
                <w:bCs/>
                <w:sz w:val="20"/>
                <w:szCs w:val="20"/>
              </w:rPr>
            </w:pPr>
          </w:p>
          <w:p w:rsidR="00CF0A38" w:rsidRDefault="00CF0A38" w:rsidP="005F1AB4">
            <w:pPr>
              <w:tabs>
                <w:tab w:val="left" w:pos="4536"/>
              </w:tabs>
              <w:ind w:right="50"/>
              <w:jc w:val="both"/>
              <w:rPr>
                <w:rFonts w:ascii="Arial" w:hAnsi="Arial" w:cs="Arial"/>
                <w:bCs/>
                <w:sz w:val="20"/>
                <w:szCs w:val="20"/>
              </w:rPr>
            </w:pPr>
          </w:p>
          <w:p w:rsidR="00CF0A38" w:rsidRDefault="00CF0A38" w:rsidP="005F1AB4">
            <w:pPr>
              <w:tabs>
                <w:tab w:val="left" w:pos="4536"/>
              </w:tabs>
              <w:ind w:right="50"/>
              <w:jc w:val="both"/>
              <w:rPr>
                <w:rFonts w:ascii="Arial" w:hAnsi="Arial" w:cs="Arial"/>
                <w:bCs/>
                <w:sz w:val="20"/>
                <w:szCs w:val="20"/>
              </w:rPr>
            </w:pPr>
          </w:p>
          <w:p w:rsidR="00CF0A38" w:rsidRDefault="00CF0A38" w:rsidP="005F1AB4">
            <w:pPr>
              <w:tabs>
                <w:tab w:val="left" w:pos="4536"/>
              </w:tabs>
              <w:ind w:right="50"/>
              <w:jc w:val="both"/>
              <w:rPr>
                <w:rFonts w:ascii="Arial" w:hAnsi="Arial" w:cs="Arial"/>
                <w:bCs/>
                <w:sz w:val="20"/>
                <w:szCs w:val="20"/>
              </w:rPr>
            </w:pPr>
          </w:p>
          <w:p w:rsidR="00CF0A38" w:rsidRDefault="00CF0A38" w:rsidP="005F1AB4">
            <w:pPr>
              <w:tabs>
                <w:tab w:val="left" w:pos="4536"/>
              </w:tabs>
              <w:ind w:right="50"/>
              <w:jc w:val="both"/>
              <w:rPr>
                <w:rFonts w:ascii="Arial" w:hAnsi="Arial" w:cs="Arial"/>
                <w:bCs/>
                <w:sz w:val="20"/>
                <w:szCs w:val="20"/>
              </w:rPr>
            </w:pPr>
          </w:p>
          <w:p w:rsidR="00CF0A38" w:rsidRDefault="00CF0A38" w:rsidP="005F1AB4">
            <w:pPr>
              <w:tabs>
                <w:tab w:val="left" w:pos="4536"/>
              </w:tabs>
              <w:ind w:right="50"/>
              <w:jc w:val="both"/>
              <w:rPr>
                <w:rFonts w:ascii="Arial" w:hAnsi="Arial" w:cs="Arial"/>
                <w:bCs/>
                <w:sz w:val="20"/>
                <w:szCs w:val="20"/>
              </w:rPr>
            </w:pPr>
          </w:p>
          <w:p w:rsidR="00CF0A38" w:rsidRDefault="00CF0A38" w:rsidP="005F1AB4">
            <w:pPr>
              <w:tabs>
                <w:tab w:val="left" w:pos="4536"/>
              </w:tabs>
              <w:ind w:right="50"/>
              <w:jc w:val="both"/>
              <w:rPr>
                <w:rFonts w:ascii="Arial" w:hAnsi="Arial" w:cs="Arial"/>
                <w:bCs/>
                <w:sz w:val="20"/>
                <w:szCs w:val="20"/>
              </w:rPr>
            </w:pPr>
          </w:p>
          <w:p w:rsidR="00CF0A38" w:rsidRDefault="00CF0A38" w:rsidP="005F1AB4">
            <w:pPr>
              <w:tabs>
                <w:tab w:val="left" w:pos="4536"/>
              </w:tabs>
              <w:ind w:right="50"/>
              <w:jc w:val="both"/>
              <w:rPr>
                <w:rFonts w:ascii="Arial" w:hAnsi="Arial" w:cs="Arial"/>
                <w:bCs/>
                <w:sz w:val="20"/>
                <w:szCs w:val="20"/>
              </w:rPr>
            </w:pPr>
          </w:p>
          <w:p w:rsidR="00CF0A38" w:rsidRDefault="00CF0A38" w:rsidP="005F1AB4">
            <w:pPr>
              <w:tabs>
                <w:tab w:val="left" w:pos="4536"/>
              </w:tabs>
              <w:ind w:right="50"/>
              <w:jc w:val="both"/>
              <w:rPr>
                <w:rFonts w:ascii="Arial" w:hAnsi="Arial" w:cs="Arial"/>
                <w:bCs/>
                <w:sz w:val="20"/>
                <w:szCs w:val="20"/>
              </w:rPr>
            </w:pPr>
          </w:p>
          <w:p w:rsidR="00CF0A38" w:rsidRDefault="00CF0A38" w:rsidP="005F1AB4">
            <w:pPr>
              <w:tabs>
                <w:tab w:val="left" w:pos="4536"/>
              </w:tabs>
              <w:ind w:right="50"/>
              <w:jc w:val="both"/>
              <w:rPr>
                <w:rFonts w:ascii="Arial" w:hAnsi="Arial" w:cs="Arial"/>
                <w:bCs/>
                <w:sz w:val="20"/>
                <w:szCs w:val="20"/>
              </w:rPr>
            </w:pPr>
          </w:p>
          <w:p w:rsidR="00CF0A38" w:rsidRDefault="00CF0A38" w:rsidP="005F1AB4">
            <w:pPr>
              <w:tabs>
                <w:tab w:val="left" w:pos="4536"/>
              </w:tabs>
              <w:ind w:right="50"/>
              <w:jc w:val="both"/>
              <w:rPr>
                <w:rFonts w:ascii="Arial" w:hAnsi="Arial" w:cs="Arial"/>
                <w:bCs/>
                <w:sz w:val="20"/>
                <w:szCs w:val="20"/>
              </w:rPr>
            </w:pPr>
          </w:p>
          <w:p w:rsidR="00CF0A38" w:rsidRDefault="00CF0A38" w:rsidP="005F1AB4">
            <w:pPr>
              <w:tabs>
                <w:tab w:val="left" w:pos="4536"/>
              </w:tabs>
              <w:ind w:right="50"/>
              <w:jc w:val="both"/>
              <w:rPr>
                <w:rFonts w:ascii="Arial" w:hAnsi="Arial" w:cs="Arial"/>
                <w:bCs/>
                <w:sz w:val="20"/>
                <w:szCs w:val="20"/>
              </w:rPr>
            </w:pPr>
          </w:p>
          <w:p w:rsidR="00CF0A38" w:rsidRDefault="00CF0A38" w:rsidP="005F1AB4">
            <w:pPr>
              <w:tabs>
                <w:tab w:val="left" w:pos="4536"/>
              </w:tabs>
              <w:ind w:right="50"/>
              <w:jc w:val="both"/>
              <w:rPr>
                <w:rFonts w:ascii="Arial" w:hAnsi="Arial" w:cs="Arial"/>
                <w:bCs/>
                <w:sz w:val="20"/>
                <w:szCs w:val="20"/>
              </w:rPr>
            </w:pPr>
          </w:p>
          <w:p w:rsidR="00CF0A38" w:rsidRDefault="00CF0A38" w:rsidP="005F1AB4">
            <w:pPr>
              <w:tabs>
                <w:tab w:val="left" w:pos="4536"/>
              </w:tabs>
              <w:ind w:right="50"/>
              <w:jc w:val="both"/>
              <w:rPr>
                <w:rFonts w:ascii="Arial" w:hAnsi="Arial" w:cs="Arial"/>
                <w:bCs/>
                <w:sz w:val="20"/>
                <w:szCs w:val="20"/>
              </w:rPr>
            </w:pPr>
          </w:p>
          <w:p w:rsidR="00CF0A38" w:rsidRDefault="00CF0A38" w:rsidP="005F1AB4">
            <w:pPr>
              <w:tabs>
                <w:tab w:val="left" w:pos="4536"/>
              </w:tabs>
              <w:ind w:right="50"/>
              <w:jc w:val="both"/>
              <w:rPr>
                <w:rFonts w:ascii="Arial" w:hAnsi="Arial" w:cs="Arial"/>
                <w:bCs/>
                <w:sz w:val="20"/>
                <w:szCs w:val="20"/>
              </w:rPr>
            </w:pPr>
          </w:p>
          <w:p w:rsidR="00CF0A38" w:rsidRDefault="00CF0A38" w:rsidP="005F1AB4">
            <w:pPr>
              <w:tabs>
                <w:tab w:val="left" w:pos="4536"/>
              </w:tabs>
              <w:ind w:right="50"/>
              <w:jc w:val="both"/>
              <w:rPr>
                <w:rFonts w:ascii="Arial" w:hAnsi="Arial" w:cs="Arial"/>
                <w:bCs/>
                <w:sz w:val="20"/>
                <w:szCs w:val="20"/>
              </w:rPr>
            </w:pPr>
          </w:p>
          <w:p w:rsidR="00CF0A38" w:rsidRDefault="00CF0A38" w:rsidP="005F1AB4">
            <w:pPr>
              <w:tabs>
                <w:tab w:val="left" w:pos="4536"/>
              </w:tabs>
              <w:ind w:right="50"/>
              <w:jc w:val="both"/>
              <w:rPr>
                <w:rFonts w:ascii="Arial" w:hAnsi="Arial" w:cs="Arial"/>
                <w:bCs/>
                <w:sz w:val="20"/>
                <w:szCs w:val="20"/>
              </w:rPr>
            </w:pPr>
          </w:p>
          <w:p w:rsidR="00CF0A38" w:rsidRDefault="00CF0A38" w:rsidP="005F1AB4">
            <w:pPr>
              <w:tabs>
                <w:tab w:val="left" w:pos="4536"/>
              </w:tabs>
              <w:ind w:right="50"/>
              <w:jc w:val="both"/>
              <w:rPr>
                <w:rFonts w:ascii="Arial" w:hAnsi="Arial" w:cs="Arial"/>
                <w:bCs/>
                <w:sz w:val="20"/>
                <w:szCs w:val="20"/>
              </w:rPr>
            </w:pPr>
          </w:p>
          <w:p w:rsidR="00CF0A38" w:rsidRDefault="00CF0A38" w:rsidP="005F1AB4">
            <w:pPr>
              <w:tabs>
                <w:tab w:val="left" w:pos="4536"/>
              </w:tabs>
              <w:ind w:right="50"/>
              <w:jc w:val="both"/>
              <w:rPr>
                <w:rFonts w:ascii="Arial" w:hAnsi="Arial" w:cs="Arial"/>
                <w:bCs/>
                <w:sz w:val="20"/>
                <w:szCs w:val="20"/>
              </w:rPr>
            </w:pPr>
          </w:p>
          <w:p w:rsidR="00CF0A38" w:rsidRDefault="00CF0A38" w:rsidP="005F1AB4">
            <w:pPr>
              <w:tabs>
                <w:tab w:val="left" w:pos="4536"/>
              </w:tabs>
              <w:ind w:right="50"/>
              <w:jc w:val="both"/>
              <w:rPr>
                <w:rFonts w:ascii="Arial" w:hAnsi="Arial" w:cs="Arial"/>
                <w:bCs/>
                <w:sz w:val="20"/>
                <w:szCs w:val="20"/>
              </w:rPr>
            </w:pPr>
          </w:p>
          <w:p w:rsidR="00CF0A38" w:rsidRDefault="00CF0A38" w:rsidP="005F1AB4">
            <w:pPr>
              <w:tabs>
                <w:tab w:val="left" w:pos="4536"/>
              </w:tabs>
              <w:ind w:right="50"/>
              <w:jc w:val="both"/>
              <w:rPr>
                <w:rFonts w:ascii="Arial" w:hAnsi="Arial" w:cs="Arial"/>
                <w:bCs/>
                <w:sz w:val="20"/>
                <w:szCs w:val="20"/>
              </w:rPr>
            </w:pPr>
          </w:p>
          <w:p w:rsidR="00CF0A38" w:rsidRDefault="00CF0A38" w:rsidP="005F1AB4">
            <w:pPr>
              <w:tabs>
                <w:tab w:val="left" w:pos="4536"/>
              </w:tabs>
              <w:ind w:right="50"/>
              <w:jc w:val="both"/>
              <w:rPr>
                <w:rFonts w:ascii="Arial" w:hAnsi="Arial" w:cs="Arial"/>
                <w:bCs/>
                <w:sz w:val="20"/>
                <w:szCs w:val="20"/>
              </w:rPr>
            </w:pPr>
          </w:p>
          <w:p w:rsidR="00CF0A38" w:rsidRDefault="00CF0A38" w:rsidP="005F1AB4">
            <w:pPr>
              <w:tabs>
                <w:tab w:val="left" w:pos="4536"/>
              </w:tabs>
              <w:ind w:right="50"/>
              <w:jc w:val="both"/>
              <w:rPr>
                <w:rFonts w:ascii="Arial" w:hAnsi="Arial" w:cs="Arial"/>
                <w:bCs/>
                <w:sz w:val="20"/>
                <w:szCs w:val="20"/>
              </w:rPr>
            </w:pPr>
          </w:p>
          <w:p w:rsidR="00CF0A38" w:rsidRDefault="00CF0A38" w:rsidP="005F1AB4">
            <w:pPr>
              <w:tabs>
                <w:tab w:val="left" w:pos="4536"/>
              </w:tabs>
              <w:ind w:right="50"/>
              <w:jc w:val="both"/>
              <w:rPr>
                <w:rFonts w:ascii="Arial" w:hAnsi="Arial" w:cs="Arial"/>
                <w:bCs/>
                <w:sz w:val="20"/>
                <w:szCs w:val="20"/>
              </w:rPr>
            </w:pPr>
          </w:p>
          <w:p w:rsidR="00CF0A38" w:rsidRDefault="00CF0A38" w:rsidP="005F1AB4">
            <w:pPr>
              <w:tabs>
                <w:tab w:val="left" w:pos="4536"/>
              </w:tabs>
              <w:ind w:right="50"/>
              <w:jc w:val="both"/>
              <w:rPr>
                <w:rFonts w:ascii="Arial" w:hAnsi="Arial" w:cs="Arial"/>
                <w:bCs/>
                <w:sz w:val="20"/>
                <w:szCs w:val="20"/>
              </w:rPr>
            </w:pPr>
          </w:p>
          <w:p w:rsidR="00CF0A38" w:rsidRDefault="00CF0A38" w:rsidP="005F1AB4">
            <w:pPr>
              <w:tabs>
                <w:tab w:val="left" w:pos="4536"/>
              </w:tabs>
              <w:ind w:right="50"/>
              <w:jc w:val="both"/>
              <w:rPr>
                <w:rFonts w:ascii="Arial" w:hAnsi="Arial" w:cs="Arial"/>
                <w:bCs/>
                <w:sz w:val="20"/>
                <w:szCs w:val="20"/>
              </w:rPr>
            </w:pPr>
          </w:p>
          <w:p w:rsidR="00CF0A38" w:rsidRDefault="00CF0A38" w:rsidP="005F1AB4">
            <w:pPr>
              <w:tabs>
                <w:tab w:val="left" w:pos="4536"/>
              </w:tabs>
              <w:ind w:right="50"/>
              <w:jc w:val="both"/>
              <w:rPr>
                <w:rFonts w:ascii="Arial" w:hAnsi="Arial" w:cs="Arial"/>
                <w:bCs/>
                <w:sz w:val="20"/>
                <w:szCs w:val="20"/>
              </w:rPr>
            </w:pPr>
          </w:p>
          <w:p w:rsidR="00CF0A38" w:rsidRDefault="00CF0A38" w:rsidP="005F1AB4">
            <w:pPr>
              <w:tabs>
                <w:tab w:val="left" w:pos="4536"/>
              </w:tabs>
              <w:ind w:right="50"/>
              <w:jc w:val="both"/>
              <w:rPr>
                <w:rFonts w:ascii="Arial" w:hAnsi="Arial" w:cs="Arial"/>
                <w:bCs/>
                <w:sz w:val="20"/>
                <w:szCs w:val="20"/>
              </w:rPr>
            </w:pPr>
          </w:p>
          <w:p w:rsidR="00072B71" w:rsidRPr="005F078F" w:rsidRDefault="00072B71" w:rsidP="005F1AB4">
            <w:pPr>
              <w:tabs>
                <w:tab w:val="left" w:pos="4536"/>
              </w:tabs>
              <w:ind w:right="50"/>
              <w:jc w:val="both"/>
              <w:rPr>
                <w:rFonts w:ascii="Arial" w:hAnsi="Arial" w:cs="Arial"/>
                <w:sz w:val="20"/>
                <w:szCs w:val="20"/>
              </w:rPr>
            </w:pPr>
            <w:r w:rsidRPr="005F078F">
              <w:rPr>
                <w:rFonts w:ascii="Arial" w:hAnsi="Arial" w:cs="Arial"/>
                <w:bCs/>
                <w:sz w:val="20"/>
                <w:szCs w:val="20"/>
              </w:rPr>
              <w:t>II. Licencias para ruptura de banquetas, empedrados o pavimento, condicionadas a la reparación</w:t>
            </w:r>
            <w:r w:rsidRPr="005F078F">
              <w:rPr>
                <w:rFonts w:ascii="Arial" w:hAnsi="Arial" w:cs="Arial"/>
                <w:sz w:val="20"/>
                <w:szCs w:val="20"/>
              </w:rPr>
              <w:t xml:space="preserve">$ </w:t>
            </w:r>
            <w:r w:rsidRPr="005F078F">
              <w:rPr>
                <w:rFonts w:ascii="Arial" w:hAnsi="Arial" w:cs="Arial"/>
                <w:bCs/>
                <w:sz w:val="20"/>
                <w:szCs w:val="20"/>
              </w:rPr>
              <w:t>2.72 m2</w:t>
            </w:r>
            <w:r w:rsidRPr="005F078F">
              <w:rPr>
                <w:rFonts w:ascii="Arial" w:hAnsi="Arial" w:cs="Arial"/>
                <w:sz w:val="20"/>
                <w:szCs w:val="20"/>
              </w:rPr>
              <w:t xml:space="preserve">. </w:t>
            </w:r>
          </w:p>
          <w:p w:rsidR="00072B71" w:rsidRPr="005F078F" w:rsidRDefault="00072B71" w:rsidP="005F1AB4">
            <w:pPr>
              <w:tabs>
                <w:tab w:val="left" w:pos="4536"/>
              </w:tabs>
              <w:ind w:right="50"/>
              <w:jc w:val="both"/>
              <w:rPr>
                <w:rFonts w:ascii="Arial" w:hAnsi="Arial" w:cs="Arial"/>
                <w:sz w:val="20"/>
                <w:szCs w:val="20"/>
              </w:rPr>
            </w:pPr>
            <w:r w:rsidRPr="005F078F">
              <w:rPr>
                <w:rFonts w:ascii="Arial" w:hAnsi="Arial" w:cs="Arial"/>
                <w:sz w:val="20"/>
                <w:szCs w:val="20"/>
              </w:rPr>
              <w:t>Reparación de la carpeta asfáltica $ 416.00</w:t>
            </w:r>
          </w:p>
          <w:p w:rsidR="00072B71" w:rsidRPr="005F078F" w:rsidRDefault="00072B71" w:rsidP="005F1AB4">
            <w:pPr>
              <w:tabs>
                <w:tab w:val="left" w:pos="4536"/>
              </w:tabs>
              <w:ind w:right="50"/>
              <w:jc w:val="both"/>
              <w:rPr>
                <w:rFonts w:ascii="Arial" w:hAnsi="Arial" w:cs="Arial"/>
                <w:sz w:val="20"/>
                <w:szCs w:val="20"/>
              </w:rPr>
            </w:pPr>
          </w:p>
          <w:p w:rsidR="00CF0A38" w:rsidRDefault="00CF0A38" w:rsidP="005F1AB4">
            <w:pPr>
              <w:tabs>
                <w:tab w:val="left" w:pos="4536"/>
              </w:tabs>
              <w:ind w:right="50"/>
              <w:jc w:val="both"/>
              <w:rPr>
                <w:rFonts w:ascii="Arial" w:hAnsi="Arial" w:cs="Arial"/>
                <w:sz w:val="20"/>
                <w:szCs w:val="20"/>
              </w:rPr>
            </w:pPr>
          </w:p>
          <w:p w:rsidR="00CF0A38" w:rsidRDefault="00CF0A38" w:rsidP="005F1AB4">
            <w:pPr>
              <w:tabs>
                <w:tab w:val="left" w:pos="4536"/>
              </w:tabs>
              <w:ind w:right="50"/>
              <w:jc w:val="both"/>
              <w:rPr>
                <w:rFonts w:ascii="Arial" w:hAnsi="Arial" w:cs="Arial"/>
                <w:sz w:val="20"/>
                <w:szCs w:val="20"/>
              </w:rPr>
            </w:pPr>
          </w:p>
          <w:p w:rsidR="00CF0A38" w:rsidRDefault="00CF0A38" w:rsidP="005F1AB4">
            <w:pPr>
              <w:tabs>
                <w:tab w:val="left" w:pos="4536"/>
              </w:tabs>
              <w:ind w:right="50"/>
              <w:jc w:val="both"/>
              <w:rPr>
                <w:rFonts w:ascii="Arial" w:hAnsi="Arial" w:cs="Arial"/>
                <w:sz w:val="20"/>
                <w:szCs w:val="20"/>
              </w:rPr>
            </w:pPr>
          </w:p>
          <w:p w:rsidR="00CF0A38" w:rsidRDefault="00CF0A38" w:rsidP="005F1AB4">
            <w:pPr>
              <w:tabs>
                <w:tab w:val="left" w:pos="4536"/>
              </w:tabs>
              <w:ind w:right="50"/>
              <w:jc w:val="both"/>
              <w:rPr>
                <w:rFonts w:ascii="Arial" w:hAnsi="Arial" w:cs="Arial"/>
                <w:sz w:val="20"/>
                <w:szCs w:val="20"/>
              </w:rPr>
            </w:pPr>
          </w:p>
          <w:p w:rsidR="00072B71" w:rsidRPr="005F078F" w:rsidRDefault="00072B71" w:rsidP="005F1AB4">
            <w:pPr>
              <w:tabs>
                <w:tab w:val="left" w:pos="4536"/>
              </w:tabs>
              <w:ind w:right="50"/>
              <w:jc w:val="both"/>
              <w:rPr>
                <w:rFonts w:ascii="Arial" w:hAnsi="Arial" w:cs="Arial"/>
                <w:sz w:val="20"/>
                <w:szCs w:val="20"/>
              </w:rPr>
            </w:pPr>
            <w:r w:rsidRPr="005F078F">
              <w:rPr>
                <w:rFonts w:ascii="Arial" w:hAnsi="Arial" w:cs="Arial"/>
                <w:sz w:val="20"/>
                <w:szCs w:val="20"/>
              </w:rPr>
              <w:t>III.- Las compañías constructoras, arquitectos o ingenieros contratistas que efectúen obras dentro del municipio, deberán registrarse el perito responsable de obra, en el departamento de Obras Públicas, conforme a lo dispuesto en la ley de construcciones en el Estado de Coahuila de Zaragoza, causando un derecho anual de registro de:</w:t>
            </w:r>
          </w:p>
          <w:p w:rsidR="00072B71" w:rsidRPr="005F078F" w:rsidRDefault="00072B71" w:rsidP="005F1AB4">
            <w:pPr>
              <w:tabs>
                <w:tab w:val="left" w:pos="4536"/>
              </w:tabs>
              <w:ind w:right="50"/>
              <w:jc w:val="both"/>
              <w:rPr>
                <w:rFonts w:ascii="Arial" w:hAnsi="Arial" w:cs="Arial"/>
                <w:sz w:val="20"/>
                <w:szCs w:val="20"/>
              </w:rPr>
            </w:pPr>
          </w:p>
          <w:p w:rsidR="00072B71" w:rsidRPr="005F078F" w:rsidRDefault="00072B71" w:rsidP="005F1AB4">
            <w:pPr>
              <w:tabs>
                <w:tab w:val="left" w:pos="4536"/>
              </w:tabs>
              <w:ind w:right="50"/>
              <w:jc w:val="both"/>
              <w:rPr>
                <w:rFonts w:ascii="Arial" w:hAnsi="Arial" w:cs="Arial"/>
                <w:sz w:val="20"/>
                <w:szCs w:val="20"/>
              </w:rPr>
            </w:pPr>
            <w:r w:rsidRPr="005F078F">
              <w:rPr>
                <w:rFonts w:ascii="Arial" w:hAnsi="Arial" w:cs="Arial"/>
                <w:sz w:val="20"/>
                <w:szCs w:val="20"/>
              </w:rPr>
              <w:lastRenderedPageBreak/>
              <w:t xml:space="preserve">1) Perito responsable de obra $ </w:t>
            </w:r>
            <w:r w:rsidRPr="005F078F">
              <w:rPr>
                <w:rFonts w:ascii="Arial" w:hAnsi="Arial" w:cs="Arial"/>
                <w:bCs/>
                <w:sz w:val="20"/>
                <w:szCs w:val="20"/>
              </w:rPr>
              <w:t>1,267.00</w:t>
            </w:r>
          </w:p>
          <w:p w:rsidR="00072B71" w:rsidRPr="005F078F" w:rsidRDefault="00072B71" w:rsidP="005F1AB4">
            <w:pPr>
              <w:ind w:right="50"/>
              <w:jc w:val="both"/>
              <w:rPr>
                <w:rFonts w:ascii="Arial" w:hAnsi="Arial" w:cs="Arial"/>
                <w:b/>
                <w:sz w:val="20"/>
                <w:szCs w:val="20"/>
              </w:rPr>
            </w:pPr>
          </w:p>
          <w:p w:rsidR="00CF0A38" w:rsidRDefault="00CF0A38" w:rsidP="005F1AB4">
            <w:pPr>
              <w:ind w:right="50"/>
              <w:jc w:val="both"/>
              <w:rPr>
                <w:rFonts w:ascii="Arial" w:hAnsi="Arial" w:cs="Arial"/>
                <w:b/>
                <w:sz w:val="20"/>
                <w:szCs w:val="20"/>
              </w:rPr>
            </w:pPr>
          </w:p>
          <w:p w:rsidR="00CF0A38" w:rsidRDefault="00CF0A38" w:rsidP="005F1AB4">
            <w:pPr>
              <w:ind w:right="50"/>
              <w:jc w:val="both"/>
              <w:rPr>
                <w:rFonts w:ascii="Arial" w:hAnsi="Arial" w:cs="Arial"/>
                <w:b/>
                <w:sz w:val="20"/>
                <w:szCs w:val="20"/>
              </w:rPr>
            </w:pPr>
          </w:p>
          <w:p w:rsidR="00CF0A38" w:rsidRDefault="00CF0A38" w:rsidP="005F1AB4">
            <w:pPr>
              <w:ind w:right="50"/>
              <w:jc w:val="both"/>
              <w:rPr>
                <w:rFonts w:ascii="Arial" w:hAnsi="Arial" w:cs="Arial"/>
                <w:b/>
                <w:sz w:val="20"/>
                <w:szCs w:val="20"/>
              </w:rPr>
            </w:pPr>
          </w:p>
          <w:p w:rsidR="00CF0A38" w:rsidRDefault="00CF0A38" w:rsidP="005F1AB4">
            <w:pPr>
              <w:ind w:right="50"/>
              <w:jc w:val="both"/>
              <w:rPr>
                <w:rFonts w:ascii="Arial" w:hAnsi="Arial" w:cs="Arial"/>
                <w:b/>
                <w:sz w:val="20"/>
                <w:szCs w:val="20"/>
              </w:rPr>
            </w:pPr>
          </w:p>
          <w:p w:rsidR="00CF0A38" w:rsidRDefault="00CF0A38" w:rsidP="005F1AB4">
            <w:pPr>
              <w:ind w:right="50"/>
              <w:jc w:val="both"/>
              <w:rPr>
                <w:rFonts w:ascii="Arial" w:hAnsi="Arial" w:cs="Arial"/>
                <w:b/>
                <w:sz w:val="20"/>
                <w:szCs w:val="20"/>
              </w:rPr>
            </w:pPr>
          </w:p>
          <w:p w:rsidR="00CF0A38" w:rsidRDefault="00CF0A38" w:rsidP="005F1AB4">
            <w:pPr>
              <w:ind w:right="50"/>
              <w:jc w:val="both"/>
              <w:rPr>
                <w:rFonts w:ascii="Arial" w:hAnsi="Arial" w:cs="Arial"/>
                <w:b/>
                <w:sz w:val="20"/>
                <w:szCs w:val="20"/>
              </w:rPr>
            </w:pPr>
          </w:p>
          <w:p w:rsidR="00CF0A38" w:rsidRDefault="00CF0A38" w:rsidP="005F1AB4">
            <w:pPr>
              <w:ind w:right="50"/>
              <w:jc w:val="both"/>
              <w:rPr>
                <w:rFonts w:ascii="Arial" w:hAnsi="Arial" w:cs="Arial"/>
                <w:b/>
                <w:sz w:val="20"/>
                <w:szCs w:val="20"/>
              </w:rPr>
            </w:pPr>
          </w:p>
          <w:p w:rsidR="00CF0A38" w:rsidRDefault="00CF0A38" w:rsidP="005F1AB4">
            <w:pPr>
              <w:ind w:right="50"/>
              <w:jc w:val="both"/>
              <w:rPr>
                <w:rFonts w:ascii="Arial" w:hAnsi="Arial" w:cs="Arial"/>
                <w:b/>
                <w:sz w:val="20"/>
                <w:szCs w:val="20"/>
              </w:rPr>
            </w:pPr>
          </w:p>
          <w:p w:rsidR="00CF0A38" w:rsidRDefault="00CF0A38" w:rsidP="005F1AB4">
            <w:pPr>
              <w:ind w:right="50"/>
              <w:jc w:val="both"/>
              <w:rPr>
                <w:rFonts w:ascii="Arial" w:hAnsi="Arial" w:cs="Arial"/>
                <w:b/>
                <w:sz w:val="20"/>
                <w:szCs w:val="20"/>
              </w:rPr>
            </w:pPr>
          </w:p>
          <w:p w:rsidR="00072B71" w:rsidRPr="005F078F" w:rsidRDefault="00072B71" w:rsidP="005F1AB4">
            <w:pPr>
              <w:ind w:right="50"/>
              <w:jc w:val="both"/>
              <w:rPr>
                <w:rFonts w:ascii="Arial" w:hAnsi="Arial" w:cs="Arial"/>
                <w:sz w:val="20"/>
                <w:szCs w:val="20"/>
              </w:rPr>
            </w:pPr>
            <w:r w:rsidRPr="005F078F">
              <w:rPr>
                <w:rFonts w:ascii="Arial" w:hAnsi="Arial" w:cs="Arial"/>
                <w:b/>
                <w:sz w:val="20"/>
                <w:szCs w:val="20"/>
              </w:rPr>
              <w:t>ARTÍCULO 21.-</w:t>
            </w:r>
            <w:r w:rsidRPr="005F078F">
              <w:rPr>
                <w:rFonts w:ascii="Arial" w:hAnsi="Arial" w:cs="Arial"/>
                <w:sz w:val="20"/>
                <w:szCs w:val="20"/>
              </w:rPr>
              <w:t xml:space="preserve"> Son sujetos de estos derechos, las personas físicas o morales que realicen por cuenta propia o ajena, obras de construcción, reconstrucción o demolición de fincas urbanas, bardas, albercas, superficies horizontales y obras lineales.</w:t>
            </w:r>
          </w:p>
          <w:p w:rsidR="00072B71" w:rsidRPr="005F078F" w:rsidRDefault="00072B71" w:rsidP="005F1AB4">
            <w:pPr>
              <w:ind w:right="50"/>
              <w:jc w:val="both"/>
              <w:rPr>
                <w:rFonts w:ascii="Arial" w:hAnsi="Arial" w:cs="Arial"/>
                <w:sz w:val="20"/>
                <w:szCs w:val="20"/>
              </w:rPr>
            </w:pPr>
          </w:p>
          <w:p w:rsidR="00072B71" w:rsidRPr="005F078F" w:rsidRDefault="00072B71" w:rsidP="005F1AB4">
            <w:pPr>
              <w:ind w:right="50"/>
              <w:jc w:val="both"/>
              <w:rPr>
                <w:rFonts w:ascii="Arial" w:hAnsi="Arial" w:cs="Arial"/>
                <w:sz w:val="20"/>
                <w:szCs w:val="20"/>
              </w:rPr>
            </w:pPr>
            <w:r w:rsidRPr="005F078F">
              <w:rPr>
                <w:rFonts w:ascii="Arial" w:hAnsi="Arial" w:cs="Arial"/>
                <w:b/>
                <w:sz w:val="20"/>
                <w:szCs w:val="20"/>
              </w:rPr>
              <w:t>ARTÍCULO 22.-</w:t>
            </w:r>
            <w:r w:rsidRPr="005F078F">
              <w:rPr>
                <w:rFonts w:ascii="Arial" w:hAnsi="Arial" w:cs="Arial"/>
                <w:sz w:val="20"/>
                <w:szCs w:val="20"/>
              </w:rPr>
              <w:t xml:space="preserve"> Por las nuevas construcciones y modificaciones a éstos se cobrará por cada metro cuadrado de acuerdo con las siguientes categorías:</w:t>
            </w:r>
          </w:p>
          <w:p w:rsidR="00072B71" w:rsidRPr="005F078F" w:rsidRDefault="00072B71" w:rsidP="005F1AB4">
            <w:pPr>
              <w:ind w:right="50"/>
              <w:jc w:val="both"/>
              <w:rPr>
                <w:rFonts w:ascii="Arial" w:hAnsi="Arial" w:cs="Arial"/>
                <w:sz w:val="20"/>
                <w:szCs w:val="20"/>
              </w:rPr>
            </w:pPr>
          </w:p>
          <w:p w:rsidR="00072B71" w:rsidRPr="005F078F" w:rsidRDefault="00072B71" w:rsidP="005F1AB4">
            <w:pPr>
              <w:ind w:right="50"/>
              <w:jc w:val="both"/>
              <w:rPr>
                <w:rFonts w:ascii="Arial" w:hAnsi="Arial" w:cs="Arial"/>
                <w:sz w:val="20"/>
                <w:szCs w:val="20"/>
                <w:u w:val="single"/>
              </w:rPr>
            </w:pPr>
            <w:r w:rsidRPr="005F078F">
              <w:rPr>
                <w:rFonts w:ascii="Arial" w:hAnsi="Arial" w:cs="Arial"/>
                <w:sz w:val="20"/>
                <w:szCs w:val="20"/>
              </w:rPr>
              <w:t xml:space="preserve">I.- Primera Categoría: edificios destinados a hoteles, salas de reunión, oficinas, negocios comerciales y residencias que tengan dos o más de las siguientes características: estructura de concreto reforzado o de acero, muros de ladrillo o similares, lambrín, azulejo, muros interiores aplanados de yeso, pintura de recubrimiento, pisos de granito, mármol o calidad similar y preparación para clima artificial, construcción $ </w:t>
            </w:r>
            <w:r w:rsidRPr="005F078F">
              <w:rPr>
                <w:rFonts w:ascii="Arial" w:hAnsi="Arial" w:cs="Arial"/>
                <w:bCs/>
                <w:sz w:val="20"/>
                <w:szCs w:val="20"/>
              </w:rPr>
              <w:t>4.36 m2.</w:t>
            </w:r>
          </w:p>
          <w:p w:rsidR="00072B71" w:rsidRPr="005F078F" w:rsidRDefault="00072B71" w:rsidP="005F1AB4">
            <w:pPr>
              <w:ind w:right="50"/>
              <w:jc w:val="both"/>
              <w:rPr>
                <w:rFonts w:ascii="Arial" w:hAnsi="Arial" w:cs="Arial"/>
                <w:sz w:val="20"/>
                <w:szCs w:val="20"/>
              </w:rPr>
            </w:pPr>
          </w:p>
          <w:p w:rsidR="00072B71" w:rsidRPr="005F078F" w:rsidRDefault="00072B71" w:rsidP="005F1AB4">
            <w:pPr>
              <w:ind w:right="50"/>
              <w:jc w:val="both"/>
              <w:rPr>
                <w:rFonts w:ascii="Arial" w:hAnsi="Arial" w:cs="Arial"/>
                <w:sz w:val="20"/>
                <w:szCs w:val="20"/>
              </w:rPr>
            </w:pPr>
            <w:r w:rsidRPr="005F078F">
              <w:rPr>
                <w:rFonts w:ascii="Arial" w:hAnsi="Arial" w:cs="Arial"/>
                <w:sz w:val="20"/>
                <w:szCs w:val="20"/>
              </w:rPr>
              <w:t xml:space="preserve">II.- Segunda Categoría: las construcciones de casa habitación con estructura de concreto reforzado, muros de ladrillo o bloque de concreto, pisos de mosaico de pasta o de granito, estucado interior, lambrín, azulejo, así como construcciones industriales  o  bodegas  con   estructura de   concreto    reforzado,  construcción $ </w:t>
            </w:r>
            <w:r w:rsidRPr="005F078F">
              <w:rPr>
                <w:rFonts w:ascii="Arial" w:hAnsi="Arial" w:cs="Arial"/>
                <w:bCs/>
                <w:sz w:val="20"/>
                <w:szCs w:val="20"/>
              </w:rPr>
              <w:t>2.75</w:t>
            </w:r>
            <w:r w:rsidRPr="005F078F">
              <w:rPr>
                <w:rFonts w:ascii="Arial" w:hAnsi="Arial" w:cs="Arial"/>
                <w:sz w:val="20"/>
                <w:szCs w:val="20"/>
              </w:rPr>
              <w:t xml:space="preserve"> m2.</w:t>
            </w:r>
          </w:p>
          <w:p w:rsidR="00072B71" w:rsidRPr="005F078F" w:rsidRDefault="00072B71" w:rsidP="005F1AB4">
            <w:pPr>
              <w:ind w:right="50"/>
              <w:jc w:val="both"/>
              <w:rPr>
                <w:rFonts w:ascii="Arial" w:hAnsi="Arial" w:cs="Arial"/>
                <w:sz w:val="20"/>
                <w:szCs w:val="20"/>
              </w:rPr>
            </w:pPr>
          </w:p>
          <w:p w:rsidR="00072B71" w:rsidRPr="005F078F" w:rsidRDefault="00072B71" w:rsidP="005F1AB4">
            <w:pPr>
              <w:ind w:right="50"/>
              <w:jc w:val="both"/>
              <w:rPr>
                <w:rFonts w:ascii="Arial" w:hAnsi="Arial" w:cs="Arial"/>
                <w:sz w:val="20"/>
                <w:szCs w:val="20"/>
              </w:rPr>
            </w:pPr>
            <w:r w:rsidRPr="005F078F">
              <w:rPr>
                <w:rFonts w:ascii="Arial" w:hAnsi="Arial" w:cs="Arial"/>
                <w:sz w:val="20"/>
                <w:szCs w:val="20"/>
              </w:rPr>
              <w:t>III.- Tercera Categoría: casas habitación de tipo económico, como edificios o conjuntos multifamiliares, considerados dentro de la categoría denominada de interés social, así como los edificios industriales con estructura de acero o madera y techos de lámina, igualmente las construcciones con cubierta de concreto tipo cascarón, no realizarán pago alguno.</w:t>
            </w:r>
          </w:p>
          <w:p w:rsidR="00072B71" w:rsidRPr="005F078F" w:rsidRDefault="00072B71" w:rsidP="005F1AB4">
            <w:pPr>
              <w:ind w:right="50"/>
              <w:jc w:val="both"/>
              <w:rPr>
                <w:rFonts w:ascii="Arial" w:hAnsi="Arial" w:cs="Arial"/>
                <w:sz w:val="20"/>
                <w:szCs w:val="20"/>
              </w:rPr>
            </w:pPr>
          </w:p>
          <w:p w:rsidR="00072B71" w:rsidRPr="005F078F" w:rsidRDefault="00072B71" w:rsidP="005F1AB4">
            <w:pPr>
              <w:ind w:right="50"/>
              <w:jc w:val="both"/>
              <w:rPr>
                <w:rFonts w:ascii="Arial" w:hAnsi="Arial" w:cs="Arial"/>
                <w:sz w:val="20"/>
                <w:szCs w:val="20"/>
              </w:rPr>
            </w:pPr>
            <w:r w:rsidRPr="005F078F">
              <w:rPr>
                <w:rFonts w:ascii="Arial" w:hAnsi="Arial" w:cs="Arial"/>
                <w:b/>
                <w:sz w:val="20"/>
                <w:szCs w:val="20"/>
              </w:rPr>
              <w:t>ARTÍCULO 23.-</w:t>
            </w:r>
            <w:r w:rsidRPr="005F078F">
              <w:rPr>
                <w:rFonts w:ascii="Arial" w:hAnsi="Arial" w:cs="Arial"/>
                <w:sz w:val="20"/>
                <w:szCs w:val="20"/>
              </w:rPr>
              <w:t xml:space="preserve"> Las construcciones que excedan de cinco plantas, causarán, el 75% de la cuota correspondiente de la sexta a la décima planta. Cuando excedan de diez plantas, se causará el 50% de la cuota correspondiente a partir de la onceava planta. </w:t>
            </w:r>
          </w:p>
          <w:p w:rsidR="00072B71" w:rsidRPr="005F078F" w:rsidRDefault="00072B71" w:rsidP="005F1AB4">
            <w:pPr>
              <w:ind w:right="50"/>
              <w:jc w:val="both"/>
              <w:rPr>
                <w:rFonts w:ascii="Arial" w:hAnsi="Arial" w:cs="Arial"/>
                <w:sz w:val="20"/>
                <w:szCs w:val="20"/>
              </w:rPr>
            </w:pPr>
          </w:p>
          <w:p w:rsidR="00072B71" w:rsidRPr="005F078F" w:rsidRDefault="00072B71" w:rsidP="005F1AB4">
            <w:pPr>
              <w:ind w:right="50"/>
              <w:jc w:val="both"/>
              <w:rPr>
                <w:rFonts w:ascii="Arial" w:hAnsi="Arial" w:cs="Arial"/>
                <w:sz w:val="20"/>
                <w:szCs w:val="20"/>
              </w:rPr>
            </w:pPr>
            <w:r w:rsidRPr="005F078F">
              <w:rPr>
                <w:rFonts w:ascii="Arial" w:hAnsi="Arial" w:cs="Arial"/>
                <w:sz w:val="20"/>
                <w:szCs w:val="20"/>
              </w:rPr>
              <w:t>Este último porcentaje se aplicará para reparaciones, excavaciones, rellenos y remodelación de fachadas por concepto de aprobación de planos.</w:t>
            </w:r>
          </w:p>
          <w:p w:rsidR="00072B71" w:rsidRPr="005F078F" w:rsidRDefault="00072B71" w:rsidP="005F1AB4">
            <w:pPr>
              <w:ind w:right="50"/>
              <w:jc w:val="both"/>
              <w:rPr>
                <w:rFonts w:ascii="Arial" w:hAnsi="Arial" w:cs="Arial"/>
                <w:b/>
                <w:sz w:val="20"/>
                <w:szCs w:val="20"/>
              </w:rPr>
            </w:pPr>
          </w:p>
          <w:p w:rsidR="00072B71" w:rsidRPr="005F078F" w:rsidRDefault="00072B71" w:rsidP="005F1AB4">
            <w:pPr>
              <w:ind w:right="50"/>
              <w:jc w:val="both"/>
              <w:rPr>
                <w:rFonts w:ascii="Arial" w:hAnsi="Arial" w:cs="Arial"/>
                <w:sz w:val="20"/>
                <w:szCs w:val="20"/>
              </w:rPr>
            </w:pPr>
            <w:r w:rsidRPr="005F078F">
              <w:rPr>
                <w:rFonts w:ascii="Arial" w:hAnsi="Arial" w:cs="Arial"/>
                <w:b/>
                <w:sz w:val="20"/>
                <w:szCs w:val="20"/>
              </w:rPr>
              <w:t>ARTÍCULO 24.-</w:t>
            </w:r>
            <w:r w:rsidRPr="005F078F">
              <w:rPr>
                <w:rFonts w:ascii="Arial" w:hAnsi="Arial" w:cs="Arial"/>
                <w:sz w:val="20"/>
                <w:szCs w:val="20"/>
              </w:rPr>
              <w:t xml:space="preserve"> Por la construcción de albercas o fosas sépticas se cobrará por cada metro cúbico de su capacidad.</w:t>
            </w:r>
          </w:p>
          <w:p w:rsidR="00072B71" w:rsidRPr="005F078F" w:rsidRDefault="00072B71" w:rsidP="005F1AB4">
            <w:pPr>
              <w:tabs>
                <w:tab w:val="left" w:pos="4536"/>
                <w:tab w:val="left" w:pos="6237"/>
              </w:tabs>
              <w:ind w:right="50"/>
              <w:jc w:val="both"/>
              <w:rPr>
                <w:rFonts w:ascii="Arial" w:hAnsi="Arial" w:cs="Arial"/>
                <w:sz w:val="20"/>
                <w:szCs w:val="20"/>
              </w:rPr>
            </w:pPr>
          </w:p>
          <w:p w:rsidR="00072B71" w:rsidRPr="005F078F" w:rsidRDefault="00072B71" w:rsidP="005F1AB4">
            <w:pPr>
              <w:tabs>
                <w:tab w:val="left" w:pos="4536"/>
                <w:tab w:val="left" w:pos="6237"/>
              </w:tabs>
              <w:ind w:right="50"/>
              <w:jc w:val="both"/>
              <w:rPr>
                <w:rFonts w:ascii="Arial" w:hAnsi="Arial" w:cs="Arial"/>
                <w:sz w:val="20"/>
                <w:szCs w:val="20"/>
              </w:rPr>
            </w:pPr>
            <w:r w:rsidRPr="005F078F">
              <w:rPr>
                <w:rFonts w:ascii="Arial" w:hAnsi="Arial" w:cs="Arial"/>
                <w:sz w:val="20"/>
                <w:szCs w:val="20"/>
              </w:rPr>
              <w:t>1.- Licencias para construcción o demolición de albercas $ 2.18m3.</w:t>
            </w:r>
          </w:p>
          <w:p w:rsidR="00072B71" w:rsidRPr="005F078F" w:rsidRDefault="00072B71" w:rsidP="005F1AB4">
            <w:pPr>
              <w:tabs>
                <w:tab w:val="left" w:pos="4536"/>
                <w:tab w:val="left" w:pos="6237"/>
              </w:tabs>
              <w:ind w:right="50"/>
              <w:jc w:val="both"/>
              <w:rPr>
                <w:rFonts w:ascii="Arial" w:hAnsi="Arial" w:cs="Arial"/>
                <w:sz w:val="20"/>
                <w:szCs w:val="20"/>
              </w:rPr>
            </w:pPr>
            <w:r w:rsidRPr="005F078F">
              <w:rPr>
                <w:rFonts w:ascii="Arial" w:hAnsi="Arial" w:cs="Arial"/>
                <w:sz w:val="20"/>
                <w:szCs w:val="20"/>
              </w:rPr>
              <w:t>2.- Licencias para construcción o demolición de fosa séptica $ 2.18 m3.</w:t>
            </w:r>
          </w:p>
          <w:p w:rsidR="00072B71" w:rsidRPr="005F078F" w:rsidRDefault="00072B71" w:rsidP="005F1AB4">
            <w:pPr>
              <w:ind w:right="50"/>
              <w:jc w:val="both"/>
              <w:rPr>
                <w:rFonts w:ascii="Arial" w:hAnsi="Arial" w:cs="Arial"/>
                <w:sz w:val="20"/>
                <w:szCs w:val="20"/>
              </w:rPr>
            </w:pPr>
          </w:p>
          <w:p w:rsidR="00072B71" w:rsidRPr="005F078F" w:rsidRDefault="00072B71" w:rsidP="005F1AB4">
            <w:pPr>
              <w:ind w:right="50"/>
              <w:jc w:val="both"/>
              <w:rPr>
                <w:rFonts w:ascii="Arial" w:hAnsi="Arial" w:cs="Arial"/>
                <w:sz w:val="20"/>
                <w:szCs w:val="20"/>
              </w:rPr>
            </w:pPr>
            <w:r w:rsidRPr="005F078F">
              <w:rPr>
                <w:rFonts w:ascii="Arial" w:hAnsi="Arial" w:cs="Arial"/>
                <w:b/>
                <w:sz w:val="20"/>
                <w:szCs w:val="20"/>
              </w:rPr>
              <w:t>ARTÍCULO 25.-</w:t>
            </w:r>
            <w:r w:rsidRPr="005F078F">
              <w:rPr>
                <w:rFonts w:ascii="Arial" w:hAnsi="Arial" w:cs="Arial"/>
                <w:sz w:val="20"/>
                <w:szCs w:val="20"/>
              </w:rPr>
              <w:t xml:space="preserve"> Por la construcción de bardas y obras lineales se cobrarán por cada metro lineal, cuando se trate de lotes baldíos no se cobrará derecho.</w:t>
            </w:r>
          </w:p>
          <w:p w:rsidR="00072B71" w:rsidRPr="005F078F" w:rsidRDefault="00072B71" w:rsidP="005F1AB4">
            <w:pPr>
              <w:ind w:right="50"/>
              <w:jc w:val="both"/>
              <w:rPr>
                <w:rFonts w:ascii="Arial" w:hAnsi="Arial" w:cs="Arial"/>
                <w:sz w:val="20"/>
                <w:szCs w:val="20"/>
              </w:rPr>
            </w:pPr>
          </w:p>
          <w:p w:rsidR="00072B71" w:rsidRPr="005F078F" w:rsidRDefault="00072B71" w:rsidP="005F1AB4">
            <w:pPr>
              <w:tabs>
                <w:tab w:val="left" w:pos="4536"/>
                <w:tab w:val="left" w:pos="5400"/>
                <w:tab w:val="left" w:pos="6237"/>
              </w:tabs>
              <w:ind w:right="50"/>
              <w:jc w:val="both"/>
              <w:rPr>
                <w:rFonts w:ascii="Arial" w:hAnsi="Arial" w:cs="Arial"/>
                <w:sz w:val="20"/>
                <w:szCs w:val="20"/>
              </w:rPr>
            </w:pPr>
            <w:r w:rsidRPr="005F078F">
              <w:rPr>
                <w:rFonts w:ascii="Arial" w:hAnsi="Arial" w:cs="Arial"/>
                <w:sz w:val="20"/>
                <w:szCs w:val="20"/>
              </w:rPr>
              <w:t>I.- Licencia para construcción de bardas  $ 1.09ml.</w:t>
            </w:r>
          </w:p>
          <w:p w:rsidR="00072B71" w:rsidRPr="005F078F" w:rsidRDefault="00072B71" w:rsidP="005F1AB4">
            <w:pPr>
              <w:tabs>
                <w:tab w:val="left" w:pos="4536"/>
                <w:tab w:val="left" w:pos="5400"/>
                <w:tab w:val="left" w:pos="6237"/>
              </w:tabs>
              <w:ind w:right="50"/>
              <w:jc w:val="both"/>
              <w:rPr>
                <w:rFonts w:ascii="Arial" w:hAnsi="Arial" w:cs="Arial"/>
                <w:sz w:val="20"/>
                <w:szCs w:val="20"/>
              </w:rPr>
            </w:pPr>
          </w:p>
          <w:p w:rsidR="00072B71" w:rsidRPr="005F078F" w:rsidRDefault="00072B71" w:rsidP="005F1AB4">
            <w:pPr>
              <w:ind w:right="50"/>
              <w:jc w:val="both"/>
              <w:rPr>
                <w:rFonts w:ascii="Arial" w:hAnsi="Arial" w:cs="Arial"/>
                <w:sz w:val="20"/>
                <w:szCs w:val="20"/>
              </w:rPr>
            </w:pPr>
            <w:r w:rsidRPr="005F078F">
              <w:rPr>
                <w:rFonts w:ascii="Arial" w:hAnsi="Arial" w:cs="Arial"/>
                <w:b/>
                <w:sz w:val="20"/>
                <w:szCs w:val="20"/>
              </w:rPr>
              <w:t>ARTÍCULO 26.-</w:t>
            </w:r>
            <w:r w:rsidRPr="005F078F">
              <w:rPr>
                <w:rFonts w:ascii="Arial" w:hAnsi="Arial" w:cs="Arial"/>
                <w:sz w:val="20"/>
                <w:szCs w:val="20"/>
              </w:rPr>
              <w:t xml:space="preserve"> Las personas físicas o morales que soliciten licencias para la construcción de banquetas, les será otorgada en forma gratuita.</w:t>
            </w:r>
          </w:p>
          <w:p w:rsidR="00072B71" w:rsidRPr="005F078F" w:rsidRDefault="00072B71" w:rsidP="005F1AB4">
            <w:pPr>
              <w:ind w:right="50"/>
              <w:jc w:val="both"/>
              <w:rPr>
                <w:rFonts w:ascii="Arial" w:hAnsi="Arial" w:cs="Arial"/>
                <w:b/>
                <w:sz w:val="20"/>
                <w:szCs w:val="20"/>
              </w:rPr>
            </w:pPr>
          </w:p>
          <w:p w:rsidR="00072B71" w:rsidRPr="005F078F" w:rsidRDefault="00072B71" w:rsidP="005F1AB4">
            <w:pPr>
              <w:ind w:right="50"/>
              <w:jc w:val="both"/>
              <w:rPr>
                <w:rFonts w:ascii="Arial" w:hAnsi="Arial" w:cs="Arial"/>
                <w:sz w:val="20"/>
                <w:szCs w:val="20"/>
              </w:rPr>
            </w:pPr>
            <w:r w:rsidRPr="005F078F">
              <w:rPr>
                <w:rFonts w:ascii="Arial" w:hAnsi="Arial" w:cs="Arial"/>
                <w:b/>
                <w:sz w:val="20"/>
                <w:szCs w:val="20"/>
              </w:rPr>
              <w:t>ARTÍCULO 27.-</w:t>
            </w:r>
            <w:r w:rsidRPr="005F078F">
              <w:rPr>
                <w:rFonts w:ascii="Arial" w:hAnsi="Arial" w:cs="Arial"/>
                <w:sz w:val="20"/>
                <w:szCs w:val="20"/>
              </w:rPr>
              <w:t xml:space="preserve"> Para la fijación de los derechos que se causen por la expedición de licencias para demolición de construcciones, se cobrará por metro cuadrado de construcción, de acuerdo con las siguientes categorías:</w:t>
            </w:r>
          </w:p>
          <w:p w:rsidR="00072B71" w:rsidRPr="005F078F" w:rsidRDefault="00072B71" w:rsidP="005F1AB4">
            <w:pPr>
              <w:ind w:right="50"/>
              <w:jc w:val="both"/>
              <w:rPr>
                <w:rFonts w:ascii="Arial" w:hAnsi="Arial" w:cs="Arial"/>
                <w:sz w:val="20"/>
                <w:szCs w:val="20"/>
              </w:rPr>
            </w:pPr>
          </w:p>
          <w:p w:rsidR="00072B71" w:rsidRPr="005F078F" w:rsidRDefault="00072B71" w:rsidP="005F1AB4">
            <w:pPr>
              <w:ind w:right="50"/>
              <w:jc w:val="both"/>
              <w:rPr>
                <w:rFonts w:ascii="Arial" w:hAnsi="Arial" w:cs="Arial"/>
                <w:sz w:val="20"/>
                <w:szCs w:val="20"/>
              </w:rPr>
            </w:pPr>
            <w:r w:rsidRPr="005F078F">
              <w:rPr>
                <w:rFonts w:ascii="Arial" w:hAnsi="Arial" w:cs="Arial"/>
                <w:sz w:val="20"/>
                <w:szCs w:val="20"/>
              </w:rPr>
              <w:t>I.- Tipo A.- Construcciones con  estructura  de  concreto y  muro de  ladrillos $ 1.20 m2.</w:t>
            </w:r>
          </w:p>
          <w:p w:rsidR="00072B71" w:rsidRPr="005F078F" w:rsidRDefault="00072B71" w:rsidP="005F1AB4">
            <w:pPr>
              <w:ind w:right="50"/>
              <w:jc w:val="both"/>
              <w:rPr>
                <w:rFonts w:ascii="Arial" w:hAnsi="Arial" w:cs="Arial"/>
                <w:sz w:val="20"/>
                <w:szCs w:val="20"/>
              </w:rPr>
            </w:pPr>
          </w:p>
          <w:p w:rsidR="00072B71" w:rsidRPr="005F078F" w:rsidRDefault="00072B71" w:rsidP="005F1AB4">
            <w:pPr>
              <w:ind w:right="50"/>
              <w:jc w:val="both"/>
              <w:rPr>
                <w:rFonts w:ascii="Arial" w:hAnsi="Arial" w:cs="Arial"/>
                <w:sz w:val="20"/>
                <w:szCs w:val="20"/>
              </w:rPr>
            </w:pPr>
            <w:r w:rsidRPr="005F078F">
              <w:rPr>
                <w:rFonts w:ascii="Arial" w:hAnsi="Arial" w:cs="Arial"/>
                <w:sz w:val="20"/>
                <w:szCs w:val="20"/>
              </w:rPr>
              <w:t>II.- Tipo B.- Construcciones de  techo de  terrado  y  muros de adobe $ 1.20 m2.</w:t>
            </w:r>
          </w:p>
          <w:p w:rsidR="00072B71" w:rsidRPr="005F078F" w:rsidRDefault="00072B71" w:rsidP="005F1AB4">
            <w:pPr>
              <w:ind w:right="50"/>
              <w:jc w:val="both"/>
              <w:rPr>
                <w:rFonts w:ascii="Arial" w:hAnsi="Arial" w:cs="Arial"/>
                <w:sz w:val="20"/>
                <w:szCs w:val="20"/>
              </w:rPr>
            </w:pPr>
          </w:p>
          <w:p w:rsidR="00072B71" w:rsidRPr="005F078F" w:rsidRDefault="00072B71" w:rsidP="005F1AB4">
            <w:pPr>
              <w:ind w:right="50"/>
              <w:jc w:val="both"/>
              <w:rPr>
                <w:rFonts w:ascii="Arial" w:hAnsi="Arial" w:cs="Arial"/>
                <w:sz w:val="20"/>
                <w:szCs w:val="20"/>
              </w:rPr>
            </w:pPr>
            <w:r w:rsidRPr="005F078F">
              <w:rPr>
                <w:rFonts w:ascii="Arial" w:hAnsi="Arial" w:cs="Arial"/>
                <w:sz w:val="20"/>
                <w:szCs w:val="20"/>
              </w:rPr>
              <w:t>III.- Tipo C.- Construcciones de techo de lámina, madera o cualquier otro material $ 1.14 m2.</w:t>
            </w:r>
          </w:p>
          <w:p w:rsidR="00072B71" w:rsidRPr="005F078F" w:rsidRDefault="00072B71" w:rsidP="005F1AB4">
            <w:pPr>
              <w:ind w:right="50"/>
              <w:jc w:val="both"/>
              <w:rPr>
                <w:rFonts w:ascii="Arial" w:hAnsi="Arial" w:cs="Arial"/>
                <w:sz w:val="20"/>
                <w:szCs w:val="20"/>
              </w:rPr>
            </w:pPr>
          </w:p>
          <w:p w:rsidR="00072B71" w:rsidRPr="005F078F" w:rsidRDefault="00072B71" w:rsidP="005F1AB4">
            <w:pPr>
              <w:ind w:right="50"/>
              <w:jc w:val="both"/>
              <w:rPr>
                <w:rFonts w:ascii="Arial" w:hAnsi="Arial" w:cs="Arial"/>
                <w:sz w:val="20"/>
                <w:szCs w:val="20"/>
              </w:rPr>
            </w:pPr>
            <w:r w:rsidRPr="005F078F">
              <w:rPr>
                <w:rFonts w:ascii="Arial" w:hAnsi="Arial" w:cs="Arial"/>
                <w:b/>
                <w:sz w:val="20"/>
                <w:szCs w:val="20"/>
              </w:rPr>
              <w:t>ARTÍCULO 28.-</w:t>
            </w:r>
            <w:r w:rsidRPr="005F078F">
              <w:rPr>
                <w:rFonts w:ascii="Arial" w:hAnsi="Arial" w:cs="Arial"/>
                <w:sz w:val="20"/>
                <w:szCs w:val="20"/>
              </w:rPr>
              <w:t xml:space="preserve"> Por la demolición de bardas, se cobrará por cada metro lineal de construcción, de acuerdo con las categorías señaladas en el artículo anterior.</w:t>
            </w:r>
          </w:p>
          <w:p w:rsidR="00072B71" w:rsidRPr="005F078F" w:rsidRDefault="00072B71" w:rsidP="005F1AB4">
            <w:pPr>
              <w:ind w:right="50"/>
              <w:jc w:val="both"/>
              <w:rPr>
                <w:rFonts w:ascii="Arial" w:hAnsi="Arial" w:cs="Arial"/>
                <w:sz w:val="20"/>
                <w:szCs w:val="20"/>
              </w:rPr>
            </w:pPr>
          </w:p>
          <w:p w:rsidR="00072B71" w:rsidRPr="005F078F" w:rsidRDefault="00072B71" w:rsidP="005F1AB4">
            <w:pPr>
              <w:ind w:right="50"/>
              <w:jc w:val="both"/>
              <w:rPr>
                <w:rFonts w:ascii="Arial" w:hAnsi="Arial" w:cs="Arial"/>
                <w:sz w:val="20"/>
                <w:szCs w:val="20"/>
              </w:rPr>
            </w:pPr>
            <w:r w:rsidRPr="005F078F">
              <w:rPr>
                <w:rFonts w:ascii="Arial" w:hAnsi="Arial" w:cs="Arial"/>
                <w:sz w:val="20"/>
                <w:szCs w:val="20"/>
              </w:rPr>
              <w:t>I.- Licencias para demolición de bardas $ 0.54 ml.</w:t>
            </w:r>
          </w:p>
          <w:p w:rsidR="00072B71" w:rsidRPr="005F078F" w:rsidRDefault="00072B71" w:rsidP="005F1AB4">
            <w:pPr>
              <w:ind w:right="50"/>
              <w:jc w:val="both"/>
              <w:rPr>
                <w:rFonts w:ascii="Arial" w:hAnsi="Arial" w:cs="Arial"/>
                <w:sz w:val="20"/>
                <w:szCs w:val="20"/>
              </w:rPr>
            </w:pPr>
          </w:p>
          <w:p w:rsidR="00072B71" w:rsidRPr="005F078F" w:rsidRDefault="00072B71" w:rsidP="005F1AB4">
            <w:pPr>
              <w:ind w:right="50"/>
              <w:jc w:val="both"/>
              <w:rPr>
                <w:rFonts w:ascii="Arial" w:hAnsi="Arial" w:cs="Arial"/>
                <w:sz w:val="20"/>
                <w:szCs w:val="20"/>
              </w:rPr>
            </w:pPr>
            <w:r w:rsidRPr="005F078F">
              <w:rPr>
                <w:rFonts w:ascii="Arial" w:hAnsi="Arial" w:cs="Arial"/>
                <w:b/>
                <w:sz w:val="20"/>
                <w:szCs w:val="20"/>
              </w:rPr>
              <w:t>ARTÍCULO 29.-</w:t>
            </w:r>
            <w:r w:rsidRPr="005F078F">
              <w:rPr>
                <w:rFonts w:ascii="Arial" w:hAnsi="Arial" w:cs="Arial"/>
                <w:sz w:val="20"/>
                <w:szCs w:val="20"/>
              </w:rPr>
              <w:t xml:space="preserve"> Por las licencias para construir superficies horizontales a descubierto, patios recubiertos de piso, pavimentos, plazas y en general todo tipo de explanadas, se cobrará por cada metro cuadrado y de acuerdo a las siguientes categorías:</w:t>
            </w:r>
          </w:p>
          <w:p w:rsidR="00072B71" w:rsidRPr="005F078F" w:rsidRDefault="00072B71" w:rsidP="005F1AB4">
            <w:pPr>
              <w:ind w:right="50"/>
              <w:jc w:val="both"/>
              <w:rPr>
                <w:rFonts w:ascii="Arial" w:hAnsi="Arial" w:cs="Arial"/>
                <w:sz w:val="20"/>
                <w:szCs w:val="20"/>
              </w:rPr>
            </w:pPr>
          </w:p>
          <w:p w:rsidR="00072B71" w:rsidRPr="005F078F" w:rsidRDefault="00072B71" w:rsidP="005F1AB4">
            <w:pPr>
              <w:ind w:left="426" w:right="50" w:hanging="284"/>
              <w:jc w:val="both"/>
              <w:rPr>
                <w:rFonts w:ascii="Arial" w:hAnsi="Arial" w:cs="Arial"/>
                <w:sz w:val="20"/>
                <w:szCs w:val="20"/>
              </w:rPr>
            </w:pPr>
            <w:r w:rsidRPr="005F078F">
              <w:rPr>
                <w:rFonts w:ascii="Arial" w:hAnsi="Arial" w:cs="Arial"/>
                <w:sz w:val="20"/>
                <w:szCs w:val="20"/>
              </w:rPr>
              <w:t xml:space="preserve">1.- Primera categoría: Por pavimentos asfálticos, adoquines y concreto armado $ </w:t>
            </w:r>
            <w:r w:rsidRPr="005F078F">
              <w:rPr>
                <w:rFonts w:ascii="Arial" w:hAnsi="Arial" w:cs="Arial"/>
                <w:bCs/>
                <w:sz w:val="20"/>
                <w:szCs w:val="20"/>
              </w:rPr>
              <w:t xml:space="preserve">3.27 </w:t>
            </w:r>
            <w:r w:rsidRPr="005F078F">
              <w:rPr>
                <w:rFonts w:ascii="Arial" w:hAnsi="Arial" w:cs="Arial"/>
                <w:sz w:val="20"/>
                <w:szCs w:val="20"/>
              </w:rPr>
              <w:t>m2.</w:t>
            </w:r>
          </w:p>
          <w:p w:rsidR="00072B71" w:rsidRPr="005F078F" w:rsidRDefault="00072B71" w:rsidP="005F1AB4">
            <w:pPr>
              <w:ind w:left="426" w:right="50" w:hanging="284"/>
              <w:jc w:val="both"/>
              <w:rPr>
                <w:rFonts w:ascii="Arial" w:hAnsi="Arial" w:cs="Arial"/>
                <w:sz w:val="20"/>
                <w:szCs w:val="20"/>
              </w:rPr>
            </w:pPr>
            <w:r w:rsidRPr="005F078F">
              <w:rPr>
                <w:rFonts w:ascii="Arial" w:hAnsi="Arial" w:cs="Arial"/>
                <w:sz w:val="20"/>
                <w:szCs w:val="20"/>
              </w:rPr>
              <w:t xml:space="preserve">2.- Segunda categoría: Por concreto simple $ </w:t>
            </w:r>
            <w:r w:rsidRPr="005F078F">
              <w:rPr>
                <w:rFonts w:ascii="Arial" w:hAnsi="Arial" w:cs="Arial"/>
                <w:bCs/>
                <w:sz w:val="20"/>
                <w:szCs w:val="20"/>
              </w:rPr>
              <w:t>1.64</w:t>
            </w:r>
            <w:r w:rsidRPr="005F078F">
              <w:rPr>
                <w:rFonts w:ascii="Arial" w:hAnsi="Arial" w:cs="Arial"/>
                <w:sz w:val="20"/>
                <w:szCs w:val="20"/>
              </w:rPr>
              <w:t xml:space="preserve"> m2.</w:t>
            </w:r>
          </w:p>
          <w:p w:rsidR="00072B71" w:rsidRPr="005F078F" w:rsidRDefault="00072B71" w:rsidP="005F1AB4">
            <w:pPr>
              <w:ind w:left="426" w:right="50" w:hanging="284"/>
              <w:jc w:val="both"/>
              <w:rPr>
                <w:rFonts w:ascii="Arial" w:hAnsi="Arial" w:cs="Arial"/>
                <w:sz w:val="20"/>
                <w:szCs w:val="20"/>
              </w:rPr>
            </w:pPr>
            <w:r w:rsidRPr="005F078F">
              <w:rPr>
                <w:rFonts w:ascii="Arial" w:hAnsi="Arial" w:cs="Arial"/>
                <w:sz w:val="20"/>
                <w:szCs w:val="20"/>
              </w:rPr>
              <w:t xml:space="preserve">3.- Por gravas o terracerías en estacionamientos, parques, caminos, acondicionamiento de campos con desniveles tales como campos deportivos y otros $ </w:t>
            </w:r>
            <w:r w:rsidRPr="005F078F">
              <w:rPr>
                <w:rFonts w:ascii="Arial" w:hAnsi="Arial" w:cs="Arial"/>
                <w:bCs/>
                <w:sz w:val="20"/>
                <w:szCs w:val="20"/>
              </w:rPr>
              <w:t>1.64</w:t>
            </w:r>
            <w:r w:rsidRPr="005F078F">
              <w:rPr>
                <w:rFonts w:ascii="Arial" w:hAnsi="Arial" w:cs="Arial"/>
                <w:sz w:val="20"/>
                <w:szCs w:val="20"/>
              </w:rPr>
              <w:t xml:space="preserve"> m2.</w:t>
            </w:r>
          </w:p>
          <w:p w:rsidR="00072B71" w:rsidRPr="005F078F" w:rsidRDefault="00072B71" w:rsidP="005F1AB4">
            <w:pPr>
              <w:ind w:left="426" w:right="50" w:hanging="284"/>
              <w:jc w:val="both"/>
              <w:rPr>
                <w:rFonts w:ascii="Arial" w:hAnsi="Arial" w:cs="Arial"/>
                <w:sz w:val="20"/>
                <w:szCs w:val="20"/>
              </w:rPr>
            </w:pPr>
          </w:p>
          <w:p w:rsidR="00072B71" w:rsidRPr="005F078F" w:rsidRDefault="00072B71" w:rsidP="005F1AB4">
            <w:pPr>
              <w:ind w:right="50"/>
              <w:jc w:val="both"/>
              <w:rPr>
                <w:rFonts w:ascii="Arial" w:hAnsi="Arial" w:cs="Arial"/>
                <w:sz w:val="20"/>
                <w:szCs w:val="20"/>
              </w:rPr>
            </w:pPr>
            <w:r w:rsidRPr="005F078F">
              <w:rPr>
                <w:rFonts w:ascii="Arial" w:hAnsi="Arial" w:cs="Arial"/>
                <w:b/>
                <w:sz w:val="20"/>
                <w:szCs w:val="20"/>
              </w:rPr>
              <w:t xml:space="preserve">ARTÍCULO 30.- </w:t>
            </w:r>
            <w:r w:rsidRPr="005F078F">
              <w:rPr>
                <w:rFonts w:ascii="Arial" w:hAnsi="Arial" w:cs="Arial"/>
                <w:sz w:val="20"/>
                <w:szCs w:val="20"/>
              </w:rPr>
              <w:t>Las autoridades municipales señalarán, al expedir la licencia respectiva, el plazo de su vigencia, que no podrá prorrogarse sino por una sola vez, en cuyo caso la prórroga no excederá del término medio aritmético del plazo inicial.</w:t>
            </w:r>
          </w:p>
          <w:p w:rsidR="00072B71" w:rsidRPr="005F078F" w:rsidRDefault="00072B71" w:rsidP="005F1AB4">
            <w:pPr>
              <w:ind w:right="50"/>
              <w:jc w:val="both"/>
              <w:rPr>
                <w:rFonts w:ascii="Arial" w:hAnsi="Arial" w:cs="Arial"/>
                <w:b/>
                <w:sz w:val="20"/>
                <w:szCs w:val="20"/>
              </w:rPr>
            </w:pPr>
          </w:p>
          <w:p w:rsidR="00072B71" w:rsidRPr="005F078F" w:rsidRDefault="00072B71" w:rsidP="005F1AB4">
            <w:pPr>
              <w:ind w:right="50"/>
              <w:jc w:val="both"/>
              <w:rPr>
                <w:rFonts w:ascii="Arial" w:hAnsi="Arial" w:cs="Arial"/>
                <w:sz w:val="20"/>
                <w:szCs w:val="20"/>
              </w:rPr>
            </w:pPr>
            <w:r w:rsidRPr="005F078F">
              <w:rPr>
                <w:rFonts w:ascii="Arial" w:hAnsi="Arial" w:cs="Arial"/>
                <w:b/>
                <w:sz w:val="20"/>
                <w:szCs w:val="20"/>
              </w:rPr>
              <w:t>ARTÍCULO 31.-</w:t>
            </w:r>
            <w:r w:rsidRPr="005F078F">
              <w:rPr>
                <w:rFonts w:ascii="Arial" w:hAnsi="Arial" w:cs="Arial"/>
                <w:sz w:val="20"/>
                <w:szCs w:val="20"/>
              </w:rPr>
              <w:t xml:space="preserve"> Los predios no construidos dentro de la zona urbana deberán ser bardeados a una altura de dos metros con material adecuado, sin cobro de la licencia respectiva.</w:t>
            </w:r>
          </w:p>
          <w:p w:rsidR="00072B71" w:rsidRPr="005F078F" w:rsidRDefault="00072B71" w:rsidP="005F1AB4">
            <w:pPr>
              <w:ind w:right="50"/>
              <w:jc w:val="both"/>
              <w:rPr>
                <w:rFonts w:ascii="Arial" w:hAnsi="Arial" w:cs="Arial"/>
                <w:sz w:val="20"/>
                <w:szCs w:val="20"/>
              </w:rPr>
            </w:pPr>
          </w:p>
          <w:p w:rsidR="00072B71" w:rsidRPr="005F078F" w:rsidRDefault="00072B71" w:rsidP="005F1AB4">
            <w:pPr>
              <w:ind w:right="50"/>
              <w:jc w:val="both"/>
              <w:rPr>
                <w:rFonts w:ascii="Arial" w:hAnsi="Arial" w:cs="Arial"/>
                <w:sz w:val="20"/>
                <w:szCs w:val="20"/>
              </w:rPr>
            </w:pPr>
            <w:r w:rsidRPr="005F078F">
              <w:rPr>
                <w:rFonts w:ascii="Arial" w:hAnsi="Arial" w:cs="Arial"/>
                <w:b/>
                <w:sz w:val="20"/>
                <w:szCs w:val="20"/>
              </w:rPr>
              <w:t xml:space="preserve">ARTÍCULO 32.- </w:t>
            </w:r>
            <w:r w:rsidRPr="005F078F">
              <w:rPr>
                <w:rFonts w:ascii="Arial" w:hAnsi="Arial" w:cs="Arial"/>
                <w:sz w:val="20"/>
                <w:szCs w:val="20"/>
              </w:rPr>
              <w:t>Los derechos a que se refiere la presente sección, se pagarán de acuerdo con las tarifas establecidas en la presente Ley.</w:t>
            </w:r>
          </w:p>
          <w:p w:rsidR="00072B71" w:rsidRPr="005F078F" w:rsidRDefault="00072B71" w:rsidP="005F1AB4">
            <w:pPr>
              <w:ind w:right="50"/>
              <w:jc w:val="both"/>
              <w:rPr>
                <w:rFonts w:ascii="Arial" w:hAnsi="Arial" w:cs="Arial"/>
                <w:sz w:val="20"/>
                <w:szCs w:val="20"/>
              </w:rPr>
            </w:pPr>
          </w:p>
          <w:p w:rsidR="00072B71" w:rsidRPr="005F078F" w:rsidRDefault="00072B71" w:rsidP="005F1AB4">
            <w:pPr>
              <w:ind w:right="50"/>
              <w:jc w:val="both"/>
              <w:rPr>
                <w:rFonts w:ascii="Arial" w:hAnsi="Arial" w:cs="Arial"/>
                <w:sz w:val="20"/>
                <w:szCs w:val="20"/>
              </w:rPr>
            </w:pPr>
            <w:r w:rsidRPr="005F078F">
              <w:rPr>
                <w:rFonts w:ascii="Arial" w:hAnsi="Arial" w:cs="Arial"/>
                <w:sz w:val="20"/>
                <w:szCs w:val="20"/>
              </w:rPr>
              <w:t>La documentación oficial que expidan las tesorerías municipales, que ampare el pago de los derechos por aprobación de planos o licencias de construcción deberá mantenerse en un lugar visible de la obra en construcción y mostrarse a los inspectores o supervisores municipales, cuantas veces se requiera. La falta de esa documentación se sancionará con la multa correspondiente, la cual se aplicará sin perjuicio del pago de los derechos y recargos que procedan.</w:t>
            </w:r>
          </w:p>
          <w:p w:rsidR="00072B71" w:rsidRPr="005F078F" w:rsidRDefault="00072B71" w:rsidP="005F1AB4">
            <w:pPr>
              <w:ind w:right="50"/>
              <w:jc w:val="both"/>
              <w:rPr>
                <w:rFonts w:ascii="Arial" w:hAnsi="Arial" w:cs="Arial"/>
                <w:sz w:val="20"/>
                <w:szCs w:val="20"/>
              </w:rPr>
            </w:pPr>
          </w:p>
          <w:p w:rsidR="00072B71" w:rsidRPr="005F078F" w:rsidRDefault="00072B71" w:rsidP="005F1AB4">
            <w:pPr>
              <w:ind w:left="426" w:right="50" w:hanging="426"/>
              <w:jc w:val="both"/>
              <w:rPr>
                <w:rFonts w:ascii="Arial" w:hAnsi="Arial" w:cs="Arial"/>
                <w:sz w:val="20"/>
                <w:szCs w:val="20"/>
              </w:rPr>
            </w:pPr>
            <w:r w:rsidRPr="005F078F">
              <w:rPr>
                <w:rFonts w:ascii="Arial" w:hAnsi="Arial" w:cs="Arial"/>
                <w:sz w:val="20"/>
                <w:szCs w:val="20"/>
              </w:rPr>
              <w:t>1.-</w:t>
            </w:r>
            <w:r w:rsidRPr="005F078F">
              <w:rPr>
                <w:rFonts w:ascii="Arial" w:hAnsi="Arial" w:cs="Arial"/>
                <w:sz w:val="20"/>
                <w:szCs w:val="20"/>
              </w:rPr>
              <w:tab/>
              <w:t>Se otorgara un estímulo del 50% de la cuota de la aprobación de ampliación y construcciones de vivienda, en fraccionamientos habitacionales densidades media. Media-alta y alta, siempre que al término de la construcción no rebase 200 m2 de terreno y 105 m2 de construcción y su valor no exceda del que resulte de multiplicar por 30.97 el Salario Mínimo General vigente en el Estado elevado al año, previa solicitud y comprobación.</w:t>
            </w:r>
          </w:p>
          <w:p w:rsidR="00072B71" w:rsidRPr="005F078F" w:rsidRDefault="00072B71" w:rsidP="005F1AB4">
            <w:pPr>
              <w:ind w:left="705" w:right="50" w:hanging="705"/>
              <w:jc w:val="both"/>
              <w:rPr>
                <w:rFonts w:ascii="Arial" w:hAnsi="Arial" w:cs="Arial"/>
                <w:sz w:val="20"/>
                <w:szCs w:val="20"/>
              </w:rPr>
            </w:pPr>
          </w:p>
          <w:p w:rsidR="00072B71" w:rsidRPr="005F078F" w:rsidRDefault="00072B71" w:rsidP="005F1AB4">
            <w:pPr>
              <w:ind w:right="50"/>
              <w:jc w:val="both"/>
              <w:rPr>
                <w:rFonts w:ascii="Arial" w:hAnsi="Arial" w:cs="Arial"/>
                <w:sz w:val="20"/>
                <w:szCs w:val="20"/>
              </w:rPr>
            </w:pPr>
            <w:r w:rsidRPr="005F078F">
              <w:rPr>
                <w:rFonts w:ascii="Arial" w:hAnsi="Arial" w:cs="Arial"/>
                <w:sz w:val="20"/>
                <w:szCs w:val="20"/>
              </w:rPr>
              <w:t>2.-Por permiso de construcción y aprobación de planos de construcción, se cobrara de la manera siguiente:</w:t>
            </w:r>
          </w:p>
          <w:p w:rsidR="00072B71" w:rsidRPr="005F078F" w:rsidRDefault="00072B71" w:rsidP="005F1AB4">
            <w:pPr>
              <w:ind w:left="705" w:right="50" w:hanging="705"/>
              <w:jc w:val="both"/>
              <w:rPr>
                <w:rFonts w:ascii="Arial" w:hAnsi="Arial" w:cs="Arial"/>
                <w:sz w:val="20"/>
                <w:szCs w:val="20"/>
              </w:rPr>
            </w:pPr>
          </w:p>
          <w:p w:rsidR="00072B71" w:rsidRPr="005F078F" w:rsidRDefault="00072B71" w:rsidP="00772BE2">
            <w:pPr>
              <w:numPr>
                <w:ilvl w:val="0"/>
                <w:numId w:val="10"/>
              </w:numPr>
              <w:ind w:right="50"/>
              <w:jc w:val="both"/>
              <w:rPr>
                <w:rFonts w:ascii="Arial" w:hAnsi="Arial" w:cs="Arial"/>
                <w:sz w:val="20"/>
                <w:szCs w:val="20"/>
              </w:rPr>
            </w:pPr>
            <w:r w:rsidRPr="005F078F">
              <w:rPr>
                <w:rFonts w:ascii="Arial" w:hAnsi="Arial" w:cs="Arial"/>
                <w:sz w:val="20"/>
                <w:szCs w:val="20"/>
              </w:rPr>
              <w:t>Para el caso de solicitud de promotores o desarrolladores de vivienda que tengan por objeto construir o enajenar vivienda de tipo popular o de interés social, obtendrán un estímulo del 50%.</w:t>
            </w:r>
          </w:p>
          <w:p w:rsidR="00072B71" w:rsidRPr="005F078F" w:rsidRDefault="00072B71" w:rsidP="005F1AB4">
            <w:pPr>
              <w:ind w:left="705" w:right="50"/>
              <w:jc w:val="both"/>
              <w:rPr>
                <w:rFonts w:ascii="Arial" w:hAnsi="Arial" w:cs="Arial"/>
                <w:sz w:val="20"/>
                <w:szCs w:val="20"/>
              </w:rPr>
            </w:pPr>
          </w:p>
          <w:p w:rsidR="00072B71" w:rsidRPr="005F078F" w:rsidRDefault="00072B71" w:rsidP="005F1AB4">
            <w:pPr>
              <w:ind w:left="426" w:right="50" w:hanging="426"/>
              <w:jc w:val="both"/>
              <w:rPr>
                <w:rFonts w:ascii="Arial" w:hAnsi="Arial" w:cs="Arial"/>
                <w:sz w:val="20"/>
                <w:szCs w:val="20"/>
              </w:rPr>
            </w:pPr>
            <w:r w:rsidRPr="005F078F">
              <w:rPr>
                <w:rFonts w:ascii="Arial" w:hAnsi="Arial" w:cs="Arial"/>
                <w:sz w:val="20"/>
                <w:szCs w:val="20"/>
              </w:rPr>
              <w:t>3.-</w:t>
            </w:r>
            <w:r w:rsidRPr="005F078F">
              <w:rPr>
                <w:rFonts w:ascii="Arial" w:hAnsi="Arial" w:cs="Arial"/>
                <w:sz w:val="20"/>
                <w:szCs w:val="20"/>
              </w:rPr>
              <w:tab/>
              <w:t>Por las nuevas construcciones y modificaciones, a estos se cobrara por cada m2, de acuerdo a las siguientes categorías:</w:t>
            </w:r>
          </w:p>
          <w:p w:rsidR="00072B71" w:rsidRPr="005F078F" w:rsidRDefault="00072B71" w:rsidP="005F1AB4">
            <w:pPr>
              <w:ind w:left="705" w:right="50" w:hanging="705"/>
              <w:jc w:val="both"/>
              <w:rPr>
                <w:rFonts w:ascii="Arial" w:hAnsi="Arial" w:cs="Arial"/>
                <w:sz w:val="20"/>
                <w:szCs w:val="20"/>
              </w:rPr>
            </w:pPr>
          </w:p>
          <w:p w:rsidR="00072B71" w:rsidRPr="005F078F" w:rsidRDefault="00072B71" w:rsidP="005F1AB4">
            <w:pPr>
              <w:ind w:left="426" w:right="50" w:hanging="705"/>
              <w:jc w:val="both"/>
              <w:rPr>
                <w:rFonts w:ascii="Arial" w:hAnsi="Arial" w:cs="Arial"/>
                <w:sz w:val="20"/>
                <w:szCs w:val="20"/>
              </w:rPr>
            </w:pPr>
            <w:r w:rsidRPr="005F078F">
              <w:rPr>
                <w:rFonts w:ascii="Arial" w:hAnsi="Arial" w:cs="Arial"/>
                <w:sz w:val="20"/>
                <w:szCs w:val="20"/>
              </w:rPr>
              <w:tab/>
              <w:t>Tercera Categoría: casas habitación, como edificios o conjuntos multifamiliares, considerados dentro de la categoría denominada de interés social, así como los edificios industriales con estructura de acero o madero y techos de lámina, igualmente las construcciones con cubierta de concreto tipo cascaron.</w:t>
            </w:r>
          </w:p>
          <w:p w:rsidR="00072B71" w:rsidRPr="005F078F" w:rsidRDefault="00072B71" w:rsidP="005F1AB4">
            <w:pPr>
              <w:ind w:left="426" w:right="50" w:hanging="705"/>
              <w:jc w:val="both"/>
              <w:rPr>
                <w:rFonts w:ascii="Arial" w:hAnsi="Arial" w:cs="Arial"/>
                <w:sz w:val="20"/>
                <w:szCs w:val="20"/>
              </w:rPr>
            </w:pPr>
          </w:p>
          <w:p w:rsidR="00072B71" w:rsidRPr="005F078F" w:rsidRDefault="00072B71" w:rsidP="005F1AB4">
            <w:pPr>
              <w:ind w:left="426" w:right="50" w:hanging="426"/>
              <w:jc w:val="both"/>
              <w:rPr>
                <w:rFonts w:ascii="Arial" w:hAnsi="Arial" w:cs="Arial"/>
                <w:sz w:val="20"/>
                <w:szCs w:val="20"/>
              </w:rPr>
            </w:pPr>
            <w:r w:rsidRPr="005F078F">
              <w:rPr>
                <w:rFonts w:ascii="Arial" w:hAnsi="Arial" w:cs="Arial"/>
                <w:sz w:val="20"/>
                <w:szCs w:val="20"/>
              </w:rPr>
              <w:tab/>
              <w:t>Por los servicios a que se refiere esta fracción se otorga un estímulo fiscal consistente en un incentivo del 50% del costo de la licencia a los promotores desarrolladores e industriales que construyan vivienda de interés social en el municipio.</w:t>
            </w:r>
          </w:p>
          <w:p w:rsidR="00072B71" w:rsidRPr="005F078F" w:rsidRDefault="00072B71" w:rsidP="005F1AB4">
            <w:pPr>
              <w:ind w:left="705" w:right="50" w:hanging="705"/>
              <w:jc w:val="both"/>
              <w:rPr>
                <w:rFonts w:ascii="Arial" w:hAnsi="Arial" w:cs="Arial"/>
                <w:sz w:val="20"/>
                <w:szCs w:val="20"/>
              </w:rPr>
            </w:pPr>
          </w:p>
          <w:p w:rsidR="00072B71" w:rsidRPr="005F078F" w:rsidRDefault="00072B71" w:rsidP="005F1AB4">
            <w:pPr>
              <w:ind w:left="426" w:right="50" w:hanging="426"/>
              <w:jc w:val="both"/>
              <w:rPr>
                <w:rFonts w:ascii="Arial" w:hAnsi="Arial" w:cs="Arial"/>
                <w:sz w:val="20"/>
                <w:szCs w:val="20"/>
              </w:rPr>
            </w:pPr>
            <w:r w:rsidRPr="005F078F">
              <w:rPr>
                <w:rFonts w:ascii="Arial" w:hAnsi="Arial" w:cs="Arial"/>
                <w:sz w:val="20"/>
                <w:szCs w:val="20"/>
              </w:rPr>
              <w:t xml:space="preserve"> 4.- Se otorgara un estímulo para las personas físicas y morales desarrolladoras de vivienda, consistentes en bonificación del 50% de la cuota por licencias de ampliaciones y construcciones de vivienda, en fraccionamiento habitacional densidades media alta y alta, poblado típico y ejidal, siempre que al término de su construcción el valor de la vivienda no exceda el importe que resulte de multiplicar por 30.97 el Salario Mínimo General vigente en el Estado elevado al año, previa solicitud y comprobación.</w:t>
            </w:r>
          </w:p>
          <w:p w:rsidR="00072B71" w:rsidRPr="005F078F" w:rsidRDefault="00072B71" w:rsidP="005F1AB4">
            <w:pPr>
              <w:ind w:left="705" w:right="50" w:hanging="705"/>
              <w:jc w:val="both"/>
              <w:rPr>
                <w:rFonts w:ascii="Arial" w:hAnsi="Arial" w:cs="Arial"/>
                <w:sz w:val="20"/>
                <w:szCs w:val="20"/>
              </w:rPr>
            </w:pPr>
          </w:p>
          <w:p w:rsidR="00072B71" w:rsidRPr="005F078F" w:rsidRDefault="00072B71" w:rsidP="005F1AB4">
            <w:pPr>
              <w:ind w:left="426" w:right="50" w:hanging="426"/>
              <w:jc w:val="both"/>
              <w:rPr>
                <w:rFonts w:ascii="Arial" w:hAnsi="Arial" w:cs="Arial"/>
                <w:sz w:val="20"/>
                <w:szCs w:val="20"/>
              </w:rPr>
            </w:pPr>
            <w:r w:rsidRPr="005F078F">
              <w:rPr>
                <w:rFonts w:ascii="Arial" w:hAnsi="Arial" w:cs="Arial"/>
                <w:sz w:val="20"/>
                <w:szCs w:val="20"/>
              </w:rPr>
              <w:t>5.-</w:t>
            </w:r>
            <w:r w:rsidRPr="005F078F">
              <w:rPr>
                <w:rFonts w:ascii="Arial" w:hAnsi="Arial" w:cs="Arial"/>
                <w:sz w:val="20"/>
                <w:szCs w:val="20"/>
              </w:rPr>
              <w:tab/>
              <w:t>Se otorgara un estímulo del 20% para las personas físicas y morales desarrolladores de vivienda por autorización de constitución de régimen de propiedad en condominio sobre la tarifa señalada por m2 de superficie incluyendo áreas comunes, como andadores, pasillos, jardines, estacionamientos y áreas de esparcimiento.</w:t>
            </w:r>
          </w:p>
          <w:p w:rsidR="00072B71" w:rsidRPr="005F078F" w:rsidRDefault="00072B71" w:rsidP="005F1AB4">
            <w:pPr>
              <w:jc w:val="both"/>
              <w:rPr>
                <w:rFonts w:ascii="Arial" w:hAnsi="Arial" w:cs="Arial"/>
                <w:bCs/>
                <w:sz w:val="20"/>
                <w:szCs w:val="20"/>
              </w:rPr>
            </w:pP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SECCIÓN II</w:t>
            </w: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DE LOS SERVICIOS POR ALINEACIÓN DE PREDIOS Y</w:t>
            </w: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ASIGNACIÓN DE NÚMEROS OFICIALES</w:t>
            </w:r>
          </w:p>
          <w:p w:rsidR="00072B71" w:rsidRPr="005F078F" w:rsidRDefault="00072B71" w:rsidP="005F1AB4">
            <w:pPr>
              <w:jc w:val="both"/>
              <w:rPr>
                <w:rFonts w:ascii="Arial" w:hAnsi="Arial" w:cs="Arial"/>
                <w:bCs/>
                <w:sz w:val="20"/>
                <w:szCs w:val="20"/>
              </w:rPr>
            </w:pPr>
          </w:p>
          <w:p w:rsidR="00072B71" w:rsidRPr="005F078F" w:rsidRDefault="00072B71" w:rsidP="005F1AB4">
            <w:pPr>
              <w:ind w:right="50"/>
              <w:jc w:val="both"/>
              <w:rPr>
                <w:rFonts w:ascii="Arial" w:hAnsi="Arial" w:cs="Arial"/>
                <w:bCs/>
                <w:sz w:val="20"/>
                <w:szCs w:val="20"/>
              </w:rPr>
            </w:pPr>
            <w:r w:rsidRPr="005F078F">
              <w:rPr>
                <w:rFonts w:ascii="Arial" w:hAnsi="Arial" w:cs="Arial"/>
                <w:b/>
                <w:sz w:val="20"/>
                <w:szCs w:val="20"/>
              </w:rPr>
              <w:t>ARTÍCULO 33.-</w:t>
            </w:r>
            <w:r w:rsidRPr="005F078F">
              <w:rPr>
                <w:rFonts w:ascii="Arial" w:hAnsi="Arial" w:cs="Arial"/>
                <w:bCs/>
                <w:sz w:val="20"/>
                <w:szCs w:val="20"/>
              </w:rPr>
              <w:t xml:space="preserve"> Son objeto de estos derechos, los servicios que preste el Municipio por el alineamiento de frentes de predios sobre la vía pública y la asignación del número oficial correspondiente a dichos predios.</w:t>
            </w:r>
          </w:p>
          <w:p w:rsidR="00072B71" w:rsidRPr="005F078F" w:rsidRDefault="00072B71" w:rsidP="005F1AB4">
            <w:pPr>
              <w:jc w:val="both"/>
              <w:rPr>
                <w:rFonts w:ascii="Arial" w:hAnsi="Arial" w:cs="Arial"/>
                <w:bCs/>
                <w:sz w:val="20"/>
                <w:szCs w:val="20"/>
              </w:rPr>
            </w:pPr>
          </w:p>
          <w:p w:rsidR="00072B71" w:rsidRPr="005F078F" w:rsidRDefault="00072B71" w:rsidP="005F1AB4">
            <w:pPr>
              <w:ind w:right="50"/>
              <w:jc w:val="both"/>
              <w:rPr>
                <w:rFonts w:ascii="Arial" w:hAnsi="Arial" w:cs="Arial"/>
                <w:sz w:val="20"/>
                <w:szCs w:val="20"/>
              </w:rPr>
            </w:pPr>
            <w:r w:rsidRPr="005F078F">
              <w:rPr>
                <w:rFonts w:ascii="Arial" w:hAnsi="Arial" w:cs="Arial"/>
                <w:b/>
                <w:sz w:val="20"/>
                <w:szCs w:val="20"/>
              </w:rPr>
              <w:t>ARTÍCULO 34.-</w:t>
            </w:r>
            <w:r w:rsidRPr="005F078F">
              <w:rPr>
                <w:rFonts w:ascii="Arial" w:hAnsi="Arial" w:cs="Arial"/>
                <w:sz w:val="20"/>
                <w:szCs w:val="20"/>
              </w:rPr>
              <w:t xml:space="preserve"> Los interesados deberán solicitar el alineamiento objeto de este derecho y adquirir la placa correspondiente al número oficial asignado por el Municipio a los predios, correspondientes  en los que no podrá ejecutarse alguna obra material si no se cumple previamente con la obligación que señalan las disposiciones aplicables.</w:t>
            </w:r>
          </w:p>
          <w:p w:rsidR="00072B71" w:rsidRPr="005F078F" w:rsidRDefault="00072B71" w:rsidP="005F1AB4">
            <w:pPr>
              <w:ind w:right="50"/>
              <w:jc w:val="both"/>
              <w:rPr>
                <w:rFonts w:ascii="Arial" w:hAnsi="Arial" w:cs="Arial"/>
                <w:sz w:val="20"/>
                <w:szCs w:val="20"/>
              </w:rPr>
            </w:pPr>
          </w:p>
          <w:p w:rsidR="00072B71" w:rsidRPr="005F078F" w:rsidRDefault="00072B71" w:rsidP="005F1AB4">
            <w:pPr>
              <w:jc w:val="both"/>
              <w:rPr>
                <w:rFonts w:ascii="Arial" w:hAnsi="Arial" w:cs="Arial"/>
                <w:sz w:val="20"/>
                <w:szCs w:val="20"/>
              </w:rPr>
            </w:pPr>
            <w:r w:rsidRPr="005F078F">
              <w:rPr>
                <w:rFonts w:ascii="Arial" w:hAnsi="Arial" w:cs="Arial"/>
                <w:sz w:val="20"/>
                <w:szCs w:val="20"/>
              </w:rPr>
              <w:t>Los derechos correspondientes a estos servicios se cubrirán conforme a la siguiente tarifa:</w:t>
            </w:r>
          </w:p>
          <w:p w:rsidR="00072B71" w:rsidRPr="005F078F" w:rsidRDefault="00072B71" w:rsidP="005F1AB4">
            <w:pPr>
              <w:jc w:val="both"/>
              <w:rPr>
                <w:rFonts w:ascii="Arial" w:hAnsi="Arial" w:cs="Arial"/>
                <w:sz w:val="20"/>
                <w:szCs w:val="20"/>
              </w:rPr>
            </w:pPr>
          </w:p>
          <w:p w:rsidR="00072B71" w:rsidRPr="005F078F" w:rsidRDefault="00072B71" w:rsidP="005F1AB4">
            <w:pPr>
              <w:jc w:val="both"/>
              <w:rPr>
                <w:rFonts w:ascii="Arial" w:hAnsi="Arial" w:cs="Arial"/>
                <w:sz w:val="20"/>
                <w:szCs w:val="20"/>
              </w:rPr>
            </w:pPr>
            <w:r w:rsidRPr="005F078F">
              <w:rPr>
                <w:rFonts w:ascii="Arial" w:hAnsi="Arial" w:cs="Arial"/>
                <w:sz w:val="20"/>
                <w:szCs w:val="20"/>
              </w:rPr>
              <w:t>I.-   Asignación  número  oficial  correspondiente$   69.00.</w:t>
            </w:r>
          </w:p>
          <w:p w:rsidR="00072B71" w:rsidRPr="005F078F" w:rsidRDefault="00072B71" w:rsidP="005F1AB4">
            <w:pPr>
              <w:jc w:val="both"/>
              <w:rPr>
                <w:rFonts w:ascii="Arial" w:hAnsi="Arial" w:cs="Arial"/>
                <w:sz w:val="20"/>
                <w:szCs w:val="20"/>
              </w:rPr>
            </w:pPr>
            <w:r w:rsidRPr="005F078F">
              <w:rPr>
                <w:rFonts w:ascii="Arial" w:hAnsi="Arial" w:cs="Arial"/>
                <w:sz w:val="20"/>
                <w:szCs w:val="20"/>
              </w:rPr>
              <w:t xml:space="preserve">II.-  Alineación de predios sobre la vía pública </w:t>
            </w:r>
            <w:r w:rsidRPr="005F078F">
              <w:rPr>
                <w:rFonts w:ascii="Arial" w:hAnsi="Arial" w:cs="Arial"/>
                <w:sz w:val="20"/>
                <w:szCs w:val="20"/>
              </w:rPr>
              <w:tab/>
              <w:t>$ 191.00.</w:t>
            </w:r>
          </w:p>
          <w:p w:rsidR="00072B71" w:rsidRPr="005F078F" w:rsidRDefault="00072B71" w:rsidP="005F1AB4">
            <w:pPr>
              <w:jc w:val="both"/>
              <w:rPr>
                <w:rFonts w:ascii="Arial" w:hAnsi="Arial" w:cs="Arial"/>
                <w:sz w:val="20"/>
                <w:szCs w:val="20"/>
              </w:rPr>
            </w:pPr>
            <w:r w:rsidRPr="005F078F">
              <w:rPr>
                <w:rFonts w:ascii="Arial" w:hAnsi="Arial" w:cs="Arial"/>
                <w:sz w:val="20"/>
                <w:szCs w:val="20"/>
              </w:rPr>
              <w:t>III.- Alineación de predios rústicos y urbanos fuera de la mancha urbana $ 230.00.</w:t>
            </w:r>
          </w:p>
          <w:p w:rsidR="00072B71" w:rsidRPr="005F078F" w:rsidRDefault="00072B71" w:rsidP="005F1AB4">
            <w:pPr>
              <w:jc w:val="both"/>
              <w:rPr>
                <w:rFonts w:ascii="Arial" w:hAnsi="Arial" w:cs="Arial"/>
                <w:bCs/>
                <w:sz w:val="20"/>
                <w:szCs w:val="20"/>
              </w:rPr>
            </w:pP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SECCIÓN III</w:t>
            </w: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POR LA EXPEDICIÓN DE LICENCIAS PARA FRACCIONAMIENTOS</w:t>
            </w:r>
          </w:p>
          <w:p w:rsidR="00072B71" w:rsidRPr="005F078F" w:rsidRDefault="00072B71" w:rsidP="005F1AB4">
            <w:pPr>
              <w:jc w:val="both"/>
              <w:rPr>
                <w:rFonts w:ascii="Arial" w:hAnsi="Arial" w:cs="Arial"/>
                <w:bCs/>
                <w:sz w:val="20"/>
                <w:szCs w:val="20"/>
              </w:rPr>
            </w:pPr>
          </w:p>
          <w:p w:rsidR="00072B71" w:rsidRDefault="00072B71" w:rsidP="005F1AB4">
            <w:pPr>
              <w:ind w:right="50"/>
              <w:jc w:val="both"/>
              <w:rPr>
                <w:rFonts w:ascii="Arial" w:hAnsi="Arial" w:cs="Arial"/>
                <w:sz w:val="20"/>
                <w:szCs w:val="20"/>
              </w:rPr>
            </w:pPr>
            <w:r w:rsidRPr="005F078F">
              <w:rPr>
                <w:rFonts w:ascii="Arial" w:hAnsi="Arial" w:cs="Arial"/>
                <w:b/>
                <w:sz w:val="20"/>
                <w:szCs w:val="20"/>
              </w:rPr>
              <w:t>ARTÍCULO 35.-</w:t>
            </w:r>
            <w:r w:rsidRPr="005F078F">
              <w:rPr>
                <w:rFonts w:ascii="Arial" w:hAnsi="Arial" w:cs="Arial"/>
                <w:bCs/>
                <w:sz w:val="20"/>
                <w:szCs w:val="20"/>
              </w:rPr>
              <w:t xml:space="preserve"> Este derecho se causará por la aprobación de planos, así como por la expedición de licencias de fraccionamientos habitacionales, campestres, comerciales, industriales o cementerios, así como de fusiones, subdivisiones y relotificaciones de predios. S</w:t>
            </w:r>
            <w:r w:rsidRPr="005F078F">
              <w:rPr>
                <w:rFonts w:ascii="Arial" w:hAnsi="Arial" w:cs="Arial"/>
                <w:sz w:val="20"/>
                <w:szCs w:val="20"/>
              </w:rPr>
              <w:t>e pagarán en la Tesorería Municipal, o en las oficinas autorizadas, de acuerdo  con las tarifas siguientes:</w:t>
            </w:r>
          </w:p>
          <w:p w:rsidR="003D5608" w:rsidRDefault="003D5608" w:rsidP="005F1AB4">
            <w:pPr>
              <w:ind w:right="50"/>
              <w:jc w:val="both"/>
              <w:rPr>
                <w:rFonts w:ascii="Arial" w:hAnsi="Arial" w:cs="Arial"/>
                <w:sz w:val="20"/>
                <w:szCs w:val="20"/>
              </w:rPr>
            </w:pPr>
          </w:p>
          <w:p w:rsidR="003D5608" w:rsidRPr="005F078F" w:rsidRDefault="003D5608" w:rsidP="005F1AB4">
            <w:pPr>
              <w:ind w:right="50"/>
              <w:jc w:val="both"/>
              <w:rPr>
                <w:rFonts w:ascii="Arial" w:hAnsi="Arial" w:cs="Arial"/>
                <w:sz w:val="20"/>
                <w:szCs w:val="20"/>
              </w:rPr>
            </w:pPr>
          </w:p>
          <w:p w:rsidR="00072B71" w:rsidRPr="005F078F" w:rsidRDefault="00072B71" w:rsidP="005F1AB4">
            <w:pPr>
              <w:jc w:val="both"/>
              <w:rPr>
                <w:rFonts w:ascii="Arial" w:hAnsi="Arial" w:cs="Arial"/>
                <w:b/>
                <w:sz w:val="20"/>
                <w:szCs w:val="20"/>
                <w:u w:val="single"/>
              </w:rPr>
            </w:pPr>
            <w:r w:rsidRPr="005F078F">
              <w:rPr>
                <w:rFonts w:ascii="Arial" w:hAnsi="Arial" w:cs="Arial"/>
                <w:sz w:val="20"/>
                <w:szCs w:val="20"/>
              </w:rPr>
              <w:t>I.-    Aprobación de planos $ 2,533.00.</w:t>
            </w:r>
          </w:p>
          <w:p w:rsidR="00072B71" w:rsidRPr="005F078F" w:rsidRDefault="00072B71" w:rsidP="005F1AB4">
            <w:pPr>
              <w:jc w:val="both"/>
              <w:rPr>
                <w:rFonts w:ascii="Arial" w:hAnsi="Arial" w:cs="Arial"/>
                <w:sz w:val="20"/>
                <w:szCs w:val="20"/>
                <w:u w:val="single"/>
              </w:rPr>
            </w:pPr>
          </w:p>
          <w:p w:rsidR="00072B71" w:rsidRPr="005F078F" w:rsidRDefault="00072B71" w:rsidP="005F1AB4">
            <w:pPr>
              <w:jc w:val="both"/>
              <w:rPr>
                <w:rFonts w:ascii="Arial" w:hAnsi="Arial" w:cs="Arial"/>
                <w:sz w:val="20"/>
                <w:szCs w:val="20"/>
              </w:rPr>
            </w:pPr>
            <w:r w:rsidRPr="005F078F">
              <w:rPr>
                <w:rFonts w:ascii="Arial" w:hAnsi="Arial" w:cs="Arial"/>
                <w:sz w:val="20"/>
                <w:szCs w:val="20"/>
              </w:rPr>
              <w:t>II.-   Expedición de licencias de fraccionamientos:</w:t>
            </w:r>
          </w:p>
          <w:p w:rsidR="00072B71" w:rsidRPr="005F078F" w:rsidRDefault="00072B71" w:rsidP="005F1AB4">
            <w:pPr>
              <w:jc w:val="both"/>
              <w:rPr>
                <w:rFonts w:ascii="Arial" w:hAnsi="Arial" w:cs="Arial"/>
                <w:sz w:val="20"/>
                <w:szCs w:val="20"/>
              </w:rPr>
            </w:pPr>
          </w:p>
          <w:p w:rsidR="00072B71" w:rsidRPr="005F078F" w:rsidRDefault="00072B71" w:rsidP="005F1AB4">
            <w:pPr>
              <w:tabs>
                <w:tab w:val="left" w:pos="4253"/>
              </w:tabs>
              <w:ind w:left="567"/>
              <w:jc w:val="both"/>
              <w:rPr>
                <w:rFonts w:ascii="Arial" w:hAnsi="Arial" w:cs="Arial"/>
                <w:sz w:val="20"/>
                <w:szCs w:val="20"/>
              </w:rPr>
            </w:pPr>
            <w:r w:rsidRPr="005F078F">
              <w:rPr>
                <w:rFonts w:ascii="Arial" w:hAnsi="Arial" w:cs="Arial"/>
                <w:sz w:val="20"/>
                <w:szCs w:val="20"/>
              </w:rPr>
              <w:t>1.- Habitacionales</w:t>
            </w:r>
            <w:r w:rsidRPr="005F078F">
              <w:rPr>
                <w:rFonts w:ascii="Arial" w:hAnsi="Arial" w:cs="Arial"/>
                <w:sz w:val="20"/>
                <w:szCs w:val="20"/>
              </w:rPr>
              <w:tab/>
              <w:t>$ 1.64 m2.</w:t>
            </w:r>
          </w:p>
          <w:p w:rsidR="00072B71" w:rsidRPr="005F078F" w:rsidRDefault="00072B71" w:rsidP="005F1AB4">
            <w:pPr>
              <w:tabs>
                <w:tab w:val="left" w:pos="4253"/>
              </w:tabs>
              <w:ind w:left="567"/>
              <w:jc w:val="both"/>
              <w:rPr>
                <w:rFonts w:ascii="Arial" w:hAnsi="Arial" w:cs="Arial"/>
                <w:sz w:val="20"/>
                <w:szCs w:val="20"/>
              </w:rPr>
            </w:pPr>
            <w:r w:rsidRPr="005F078F">
              <w:rPr>
                <w:rFonts w:ascii="Arial" w:hAnsi="Arial" w:cs="Arial"/>
                <w:sz w:val="20"/>
                <w:szCs w:val="20"/>
              </w:rPr>
              <w:t>2.- Campestres</w:t>
            </w:r>
            <w:r w:rsidRPr="005F078F">
              <w:rPr>
                <w:rFonts w:ascii="Arial" w:hAnsi="Arial" w:cs="Arial"/>
                <w:sz w:val="20"/>
                <w:szCs w:val="20"/>
              </w:rPr>
              <w:tab/>
              <w:t>$ 2.18 m2.</w:t>
            </w:r>
          </w:p>
          <w:p w:rsidR="00072B71" w:rsidRPr="005F078F" w:rsidRDefault="00072B71" w:rsidP="005F1AB4">
            <w:pPr>
              <w:tabs>
                <w:tab w:val="left" w:pos="4253"/>
              </w:tabs>
              <w:ind w:left="567"/>
              <w:jc w:val="both"/>
              <w:rPr>
                <w:rFonts w:ascii="Arial" w:hAnsi="Arial" w:cs="Arial"/>
                <w:sz w:val="20"/>
                <w:szCs w:val="20"/>
              </w:rPr>
            </w:pPr>
            <w:r w:rsidRPr="005F078F">
              <w:rPr>
                <w:rFonts w:ascii="Arial" w:hAnsi="Arial" w:cs="Arial"/>
                <w:sz w:val="20"/>
                <w:szCs w:val="20"/>
              </w:rPr>
              <w:t>3.- Comerciales</w:t>
            </w:r>
            <w:r w:rsidRPr="005F078F">
              <w:rPr>
                <w:rFonts w:ascii="Arial" w:hAnsi="Arial" w:cs="Arial"/>
                <w:sz w:val="20"/>
                <w:szCs w:val="20"/>
              </w:rPr>
              <w:tab/>
              <w:t>$ 3.27 m2.</w:t>
            </w:r>
          </w:p>
          <w:p w:rsidR="00072B71" w:rsidRPr="005F078F" w:rsidRDefault="00072B71" w:rsidP="005F1AB4">
            <w:pPr>
              <w:tabs>
                <w:tab w:val="left" w:pos="4253"/>
              </w:tabs>
              <w:ind w:left="567"/>
              <w:jc w:val="both"/>
              <w:rPr>
                <w:rFonts w:ascii="Arial" w:hAnsi="Arial" w:cs="Arial"/>
                <w:sz w:val="20"/>
                <w:szCs w:val="20"/>
              </w:rPr>
            </w:pPr>
            <w:r w:rsidRPr="005F078F">
              <w:rPr>
                <w:rFonts w:ascii="Arial" w:hAnsi="Arial" w:cs="Arial"/>
                <w:sz w:val="20"/>
                <w:szCs w:val="20"/>
              </w:rPr>
              <w:t>4.- Industriales</w:t>
            </w:r>
            <w:r w:rsidRPr="005F078F">
              <w:rPr>
                <w:rFonts w:ascii="Arial" w:hAnsi="Arial" w:cs="Arial"/>
                <w:sz w:val="20"/>
                <w:szCs w:val="20"/>
              </w:rPr>
              <w:tab/>
              <w:t>$ 3.27 m2.</w:t>
            </w:r>
          </w:p>
          <w:p w:rsidR="00072B71" w:rsidRPr="005F078F" w:rsidRDefault="00072B71" w:rsidP="005F1AB4">
            <w:pPr>
              <w:tabs>
                <w:tab w:val="left" w:pos="4253"/>
              </w:tabs>
              <w:ind w:left="567"/>
              <w:jc w:val="both"/>
              <w:rPr>
                <w:rFonts w:ascii="Arial" w:hAnsi="Arial" w:cs="Arial"/>
                <w:sz w:val="20"/>
                <w:szCs w:val="20"/>
              </w:rPr>
            </w:pPr>
            <w:r w:rsidRPr="005F078F">
              <w:rPr>
                <w:rFonts w:ascii="Arial" w:hAnsi="Arial" w:cs="Arial"/>
                <w:sz w:val="20"/>
                <w:szCs w:val="20"/>
              </w:rPr>
              <w:t>5.- Cementerios</w:t>
            </w:r>
            <w:r w:rsidRPr="005F078F">
              <w:rPr>
                <w:rFonts w:ascii="Arial" w:hAnsi="Arial" w:cs="Arial"/>
                <w:sz w:val="20"/>
                <w:szCs w:val="20"/>
              </w:rPr>
              <w:tab/>
              <w:t>$ 2.18 m2.</w:t>
            </w:r>
          </w:p>
          <w:p w:rsidR="00072B71" w:rsidRPr="005F078F" w:rsidRDefault="00072B71" w:rsidP="005F1AB4">
            <w:pPr>
              <w:tabs>
                <w:tab w:val="left" w:pos="4253"/>
              </w:tabs>
              <w:ind w:left="567"/>
              <w:jc w:val="both"/>
              <w:rPr>
                <w:rFonts w:ascii="Arial" w:hAnsi="Arial" w:cs="Arial"/>
                <w:sz w:val="20"/>
                <w:szCs w:val="20"/>
                <w:lang w:val="pt-BR"/>
              </w:rPr>
            </w:pPr>
            <w:r w:rsidRPr="005F078F">
              <w:rPr>
                <w:rFonts w:ascii="Arial" w:hAnsi="Arial" w:cs="Arial"/>
                <w:sz w:val="20"/>
                <w:szCs w:val="20"/>
              </w:rPr>
              <w:t>6.- Áreas o campos deportivos</w:t>
            </w:r>
            <w:r w:rsidRPr="005F078F">
              <w:rPr>
                <w:rFonts w:ascii="Arial" w:hAnsi="Arial" w:cs="Arial"/>
                <w:sz w:val="20"/>
                <w:szCs w:val="20"/>
                <w:lang w:val="pt-BR"/>
              </w:rPr>
              <w:tab/>
              <w:t>$ 1.64 m2.</w:t>
            </w:r>
          </w:p>
          <w:p w:rsidR="00072B71" w:rsidRPr="005F078F" w:rsidRDefault="00072B71" w:rsidP="005F1AB4">
            <w:pPr>
              <w:tabs>
                <w:tab w:val="left" w:pos="4253"/>
              </w:tabs>
              <w:ind w:left="567"/>
              <w:jc w:val="both"/>
              <w:rPr>
                <w:rFonts w:ascii="Arial" w:hAnsi="Arial" w:cs="Arial"/>
                <w:sz w:val="20"/>
                <w:szCs w:val="20"/>
                <w:lang w:val="pt-BR"/>
              </w:rPr>
            </w:pPr>
          </w:p>
          <w:p w:rsidR="00072B71" w:rsidRPr="005F078F" w:rsidRDefault="00072B71" w:rsidP="005F1AB4">
            <w:pPr>
              <w:tabs>
                <w:tab w:val="left" w:pos="4253"/>
              </w:tabs>
              <w:jc w:val="both"/>
              <w:rPr>
                <w:rFonts w:ascii="Arial" w:hAnsi="Arial" w:cs="Arial"/>
                <w:sz w:val="20"/>
                <w:szCs w:val="20"/>
              </w:rPr>
            </w:pPr>
            <w:r w:rsidRPr="005F078F">
              <w:rPr>
                <w:rFonts w:ascii="Arial" w:hAnsi="Arial" w:cs="Arial"/>
                <w:sz w:val="20"/>
                <w:szCs w:val="20"/>
              </w:rPr>
              <w:t>III.-   Fusiones de predios $ 0.58 m2.</w:t>
            </w:r>
          </w:p>
          <w:p w:rsidR="00072B71" w:rsidRPr="005F078F" w:rsidRDefault="00072B71" w:rsidP="005F1AB4">
            <w:pPr>
              <w:tabs>
                <w:tab w:val="left" w:pos="4253"/>
              </w:tabs>
              <w:jc w:val="both"/>
              <w:rPr>
                <w:rFonts w:ascii="Arial" w:hAnsi="Arial" w:cs="Arial"/>
                <w:sz w:val="20"/>
                <w:szCs w:val="20"/>
              </w:rPr>
            </w:pPr>
          </w:p>
          <w:p w:rsidR="00072B71" w:rsidRPr="005F078F" w:rsidRDefault="00072B71" w:rsidP="005F1AB4">
            <w:pPr>
              <w:tabs>
                <w:tab w:val="left" w:pos="4253"/>
              </w:tabs>
              <w:jc w:val="both"/>
              <w:rPr>
                <w:rFonts w:ascii="Arial" w:hAnsi="Arial" w:cs="Arial"/>
                <w:sz w:val="20"/>
                <w:szCs w:val="20"/>
              </w:rPr>
            </w:pPr>
            <w:r w:rsidRPr="005F078F">
              <w:rPr>
                <w:rFonts w:ascii="Arial" w:hAnsi="Arial" w:cs="Arial"/>
                <w:sz w:val="20"/>
                <w:szCs w:val="20"/>
              </w:rPr>
              <w:t>IV.- Subdivisión y relotificación de predios para los promotores desarrolladores e industrias que construyan fraccionamientos $ 0.58m2.</w:t>
            </w:r>
          </w:p>
          <w:p w:rsidR="00072B71" w:rsidRPr="005F078F" w:rsidRDefault="00072B71" w:rsidP="005F1AB4">
            <w:pPr>
              <w:tabs>
                <w:tab w:val="left" w:pos="4253"/>
              </w:tabs>
              <w:jc w:val="both"/>
              <w:rPr>
                <w:rFonts w:ascii="Arial" w:hAnsi="Arial" w:cs="Arial"/>
                <w:sz w:val="20"/>
                <w:szCs w:val="20"/>
              </w:rPr>
            </w:pPr>
          </w:p>
          <w:p w:rsidR="00072B71" w:rsidRPr="005F078F" w:rsidRDefault="00072B71" w:rsidP="005F1AB4">
            <w:pPr>
              <w:tabs>
                <w:tab w:val="left" w:pos="4253"/>
              </w:tabs>
              <w:jc w:val="both"/>
              <w:rPr>
                <w:rFonts w:ascii="Arial" w:hAnsi="Arial" w:cs="Arial"/>
                <w:sz w:val="20"/>
                <w:szCs w:val="20"/>
              </w:rPr>
            </w:pPr>
            <w:r w:rsidRPr="005F078F">
              <w:rPr>
                <w:rFonts w:ascii="Arial" w:hAnsi="Arial" w:cs="Arial"/>
                <w:sz w:val="20"/>
                <w:szCs w:val="20"/>
              </w:rPr>
              <w:t>V.-La subdivisión entre particulares $ 1.00  m2 en zona urbana y $0.50 en zona campestre.</w:t>
            </w:r>
          </w:p>
          <w:p w:rsidR="00072B71" w:rsidRPr="005F078F" w:rsidRDefault="00072B71" w:rsidP="005F1AB4">
            <w:pPr>
              <w:tabs>
                <w:tab w:val="left" w:pos="4253"/>
              </w:tabs>
              <w:jc w:val="both"/>
              <w:rPr>
                <w:rFonts w:ascii="Arial" w:hAnsi="Arial" w:cs="Arial"/>
                <w:sz w:val="20"/>
                <w:szCs w:val="20"/>
              </w:rPr>
            </w:pPr>
          </w:p>
          <w:p w:rsidR="00072B71" w:rsidRPr="005F078F" w:rsidRDefault="00072B71" w:rsidP="005F1AB4">
            <w:pPr>
              <w:tabs>
                <w:tab w:val="left" w:pos="4253"/>
              </w:tabs>
              <w:jc w:val="both"/>
              <w:rPr>
                <w:rFonts w:ascii="Arial" w:hAnsi="Arial" w:cs="Arial"/>
                <w:sz w:val="20"/>
                <w:szCs w:val="20"/>
              </w:rPr>
            </w:pPr>
            <w:r w:rsidRPr="005F078F">
              <w:rPr>
                <w:rFonts w:ascii="Arial" w:hAnsi="Arial" w:cs="Arial"/>
                <w:sz w:val="20"/>
                <w:szCs w:val="20"/>
              </w:rPr>
              <w:t>VI.-   Además se pagarán los siguientes derechos por servicio de construcción y urbanización.</w:t>
            </w:r>
          </w:p>
          <w:p w:rsidR="00072B71" w:rsidRPr="005F078F" w:rsidRDefault="00072B71" w:rsidP="005F1AB4">
            <w:pPr>
              <w:tabs>
                <w:tab w:val="left" w:pos="4253"/>
              </w:tabs>
              <w:jc w:val="both"/>
              <w:rPr>
                <w:rFonts w:ascii="Arial" w:hAnsi="Arial" w:cs="Arial"/>
                <w:sz w:val="20"/>
                <w:szCs w:val="20"/>
              </w:rPr>
            </w:pPr>
          </w:p>
          <w:p w:rsidR="00072B71" w:rsidRPr="005F078F" w:rsidRDefault="00072B71" w:rsidP="005F1AB4">
            <w:pPr>
              <w:ind w:left="993" w:hanging="426"/>
              <w:jc w:val="both"/>
              <w:rPr>
                <w:rFonts w:ascii="Arial" w:hAnsi="Arial" w:cs="Arial"/>
                <w:sz w:val="20"/>
                <w:szCs w:val="20"/>
              </w:rPr>
            </w:pPr>
            <w:r w:rsidRPr="005F078F">
              <w:rPr>
                <w:rFonts w:ascii="Arial" w:hAnsi="Arial" w:cs="Arial"/>
                <w:sz w:val="20"/>
                <w:szCs w:val="20"/>
              </w:rPr>
              <w:t>1.-  Deslinde y medición de predios urbanos $ 192.00.</w:t>
            </w:r>
          </w:p>
          <w:p w:rsidR="00072B71" w:rsidRPr="005F078F" w:rsidRDefault="00072B71" w:rsidP="005F1AB4">
            <w:pPr>
              <w:tabs>
                <w:tab w:val="left" w:pos="4253"/>
              </w:tabs>
              <w:ind w:left="993" w:hanging="426"/>
              <w:jc w:val="both"/>
              <w:rPr>
                <w:rFonts w:ascii="Arial" w:hAnsi="Arial" w:cs="Arial"/>
                <w:sz w:val="20"/>
                <w:szCs w:val="20"/>
              </w:rPr>
            </w:pPr>
            <w:r w:rsidRPr="005F078F">
              <w:rPr>
                <w:rFonts w:ascii="Arial" w:hAnsi="Arial" w:cs="Arial"/>
                <w:sz w:val="20"/>
                <w:szCs w:val="20"/>
              </w:rPr>
              <w:t>2.-Deslinde y medición de predios rústicos $ 240.00 por 10 hectáreas, lo que exceda a razón de $199.00 por hectárea.</w:t>
            </w:r>
          </w:p>
          <w:p w:rsidR="00072B71" w:rsidRPr="005F078F" w:rsidRDefault="00072B71" w:rsidP="005F1AB4">
            <w:pPr>
              <w:tabs>
                <w:tab w:val="left" w:pos="4253"/>
              </w:tabs>
              <w:jc w:val="both"/>
              <w:rPr>
                <w:rFonts w:ascii="Arial" w:hAnsi="Arial" w:cs="Arial"/>
                <w:sz w:val="20"/>
                <w:szCs w:val="20"/>
              </w:rPr>
            </w:pPr>
          </w:p>
          <w:p w:rsidR="00072B71" w:rsidRPr="005F078F" w:rsidRDefault="00072B71" w:rsidP="005F1AB4">
            <w:pPr>
              <w:tabs>
                <w:tab w:val="left" w:pos="4253"/>
              </w:tabs>
              <w:jc w:val="both"/>
              <w:rPr>
                <w:rFonts w:ascii="Arial" w:hAnsi="Arial" w:cs="Arial"/>
                <w:sz w:val="20"/>
                <w:szCs w:val="20"/>
              </w:rPr>
            </w:pPr>
            <w:r w:rsidRPr="005F078F">
              <w:rPr>
                <w:rFonts w:ascii="Arial" w:hAnsi="Arial" w:cs="Arial"/>
                <w:sz w:val="20"/>
                <w:szCs w:val="20"/>
              </w:rPr>
              <w:t>VII.- Se exenta el pago de subdivisión cuando sea donación o herencia de padres a hijos o entre cónyuges</w:t>
            </w:r>
          </w:p>
          <w:p w:rsidR="00072B71" w:rsidRPr="005F078F" w:rsidRDefault="00072B71" w:rsidP="005F1AB4">
            <w:pPr>
              <w:tabs>
                <w:tab w:val="left" w:pos="4253"/>
              </w:tabs>
              <w:jc w:val="both"/>
              <w:rPr>
                <w:rFonts w:ascii="Arial" w:hAnsi="Arial" w:cs="Arial"/>
                <w:sz w:val="20"/>
                <w:szCs w:val="20"/>
              </w:rPr>
            </w:pPr>
          </w:p>
          <w:p w:rsidR="00072B71" w:rsidRPr="005F078F" w:rsidRDefault="00072B71" w:rsidP="005F1AB4">
            <w:pPr>
              <w:tabs>
                <w:tab w:val="left" w:pos="4253"/>
              </w:tabs>
              <w:jc w:val="both"/>
              <w:rPr>
                <w:rFonts w:ascii="Arial" w:hAnsi="Arial" w:cs="Arial"/>
                <w:sz w:val="20"/>
                <w:szCs w:val="20"/>
              </w:rPr>
            </w:pPr>
            <w:r w:rsidRPr="005F078F">
              <w:rPr>
                <w:rFonts w:ascii="Arial" w:hAnsi="Arial" w:cs="Arial"/>
                <w:sz w:val="20"/>
                <w:szCs w:val="20"/>
              </w:rPr>
              <w:t>VIII.- Licencia para construcción con excavaciones $ 1.10m3 por lote.</w:t>
            </w:r>
          </w:p>
          <w:p w:rsidR="00072B71" w:rsidRPr="005F078F" w:rsidRDefault="00072B71" w:rsidP="005F1AB4">
            <w:pPr>
              <w:tabs>
                <w:tab w:val="left" w:pos="4253"/>
              </w:tabs>
              <w:jc w:val="both"/>
              <w:rPr>
                <w:rFonts w:ascii="Arial" w:hAnsi="Arial" w:cs="Arial"/>
                <w:sz w:val="20"/>
                <w:szCs w:val="20"/>
              </w:rPr>
            </w:pPr>
          </w:p>
          <w:p w:rsidR="00072B71" w:rsidRPr="005F078F" w:rsidRDefault="00072B71" w:rsidP="005F1AB4">
            <w:pPr>
              <w:tabs>
                <w:tab w:val="left" w:pos="4253"/>
              </w:tabs>
              <w:jc w:val="both"/>
              <w:rPr>
                <w:rFonts w:ascii="Arial" w:hAnsi="Arial" w:cs="Arial"/>
                <w:sz w:val="20"/>
                <w:szCs w:val="20"/>
              </w:rPr>
            </w:pPr>
            <w:r w:rsidRPr="005F078F">
              <w:rPr>
                <w:rFonts w:ascii="Arial" w:hAnsi="Arial" w:cs="Arial"/>
                <w:sz w:val="20"/>
                <w:szCs w:val="20"/>
              </w:rPr>
              <w:t>IX.-   Ocupación de banquetas $ 1.60 por m2.</w:t>
            </w:r>
          </w:p>
          <w:p w:rsidR="00072B71" w:rsidRPr="005F078F" w:rsidRDefault="00072B71" w:rsidP="005F1AB4">
            <w:pPr>
              <w:tabs>
                <w:tab w:val="left" w:pos="4253"/>
              </w:tabs>
              <w:jc w:val="both"/>
              <w:rPr>
                <w:rFonts w:ascii="Arial" w:hAnsi="Arial" w:cs="Arial"/>
                <w:sz w:val="20"/>
                <w:szCs w:val="20"/>
                <w:u w:val="single"/>
              </w:rPr>
            </w:pPr>
          </w:p>
          <w:p w:rsidR="00072B71" w:rsidRPr="005F078F" w:rsidRDefault="00072B71" w:rsidP="005F1AB4">
            <w:pPr>
              <w:tabs>
                <w:tab w:val="left" w:pos="4253"/>
              </w:tabs>
              <w:jc w:val="both"/>
              <w:rPr>
                <w:rFonts w:ascii="Arial" w:hAnsi="Arial" w:cs="Arial"/>
                <w:sz w:val="20"/>
                <w:szCs w:val="20"/>
              </w:rPr>
            </w:pPr>
            <w:r w:rsidRPr="005F078F">
              <w:rPr>
                <w:rFonts w:ascii="Arial" w:hAnsi="Arial" w:cs="Arial"/>
                <w:sz w:val="20"/>
                <w:szCs w:val="20"/>
              </w:rPr>
              <w:t>X.- Fraccionamientos de segunda categoría, que son aquellos cuya finalidad sea la construcción de viviendas de interés social, mediante programas de vivienda que realicen organismos oficiales o particulares, se otorgara un estímulo del 20% sobre la tarifa señalada.</w:t>
            </w:r>
          </w:p>
          <w:p w:rsidR="00072B71" w:rsidRPr="005F078F" w:rsidRDefault="00072B71" w:rsidP="005F1AB4">
            <w:pPr>
              <w:tabs>
                <w:tab w:val="left" w:pos="4253"/>
              </w:tabs>
              <w:jc w:val="both"/>
              <w:rPr>
                <w:rFonts w:ascii="Arial" w:hAnsi="Arial" w:cs="Arial"/>
                <w:sz w:val="20"/>
                <w:szCs w:val="20"/>
              </w:rPr>
            </w:pPr>
          </w:p>
          <w:p w:rsidR="00072B71" w:rsidRPr="005F078F" w:rsidRDefault="00072B71" w:rsidP="005F1AB4">
            <w:pPr>
              <w:tabs>
                <w:tab w:val="left" w:pos="4253"/>
              </w:tabs>
              <w:jc w:val="both"/>
              <w:rPr>
                <w:rFonts w:ascii="Arial" w:hAnsi="Arial" w:cs="Arial"/>
                <w:sz w:val="20"/>
                <w:szCs w:val="20"/>
              </w:rPr>
            </w:pPr>
            <w:r w:rsidRPr="005F078F">
              <w:rPr>
                <w:rFonts w:ascii="Arial" w:hAnsi="Arial" w:cs="Arial"/>
                <w:sz w:val="20"/>
                <w:szCs w:val="20"/>
              </w:rPr>
              <w:t>XI.- Por revisión y aprobación de planos y expedición de licencias para fraccionamientos, licencias de relotificación y licencias de urbanización de predios con superficie menor a 1 hectárea., conforme a la densidad correspondiente, se cubrirán los derechos por m2 del área vendible, de acuerdo a la siguiente tabla:</w:t>
            </w:r>
          </w:p>
          <w:p w:rsidR="00072B71" w:rsidRPr="005F078F" w:rsidRDefault="00072B71" w:rsidP="005F1AB4">
            <w:pPr>
              <w:tabs>
                <w:tab w:val="left" w:pos="4253"/>
              </w:tabs>
              <w:jc w:val="both"/>
              <w:rPr>
                <w:rFonts w:ascii="Arial" w:hAnsi="Arial" w:cs="Arial"/>
                <w:sz w:val="20"/>
                <w:szCs w:val="20"/>
              </w:rPr>
            </w:pPr>
          </w:p>
          <w:p w:rsidR="00072B71" w:rsidRPr="005F078F" w:rsidRDefault="00072B71" w:rsidP="005F1AB4">
            <w:pPr>
              <w:tabs>
                <w:tab w:val="left" w:pos="4253"/>
              </w:tabs>
              <w:jc w:val="both"/>
              <w:rPr>
                <w:rFonts w:ascii="Arial" w:hAnsi="Arial" w:cs="Arial"/>
                <w:sz w:val="20"/>
                <w:szCs w:val="20"/>
              </w:rPr>
            </w:pPr>
            <w:r w:rsidRPr="005F078F">
              <w:rPr>
                <w:rFonts w:ascii="Arial" w:hAnsi="Arial" w:cs="Arial"/>
                <w:sz w:val="20"/>
                <w:szCs w:val="20"/>
              </w:rPr>
              <w:t xml:space="preserve">Fraccionamiento habitacional densidad media       </w:t>
            </w:r>
            <w:r w:rsidRPr="005F078F">
              <w:rPr>
                <w:rFonts w:ascii="Arial" w:hAnsi="Arial" w:cs="Arial"/>
                <w:sz w:val="20"/>
                <w:szCs w:val="20"/>
              </w:rPr>
              <w:tab/>
              <w:t>$ 5.46.</w:t>
            </w:r>
          </w:p>
          <w:p w:rsidR="00072B71" w:rsidRPr="005F078F" w:rsidRDefault="00072B71" w:rsidP="005F1AB4">
            <w:pPr>
              <w:tabs>
                <w:tab w:val="left" w:pos="4253"/>
              </w:tabs>
              <w:jc w:val="both"/>
              <w:rPr>
                <w:rFonts w:ascii="Arial" w:hAnsi="Arial" w:cs="Arial"/>
                <w:sz w:val="20"/>
                <w:szCs w:val="20"/>
              </w:rPr>
            </w:pPr>
            <w:r w:rsidRPr="005F078F">
              <w:rPr>
                <w:rFonts w:ascii="Arial" w:hAnsi="Arial" w:cs="Arial"/>
                <w:sz w:val="20"/>
                <w:szCs w:val="20"/>
              </w:rPr>
              <w:t>Fraccionamiento habitacional densidad alta media          $ 4.36.</w:t>
            </w:r>
          </w:p>
          <w:p w:rsidR="00072B71" w:rsidRPr="005F078F" w:rsidRDefault="00072B71" w:rsidP="005F1AB4">
            <w:pPr>
              <w:tabs>
                <w:tab w:val="left" w:pos="4253"/>
              </w:tabs>
              <w:jc w:val="both"/>
              <w:rPr>
                <w:rFonts w:ascii="Arial" w:hAnsi="Arial" w:cs="Arial"/>
                <w:sz w:val="20"/>
                <w:szCs w:val="20"/>
              </w:rPr>
            </w:pPr>
            <w:r w:rsidRPr="005F078F">
              <w:rPr>
                <w:rFonts w:ascii="Arial" w:hAnsi="Arial" w:cs="Arial"/>
                <w:sz w:val="20"/>
                <w:szCs w:val="20"/>
              </w:rPr>
              <w:t>Fraccionamiento habitacional densidad media alta          $ 5.46.</w:t>
            </w:r>
          </w:p>
          <w:p w:rsidR="00072B71" w:rsidRPr="005F078F" w:rsidRDefault="00072B71" w:rsidP="005F1AB4">
            <w:pPr>
              <w:tabs>
                <w:tab w:val="left" w:pos="4253"/>
              </w:tabs>
              <w:jc w:val="both"/>
              <w:rPr>
                <w:rFonts w:ascii="Arial" w:hAnsi="Arial" w:cs="Arial"/>
                <w:sz w:val="20"/>
                <w:szCs w:val="20"/>
              </w:rPr>
            </w:pPr>
          </w:p>
          <w:p w:rsidR="00072B71" w:rsidRPr="005F078F" w:rsidRDefault="00072B71" w:rsidP="005F1AB4">
            <w:pPr>
              <w:tabs>
                <w:tab w:val="left" w:pos="4253"/>
              </w:tabs>
              <w:jc w:val="both"/>
              <w:rPr>
                <w:rFonts w:ascii="Arial" w:hAnsi="Arial" w:cs="Arial"/>
                <w:sz w:val="20"/>
                <w:szCs w:val="20"/>
              </w:rPr>
            </w:pPr>
            <w:r w:rsidRPr="005F078F">
              <w:rPr>
                <w:rFonts w:ascii="Arial" w:hAnsi="Arial" w:cs="Arial"/>
                <w:sz w:val="20"/>
                <w:szCs w:val="20"/>
              </w:rPr>
              <w:t>Se otorgara un estímulo del 20% para las personas físicas y morales desarrolladoras de vivienda por la expedición de licencia de fraccionamiento, sobre la tarifa señalada.</w:t>
            </w:r>
          </w:p>
          <w:p w:rsidR="00072B71" w:rsidRPr="005F078F" w:rsidRDefault="00072B71" w:rsidP="005F1AB4">
            <w:pPr>
              <w:ind w:right="50"/>
              <w:jc w:val="both"/>
              <w:rPr>
                <w:rFonts w:ascii="Arial" w:hAnsi="Arial" w:cs="Arial"/>
                <w:bCs/>
                <w:sz w:val="20"/>
                <w:szCs w:val="20"/>
              </w:rPr>
            </w:pP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SECCIÓN IV</w:t>
            </w: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POR LICENCIAS PARA ESTABLECIMIENTOS QUE</w:t>
            </w: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EXPENDAN BEBIDAS ALCOHÓLICAS</w:t>
            </w:r>
          </w:p>
          <w:p w:rsidR="00072B71" w:rsidRPr="005F078F" w:rsidRDefault="00072B71" w:rsidP="005F1AB4">
            <w:pPr>
              <w:ind w:right="50"/>
              <w:jc w:val="both"/>
              <w:rPr>
                <w:rFonts w:ascii="Arial" w:hAnsi="Arial" w:cs="Arial"/>
                <w:bCs/>
                <w:sz w:val="20"/>
                <w:szCs w:val="20"/>
              </w:rPr>
            </w:pPr>
          </w:p>
          <w:p w:rsidR="00072B71" w:rsidRPr="005F078F" w:rsidRDefault="00072B71" w:rsidP="005F1AB4">
            <w:pPr>
              <w:ind w:right="50"/>
              <w:jc w:val="both"/>
              <w:rPr>
                <w:rFonts w:ascii="Arial" w:hAnsi="Arial" w:cs="Arial"/>
                <w:bCs/>
                <w:sz w:val="20"/>
                <w:szCs w:val="20"/>
              </w:rPr>
            </w:pPr>
            <w:r w:rsidRPr="005F078F">
              <w:rPr>
                <w:rFonts w:ascii="Arial" w:hAnsi="Arial" w:cs="Arial"/>
                <w:b/>
                <w:sz w:val="20"/>
                <w:szCs w:val="20"/>
              </w:rPr>
              <w:t>ARTÍCULO 36.-</w:t>
            </w:r>
            <w:r w:rsidRPr="005F078F">
              <w:rPr>
                <w:rFonts w:ascii="Arial" w:hAnsi="Arial" w:cs="Arial"/>
                <w:bCs/>
                <w:sz w:val="20"/>
                <w:szCs w:val="20"/>
              </w:rPr>
              <w:t xml:space="preserve"> Es objeto de este derecho la expedición de licencias y el refrendo anual correspondiente para el funcionamiento de establecimientos o locales cuyos giros sean la enajenación de bebidas alcohólicas o la prestación de servicios que incluyan el expendio de dichas bebidas siempre que se efectúe total o parcialmente con el público en general. </w:t>
            </w:r>
          </w:p>
          <w:p w:rsidR="00072B71" w:rsidRPr="005F078F" w:rsidRDefault="00072B71" w:rsidP="005F1AB4">
            <w:pPr>
              <w:ind w:right="50"/>
              <w:jc w:val="both"/>
              <w:rPr>
                <w:rFonts w:ascii="Arial" w:hAnsi="Arial" w:cs="Arial"/>
                <w:bCs/>
                <w:sz w:val="20"/>
                <w:szCs w:val="20"/>
              </w:rPr>
            </w:pPr>
          </w:p>
          <w:p w:rsidR="00072B71" w:rsidRPr="005F078F" w:rsidRDefault="00072B71" w:rsidP="005F1AB4">
            <w:pPr>
              <w:tabs>
                <w:tab w:val="left" w:pos="3686"/>
                <w:tab w:val="left" w:pos="6237"/>
              </w:tabs>
              <w:ind w:right="50"/>
              <w:jc w:val="both"/>
              <w:rPr>
                <w:rFonts w:ascii="Arial" w:hAnsi="Arial" w:cs="Arial"/>
                <w:sz w:val="20"/>
                <w:szCs w:val="20"/>
              </w:rPr>
            </w:pPr>
            <w:r w:rsidRPr="005F078F">
              <w:rPr>
                <w:rFonts w:ascii="Arial" w:hAnsi="Arial" w:cs="Arial"/>
                <w:sz w:val="20"/>
                <w:szCs w:val="20"/>
              </w:rPr>
              <w:t>El pago se realizará conforme a las tarifas siguientes:</w:t>
            </w:r>
          </w:p>
          <w:p w:rsidR="00072B71" w:rsidRPr="005F078F" w:rsidRDefault="00072B71" w:rsidP="005F1AB4">
            <w:pPr>
              <w:tabs>
                <w:tab w:val="left" w:pos="5529"/>
                <w:tab w:val="left" w:pos="7655"/>
                <w:tab w:val="left" w:pos="10206"/>
                <w:tab w:val="left" w:pos="10632"/>
              </w:tabs>
              <w:ind w:right="50"/>
              <w:jc w:val="both"/>
              <w:rPr>
                <w:rFonts w:ascii="Arial" w:hAnsi="Arial" w:cs="Arial"/>
                <w:b/>
                <w:sz w:val="20"/>
                <w:szCs w:val="20"/>
              </w:rPr>
            </w:pPr>
          </w:p>
          <w:p w:rsidR="00072B71" w:rsidRPr="005F078F" w:rsidRDefault="00072B71" w:rsidP="005F1AB4">
            <w:pPr>
              <w:tabs>
                <w:tab w:val="left" w:pos="5529"/>
                <w:tab w:val="left" w:pos="7655"/>
                <w:tab w:val="left" w:pos="10206"/>
                <w:tab w:val="left" w:pos="10632"/>
              </w:tabs>
              <w:ind w:right="50"/>
              <w:jc w:val="both"/>
              <w:rPr>
                <w:rFonts w:ascii="Arial" w:hAnsi="Arial" w:cs="Arial"/>
                <w:b/>
                <w:sz w:val="20"/>
                <w:szCs w:val="20"/>
              </w:rPr>
            </w:pPr>
            <w:r w:rsidRPr="005F078F">
              <w:rPr>
                <w:rFonts w:ascii="Arial" w:hAnsi="Arial" w:cs="Arial"/>
                <w:b/>
                <w:sz w:val="20"/>
                <w:szCs w:val="20"/>
              </w:rPr>
              <w:t>TARIFAS</w:t>
            </w:r>
          </w:p>
          <w:p w:rsidR="00072B71" w:rsidRPr="005F078F" w:rsidRDefault="00072B71" w:rsidP="005F1AB4">
            <w:pPr>
              <w:tabs>
                <w:tab w:val="left" w:pos="360"/>
                <w:tab w:val="left" w:pos="720"/>
                <w:tab w:val="left" w:pos="6096"/>
                <w:tab w:val="left" w:pos="7513"/>
                <w:tab w:val="left" w:pos="9356"/>
                <w:tab w:val="left" w:pos="10915"/>
                <w:tab w:val="left" w:pos="11199"/>
              </w:tabs>
              <w:ind w:left="360" w:right="50" w:hanging="360"/>
              <w:jc w:val="both"/>
              <w:rPr>
                <w:rFonts w:ascii="Arial" w:hAnsi="Arial" w:cs="Arial"/>
                <w:sz w:val="20"/>
                <w:szCs w:val="20"/>
              </w:rPr>
            </w:pPr>
          </w:p>
          <w:p w:rsidR="00072B71" w:rsidRPr="005F078F" w:rsidRDefault="00072B71" w:rsidP="005F1AB4">
            <w:pPr>
              <w:ind w:left="567" w:right="50" w:hanging="567"/>
              <w:jc w:val="both"/>
              <w:rPr>
                <w:rFonts w:ascii="Arial" w:hAnsi="Arial" w:cs="Arial"/>
                <w:sz w:val="20"/>
                <w:szCs w:val="20"/>
              </w:rPr>
            </w:pPr>
            <w:r w:rsidRPr="005F078F">
              <w:rPr>
                <w:rFonts w:ascii="Arial" w:hAnsi="Arial" w:cs="Arial"/>
                <w:sz w:val="20"/>
                <w:szCs w:val="20"/>
              </w:rPr>
              <w:t xml:space="preserve">I.-    Tiendas de abarrotes con venta de cerveza, vinos y licores  </w:t>
            </w:r>
          </w:p>
          <w:p w:rsidR="00072B71" w:rsidRPr="005F078F" w:rsidRDefault="00072B71" w:rsidP="005F1AB4">
            <w:pPr>
              <w:ind w:left="567" w:right="50" w:hanging="567"/>
              <w:jc w:val="both"/>
              <w:rPr>
                <w:rFonts w:ascii="Arial" w:hAnsi="Arial" w:cs="Arial"/>
                <w:bCs/>
                <w:sz w:val="20"/>
                <w:szCs w:val="20"/>
              </w:rPr>
            </w:pPr>
            <w:r w:rsidRPr="005F078F">
              <w:rPr>
                <w:rFonts w:ascii="Arial" w:hAnsi="Arial" w:cs="Arial"/>
                <w:sz w:val="20"/>
                <w:szCs w:val="20"/>
              </w:rPr>
              <w:t xml:space="preserve">       Expedición de licencia $ 12,667.00 </w:t>
            </w:r>
            <w:r w:rsidRPr="005F078F">
              <w:rPr>
                <w:rFonts w:ascii="Arial" w:hAnsi="Arial" w:cs="Arial"/>
                <w:sz w:val="20"/>
                <w:szCs w:val="20"/>
              </w:rPr>
              <w:tab/>
              <w:t xml:space="preserve">Refrendo </w:t>
            </w:r>
            <w:r w:rsidRPr="005F078F">
              <w:rPr>
                <w:rFonts w:ascii="Arial" w:hAnsi="Arial" w:cs="Arial"/>
                <w:bCs/>
                <w:sz w:val="20"/>
                <w:szCs w:val="20"/>
              </w:rPr>
              <w:t xml:space="preserve">$   4,215.00. </w:t>
            </w:r>
          </w:p>
          <w:p w:rsidR="00072B71" w:rsidRPr="005F078F" w:rsidRDefault="00072B71" w:rsidP="005F1AB4">
            <w:pPr>
              <w:ind w:left="567" w:right="50" w:hanging="567"/>
              <w:jc w:val="both"/>
              <w:rPr>
                <w:rFonts w:ascii="Arial" w:hAnsi="Arial" w:cs="Arial"/>
                <w:sz w:val="20"/>
                <w:szCs w:val="20"/>
              </w:rPr>
            </w:pPr>
            <w:r w:rsidRPr="005F078F">
              <w:rPr>
                <w:rFonts w:ascii="Arial" w:hAnsi="Arial" w:cs="Arial"/>
                <w:sz w:val="20"/>
                <w:szCs w:val="20"/>
              </w:rPr>
              <w:tab/>
            </w:r>
          </w:p>
          <w:p w:rsidR="00072B71" w:rsidRPr="005F078F" w:rsidRDefault="00072B71" w:rsidP="005F1AB4">
            <w:pPr>
              <w:ind w:left="567" w:right="50" w:hanging="567"/>
              <w:jc w:val="both"/>
              <w:rPr>
                <w:rFonts w:ascii="Arial" w:hAnsi="Arial" w:cs="Arial"/>
                <w:sz w:val="20"/>
                <w:szCs w:val="20"/>
              </w:rPr>
            </w:pPr>
            <w:r w:rsidRPr="005F078F">
              <w:rPr>
                <w:rFonts w:ascii="Arial" w:hAnsi="Arial" w:cs="Arial"/>
                <w:sz w:val="20"/>
                <w:szCs w:val="20"/>
              </w:rPr>
              <w:t xml:space="preserve"> II.-   Misceláneas con venta de cerveza </w:t>
            </w:r>
          </w:p>
          <w:p w:rsidR="00072B71" w:rsidRPr="005F078F" w:rsidRDefault="00072B71" w:rsidP="005F1AB4">
            <w:pPr>
              <w:ind w:left="567" w:right="50" w:hanging="567"/>
              <w:jc w:val="both"/>
              <w:rPr>
                <w:rFonts w:ascii="Arial" w:hAnsi="Arial" w:cs="Arial"/>
                <w:bCs/>
                <w:sz w:val="20"/>
                <w:szCs w:val="20"/>
              </w:rPr>
            </w:pPr>
            <w:r w:rsidRPr="005F078F">
              <w:rPr>
                <w:rFonts w:ascii="Arial" w:hAnsi="Arial" w:cs="Arial"/>
                <w:sz w:val="20"/>
                <w:szCs w:val="20"/>
              </w:rPr>
              <w:t xml:space="preserve">        Expedición de licencia $ 12,667.00   </w:t>
            </w:r>
            <w:r w:rsidRPr="005F078F">
              <w:rPr>
                <w:rFonts w:ascii="Arial" w:hAnsi="Arial" w:cs="Arial"/>
                <w:sz w:val="20"/>
                <w:szCs w:val="20"/>
              </w:rPr>
              <w:tab/>
              <w:t xml:space="preserve">Refrendo  </w:t>
            </w:r>
            <w:r w:rsidRPr="005F078F">
              <w:rPr>
                <w:rFonts w:ascii="Arial" w:hAnsi="Arial" w:cs="Arial"/>
                <w:bCs/>
                <w:sz w:val="20"/>
                <w:szCs w:val="20"/>
              </w:rPr>
              <w:t xml:space="preserve">$   4,215.00.       </w:t>
            </w:r>
          </w:p>
          <w:p w:rsidR="00072B71" w:rsidRPr="005F078F" w:rsidRDefault="00072B71" w:rsidP="005F1AB4">
            <w:pPr>
              <w:ind w:left="567" w:right="50" w:hanging="567"/>
              <w:jc w:val="both"/>
              <w:rPr>
                <w:rFonts w:ascii="Arial" w:hAnsi="Arial" w:cs="Arial"/>
                <w:sz w:val="20"/>
                <w:szCs w:val="20"/>
              </w:rPr>
            </w:pPr>
          </w:p>
          <w:p w:rsidR="00072B71" w:rsidRPr="005F078F" w:rsidRDefault="00072B71" w:rsidP="005F1AB4">
            <w:pPr>
              <w:ind w:left="567" w:right="50" w:hanging="567"/>
              <w:jc w:val="both"/>
              <w:rPr>
                <w:rFonts w:ascii="Arial" w:hAnsi="Arial" w:cs="Arial"/>
                <w:sz w:val="20"/>
                <w:szCs w:val="20"/>
              </w:rPr>
            </w:pPr>
            <w:r w:rsidRPr="005F078F">
              <w:rPr>
                <w:rFonts w:ascii="Arial" w:hAnsi="Arial" w:cs="Arial"/>
                <w:sz w:val="20"/>
                <w:szCs w:val="20"/>
              </w:rPr>
              <w:t xml:space="preserve">III.-   Misceláneas con venta de cerveza, vinos y licores </w:t>
            </w:r>
          </w:p>
          <w:p w:rsidR="00072B71" w:rsidRPr="005F078F" w:rsidRDefault="00072B71" w:rsidP="005F1AB4">
            <w:pPr>
              <w:ind w:left="567" w:right="50" w:hanging="567"/>
              <w:jc w:val="both"/>
              <w:rPr>
                <w:rFonts w:ascii="Arial" w:hAnsi="Arial" w:cs="Arial"/>
                <w:sz w:val="20"/>
                <w:szCs w:val="20"/>
              </w:rPr>
            </w:pPr>
            <w:r w:rsidRPr="005F078F">
              <w:rPr>
                <w:rFonts w:ascii="Arial" w:hAnsi="Arial" w:cs="Arial"/>
                <w:sz w:val="20"/>
                <w:szCs w:val="20"/>
              </w:rPr>
              <w:t xml:space="preserve">        Expedición de licencia $ 12,667.00  </w:t>
            </w:r>
            <w:r w:rsidRPr="005F078F">
              <w:rPr>
                <w:rFonts w:ascii="Arial" w:hAnsi="Arial" w:cs="Arial"/>
                <w:sz w:val="20"/>
                <w:szCs w:val="20"/>
              </w:rPr>
              <w:tab/>
              <w:t xml:space="preserve">Refrendo </w:t>
            </w:r>
            <w:r w:rsidRPr="005F078F">
              <w:rPr>
                <w:rFonts w:ascii="Arial" w:hAnsi="Arial" w:cs="Arial"/>
                <w:bCs/>
                <w:sz w:val="20"/>
                <w:szCs w:val="20"/>
              </w:rPr>
              <w:t xml:space="preserve">$   4,215.00. </w:t>
            </w:r>
          </w:p>
          <w:p w:rsidR="00072B71" w:rsidRPr="005F078F" w:rsidRDefault="00072B71" w:rsidP="005F1AB4">
            <w:pPr>
              <w:ind w:left="567" w:right="50" w:hanging="567"/>
              <w:jc w:val="both"/>
              <w:rPr>
                <w:rFonts w:ascii="Arial" w:hAnsi="Arial" w:cs="Arial"/>
                <w:sz w:val="20"/>
                <w:szCs w:val="20"/>
              </w:rPr>
            </w:pPr>
          </w:p>
          <w:p w:rsidR="00072B71" w:rsidRPr="005F078F" w:rsidRDefault="00072B71" w:rsidP="005F1AB4">
            <w:pPr>
              <w:ind w:left="567" w:right="50" w:hanging="567"/>
              <w:jc w:val="both"/>
              <w:rPr>
                <w:rFonts w:ascii="Arial" w:hAnsi="Arial" w:cs="Arial"/>
                <w:sz w:val="20"/>
                <w:szCs w:val="20"/>
              </w:rPr>
            </w:pPr>
            <w:r w:rsidRPr="005F078F">
              <w:rPr>
                <w:rFonts w:ascii="Arial" w:hAnsi="Arial" w:cs="Arial"/>
                <w:sz w:val="20"/>
                <w:szCs w:val="20"/>
              </w:rPr>
              <w:t xml:space="preserve">IV.-  Cantinas y billares con venta de cerveza vinos y licores </w:t>
            </w:r>
          </w:p>
          <w:p w:rsidR="00072B71" w:rsidRPr="005F078F" w:rsidRDefault="00072B71" w:rsidP="005F1AB4">
            <w:pPr>
              <w:ind w:left="567" w:right="50" w:hanging="567"/>
              <w:jc w:val="both"/>
              <w:rPr>
                <w:rFonts w:ascii="Arial" w:hAnsi="Arial" w:cs="Arial"/>
                <w:sz w:val="20"/>
                <w:szCs w:val="20"/>
              </w:rPr>
            </w:pPr>
            <w:r w:rsidRPr="005F078F">
              <w:rPr>
                <w:rFonts w:ascii="Arial" w:hAnsi="Arial" w:cs="Arial"/>
                <w:sz w:val="20"/>
                <w:szCs w:val="20"/>
              </w:rPr>
              <w:t xml:space="preserve">        Expedición de licencia $ 12,667.00  </w:t>
            </w:r>
            <w:r w:rsidRPr="005F078F">
              <w:rPr>
                <w:rFonts w:ascii="Arial" w:hAnsi="Arial" w:cs="Arial"/>
                <w:sz w:val="20"/>
                <w:szCs w:val="20"/>
              </w:rPr>
              <w:tab/>
              <w:t xml:space="preserve">Refrendo </w:t>
            </w:r>
            <w:r w:rsidRPr="005F078F">
              <w:rPr>
                <w:rFonts w:ascii="Arial" w:hAnsi="Arial" w:cs="Arial"/>
                <w:bCs/>
                <w:sz w:val="20"/>
                <w:szCs w:val="20"/>
              </w:rPr>
              <w:t xml:space="preserve">$   4,215.00 </w:t>
            </w:r>
          </w:p>
          <w:p w:rsidR="00072B71" w:rsidRPr="005F078F" w:rsidRDefault="00072B71" w:rsidP="005F1AB4">
            <w:pPr>
              <w:ind w:left="567" w:right="50" w:hanging="567"/>
              <w:jc w:val="both"/>
              <w:rPr>
                <w:rFonts w:ascii="Arial" w:hAnsi="Arial" w:cs="Arial"/>
                <w:sz w:val="20"/>
                <w:szCs w:val="20"/>
              </w:rPr>
            </w:pPr>
          </w:p>
          <w:p w:rsidR="00072B71" w:rsidRPr="005F078F" w:rsidRDefault="00072B71" w:rsidP="005F1AB4">
            <w:pPr>
              <w:ind w:left="567" w:right="50" w:hanging="567"/>
              <w:jc w:val="both"/>
              <w:rPr>
                <w:rFonts w:ascii="Arial" w:hAnsi="Arial" w:cs="Arial"/>
                <w:sz w:val="20"/>
                <w:szCs w:val="20"/>
              </w:rPr>
            </w:pPr>
            <w:r w:rsidRPr="005F078F">
              <w:rPr>
                <w:rFonts w:ascii="Arial" w:hAnsi="Arial" w:cs="Arial"/>
                <w:sz w:val="20"/>
                <w:szCs w:val="20"/>
              </w:rPr>
              <w:t xml:space="preserve">V.-    Mini súper, licorerías con venta de cerveza </w:t>
            </w:r>
          </w:p>
          <w:p w:rsidR="00072B71" w:rsidRPr="005F078F" w:rsidRDefault="00072B71" w:rsidP="005F1AB4">
            <w:pPr>
              <w:ind w:left="567" w:right="50" w:hanging="567"/>
              <w:jc w:val="both"/>
              <w:rPr>
                <w:rFonts w:ascii="Arial" w:hAnsi="Arial" w:cs="Arial"/>
                <w:bCs/>
                <w:sz w:val="20"/>
                <w:szCs w:val="20"/>
              </w:rPr>
            </w:pPr>
            <w:r w:rsidRPr="005F078F">
              <w:rPr>
                <w:rFonts w:ascii="Arial" w:hAnsi="Arial" w:cs="Arial"/>
                <w:sz w:val="20"/>
                <w:szCs w:val="20"/>
              </w:rPr>
              <w:t xml:space="preserve">         Expedición de licencia $ 12,667.00   </w:t>
            </w:r>
            <w:r w:rsidRPr="005F078F">
              <w:rPr>
                <w:rFonts w:ascii="Arial" w:hAnsi="Arial" w:cs="Arial"/>
                <w:sz w:val="20"/>
                <w:szCs w:val="20"/>
              </w:rPr>
              <w:tab/>
              <w:t xml:space="preserve">Refrendo </w:t>
            </w:r>
            <w:r w:rsidRPr="005F078F">
              <w:rPr>
                <w:rFonts w:ascii="Arial" w:hAnsi="Arial" w:cs="Arial"/>
                <w:bCs/>
                <w:sz w:val="20"/>
                <w:szCs w:val="20"/>
              </w:rPr>
              <w:t>$   4,215.00.</w:t>
            </w:r>
          </w:p>
          <w:p w:rsidR="00072B71" w:rsidRPr="005F078F" w:rsidRDefault="00072B71" w:rsidP="005F1AB4">
            <w:pPr>
              <w:ind w:left="567" w:right="50" w:hanging="567"/>
              <w:jc w:val="both"/>
              <w:rPr>
                <w:rFonts w:ascii="Arial" w:hAnsi="Arial" w:cs="Arial"/>
                <w:bCs/>
                <w:sz w:val="20"/>
                <w:szCs w:val="20"/>
              </w:rPr>
            </w:pPr>
          </w:p>
          <w:p w:rsidR="00072B71" w:rsidRPr="005F078F" w:rsidRDefault="00072B71" w:rsidP="005F1AB4">
            <w:pPr>
              <w:ind w:left="567" w:right="50" w:hanging="567"/>
              <w:jc w:val="both"/>
              <w:rPr>
                <w:rFonts w:ascii="Arial" w:hAnsi="Arial" w:cs="Arial"/>
                <w:sz w:val="20"/>
                <w:szCs w:val="20"/>
              </w:rPr>
            </w:pPr>
            <w:r w:rsidRPr="005F078F">
              <w:rPr>
                <w:rFonts w:ascii="Arial" w:hAnsi="Arial" w:cs="Arial"/>
                <w:sz w:val="20"/>
                <w:szCs w:val="20"/>
              </w:rPr>
              <w:t xml:space="preserve">VI.-   Ladies bar con venta de cerveza, vinos y licores al copeo </w:t>
            </w:r>
          </w:p>
          <w:p w:rsidR="00072B71" w:rsidRPr="005F078F" w:rsidRDefault="00072B71" w:rsidP="005F1AB4">
            <w:pPr>
              <w:ind w:left="567" w:right="50" w:hanging="567"/>
              <w:jc w:val="both"/>
              <w:rPr>
                <w:rFonts w:ascii="Arial" w:hAnsi="Arial" w:cs="Arial"/>
                <w:sz w:val="20"/>
                <w:szCs w:val="20"/>
              </w:rPr>
            </w:pPr>
            <w:r w:rsidRPr="005F078F">
              <w:rPr>
                <w:rFonts w:ascii="Arial" w:hAnsi="Arial" w:cs="Arial"/>
                <w:sz w:val="20"/>
                <w:szCs w:val="20"/>
              </w:rPr>
              <w:t xml:space="preserve">         Expedición de licencia $ 25,290.00  </w:t>
            </w:r>
            <w:r w:rsidRPr="005F078F">
              <w:rPr>
                <w:rFonts w:ascii="Arial" w:hAnsi="Arial" w:cs="Arial"/>
                <w:sz w:val="20"/>
                <w:szCs w:val="20"/>
              </w:rPr>
              <w:tab/>
              <w:t>Refrendo $   6,323.00.</w:t>
            </w:r>
          </w:p>
          <w:p w:rsidR="00072B71" w:rsidRPr="005F078F" w:rsidRDefault="00072B71" w:rsidP="005F1AB4">
            <w:pPr>
              <w:ind w:left="567" w:right="50" w:hanging="567"/>
              <w:jc w:val="both"/>
              <w:rPr>
                <w:rFonts w:ascii="Arial" w:hAnsi="Arial" w:cs="Arial"/>
                <w:sz w:val="20"/>
                <w:szCs w:val="20"/>
              </w:rPr>
            </w:pPr>
          </w:p>
          <w:p w:rsidR="00072B71" w:rsidRPr="005F078F" w:rsidRDefault="00072B71" w:rsidP="005F1AB4">
            <w:pPr>
              <w:tabs>
                <w:tab w:val="left" w:pos="540"/>
              </w:tabs>
              <w:ind w:left="567" w:hanging="567"/>
              <w:jc w:val="both"/>
              <w:rPr>
                <w:rFonts w:ascii="Arial" w:hAnsi="Arial" w:cs="Arial"/>
                <w:bCs/>
                <w:sz w:val="20"/>
                <w:szCs w:val="20"/>
              </w:rPr>
            </w:pPr>
            <w:r w:rsidRPr="005F078F">
              <w:rPr>
                <w:rFonts w:ascii="Arial" w:hAnsi="Arial" w:cs="Arial"/>
                <w:bCs/>
                <w:sz w:val="20"/>
                <w:szCs w:val="20"/>
              </w:rPr>
              <w:t xml:space="preserve">VII.-  Restaurante  con venta de cerveza, vinos y licores al copeo acompañado de comida. </w:t>
            </w:r>
          </w:p>
          <w:p w:rsidR="00072B71" w:rsidRPr="005F078F" w:rsidRDefault="00072B71" w:rsidP="005F1AB4">
            <w:pPr>
              <w:tabs>
                <w:tab w:val="left" w:pos="540"/>
              </w:tabs>
              <w:ind w:left="567" w:hanging="567"/>
              <w:jc w:val="both"/>
              <w:rPr>
                <w:rFonts w:ascii="Arial" w:hAnsi="Arial" w:cs="Arial"/>
                <w:bCs/>
                <w:sz w:val="20"/>
                <w:szCs w:val="20"/>
              </w:rPr>
            </w:pPr>
            <w:r w:rsidRPr="005F078F">
              <w:rPr>
                <w:rFonts w:ascii="Arial" w:hAnsi="Arial" w:cs="Arial"/>
                <w:bCs/>
                <w:sz w:val="20"/>
                <w:szCs w:val="20"/>
              </w:rPr>
              <w:t xml:space="preserve">         Expedición  de licencia $ 12,667.00 </w:t>
            </w:r>
            <w:r w:rsidRPr="005F078F">
              <w:rPr>
                <w:rFonts w:ascii="Arial" w:hAnsi="Arial" w:cs="Arial"/>
                <w:bCs/>
                <w:sz w:val="20"/>
                <w:szCs w:val="20"/>
              </w:rPr>
              <w:tab/>
              <w:t xml:space="preserve">Refrendo </w:t>
            </w:r>
            <w:r w:rsidRPr="005F078F">
              <w:rPr>
                <w:rFonts w:ascii="Arial" w:hAnsi="Arial" w:cs="Arial"/>
                <w:sz w:val="20"/>
                <w:szCs w:val="20"/>
              </w:rPr>
              <w:t>$   4,215.00.</w:t>
            </w:r>
          </w:p>
          <w:p w:rsidR="00072B71" w:rsidRPr="005F078F" w:rsidRDefault="00072B71" w:rsidP="005F1AB4">
            <w:pPr>
              <w:ind w:left="567" w:hanging="567"/>
              <w:jc w:val="both"/>
              <w:rPr>
                <w:rFonts w:ascii="Arial" w:hAnsi="Arial" w:cs="Arial"/>
                <w:bCs/>
                <w:sz w:val="20"/>
                <w:szCs w:val="20"/>
              </w:rPr>
            </w:pPr>
          </w:p>
          <w:p w:rsidR="00072B71" w:rsidRPr="005F078F" w:rsidRDefault="00072B71" w:rsidP="005F1AB4">
            <w:pPr>
              <w:ind w:left="567" w:hanging="567"/>
              <w:jc w:val="both"/>
              <w:rPr>
                <w:rFonts w:ascii="Arial" w:hAnsi="Arial" w:cs="Arial"/>
                <w:bCs/>
                <w:sz w:val="20"/>
                <w:szCs w:val="20"/>
              </w:rPr>
            </w:pPr>
            <w:r w:rsidRPr="005F078F">
              <w:rPr>
                <w:rFonts w:ascii="Arial" w:hAnsi="Arial" w:cs="Arial"/>
                <w:bCs/>
                <w:sz w:val="20"/>
                <w:szCs w:val="20"/>
              </w:rPr>
              <w:t xml:space="preserve">VIII.- Restaurante con venta de cerveza acompañado de comida </w:t>
            </w:r>
          </w:p>
          <w:p w:rsidR="00072B71" w:rsidRPr="005F078F" w:rsidRDefault="00072B71" w:rsidP="005F1AB4">
            <w:pPr>
              <w:ind w:left="567" w:hanging="567"/>
              <w:jc w:val="both"/>
              <w:rPr>
                <w:rFonts w:ascii="Arial" w:hAnsi="Arial" w:cs="Arial"/>
                <w:bCs/>
                <w:sz w:val="20"/>
                <w:szCs w:val="20"/>
              </w:rPr>
            </w:pPr>
            <w:r w:rsidRPr="005F078F">
              <w:rPr>
                <w:rFonts w:ascii="Arial" w:hAnsi="Arial" w:cs="Arial"/>
                <w:bCs/>
                <w:sz w:val="20"/>
                <w:szCs w:val="20"/>
              </w:rPr>
              <w:t xml:space="preserve">         Expedición de licencia $ 12,667.00  </w:t>
            </w:r>
            <w:r w:rsidRPr="005F078F">
              <w:rPr>
                <w:rFonts w:ascii="Arial" w:hAnsi="Arial" w:cs="Arial"/>
                <w:bCs/>
                <w:sz w:val="20"/>
                <w:szCs w:val="20"/>
              </w:rPr>
              <w:tab/>
              <w:t xml:space="preserve">Refrendo </w:t>
            </w:r>
            <w:r w:rsidRPr="005F078F">
              <w:rPr>
                <w:rFonts w:ascii="Arial" w:hAnsi="Arial" w:cs="Arial"/>
                <w:sz w:val="20"/>
                <w:szCs w:val="20"/>
              </w:rPr>
              <w:t xml:space="preserve">$   4,215.00. </w:t>
            </w:r>
          </w:p>
          <w:p w:rsidR="00072B71" w:rsidRPr="005F078F" w:rsidRDefault="00072B71" w:rsidP="005F1AB4">
            <w:pPr>
              <w:ind w:left="567" w:hanging="567"/>
              <w:jc w:val="both"/>
              <w:rPr>
                <w:rFonts w:ascii="Arial" w:hAnsi="Arial" w:cs="Arial"/>
                <w:bCs/>
                <w:sz w:val="20"/>
                <w:szCs w:val="20"/>
              </w:rPr>
            </w:pPr>
          </w:p>
          <w:p w:rsidR="00072B71" w:rsidRPr="005F078F" w:rsidRDefault="00072B71" w:rsidP="005F1AB4">
            <w:pPr>
              <w:ind w:left="567" w:hanging="567"/>
              <w:jc w:val="both"/>
              <w:rPr>
                <w:rFonts w:ascii="Arial" w:hAnsi="Arial" w:cs="Arial"/>
                <w:bCs/>
                <w:sz w:val="20"/>
                <w:szCs w:val="20"/>
              </w:rPr>
            </w:pPr>
            <w:r w:rsidRPr="005F078F">
              <w:rPr>
                <w:rFonts w:ascii="Arial" w:hAnsi="Arial" w:cs="Arial"/>
                <w:bCs/>
                <w:sz w:val="20"/>
                <w:szCs w:val="20"/>
              </w:rPr>
              <w:t xml:space="preserve">IX.-   Zona de tolerancia  </w:t>
            </w:r>
          </w:p>
          <w:p w:rsidR="00072B71" w:rsidRPr="005F078F" w:rsidRDefault="00072B71" w:rsidP="005F1AB4">
            <w:pPr>
              <w:ind w:left="567" w:hanging="567"/>
              <w:jc w:val="both"/>
              <w:rPr>
                <w:rFonts w:ascii="Arial" w:hAnsi="Arial" w:cs="Arial"/>
                <w:bCs/>
                <w:sz w:val="20"/>
                <w:szCs w:val="20"/>
              </w:rPr>
            </w:pPr>
            <w:r w:rsidRPr="005F078F">
              <w:rPr>
                <w:rFonts w:ascii="Arial" w:hAnsi="Arial" w:cs="Arial"/>
                <w:bCs/>
                <w:sz w:val="20"/>
                <w:szCs w:val="20"/>
              </w:rPr>
              <w:t xml:space="preserve">         Expedición de licencia $ 36,145.00 </w:t>
            </w:r>
            <w:r w:rsidRPr="005F078F">
              <w:rPr>
                <w:rFonts w:ascii="Arial" w:hAnsi="Arial" w:cs="Arial"/>
                <w:bCs/>
                <w:sz w:val="20"/>
                <w:szCs w:val="20"/>
              </w:rPr>
              <w:tab/>
              <w:t>Refrendo $ 12,039.00.</w:t>
            </w:r>
          </w:p>
          <w:p w:rsidR="00072B71" w:rsidRPr="005F078F" w:rsidRDefault="00072B71" w:rsidP="005F1AB4">
            <w:pPr>
              <w:ind w:left="567" w:hanging="567"/>
              <w:jc w:val="both"/>
              <w:rPr>
                <w:rFonts w:ascii="Arial" w:hAnsi="Arial" w:cs="Arial"/>
                <w:bCs/>
                <w:sz w:val="20"/>
                <w:szCs w:val="20"/>
              </w:rPr>
            </w:pPr>
          </w:p>
          <w:p w:rsidR="00072B71" w:rsidRPr="005F078F" w:rsidRDefault="00072B71" w:rsidP="005F1AB4">
            <w:pPr>
              <w:ind w:left="567" w:hanging="567"/>
              <w:jc w:val="both"/>
              <w:rPr>
                <w:rFonts w:ascii="Arial" w:hAnsi="Arial" w:cs="Arial"/>
                <w:bCs/>
                <w:sz w:val="20"/>
                <w:szCs w:val="20"/>
              </w:rPr>
            </w:pPr>
            <w:r w:rsidRPr="005F078F">
              <w:rPr>
                <w:rFonts w:ascii="Arial" w:hAnsi="Arial" w:cs="Arial"/>
                <w:bCs/>
                <w:sz w:val="20"/>
                <w:szCs w:val="20"/>
              </w:rPr>
              <w:t xml:space="preserve">X.-    Discoteca con venta de cerveza vinos y licores </w:t>
            </w:r>
          </w:p>
          <w:p w:rsidR="00072B71" w:rsidRPr="005F078F" w:rsidRDefault="00072B71" w:rsidP="005F1AB4">
            <w:pPr>
              <w:ind w:left="567" w:hanging="567"/>
              <w:jc w:val="both"/>
              <w:rPr>
                <w:rFonts w:ascii="Arial" w:hAnsi="Arial" w:cs="Arial"/>
                <w:bCs/>
                <w:sz w:val="20"/>
                <w:szCs w:val="20"/>
              </w:rPr>
            </w:pPr>
            <w:r w:rsidRPr="005F078F">
              <w:rPr>
                <w:rFonts w:ascii="Arial" w:hAnsi="Arial" w:cs="Arial"/>
                <w:bCs/>
                <w:sz w:val="20"/>
                <w:szCs w:val="20"/>
              </w:rPr>
              <w:t xml:space="preserve">         Expedición de licencia  $ </w:t>
            </w:r>
            <w:r w:rsidRPr="005F078F">
              <w:rPr>
                <w:rFonts w:ascii="Arial" w:hAnsi="Arial" w:cs="Arial"/>
                <w:sz w:val="20"/>
                <w:szCs w:val="20"/>
              </w:rPr>
              <w:t>25,290.00</w:t>
            </w:r>
            <w:r w:rsidRPr="005F078F">
              <w:rPr>
                <w:rFonts w:ascii="Arial" w:hAnsi="Arial" w:cs="Arial"/>
                <w:bCs/>
                <w:sz w:val="20"/>
                <w:szCs w:val="20"/>
              </w:rPr>
              <w:t xml:space="preserve">Refrendo $   </w:t>
            </w:r>
            <w:r w:rsidRPr="005F078F">
              <w:rPr>
                <w:rFonts w:ascii="Arial" w:hAnsi="Arial" w:cs="Arial"/>
                <w:sz w:val="20"/>
                <w:szCs w:val="20"/>
              </w:rPr>
              <w:t>6,323.00</w:t>
            </w:r>
            <w:r w:rsidRPr="005F078F">
              <w:rPr>
                <w:rFonts w:ascii="Arial" w:hAnsi="Arial" w:cs="Arial"/>
                <w:bCs/>
                <w:sz w:val="20"/>
                <w:szCs w:val="20"/>
              </w:rPr>
              <w:t>.</w:t>
            </w:r>
          </w:p>
          <w:p w:rsidR="00072B71" w:rsidRPr="005F078F" w:rsidRDefault="00072B71" w:rsidP="005F1AB4">
            <w:pPr>
              <w:ind w:left="567" w:hanging="567"/>
              <w:jc w:val="both"/>
              <w:rPr>
                <w:rFonts w:ascii="Arial" w:hAnsi="Arial" w:cs="Arial"/>
                <w:sz w:val="20"/>
                <w:szCs w:val="20"/>
                <w:u w:val="single"/>
              </w:rPr>
            </w:pPr>
          </w:p>
          <w:p w:rsidR="00072B71" w:rsidRPr="005F078F" w:rsidRDefault="00072B71" w:rsidP="005F1AB4">
            <w:pPr>
              <w:ind w:left="567" w:hanging="567"/>
              <w:jc w:val="both"/>
              <w:rPr>
                <w:rFonts w:ascii="Arial" w:hAnsi="Arial" w:cs="Arial"/>
                <w:bCs/>
                <w:sz w:val="20"/>
                <w:szCs w:val="20"/>
              </w:rPr>
            </w:pPr>
            <w:r w:rsidRPr="005F078F">
              <w:rPr>
                <w:rFonts w:ascii="Arial" w:hAnsi="Arial" w:cs="Arial"/>
                <w:bCs/>
                <w:sz w:val="20"/>
                <w:szCs w:val="20"/>
              </w:rPr>
              <w:t>XI.-  En caso de cambio de propietario se pagara el 50% del  equivalente a la expedición y en caso de estar pagando el refrendo, se cobrará el 50% también.</w:t>
            </w:r>
          </w:p>
          <w:p w:rsidR="00072B71" w:rsidRPr="005F078F" w:rsidRDefault="00072B71" w:rsidP="005F1AB4">
            <w:pPr>
              <w:ind w:left="567" w:hanging="567"/>
              <w:jc w:val="both"/>
              <w:rPr>
                <w:rFonts w:ascii="Arial" w:hAnsi="Arial" w:cs="Arial"/>
                <w:bCs/>
                <w:sz w:val="20"/>
                <w:szCs w:val="20"/>
              </w:rPr>
            </w:pPr>
          </w:p>
          <w:p w:rsidR="00072B71" w:rsidRPr="005F078F" w:rsidRDefault="00072B71" w:rsidP="005F1AB4">
            <w:pPr>
              <w:ind w:left="567" w:hanging="567"/>
              <w:jc w:val="both"/>
              <w:rPr>
                <w:rFonts w:ascii="Arial" w:hAnsi="Arial" w:cs="Arial"/>
                <w:bCs/>
                <w:sz w:val="20"/>
                <w:szCs w:val="20"/>
              </w:rPr>
            </w:pPr>
            <w:r w:rsidRPr="005F078F">
              <w:rPr>
                <w:rFonts w:ascii="Arial" w:hAnsi="Arial" w:cs="Arial"/>
                <w:bCs/>
                <w:sz w:val="20"/>
                <w:szCs w:val="20"/>
              </w:rPr>
              <w:t>XII.-  Por cambio de domicilio se cobrara el 50% del refrendo anual.</w:t>
            </w:r>
          </w:p>
          <w:p w:rsidR="00072B71" w:rsidRPr="005F078F" w:rsidRDefault="00072B71" w:rsidP="005F1AB4">
            <w:pPr>
              <w:ind w:left="567" w:hanging="567"/>
              <w:jc w:val="both"/>
              <w:rPr>
                <w:rFonts w:ascii="Arial" w:hAnsi="Arial" w:cs="Arial"/>
                <w:bCs/>
                <w:sz w:val="20"/>
                <w:szCs w:val="20"/>
              </w:rPr>
            </w:pPr>
          </w:p>
          <w:p w:rsidR="00072B71" w:rsidRDefault="00072B71" w:rsidP="005F1AB4">
            <w:pPr>
              <w:ind w:left="567" w:hanging="567"/>
              <w:jc w:val="both"/>
              <w:rPr>
                <w:rFonts w:ascii="Arial" w:hAnsi="Arial" w:cs="Arial"/>
                <w:bCs/>
                <w:sz w:val="20"/>
                <w:szCs w:val="20"/>
              </w:rPr>
            </w:pPr>
            <w:r w:rsidRPr="005F078F">
              <w:rPr>
                <w:rFonts w:ascii="Arial" w:hAnsi="Arial" w:cs="Arial"/>
                <w:bCs/>
                <w:sz w:val="20"/>
                <w:szCs w:val="20"/>
              </w:rPr>
              <w:t>XIII.- Se otorgara el 50% de incentivo en el refrendo anual a licencias  que no estén funcionando.</w:t>
            </w:r>
          </w:p>
          <w:p w:rsidR="003D5608" w:rsidRPr="005F078F" w:rsidRDefault="003D5608" w:rsidP="005F1AB4">
            <w:pPr>
              <w:ind w:left="567" w:hanging="567"/>
              <w:jc w:val="both"/>
              <w:rPr>
                <w:rFonts w:ascii="Arial" w:hAnsi="Arial" w:cs="Arial"/>
                <w:bCs/>
                <w:sz w:val="20"/>
                <w:szCs w:val="20"/>
              </w:rPr>
            </w:pPr>
          </w:p>
          <w:p w:rsidR="00072B71" w:rsidRPr="005F078F" w:rsidRDefault="00072B71" w:rsidP="005F1AB4">
            <w:pPr>
              <w:ind w:left="567" w:hanging="567"/>
              <w:jc w:val="both"/>
              <w:rPr>
                <w:rFonts w:ascii="Arial" w:hAnsi="Arial" w:cs="Arial"/>
                <w:bCs/>
                <w:sz w:val="20"/>
                <w:szCs w:val="20"/>
              </w:rPr>
            </w:pPr>
            <w:r w:rsidRPr="005F078F">
              <w:rPr>
                <w:rFonts w:ascii="Arial" w:hAnsi="Arial" w:cs="Arial"/>
                <w:bCs/>
                <w:sz w:val="20"/>
                <w:szCs w:val="20"/>
              </w:rPr>
              <w:t xml:space="preserve">XIV.- Deposito de cerveza y  vinos </w:t>
            </w:r>
          </w:p>
          <w:p w:rsidR="00072B71" w:rsidRPr="005F078F" w:rsidRDefault="00072B71" w:rsidP="005F1AB4">
            <w:pPr>
              <w:ind w:left="567" w:hanging="567"/>
              <w:jc w:val="both"/>
              <w:rPr>
                <w:rFonts w:ascii="Arial" w:hAnsi="Arial" w:cs="Arial"/>
                <w:bCs/>
                <w:sz w:val="20"/>
                <w:szCs w:val="20"/>
              </w:rPr>
            </w:pPr>
            <w:r w:rsidRPr="005F078F">
              <w:rPr>
                <w:rFonts w:ascii="Arial" w:hAnsi="Arial" w:cs="Arial"/>
                <w:bCs/>
                <w:sz w:val="20"/>
                <w:szCs w:val="20"/>
              </w:rPr>
              <w:t xml:space="preserve">         Expedición de licencia $ 12,667.00.</w:t>
            </w:r>
            <w:r w:rsidRPr="005F078F">
              <w:rPr>
                <w:rFonts w:ascii="Arial" w:hAnsi="Arial" w:cs="Arial"/>
                <w:bCs/>
                <w:sz w:val="20"/>
                <w:szCs w:val="20"/>
              </w:rPr>
              <w:tab/>
              <w:t>Refrendo  $ 4,215.00</w:t>
            </w:r>
          </w:p>
          <w:p w:rsidR="00072B71" w:rsidRPr="005F078F" w:rsidRDefault="00072B71" w:rsidP="005F1AB4">
            <w:pPr>
              <w:ind w:left="567" w:hanging="567"/>
              <w:jc w:val="both"/>
              <w:rPr>
                <w:rFonts w:ascii="Arial" w:hAnsi="Arial" w:cs="Arial"/>
                <w:bCs/>
                <w:sz w:val="20"/>
                <w:szCs w:val="20"/>
              </w:rPr>
            </w:pPr>
          </w:p>
          <w:p w:rsidR="00072B71" w:rsidRPr="005F078F" w:rsidRDefault="00072B71" w:rsidP="005F1AB4">
            <w:pPr>
              <w:ind w:left="567" w:hanging="567"/>
              <w:jc w:val="both"/>
              <w:rPr>
                <w:rFonts w:ascii="Arial" w:hAnsi="Arial" w:cs="Arial"/>
                <w:bCs/>
                <w:sz w:val="20"/>
                <w:szCs w:val="20"/>
              </w:rPr>
            </w:pPr>
            <w:r w:rsidRPr="005F078F">
              <w:rPr>
                <w:rFonts w:ascii="Arial" w:hAnsi="Arial" w:cs="Arial"/>
                <w:bCs/>
                <w:sz w:val="20"/>
                <w:szCs w:val="20"/>
              </w:rPr>
              <w:t>XV.-  Hotel con venta de cerveza vinos y licores</w:t>
            </w:r>
          </w:p>
          <w:p w:rsidR="00072B71" w:rsidRPr="005F078F" w:rsidRDefault="00072B71" w:rsidP="005F1AB4">
            <w:pPr>
              <w:ind w:left="567" w:hanging="567"/>
              <w:jc w:val="both"/>
              <w:rPr>
                <w:rFonts w:ascii="Arial" w:hAnsi="Arial" w:cs="Arial"/>
                <w:bCs/>
                <w:sz w:val="20"/>
                <w:szCs w:val="20"/>
              </w:rPr>
            </w:pPr>
            <w:r w:rsidRPr="005F078F">
              <w:rPr>
                <w:rFonts w:ascii="Arial" w:hAnsi="Arial" w:cs="Arial"/>
                <w:bCs/>
                <w:sz w:val="20"/>
                <w:szCs w:val="20"/>
              </w:rPr>
              <w:t xml:space="preserve">         Expedición de licencia $ 12,667.00   Refrendo  $ 4,215.00</w:t>
            </w:r>
          </w:p>
          <w:p w:rsidR="00072B71" w:rsidRPr="005F078F" w:rsidRDefault="00072B71" w:rsidP="005F1AB4">
            <w:pPr>
              <w:ind w:left="567" w:hanging="567"/>
              <w:jc w:val="both"/>
              <w:rPr>
                <w:rFonts w:ascii="Arial" w:hAnsi="Arial" w:cs="Arial"/>
                <w:bCs/>
                <w:sz w:val="20"/>
                <w:szCs w:val="20"/>
              </w:rPr>
            </w:pPr>
          </w:p>
          <w:p w:rsidR="00072B71" w:rsidRPr="005F078F" w:rsidRDefault="00072B71" w:rsidP="005F1AB4">
            <w:pPr>
              <w:ind w:left="567" w:hanging="567"/>
              <w:jc w:val="both"/>
              <w:rPr>
                <w:rFonts w:ascii="Arial" w:hAnsi="Arial" w:cs="Arial"/>
                <w:bCs/>
                <w:sz w:val="20"/>
                <w:szCs w:val="20"/>
              </w:rPr>
            </w:pPr>
            <w:r w:rsidRPr="005F078F">
              <w:rPr>
                <w:rFonts w:ascii="Arial" w:hAnsi="Arial" w:cs="Arial"/>
                <w:bCs/>
                <w:sz w:val="20"/>
                <w:szCs w:val="20"/>
              </w:rPr>
              <w:t>XVI.- Supermercado con venta de cerveza vinos y licores</w:t>
            </w:r>
          </w:p>
          <w:p w:rsidR="00072B71" w:rsidRPr="005F078F" w:rsidRDefault="00072B71" w:rsidP="005F1AB4">
            <w:pPr>
              <w:ind w:left="567" w:hanging="567"/>
              <w:jc w:val="both"/>
              <w:rPr>
                <w:rFonts w:ascii="Arial" w:hAnsi="Arial" w:cs="Arial"/>
                <w:bCs/>
                <w:sz w:val="20"/>
                <w:szCs w:val="20"/>
              </w:rPr>
            </w:pPr>
            <w:r w:rsidRPr="005F078F">
              <w:rPr>
                <w:rFonts w:ascii="Arial" w:hAnsi="Arial" w:cs="Arial"/>
                <w:bCs/>
                <w:sz w:val="20"/>
                <w:szCs w:val="20"/>
              </w:rPr>
              <w:t xml:space="preserve">         Expedición de licencia $ 12,667.00     Refrendo  $ 4,215.00</w:t>
            </w:r>
          </w:p>
          <w:p w:rsidR="00072B71" w:rsidRPr="005F078F" w:rsidRDefault="00072B71" w:rsidP="005F1AB4">
            <w:pPr>
              <w:ind w:left="567" w:hanging="567"/>
              <w:jc w:val="both"/>
              <w:rPr>
                <w:rFonts w:ascii="Arial" w:hAnsi="Arial" w:cs="Arial"/>
                <w:bCs/>
                <w:sz w:val="20"/>
                <w:szCs w:val="20"/>
              </w:rPr>
            </w:pPr>
          </w:p>
          <w:p w:rsidR="00072B71" w:rsidRPr="005F078F" w:rsidRDefault="00072B71" w:rsidP="005F1AB4">
            <w:pPr>
              <w:ind w:left="567" w:hanging="567"/>
              <w:jc w:val="both"/>
              <w:rPr>
                <w:rFonts w:ascii="Arial" w:hAnsi="Arial" w:cs="Arial"/>
                <w:bCs/>
                <w:sz w:val="20"/>
                <w:szCs w:val="20"/>
              </w:rPr>
            </w:pPr>
            <w:r w:rsidRPr="005F078F">
              <w:rPr>
                <w:rFonts w:ascii="Arial" w:hAnsi="Arial" w:cs="Arial"/>
                <w:bCs/>
                <w:sz w:val="20"/>
                <w:szCs w:val="20"/>
              </w:rPr>
              <w:t>XVII. - Por cambio de giro, sobre la diferencia del costo de una licencia nueva.</w:t>
            </w:r>
          </w:p>
          <w:p w:rsidR="00072B71" w:rsidRPr="005F078F" w:rsidRDefault="00072B71" w:rsidP="005F1AB4">
            <w:pPr>
              <w:ind w:right="50"/>
              <w:jc w:val="center"/>
              <w:rPr>
                <w:rFonts w:ascii="Arial" w:hAnsi="Arial" w:cs="Arial"/>
                <w:bCs/>
                <w:sz w:val="20"/>
                <w:szCs w:val="20"/>
              </w:rPr>
            </w:pP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SECCIÓN V</w:t>
            </w: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POR LA EXPEDICIÓN DE LICENCIAS PARA LA</w:t>
            </w: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COLOCACIÓN Y USO DE ANUNCIOS Y CARTELES PUBLICITARIOS</w:t>
            </w:r>
          </w:p>
          <w:p w:rsidR="00072B71" w:rsidRPr="005F078F" w:rsidRDefault="00072B71" w:rsidP="005F1AB4">
            <w:pPr>
              <w:jc w:val="both"/>
              <w:rPr>
                <w:rFonts w:ascii="Arial" w:hAnsi="Arial" w:cs="Arial"/>
                <w:b/>
                <w:sz w:val="20"/>
                <w:szCs w:val="20"/>
              </w:rPr>
            </w:pPr>
          </w:p>
          <w:p w:rsidR="00072B71" w:rsidRPr="005F078F" w:rsidRDefault="00072B71" w:rsidP="005F1AB4">
            <w:pPr>
              <w:jc w:val="both"/>
              <w:rPr>
                <w:rFonts w:ascii="Arial" w:hAnsi="Arial" w:cs="Arial"/>
                <w:sz w:val="20"/>
                <w:szCs w:val="20"/>
              </w:rPr>
            </w:pPr>
            <w:r w:rsidRPr="005F078F">
              <w:rPr>
                <w:rFonts w:ascii="Arial" w:hAnsi="Arial" w:cs="Arial"/>
                <w:b/>
                <w:sz w:val="20"/>
                <w:szCs w:val="20"/>
              </w:rPr>
              <w:t>ARTÍCULO 37.-</w:t>
            </w:r>
            <w:r w:rsidRPr="005F078F">
              <w:rPr>
                <w:rFonts w:ascii="Arial" w:hAnsi="Arial" w:cs="Arial"/>
                <w:bCs/>
                <w:sz w:val="20"/>
                <w:szCs w:val="20"/>
              </w:rPr>
              <w:t xml:space="preserve"> Es objeto de este derecho la expedición de licencias y el refrendo anual de éstas, para la colocación y uso de anuncios y carteles publicitarios o la realización de publicidad, excepto los que se realicen por medio de televisión, radio, periódico y revistas,</w:t>
            </w:r>
            <w:r w:rsidRPr="005F078F">
              <w:rPr>
                <w:rFonts w:ascii="Arial" w:hAnsi="Arial" w:cs="Arial"/>
                <w:sz w:val="20"/>
                <w:szCs w:val="20"/>
              </w:rPr>
              <w:t xml:space="preserve"> el pago de este derecho será de acuerdo a las siguientes  cuotas:</w:t>
            </w:r>
          </w:p>
          <w:p w:rsidR="00072B71" w:rsidRPr="005F078F" w:rsidRDefault="00072B71" w:rsidP="005F1AB4">
            <w:pPr>
              <w:jc w:val="both"/>
              <w:rPr>
                <w:rFonts w:ascii="Arial" w:hAnsi="Arial" w:cs="Arial"/>
                <w:sz w:val="20"/>
                <w:szCs w:val="20"/>
              </w:rPr>
            </w:pPr>
          </w:p>
          <w:p w:rsidR="00072B71" w:rsidRPr="005F078F" w:rsidRDefault="00072B71" w:rsidP="005F1AB4">
            <w:pPr>
              <w:jc w:val="both"/>
              <w:rPr>
                <w:rFonts w:ascii="Arial" w:hAnsi="Arial" w:cs="Arial"/>
                <w:sz w:val="20"/>
                <w:szCs w:val="20"/>
              </w:rPr>
            </w:pPr>
            <w:r w:rsidRPr="005F078F">
              <w:rPr>
                <w:rFonts w:ascii="Arial" w:hAnsi="Arial" w:cs="Arial"/>
                <w:sz w:val="20"/>
                <w:szCs w:val="20"/>
              </w:rPr>
              <w:t>I.- Espectaculares y/o luminosos altura mínima 9 mts        $ 2,785.00.</w:t>
            </w:r>
          </w:p>
          <w:p w:rsidR="00072B71" w:rsidRPr="005F078F" w:rsidRDefault="00072B71" w:rsidP="005F1AB4">
            <w:pPr>
              <w:jc w:val="both"/>
              <w:rPr>
                <w:rFonts w:ascii="Arial" w:hAnsi="Arial" w:cs="Arial"/>
                <w:sz w:val="20"/>
                <w:szCs w:val="20"/>
              </w:rPr>
            </w:pPr>
            <w:r w:rsidRPr="005F078F">
              <w:rPr>
                <w:rFonts w:ascii="Arial" w:hAnsi="Arial" w:cs="Arial"/>
                <w:sz w:val="20"/>
                <w:szCs w:val="20"/>
              </w:rPr>
              <w:t>II.-  Anuncios altura de 5 a 9 mts</w:t>
            </w:r>
            <w:r w:rsidRPr="005F078F">
              <w:rPr>
                <w:rFonts w:ascii="Arial" w:hAnsi="Arial" w:cs="Arial"/>
                <w:sz w:val="20"/>
                <w:szCs w:val="20"/>
              </w:rPr>
              <w:tab/>
            </w:r>
            <w:r w:rsidRPr="005F078F">
              <w:rPr>
                <w:rFonts w:ascii="Arial" w:hAnsi="Arial" w:cs="Arial"/>
                <w:sz w:val="20"/>
                <w:szCs w:val="20"/>
              </w:rPr>
              <w:tab/>
            </w:r>
            <w:r w:rsidRPr="005F078F">
              <w:rPr>
                <w:rFonts w:ascii="Arial" w:hAnsi="Arial" w:cs="Arial"/>
                <w:sz w:val="20"/>
                <w:szCs w:val="20"/>
              </w:rPr>
              <w:tab/>
            </w:r>
            <w:r w:rsidRPr="005F078F">
              <w:rPr>
                <w:rFonts w:ascii="Arial" w:hAnsi="Arial" w:cs="Arial"/>
                <w:sz w:val="20"/>
                <w:szCs w:val="20"/>
              </w:rPr>
              <w:tab/>
              <w:t>$ 2,086.00.</w:t>
            </w:r>
          </w:p>
          <w:p w:rsidR="00072B71" w:rsidRPr="005F078F" w:rsidRDefault="00072B71" w:rsidP="005F1AB4">
            <w:pPr>
              <w:tabs>
                <w:tab w:val="left" w:pos="4320"/>
              </w:tabs>
              <w:jc w:val="both"/>
              <w:rPr>
                <w:rFonts w:ascii="Arial" w:hAnsi="Arial" w:cs="Arial"/>
                <w:sz w:val="20"/>
                <w:szCs w:val="20"/>
              </w:rPr>
            </w:pPr>
            <w:r w:rsidRPr="005F078F">
              <w:rPr>
                <w:rFonts w:ascii="Arial" w:hAnsi="Arial" w:cs="Arial"/>
                <w:sz w:val="20"/>
                <w:szCs w:val="20"/>
              </w:rPr>
              <w:t>III.- Anuncios con altura de cero a 5 mts</w:t>
            </w:r>
            <w:r w:rsidRPr="005F078F">
              <w:rPr>
                <w:rFonts w:ascii="Arial" w:hAnsi="Arial" w:cs="Arial"/>
                <w:sz w:val="20"/>
                <w:szCs w:val="20"/>
              </w:rPr>
              <w:tab/>
            </w:r>
            <w:r w:rsidRPr="005F078F">
              <w:rPr>
                <w:rFonts w:ascii="Arial" w:hAnsi="Arial" w:cs="Arial"/>
                <w:sz w:val="20"/>
                <w:szCs w:val="20"/>
              </w:rPr>
              <w:tab/>
            </w:r>
            <w:r w:rsidRPr="005F078F">
              <w:rPr>
                <w:rFonts w:ascii="Arial" w:hAnsi="Arial" w:cs="Arial"/>
                <w:sz w:val="20"/>
                <w:szCs w:val="20"/>
              </w:rPr>
              <w:tab/>
              <w:t>$ 1,387.00.</w:t>
            </w:r>
          </w:p>
          <w:p w:rsidR="00072B71" w:rsidRPr="005F078F" w:rsidRDefault="00072B71" w:rsidP="005F1AB4">
            <w:pPr>
              <w:tabs>
                <w:tab w:val="left" w:pos="4320"/>
              </w:tabs>
              <w:jc w:val="both"/>
              <w:rPr>
                <w:rFonts w:ascii="Arial" w:hAnsi="Arial" w:cs="Arial"/>
                <w:sz w:val="20"/>
                <w:szCs w:val="20"/>
              </w:rPr>
            </w:pPr>
            <w:r w:rsidRPr="005F078F">
              <w:rPr>
                <w:rFonts w:ascii="Arial" w:hAnsi="Arial" w:cs="Arial"/>
                <w:sz w:val="20"/>
                <w:szCs w:val="20"/>
              </w:rPr>
              <w:t xml:space="preserve">IV.- Anuncios en bardas o fachadas </w:t>
            </w:r>
            <w:r w:rsidRPr="005F078F">
              <w:rPr>
                <w:rFonts w:ascii="Arial" w:hAnsi="Arial" w:cs="Arial"/>
                <w:sz w:val="20"/>
                <w:szCs w:val="20"/>
              </w:rPr>
              <w:tab/>
              <w:t>$    695.00.</w:t>
            </w:r>
          </w:p>
          <w:p w:rsidR="00072B71" w:rsidRPr="005F078F" w:rsidRDefault="00072B71" w:rsidP="005F1AB4">
            <w:pPr>
              <w:jc w:val="both"/>
              <w:rPr>
                <w:rFonts w:ascii="Arial" w:hAnsi="Arial" w:cs="Arial"/>
                <w:sz w:val="20"/>
                <w:szCs w:val="20"/>
              </w:rPr>
            </w:pPr>
            <w:r w:rsidRPr="005F078F">
              <w:rPr>
                <w:rFonts w:ascii="Arial" w:hAnsi="Arial" w:cs="Arial"/>
                <w:sz w:val="20"/>
                <w:szCs w:val="20"/>
              </w:rPr>
              <w:t xml:space="preserve">V.-  Anuncios en triplay de 4*8 pies                                    </w:t>
            </w:r>
            <w:r w:rsidRPr="005F078F">
              <w:rPr>
                <w:rFonts w:ascii="Arial" w:hAnsi="Arial" w:cs="Arial"/>
                <w:sz w:val="20"/>
                <w:szCs w:val="20"/>
              </w:rPr>
              <w:tab/>
              <w:t>$    349.00.</w:t>
            </w:r>
          </w:p>
          <w:p w:rsidR="00072B71" w:rsidRPr="005F078F" w:rsidRDefault="00072B71" w:rsidP="005F1AB4">
            <w:pPr>
              <w:ind w:left="540"/>
              <w:jc w:val="both"/>
              <w:rPr>
                <w:rFonts w:ascii="Arial" w:hAnsi="Arial" w:cs="Arial"/>
                <w:sz w:val="20"/>
                <w:szCs w:val="20"/>
              </w:rPr>
            </w:pPr>
          </w:p>
          <w:p w:rsidR="00CF0A38" w:rsidRDefault="00CF0A38" w:rsidP="005F1AB4">
            <w:pPr>
              <w:jc w:val="both"/>
              <w:rPr>
                <w:rFonts w:ascii="Arial" w:hAnsi="Arial" w:cs="Arial"/>
                <w:sz w:val="20"/>
                <w:szCs w:val="20"/>
              </w:rPr>
            </w:pPr>
          </w:p>
          <w:p w:rsidR="00CF0A38" w:rsidRDefault="00CF0A38" w:rsidP="005F1AB4">
            <w:pPr>
              <w:jc w:val="both"/>
              <w:rPr>
                <w:rFonts w:ascii="Arial" w:hAnsi="Arial" w:cs="Arial"/>
                <w:sz w:val="20"/>
                <w:szCs w:val="20"/>
              </w:rPr>
            </w:pPr>
          </w:p>
          <w:p w:rsidR="00CF0A38" w:rsidRDefault="00CF0A38" w:rsidP="005F1AB4">
            <w:pPr>
              <w:jc w:val="both"/>
              <w:rPr>
                <w:rFonts w:ascii="Arial" w:hAnsi="Arial" w:cs="Arial"/>
                <w:sz w:val="20"/>
                <w:szCs w:val="20"/>
              </w:rPr>
            </w:pPr>
          </w:p>
          <w:p w:rsidR="00CF0A38" w:rsidRDefault="00CF0A38" w:rsidP="005F1AB4">
            <w:pPr>
              <w:jc w:val="both"/>
              <w:rPr>
                <w:rFonts w:ascii="Arial" w:hAnsi="Arial" w:cs="Arial"/>
                <w:sz w:val="20"/>
                <w:szCs w:val="20"/>
              </w:rPr>
            </w:pPr>
          </w:p>
          <w:p w:rsidR="00CF0A38" w:rsidRDefault="00CF0A38" w:rsidP="005F1AB4">
            <w:pPr>
              <w:jc w:val="both"/>
              <w:rPr>
                <w:rFonts w:ascii="Arial" w:hAnsi="Arial" w:cs="Arial"/>
                <w:sz w:val="20"/>
                <w:szCs w:val="20"/>
              </w:rPr>
            </w:pPr>
          </w:p>
          <w:p w:rsidR="00CF0A38" w:rsidRDefault="00CF0A38" w:rsidP="005F1AB4">
            <w:pPr>
              <w:jc w:val="both"/>
              <w:rPr>
                <w:rFonts w:ascii="Arial" w:hAnsi="Arial" w:cs="Arial"/>
                <w:sz w:val="20"/>
                <w:szCs w:val="20"/>
              </w:rPr>
            </w:pPr>
          </w:p>
          <w:p w:rsidR="00CF0A38" w:rsidRDefault="00CF0A38" w:rsidP="005F1AB4">
            <w:pPr>
              <w:jc w:val="both"/>
              <w:rPr>
                <w:rFonts w:ascii="Arial" w:hAnsi="Arial" w:cs="Arial"/>
                <w:sz w:val="20"/>
                <w:szCs w:val="20"/>
              </w:rPr>
            </w:pPr>
          </w:p>
          <w:p w:rsidR="00CF0A38" w:rsidRDefault="00CF0A38" w:rsidP="005F1AB4">
            <w:pPr>
              <w:jc w:val="both"/>
              <w:rPr>
                <w:rFonts w:ascii="Arial" w:hAnsi="Arial" w:cs="Arial"/>
                <w:sz w:val="20"/>
                <w:szCs w:val="20"/>
              </w:rPr>
            </w:pPr>
          </w:p>
          <w:p w:rsidR="00CF0A38" w:rsidRDefault="00CF0A38" w:rsidP="005F1AB4">
            <w:pPr>
              <w:jc w:val="both"/>
              <w:rPr>
                <w:rFonts w:ascii="Arial" w:hAnsi="Arial" w:cs="Arial"/>
                <w:sz w:val="20"/>
                <w:szCs w:val="20"/>
              </w:rPr>
            </w:pPr>
          </w:p>
          <w:p w:rsidR="00072B71" w:rsidRPr="005F078F" w:rsidRDefault="00072B71" w:rsidP="005F1AB4">
            <w:pPr>
              <w:jc w:val="both"/>
              <w:rPr>
                <w:rFonts w:ascii="Arial" w:hAnsi="Arial" w:cs="Arial"/>
                <w:sz w:val="20"/>
                <w:szCs w:val="20"/>
              </w:rPr>
            </w:pPr>
            <w:r w:rsidRPr="005F078F">
              <w:rPr>
                <w:rFonts w:ascii="Arial" w:hAnsi="Arial" w:cs="Arial"/>
                <w:sz w:val="20"/>
                <w:szCs w:val="20"/>
              </w:rPr>
              <w:t>El pago de este derecho deberá realizarse en las oficinas de la Tesorería Municipal o en las instituciones autorizadas para tal efecto, previamente al otorgamiento de la licencia o refrendo anual correspondiente, teniendo como plazo hasta el 31 de enero para el pago del refrendo anual, conforme a la tarifa que para tal efecto establece la presente Ley.</w:t>
            </w:r>
          </w:p>
          <w:p w:rsidR="00072B71" w:rsidRPr="005F078F" w:rsidRDefault="00072B71" w:rsidP="005F1AB4">
            <w:pPr>
              <w:jc w:val="both"/>
              <w:rPr>
                <w:rFonts w:ascii="Arial" w:hAnsi="Arial" w:cs="Arial"/>
                <w:bCs/>
                <w:sz w:val="20"/>
                <w:szCs w:val="20"/>
              </w:rPr>
            </w:pPr>
          </w:p>
          <w:p w:rsidR="00072B71" w:rsidRPr="005F078F" w:rsidRDefault="00072B71" w:rsidP="005F1AB4">
            <w:pPr>
              <w:jc w:val="center"/>
              <w:rPr>
                <w:rFonts w:ascii="Arial" w:hAnsi="Arial" w:cs="Arial"/>
                <w:b/>
                <w:sz w:val="20"/>
                <w:szCs w:val="20"/>
              </w:rPr>
            </w:pPr>
            <w:r w:rsidRPr="005F078F">
              <w:rPr>
                <w:rFonts w:ascii="Arial" w:hAnsi="Arial" w:cs="Arial"/>
                <w:b/>
                <w:sz w:val="20"/>
                <w:szCs w:val="20"/>
              </w:rPr>
              <w:t>SECCIÓN VI</w:t>
            </w: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DE LOS SERVICIOS CATASTRALES</w:t>
            </w:r>
          </w:p>
          <w:p w:rsidR="00072B71" w:rsidRPr="005F078F" w:rsidRDefault="00072B71" w:rsidP="005F1AB4">
            <w:pPr>
              <w:ind w:right="50"/>
              <w:jc w:val="both"/>
              <w:rPr>
                <w:rFonts w:ascii="Arial" w:hAnsi="Arial" w:cs="Arial"/>
                <w:b/>
                <w:sz w:val="20"/>
                <w:szCs w:val="20"/>
              </w:rPr>
            </w:pPr>
          </w:p>
          <w:p w:rsidR="00072B71" w:rsidRPr="005F078F" w:rsidRDefault="00072B71" w:rsidP="005F1AB4">
            <w:pPr>
              <w:ind w:right="50"/>
              <w:jc w:val="both"/>
              <w:rPr>
                <w:rFonts w:ascii="Arial" w:hAnsi="Arial" w:cs="Arial"/>
                <w:bCs/>
                <w:sz w:val="20"/>
                <w:szCs w:val="20"/>
              </w:rPr>
            </w:pPr>
            <w:r w:rsidRPr="005F078F">
              <w:rPr>
                <w:rFonts w:ascii="Arial" w:hAnsi="Arial" w:cs="Arial"/>
                <w:b/>
                <w:sz w:val="20"/>
                <w:szCs w:val="20"/>
              </w:rPr>
              <w:t>ARTÍCULO 38.-</w:t>
            </w:r>
            <w:r w:rsidRPr="005F078F">
              <w:rPr>
                <w:rFonts w:ascii="Arial" w:hAnsi="Arial" w:cs="Arial"/>
                <w:bCs/>
                <w:sz w:val="20"/>
                <w:szCs w:val="20"/>
              </w:rPr>
              <w:t xml:space="preserve"> Son objeto de estos derechos, los servicios que presten las autoridades municipales por concepto de:</w:t>
            </w:r>
          </w:p>
          <w:p w:rsidR="00072B71" w:rsidRPr="005F078F" w:rsidRDefault="00072B71" w:rsidP="005F1AB4">
            <w:pPr>
              <w:ind w:right="50"/>
              <w:jc w:val="both"/>
              <w:rPr>
                <w:rFonts w:ascii="Arial" w:hAnsi="Arial" w:cs="Arial"/>
                <w:sz w:val="20"/>
                <w:szCs w:val="20"/>
              </w:rPr>
            </w:pPr>
            <w:r w:rsidRPr="005F078F">
              <w:rPr>
                <w:rFonts w:ascii="Arial" w:hAnsi="Arial" w:cs="Arial"/>
                <w:sz w:val="20"/>
                <w:szCs w:val="20"/>
              </w:rPr>
              <w:t>I.- Certificaciones catastrales:</w:t>
            </w:r>
          </w:p>
          <w:p w:rsidR="00072B71" w:rsidRPr="005F078F" w:rsidRDefault="00072B71" w:rsidP="005F1AB4">
            <w:pPr>
              <w:ind w:right="50"/>
              <w:jc w:val="both"/>
              <w:rPr>
                <w:rFonts w:ascii="Arial" w:hAnsi="Arial" w:cs="Arial"/>
                <w:sz w:val="20"/>
                <w:szCs w:val="20"/>
              </w:rPr>
            </w:pPr>
          </w:p>
          <w:p w:rsidR="00072B71" w:rsidRPr="005F078F" w:rsidRDefault="00072B71" w:rsidP="005F1AB4">
            <w:pPr>
              <w:tabs>
                <w:tab w:val="left" w:pos="-567"/>
              </w:tabs>
              <w:ind w:left="540" w:hanging="300"/>
              <w:jc w:val="both"/>
              <w:rPr>
                <w:rFonts w:ascii="Arial" w:hAnsi="Arial" w:cs="Arial"/>
                <w:sz w:val="20"/>
                <w:szCs w:val="20"/>
              </w:rPr>
            </w:pPr>
            <w:r w:rsidRPr="005F078F">
              <w:rPr>
                <w:rFonts w:ascii="Arial" w:hAnsi="Arial" w:cs="Arial"/>
                <w:sz w:val="20"/>
                <w:szCs w:val="20"/>
              </w:rPr>
              <w:t xml:space="preserve">  1.- Certificación unitaria del plano catastral $ 113.00.</w:t>
            </w:r>
          </w:p>
          <w:p w:rsidR="00072B71" w:rsidRPr="005F078F" w:rsidRDefault="00072B71" w:rsidP="005F1AB4">
            <w:pPr>
              <w:tabs>
                <w:tab w:val="left" w:pos="-567"/>
              </w:tabs>
              <w:ind w:left="993" w:hanging="633"/>
              <w:jc w:val="both"/>
              <w:rPr>
                <w:rFonts w:ascii="Arial" w:hAnsi="Arial" w:cs="Arial"/>
                <w:sz w:val="20"/>
                <w:szCs w:val="20"/>
              </w:rPr>
            </w:pPr>
            <w:r w:rsidRPr="005F078F">
              <w:rPr>
                <w:rFonts w:ascii="Arial" w:hAnsi="Arial" w:cs="Arial"/>
                <w:sz w:val="20"/>
                <w:szCs w:val="20"/>
              </w:rPr>
              <w:t>2.- Certificación catastral $ 113.00</w:t>
            </w:r>
          </w:p>
          <w:p w:rsidR="00072B71" w:rsidRPr="005F078F" w:rsidRDefault="00072B71" w:rsidP="005F1AB4">
            <w:pPr>
              <w:tabs>
                <w:tab w:val="left" w:pos="-567"/>
              </w:tabs>
              <w:ind w:left="993" w:hanging="633"/>
              <w:jc w:val="both"/>
              <w:rPr>
                <w:rFonts w:ascii="Arial" w:hAnsi="Arial" w:cs="Arial"/>
                <w:sz w:val="20"/>
                <w:szCs w:val="20"/>
              </w:rPr>
            </w:pPr>
            <w:r w:rsidRPr="005F078F">
              <w:rPr>
                <w:rFonts w:ascii="Arial" w:hAnsi="Arial" w:cs="Arial"/>
                <w:sz w:val="20"/>
                <w:szCs w:val="20"/>
              </w:rPr>
              <w:t>3.- Certificación de no-propiedad $ 113.00.</w:t>
            </w:r>
          </w:p>
          <w:p w:rsidR="00072B71" w:rsidRPr="005F078F" w:rsidRDefault="00072B71" w:rsidP="005F1AB4">
            <w:pPr>
              <w:tabs>
                <w:tab w:val="left" w:pos="567"/>
              </w:tabs>
              <w:ind w:left="709" w:hanging="442"/>
              <w:jc w:val="both"/>
              <w:rPr>
                <w:rFonts w:ascii="Arial" w:hAnsi="Arial" w:cs="Arial"/>
                <w:sz w:val="20"/>
                <w:szCs w:val="20"/>
              </w:rPr>
            </w:pPr>
            <w:r w:rsidRPr="005F078F">
              <w:rPr>
                <w:rFonts w:ascii="Arial" w:hAnsi="Arial" w:cs="Arial"/>
                <w:sz w:val="20"/>
                <w:szCs w:val="20"/>
              </w:rPr>
              <w:t xml:space="preserve">  4.- Sé exenta el pago de derechos catastrales de las escrituras tramitadas a través de CERTTURC,  con el fin de regularizar la tenencia de la tierra.</w:t>
            </w:r>
          </w:p>
          <w:p w:rsidR="00072B71" w:rsidRPr="005F078F" w:rsidRDefault="00072B71" w:rsidP="005F1AB4">
            <w:pPr>
              <w:tabs>
                <w:tab w:val="left" w:pos="567"/>
              </w:tabs>
              <w:ind w:left="709" w:hanging="442"/>
              <w:jc w:val="both"/>
              <w:rPr>
                <w:rFonts w:ascii="Arial" w:hAnsi="Arial" w:cs="Arial"/>
                <w:sz w:val="20"/>
                <w:szCs w:val="20"/>
              </w:rPr>
            </w:pPr>
          </w:p>
          <w:p w:rsidR="00072B71" w:rsidRPr="005F078F" w:rsidRDefault="00072B71" w:rsidP="005F1AB4">
            <w:pPr>
              <w:tabs>
                <w:tab w:val="left" w:pos="862"/>
              </w:tabs>
              <w:jc w:val="both"/>
              <w:rPr>
                <w:rFonts w:ascii="Arial" w:hAnsi="Arial" w:cs="Arial"/>
                <w:sz w:val="20"/>
                <w:szCs w:val="20"/>
              </w:rPr>
            </w:pPr>
            <w:r w:rsidRPr="005F078F">
              <w:rPr>
                <w:rFonts w:ascii="Arial" w:hAnsi="Arial" w:cs="Arial"/>
                <w:sz w:val="20"/>
                <w:szCs w:val="20"/>
              </w:rPr>
              <w:t>II.- Deslinde de predios Urbanos y Rústicos:</w:t>
            </w:r>
          </w:p>
          <w:p w:rsidR="00072B71" w:rsidRPr="005F078F" w:rsidRDefault="00072B71" w:rsidP="005F1AB4">
            <w:pPr>
              <w:tabs>
                <w:tab w:val="left" w:pos="862"/>
              </w:tabs>
              <w:ind w:left="567"/>
              <w:jc w:val="both"/>
              <w:rPr>
                <w:rFonts w:ascii="Arial" w:hAnsi="Arial" w:cs="Arial"/>
                <w:sz w:val="20"/>
                <w:szCs w:val="20"/>
              </w:rPr>
            </w:pPr>
          </w:p>
          <w:p w:rsidR="00072B71" w:rsidRPr="005F078F" w:rsidRDefault="00072B71" w:rsidP="005F1AB4">
            <w:pPr>
              <w:tabs>
                <w:tab w:val="left" w:pos="862"/>
              </w:tabs>
              <w:ind w:left="567"/>
              <w:jc w:val="both"/>
              <w:rPr>
                <w:rFonts w:ascii="Arial" w:hAnsi="Arial" w:cs="Arial"/>
                <w:sz w:val="20"/>
                <w:szCs w:val="20"/>
              </w:rPr>
            </w:pPr>
            <w:r w:rsidRPr="005F078F">
              <w:rPr>
                <w:rFonts w:ascii="Arial" w:hAnsi="Arial" w:cs="Arial"/>
                <w:sz w:val="20"/>
                <w:szCs w:val="20"/>
              </w:rPr>
              <w:t>1.- Tratándose de predios Urbanos:</w:t>
            </w:r>
          </w:p>
          <w:p w:rsidR="00072B71" w:rsidRPr="005F078F" w:rsidRDefault="00072B71" w:rsidP="005F1AB4">
            <w:pPr>
              <w:ind w:left="1418" w:hanging="425"/>
              <w:jc w:val="both"/>
              <w:rPr>
                <w:rFonts w:ascii="Arial" w:hAnsi="Arial" w:cs="Arial"/>
                <w:sz w:val="20"/>
                <w:szCs w:val="20"/>
              </w:rPr>
            </w:pPr>
            <w:r w:rsidRPr="005F078F">
              <w:rPr>
                <w:rFonts w:ascii="Arial" w:hAnsi="Arial" w:cs="Arial"/>
                <w:sz w:val="20"/>
                <w:szCs w:val="20"/>
              </w:rPr>
              <w:t>a).- Deslinde de predios urbanos $ 240.00  en la ciudad y $ 300.00 fuera de la mancha urbana.</w:t>
            </w:r>
          </w:p>
          <w:p w:rsidR="00072B71" w:rsidRPr="005F078F" w:rsidRDefault="00072B71" w:rsidP="005F1AB4">
            <w:pPr>
              <w:tabs>
                <w:tab w:val="left" w:pos="-1134"/>
              </w:tabs>
              <w:ind w:left="567"/>
              <w:jc w:val="both"/>
              <w:rPr>
                <w:rFonts w:ascii="Arial" w:hAnsi="Arial" w:cs="Arial"/>
                <w:sz w:val="20"/>
                <w:szCs w:val="20"/>
              </w:rPr>
            </w:pPr>
          </w:p>
          <w:p w:rsidR="00072B71" w:rsidRPr="005F078F" w:rsidRDefault="00072B71" w:rsidP="005F1AB4">
            <w:pPr>
              <w:tabs>
                <w:tab w:val="left" w:pos="-1134"/>
              </w:tabs>
              <w:ind w:left="567"/>
              <w:jc w:val="both"/>
              <w:rPr>
                <w:rFonts w:ascii="Arial" w:hAnsi="Arial" w:cs="Arial"/>
                <w:sz w:val="20"/>
                <w:szCs w:val="20"/>
              </w:rPr>
            </w:pPr>
            <w:r w:rsidRPr="005F078F">
              <w:rPr>
                <w:rFonts w:ascii="Arial" w:hAnsi="Arial" w:cs="Arial"/>
                <w:sz w:val="20"/>
                <w:szCs w:val="20"/>
              </w:rPr>
              <w:t>2.- Tratándose de predios Rústicos:</w:t>
            </w:r>
          </w:p>
          <w:p w:rsidR="00072B71" w:rsidRPr="005F078F" w:rsidRDefault="00072B71" w:rsidP="005F1AB4">
            <w:pPr>
              <w:tabs>
                <w:tab w:val="left" w:pos="-567"/>
              </w:tabs>
              <w:ind w:left="1418" w:hanging="425"/>
              <w:jc w:val="both"/>
              <w:rPr>
                <w:rFonts w:ascii="Arial" w:hAnsi="Arial" w:cs="Arial"/>
                <w:sz w:val="20"/>
                <w:szCs w:val="20"/>
              </w:rPr>
            </w:pPr>
            <w:r w:rsidRPr="005F078F">
              <w:rPr>
                <w:rFonts w:ascii="Arial" w:hAnsi="Arial" w:cs="Arial"/>
                <w:sz w:val="20"/>
                <w:szCs w:val="20"/>
              </w:rPr>
              <w:t xml:space="preserve">a).- $ 529.00 por  hectárea, hasta  diez hectáreas, lo  que exceda a razón de $ 164.00 por hectárea. </w:t>
            </w:r>
          </w:p>
          <w:p w:rsidR="00072B71" w:rsidRPr="005F078F" w:rsidRDefault="00072B71" w:rsidP="005F1AB4">
            <w:pPr>
              <w:tabs>
                <w:tab w:val="left" w:pos="-567"/>
              </w:tabs>
              <w:ind w:left="1418" w:hanging="425"/>
              <w:jc w:val="both"/>
              <w:rPr>
                <w:rFonts w:ascii="Arial" w:hAnsi="Arial" w:cs="Arial"/>
                <w:sz w:val="20"/>
                <w:szCs w:val="20"/>
              </w:rPr>
            </w:pPr>
            <w:r w:rsidRPr="005F078F">
              <w:rPr>
                <w:rFonts w:ascii="Arial" w:hAnsi="Arial" w:cs="Arial"/>
                <w:sz w:val="20"/>
                <w:szCs w:val="20"/>
              </w:rPr>
              <w:t>b).- Colocación de mojoneras $ 405.00  6” de diámetro por 90 centímetros de alto $ 252.00 4” de diámetro por 40 cm. de alto punto o vértice.</w:t>
            </w:r>
          </w:p>
          <w:p w:rsidR="00072B71" w:rsidRPr="005F078F" w:rsidRDefault="00072B71" w:rsidP="005F1AB4">
            <w:pPr>
              <w:tabs>
                <w:tab w:val="left" w:pos="-567"/>
              </w:tabs>
              <w:ind w:left="1418" w:hanging="425"/>
              <w:jc w:val="both"/>
              <w:rPr>
                <w:rFonts w:ascii="Arial" w:hAnsi="Arial" w:cs="Arial"/>
                <w:b/>
                <w:sz w:val="20"/>
                <w:szCs w:val="20"/>
                <w:u w:val="single"/>
              </w:rPr>
            </w:pPr>
            <w:r w:rsidRPr="005F078F">
              <w:rPr>
                <w:rFonts w:ascii="Arial" w:hAnsi="Arial" w:cs="Arial"/>
                <w:sz w:val="20"/>
                <w:szCs w:val="20"/>
              </w:rPr>
              <w:t>c).- Para los efectos en lo dispuesto en los incisos anteriores, cualquiera que sea la superficie del predio, el importe de los derechos no podrá ser inferior a $ 486.00.</w:t>
            </w:r>
          </w:p>
          <w:p w:rsidR="00072B71" w:rsidRPr="005F078F" w:rsidRDefault="00072B71" w:rsidP="005F1AB4">
            <w:pPr>
              <w:tabs>
                <w:tab w:val="left" w:pos="862"/>
              </w:tabs>
              <w:jc w:val="both"/>
              <w:rPr>
                <w:rFonts w:ascii="Arial" w:hAnsi="Arial" w:cs="Arial"/>
                <w:sz w:val="20"/>
                <w:szCs w:val="20"/>
              </w:rPr>
            </w:pPr>
          </w:p>
          <w:p w:rsidR="00072B71" w:rsidRPr="005F078F" w:rsidRDefault="00072B71" w:rsidP="005F1AB4">
            <w:pPr>
              <w:tabs>
                <w:tab w:val="left" w:pos="862"/>
              </w:tabs>
              <w:jc w:val="both"/>
              <w:rPr>
                <w:rFonts w:ascii="Arial" w:hAnsi="Arial" w:cs="Arial"/>
                <w:sz w:val="20"/>
                <w:szCs w:val="20"/>
              </w:rPr>
            </w:pPr>
            <w:r w:rsidRPr="005F078F">
              <w:rPr>
                <w:rFonts w:ascii="Arial" w:hAnsi="Arial" w:cs="Arial"/>
                <w:sz w:val="20"/>
                <w:szCs w:val="20"/>
              </w:rPr>
              <w:t>III.- Dibujo de planos Urbanos y Rústicos:</w:t>
            </w:r>
          </w:p>
          <w:p w:rsidR="00072B71" w:rsidRPr="005F078F" w:rsidRDefault="00072B71" w:rsidP="005F1AB4">
            <w:pPr>
              <w:tabs>
                <w:tab w:val="left" w:pos="862"/>
              </w:tabs>
              <w:jc w:val="both"/>
              <w:rPr>
                <w:rFonts w:ascii="Arial" w:hAnsi="Arial" w:cs="Arial"/>
                <w:sz w:val="20"/>
                <w:szCs w:val="20"/>
              </w:rPr>
            </w:pPr>
          </w:p>
          <w:p w:rsidR="00072B71" w:rsidRPr="005F078F" w:rsidRDefault="00072B71" w:rsidP="005F1AB4">
            <w:pPr>
              <w:tabs>
                <w:tab w:val="left" w:pos="862"/>
              </w:tabs>
              <w:ind w:left="567"/>
              <w:jc w:val="both"/>
              <w:rPr>
                <w:rFonts w:ascii="Arial" w:hAnsi="Arial" w:cs="Arial"/>
                <w:sz w:val="20"/>
                <w:szCs w:val="20"/>
              </w:rPr>
            </w:pPr>
            <w:r w:rsidRPr="005F078F">
              <w:rPr>
                <w:rFonts w:ascii="Arial" w:hAnsi="Arial" w:cs="Arial"/>
                <w:sz w:val="20"/>
                <w:szCs w:val="20"/>
              </w:rPr>
              <w:t>1.- Tratándose de predios Urbanos.</w:t>
            </w:r>
          </w:p>
          <w:p w:rsidR="00072B71" w:rsidRPr="005F078F" w:rsidRDefault="00072B71" w:rsidP="005F1AB4">
            <w:pPr>
              <w:tabs>
                <w:tab w:val="left" w:pos="-709"/>
              </w:tabs>
              <w:ind w:left="1418" w:hanging="425"/>
              <w:jc w:val="both"/>
              <w:rPr>
                <w:rFonts w:ascii="Arial" w:hAnsi="Arial" w:cs="Arial"/>
                <w:sz w:val="20"/>
                <w:szCs w:val="20"/>
              </w:rPr>
            </w:pPr>
            <w:r w:rsidRPr="005F078F">
              <w:rPr>
                <w:rFonts w:ascii="Arial" w:hAnsi="Arial" w:cs="Arial"/>
                <w:sz w:val="20"/>
                <w:szCs w:val="20"/>
              </w:rPr>
              <w:t>a).- Tamaño de plano hasta 30 x 30 cms. $ 87.00 cada uno.</w:t>
            </w:r>
          </w:p>
          <w:p w:rsidR="00072B71" w:rsidRPr="005F078F" w:rsidRDefault="00072B71" w:rsidP="005F1AB4">
            <w:pPr>
              <w:tabs>
                <w:tab w:val="left" w:pos="-709"/>
              </w:tabs>
              <w:ind w:left="1418" w:hanging="425"/>
              <w:rPr>
                <w:rFonts w:ascii="Arial" w:hAnsi="Arial" w:cs="Arial"/>
                <w:sz w:val="20"/>
                <w:szCs w:val="20"/>
                <w:u w:val="single"/>
              </w:rPr>
            </w:pPr>
            <w:r w:rsidRPr="005F078F">
              <w:rPr>
                <w:rFonts w:ascii="Arial" w:hAnsi="Arial" w:cs="Arial"/>
                <w:sz w:val="20"/>
                <w:szCs w:val="20"/>
              </w:rPr>
              <w:t>b).-Sobre el excedente del tamaño anterior por decímetro cuadrado $ 16.64.</w:t>
            </w:r>
          </w:p>
          <w:p w:rsidR="00072B71" w:rsidRPr="005F078F" w:rsidRDefault="00072B71" w:rsidP="005F1AB4">
            <w:pPr>
              <w:ind w:left="567"/>
              <w:jc w:val="both"/>
              <w:rPr>
                <w:rFonts w:ascii="Arial" w:hAnsi="Arial" w:cs="Arial"/>
                <w:sz w:val="20"/>
                <w:szCs w:val="20"/>
                <w:u w:val="single"/>
              </w:rPr>
            </w:pPr>
          </w:p>
          <w:p w:rsidR="00072B71" w:rsidRPr="005F078F" w:rsidRDefault="00072B71" w:rsidP="005F1AB4">
            <w:pPr>
              <w:ind w:left="567"/>
              <w:jc w:val="both"/>
              <w:rPr>
                <w:rFonts w:ascii="Arial" w:hAnsi="Arial" w:cs="Arial"/>
                <w:sz w:val="20"/>
                <w:szCs w:val="20"/>
              </w:rPr>
            </w:pPr>
            <w:r w:rsidRPr="005F078F">
              <w:rPr>
                <w:rFonts w:ascii="Arial" w:hAnsi="Arial" w:cs="Arial"/>
                <w:sz w:val="20"/>
                <w:szCs w:val="20"/>
              </w:rPr>
              <w:t>2.- Tratándose de predios Rústicos.</w:t>
            </w:r>
          </w:p>
          <w:p w:rsidR="00072B71" w:rsidRPr="005F078F" w:rsidRDefault="00072B71" w:rsidP="005F1AB4">
            <w:pPr>
              <w:ind w:left="1560" w:hanging="567"/>
              <w:jc w:val="both"/>
              <w:rPr>
                <w:rFonts w:ascii="Arial" w:hAnsi="Arial" w:cs="Arial"/>
                <w:sz w:val="20"/>
                <w:szCs w:val="20"/>
              </w:rPr>
            </w:pPr>
            <w:r w:rsidRPr="005F078F">
              <w:rPr>
                <w:rFonts w:ascii="Arial" w:hAnsi="Arial" w:cs="Arial"/>
                <w:sz w:val="20"/>
                <w:szCs w:val="20"/>
              </w:rPr>
              <w:t>a).- Polígono hasta de 6 vértices $ 164.00 cada uno.</w:t>
            </w:r>
          </w:p>
          <w:p w:rsidR="00072B71" w:rsidRPr="005F078F" w:rsidRDefault="00072B71" w:rsidP="005F1AB4">
            <w:pPr>
              <w:ind w:left="1560" w:hanging="567"/>
              <w:jc w:val="both"/>
              <w:rPr>
                <w:rFonts w:ascii="Arial" w:hAnsi="Arial" w:cs="Arial"/>
                <w:sz w:val="20"/>
                <w:szCs w:val="20"/>
              </w:rPr>
            </w:pPr>
            <w:r w:rsidRPr="005F078F">
              <w:rPr>
                <w:rFonts w:ascii="Arial" w:hAnsi="Arial" w:cs="Arial"/>
                <w:sz w:val="20"/>
                <w:szCs w:val="20"/>
              </w:rPr>
              <w:t>b).- Por cada vértice adicional $ 16.64.</w:t>
            </w:r>
          </w:p>
          <w:p w:rsidR="00072B71" w:rsidRPr="005F078F" w:rsidRDefault="00072B71" w:rsidP="005F1AB4">
            <w:pPr>
              <w:ind w:left="1418" w:hanging="425"/>
              <w:jc w:val="both"/>
              <w:rPr>
                <w:rFonts w:ascii="Arial" w:hAnsi="Arial" w:cs="Arial"/>
                <w:sz w:val="20"/>
                <w:szCs w:val="20"/>
              </w:rPr>
            </w:pPr>
            <w:r w:rsidRPr="005F078F">
              <w:rPr>
                <w:rFonts w:ascii="Arial" w:hAnsi="Arial" w:cs="Arial"/>
                <w:sz w:val="20"/>
                <w:szCs w:val="20"/>
              </w:rPr>
              <w:t>c).- Planos que excedan de 50 x 50 cm. sobre los dos incisos anteriores causarán derechos por cada decímetro  cuadrado adicional o fracción $ 22.00.</w:t>
            </w:r>
          </w:p>
          <w:p w:rsidR="00072B71" w:rsidRPr="005F078F" w:rsidRDefault="00072B71" w:rsidP="005F1AB4">
            <w:pPr>
              <w:ind w:left="1560" w:hanging="567"/>
              <w:jc w:val="both"/>
              <w:rPr>
                <w:rFonts w:ascii="Arial" w:hAnsi="Arial" w:cs="Arial"/>
                <w:sz w:val="20"/>
                <w:szCs w:val="20"/>
              </w:rPr>
            </w:pPr>
            <w:r w:rsidRPr="005F078F">
              <w:rPr>
                <w:rFonts w:ascii="Arial" w:hAnsi="Arial" w:cs="Arial"/>
                <w:sz w:val="20"/>
                <w:szCs w:val="20"/>
              </w:rPr>
              <w:t>d).- Croquis de localización $ 77.00.</w:t>
            </w:r>
          </w:p>
          <w:p w:rsidR="00072B71" w:rsidRPr="005F078F" w:rsidRDefault="00072B71" w:rsidP="005F1AB4">
            <w:pPr>
              <w:jc w:val="both"/>
              <w:rPr>
                <w:rFonts w:ascii="Arial" w:hAnsi="Arial" w:cs="Arial"/>
                <w:sz w:val="20"/>
                <w:szCs w:val="20"/>
              </w:rPr>
            </w:pPr>
          </w:p>
          <w:p w:rsidR="00072B71" w:rsidRPr="005F078F" w:rsidRDefault="00072B71" w:rsidP="005F1AB4">
            <w:pPr>
              <w:tabs>
                <w:tab w:val="left" w:pos="862"/>
              </w:tabs>
              <w:jc w:val="both"/>
              <w:rPr>
                <w:rFonts w:ascii="Arial" w:hAnsi="Arial" w:cs="Arial"/>
                <w:sz w:val="20"/>
                <w:szCs w:val="20"/>
              </w:rPr>
            </w:pPr>
            <w:r w:rsidRPr="005F078F">
              <w:rPr>
                <w:rFonts w:ascii="Arial" w:hAnsi="Arial" w:cs="Arial"/>
                <w:sz w:val="20"/>
                <w:szCs w:val="20"/>
              </w:rPr>
              <w:t>IV.- Revisión, cálculo y apertura de registro por adquisición de inmuebles:</w:t>
            </w:r>
          </w:p>
          <w:p w:rsidR="00072B71" w:rsidRPr="005F078F" w:rsidRDefault="00072B71" w:rsidP="005F1AB4">
            <w:pPr>
              <w:ind w:left="993" w:hanging="426"/>
              <w:jc w:val="both"/>
              <w:rPr>
                <w:rFonts w:ascii="Arial" w:hAnsi="Arial" w:cs="Arial"/>
                <w:sz w:val="20"/>
                <w:szCs w:val="20"/>
              </w:rPr>
            </w:pPr>
          </w:p>
          <w:p w:rsidR="00072B71" w:rsidRPr="005F078F" w:rsidRDefault="00072B71" w:rsidP="005F1AB4">
            <w:pPr>
              <w:ind w:left="993" w:hanging="426"/>
              <w:jc w:val="both"/>
              <w:rPr>
                <w:rFonts w:ascii="Arial" w:hAnsi="Arial" w:cs="Arial"/>
                <w:sz w:val="20"/>
                <w:szCs w:val="20"/>
              </w:rPr>
            </w:pPr>
            <w:r w:rsidRPr="005F078F">
              <w:rPr>
                <w:rFonts w:ascii="Arial" w:hAnsi="Arial" w:cs="Arial"/>
                <w:sz w:val="20"/>
                <w:szCs w:val="20"/>
              </w:rPr>
              <w:t>1.- Avalúos catastrales para la determinación del Impuesto Sobre Adquisiciones de Inmuebles $262.00 más la siguiente cuota:</w:t>
            </w:r>
          </w:p>
          <w:p w:rsidR="00072B71" w:rsidRPr="005F078F" w:rsidRDefault="00072B71" w:rsidP="005F1AB4">
            <w:pPr>
              <w:tabs>
                <w:tab w:val="left" w:pos="-426"/>
              </w:tabs>
              <w:ind w:left="851"/>
              <w:jc w:val="both"/>
              <w:rPr>
                <w:rFonts w:ascii="Arial" w:hAnsi="Arial" w:cs="Arial"/>
                <w:sz w:val="20"/>
                <w:szCs w:val="20"/>
              </w:rPr>
            </w:pPr>
          </w:p>
          <w:p w:rsidR="00072B71" w:rsidRPr="005F078F" w:rsidRDefault="00072B71" w:rsidP="005F1AB4">
            <w:pPr>
              <w:tabs>
                <w:tab w:val="left" w:pos="-426"/>
              </w:tabs>
              <w:jc w:val="both"/>
              <w:rPr>
                <w:rFonts w:ascii="Arial" w:hAnsi="Arial" w:cs="Arial"/>
                <w:sz w:val="20"/>
                <w:szCs w:val="20"/>
              </w:rPr>
            </w:pPr>
            <w:r w:rsidRPr="005F078F">
              <w:rPr>
                <w:rFonts w:ascii="Arial" w:hAnsi="Arial" w:cs="Arial"/>
                <w:sz w:val="20"/>
                <w:szCs w:val="20"/>
              </w:rPr>
              <w:t xml:space="preserve">         a).- Del valor catastral lo que resulte de aplicar el 3  al millar.</w:t>
            </w:r>
          </w:p>
          <w:p w:rsidR="00072B71" w:rsidRPr="005F078F" w:rsidRDefault="00072B71" w:rsidP="005F1AB4">
            <w:pPr>
              <w:tabs>
                <w:tab w:val="left" w:pos="862"/>
              </w:tabs>
              <w:jc w:val="both"/>
              <w:rPr>
                <w:rFonts w:ascii="Arial" w:hAnsi="Arial" w:cs="Arial"/>
                <w:sz w:val="20"/>
                <w:szCs w:val="20"/>
              </w:rPr>
            </w:pPr>
          </w:p>
          <w:p w:rsidR="00072B71" w:rsidRPr="005F078F" w:rsidRDefault="00072B71" w:rsidP="005F1AB4">
            <w:pPr>
              <w:tabs>
                <w:tab w:val="left" w:pos="862"/>
              </w:tabs>
              <w:jc w:val="both"/>
              <w:rPr>
                <w:rFonts w:ascii="Arial" w:hAnsi="Arial" w:cs="Arial"/>
                <w:sz w:val="20"/>
                <w:szCs w:val="20"/>
              </w:rPr>
            </w:pPr>
            <w:r w:rsidRPr="005F078F">
              <w:rPr>
                <w:rFonts w:ascii="Arial" w:hAnsi="Arial" w:cs="Arial"/>
                <w:sz w:val="20"/>
                <w:szCs w:val="20"/>
              </w:rPr>
              <w:t>V.- Servicios de información:</w:t>
            </w:r>
          </w:p>
          <w:p w:rsidR="00072B71" w:rsidRPr="005F078F" w:rsidRDefault="00072B71" w:rsidP="005F1AB4">
            <w:pPr>
              <w:tabs>
                <w:tab w:val="left" w:pos="862"/>
              </w:tabs>
              <w:jc w:val="both"/>
              <w:rPr>
                <w:rFonts w:ascii="Arial" w:hAnsi="Arial" w:cs="Arial"/>
                <w:sz w:val="20"/>
                <w:szCs w:val="20"/>
              </w:rPr>
            </w:pPr>
          </w:p>
          <w:p w:rsidR="00072B71" w:rsidRPr="005F078F" w:rsidRDefault="00072B71" w:rsidP="005F1AB4">
            <w:pPr>
              <w:tabs>
                <w:tab w:val="left" w:pos="-851"/>
              </w:tabs>
              <w:ind w:left="993" w:hanging="426"/>
              <w:jc w:val="both"/>
              <w:rPr>
                <w:rFonts w:ascii="Arial" w:hAnsi="Arial" w:cs="Arial"/>
                <w:sz w:val="20"/>
                <w:szCs w:val="20"/>
              </w:rPr>
            </w:pPr>
            <w:r w:rsidRPr="005F078F">
              <w:rPr>
                <w:rFonts w:ascii="Arial" w:hAnsi="Arial" w:cs="Arial"/>
                <w:sz w:val="20"/>
                <w:szCs w:val="20"/>
              </w:rPr>
              <w:t>1.- Copia de escritura certificada $ 170.00.</w:t>
            </w:r>
          </w:p>
          <w:p w:rsidR="00072B71" w:rsidRPr="005F078F" w:rsidRDefault="00072B71" w:rsidP="005F1AB4">
            <w:pPr>
              <w:tabs>
                <w:tab w:val="left" w:pos="-851"/>
              </w:tabs>
              <w:ind w:left="993" w:hanging="426"/>
              <w:jc w:val="both"/>
              <w:rPr>
                <w:rFonts w:ascii="Arial" w:hAnsi="Arial" w:cs="Arial"/>
                <w:sz w:val="20"/>
                <w:szCs w:val="20"/>
              </w:rPr>
            </w:pPr>
            <w:r w:rsidRPr="005F078F">
              <w:rPr>
                <w:rFonts w:ascii="Arial" w:hAnsi="Arial" w:cs="Arial"/>
                <w:sz w:val="20"/>
                <w:szCs w:val="20"/>
              </w:rPr>
              <w:t>2.- Información de traslado de dominio $ 113.00.</w:t>
            </w:r>
          </w:p>
          <w:p w:rsidR="00072B71" w:rsidRPr="005F078F" w:rsidRDefault="00072B71" w:rsidP="005F1AB4">
            <w:pPr>
              <w:tabs>
                <w:tab w:val="left" w:pos="-851"/>
              </w:tabs>
              <w:ind w:left="993" w:hanging="426"/>
              <w:jc w:val="both"/>
              <w:rPr>
                <w:rFonts w:ascii="Arial" w:hAnsi="Arial" w:cs="Arial"/>
                <w:sz w:val="20"/>
                <w:szCs w:val="20"/>
              </w:rPr>
            </w:pPr>
            <w:r w:rsidRPr="005F078F">
              <w:rPr>
                <w:rFonts w:ascii="Arial" w:hAnsi="Arial" w:cs="Arial"/>
                <w:sz w:val="20"/>
                <w:szCs w:val="20"/>
              </w:rPr>
              <w:t>3.-Información de número de cuenta, superficie y clave catastral $ 12.00.</w:t>
            </w:r>
          </w:p>
          <w:p w:rsidR="00072B71" w:rsidRPr="005F078F" w:rsidRDefault="00072B71" w:rsidP="005F1AB4">
            <w:pPr>
              <w:tabs>
                <w:tab w:val="left" w:pos="-851"/>
              </w:tabs>
              <w:ind w:left="993" w:hanging="426"/>
              <w:jc w:val="both"/>
              <w:rPr>
                <w:rFonts w:ascii="Arial" w:hAnsi="Arial" w:cs="Arial"/>
                <w:sz w:val="20"/>
                <w:szCs w:val="20"/>
              </w:rPr>
            </w:pPr>
            <w:r w:rsidRPr="005F078F">
              <w:rPr>
                <w:rFonts w:ascii="Arial" w:hAnsi="Arial" w:cs="Arial"/>
                <w:sz w:val="20"/>
                <w:szCs w:val="20"/>
              </w:rPr>
              <w:t>4.- Copia Heliográfica de las láminas catastrales $ 99.00.</w:t>
            </w:r>
          </w:p>
          <w:p w:rsidR="00072B71" w:rsidRPr="005F078F" w:rsidRDefault="00072B71" w:rsidP="005F1AB4">
            <w:pPr>
              <w:tabs>
                <w:tab w:val="left" w:pos="-851"/>
              </w:tabs>
              <w:ind w:left="993" w:hanging="426"/>
              <w:jc w:val="both"/>
              <w:rPr>
                <w:rFonts w:ascii="Arial" w:hAnsi="Arial" w:cs="Arial"/>
                <w:sz w:val="20"/>
                <w:szCs w:val="20"/>
              </w:rPr>
            </w:pPr>
          </w:p>
          <w:p w:rsidR="00072B71" w:rsidRPr="005F078F" w:rsidRDefault="00072B71" w:rsidP="005F1AB4">
            <w:pPr>
              <w:jc w:val="both"/>
              <w:rPr>
                <w:rFonts w:ascii="Arial" w:hAnsi="Arial" w:cs="Arial"/>
                <w:sz w:val="20"/>
                <w:szCs w:val="20"/>
              </w:rPr>
            </w:pPr>
            <w:r w:rsidRPr="005F078F">
              <w:rPr>
                <w:rFonts w:ascii="Arial" w:hAnsi="Arial" w:cs="Arial"/>
                <w:sz w:val="20"/>
                <w:szCs w:val="20"/>
              </w:rPr>
              <w:t>VI.- Servicio de copiado:</w:t>
            </w:r>
          </w:p>
          <w:p w:rsidR="00072B71" w:rsidRPr="005F078F" w:rsidRDefault="00072B71" w:rsidP="005F1AB4">
            <w:pPr>
              <w:ind w:left="993" w:hanging="426"/>
              <w:jc w:val="both"/>
              <w:rPr>
                <w:rFonts w:ascii="Arial" w:hAnsi="Arial" w:cs="Arial"/>
                <w:sz w:val="20"/>
                <w:szCs w:val="20"/>
              </w:rPr>
            </w:pPr>
          </w:p>
          <w:p w:rsidR="00072B71" w:rsidRPr="005F078F" w:rsidRDefault="00072B71" w:rsidP="005F1AB4">
            <w:pPr>
              <w:ind w:left="993" w:hanging="426"/>
              <w:jc w:val="both"/>
              <w:rPr>
                <w:rFonts w:ascii="Arial" w:hAnsi="Arial" w:cs="Arial"/>
                <w:sz w:val="20"/>
                <w:szCs w:val="20"/>
              </w:rPr>
            </w:pPr>
            <w:r w:rsidRPr="005F078F">
              <w:rPr>
                <w:rFonts w:ascii="Arial" w:hAnsi="Arial" w:cs="Arial"/>
                <w:sz w:val="20"/>
                <w:szCs w:val="20"/>
              </w:rPr>
              <w:t>1.- Copias heliográficas de planos que obren en los archivos del departamento:</w:t>
            </w:r>
          </w:p>
          <w:p w:rsidR="00072B71" w:rsidRPr="005F078F" w:rsidRDefault="00072B71" w:rsidP="005F1AB4">
            <w:pPr>
              <w:tabs>
                <w:tab w:val="left" w:pos="-426"/>
              </w:tabs>
              <w:ind w:left="1418" w:hanging="426"/>
              <w:jc w:val="both"/>
              <w:rPr>
                <w:rFonts w:ascii="Arial" w:hAnsi="Arial" w:cs="Arial"/>
                <w:sz w:val="20"/>
                <w:szCs w:val="20"/>
              </w:rPr>
            </w:pPr>
          </w:p>
          <w:p w:rsidR="00072B71" w:rsidRPr="005F078F" w:rsidRDefault="00072B71" w:rsidP="005F1AB4">
            <w:pPr>
              <w:tabs>
                <w:tab w:val="left" w:pos="-426"/>
              </w:tabs>
              <w:ind w:left="1418" w:hanging="426"/>
              <w:jc w:val="both"/>
              <w:rPr>
                <w:rFonts w:ascii="Arial" w:hAnsi="Arial" w:cs="Arial"/>
                <w:sz w:val="20"/>
                <w:szCs w:val="20"/>
              </w:rPr>
            </w:pPr>
            <w:r w:rsidRPr="005F078F">
              <w:rPr>
                <w:rFonts w:ascii="Arial" w:hAnsi="Arial" w:cs="Arial"/>
                <w:sz w:val="20"/>
                <w:szCs w:val="20"/>
              </w:rPr>
              <w:t>a).- Hasta 30 x 30 cms. $ 14.50.</w:t>
            </w:r>
          </w:p>
          <w:p w:rsidR="00072B71" w:rsidRPr="005F078F" w:rsidRDefault="00072B71" w:rsidP="005F1AB4">
            <w:pPr>
              <w:tabs>
                <w:tab w:val="left" w:pos="-426"/>
              </w:tabs>
              <w:ind w:left="1418" w:hanging="426"/>
              <w:jc w:val="both"/>
              <w:rPr>
                <w:rFonts w:ascii="Arial" w:hAnsi="Arial" w:cs="Arial"/>
                <w:sz w:val="20"/>
                <w:szCs w:val="20"/>
              </w:rPr>
            </w:pPr>
            <w:r w:rsidRPr="005F078F">
              <w:rPr>
                <w:rFonts w:ascii="Arial" w:hAnsi="Arial" w:cs="Arial"/>
                <w:sz w:val="20"/>
                <w:szCs w:val="20"/>
              </w:rPr>
              <w:t>b).-En  tamaños  mayores,  por  cada  decímetro  adicional  o fracción $ 3.27</w:t>
            </w:r>
          </w:p>
          <w:p w:rsidR="00072B71" w:rsidRPr="005F078F" w:rsidRDefault="00072B71" w:rsidP="005F1AB4">
            <w:pPr>
              <w:tabs>
                <w:tab w:val="left" w:pos="-426"/>
              </w:tabs>
              <w:ind w:left="1418" w:hanging="426"/>
              <w:jc w:val="both"/>
              <w:rPr>
                <w:rFonts w:ascii="Arial" w:hAnsi="Arial" w:cs="Arial"/>
                <w:sz w:val="20"/>
                <w:szCs w:val="20"/>
                <w:u w:val="single"/>
              </w:rPr>
            </w:pPr>
            <w:r w:rsidRPr="005F078F">
              <w:rPr>
                <w:rFonts w:ascii="Arial" w:hAnsi="Arial" w:cs="Arial"/>
                <w:sz w:val="20"/>
                <w:szCs w:val="20"/>
              </w:rPr>
              <w:t>c).- Copias fotostáticas de planos o manifiestos que obren en los archivos del instituto hasta tamaño oficio $ 8.00.</w:t>
            </w:r>
          </w:p>
          <w:p w:rsidR="00072B71" w:rsidRPr="005F078F" w:rsidRDefault="00072B71" w:rsidP="005F1AB4">
            <w:pPr>
              <w:tabs>
                <w:tab w:val="left" w:pos="-426"/>
              </w:tabs>
              <w:ind w:left="1418" w:hanging="426"/>
              <w:jc w:val="both"/>
              <w:rPr>
                <w:rFonts w:ascii="Arial" w:hAnsi="Arial" w:cs="Arial"/>
                <w:sz w:val="20"/>
                <w:szCs w:val="20"/>
              </w:rPr>
            </w:pPr>
            <w:r w:rsidRPr="005F078F">
              <w:rPr>
                <w:rFonts w:ascii="Arial" w:hAnsi="Arial" w:cs="Arial"/>
                <w:sz w:val="20"/>
                <w:szCs w:val="20"/>
              </w:rPr>
              <w:t>d).- Por otros servicios catastrales  de copias no incluidos en otras fracciones  $ 35.00</w:t>
            </w:r>
          </w:p>
          <w:p w:rsidR="00072B71" w:rsidRPr="005F078F" w:rsidRDefault="00072B71" w:rsidP="005F1AB4">
            <w:pPr>
              <w:tabs>
                <w:tab w:val="left" w:pos="-426"/>
              </w:tabs>
              <w:ind w:left="1418" w:hanging="426"/>
              <w:jc w:val="both"/>
              <w:rPr>
                <w:rFonts w:ascii="Arial" w:hAnsi="Arial" w:cs="Arial"/>
                <w:sz w:val="20"/>
                <w:szCs w:val="20"/>
                <w:u w:val="single"/>
              </w:rPr>
            </w:pPr>
            <w:r w:rsidRPr="005F078F">
              <w:rPr>
                <w:rFonts w:ascii="Arial" w:hAnsi="Arial" w:cs="Arial"/>
                <w:sz w:val="20"/>
                <w:szCs w:val="20"/>
              </w:rPr>
              <w:t>e).- Copia de planos mayores a tamaño oficio $ 35.00.</w:t>
            </w:r>
          </w:p>
          <w:p w:rsidR="00072B71" w:rsidRPr="005F078F" w:rsidRDefault="00072B71" w:rsidP="005F1AB4">
            <w:pPr>
              <w:ind w:right="50"/>
              <w:jc w:val="both"/>
              <w:rPr>
                <w:rFonts w:ascii="Arial" w:hAnsi="Arial" w:cs="Arial"/>
                <w:sz w:val="20"/>
                <w:szCs w:val="20"/>
              </w:rPr>
            </w:pPr>
          </w:p>
          <w:p w:rsidR="00CF0A38" w:rsidRDefault="00CF0A38" w:rsidP="005F1AB4">
            <w:pPr>
              <w:ind w:right="50"/>
              <w:jc w:val="both"/>
              <w:rPr>
                <w:rFonts w:ascii="Arial" w:hAnsi="Arial" w:cs="Arial"/>
                <w:sz w:val="20"/>
                <w:szCs w:val="20"/>
              </w:rPr>
            </w:pPr>
          </w:p>
          <w:p w:rsidR="00072B71" w:rsidRPr="005F078F" w:rsidRDefault="00072B71" w:rsidP="005F1AB4">
            <w:pPr>
              <w:ind w:right="50"/>
              <w:jc w:val="both"/>
              <w:rPr>
                <w:rFonts w:ascii="Arial" w:hAnsi="Arial" w:cs="Arial"/>
                <w:sz w:val="20"/>
                <w:szCs w:val="20"/>
              </w:rPr>
            </w:pPr>
            <w:r w:rsidRPr="005F078F">
              <w:rPr>
                <w:rFonts w:ascii="Arial" w:hAnsi="Arial" w:cs="Arial"/>
                <w:sz w:val="20"/>
                <w:szCs w:val="20"/>
              </w:rPr>
              <w:t>VII.- Revisión, registro y certificación de planos catastrales $113.00.</w:t>
            </w:r>
          </w:p>
          <w:p w:rsidR="00072B71" w:rsidRPr="005F078F" w:rsidRDefault="00072B71" w:rsidP="005F1AB4">
            <w:pPr>
              <w:ind w:right="50"/>
              <w:jc w:val="both"/>
              <w:rPr>
                <w:rFonts w:ascii="Arial" w:hAnsi="Arial" w:cs="Arial"/>
                <w:sz w:val="20"/>
                <w:szCs w:val="20"/>
              </w:rPr>
            </w:pPr>
          </w:p>
          <w:p w:rsidR="00072B71" w:rsidRPr="005F078F" w:rsidRDefault="00072B71" w:rsidP="005F1AB4">
            <w:pPr>
              <w:ind w:right="50"/>
              <w:jc w:val="both"/>
              <w:rPr>
                <w:rFonts w:ascii="Arial" w:hAnsi="Arial" w:cs="Arial"/>
                <w:sz w:val="20"/>
                <w:szCs w:val="20"/>
              </w:rPr>
            </w:pPr>
            <w:r w:rsidRPr="005F078F">
              <w:rPr>
                <w:rFonts w:ascii="Arial" w:hAnsi="Arial" w:cs="Arial"/>
                <w:sz w:val="20"/>
                <w:szCs w:val="20"/>
              </w:rPr>
              <w:t>VIII- Revisión, cálculo y registro sobre planos de fraccionamientos, subdivisión y relotificación $ 36.00 por lote.</w:t>
            </w:r>
          </w:p>
          <w:p w:rsidR="00072B71" w:rsidRPr="005F078F" w:rsidRDefault="00072B71" w:rsidP="005F1AB4">
            <w:pPr>
              <w:ind w:right="50"/>
              <w:jc w:val="both"/>
              <w:rPr>
                <w:rFonts w:ascii="Arial" w:hAnsi="Arial" w:cs="Arial"/>
                <w:sz w:val="20"/>
                <w:szCs w:val="20"/>
              </w:rPr>
            </w:pPr>
          </w:p>
          <w:p w:rsidR="00072B71" w:rsidRPr="005F078F" w:rsidRDefault="00072B71" w:rsidP="005F1AB4">
            <w:pPr>
              <w:ind w:right="50"/>
              <w:jc w:val="both"/>
              <w:rPr>
                <w:rFonts w:ascii="Arial" w:hAnsi="Arial" w:cs="Arial"/>
                <w:sz w:val="20"/>
                <w:szCs w:val="20"/>
              </w:rPr>
            </w:pPr>
            <w:r w:rsidRPr="005F078F">
              <w:rPr>
                <w:rFonts w:ascii="Arial" w:hAnsi="Arial" w:cs="Arial"/>
                <w:sz w:val="20"/>
                <w:szCs w:val="20"/>
              </w:rPr>
              <w:t>IX.- Venta de formas de ISAI $ 40.00.</w:t>
            </w:r>
          </w:p>
          <w:p w:rsidR="00072B71" w:rsidRPr="005F078F" w:rsidRDefault="00072B71" w:rsidP="005F1AB4">
            <w:pPr>
              <w:ind w:right="50"/>
              <w:jc w:val="both"/>
              <w:rPr>
                <w:rFonts w:ascii="Arial" w:hAnsi="Arial" w:cs="Arial"/>
                <w:sz w:val="20"/>
                <w:szCs w:val="20"/>
              </w:rPr>
            </w:pPr>
          </w:p>
          <w:p w:rsidR="00072B71" w:rsidRPr="005F078F" w:rsidRDefault="00072B71" w:rsidP="005F1AB4">
            <w:pPr>
              <w:ind w:right="50"/>
              <w:jc w:val="both"/>
              <w:rPr>
                <w:rFonts w:ascii="Arial" w:hAnsi="Arial" w:cs="Arial"/>
                <w:sz w:val="20"/>
                <w:szCs w:val="20"/>
              </w:rPr>
            </w:pPr>
            <w:r w:rsidRPr="005F078F">
              <w:rPr>
                <w:rFonts w:ascii="Arial" w:hAnsi="Arial" w:cs="Arial"/>
                <w:sz w:val="20"/>
                <w:szCs w:val="20"/>
              </w:rPr>
              <w:t>X.- Venta de plano general del Municipio $ 19.00.</w:t>
            </w:r>
          </w:p>
          <w:p w:rsidR="00072B71" w:rsidRPr="005F078F" w:rsidRDefault="00072B71" w:rsidP="005F1AB4">
            <w:pPr>
              <w:ind w:right="50"/>
              <w:jc w:val="both"/>
              <w:rPr>
                <w:rFonts w:ascii="Arial" w:hAnsi="Arial" w:cs="Arial"/>
                <w:sz w:val="20"/>
                <w:szCs w:val="20"/>
              </w:rPr>
            </w:pPr>
          </w:p>
          <w:p w:rsidR="00072B71" w:rsidRPr="005F078F" w:rsidRDefault="00072B71" w:rsidP="005F1AB4">
            <w:pPr>
              <w:ind w:right="50"/>
              <w:jc w:val="both"/>
              <w:rPr>
                <w:rFonts w:ascii="Arial" w:hAnsi="Arial" w:cs="Arial"/>
                <w:sz w:val="20"/>
                <w:szCs w:val="20"/>
              </w:rPr>
            </w:pPr>
            <w:r w:rsidRPr="005F078F">
              <w:rPr>
                <w:rFonts w:ascii="Arial" w:hAnsi="Arial" w:cs="Arial"/>
                <w:sz w:val="20"/>
                <w:szCs w:val="20"/>
              </w:rPr>
              <w:t>XI.- No se cobrara la subdivisión del terreno cuando este sea donado o herencia de padres a hijos, o entre cónyuges, en lo general se requerirá la autorización de obras públicas para toda subdivisión y fusión de predios.</w:t>
            </w:r>
          </w:p>
          <w:p w:rsidR="00072B71" w:rsidRPr="005F078F" w:rsidRDefault="00072B71" w:rsidP="005F1AB4">
            <w:pPr>
              <w:ind w:right="50"/>
              <w:jc w:val="both"/>
              <w:rPr>
                <w:rFonts w:ascii="Arial" w:hAnsi="Arial" w:cs="Arial"/>
                <w:sz w:val="20"/>
                <w:szCs w:val="20"/>
              </w:rPr>
            </w:pPr>
          </w:p>
          <w:p w:rsidR="00072B71" w:rsidRPr="005F078F" w:rsidRDefault="00072B71" w:rsidP="005F1AB4">
            <w:pPr>
              <w:ind w:right="50"/>
              <w:jc w:val="both"/>
              <w:rPr>
                <w:rFonts w:ascii="Arial" w:hAnsi="Arial" w:cs="Arial"/>
                <w:sz w:val="20"/>
                <w:szCs w:val="20"/>
              </w:rPr>
            </w:pPr>
            <w:r w:rsidRPr="005F078F">
              <w:rPr>
                <w:rFonts w:ascii="Arial" w:hAnsi="Arial" w:cs="Arial"/>
                <w:sz w:val="20"/>
                <w:szCs w:val="20"/>
              </w:rPr>
              <w:t>XII.- Se autoriza una cuota única de $ 2,000.00 de derechos catastrales para traslados de dominio que realice INFONAVIT, SIF, FOVISSTE, o Instituciones y dependencias, en viviendas cuyo valor catastral no exceda de $640,000.00.</w:t>
            </w:r>
          </w:p>
          <w:p w:rsidR="00072B71" w:rsidRPr="005F078F" w:rsidRDefault="00072B71" w:rsidP="005F1AB4">
            <w:pPr>
              <w:ind w:right="50"/>
              <w:jc w:val="both"/>
              <w:rPr>
                <w:rFonts w:ascii="Arial" w:hAnsi="Arial" w:cs="Arial"/>
                <w:sz w:val="20"/>
                <w:szCs w:val="20"/>
              </w:rPr>
            </w:pPr>
          </w:p>
          <w:p w:rsidR="00072B71" w:rsidRPr="005F078F" w:rsidRDefault="00072B71" w:rsidP="005F1AB4">
            <w:pPr>
              <w:ind w:right="50"/>
              <w:jc w:val="both"/>
              <w:rPr>
                <w:rFonts w:ascii="Arial" w:hAnsi="Arial" w:cs="Arial"/>
                <w:sz w:val="20"/>
                <w:szCs w:val="20"/>
              </w:rPr>
            </w:pPr>
            <w:r w:rsidRPr="005F078F">
              <w:rPr>
                <w:rFonts w:ascii="Arial" w:hAnsi="Arial" w:cs="Arial"/>
                <w:sz w:val="20"/>
                <w:szCs w:val="20"/>
              </w:rPr>
              <w:t>Podrán ser utilizados una sola ocasión y no deberá  contar con propiedad alguna, los metros de terreno no serán mayores de 200 m2 y la construcción no más de 105 m2, o que el valor de la vivienda no exceda al término de la construcción el importe de multiplicar por 30.97 el Salario Mínimo General Vigente en el Estado elevado al año, previa solicitud y comprobación del proyecto.</w:t>
            </w:r>
          </w:p>
          <w:p w:rsidR="00072B71" w:rsidRPr="005F078F" w:rsidRDefault="00072B71" w:rsidP="005F1AB4">
            <w:pPr>
              <w:ind w:right="50"/>
              <w:jc w:val="both"/>
              <w:rPr>
                <w:rFonts w:ascii="Arial" w:hAnsi="Arial" w:cs="Arial"/>
                <w:sz w:val="20"/>
                <w:szCs w:val="20"/>
              </w:rPr>
            </w:pPr>
          </w:p>
          <w:p w:rsidR="00072B71" w:rsidRPr="005F078F" w:rsidRDefault="00072B71" w:rsidP="005F1AB4">
            <w:pPr>
              <w:ind w:right="50"/>
              <w:jc w:val="both"/>
              <w:rPr>
                <w:rFonts w:ascii="Arial" w:hAnsi="Arial" w:cs="Arial"/>
                <w:sz w:val="20"/>
                <w:szCs w:val="20"/>
              </w:rPr>
            </w:pPr>
            <w:r w:rsidRPr="005F078F">
              <w:rPr>
                <w:rFonts w:ascii="Arial" w:hAnsi="Arial" w:cs="Arial"/>
                <w:sz w:val="20"/>
                <w:szCs w:val="20"/>
              </w:rPr>
              <w:t>XIII.- Para el caso de solicitud de promotores o desarrolladores de vivienda que tengan por objeto construir o enajenar viviendas de tipo popular o de interés social, obtendrán un beneficio sobre el costo de escrituración del predio a fraccionar del 30% en el ISAI.</w:t>
            </w:r>
          </w:p>
          <w:p w:rsidR="00072B71" w:rsidRPr="005F078F" w:rsidRDefault="00072B71" w:rsidP="005F1AB4">
            <w:pPr>
              <w:ind w:right="50"/>
              <w:jc w:val="both"/>
              <w:rPr>
                <w:rFonts w:ascii="Arial" w:hAnsi="Arial" w:cs="Arial"/>
                <w:sz w:val="20"/>
                <w:szCs w:val="20"/>
              </w:rPr>
            </w:pPr>
          </w:p>
          <w:p w:rsidR="00072B71" w:rsidRPr="005F078F" w:rsidRDefault="00072B71" w:rsidP="005F1AB4">
            <w:pPr>
              <w:ind w:right="50"/>
              <w:jc w:val="both"/>
              <w:rPr>
                <w:rFonts w:ascii="Arial" w:hAnsi="Arial" w:cs="Arial"/>
                <w:sz w:val="20"/>
                <w:szCs w:val="20"/>
              </w:rPr>
            </w:pPr>
            <w:r w:rsidRPr="005F078F">
              <w:rPr>
                <w:rFonts w:ascii="Arial" w:hAnsi="Arial" w:cs="Arial"/>
                <w:sz w:val="20"/>
                <w:szCs w:val="20"/>
              </w:rPr>
              <w:t xml:space="preserve">XIV.- Para todos los traslados de dominio se requerirá presentar un certificado de no adeudos de impuestos y derechos, tanto del adquiriente como el enajenante, expedido por la tesorería municipal de acuerdo a lo establecido en la Fracción II. </w:t>
            </w:r>
          </w:p>
          <w:p w:rsidR="00072B71" w:rsidRPr="005F078F" w:rsidRDefault="00072B71" w:rsidP="005F1AB4">
            <w:pPr>
              <w:ind w:right="50"/>
              <w:jc w:val="both"/>
              <w:rPr>
                <w:rFonts w:ascii="Arial" w:hAnsi="Arial" w:cs="Arial"/>
                <w:sz w:val="20"/>
                <w:szCs w:val="20"/>
              </w:rPr>
            </w:pPr>
          </w:p>
          <w:p w:rsidR="00072B71" w:rsidRPr="005F078F" w:rsidRDefault="00072B71" w:rsidP="005F1AB4">
            <w:pPr>
              <w:ind w:right="50"/>
              <w:jc w:val="both"/>
              <w:rPr>
                <w:rFonts w:ascii="Arial" w:hAnsi="Arial" w:cs="Arial"/>
                <w:sz w:val="20"/>
                <w:szCs w:val="20"/>
              </w:rPr>
            </w:pPr>
            <w:r w:rsidRPr="005F078F">
              <w:rPr>
                <w:rFonts w:ascii="Arial" w:hAnsi="Arial" w:cs="Arial"/>
                <w:b/>
                <w:sz w:val="20"/>
                <w:szCs w:val="20"/>
              </w:rPr>
              <w:t>ARTÍCULO 39.-</w:t>
            </w:r>
            <w:r w:rsidRPr="005F078F">
              <w:rPr>
                <w:rFonts w:ascii="Arial" w:hAnsi="Arial" w:cs="Arial"/>
                <w:sz w:val="20"/>
                <w:szCs w:val="20"/>
              </w:rPr>
              <w:t xml:space="preserve"> El pago de este derecho deberá realizarse en las oficinas de la Tesorería Municipal o en las instituciones autorizadas para tal efecto, en el momento en que se soliciten los servicios, conforme a las tarifas que para tal efecto establece esta Ley.</w:t>
            </w:r>
          </w:p>
          <w:p w:rsidR="00072B71" w:rsidRPr="005F078F" w:rsidRDefault="00072B71" w:rsidP="005F1AB4">
            <w:pPr>
              <w:ind w:right="50"/>
              <w:jc w:val="both"/>
              <w:rPr>
                <w:rFonts w:ascii="Arial" w:hAnsi="Arial" w:cs="Arial"/>
                <w:bCs/>
                <w:sz w:val="20"/>
                <w:szCs w:val="20"/>
              </w:rPr>
            </w:pPr>
          </w:p>
          <w:p w:rsidR="00072B71" w:rsidRPr="005F078F" w:rsidRDefault="00072B71" w:rsidP="005F1AB4">
            <w:pPr>
              <w:ind w:right="50"/>
              <w:jc w:val="center"/>
              <w:rPr>
                <w:rFonts w:ascii="Arial" w:hAnsi="Arial" w:cs="Arial"/>
                <w:b/>
                <w:sz w:val="20"/>
                <w:szCs w:val="20"/>
              </w:rPr>
            </w:pPr>
            <w:r w:rsidRPr="005F078F">
              <w:rPr>
                <w:rFonts w:ascii="Arial" w:hAnsi="Arial" w:cs="Arial"/>
                <w:b/>
                <w:sz w:val="20"/>
                <w:szCs w:val="20"/>
              </w:rPr>
              <w:t>SECCIÓN VII</w:t>
            </w: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DE LOS SERVICIOS POR CERTIFICACIONES Y LEGALIZACIONES</w:t>
            </w:r>
          </w:p>
          <w:p w:rsidR="00072B71" w:rsidRDefault="00072B71" w:rsidP="005F1AB4">
            <w:pPr>
              <w:ind w:right="50"/>
              <w:jc w:val="both"/>
              <w:rPr>
                <w:rFonts w:ascii="Arial" w:hAnsi="Arial" w:cs="Arial"/>
                <w:bCs/>
                <w:sz w:val="20"/>
                <w:szCs w:val="20"/>
              </w:rPr>
            </w:pPr>
          </w:p>
          <w:p w:rsidR="00456B47" w:rsidRPr="005F078F" w:rsidRDefault="00456B47" w:rsidP="005F1AB4">
            <w:pPr>
              <w:ind w:right="50"/>
              <w:jc w:val="both"/>
              <w:rPr>
                <w:rFonts w:ascii="Arial" w:hAnsi="Arial" w:cs="Arial"/>
                <w:bCs/>
                <w:sz w:val="20"/>
                <w:szCs w:val="20"/>
              </w:rPr>
            </w:pPr>
          </w:p>
          <w:p w:rsidR="00072B71" w:rsidRPr="005F078F" w:rsidRDefault="00072B71" w:rsidP="005F1AB4">
            <w:pPr>
              <w:ind w:right="50"/>
              <w:jc w:val="both"/>
              <w:rPr>
                <w:rFonts w:ascii="Arial" w:hAnsi="Arial" w:cs="Arial"/>
                <w:bCs/>
                <w:sz w:val="20"/>
                <w:szCs w:val="20"/>
              </w:rPr>
            </w:pPr>
            <w:r w:rsidRPr="005F078F">
              <w:rPr>
                <w:rFonts w:ascii="Arial" w:hAnsi="Arial" w:cs="Arial"/>
                <w:b/>
                <w:sz w:val="20"/>
                <w:szCs w:val="20"/>
              </w:rPr>
              <w:t>ARTÍCULO 40.-</w:t>
            </w:r>
            <w:r w:rsidRPr="005F078F">
              <w:rPr>
                <w:rFonts w:ascii="Arial" w:hAnsi="Arial" w:cs="Arial"/>
                <w:bCs/>
                <w:sz w:val="20"/>
                <w:szCs w:val="20"/>
              </w:rPr>
              <w:t xml:space="preserve"> Son objeto de estos derechos, los servicios prestados por la autoridad municipal por concepto de:</w:t>
            </w:r>
          </w:p>
          <w:p w:rsidR="00072B71" w:rsidRPr="005F078F" w:rsidRDefault="00072B71" w:rsidP="005F1AB4">
            <w:pPr>
              <w:ind w:right="50"/>
              <w:jc w:val="both"/>
              <w:rPr>
                <w:rFonts w:ascii="Arial" w:hAnsi="Arial" w:cs="Arial"/>
                <w:bCs/>
                <w:sz w:val="20"/>
                <w:szCs w:val="20"/>
              </w:rPr>
            </w:pPr>
          </w:p>
          <w:p w:rsidR="00072B71" w:rsidRPr="005F078F" w:rsidRDefault="00072B71" w:rsidP="005F1AB4">
            <w:pPr>
              <w:ind w:right="50"/>
              <w:jc w:val="both"/>
              <w:rPr>
                <w:rFonts w:ascii="Arial" w:hAnsi="Arial" w:cs="Arial"/>
                <w:sz w:val="20"/>
                <w:szCs w:val="20"/>
              </w:rPr>
            </w:pPr>
            <w:r w:rsidRPr="005F078F">
              <w:rPr>
                <w:rFonts w:ascii="Arial" w:hAnsi="Arial" w:cs="Arial"/>
                <w:sz w:val="20"/>
                <w:szCs w:val="20"/>
              </w:rPr>
              <w:t>I.-   Legalización de firmas $ 62.00.</w:t>
            </w:r>
          </w:p>
          <w:p w:rsidR="00072B71" w:rsidRPr="005F078F" w:rsidRDefault="00072B71" w:rsidP="005F1AB4">
            <w:pPr>
              <w:ind w:right="50"/>
              <w:jc w:val="both"/>
              <w:rPr>
                <w:rFonts w:ascii="Arial" w:hAnsi="Arial" w:cs="Arial"/>
                <w:sz w:val="20"/>
                <w:szCs w:val="20"/>
              </w:rPr>
            </w:pPr>
          </w:p>
          <w:p w:rsidR="00072B71" w:rsidRPr="005F078F" w:rsidRDefault="00072B71" w:rsidP="005F1AB4">
            <w:pPr>
              <w:ind w:right="50"/>
              <w:jc w:val="both"/>
              <w:rPr>
                <w:rFonts w:ascii="Arial" w:hAnsi="Arial" w:cs="Arial"/>
                <w:sz w:val="20"/>
                <w:szCs w:val="20"/>
              </w:rPr>
            </w:pPr>
            <w:r w:rsidRPr="005F078F">
              <w:rPr>
                <w:rFonts w:ascii="Arial" w:hAnsi="Arial" w:cs="Arial"/>
                <w:sz w:val="20"/>
                <w:szCs w:val="20"/>
              </w:rPr>
              <w:t>II.-  Certificaciones o copias de documentos existentes en los archivos de las oficinas municipales; así como la expedición de certificados de origen, de residencia, de dependencia económica, de situación fiscal actual o pasada de contribuyentes inscritos en la Tesorería Municipal, de morada conyugal y demás certificaciones que las disposiciones legales y reglamentarias definan a cargo de los Ayuntamientos   $62.00 por hoja.</w:t>
            </w:r>
          </w:p>
          <w:p w:rsidR="00072B71" w:rsidRPr="005F078F" w:rsidRDefault="00072B71" w:rsidP="005F1AB4">
            <w:pPr>
              <w:ind w:right="50"/>
              <w:jc w:val="both"/>
              <w:rPr>
                <w:rFonts w:ascii="Arial" w:hAnsi="Arial" w:cs="Arial"/>
                <w:sz w:val="20"/>
                <w:szCs w:val="20"/>
              </w:rPr>
            </w:pPr>
          </w:p>
          <w:p w:rsidR="00072B71" w:rsidRPr="005F078F" w:rsidRDefault="00072B71" w:rsidP="005F1AB4">
            <w:pPr>
              <w:ind w:right="50"/>
              <w:jc w:val="both"/>
              <w:rPr>
                <w:rFonts w:ascii="Arial" w:hAnsi="Arial" w:cs="Arial"/>
                <w:sz w:val="20"/>
                <w:szCs w:val="20"/>
              </w:rPr>
            </w:pPr>
            <w:r w:rsidRPr="005F078F">
              <w:rPr>
                <w:rFonts w:ascii="Arial" w:hAnsi="Arial" w:cs="Arial"/>
                <w:sz w:val="20"/>
                <w:szCs w:val="20"/>
              </w:rPr>
              <w:t>III.- Autorización para suplir el consentimiento de los padres para contraer matrimonio $ 77.00.</w:t>
            </w:r>
          </w:p>
          <w:p w:rsidR="00072B71" w:rsidRPr="005F078F" w:rsidRDefault="00072B71" w:rsidP="005F1AB4">
            <w:pPr>
              <w:ind w:right="50"/>
              <w:jc w:val="both"/>
              <w:rPr>
                <w:rFonts w:ascii="Arial" w:hAnsi="Arial" w:cs="Arial"/>
                <w:sz w:val="20"/>
                <w:szCs w:val="20"/>
              </w:rPr>
            </w:pPr>
          </w:p>
          <w:p w:rsidR="00072B71" w:rsidRPr="005F078F" w:rsidRDefault="00072B71" w:rsidP="005F1AB4">
            <w:pPr>
              <w:ind w:right="50"/>
              <w:jc w:val="both"/>
              <w:rPr>
                <w:rFonts w:ascii="Arial" w:hAnsi="Arial" w:cs="Arial"/>
                <w:sz w:val="20"/>
                <w:szCs w:val="20"/>
              </w:rPr>
            </w:pPr>
            <w:r w:rsidRPr="005F078F">
              <w:rPr>
                <w:rFonts w:ascii="Arial" w:hAnsi="Arial" w:cs="Arial"/>
                <w:sz w:val="20"/>
                <w:szCs w:val="20"/>
              </w:rPr>
              <w:t>IV.-   Expedición de certificados médicos de solicitantes de licencias de manejar $ 109.00.</w:t>
            </w:r>
          </w:p>
          <w:p w:rsidR="00072B71" w:rsidRPr="005F078F" w:rsidRDefault="00072B71" w:rsidP="005F1AB4">
            <w:pPr>
              <w:ind w:right="50"/>
              <w:jc w:val="both"/>
              <w:rPr>
                <w:rFonts w:ascii="Arial" w:hAnsi="Arial" w:cs="Arial"/>
                <w:sz w:val="20"/>
                <w:szCs w:val="20"/>
              </w:rPr>
            </w:pPr>
          </w:p>
          <w:p w:rsidR="00072B71" w:rsidRPr="005F078F" w:rsidRDefault="00072B71" w:rsidP="005F1AB4">
            <w:pPr>
              <w:ind w:right="50"/>
              <w:jc w:val="both"/>
              <w:rPr>
                <w:rFonts w:ascii="Arial" w:hAnsi="Arial" w:cs="Arial"/>
                <w:sz w:val="20"/>
                <w:szCs w:val="20"/>
              </w:rPr>
            </w:pPr>
            <w:r w:rsidRPr="005F078F">
              <w:rPr>
                <w:rFonts w:ascii="Arial" w:hAnsi="Arial" w:cs="Arial"/>
                <w:sz w:val="20"/>
                <w:szCs w:val="20"/>
              </w:rPr>
              <w:t>V.-    Constancia de manifiesto por extravío de documentos $ 62.00.</w:t>
            </w:r>
          </w:p>
          <w:p w:rsidR="00072B71" w:rsidRPr="005F078F" w:rsidRDefault="00072B71" w:rsidP="005F1AB4">
            <w:pPr>
              <w:ind w:right="50"/>
              <w:jc w:val="both"/>
              <w:rPr>
                <w:rFonts w:ascii="Arial" w:hAnsi="Arial" w:cs="Arial"/>
                <w:sz w:val="20"/>
                <w:szCs w:val="20"/>
              </w:rPr>
            </w:pPr>
          </w:p>
          <w:p w:rsidR="00072B71" w:rsidRPr="005F078F" w:rsidRDefault="00072B71" w:rsidP="005F1AB4">
            <w:pPr>
              <w:ind w:right="50"/>
              <w:jc w:val="both"/>
              <w:rPr>
                <w:rFonts w:ascii="Arial" w:hAnsi="Arial" w:cs="Arial"/>
                <w:bCs/>
                <w:sz w:val="20"/>
                <w:szCs w:val="20"/>
              </w:rPr>
            </w:pPr>
            <w:r w:rsidRPr="005F078F">
              <w:rPr>
                <w:rFonts w:ascii="Arial" w:hAnsi="Arial" w:cs="Arial"/>
                <w:bCs/>
                <w:sz w:val="20"/>
                <w:szCs w:val="20"/>
              </w:rPr>
              <w:t>VI.-   Constancia de derecho de tanto $ 601.00.</w:t>
            </w:r>
          </w:p>
          <w:p w:rsidR="00072B71" w:rsidRPr="005F078F" w:rsidRDefault="00072B71" w:rsidP="005F1AB4">
            <w:pPr>
              <w:ind w:right="50"/>
              <w:jc w:val="both"/>
              <w:rPr>
                <w:rFonts w:ascii="Arial" w:hAnsi="Arial" w:cs="Arial"/>
                <w:sz w:val="20"/>
                <w:szCs w:val="20"/>
              </w:rPr>
            </w:pPr>
          </w:p>
          <w:p w:rsidR="00072B71" w:rsidRPr="005F078F" w:rsidRDefault="00072B71" w:rsidP="005F1AB4">
            <w:pPr>
              <w:ind w:right="50"/>
              <w:jc w:val="both"/>
              <w:rPr>
                <w:rFonts w:ascii="Arial" w:hAnsi="Arial" w:cs="Arial"/>
                <w:bCs/>
                <w:sz w:val="20"/>
                <w:szCs w:val="20"/>
              </w:rPr>
            </w:pPr>
            <w:r w:rsidRPr="005F078F">
              <w:rPr>
                <w:rFonts w:ascii="Arial" w:hAnsi="Arial" w:cs="Arial"/>
                <w:bCs/>
                <w:sz w:val="20"/>
                <w:szCs w:val="20"/>
              </w:rPr>
              <w:t>VII.-  Constancia de Ingresos $ 33.00.</w:t>
            </w:r>
          </w:p>
          <w:p w:rsidR="00072B71" w:rsidRPr="005F078F" w:rsidRDefault="00072B71" w:rsidP="005F1AB4">
            <w:pPr>
              <w:ind w:right="50"/>
              <w:jc w:val="both"/>
              <w:rPr>
                <w:rFonts w:ascii="Arial" w:hAnsi="Arial" w:cs="Arial"/>
                <w:sz w:val="20"/>
                <w:szCs w:val="20"/>
              </w:rPr>
            </w:pPr>
          </w:p>
          <w:p w:rsidR="00072B71" w:rsidRPr="005F078F" w:rsidRDefault="00072B71" w:rsidP="005F1AB4">
            <w:pPr>
              <w:ind w:right="50"/>
              <w:jc w:val="both"/>
              <w:rPr>
                <w:rFonts w:ascii="Arial" w:hAnsi="Arial" w:cs="Arial"/>
                <w:sz w:val="20"/>
                <w:szCs w:val="20"/>
              </w:rPr>
            </w:pPr>
            <w:r w:rsidRPr="005F078F">
              <w:rPr>
                <w:rFonts w:ascii="Arial" w:hAnsi="Arial" w:cs="Arial"/>
                <w:bCs/>
                <w:sz w:val="20"/>
                <w:szCs w:val="20"/>
              </w:rPr>
              <w:t xml:space="preserve">VIII.- </w:t>
            </w:r>
            <w:r w:rsidRPr="005F078F">
              <w:rPr>
                <w:rFonts w:ascii="Arial" w:hAnsi="Arial" w:cs="Arial"/>
                <w:sz w:val="20"/>
                <w:szCs w:val="20"/>
              </w:rPr>
              <w:t>Constancia de situación fiscal de no infracción $ 62.00.</w:t>
            </w:r>
          </w:p>
          <w:p w:rsidR="00072B71" w:rsidRPr="005F078F" w:rsidRDefault="00072B71" w:rsidP="005F1AB4">
            <w:pPr>
              <w:ind w:right="50"/>
              <w:jc w:val="both"/>
              <w:rPr>
                <w:rFonts w:ascii="Arial" w:hAnsi="Arial" w:cs="Arial"/>
                <w:sz w:val="20"/>
                <w:szCs w:val="20"/>
              </w:rPr>
            </w:pPr>
          </w:p>
          <w:p w:rsidR="00072B71" w:rsidRPr="005F078F" w:rsidRDefault="00072B71" w:rsidP="005F1AB4">
            <w:pPr>
              <w:ind w:right="50"/>
              <w:jc w:val="both"/>
              <w:rPr>
                <w:rFonts w:ascii="Arial" w:hAnsi="Arial" w:cs="Arial"/>
                <w:sz w:val="20"/>
                <w:szCs w:val="20"/>
              </w:rPr>
            </w:pPr>
            <w:r w:rsidRPr="005F078F">
              <w:rPr>
                <w:rFonts w:ascii="Arial" w:hAnsi="Arial" w:cs="Arial"/>
                <w:sz w:val="20"/>
                <w:szCs w:val="20"/>
              </w:rPr>
              <w:t>IX.-   Expedición de certificados $ 62.00.</w:t>
            </w:r>
          </w:p>
          <w:p w:rsidR="00072B71" w:rsidRPr="005F078F" w:rsidRDefault="00072B71" w:rsidP="005F1AB4">
            <w:pPr>
              <w:ind w:right="50"/>
              <w:jc w:val="both"/>
              <w:rPr>
                <w:rFonts w:ascii="Arial" w:hAnsi="Arial" w:cs="Arial"/>
                <w:sz w:val="20"/>
                <w:szCs w:val="20"/>
              </w:rPr>
            </w:pPr>
          </w:p>
          <w:p w:rsidR="00072B71" w:rsidRPr="005F078F" w:rsidRDefault="00072B71" w:rsidP="005F1AB4">
            <w:pPr>
              <w:ind w:right="50"/>
              <w:jc w:val="both"/>
              <w:rPr>
                <w:rFonts w:ascii="Arial" w:hAnsi="Arial" w:cs="Arial"/>
                <w:sz w:val="20"/>
                <w:szCs w:val="20"/>
              </w:rPr>
            </w:pPr>
            <w:r w:rsidRPr="005F078F">
              <w:rPr>
                <w:rFonts w:ascii="Arial" w:hAnsi="Arial" w:cs="Arial"/>
                <w:sz w:val="20"/>
                <w:szCs w:val="20"/>
              </w:rPr>
              <w:t>X.-    Constancia de uso de suelo rustico $ 230.00.</w:t>
            </w:r>
          </w:p>
          <w:p w:rsidR="00072B71" w:rsidRPr="005F078F" w:rsidRDefault="00072B71" w:rsidP="005F1AB4">
            <w:pPr>
              <w:ind w:right="50"/>
              <w:jc w:val="both"/>
              <w:rPr>
                <w:rFonts w:ascii="Arial" w:hAnsi="Arial" w:cs="Arial"/>
                <w:sz w:val="20"/>
                <w:szCs w:val="20"/>
              </w:rPr>
            </w:pPr>
          </w:p>
          <w:p w:rsidR="00072B71" w:rsidRPr="005F078F" w:rsidRDefault="00072B71" w:rsidP="005F1AB4">
            <w:pPr>
              <w:ind w:right="50"/>
              <w:jc w:val="both"/>
              <w:rPr>
                <w:rFonts w:ascii="Arial" w:hAnsi="Arial" w:cs="Arial"/>
                <w:sz w:val="20"/>
                <w:szCs w:val="20"/>
              </w:rPr>
            </w:pPr>
            <w:r w:rsidRPr="005F078F">
              <w:rPr>
                <w:rFonts w:ascii="Arial" w:hAnsi="Arial" w:cs="Arial"/>
                <w:sz w:val="20"/>
                <w:szCs w:val="20"/>
              </w:rPr>
              <w:t>De estar al corriente en pago de las contribuciones catastrales.</w:t>
            </w:r>
          </w:p>
          <w:p w:rsidR="00072B71" w:rsidRPr="005F078F" w:rsidRDefault="00072B71" w:rsidP="005F1AB4">
            <w:pPr>
              <w:ind w:right="50"/>
              <w:jc w:val="both"/>
              <w:rPr>
                <w:rFonts w:ascii="Arial" w:hAnsi="Arial" w:cs="Arial"/>
                <w:sz w:val="20"/>
                <w:szCs w:val="20"/>
              </w:rPr>
            </w:pPr>
          </w:p>
          <w:p w:rsidR="00072B71" w:rsidRPr="005F078F" w:rsidRDefault="00072B71" w:rsidP="005F1AB4">
            <w:pPr>
              <w:ind w:right="50"/>
              <w:jc w:val="both"/>
              <w:rPr>
                <w:rFonts w:ascii="Arial" w:hAnsi="Arial" w:cs="Arial"/>
                <w:sz w:val="20"/>
                <w:szCs w:val="20"/>
              </w:rPr>
            </w:pPr>
            <w:r w:rsidRPr="005F078F">
              <w:rPr>
                <w:rFonts w:ascii="Arial" w:hAnsi="Arial" w:cs="Arial"/>
                <w:sz w:val="20"/>
                <w:szCs w:val="20"/>
              </w:rPr>
              <w:t>Se otorgara un estímulo para las personas físicas o morales desarrolladoras de vivienda, consistentes en bonificación del 50% de la cuota señalada, siempre y cuando al término de su construcción no rebase 200 m2 de terreno, 105 m2 de construcción y su valor no exceda el importe que resulte de multiplicar por 30.97 el Salario Mínimo General vigente en el Estado elevado al año, previa solicitud y comprobación.</w:t>
            </w:r>
          </w:p>
          <w:p w:rsidR="00072B71" w:rsidRPr="005F078F" w:rsidRDefault="00072B71" w:rsidP="005F1AB4">
            <w:pPr>
              <w:ind w:right="50"/>
              <w:jc w:val="both"/>
              <w:rPr>
                <w:rFonts w:ascii="Arial" w:hAnsi="Arial" w:cs="Arial"/>
                <w:b/>
                <w:sz w:val="20"/>
                <w:szCs w:val="20"/>
              </w:rPr>
            </w:pPr>
          </w:p>
          <w:p w:rsidR="00072B71" w:rsidRPr="005F078F" w:rsidRDefault="00072B71" w:rsidP="005F1AB4">
            <w:pPr>
              <w:ind w:right="50"/>
              <w:jc w:val="both"/>
              <w:rPr>
                <w:rFonts w:ascii="Arial" w:hAnsi="Arial" w:cs="Arial"/>
                <w:sz w:val="20"/>
                <w:szCs w:val="20"/>
              </w:rPr>
            </w:pPr>
            <w:r w:rsidRPr="005F078F">
              <w:rPr>
                <w:rFonts w:ascii="Arial" w:hAnsi="Arial" w:cs="Arial"/>
                <w:sz w:val="20"/>
                <w:szCs w:val="20"/>
              </w:rPr>
              <w:t>X.-  Por los servicios prestados relativos al derecho de Acceso a la Información Pública, por los documentos físicos o que en medios magnéticos les sean solicitados causaran los derechos conforme a la siguiente:</w:t>
            </w:r>
          </w:p>
          <w:p w:rsidR="00072B71" w:rsidRPr="005F078F" w:rsidRDefault="00072B71" w:rsidP="005F1AB4">
            <w:pPr>
              <w:ind w:right="50"/>
              <w:jc w:val="both"/>
              <w:rPr>
                <w:rFonts w:ascii="Arial" w:hAnsi="Arial" w:cs="Arial"/>
                <w:b/>
                <w:bCs/>
                <w:sz w:val="20"/>
                <w:szCs w:val="20"/>
              </w:rPr>
            </w:pPr>
          </w:p>
          <w:p w:rsidR="00072B71" w:rsidRPr="005F078F" w:rsidRDefault="00072B71" w:rsidP="005F1AB4">
            <w:pPr>
              <w:ind w:right="50"/>
              <w:jc w:val="both"/>
              <w:rPr>
                <w:rFonts w:ascii="Arial" w:hAnsi="Arial" w:cs="Arial"/>
                <w:b/>
                <w:bCs/>
                <w:sz w:val="20"/>
                <w:szCs w:val="20"/>
              </w:rPr>
            </w:pPr>
            <w:r w:rsidRPr="005F078F">
              <w:rPr>
                <w:rFonts w:ascii="Arial" w:hAnsi="Arial" w:cs="Arial"/>
                <w:b/>
                <w:bCs/>
                <w:sz w:val="20"/>
                <w:szCs w:val="20"/>
              </w:rPr>
              <w:t xml:space="preserve">           TABLA</w:t>
            </w:r>
          </w:p>
          <w:p w:rsidR="00072B71" w:rsidRPr="005F078F" w:rsidRDefault="00072B71" w:rsidP="005F1AB4">
            <w:pPr>
              <w:ind w:right="50"/>
              <w:jc w:val="both"/>
              <w:rPr>
                <w:rFonts w:ascii="Arial" w:hAnsi="Arial" w:cs="Arial"/>
                <w:b/>
                <w:bCs/>
                <w:sz w:val="20"/>
                <w:szCs w:val="20"/>
              </w:rPr>
            </w:pPr>
          </w:p>
          <w:p w:rsidR="00CF0A38" w:rsidRDefault="00CF0A38" w:rsidP="005F1AB4">
            <w:pPr>
              <w:ind w:right="50"/>
              <w:jc w:val="both"/>
              <w:rPr>
                <w:rFonts w:ascii="Arial" w:hAnsi="Arial" w:cs="Arial"/>
                <w:sz w:val="20"/>
                <w:szCs w:val="20"/>
              </w:rPr>
            </w:pPr>
          </w:p>
          <w:p w:rsidR="00072B71" w:rsidRPr="005F078F" w:rsidRDefault="00072B71" w:rsidP="005F1AB4">
            <w:pPr>
              <w:ind w:right="50"/>
              <w:jc w:val="both"/>
              <w:rPr>
                <w:rFonts w:ascii="Arial" w:hAnsi="Arial" w:cs="Arial"/>
                <w:sz w:val="20"/>
                <w:szCs w:val="20"/>
              </w:rPr>
            </w:pPr>
            <w:r w:rsidRPr="005F078F">
              <w:rPr>
                <w:rFonts w:ascii="Arial" w:hAnsi="Arial" w:cs="Arial"/>
                <w:sz w:val="20"/>
                <w:szCs w:val="20"/>
              </w:rPr>
              <w:t>1.- Expedición de copia simple, $ 2.00.</w:t>
            </w:r>
          </w:p>
          <w:p w:rsidR="00072B71" w:rsidRPr="005F078F" w:rsidRDefault="00072B71" w:rsidP="005F1AB4">
            <w:pPr>
              <w:ind w:right="50"/>
              <w:jc w:val="both"/>
              <w:rPr>
                <w:rFonts w:ascii="Arial" w:hAnsi="Arial" w:cs="Arial"/>
                <w:sz w:val="20"/>
                <w:szCs w:val="20"/>
              </w:rPr>
            </w:pPr>
            <w:r w:rsidRPr="005F078F">
              <w:rPr>
                <w:rFonts w:ascii="Arial" w:hAnsi="Arial" w:cs="Arial"/>
                <w:sz w:val="20"/>
                <w:szCs w:val="20"/>
              </w:rPr>
              <w:t>2.- Expedición de copia certificada $ 6.00.</w:t>
            </w:r>
          </w:p>
          <w:p w:rsidR="00072B71" w:rsidRPr="005F078F" w:rsidRDefault="00072B71" w:rsidP="005F1AB4">
            <w:pPr>
              <w:ind w:right="50"/>
              <w:jc w:val="both"/>
              <w:rPr>
                <w:rFonts w:ascii="Arial" w:hAnsi="Arial" w:cs="Arial"/>
                <w:sz w:val="20"/>
                <w:szCs w:val="20"/>
              </w:rPr>
            </w:pPr>
            <w:r w:rsidRPr="005F078F">
              <w:rPr>
                <w:rFonts w:ascii="Arial" w:hAnsi="Arial" w:cs="Arial"/>
                <w:sz w:val="20"/>
                <w:szCs w:val="20"/>
              </w:rPr>
              <w:t>3.- Expedición de copia a color, $ 17.00.</w:t>
            </w:r>
          </w:p>
          <w:p w:rsidR="00072B71" w:rsidRPr="005F078F" w:rsidRDefault="00072B71" w:rsidP="005F1AB4">
            <w:pPr>
              <w:ind w:right="50"/>
              <w:jc w:val="both"/>
              <w:rPr>
                <w:rFonts w:ascii="Arial" w:hAnsi="Arial" w:cs="Arial"/>
                <w:sz w:val="20"/>
                <w:szCs w:val="20"/>
              </w:rPr>
            </w:pPr>
            <w:r w:rsidRPr="005F078F">
              <w:rPr>
                <w:rFonts w:ascii="Arial" w:hAnsi="Arial" w:cs="Arial"/>
                <w:sz w:val="20"/>
                <w:szCs w:val="20"/>
              </w:rPr>
              <w:t>4.- Por cada disco flexible de 3.5 pulgadas $ 6.00.</w:t>
            </w:r>
          </w:p>
          <w:p w:rsidR="00072B71" w:rsidRPr="005F078F" w:rsidRDefault="00072B71" w:rsidP="005F1AB4">
            <w:pPr>
              <w:ind w:right="50"/>
              <w:jc w:val="both"/>
              <w:rPr>
                <w:rFonts w:ascii="Arial" w:hAnsi="Arial" w:cs="Arial"/>
                <w:sz w:val="20"/>
                <w:szCs w:val="20"/>
              </w:rPr>
            </w:pPr>
            <w:r w:rsidRPr="005F078F">
              <w:rPr>
                <w:rFonts w:ascii="Arial" w:hAnsi="Arial" w:cs="Arial"/>
                <w:sz w:val="20"/>
                <w:szCs w:val="20"/>
              </w:rPr>
              <w:t>5.- Por cada disco compacto $ 12.00.</w:t>
            </w:r>
          </w:p>
          <w:p w:rsidR="00072B71" w:rsidRPr="005F078F" w:rsidRDefault="00072B71" w:rsidP="005F1AB4">
            <w:pPr>
              <w:ind w:right="50"/>
              <w:jc w:val="both"/>
              <w:rPr>
                <w:rFonts w:ascii="Arial" w:hAnsi="Arial" w:cs="Arial"/>
                <w:sz w:val="20"/>
                <w:szCs w:val="20"/>
              </w:rPr>
            </w:pPr>
            <w:r w:rsidRPr="005F078F">
              <w:rPr>
                <w:rFonts w:ascii="Arial" w:hAnsi="Arial" w:cs="Arial"/>
                <w:sz w:val="20"/>
                <w:szCs w:val="20"/>
              </w:rPr>
              <w:t>6.- Expedición de copia simple de planos $ 57.00.</w:t>
            </w:r>
          </w:p>
          <w:p w:rsidR="00072B71" w:rsidRPr="005F078F" w:rsidRDefault="00072B71" w:rsidP="005F1AB4">
            <w:pPr>
              <w:ind w:right="50"/>
              <w:jc w:val="both"/>
              <w:rPr>
                <w:rFonts w:ascii="Arial" w:hAnsi="Arial" w:cs="Arial"/>
                <w:sz w:val="20"/>
                <w:szCs w:val="20"/>
              </w:rPr>
            </w:pPr>
            <w:r w:rsidRPr="005F078F">
              <w:rPr>
                <w:rFonts w:ascii="Arial" w:hAnsi="Arial" w:cs="Arial"/>
                <w:sz w:val="20"/>
                <w:szCs w:val="20"/>
              </w:rPr>
              <w:t>7.- Expedición de copia certificada de planos $ 35.00 adicionales a la anterior cuota.</w:t>
            </w:r>
          </w:p>
          <w:p w:rsidR="00072B71" w:rsidRPr="005F078F" w:rsidRDefault="00072B71" w:rsidP="005F1AB4">
            <w:pPr>
              <w:ind w:right="50"/>
              <w:jc w:val="both"/>
              <w:rPr>
                <w:rFonts w:ascii="Arial" w:hAnsi="Arial" w:cs="Arial"/>
                <w:sz w:val="20"/>
                <w:szCs w:val="20"/>
              </w:rPr>
            </w:pPr>
          </w:p>
          <w:p w:rsidR="00072B71" w:rsidRPr="005F078F" w:rsidRDefault="00072B71" w:rsidP="005F1AB4">
            <w:pPr>
              <w:ind w:right="50"/>
              <w:jc w:val="both"/>
              <w:rPr>
                <w:rFonts w:ascii="Arial" w:hAnsi="Arial" w:cs="Arial"/>
                <w:sz w:val="20"/>
                <w:szCs w:val="20"/>
              </w:rPr>
            </w:pPr>
            <w:r w:rsidRPr="005F078F">
              <w:rPr>
                <w:rFonts w:ascii="Arial" w:hAnsi="Arial" w:cs="Arial"/>
                <w:sz w:val="20"/>
                <w:szCs w:val="20"/>
              </w:rPr>
              <w:t>XI.- Las cuotas correspondientes a los servicios que presta la Contraloría Municipal serán:</w:t>
            </w:r>
          </w:p>
          <w:p w:rsidR="00072B71" w:rsidRPr="005F078F" w:rsidRDefault="00072B71" w:rsidP="005F1AB4">
            <w:pPr>
              <w:ind w:right="50"/>
              <w:jc w:val="both"/>
              <w:rPr>
                <w:rFonts w:ascii="Arial" w:hAnsi="Arial" w:cs="Arial"/>
                <w:sz w:val="20"/>
                <w:szCs w:val="20"/>
              </w:rPr>
            </w:pPr>
          </w:p>
          <w:p w:rsidR="00072B71" w:rsidRPr="005F078F" w:rsidRDefault="00072B71" w:rsidP="005F1AB4">
            <w:pPr>
              <w:ind w:left="709" w:right="50" w:hanging="425"/>
              <w:jc w:val="both"/>
              <w:rPr>
                <w:rFonts w:ascii="Arial" w:hAnsi="Arial" w:cs="Arial"/>
                <w:sz w:val="20"/>
                <w:szCs w:val="20"/>
              </w:rPr>
            </w:pPr>
            <w:r w:rsidRPr="005F078F">
              <w:rPr>
                <w:rFonts w:ascii="Arial" w:hAnsi="Arial" w:cs="Arial"/>
                <w:sz w:val="20"/>
                <w:szCs w:val="20"/>
              </w:rPr>
              <w:t>1.- Por la expedición de certificados de inscripción en el padrón correspondiente para ser proveedor, prestador de servicios o contratista de obra del municipio $ 186.00</w:t>
            </w:r>
          </w:p>
          <w:p w:rsidR="00072B71" w:rsidRPr="005F078F" w:rsidRDefault="00072B71" w:rsidP="005F1AB4">
            <w:pPr>
              <w:tabs>
                <w:tab w:val="left" w:pos="6120"/>
              </w:tabs>
              <w:ind w:left="709" w:right="50" w:hanging="425"/>
              <w:jc w:val="both"/>
              <w:rPr>
                <w:rFonts w:ascii="Arial" w:hAnsi="Arial" w:cs="Arial"/>
                <w:sz w:val="20"/>
                <w:szCs w:val="20"/>
              </w:rPr>
            </w:pPr>
            <w:r w:rsidRPr="005F078F">
              <w:rPr>
                <w:rFonts w:ascii="Arial" w:hAnsi="Arial" w:cs="Arial"/>
                <w:sz w:val="20"/>
                <w:szCs w:val="20"/>
              </w:rPr>
              <w:t>2.- Por el refrendo del certificado de inscripción por ser proveedor, prestador de servicios o contratista de obras del municipio $120.00.</w:t>
            </w:r>
          </w:p>
          <w:p w:rsidR="00072B71" w:rsidRPr="005F078F" w:rsidRDefault="00072B71" w:rsidP="005F1AB4">
            <w:pPr>
              <w:ind w:right="50"/>
              <w:jc w:val="both"/>
              <w:rPr>
                <w:rFonts w:ascii="Arial" w:hAnsi="Arial" w:cs="Arial"/>
                <w:bCs/>
                <w:sz w:val="20"/>
                <w:szCs w:val="20"/>
              </w:rPr>
            </w:pP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CAPÍTULO NOVENO</w:t>
            </w: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DE LOS DERECHOS POR EL USO O APROVECHAMIENTO DE</w:t>
            </w: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BIENES DEL DOMINIO PÚBLICO DEL MUNICIPIO</w:t>
            </w:r>
          </w:p>
          <w:p w:rsidR="00072B71" w:rsidRPr="005F078F" w:rsidRDefault="00072B71" w:rsidP="005F1AB4">
            <w:pPr>
              <w:jc w:val="center"/>
              <w:rPr>
                <w:rFonts w:ascii="Arial" w:hAnsi="Arial" w:cs="Arial"/>
                <w:b/>
                <w:bCs/>
                <w:sz w:val="20"/>
                <w:szCs w:val="20"/>
              </w:rPr>
            </w:pP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SECCIÓN I</w:t>
            </w: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DE LOS SERVICIOS DE ARRASTRE Y ALMACENAJE</w:t>
            </w:r>
          </w:p>
          <w:p w:rsidR="00072B71" w:rsidRPr="005F078F" w:rsidRDefault="00072B71" w:rsidP="005F1AB4">
            <w:pPr>
              <w:ind w:right="50"/>
              <w:jc w:val="both"/>
              <w:rPr>
                <w:rFonts w:ascii="Arial" w:hAnsi="Arial" w:cs="Arial"/>
                <w:b/>
                <w:sz w:val="20"/>
                <w:szCs w:val="20"/>
              </w:rPr>
            </w:pPr>
          </w:p>
          <w:p w:rsidR="00072B71" w:rsidRPr="005F078F" w:rsidRDefault="00072B71" w:rsidP="005F1AB4">
            <w:pPr>
              <w:ind w:right="50"/>
              <w:jc w:val="both"/>
              <w:rPr>
                <w:rFonts w:ascii="Arial" w:hAnsi="Arial" w:cs="Arial"/>
                <w:bCs/>
                <w:sz w:val="20"/>
                <w:szCs w:val="20"/>
              </w:rPr>
            </w:pPr>
            <w:r w:rsidRPr="005F078F">
              <w:rPr>
                <w:rFonts w:ascii="Arial" w:hAnsi="Arial" w:cs="Arial"/>
                <w:b/>
                <w:sz w:val="20"/>
                <w:szCs w:val="20"/>
              </w:rPr>
              <w:t>ARTÍCULO 41.-</w:t>
            </w:r>
            <w:r w:rsidRPr="005F078F">
              <w:rPr>
                <w:rFonts w:ascii="Arial" w:hAnsi="Arial" w:cs="Arial"/>
                <w:bCs/>
                <w:sz w:val="20"/>
                <w:szCs w:val="20"/>
              </w:rPr>
              <w:t xml:space="preserve"> Son objeto de estos derechos los servicios de arrastre de vehículos, el depósito de los mismos en corralones, bodegas, locales o predios propiedad del Municipio, y el almacenaje de bienes muebles, ya sea que hayan sido secuestrados por la vía del procedimiento administrativo de ejecución o que por cualquier otro motivo deban ser almacenados, a petición del interesado o por disposición legal o reglamentaria.</w:t>
            </w:r>
          </w:p>
          <w:p w:rsidR="00072B71" w:rsidRPr="005F078F" w:rsidRDefault="00072B71" w:rsidP="005F1AB4">
            <w:pPr>
              <w:ind w:right="50"/>
              <w:jc w:val="both"/>
              <w:rPr>
                <w:rFonts w:ascii="Arial" w:hAnsi="Arial" w:cs="Arial"/>
                <w:bCs/>
                <w:sz w:val="20"/>
                <w:szCs w:val="20"/>
              </w:rPr>
            </w:pPr>
          </w:p>
          <w:p w:rsidR="00072B71" w:rsidRPr="005F078F" w:rsidRDefault="00072B71" w:rsidP="005F1AB4">
            <w:pPr>
              <w:ind w:right="50"/>
              <w:jc w:val="both"/>
              <w:rPr>
                <w:rFonts w:ascii="Arial" w:hAnsi="Arial" w:cs="Arial"/>
                <w:sz w:val="20"/>
                <w:szCs w:val="20"/>
              </w:rPr>
            </w:pPr>
            <w:r w:rsidRPr="005F078F">
              <w:rPr>
                <w:rFonts w:ascii="Arial" w:hAnsi="Arial" w:cs="Arial"/>
                <w:sz w:val="20"/>
                <w:szCs w:val="20"/>
              </w:rPr>
              <w:t>El pago de estos derechos se hará una vez proporcionado el servicio, de acuerdo a las cuotas siguientes:</w:t>
            </w:r>
          </w:p>
          <w:p w:rsidR="00072B71" w:rsidRPr="005F078F" w:rsidRDefault="00072B71" w:rsidP="005F1AB4">
            <w:pPr>
              <w:ind w:right="50"/>
              <w:jc w:val="both"/>
              <w:rPr>
                <w:rFonts w:ascii="Arial" w:hAnsi="Arial" w:cs="Arial"/>
                <w:sz w:val="20"/>
                <w:szCs w:val="20"/>
              </w:rPr>
            </w:pPr>
          </w:p>
          <w:p w:rsidR="00072B71" w:rsidRPr="005F078F" w:rsidRDefault="00072B71" w:rsidP="005F1AB4">
            <w:pPr>
              <w:ind w:right="50"/>
              <w:jc w:val="both"/>
              <w:rPr>
                <w:rFonts w:ascii="Arial" w:hAnsi="Arial" w:cs="Arial"/>
                <w:sz w:val="20"/>
                <w:szCs w:val="20"/>
              </w:rPr>
            </w:pPr>
            <w:r w:rsidRPr="005F078F">
              <w:rPr>
                <w:rFonts w:ascii="Arial" w:hAnsi="Arial" w:cs="Arial"/>
                <w:sz w:val="20"/>
                <w:szCs w:val="20"/>
              </w:rPr>
              <w:t>I.- Servicios prestados por grúas del Municipio $ 437.00.</w:t>
            </w:r>
          </w:p>
          <w:p w:rsidR="00072B71" w:rsidRPr="005F078F" w:rsidRDefault="00072B71" w:rsidP="005F1AB4">
            <w:pPr>
              <w:ind w:right="50"/>
              <w:jc w:val="both"/>
              <w:rPr>
                <w:rFonts w:ascii="Arial" w:hAnsi="Arial" w:cs="Arial"/>
                <w:sz w:val="20"/>
                <w:szCs w:val="20"/>
              </w:rPr>
            </w:pPr>
          </w:p>
          <w:p w:rsidR="00072B71" w:rsidRPr="005F078F" w:rsidRDefault="00072B71" w:rsidP="005F1AB4">
            <w:pPr>
              <w:ind w:right="50"/>
              <w:jc w:val="both"/>
              <w:rPr>
                <w:rFonts w:ascii="Arial" w:hAnsi="Arial" w:cs="Arial"/>
                <w:sz w:val="20"/>
                <w:szCs w:val="20"/>
              </w:rPr>
            </w:pPr>
            <w:r w:rsidRPr="005F078F">
              <w:rPr>
                <w:rFonts w:ascii="Arial" w:hAnsi="Arial" w:cs="Arial"/>
                <w:sz w:val="20"/>
                <w:szCs w:val="20"/>
              </w:rPr>
              <w:t>II.- Almacenaje de bienes muebles:</w:t>
            </w:r>
          </w:p>
          <w:p w:rsidR="00072B71" w:rsidRPr="005F078F" w:rsidRDefault="00072B71" w:rsidP="005F1AB4">
            <w:pPr>
              <w:ind w:right="50"/>
              <w:jc w:val="both"/>
              <w:rPr>
                <w:rFonts w:ascii="Arial" w:hAnsi="Arial" w:cs="Arial"/>
                <w:sz w:val="20"/>
                <w:szCs w:val="20"/>
              </w:rPr>
            </w:pPr>
          </w:p>
          <w:p w:rsidR="00072B71" w:rsidRPr="005F078F" w:rsidRDefault="00072B71" w:rsidP="005F1AB4">
            <w:pPr>
              <w:tabs>
                <w:tab w:val="left" w:pos="3060"/>
              </w:tabs>
              <w:ind w:left="567" w:right="50"/>
              <w:jc w:val="both"/>
              <w:rPr>
                <w:rFonts w:ascii="Arial" w:hAnsi="Arial" w:cs="Arial"/>
                <w:sz w:val="20"/>
                <w:szCs w:val="20"/>
              </w:rPr>
            </w:pPr>
            <w:r w:rsidRPr="005F078F">
              <w:rPr>
                <w:rFonts w:ascii="Arial" w:hAnsi="Arial" w:cs="Arial"/>
                <w:sz w:val="20"/>
                <w:szCs w:val="20"/>
              </w:rPr>
              <w:t>1.- Bicicleta</w:t>
            </w:r>
            <w:r w:rsidRPr="005F078F">
              <w:rPr>
                <w:rFonts w:ascii="Arial" w:hAnsi="Arial" w:cs="Arial"/>
                <w:sz w:val="20"/>
                <w:szCs w:val="20"/>
              </w:rPr>
              <w:tab/>
              <w:t>$     8.00 por día.</w:t>
            </w:r>
          </w:p>
          <w:p w:rsidR="00072B71" w:rsidRPr="005F078F" w:rsidRDefault="00072B71" w:rsidP="005F1AB4">
            <w:pPr>
              <w:tabs>
                <w:tab w:val="left" w:pos="3060"/>
              </w:tabs>
              <w:ind w:left="567" w:right="50"/>
              <w:jc w:val="both"/>
              <w:rPr>
                <w:rFonts w:ascii="Arial" w:hAnsi="Arial" w:cs="Arial"/>
                <w:sz w:val="20"/>
                <w:szCs w:val="20"/>
              </w:rPr>
            </w:pPr>
            <w:r w:rsidRPr="005F078F">
              <w:rPr>
                <w:rFonts w:ascii="Arial" w:hAnsi="Arial" w:cs="Arial"/>
                <w:sz w:val="20"/>
                <w:szCs w:val="20"/>
              </w:rPr>
              <w:t>2.- Automóviles</w:t>
            </w:r>
            <w:r w:rsidRPr="005F078F">
              <w:rPr>
                <w:rFonts w:ascii="Arial" w:hAnsi="Arial" w:cs="Arial"/>
                <w:sz w:val="20"/>
                <w:szCs w:val="20"/>
              </w:rPr>
              <w:tab/>
              <w:t>$   27.00 por día.</w:t>
            </w:r>
          </w:p>
          <w:p w:rsidR="00072B71" w:rsidRPr="005F078F" w:rsidRDefault="00072B71" w:rsidP="005F1AB4">
            <w:pPr>
              <w:tabs>
                <w:tab w:val="left" w:pos="3060"/>
              </w:tabs>
              <w:ind w:left="567" w:right="50"/>
              <w:jc w:val="both"/>
              <w:rPr>
                <w:rFonts w:ascii="Arial" w:hAnsi="Arial" w:cs="Arial"/>
                <w:sz w:val="20"/>
                <w:szCs w:val="20"/>
              </w:rPr>
            </w:pPr>
            <w:r w:rsidRPr="005F078F">
              <w:rPr>
                <w:rFonts w:ascii="Arial" w:hAnsi="Arial" w:cs="Arial"/>
                <w:sz w:val="20"/>
                <w:szCs w:val="20"/>
              </w:rPr>
              <w:t>3.- Motos</w:t>
            </w:r>
            <w:r w:rsidRPr="005F078F">
              <w:rPr>
                <w:rFonts w:ascii="Arial" w:hAnsi="Arial" w:cs="Arial"/>
                <w:sz w:val="20"/>
                <w:szCs w:val="20"/>
              </w:rPr>
              <w:tab/>
              <w:t xml:space="preserve">$   12.00 por día. </w:t>
            </w:r>
          </w:p>
          <w:p w:rsidR="00072B71" w:rsidRPr="005F078F" w:rsidRDefault="00072B71" w:rsidP="005F1AB4">
            <w:pPr>
              <w:tabs>
                <w:tab w:val="left" w:pos="3060"/>
              </w:tabs>
              <w:ind w:left="567" w:right="50"/>
              <w:jc w:val="both"/>
              <w:rPr>
                <w:rFonts w:ascii="Arial" w:hAnsi="Arial" w:cs="Arial"/>
                <w:sz w:val="20"/>
                <w:szCs w:val="20"/>
              </w:rPr>
            </w:pPr>
            <w:r w:rsidRPr="005F078F">
              <w:rPr>
                <w:rFonts w:ascii="Arial" w:hAnsi="Arial" w:cs="Arial"/>
                <w:sz w:val="20"/>
                <w:szCs w:val="20"/>
              </w:rPr>
              <w:t>4.- Camionetas</w:t>
            </w:r>
            <w:r w:rsidRPr="005F078F">
              <w:rPr>
                <w:rFonts w:ascii="Arial" w:hAnsi="Arial" w:cs="Arial"/>
                <w:sz w:val="20"/>
                <w:szCs w:val="20"/>
              </w:rPr>
              <w:tab/>
              <w:t>$   33.00 por día.</w:t>
            </w:r>
          </w:p>
          <w:p w:rsidR="00072B71" w:rsidRPr="005F078F" w:rsidRDefault="00072B71" w:rsidP="005F1AB4">
            <w:pPr>
              <w:tabs>
                <w:tab w:val="left" w:pos="3060"/>
              </w:tabs>
              <w:ind w:left="567" w:right="50"/>
              <w:jc w:val="both"/>
              <w:rPr>
                <w:rFonts w:ascii="Arial" w:hAnsi="Arial" w:cs="Arial"/>
                <w:sz w:val="20"/>
                <w:szCs w:val="20"/>
              </w:rPr>
            </w:pPr>
            <w:r w:rsidRPr="005F078F">
              <w:rPr>
                <w:rFonts w:ascii="Arial" w:hAnsi="Arial" w:cs="Arial"/>
                <w:sz w:val="20"/>
                <w:szCs w:val="20"/>
              </w:rPr>
              <w:t>5.- Camiones</w:t>
            </w:r>
            <w:r w:rsidRPr="005F078F">
              <w:rPr>
                <w:rFonts w:ascii="Arial" w:hAnsi="Arial" w:cs="Arial"/>
                <w:sz w:val="20"/>
                <w:szCs w:val="20"/>
              </w:rPr>
              <w:tab/>
              <w:t>$   65.00 por día.</w:t>
            </w:r>
          </w:p>
          <w:p w:rsidR="00072B71" w:rsidRPr="005F078F" w:rsidRDefault="00072B71" w:rsidP="005F1AB4">
            <w:pPr>
              <w:tabs>
                <w:tab w:val="left" w:pos="4253"/>
              </w:tabs>
              <w:ind w:left="567" w:right="50"/>
              <w:jc w:val="both"/>
              <w:rPr>
                <w:rFonts w:ascii="Arial" w:hAnsi="Arial" w:cs="Arial"/>
                <w:sz w:val="20"/>
                <w:szCs w:val="20"/>
              </w:rPr>
            </w:pPr>
          </w:p>
          <w:p w:rsidR="00072B71" w:rsidRPr="005F078F" w:rsidRDefault="00072B71" w:rsidP="005F1AB4">
            <w:pPr>
              <w:tabs>
                <w:tab w:val="left" w:pos="4253"/>
              </w:tabs>
              <w:ind w:right="50"/>
              <w:jc w:val="both"/>
              <w:rPr>
                <w:rFonts w:ascii="Arial" w:hAnsi="Arial" w:cs="Arial"/>
                <w:sz w:val="20"/>
                <w:szCs w:val="20"/>
              </w:rPr>
            </w:pPr>
            <w:r w:rsidRPr="005F078F">
              <w:rPr>
                <w:rFonts w:ascii="Arial" w:hAnsi="Arial" w:cs="Arial"/>
                <w:sz w:val="20"/>
                <w:szCs w:val="20"/>
              </w:rPr>
              <w:t>III.- Traslado de bienes $ 65.00.</w:t>
            </w:r>
          </w:p>
          <w:p w:rsidR="00072B71" w:rsidRPr="005F078F" w:rsidRDefault="00072B71" w:rsidP="005F1AB4">
            <w:pPr>
              <w:ind w:right="50"/>
              <w:jc w:val="both"/>
              <w:rPr>
                <w:rFonts w:ascii="Arial" w:hAnsi="Arial" w:cs="Arial"/>
                <w:bCs/>
                <w:sz w:val="20"/>
                <w:szCs w:val="20"/>
              </w:rPr>
            </w:pP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SECCIÓN II</w:t>
            </w: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PROVENIENTES DE LA OCUPACIÓN DE LAS VÍAS PÚBLICAS</w:t>
            </w:r>
          </w:p>
          <w:p w:rsidR="00072B71" w:rsidRPr="005F078F" w:rsidRDefault="00072B71" w:rsidP="005F1AB4">
            <w:pPr>
              <w:ind w:right="50"/>
              <w:jc w:val="both"/>
              <w:rPr>
                <w:rFonts w:ascii="Arial" w:hAnsi="Arial" w:cs="Arial"/>
                <w:b/>
                <w:sz w:val="20"/>
                <w:szCs w:val="20"/>
              </w:rPr>
            </w:pPr>
          </w:p>
          <w:p w:rsidR="00072B71" w:rsidRPr="005F078F" w:rsidRDefault="00072B71" w:rsidP="005F1AB4">
            <w:pPr>
              <w:jc w:val="both"/>
              <w:rPr>
                <w:rFonts w:ascii="Arial" w:hAnsi="Arial" w:cs="Arial"/>
                <w:sz w:val="20"/>
                <w:szCs w:val="20"/>
              </w:rPr>
            </w:pPr>
            <w:r w:rsidRPr="005F078F">
              <w:rPr>
                <w:rFonts w:ascii="Arial" w:hAnsi="Arial" w:cs="Arial"/>
                <w:b/>
                <w:sz w:val="20"/>
                <w:szCs w:val="20"/>
              </w:rPr>
              <w:t xml:space="preserve">ARTÍCULO 42.- </w:t>
            </w:r>
            <w:r w:rsidRPr="005F078F">
              <w:rPr>
                <w:rFonts w:ascii="Arial" w:hAnsi="Arial" w:cs="Arial"/>
                <w:bCs/>
                <w:sz w:val="20"/>
                <w:szCs w:val="20"/>
              </w:rPr>
              <w:t>Son objeto de estos derechos, la ocupación temporal de la superficie limitada bajo el control del Municipio, para el estacionamiento de vehículos</w:t>
            </w:r>
            <w:r w:rsidRPr="005F078F">
              <w:rPr>
                <w:rFonts w:ascii="Arial" w:hAnsi="Arial" w:cs="Arial"/>
                <w:sz w:val="20"/>
                <w:szCs w:val="20"/>
              </w:rPr>
              <w:t>, o que mantengan instalaciones permanentes o semipermanentes.</w:t>
            </w:r>
          </w:p>
          <w:p w:rsidR="00072B71" w:rsidRPr="005F078F" w:rsidRDefault="00072B71" w:rsidP="005F1AB4">
            <w:pPr>
              <w:jc w:val="both"/>
              <w:rPr>
                <w:rFonts w:ascii="Arial" w:hAnsi="Arial" w:cs="Arial"/>
                <w:sz w:val="20"/>
                <w:szCs w:val="20"/>
              </w:rPr>
            </w:pPr>
          </w:p>
          <w:p w:rsidR="00072B71" w:rsidRPr="005F078F" w:rsidRDefault="00072B71" w:rsidP="005F1AB4">
            <w:pPr>
              <w:jc w:val="both"/>
              <w:rPr>
                <w:rFonts w:ascii="Arial" w:hAnsi="Arial" w:cs="Arial"/>
                <w:sz w:val="20"/>
                <w:szCs w:val="20"/>
              </w:rPr>
            </w:pPr>
            <w:r w:rsidRPr="005F078F">
              <w:rPr>
                <w:rFonts w:ascii="Arial" w:hAnsi="Arial" w:cs="Arial"/>
                <w:b/>
                <w:sz w:val="20"/>
                <w:szCs w:val="20"/>
              </w:rPr>
              <w:t>ARTÍCULO 43.-</w:t>
            </w:r>
            <w:r w:rsidRPr="005F078F">
              <w:rPr>
                <w:rFonts w:ascii="Arial" w:hAnsi="Arial" w:cs="Arial"/>
                <w:sz w:val="20"/>
                <w:szCs w:val="20"/>
              </w:rPr>
              <w:t xml:space="preserve"> Los contribuyentes de los derechos de ocupación de la vía pública cubrirán las tarifas siguientes conforme a los conceptos señalados:</w:t>
            </w:r>
          </w:p>
          <w:p w:rsidR="00072B71" w:rsidRPr="005F078F" w:rsidRDefault="00072B71" w:rsidP="005F1AB4">
            <w:pPr>
              <w:jc w:val="both"/>
              <w:rPr>
                <w:rFonts w:ascii="Arial" w:hAnsi="Arial" w:cs="Arial"/>
                <w:sz w:val="20"/>
                <w:szCs w:val="20"/>
              </w:rPr>
            </w:pPr>
          </w:p>
          <w:p w:rsidR="00072B71" w:rsidRPr="005F078F" w:rsidRDefault="00072B71" w:rsidP="005F1AB4">
            <w:pPr>
              <w:jc w:val="both"/>
              <w:rPr>
                <w:rFonts w:ascii="Arial" w:hAnsi="Arial" w:cs="Arial"/>
                <w:sz w:val="20"/>
                <w:szCs w:val="20"/>
              </w:rPr>
            </w:pPr>
            <w:r w:rsidRPr="005F078F">
              <w:rPr>
                <w:rFonts w:ascii="Arial" w:hAnsi="Arial" w:cs="Arial"/>
                <w:sz w:val="20"/>
                <w:szCs w:val="20"/>
              </w:rPr>
              <w:t>I.- Organismos descentralizados del gobierno federal, estatal o municipal y las personas físicas o morales con toda clase de construcciones permanentes o semipermanentes en la vía pública, pagarán $ 2.00 mensual por cada metro cuadrado o fracción.</w:t>
            </w:r>
          </w:p>
          <w:p w:rsidR="00072B71" w:rsidRPr="005F078F" w:rsidRDefault="00072B71" w:rsidP="005F1AB4">
            <w:pPr>
              <w:jc w:val="both"/>
              <w:rPr>
                <w:rFonts w:ascii="Arial" w:hAnsi="Arial" w:cs="Arial"/>
                <w:sz w:val="20"/>
                <w:szCs w:val="20"/>
              </w:rPr>
            </w:pPr>
          </w:p>
          <w:p w:rsidR="00072B71" w:rsidRPr="005F078F" w:rsidRDefault="00072B71" w:rsidP="005F1AB4">
            <w:pPr>
              <w:jc w:val="both"/>
              <w:rPr>
                <w:rFonts w:ascii="Arial" w:hAnsi="Arial" w:cs="Arial"/>
                <w:sz w:val="20"/>
                <w:szCs w:val="20"/>
              </w:rPr>
            </w:pPr>
            <w:r w:rsidRPr="005F078F">
              <w:rPr>
                <w:rFonts w:ascii="Arial" w:hAnsi="Arial" w:cs="Arial"/>
                <w:sz w:val="20"/>
                <w:szCs w:val="20"/>
              </w:rPr>
              <w:t>II.- Los propietarios o poseedores de vehículos de alquiler o camiones de carga  que  ocupen  una  superficie limitada bajo el control del Municipio $ 33.00 por ocasión.</w:t>
            </w:r>
          </w:p>
          <w:p w:rsidR="00072B71" w:rsidRPr="005F078F" w:rsidRDefault="00072B71" w:rsidP="005F1AB4">
            <w:pPr>
              <w:jc w:val="both"/>
              <w:rPr>
                <w:rFonts w:ascii="Arial" w:hAnsi="Arial" w:cs="Arial"/>
                <w:b/>
                <w:bCs/>
                <w:sz w:val="20"/>
                <w:szCs w:val="20"/>
              </w:rPr>
            </w:pP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SECCIÓN III</w:t>
            </w: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PROVENIENTES DEL USO DE LAS PENSIONES MUNICIPALES</w:t>
            </w:r>
          </w:p>
          <w:p w:rsidR="00072B71" w:rsidRPr="005F078F" w:rsidRDefault="00072B71" w:rsidP="005F1AB4">
            <w:pPr>
              <w:ind w:right="50"/>
              <w:jc w:val="both"/>
              <w:rPr>
                <w:rFonts w:ascii="Arial" w:hAnsi="Arial" w:cs="Arial"/>
                <w:bCs/>
                <w:sz w:val="20"/>
                <w:szCs w:val="20"/>
              </w:rPr>
            </w:pPr>
          </w:p>
          <w:p w:rsidR="00072B71" w:rsidRPr="005F078F" w:rsidRDefault="00072B71" w:rsidP="005F1AB4">
            <w:pPr>
              <w:jc w:val="both"/>
              <w:rPr>
                <w:rFonts w:ascii="Arial" w:hAnsi="Arial" w:cs="Arial"/>
                <w:bCs/>
                <w:sz w:val="20"/>
                <w:szCs w:val="20"/>
              </w:rPr>
            </w:pPr>
            <w:r w:rsidRPr="005F078F">
              <w:rPr>
                <w:rFonts w:ascii="Arial" w:hAnsi="Arial" w:cs="Arial"/>
                <w:b/>
                <w:sz w:val="20"/>
                <w:szCs w:val="20"/>
              </w:rPr>
              <w:t>ARTÍCULO 44.-</w:t>
            </w:r>
            <w:r w:rsidRPr="005F078F">
              <w:rPr>
                <w:rFonts w:ascii="Arial" w:hAnsi="Arial" w:cs="Arial"/>
                <w:bCs/>
                <w:sz w:val="20"/>
                <w:szCs w:val="20"/>
              </w:rPr>
              <w:t xml:space="preserve"> Es objeto de estos derechos, los servicios que presta el Municipio por la ocupación temporal de una superficie limitada en las pensiones municipales</w:t>
            </w:r>
            <w:r w:rsidRPr="005F078F">
              <w:rPr>
                <w:rFonts w:ascii="Arial" w:hAnsi="Arial" w:cs="Arial"/>
                <w:sz w:val="20"/>
                <w:szCs w:val="20"/>
              </w:rPr>
              <w:t xml:space="preserve">, la cuota será de  $ </w:t>
            </w:r>
            <w:r w:rsidRPr="005F078F">
              <w:rPr>
                <w:rFonts w:ascii="Arial" w:hAnsi="Arial" w:cs="Arial"/>
                <w:bCs/>
                <w:sz w:val="20"/>
                <w:szCs w:val="20"/>
              </w:rPr>
              <w:t xml:space="preserve">33.00 </w:t>
            </w:r>
            <w:r w:rsidRPr="005F078F">
              <w:rPr>
                <w:rFonts w:ascii="Arial" w:hAnsi="Arial" w:cs="Arial"/>
                <w:sz w:val="20"/>
                <w:szCs w:val="20"/>
              </w:rPr>
              <w:t>diarios.</w:t>
            </w:r>
          </w:p>
          <w:p w:rsidR="00072B71" w:rsidRPr="005F078F" w:rsidRDefault="00072B71" w:rsidP="005F1AB4">
            <w:pPr>
              <w:ind w:right="50"/>
              <w:jc w:val="both"/>
              <w:rPr>
                <w:rFonts w:ascii="Arial" w:hAnsi="Arial" w:cs="Arial"/>
                <w:bCs/>
                <w:sz w:val="20"/>
                <w:szCs w:val="20"/>
              </w:rPr>
            </w:pP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TÍTULO TERCERO</w:t>
            </w: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DE LOS INGRESOS NO TRIBUTARIOS</w:t>
            </w:r>
          </w:p>
          <w:p w:rsidR="00072B71" w:rsidRPr="005F078F" w:rsidRDefault="00072B71" w:rsidP="005F1AB4">
            <w:pPr>
              <w:jc w:val="center"/>
              <w:rPr>
                <w:rFonts w:ascii="Arial" w:hAnsi="Arial" w:cs="Arial"/>
                <w:b/>
                <w:bCs/>
                <w:sz w:val="20"/>
                <w:szCs w:val="20"/>
              </w:rPr>
            </w:pP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CAPÍTULO PRIMERO</w:t>
            </w: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DE LOS PRODUCTOS</w:t>
            </w:r>
          </w:p>
          <w:p w:rsidR="00072B71" w:rsidRPr="005F078F" w:rsidRDefault="00072B71" w:rsidP="005F1AB4">
            <w:pPr>
              <w:jc w:val="center"/>
              <w:rPr>
                <w:rFonts w:ascii="Arial" w:hAnsi="Arial" w:cs="Arial"/>
                <w:b/>
                <w:bCs/>
                <w:sz w:val="20"/>
                <w:szCs w:val="20"/>
              </w:rPr>
            </w:pP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SECCIÓN I</w:t>
            </w: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DISPOSICIONES GENERALES</w:t>
            </w:r>
          </w:p>
          <w:p w:rsidR="00072B71" w:rsidRPr="005F078F" w:rsidRDefault="00072B71" w:rsidP="005F1AB4">
            <w:pPr>
              <w:ind w:right="50"/>
              <w:jc w:val="both"/>
              <w:rPr>
                <w:rFonts w:ascii="Arial" w:hAnsi="Arial" w:cs="Arial"/>
                <w:bCs/>
                <w:sz w:val="20"/>
                <w:szCs w:val="20"/>
              </w:rPr>
            </w:pPr>
          </w:p>
          <w:p w:rsidR="00072B71" w:rsidRPr="005F078F" w:rsidRDefault="00072B71" w:rsidP="005F1AB4">
            <w:pPr>
              <w:jc w:val="both"/>
              <w:rPr>
                <w:rFonts w:ascii="Arial" w:hAnsi="Arial" w:cs="Arial"/>
                <w:bCs/>
                <w:sz w:val="20"/>
                <w:szCs w:val="20"/>
              </w:rPr>
            </w:pPr>
            <w:r w:rsidRPr="005F078F">
              <w:rPr>
                <w:rFonts w:ascii="Arial" w:hAnsi="Arial" w:cs="Arial"/>
                <w:b/>
                <w:sz w:val="20"/>
                <w:szCs w:val="20"/>
              </w:rPr>
              <w:t>ARTÍCULO 45.-</w:t>
            </w:r>
            <w:r w:rsidRPr="005F078F">
              <w:rPr>
                <w:rFonts w:ascii="Arial" w:hAnsi="Arial" w:cs="Arial"/>
                <w:bCs/>
                <w:sz w:val="20"/>
                <w:szCs w:val="20"/>
              </w:rPr>
              <w:t xml:space="preserve"> Los ingresos que deba percibir el Municipio por concepto de enajenación, arrendamiento, uso, aprovechamiento o explotación de sus bienes de dominio privado, se establecerán en los contratos que al efecto se celebren entre las autoridades municipales y las personas físicas o morales interesadas.</w:t>
            </w:r>
          </w:p>
          <w:p w:rsidR="00072B71" w:rsidRPr="005F078F" w:rsidRDefault="00072B71" w:rsidP="005F1AB4">
            <w:pPr>
              <w:jc w:val="both"/>
              <w:rPr>
                <w:rFonts w:ascii="Arial" w:hAnsi="Arial" w:cs="Arial"/>
                <w:bCs/>
                <w:sz w:val="20"/>
                <w:szCs w:val="20"/>
              </w:rPr>
            </w:pPr>
          </w:p>
          <w:p w:rsidR="00072B71" w:rsidRPr="005F078F" w:rsidRDefault="00072B71" w:rsidP="005F1AB4">
            <w:pPr>
              <w:jc w:val="both"/>
              <w:rPr>
                <w:rFonts w:ascii="Arial" w:hAnsi="Arial" w:cs="Arial"/>
                <w:sz w:val="20"/>
                <w:szCs w:val="20"/>
              </w:rPr>
            </w:pPr>
            <w:r w:rsidRPr="005F078F">
              <w:rPr>
                <w:rFonts w:ascii="Arial" w:hAnsi="Arial" w:cs="Arial"/>
                <w:sz w:val="20"/>
                <w:szCs w:val="20"/>
              </w:rPr>
              <w:t>1.- Por venta de vehículos o maquinaria chatarra, cuando así lo decida el ayuntamiento mediante acuerdo de cabildo indicando el costo de la operación.</w:t>
            </w:r>
          </w:p>
          <w:p w:rsidR="00072B71" w:rsidRPr="005F078F" w:rsidRDefault="00072B71" w:rsidP="005F1AB4">
            <w:pPr>
              <w:jc w:val="both"/>
              <w:rPr>
                <w:rFonts w:ascii="Arial" w:hAnsi="Arial" w:cs="Arial"/>
                <w:bCs/>
                <w:sz w:val="20"/>
                <w:szCs w:val="20"/>
              </w:rPr>
            </w:pP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SECCIÓN II</w:t>
            </w: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PROVENIENTES DE LA VENTA O ARRENDAMIENTO</w:t>
            </w: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DE LOTESY GAVETAS DE LOS PANTEONES MUNICIPALES</w:t>
            </w:r>
          </w:p>
          <w:p w:rsidR="00072B71" w:rsidRPr="005F078F" w:rsidRDefault="00072B71" w:rsidP="005F1AB4">
            <w:pPr>
              <w:jc w:val="both"/>
              <w:rPr>
                <w:rFonts w:ascii="Arial" w:hAnsi="Arial" w:cs="Arial"/>
                <w:b/>
                <w:sz w:val="20"/>
                <w:szCs w:val="20"/>
              </w:rPr>
            </w:pPr>
          </w:p>
          <w:p w:rsidR="00072B71" w:rsidRPr="005F078F" w:rsidRDefault="00072B71" w:rsidP="005F1AB4">
            <w:pPr>
              <w:jc w:val="both"/>
              <w:rPr>
                <w:rFonts w:ascii="Arial" w:hAnsi="Arial" w:cs="Arial"/>
                <w:sz w:val="20"/>
                <w:szCs w:val="20"/>
              </w:rPr>
            </w:pPr>
            <w:r w:rsidRPr="005F078F">
              <w:rPr>
                <w:rFonts w:ascii="Arial" w:hAnsi="Arial" w:cs="Arial"/>
                <w:b/>
                <w:sz w:val="20"/>
                <w:szCs w:val="20"/>
              </w:rPr>
              <w:t>ARTÍCULO 46.-</w:t>
            </w:r>
            <w:r w:rsidRPr="005F078F">
              <w:rPr>
                <w:rFonts w:ascii="Arial" w:hAnsi="Arial" w:cs="Arial"/>
                <w:bCs/>
                <w:sz w:val="20"/>
                <w:szCs w:val="20"/>
              </w:rPr>
              <w:t xml:space="preserve"> Son objeto de estos productos, la venta o arrendamiento de lotes y gavetas de los panteones municipales</w:t>
            </w:r>
            <w:r w:rsidRPr="005F078F">
              <w:rPr>
                <w:rFonts w:ascii="Arial" w:hAnsi="Arial" w:cs="Arial"/>
                <w:sz w:val="20"/>
                <w:szCs w:val="20"/>
              </w:rPr>
              <w:t>, de acuerdo a las siguientes tarifas:</w:t>
            </w:r>
          </w:p>
          <w:p w:rsidR="00072B71" w:rsidRPr="005F078F" w:rsidRDefault="00072B71" w:rsidP="005F1AB4">
            <w:pPr>
              <w:jc w:val="both"/>
              <w:rPr>
                <w:rFonts w:ascii="Arial" w:hAnsi="Arial" w:cs="Arial"/>
                <w:sz w:val="20"/>
                <w:szCs w:val="20"/>
              </w:rPr>
            </w:pPr>
          </w:p>
          <w:p w:rsidR="00072B71" w:rsidRPr="005F078F" w:rsidRDefault="00072B71" w:rsidP="005F1AB4">
            <w:pPr>
              <w:tabs>
                <w:tab w:val="left" w:pos="4253"/>
              </w:tabs>
              <w:jc w:val="both"/>
              <w:rPr>
                <w:rFonts w:ascii="Arial" w:hAnsi="Arial" w:cs="Arial"/>
                <w:sz w:val="20"/>
                <w:szCs w:val="20"/>
                <w:lang w:val="pt-BR"/>
              </w:rPr>
            </w:pPr>
            <w:r w:rsidRPr="005F078F">
              <w:rPr>
                <w:rFonts w:ascii="Arial" w:hAnsi="Arial" w:cs="Arial"/>
                <w:sz w:val="20"/>
                <w:szCs w:val="20"/>
                <w:lang w:val="pt-BR"/>
              </w:rPr>
              <w:t>I.-   Uso de fosa a quinquenios</w:t>
            </w:r>
            <w:r w:rsidRPr="005F078F">
              <w:rPr>
                <w:rFonts w:ascii="Arial" w:hAnsi="Arial" w:cs="Arial"/>
                <w:sz w:val="20"/>
                <w:szCs w:val="20"/>
                <w:lang w:val="pt-BR"/>
              </w:rPr>
              <w:tab/>
              <w:t>$   38.00 m2.</w:t>
            </w:r>
          </w:p>
          <w:p w:rsidR="00072B71" w:rsidRPr="005F078F" w:rsidRDefault="00072B71" w:rsidP="005F1AB4">
            <w:pPr>
              <w:tabs>
                <w:tab w:val="left" w:pos="4253"/>
              </w:tabs>
              <w:jc w:val="both"/>
              <w:rPr>
                <w:rFonts w:ascii="Arial" w:hAnsi="Arial" w:cs="Arial"/>
                <w:sz w:val="20"/>
                <w:szCs w:val="20"/>
                <w:lang w:val="pt-BR"/>
              </w:rPr>
            </w:pPr>
          </w:p>
          <w:p w:rsidR="00072B71" w:rsidRPr="005F078F" w:rsidRDefault="00072B71" w:rsidP="005F1AB4">
            <w:pPr>
              <w:tabs>
                <w:tab w:val="left" w:pos="4253"/>
              </w:tabs>
              <w:jc w:val="both"/>
              <w:rPr>
                <w:rFonts w:ascii="Arial" w:hAnsi="Arial" w:cs="Arial"/>
                <w:sz w:val="20"/>
                <w:szCs w:val="20"/>
                <w:lang w:val="pt-BR"/>
              </w:rPr>
            </w:pPr>
            <w:r w:rsidRPr="005F078F">
              <w:rPr>
                <w:rFonts w:ascii="Arial" w:hAnsi="Arial" w:cs="Arial"/>
                <w:sz w:val="20"/>
                <w:szCs w:val="20"/>
                <w:lang w:val="pt-BR"/>
              </w:rPr>
              <w:t>II.-  Uso de fosa a perpetuidad</w:t>
            </w:r>
            <w:r w:rsidRPr="005F078F">
              <w:rPr>
                <w:rFonts w:ascii="Arial" w:hAnsi="Arial" w:cs="Arial"/>
                <w:sz w:val="20"/>
                <w:szCs w:val="20"/>
                <w:lang w:val="pt-BR"/>
              </w:rPr>
              <w:tab/>
              <w:t>$ 126.00 m2.</w:t>
            </w:r>
          </w:p>
          <w:p w:rsidR="00072B71" w:rsidRPr="005F078F" w:rsidRDefault="00072B71" w:rsidP="005F1AB4">
            <w:pPr>
              <w:tabs>
                <w:tab w:val="left" w:pos="4253"/>
              </w:tabs>
              <w:jc w:val="both"/>
              <w:rPr>
                <w:rFonts w:ascii="Arial" w:hAnsi="Arial" w:cs="Arial"/>
                <w:sz w:val="20"/>
                <w:szCs w:val="20"/>
                <w:lang w:val="pt-BR"/>
              </w:rPr>
            </w:pPr>
          </w:p>
          <w:p w:rsidR="00072B71" w:rsidRPr="005F078F" w:rsidRDefault="00072B71" w:rsidP="005F1AB4">
            <w:pPr>
              <w:tabs>
                <w:tab w:val="left" w:pos="4253"/>
              </w:tabs>
              <w:jc w:val="both"/>
              <w:rPr>
                <w:rFonts w:ascii="Arial" w:hAnsi="Arial" w:cs="Arial"/>
                <w:sz w:val="20"/>
                <w:szCs w:val="20"/>
                <w:lang w:val="pt-BR"/>
              </w:rPr>
            </w:pPr>
            <w:r w:rsidRPr="005F078F">
              <w:rPr>
                <w:rFonts w:ascii="Arial" w:hAnsi="Arial" w:cs="Arial"/>
                <w:sz w:val="20"/>
                <w:szCs w:val="20"/>
                <w:lang w:val="pt-BR"/>
              </w:rPr>
              <w:t>III.- Uso de gaveta a 5 años</w:t>
            </w:r>
            <w:r w:rsidRPr="005F078F">
              <w:rPr>
                <w:rFonts w:ascii="Arial" w:hAnsi="Arial" w:cs="Arial"/>
                <w:sz w:val="20"/>
                <w:szCs w:val="20"/>
                <w:lang w:val="pt-BR"/>
              </w:rPr>
              <w:tab/>
              <w:t>$   44.00 m2.</w:t>
            </w:r>
          </w:p>
          <w:p w:rsidR="00072B71" w:rsidRPr="005F078F" w:rsidRDefault="00072B71" w:rsidP="005F1AB4">
            <w:pPr>
              <w:tabs>
                <w:tab w:val="left" w:pos="4253"/>
              </w:tabs>
              <w:jc w:val="both"/>
              <w:rPr>
                <w:rFonts w:ascii="Arial" w:hAnsi="Arial" w:cs="Arial"/>
                <w:sz w:val="20"/>
                <w:szCs w:val="20"/>
                <w:lang w:val="pt-BR"/>
              </w:rPr>
            </w:pPr>
          </w:p>
          <w:p w:rsidR="00072B71" w:rsidRPr="005F078F" w:rsidRDefault="00072B71" w:rsidP="005F1AB4">
            <w:pPr>
              <w:tabs>
                <w:tab w:val="left" w:pos="4253"/>
              </w:tabs>
              <w:jc w:val="both"/>
              <w:rPr>
                <w:rFonts w:ascii="Arial" w:hAnsi="Arial" w:cs="Arial"/>
                <w:sz w:val="20"/>
                <w:szCs w:val="20"/>
                <w:lang w:val="pt-BR"/>
              </w:rPr>
            </w:pPr>
            <w:r w:rsidRPr="005F078F">
              <w:rPr>
                <w:rFonts w:ascii="Arial" w:hAnsi="Arial" w:cs="Arial"/>
                <w:sz w:val="20"/>
                <w:szCs w:val="20"/>
                <w:lang w:val="pt-BR"/>
              </w:rPr>
              <w:t>IV.- Uso de gaveta a perpetuidad</w:t>
            </w:r>
            <w:r w:rsidRPr="005F078F">
              <w:rPr>
                <w:rFonts w:ascii="Arial" w:hAnsi="Arial" w:cs="Arial"/>
                <w:sz w:val="20"/>
                <w:szCs w:val="20"/>
                <w:lang w:val="pt-BR"/>
              </w:rPr>
              <w:tab/>
              <w:t>$ 126.00 m2.</w:t>
            </w:r>
          </w:p>
          <w:p w:rsidR="00072B71" w:rsidRPr="005F078F" w:rsidRDefault="00072B71" w:rsidP="005F1AB4">
            <w:pPr>
              <w:jc w:val="both"/>
              <w:rPr>
                <w:rFonts w:ascii="Arial" w:hAnsi="Arial" w:cs="Arial"/>
                <w:bCs/>
                <w:sz w:val="20"/>
                <w:szCs w:val="20"/>
              </w:rPr>
            </w:pPr>
          </w:p>
          <w:p w:rsidR="00072B71" w:rsidRPr="005F078F" w:rsidRDefault="00072B71" w:rsidP="005F1AB4">
            <w:pPr>
              <w:jc w:val="center"/>
              <w:rPr>
                <w:rFonts w:ascii="Arial" w:hAnsi="Arial" w:cs="Arial"/>
                <w:b/>
                <w:sz w:val="20"/>
                <w:szCs w:val="20"/>
              </w:rPr>
            </w:pP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SECCIÓN III</w:t>
            </w: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PROVENIENTES DEL ARRENDAMIENTO DE LOCALES</w:t>
            </w: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UBICADOS EN LOS MERCADOS MUNICIPALES</w:t>
            </w:r>
          </w:p>
          <w:p w:rsidR="00072B71" w:rsidRPr="005F078F" w:rsidRDefault="00072B71" w:rsidP="005F1AB4">
            <w:pPr>
              <w:ind w:right="50"/>
              <w:jc w:val="both"/>
              <w:rPr>
                <w:rFonts w:ascii="Arial" w:hAnsi="Arial" w:cs="Arial"/>
                <w:b/>
                <w:sz w:val="20"/>
                <w:szCs w:val="20"/>
              </w:rPr>
            </w:pPr>
          </w:p>
          <w:p w:rsidR="00072B71" w:rsidRPr="005F078F" w:rsidRDefault="00072B71" w:rsidP="005F1AB4">
            <w:pPr>
              <w:jc w:val="both"/>
              <w:rPr>
                <w:rFonts w:ascii="Arial" w:hAnsi="Arial" w:cs="Arial"/>
                <w:bCs/>
                <w:sz w:val="20"/>
                <w:szCs w:val="20"/>
                <w:lang w:val="pt-BR"/>
              </w:rPr>
            </w:pPr>
            <w:r w:rsidRPr="005F078F">
              <w:rPr>
                <w:rFonts w:ascii="Arial" w:hAnsi="Arial" w:cs="Arial"/>
                <w:b/>
                <w:sz w:val="20"/>
                <w:szCs w:val="20"/>
              </w:rPr>
              <w:t>ARTÍCULO 47.-</w:t>
            </w:r>
            <w:r w:rsidRPr="005F078F">
              <w:rPr>
                <w:rFonts w:ascii="Arial" w:hAnsi="Arial" w:cs="Arial"/>
                <w:bCs/>
                <w:sz w:val="20"/>
                <w:szCs w:val="20"/>
              </w:rPr>
              <w:t xml:space="preserve"> Es objeto de estos productos, el arrendamiento de locales ubicados en los mercados municipales</w:t>
            </w:r>
            <w:r w:rsidRPr="005F078F">
              <w:rPr>
                <w:rFonts w:ascii="Arial" w:hAnsi="Arial" w:cs="Arial"/>
                <w:sz w:val="20"/>
                <w:szCs w:val="20"/>
              </w:rPr>
              <w:t>,  la  cuota  será  de $ 104.00 mensuales.</w:t>
            </w:r>
          </w:p>
          <w:p w:rsidR="00072B71" w:rsidRPr="005F078F" w:rsidRDefault="00072B71" w:rsidP="005F1AB4">
            <w:pPr>
              <w:jc w:val="both"/>
              <w:rPr>
                <w:rFonts w:ascii="Arial" w:hAnsi="Arial" w:cs="Arial"/>
                <w:bCs/>
                <w:sz w:val="20"/>
                <w:szCs w:val="20"/>
              </w:rPr>
            </w:pP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SECCIÓN IV</w:t>
            </w: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OTROS PRODUCTOS</w:t>
            </w:r>
          </w:p>
          <w:p w:rsidR="00072B71" w:rsidRPr="005F078F" w:rsidRDefault="00072B71" w:rsidP="005F1AB4">
            <w:pPr>
              <w:ind w:right="50"/>
              <w:jc w:val="both"/>
              <w:rPr>
                <w:rFonts w:ascii="Arial" w:hAnsi="Arial" w:cs="Arial"/>
                <w:b/>
                <w:sz w:val="20"/>
                <w:szCs w:val="20"/>
              </w:rPr>
            </w:pPr>
          </w:p>
          <w:p w:rsidR="00072B71" w:rsidRPr="005F078F" w:rsidRDefault="00072B71" w:rsidP="005F1AB4">
            <w:pPr>
              <w:ind w:right="50"/>
              <w:jc w:val="both"/>
              <w:rPr>
                <w:rFonts w:ascii="Arial" w:hAnsi="Arial" w:cs="Arial"/>
                <w:bCs/>
                <w:sz w:val="20"/>
                <w:szCs w:val="20"/>
              </w:rPr>
            </w:pPr>
            <w:r w:rsidRPr="005F078F">
              <w:rPr>
                <w:rFonts w:ascii="Arial" w:hAnsi="Arial" w:cs="Arial"/>
                <w:b/>
                <w:sz w:val="20"/>
                <w:szCs w:val="20"/>
              </w:rPr>
              <w:t>ARTÍCULO 48.-</w:t>
            </w:r>
            <w:r w:rsidRPr="005F078F">
              <w:rPr>
                <w:rFonts w:ascii="Arial" w:hAnsi="Arial" w:cs="Arial"/>
                <w:bCs/>
                <w:sz w:val="20"/>
                <w:szCs w:val="20"/>
              </w:rPr>
              <w:t xml:space="preserve"> El Municipio recibirá ingresos derivados de la enajenación y explotación de sus bienes de dominio privado, así como por la prestación de servicios que no corresponda a funciones de derecho público, de conformidad con lo establecido por la Ley de Ingresos Municipal. </w:t>
            </w:r>
          </w:p>
          <w:p w:rsidR="00072B71" w:rsidRPr="005F078F" w:rsidRDefault="00072B71" w:rsidP="005F1AB4">
            <w:pPr>
              <w:ind w:right="50"/>
              <w:jc w:val="both"/>
              <w:rPr>
                <w:rFonts w:ascii="Arial" w:hAnsi="Arial" w:cs="Arial"/>
                <w:bCs/>
                <w:sz w:val="20"/>
                <w:szCs w:val="20"/>
              </w:rPr>
            </w:pPr>
          </w:p>
          <w:p w:rsidR="00072B71" w:rsidRDefault="00072B71" w:rsidP="005F1AB4">
            <w:pPr>
              <w:ind w:right="50"/>
              <w:jc w:val="both"/>
              <w:rPr>
                <w:rFonts w:ascii="Arial" w:hAnsi="Arial" w:cs="Arial"/>
                <w:sz w:val="20"/>
                <w:szCs w:val="20"/>
              </w:rPr>
            </w:pPr>
            <w:r w:rsidRPr="005F078F">
              <w:rPr>
                <w:rFonts w:ascii="Arial" w:hAnsi="Arial" w:cs="Arial"/>
                <w:sz w:val="20"/>
                <w:szCs w:val="20"/>
              </w:rPr>
              <w:t>I.- Por la renta del auditorio para eventos, fiestas o ceremonias, se cobrara $ 4,784.00</w:t>
            </w:r>
            <w:r w:rsidR="00456B47">
              <w:rPr>
                <w:rFonts w:ascii="Arial" w:hAnsi="Arial" w:cs="Arial"/>
                <w:sz w:val="20"/>
                <w:szCs w:val="20"/>
              </w:rPr>
              <w:t>.</w:t>
            </w:r>
          </w:p>
          <w:p w:rsidR="00456B47" w:rsidRPr="005F078F" w:rsidRDefault="00456B47" w:rsidP="005F1AB4">
            <w:pPr>
              <w:ind w:right="50"/>
              <w:jc w:val="both"/>
              <w:rPr>
                <w:rFonts w:ascii="Arial" w:hAnsi="Arial" w:cs="Arial"/>
                <w:sz w:val="20"/>
                <w:szCs w:val="20"/>
              </w:rPr>
            </w:pPr>
          </w:p>
          <w:p w:rsidR="00072B71" w:rsidRPr="005F078F" w:rsidRDefault="00072B71" w:rsidP="005F1AB4">
            <w:pPr>
              <w:ind w:right="50"/>
              <w:jc w:val="both"/>
              <w:rPr>
                <w:rFonts w:ascii="Arial" w:hAnsi="Arial" w:cs="Arial"/>
                <w:b/>
                <w:sz w:val="20"/>
                <w:szCs w:val="20"/>
              </w:rPr>
            </w:pPr>
            <w:r w:rsidRPr="005F078F">
              <w:rPr>
                <w:rFonts w:ascii="Arial" w:hAnsi="Arial" w:cs="Arial"/>
                <w:sz w:val="20"/>
                <w:szCs w:val="20"/>
              </w:rPr>
              <w:t>II.- Renta de local denominado “bodega norte” para eventos especiales, fiestas, se cobrarán $ 1,258.00.</w:t>
            </w:r>
          </w:p>
          <w:p w:rsidR="00072B71" w:rsidRPr="005F078F" w:rsidRDefault="00072B71" w:rsidP="005F1AB4">
            <w:pPr>
              <w:ind w:right="50"/>
              <w:jc w:val="both"/>
              <w:rPr>
                <w:rFonts w:ascii="Arial" w:hAnsi="Arial" w:cs="Arial"/>
                <w:bCs/>
                <w:sz w:val="20"/>
                <w:szCs w:val="20"/>
              </w:rPr>
            </w:pPr>
          </w:p>
          <w:p w:rsidR="00072B71" w:rsidRPr="005F078F" w:rsidRDefault="00072B71" w:rsidP="005F1AB4">
            <w:pPr>
              <w:ind w:right="50"/>
              <w:jc w:val="both"/>
              <w:rPr>
                <w:rFonts w:ascii="Arial" w:hAnsi="Arial" w:cs="Arial"/>
                <w:bCs/>
                <w:sz w:val="20"/>
                <w:szCs w:val="20"/>
              </w:rPr>
            </w:pPr>
          </w:p>
          <w:p w:rsidR="00072B71" w:rsidRPr="005F078F" w:rsidRDefault="00072B71" w:rsidP="005F1AB4">
            <w:pPr>
              <w:ind w:right="50"/>
              <w:jc w:val="center"/>
              <w:rPr>
                <w:rFonts w:ascii="Arial" w:hAnsi="Arial" w:cs="Arial"/>
                <w:b/>
                <w:sz w:val="20"/>
                <w:szCs w:val="20"/>
              </w:rPr>
            </w:pPr>
            <w:r w:rsidRPr="005F078F">
              <w:rPr>
                <w:rFonts w:ascii="Arial" w:hAnsi="Arial" w:cs="Arial"/>
                <w:b/>
                <w:sz w:val="20"/>
                <w:szCs w:val="20"/>
              </w:rPr>
              <w:t>CAPÍTULO SEGUNDO</w:t>
            </w: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DE LOS APROVECHAMIENTOS</w:t>
            </w:r>
          </w:p>
          <w:p w:rsidR="00072B71" w:rsidRPr="005F078F" w:rsidRDefault="00072B71" w:rsidP="005F1AB4">
            <w:pPr>
              <w:jc w:val="center"/>
              <w:rPr>
                <w:rFonts w:ascii="Arial" w:hAnsi="Arial" w:cs="Arial"/>
                <w:b/>
                <w:bCs/>
                <w:sz w:val="20"/>
                <w:szCs w:val="20"/>
              </w:rPr>
            </w:pP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SECCIÓN I</w:t>
            </w: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DISPOSICIONES GENERALES</w:t>
            </w:r>
          </w:p>
          <w:p w:rsidR="00072B71" w:rsidRPr="005F078F" w:rsidRDefault="00072B71" w:rsidP="005F1AB4">
            <w:pPr>
              <w:ind w:right="50"/>
              <w:jc w:val="center"/>
              <w:rPr>
                <w:rFonts w:ascii="Arial" w:hAnsi="Arial" w:cs="Arial"/>
                <w:bCs/>
                <w:sz w:val="20"/>
                <w:szCs w:val="20"/>
              </w:rPr>
            </w:pPr>
          </w:p>
          <w:p w:rsidR="00072B71" w:rsidRPr="005F078F" w:rsidRDefault="00072B71" w:rsidP="005F1AB4">
            <w:pPr>
              <w:jc w:val="both"/>
              <w:rPr>
                <w:rFonts w:ascii="Arial" w:hAnsi="Arial" w:cs="Arial"/>
                <w:bCs/>
                <w:sz w:val="20"/>
                <w:szCs w:val="20"/>
              </w:rPr>
            </w:pPr>
            <w:r w:rsidRPr="005F078F">
              <w:rPr>
                <w:rFonts w:ascii="Arial" w:hAnsi="Arial" w:cs="Arial"/>
                <w:b/>
                <w:sz w:val="20"/>
                <w:szCs w:val="20"/>
              </w:rPr>
              <w:t>ARTÍCULO 49.-</w:t>
            </w:r>
            <w:r w:rsidRPr="005F078F">
              <w:rPr>
                <w:rFonts w:ascii="Arial" w:hAnsi="Arial" w:cs="Arial"/>
                <w:bCs/>
                <w:sz w:val="20"/>
                <w:szCs w:val="20"/>
              </w:rPr>
              <w:t xml:space="preserve"> Se clasifican como aprovechamientos los ingresos que perciba el Municipio por los siguientes conceptos:</w:t>
            </w:r>
          </w:p>
          <w:p w:rsidR="00072B71" w:rsidRPr="005F078F" w:rsidRDefault="00072B71" w:rsidP="005F1AB4">
            <w:pPr>
              <w:jc w:val="both"/>
              <w:rPr>
                <w:rFonts w:ascii="Arial" w:hAnsi="Arial" w:cs="Arial"/>
                <w:sz w:val="20"/>
                <w:szCs w:val="20"/>
              </w:rPr>
            </w:pPr>
          </w:p>
          <w:p w:rsidR="00072B71" w:rsidRPr="005F078F" w:rsidRDefault="00072B71" w:rsidP="005F1AB4">
            <w:pPr>
              <w:jc w:val="both"/>
              <w:rPr>
                <w:rFonts w:ascii="Arial" w:hAnsi="Arial" w:cs="Arial"/>
                <w:sz w:val="20"/>
                <w:szCs w:val="20"/>
              </w:rPr>
            </w:pPr>
            <w:r w:rsidRPr="005F078F">
              <w:rPr>
                <w:rFonts w:ascii="Arial" w:hAnsi="Arial" w:cs="Arial"/>
                <w:sz w:val="20"/>
                <w:szCs w:val="20"/>
              </w:rPr>
              <w:t>I. Ingresos por sanciones administrativas.</w:t>
            </w:r>
          </w:p>
          <w:p w:rsidR="00072B71" w:rsidRPr="005F078F" w:rsidRDefault="00072B71" w:rsidP="005F1AB4">
            <w:pPr>
              <w:jc w:val="both"/>
              <w:rPr>
                <w:rFonts w:ascii="Arial" w:hAnsi="Arial" w:cs="Arial"/>
                <w:sz w:val="20"/>
                <w:szCs w:val="20"/>
              </w:rPr>
            </w:pPr>
            <w:r w:rsidRPr="005F078F">
              <w:rPr>
                <w:rFonts w:ascii="Arial" w:hAnsi="Arial" w:cs="Arial"/>
                <w:sz w:val="20"/>
                <w:szCs w:val="20"/>
              </w:rPr>
              <w:t>II. La adjudicación a favor del fisco de bienes abandonados.</w:t>
            </w:r>
          </w:p>
          <w:p w:rsidR="00072B71" w:rsidRPr="005F078F" w:rsidRDefault="00072B71" w:rsidP="005F1AB4">
            <w:pPr>
              <w:jc w:val="both"/>
              <w:rPr>
                <w:rFonts w:ascii="Arial" w:hAnsi="Arial" w:cs="Arial"/>
                <w:sz w:val="20"/>
                <w:szCs w:val="20"/>
              </w:rPr>
            </w:pPr>
            <w:r w:rsidRPr="005F078F">
              <w:rPr>
                <w:rFonts w:ascii="Arial" w:hAnsi="Arial" w:cs="Arial"/>
                <w:sz w:val="20"/>
                <w:szCs w:val="20"/>
              </w:rPr>
              <w:t>III. Ingresos por transferencia que perciba el Municipio:</w:t>
            </w:r>
          </w:p>
          <w:p w:rsidR="00072B71" w:rsidRPr="005F078F" w:rsidRDefault="00072B71" w:rsidP="005F1AB4">
            <w:pPr>
              <w:jc w:val="both"/>
              <w:rPr>
                <w:rFonts w:ascii="Arial" w:hAnsi="Arial" w:cs="Arial"/>
                <w:sz w:val="20"/>
                <w:szCs w:val="20"/>
              </w:rPr>
            </w:pPr>
          </w:p>
          <w:p w:rsidR="00072B71" w:rsidRPr="005F078F" w:rsidRDefault="00072B71" w:rsidP="005F1AB4">
            <w:pPr>
              <w:ind w:firstLine="426"/>
              <w:jc w:val="both"/>
              <w:rPr>
                <w:rFonts w:ascii="Arial" w:hAnsi="Arial" w:cs="Arial"/>
                <w:sz w:val="20"/>
                <w:szCs w:val="20"/>
              </w:rPr>
            </w:pPr>
            <w:r w:rsidRPr="005F078F">
              <w:rPr>
                <w:rFonts w:ascii="Arial" w:hAnsi="Arial" w:cs="Arial"/>
                <w:sz w:val="20"/>
                <w:szCs w:val="20"/>
              </w:rPr>
              <w:t>a). Cesiones, herencias, legados, o donaciones.</w:t>
            </w:r>
          </w:p>
          <w:p w:rsidR="00072B71" w:rsidRPr="005F078F" w:rsidRDefault="00072B71" w:rsidP="005F1AB4">
            <w:pPr>
              <w:ind w:firstLine="426"/>
              <w:jc w:val="both"/>
              <w:rPr>
                <w:rFonts w:ascii="Arial" w:hAnsi="Arial" w:cs="Arial"/>
                <w:sz w:val="20"/>
                <w:szCs w:val="20"/>
              </w:rPr>
            </w:pPr>
            <w:r w:rsidRPr="005F078F">
              <w:rPr>
                <w:rFonts w:ascii="Arial" w:hAnsi="Arial" w:cs="Arial"/>
                <w:sz w:val="20"/>
                <w:szCs w:val="20"/>
              </w:rPr>
              <w:t>b). Adjudicaciones en favor del Municipio.</w:t>
            </w:r>
          </w:p>
          <w:p w:rsidR="00072B71" w:rsidRPr="005F078F" w:rsidRDefault="00072B71" w:rsidP="005F1AB4">
            <w:pPr>
              <w:ind w:firstLine="426"/>
              <w:jc w:val="both"/>
              <w:rPr>
                <w:rFonts w:ascii="Arial" w:hAnsi="Arial" w:cs="Arial"/>
                <w:sz w:val="20"/>
                <w:szCs w:val="20"/>
              </w:rPr>
            </w:pPr>
            <w:r w:rsidRPr="005F078F">
              <w:rPr>
                <w:rFonts w:ascii="Arial" w:hAnsi="Arial" w:cs="Arial"/>
                <w:sz w:val="20"/>
                <w:szCs w:val="20"/>
              </w:rPr>
              <w:t>c). Aportaciones y subsidios de otro nivel de gobierno u organismos públicos o privados.</w:t>
            </w:r>
          </w:p>
          <w:p w:rsidR="00072B71" w:rsidRPr="005F078F" w:rsidRDefault="00072B71" w:rsidP="005F1AB4">
            <w:pPr>
              <w:jc w:val="both"/>
              <w:rPr>
                <w:rFonts w:ascii="Arial" w:hAnsi="Arial" w:cs="Arial"/>
                <w:bCs/>
                <w:sz w:val="20"/>
                <w:szCs w:val="20"/>
                <w:lang w:val="es-MX"/>
              </w:rPr>
            </w:pP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SECCIÓN II</w:t>
            </w: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DE LOS INGRESOS POR TRANSFERENCIA</w:t>
            </w:r>
          </w:p>
          <w:p w:rsidR="00072B71" w:rsidRPr="005F078F" w:rsidRDefault="00072B71" w:rsidP="005F1AB4">
            <w:pPr>
              <w:jc w:val="both"/>
              <w:rPr>
                <w:rFonts w:ascii="Arial" w:hAnsi="Arial" w:cs="Arial"/>
                <w:b/>
                <w:bCs/>
                <w:sz w:val="20"/>
                <w:szCs w:val="20"/>
              </w:rPr>
            </w:pPr>
          </w:p>
          <w:p w:rsidR="00072B71" w:rsidRPr="005F078F" w:rsidRDefault="00072B71" w:rsidP="005F1AB4">
            <w:pPr>
              <w:jc w:val="both"/>
              <w:rPr>
                <w:rFonts w:ascii="Arial" w:hAnsi="Arial" w:cs="Arial"/>
                <w:bCs/>
                <w:sz w:val="20"/>
                <w:szCs w:val="20"/>
              </w:rPr>
            </w:pPr>
            <w:r w:rsidRPr="005F078F">
              <w:rPr>
                <w:rFonts w:ascii="Arial" w:hAnsi="Arial" w:cs="Arial"/>
                <w:b/>
                <w:sz w:val="20"/>
                <w:szCs w:val="20"/>
              </w:rPr>
              <w:t>ARTÍCULO 50.-</w:t>
            </w:r>
            <w:r w:rsidRPr="005F078F">
              <w:rPr>
                <w:rFonts w:ascii="Arial" w:hAnsi="Arial" w:cs="Arial"/>
                <w:bCs/>
                <w:sz w:val="20"/>
                <w:szCs w:val="20"/>
              </w:rPr>
              <w:t xml:space="preserve"> Son ingresos por transferencia, los que perciba el Municipio por concepto de cesiones, herencias, legados o donaciones provenientes de personas físicas o morales, instituciones públicas o privadas, o instituciones u organismos internacionales. También se consideran ingresos transferidos al Municipio, los que se originen por adjudicación en la vía judicial o en el desahogo del procedimiento administrativo de ejecución, así como las aportaciones o subsidios de otro nivel de gobierno u organismos públicos o privados en favor del Municipio.</w:t>
            </w:r>
          </w:p>
          <w:p w:rsidR="00072B71" w:rsidRPr="005F078F" w:rsidRDefault="00072B71" w:rsidP="005F1AB4">
            <w:pPr>
              <w:jc w:val="both"/>
              <w:rPr>
                <w:rFonts w:ascii="Arial" w:hAnsi="Arial" w:cs="Arial"/>
                <w:bCs/>
                <w:sz w:val="20"/>
                <w:szCs w:val="20"/>
              </w:rPr>
            </w:pP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SECCIÓN III</w:t>
            </w: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DE LOS INGRESOS DERIVADOS DE SANCIONES</w:t>
            </w:r>
          </w:p>
          <w:p w:rsidR="00072B71" w:rsidRPr="005F078F" w:rsidRDefault="00072B71" w:rsidP="005F1AB4">
            <w:pPr>
              <w:jc w:val="center"/>
              <w:rPr>
                <w:rFonts w:ascii="Arial" w:hAnsi="Arial" w:cs="Arial"/>
                <w:b/>
                <w:bCs/>
                <w:sz w:val="20"/>
                <w:szCs w:val="20"/>
              </w:rPr>
            </w:pPr>
          </w:p>
          <w:p w:rsidR="00072B71" w:rsidRPr="005F078F" w:rsidRDefault="00072B71" w:rsidP="005F1AB4">
            <w:pPr>
              <w:jc w:val="both"/>
              <w:rPr>
                <w:rFonts w:ascii="Arial" w:hAnsi="Arial" w:cs="Arial"/>
                <w:bCs/>
                <w:sz w:val="20"/>
                <w:szCs w:val="20"/>
              </w:rPr>
            </w:pPr>
            <w:r w:rsidRPr="005F078F">
              <w:rPr>
                <w:rFonts w:ascii="Arial" w:hAnsi="Arial" w:cs="Arial"/>
                <w:b/>
                <w:sz w:val="20"/>
                <w:szCs w:val="20"/>
              </w:rPr>
              <w:t>ARTÍCULO 51.-</w:t>
            </w:r>
            <w:r w:rsidRPr="005F078F">
              <w:rPr>
                <w:rFonts w:ascii="Arial" w:hAnsi="Arial" w:cs="Arial"/>
                <w:bCs/>
                <w:sz w:val="20"/>
                <w:szCs w:val="20"/>
              </w:rPr>
              <w:t xml:space="preserve"> Se clasifican en este concepto los ingresos que perciba el Municipio por la aplicación de sanciones pecuniarias por infracciones cometidas por personas físicas o morales en violación a las leyes y reglamentos administrativos.</w:t>
            </w:r>
          </w:p>
          <w:p w:rsidR="00072B71" w:rsidRPr="005F078F" w:rsidRDefault="00072B71" w:rsidP="005F1AB4">
            <w:pPr>
              <w:jc w:val="both"/>
              <w:rPr>
                <w:rFonts w:ascii="Arial" w:hAnsi="Arial" w:cs="Arial"/>
                <w:bCs/>
                <w:sz w:val="20"/>
                <w:szCs w:val="20"/>
              </w:rPr>
            </w:pPr>
          </w:p>
          <w:p w:rsidR="00072B71" w:rsidRPr="005F078F" w:rsidRDefault="00072B71" w:rsidP="005F1AB4">
            <w:pPr>
              <w:jc w:val="both"/>
              <w:rPr>
                <w:rFonts w:ascii="Arial" w:hAnsi="Arial" w:cs="Arial"/>
                <w:sz w:val="20"/>
                <w:szCs w:val="20"/>
              </w:rPr>
            </w:pPr>
            <w:r w:rsidRPr="005F078F">
              <w:rPr>
                <w:rFonts w:ascii="Arial" w:hAnsi="Arial" w:cs="Arial"/>
                <w:b/>
                <w:sz w:val="20"/>
                <w:szCs w:val="20"/>
              </w:rPr>
              <w:t>ARTÍCULO 52.-</w:t>
            </w:r>
            <w:r w:rsidRPr="005F078F">
              <w:rPr>
                <w:rFonts w:ascii="Arial" w:hAnsi="Arial" w:cs="Arial"/>
                <w:sz w:val="20"/>
                <w:szCs w:val="20"/>
              </w:rPr>
              <w:t xml:space="preserve"> La Tesorería Municipal, es la Dependencia del Ayuntamiento facultada para determinar el monto aplicable a cada infracción, correspondiendo a las demás unidades administrativas la vigilancia del cumplimiento de las disposiciones reglamentarias y la determinación de las infracciones cometidas.</w:t>
            </w:r>
          </w:p>
          <w:p w:rsidR="00072B71" w:rsidRPr="005F078F" w:rsidRDefault="00072B71" w:rsidP="005F1AB4">
            <w:pPr>
              <w:jc w:val="both"/>
              <w:rPr>
                <w:rFonts w:ascii="Arial" w:hAnsi="Arial" w:cs="Arial"/>
                <w:sz w:val="20"/>
                <w:szCs w:val="20"/>
              </w:rPr>
            </w:pPr>
          </w:p>
          <w:p w:rsidR="00072B71" w:rsidRPr="005F078F" w:rsidRDefault="00072B71" w:rsidP="005F1AB4">
            <w:pPr>
              <w:jc w:val="both"/>
              <w:rPr>
                <w:rFonts w:ascii="Arial" w:hAnsi="Arial" w:cs="Arial"/>
                <w:sz w:val="20"/>
                <w:szCs w:val="20"/>
              </w:rPr>
            </w:pPr>
            <w:r w:rsidRPr="005F078F">
              <w:rPr>
                <w:rFonts w:ascii="Arial" w:hAnsi="Arial" w:cs="Arial"/>
                <w:b/>
                <w:sz w:val="20"/>
                <w:szCs w:val="20"/>
              </w:rPr>
              <w:t>ARTÍCULO 53.-</w:t>
            </w:r>
            <w:r w:rsidRPr="005F078F">
              <w:rPr>
                <w:rFonts w:ascii="Arial" w:hAnsi="Arial" w:cs="Arial"/>
                <w:sz w:val="20"/>
                <w:szCs w:val="20"/>
              </w:rPr>
              <w:t xml:space="preserve"> Los montos aplicables por concepto de multas estarán determinados por los reglamentos y demás disposiciones municipales que contemplen las infracciones cometidas.</w:t>
            </w:r>
          </w:p>
          <w:p w:rsidR="00072B71" w:rsidRPr="005F078F" w:rsidRDefault="00072B71" w:rsidP="005F1AB4">
            <w:pPr>
              <w:jc w:val="both"/>
              <w:rPr>
                <w:rFonts w:ascii="Arial" w:hAnsi="Arial" w:cs="Arial"/>
                <w:b/>
                <w:sz w:val="20"/>
                <w:szCs w:val="20"/>
              </w:rPr>
            </w:pPr>
          </w:p>
          <w:p w:rsidR="00072B71" w:rsidRPr="005F078F" w:rsidRDefault="00072B71" w:rsidP="005F1AB4">
            <w:pPr>
              <w:jc w:val="both"/>
              <w:rPr>
                <w:rFonts w:ascii="Arial" w:hAnsi="Arial" w:cs="Arial"/>
                <w:sz w:val="20"/>
                <w:szCs w:val="20"/>
              </w:rPr>
            </w:pPr>
            <w:r w:rsidRPr="005F078F">
              <w:rPr>
                <w:rFonts w:ascii="Arial" w:hAnsi="Arial" w:cs="Arial"/>
                <w:b/>
                <w:sz w:val="20"/>
                <w:szCs w:val="20"/>
              </w:rPr>
              <w:t xml:space="preserve">ARTÍCULO 54.- </w:t>
            </w:r>
            <w:r w:rsidRPr="005F078F">
              <w:rPr>
                <w:rFonts w:ascii="Arial" w:hAnsi="Arial" w:cs="Arial"/>
                <w:sz w:val="20"/>
                <w:szCs w:val="20"/>
              </w:rPr>
              <w:t>Los ingresos, que perciba el municipio por concepto de sanciones administrativas y fiscales, serán los siguientes:</w:t>
            </w:r>
          </w:p>
          <w:p w:rsidR="00072B71" w:rsidRPr="005F078F" w:rsidRDefault="00072B71" w:rsidP="005F1AB4">
            <w:pPr>
              <w:jc w:val="both"/>
              <w:rPr>
                <w:rFonts w:ascii="Arial" w:hAnsi="Arial" w:cs="Arial"/>
                <w:sz w:val="20"/>
                <w:szCs w:val="20"/>
              </w:rPr>
            </w:pPr>
          </w:p>
          <w:p w:rsidR="00072B71" w:rsidRPr="005F078F" w:rsidRDefault="00072B71" w:rsidP="005F1AB4">
            <w:pPr>
              <w:tabs>
                <w:tab w:val="left" w:pos="7651"/>
              </w:tabs>
              <w:jc w:val="both"/>
              <w:rPr>
                <w:rFonts w:ascii="Arial" w:hAnsi="Arial" w:cs="Arial"/>
                <w:sz w:val="20"/>
                <w:szCs w:val="20"/>
              </w:rPr>
            </w:pPr>
            <w:r w:rsidRPr="005F078F">
              <w:rPr>
                <w:rFonts w:ascii="Arial" w:hAnsi="Arial" w:cs="Arial"/>
                <w:b/>
                <w:sz w:val="20"/>
                <w:szCs w:val="20"/>
              </w:rPr>
              <w:t>I.-</w:t>
            </w:r>
            <w:r w:rsidRPr="005F078F">
              <w:rPr>
                <w:rFonts w:ascii="Arial" w:hAnsi="Arial" w:cs="Arial"/>
                <w:sz w:val="20"/>
                <w:szCs w:val="20"/>
              </w:rPr>
              <w:t xml:space="preserve"> De diez a cincuenta días de salarios mínimos a las infracciones siguientes:</w:t>
            </w:r>
          </w:p>
          <w:p w:rsidR="00072B71" w:rsidRPr="005F078F" w:rsidRDefault="00072B71" w:rsidP="005F1AB4">
            <w:pPr>
              <w:tabs>
                <w:tab w:val="left" w:pos="7651"/>
              </w:tabs>
              <w:jc w:val="both"/>
              <w:rPr>
                <w:rFonts w:ascii="Arial" w:hAnsi="Arial" w:cs="Arial"/>
                <w:sz w:val="20"/>
                <w:szCs w:val="20"/>
              </w:rPr>
            </w:pPr>
          </w:p>
          <w:p w:rsidR="00072B71" w:rsidRPr="005F078F" w:rsidRDefault="00072B71" w:rsidP="005F1AB4">
            <w:pPr>
              <w:jc w:val="both"/>
              <w:rPr>
                <w:rFonts w:ascii="Arial" w:hAnsi="Arial" w:cs="Arial"/>
                <w:sz w:val="20"/>
                <w:szCs w:val="20"/>
              </w:rPr>
            </w:pPr>
            <w:r w:rsidRPr="005F078F">
              <w:rPr>
                <w:rFonts w:ascii="Arial" w:hAnsi="Arial" w:cs="Arial"/>
                <w:sz w:val="20"/>
                <w:szCs w:val="20"/>
              </w:rPr>
              <w:t>1.- Las cometidas por los sujetos pasivos de una obligación fiscal consistentes en:</w:t>
            </w:r>
          </w:p>
          <w:p w:rsidR="00072B71" w:rsidRPr="005F078F" w:rsidRDefault="00072B71" w:rsidP="005F1AB4">
            <w:pPr>
              <w:jc w:val="both"/>
              <w:rPr>
                <w:rFonts w:ascii="Arial" w:hAnsi="Arial" w:cs="Arial"/>
                <w:sz w:val="20"/>
                <w:szCs w:val="20"/>
              </w:rPr>
            </w:pPr>
          </w:p>
          <w:p w:rsidR="00072B71" w:rsidRPr="005F078F" w:rsidRDefault="00072B71" w:rsidP="005F1AB4">
            <w:pPr>
              <w:jc w:val="both"/>
              <w:rPr>
                <w:rFonts w:ascii="Arial" w:hAnsi="Arial" w:cs="Arial"/>
                <w:sz w:val="20"/>
                <w:szCs w:val="20"/>
              </w:rPr>
            </w:pPr>
            <w:r w:rsidRPr="005F078F">
              <w:rPr>
                <w:rFonts w:ascii="Arial" w:hAnsi="Arial" w:cs="Arial"/>
                <w:sz w:val="20"/>
                <w:szCs w:val="20"/>
              </w:rPr>
              <w:t>a).- Presentar los avisos, declaraciones, solicitudes, datos, libros, informes, copias o documentos, alterados, falsificados, incompletos o con errores que traigan consigo la evasión de una obligación fiscal.</w:t>
            </w:r>
          </w:p>
          <w:p w:rsidR="00072B71" w:rsidRPr="005F078F" w:rsidRDefault="00072B71" w:rsidP="005F1AB4">
            <w:pPr>
              <w:jc w:val="both"/>
              <w:rPr>
                <w:rFonts w:ascii="Arial" w:hAnsi="Arial" w:cs="Arial"/>
                <w:sz w:val="20"/>
                <w:szCs w:val="20"/>
              </w:rPr>
            </w:pPr>
          </w:p>
          <w:p w:rsidR="00072B71" w:rsidRPr="005F078F" w:rsidRDefault="00072B71" w:rsidP="005F1AB4">
            <w:pPr>
              <w:jc w:val="both"/>
              <w:rPr>
                <w:rFonts w:ascii="Arial" w:hAnsi="Arial" w:cs="Arial"/>
                <w:sz w:val="20"/>
                <w:szCs w:val="20"/>
              </w:rPr>
            </w:pPr>
            <w:r w:rsidRPr="005F078F">
              <w:rPr>
                <w:rFonts w:ascii="Arial" w:hAnsi="Arial" w:cs="Arial"/>
                <w:sz w:val="20"/>
                <w:szCs w:val="20"/>
              </w:rPr>
              <w:t>b).- No dar aviso de cambio de domicilio de los establecimientos donde se enajenan  bebidas alcohólicas, así como el cambio del nombre del titular de los derechos de la licencia para el funcionamiento de dichos establecimientos.</w:t>
            </w:r>
          </w:p>
          <w:p w:rsidR="00072B71" w:rsidRPr="005F078F" w:rsidRDefault="00072B71" w:rsidP="005F1AB4">
            <w:pPr>
              <w:jc w:val="both"/>
              <w:rPr>
                <w:rFonts w:ascii="Arial" w:hAnsi="Arial" w:cs="Arial"/>
                <w:sz w:val="20"/>
                <w:szCs w:val="20"/>
              </w:rPr>
            </w:pPr>
          </w:p>
          <w:p w:rsidR="00072B71" w:rsidRPr="005F078F" w:rsidRDefault="00072B71" w:rsidP="005F1AB4">
            <w:pPr>
              <w:jc w:val="both"/>
              <w:rPr>
                <w:rFonts w:ascii="Arial" w:hAnsi="Arial" w:cs="Arial"/>
                <w:sz w:val="20"/>
                <w:szCs w:val="20"/>
              </w:rPr>
            </w:pPr>
            <w:r w:rsidRPr="005F078F">
              <w:rPr>
                <w:rFonts w:ascii="Arial" w:hAnsi="Arial" w:cs="Arial"/>
                <w:sz w:val="20"/>
                <w:szCs w:val="20"/>
              </w:rPr>
              <w:t>c).- No cumplir con las obligaciones que señalan las disposiciones fiscales de inscribirse o registrarse  o hacerlo fuera de los plazos legales; no citar su número de registro municipal en las declaraciones, manifestaciones, solicitudes o gestiones que hagan ante cualquier oficina o autoridad.</w:t>
            </w:r>
          </w:p>
          <w:p w:rsidR="00072B71" w:rsidRPr="005F078F" w:rsidRDefault="00072B71" w:rsidP="005F1AB4">
            <w:pPr>
              <w:jc w:val="both"/>
              <w:rPr>
                <w:rFonts w:ascii="Arial" w:hAnsi="Arial" w:cs="Arial"/>
                <w:sz w:val="20"/>
                <w:szCs w:val="20"/>
              </w:rPr>
            </w:pPr>
          </w:p>
          <w:p w:rsidR="00072B71" w:rsidRPr="005F078F" w:rsidRDefault="00072B71" w:rsidP="005F1AB4">
            <w:pPr>
              <w:jc w:val="both"/>
              <w:rPr>
                <w:rFonts w:ascii="Arial" w:hAnsi="Arial" w:cs="Arial"/>
                <w:sz w:val="20"/>
                <w:szCs w:val="20"/>
              </w:rPr>
            </w:pPr>
            <w:r w:rsidRPr="005F078F">
              <w:rPr>
                <w:rFonts w:ascii="Arial" w:hAnsi="Arial" w:cs="Arial"/>
                <w:sz w:val="20"/>
                <w:szCs w:val="20"/>
              </w:rPr>
              <w:t>d).- No presentar, o hacerlo extemporáneamente, los  avisos, declaraciones, solicitudes, datos, informes, copias, libros o documentos que prevengan las disposiciones fiscales o no aclararlos cuando las autoridades fiscales lo soliciten.</w:t>
            </w:r>
          </w:p>
          <w:p w:rsidR="00072B71" w:rsidRPr="005F078F" w:rsidRDefault="00072B71" w:rsidP="005F1AB4">
            <w:pPr>
              <w:jc w:val="both"/>
              <w:rPr>
                <w:rFonts w:ascii="Arial" w:hAnsi="Arial" w:cs="Arial"/>
                <w:sz w:val="20"/>
                <w:szCs w:val="20"/>
              </w:rPr>
            </w:pPr>
          </w:p>
          <w:p w:rsidR="00072B71" w:rsidRPr="005F078F" w:rsidRDefault="00072B71" w:rsidP="005F1AB4">
            <w:pPr>
              <w:jc w:val="both"/>
              <w:rPr>
                <w:rFonts w:ascii="Arial" w:hAnsi="Arial" w:cs="Arial"/>
                <w:sz w:val="20"/>
                <w:szCs w:val="20"/>
              </w:rPr>
            </w:pPr>
            <w:r w:rsidRPr="005F078F">
              <w:rPr>
                <w:rFonts w:ascii="Arial" w:hAnsi="Arial" w:cs="Arial"/>
                <w:sz w:val="20"/>
                <w:szCs w:val="20"/>
              </w:rPr>
              <w:t xml:space="preserve">e).- Faltar a la obligación de extender o exigir recibos, facturas o cualesquiera documentos que señalen las Leyes Fiscales. </w:t>
            </w:r>
          </w:p>
          <w:p w:rsidR="00072B71" w:rsidRPr="005F078F" w:rsidRDefault="00072B71" w:rsidP="005F1AB4">
            <w:pPr>
              <w:jc w:val="both"/>
              <w:rPr>
                <w:rFonts w:ascii="Arial" w:hAnsi="Arial" w:cs="Arial"/>
                <w:sz w:val="20"/>
                <w:szCs w:val="20"/>
              </w:rPr>
            </w:pPr>
          </w:p>
          <w:p w:rsidR="00072B71" w:rsidRPr="005F078F" w:rsidRDefault="00072B71" w:rsidP="005F1AB4">
            <w:pPr>
              <w:jc w:val="both"/>
              <w:rPr>
                <w:rFonts w:ascii="Arial" w:hAnsi="Arial" w:cs="Arial"/>
                <w:sz w:val="20"/>
                <w:szCs w:val="20"/>
              </w:rPr>
            </w:pPr>
            <w:r w:rsidRPr="005F078F">
              <w:rPr>
                <w:rFonts w:ascii="Arial" w:hAnsi="Arial" w:cs="Arial"/>
                <w:sz w:val="20"/>
                <w:szCs w:val="20"/>
              </w:rPr>
              <w:t xml:space="preserve">f).- No pagar los créditos fiscales dentro de los plazos señalados por las Leyes Fiscales. </w:t>
            </w:r>
          </w:p>
          <w:p w:rsidR="00072B71" w:rsidRPr="005F078F" w:rsidRDefault="00072B71" w:rsidP="005F1AB4">
            <w:pPr>
              <w:jc w:val="both"/>
              <w:rPr>
                <w:rFonts w:ascii="Arial" w:hAnsi="Arial" w:cs="Arial"/>
                <w:sz w:val="20"/>
                <w:szCs w:val="20"/>
              </w:rPr>
            </w:pPr>
          </w:p>
          <w:p w:rsidR="00072B71" w:rsidRPr="005F078F" w:rsidRDefault="00072B71" w:rsidP="005F1AB4">
            <w:pPr>
              <w:jc w:val="both"/>
              <w:rPr>
                <w:rFonts w:ascii="Arial" w:hAnsi="Arial" w:cs="Arial"/>
                <w:sz w:val="20"/>
                <w:szCs w:val="20"/>
              </w:rPr>
            </w:pPr>
            <w:r w:rsidRPr="005F078F">
              <w:rPr>
                <w:rFonts w:ascii="Arial" w:hAnsi="Arial" w:cs="Arial"/>
                <w:sz w:val="20"/>
                <w:szCs w:val="20"/>
              </w:rPr>
              <w:t>2.- Las cometidas por jueces, encargados de los registros públicos, notarios, corredores y en general a los funcionarios que tengan fe pública consistente en:</w:t>
            </w:r>
          </w:p>
          <w:p w:rsidR="00072B71" w:rsidRPr="005F078F" w:rsidRDefault="00072B71" w:rsidP="005F1AB4">
            <w:pPr>
              <w:jc w:val="both"/>
              <w:rPr>
                <w:rFonts w:ascii="Arial" w:hAnsi="Arial" w:cs="Arial"/>
                <w:sz w:val="20"/>
                <w:szCs w:val="20"/>
              </w:rPr>
            </w:pPr>
          </w:p>
          <w:p w:rsidR="00072B71" w:rsidRPr="005F078F" w:rsidRDefault="00072B71" w:rsidP="005F1AB4">
            <w:pPr>
              <w:jc w:val="both"/>
              <w:rPr>
                <w:rFonts w:ascii="Arial" w:hAnsi="Arial" w:cs="Arial"/>
                <w:sz w:val="20"/>
                <w:szCs w:val="20"/>
              </w:rPr>
            </w:pPr>
            <w:r w:rsidRPr="005F078F">
              <w:rPr>
                <w:rFonts w:ascii="Arial" w:hAnsi="Arial" w:cs="Arial"/>
                <w:sz w:val="20"/>
                <w:szCs w:val="20"/>
              </w:rPr>
              <w:t>a).- Proporcionar los informes, datos o documentos alterados o falsificados.</w:t>
            </w:r>
          </w:p>
          <w:p w:rsidR="00072B71" w:rsidRPr="005F078F" w:rsidRDefault="00072B71" w:rsidP="005F1AB4">
            <w:pPr>
              <w:jc w:val="both"/>
              <w:rPr>
                <w:rFonts w:ascii="Arial" w:hAnsi="Arial" w:cs="Arial"/>
                <w:sz w:val="20"/>
                <w:szCs w:val="20"/>
              </w:rPr>
            </w:pPr>
          </w:p>
          <w:p w:rsidR="00072B71" w:rsidRPr="005F078F" w:rsidRDefault="00072B71" w:rsidP="005F1AB4">
            <w:pPr>
              <w:jc w:val="both"/>
              <w:rPr>
                <w:rFonts w:ascii="Arial" w:hAnsi="Arial" w:cs="Arial"/>
                <w:sz w:val="20"/>
                <w:szCs w:val="20"/>
              </w:rPr>
            </w:pPr>
            <w:r w:rsidRPr="005F078F">
              <w:rPr>
                <w:rFonts w:ascii="Arial" w:hAnsi="Arial" w:cs="Arial"/>
                <w:sz w:val="20"/>
                <w:szCs w:val="20"/>
              </w:rPr>
              <w:t xml:space="preserve">b).- Extender constancia de haberse cumplido con las obligaciones fiscales en los actos en que intervengan, cuando no proceda su otorgamiento. </w:t>
            </w:r>
          </w:p>
          <w:p w:rsidR="00072B71" w:rsidRPr="005F078F" w:rsidRDefault="00072B71" w:rsidP="005F1AB4">
            <w:pPr>
              <w:jc w:val="both"/>
              <w:rPr>
                <w:rFonts w:ascii="Arial" w:hAnsi="Arial" w:cs="Arial"/>
                <w:sz w:val="20"/>
                <w:szCs w:val="20"/>
              </w:rPr>
            </w:pPr>
          </w:p>
          <w:p w:rsidR="00072B71" w:rsidRPr="005F078F" w:rsidRDefault="00072B71" w:rsidP="005F1AB4">
            <w:pPr>
              <w:jc w:val="both"/>
              <w:rPr>
                <w:rFonts w:ascii="Arial" w:hAnsi="Arial" w:cs="Arial"/>
                <w:sz w:val="20"/>
                <w:szCs w:val="20"/>
              </w:rPr>
            </w:pPr>
            <w:r w:rsidRPr="005F078F">
              <w:rPr>
                <w:rFonts w:ascii="Arial" w:hAnsi="Arial" w:cs="Arial"/>
                <w:sz w:val="20"/>
                <w:szCs w:val="20"/>
              </w:rPr>
              <w:t>3.- Las cometidas por funcionarios y empleados públicos consistentes en:</w:t>
            </w:r>
          </w:p>
          <w:p w:rsidR="00072B71" w:rsidRPr="005F078F" w:rsidRDefault="00072B71" w:rsidP="005F1AB4">
            <w:pPr>
              <w:jc w:val="both"/>
              <w:rPr>
                <w:rFonts w:ascii="Arial" w:hAnsi="Arial" w:cs="Arial"/>
                <w:sz w:val="20"/>
                <w:szCs w:val="20"/>
              </w:rPr>
            </w:pPr>
          </w:p>
          <w:p w:rsidR="00072B71" w:rsidRPr="005F078F" w:rsidRDefault="00072B71" w:rsidP="005F1AB4">
            <w:pPr>
              <w:jc w:val="both"/>
              <w:rPr>
                <w:rFonts w:ascii="Arial" w:hAnsi="Arial" w:cs="Arial"/>
                <w:sz w:val="20"/>
                <w:szCs w:val="20"/>
              </w:rPr>
            </w:pPr>
            <w:r w:rsidRPr="005F078F">
              <w:rPr>
                <w:rFonts w:ascii="Arial" w:hAnsi="Arial" w:cs="Arial"/>
                <w:sz w:val="20"/>
                <w:szCs w:val="20"/>
              </w:rPr>
              <w:t>a).- Alterar documentos fiscales que tengan en su poder.</w:t>
            </w:r>
          </w:p>
          <w:p w:rsidR="00072B71" w:rsidRPr="005F078F" w:rsidRDefault="00072B71" w:rsidP="005F1AB4">
            <w:pPr>
              <w:jc w:val="both"/>
              <w:rPr>
                <w:rFonts w:ascii="Arial" w:hAnsi="Arial" w:cs="Arial"/>
                <w:sz w:val="20"/>
                <w:szCs w:val="20"/>
              </w:rPr>
            </w:pPr>
          </w:p>
          <w:p w:rsidR="00072B71" w:rsidRDefault="00072B71" w:rsidP="005F1AB4">
            <w:pPr>
              <w:jc w:val="both"/>
              <w:rPr>
                <w:rFonts w:ascii="Arial" w:hAnsi="Arial" w:cs="Arial"/>
                <w:sz w:val="20"/>
                <w:szCs w:val="20"/>
              </w:rPr>
            </w:pPr>
            <w:r w:rsidRPr="005F078F">
              <w:rPr>
                <w:rFonts w:ascii="Arial" w:hAnsi="Arial" w:cs="Arial"/>
                <w:sz w:val="20"/>
                <w:szCs w:val="20"/>
              </w:rPr>
              <w:t>b).- Asentar falsamente que se dio cumplimiento a las disposiciones fiscales o que se practicaron  visitas de auditoría o inspección o incluir datos falsos en las actas relativas.</w:t>
            </w:r>
          </w:p>
          <w:p w:rsidR="00456B47" w:rsidRPr="005F078F" w:rsidRDefault="00456B47" w:rsidP="005F1AB4">
            <w:pPr>
              <w:jc w:val="both"/>
              <w:rPr>
                <w:rFonts w:ascii="Arial" w:hAnsi="Arial" w:cs="Arial"/>
                <w:sz w:val="20"/>
                <w:szCs w:val="20"/>
              </w:rPr>
            </w:pPr>
          </w:p>
          <w:p w:rsidR="00072B71" w:rsidRPr="005F078F" w:rsidRDefault="00072B71" w:rsidP="005F1AB4">
            <w:pPr>
              <w:jc w:val="both"/>
              <w:rPr>
                <w:rFonts w:ascii="Arial" w:hAnsi="Arial" w:cs="Arial"/>
                <w:sz w:val="20"/>
                <w:szCs w:val="20"/>
              </w:rPr>
            </w:pPr>
            <w:r w:rsidRPr="005F078F">
              <w:rPr>
                <w:rFonts w:ascii="Arial" w:hAnsi="Arial" w:cs="Arial"/>
                <w:sz w:val="20"/>
                <w:szCs w:val="20"/>
              </w:rPr>
              <w:t>4.- Las cometidas por terceros consistentes en:</w:t>
            </w:r>
          </w:p>
          <w:p w:rsidR="00072B71" w:rsidRPr="005F078F" w:rsidRDefault="00072B71" w:rsidP="005F1AB4">
            <w:pPr>
              <w:jc w:val="both"/>
              <w:rPr>
                <w:rFonts w:ascii="Arial" w:hAnsi="Arial" w:cs="Arial"/>
                <w:sz w:val="20"/>
                <w:szCs w:val="20"/>
              </w:rPr>
            </w:pPr>
          </w:p>
          <w:p w:rsidR="00072B71" w:rsidRPr="005F078F" w:rsidRDefault="00072B71" w:rsidP="005F1AB4">
            <w:pPr>
              <w:jc w:val="both"/>
              <w:rPr>
                <w:rFonts w:ascii="Arial" w:hAnsi="Arial" w:cs="Arial"/>
                <w:sz w:val="20"/>
                <w:szCs w:val="20"/>
              </w:rPr>
            </w:pPr>
            <w:r w:rsidRPr="005F078F">
              <w:rPr>
                <w:rFonts w:ascii="Arial" w:hAnsi="Arial" w:cs="Arial"/>
                <w:sz w:val="20"/>
                <w:szCs w:val="20"/>
              </w:rPr>
              <w:t>a).- Consentir o tolerar que se inscriban a su nombre negociaciones ajenas o percibir a nombre propio ingresos gravables que correspondan a otra persona, cuando esto último origine la evasión de impuestos.</w:t>
            </w:r>
          </w:p>
          <w:p w:rsidR="00072B71" w:rsidRPr="005F078F" w:rsidRDefault="00072B71" w:rsidP="005F1AB4">
            <w:pPr>
              <w:jc w:val="both"/>
              <w:rPr>
                <w:rFonts w:ascii="Arial" w:hAnsi="Arial" w:cs="Arial"/>
                <w:sz w:val="20"/>
                <w:szCs w:val="20"/>
              </w:rPr>
            </w:pPr>
          </w:p>
          <w:p w:rsidR="00072B71" w:rsidRPr="005F078F" w:rsidRDefault="00072B71" w:rsidP="005F1AB4">
            <w:pPr>
              <w:jc w:val="both"/>
              <w:rPr>
                <w:rFonts w:ascii="Arial" w:hAnsi="Arial" w:cs="Arial"/>
                <w:sz w:val="20"/>
                <w:szCs w:val="20"/>
              </w:rPr>
            </w:pPr>
            <w:r w:rsidRPr="005F078F">
              <w:rPr>
                <w:rFonts w:ascii="Arial" w:hAnsi="Arial" w:cs="Arial"/>
                <w:sz w:val="20"/>
                <w:szCs w:val="20"/>
              </w:rPr>
              <w:t>b).- Presentar los avisos, informes, datos o documentos que le sean solicitados alterados, falsificados, incompletos o inexactos.</w:t>
            </w:r>
          </w:p>
          <w:p w:rsidR="00072B71" w:rsidRPr="005F078F" w:rsidRDefault="00072B71" w:rsidP="005F1AB4">
            <w:pPr>
              <w:jc w:val="both"/>
              <w:rPr>
                <w:rFonts w:ascii="Arial" w:hAnsi="Arial" w:cs="Arial"/>
                <w:sz w:val="20"/>
                <w:szCs w:val="20"/>
              </w:rPr>
            </w:pPr>
          </w:p>
          <w:p w:rsidR="00072B71" w:rsidRPr="005F078F" w:rsidRDefault="00072B71" w:rsidP="005F1AB4">
            <w:pPr>
              <w:jc w:val="both"/>
              <w:rPr>
                <w:rFonts w:ascii="Arial" w:hAnsi="Arial" w:cs="Arial"/>
                <w:sz w:val="20"/>
                <w:szCs w:val="20"/>
              </w:rPr>
            </w:pPr>
            <w:r w:rsidRPr="005F078F">
              <w:rPr>
                <w:rFonts w:ascii="Arial" w:hAnsi="Arial" w:cs="Arial"/>
                <w:b/>
                <w:sz w:val="20"/>
                <w:szCs w:val="20"/>
              </w:rPr>
              <w:t xml:space="preserve">II.- </w:t>
            </w:r>
            <w:r w:rsidRPr="005F078F">
              <w:rPr>
                <w:rFonts w:ascii="Arial" w:hAnsi="Arial" w:cs="Arial"/>
                <w:sz w:val="20"/>
                <w:szCs w:val="20"/>
              </w:rPr>
              <w:t>De veinte a cien días de salarios mínimos a las infracciones siguientes:</w:t>
            </w:r>
          </w:p>
          <w:p w:rsidR="00072B71" w:rsidRPr="005F078F" w:rsidRDefault="00072B71" w:rsidP="005F1AB4">
            <w:pPr>
              <w:jc w:val="both"/>
              <w:rPr>
                <w:rFonts w:ascii="Arial" w:hAnsi="Arial" w:cs="Arial"/>
                <w:sz w:val="20"/>
                <w:szCs w:val="20"/>
              </w:rPr>
            </w:pPr>
          </w:p>
          <w:p w:rsidR="00072B71" w:rsidRPr="005F078F" w:rsidRDefault="00072B71" w:rsidP="005F1AB4">
            <w:pPr>
              <w:jc w:val="both"/>
              <w:rPr>
                <w:rFonts w:ascii="Arial" w:hAnsi="Arial" w:cs="Arial"/>
                <w:sz w:val="20"/>
                <w:szCs w:val="20"/>
              </w:rPr>
            </w:pPr>
            <w:r w:rsidRPr="005F078F">
              <w:rPr>
                <w:rFonts w:ascii="Arial" w:hAnsi="Arial" w:cs="Arial"/>
                <w:sz w:val="20"/>
                <w:szCs w:val="20"/>
              </w:rPr>
              <w:t>1.- Las cometidas por los sujetos pasivos de una obligación fiscal consistentes en:</w:t>
            </w:r>
          </w:p>
          <w:p w:rsidR="00072B71" w:rsidRPr="005F078F" w:rsidRDefault="00072B71" w:rsidP="005F1AB4">
            <w:pPr>
              <w:jc w:val="both"/>
              <w:rPr>
                <w:rFonts w:ascii="Arial" w:hAnsi="Arial" w:cs="Arial"/>
                <w:sz w:val="20"/>
                <w:szCs w:val="20"/>
              </w:rPr>
            </w:pPr>
          </w:p>
          <w:p w:rsidR="00072B71" w:rsidRPr="005F078F" w:rsidRDefault="00072B71" w:rsidP="005F1AB4">
            <w:pPr>
              <w:jc w:val="both"/>
              <w:rPr>
                <w:rFonts w:ascii="Arial" w:hAnsi="Arial" w:cs="Arial"/>
                <w:sz w:val="20"/>
                <w:szCs w:val="20"/>
              </w:rPr>
            </w:pPr>
            <w:r w:rsidRPr="005F078F">
              <w:rPr>
                <w:rFonts w:ascii="Arial" w:hAnsi="Arial" w:cs="Arial"/>
                <w:sz w:val="20"/>
                <w:szCs w:val="20"/>
              </w:rPr>
              <w:t>a).- Resistirse por cualquier  medio, a las visitas de auditoría o de inspección; no suministrar los datos e informes que legalmente puedan exigir los auditores o inspectores; no mostrar los registros, documentos, facturas de compra o venta de bienes o mercancías; impedir el acceso a los almacenes, depósitos o bodegas  o cualquier otra dependencia y en general, negarse a proporcionar los elementos que requieran para comprobar la situación fiscal del visitado en relación con el objeto de la visita.</w:t>
            </w:r>
          </w:p>
          <w:p w:rsidR="00072B71" w:rsidRPr="005F078F" w:rsidRDefault="00072B71" w:rsidP="005F1AB4">
            <w:pPr>
              <w:jc w:val="both"/>
              <w:rPr>
                <w:rFonts w:ascii="Arial" w:hAnsi="Arial" w:cs="Arial"/>
                <w:sz w:val="20"/>
                <w:szCs w:val="20"/>
              </w:rPr>
            </w:pPr>
          </w:p>
          <w:p w:rsidR="00072B71" w:rsidRPr="005F078F" w:rsidRDefault="00072B71" w:rsidP="005F1AB4">
            <w:pPr>
              <w:jc w:val="both"/>
              <w:rPr>
                <w:rFonts w:ascii="Arial" w:hAnsi="Arial" w:cs="Arial"/>
                <w:sz w:val="20"/>
                <w:szCs w:val="20"/>
              </w:rPr>
            </w:pPr>
            <w:r w:rsidRPr="005F078F">
              <w:rPr>
                <w:rFonts w:ascii="Arial" w:hAnsi="Arial" w:cs="Arial"/>
                <w:sz w:val="20"/>
                <w:szCs w:val="20"/>
              </w:rPr>
              <w:t>b).- Utilizar interpósita persona para manifestar negociaciones propias o para percibir ingresos gravables dejando de pagar las contribuciones.</w:t>
            </w:r>
          </w:p>
          <w:p w:rsidR="00072B71" w:rsidRPr="005F078F" w:rsidRDefault="00072B71" w:rsidP="005F1AB4">
            <w:pPr>
              <w:jc w:val="both"/>
              <w:rPr>
                <w:rFonts w:ascii="Arial" w:hAnsi="Arial" w:cs="Arial"/>
                <w:sz w:val="20"/>
                <w:szCs w:val="20"/>
              </w:rPr>
            </w:pPr>
          </w:p>
          <w:p w:rsidR="00072B71" w:rsidRPr="005F078F" w:rsidRDefault="00072B71" w:rsidP="005F1AB4">
            <w:pPr>
              <w:jc w:val="both"/>
              <w:rPr>
                <w:rFonts w:ascii="Arial" w:hAnsi="Arial" w:cs="Arial"/>
                <w:sz w:val="20"/>
                <w:szCs w:val="20"/>
              </w:rPr>
            </w:pPr>
            <w:r w:rsidRPr="005F078F">
              <w:rPr>
                <w:rFonts w:ascii="Arial" w:hAnsi="Arial" w:cs="Arial"/>
                <w:sz w:val="20"/>
                <w:szCs w:val="20"/>
              </w:rPr>
              <w:t>c).- No contar con la licencia y la autorización anual correspondiente para la colocación de anuncios publicitarios.</w:t>
            </w:r>
          </w:p>
          <w:p w:rsidR="00072B71" w:rsidRPr="005F078F" w:rsidRDefault="00072B71" w:rsidP="005F1AB4">
            <w:pPr>
              <w:jc w:val="both"/>
              <w:rPr>
                <w:rFonts w:ascii="Arial" w:hAnsi="Arial" w:cs="Arial"/>
                <w:sz w:val="20"/>
                <w:szCs w:val="20"/>
              </w:rPr>
            </w:pPr>
          </w:p>
          <w:p w:rsidR="00072B71" w:rsidRPr="005F078F" w:rsidRDefault="00072B71" w:rsidP="005F1AB4">
            <w:pPr>
              <w:jc w:val="both"/>
              <w:rPr>
                <w:rFonts w:ascii="Arial" w:hAnsi="Arial" w:cs="Arial"/>
                <w:sz w:val="20"/>
                <w:szCs w:val="20"/>
              </w:rPr>
            </w:pPr>
            <w:r w:rsidRPr="005F078F">
              <w:rPr>
                <w:rFonts w:ascii="Arial" w:hAnsi="Arial" w:cs="Arial"/>
                <w:sz w:val="20"/>
                <w:szCs w:val="20"/>
              </w:rPr>
              <w:t>2.- Las cometidas por jueces, encargados de los registros públicos, notarios, corredores y en general a los funcionarios que tengan fe pública consistente en:</w:t>
            </w:r>
          </w:p>
          <w:p w:rsidR="00072B71" w:rsidRPr="005F078F" w:rsidRDefault="00072B71" w:rsidP="005F1AB4">
            <w:pPr>
              <w:jc w:val="both"/>
              <w:rPr>
                <w:rFonts w:ascii="Arial" w:hAnsi="Arial" w:cs="Arial"/>
                <w:sz w:val="20"/>
                <w:szCs w:val="20"/>
              </w:rPr>
            </w:pPr>
          </w:p>
          <w:p w:rsidR="00072B71" w:rsidRPr="005F078F" w:rsidRDefault="00072B71" w:rsidP="005F1AB4">
            <w:pPr>
              <w:jc w:val="both"/>
              <w:rPr>
                <w:rFonts w:ascii="Arial" w:hAnsi="Arial" w:cs="Arial"/>
                <w:sz w:val="20"/>
                <w:szCs w:val="20"/>
              </w:rPr>
            </w:pPr>
            <w:r w:rsidRPr="005F078F">
              <w:rPr>
                <w:rFonts w:ascii="Arial" w:hAnsi="Arial" w:cs="Arial"/>
                <w:sz w:val="20"/>
                <w:szCs w:val="20"/>
              </w:rPr>
              <w:t xml:space="preserve">a).- Expedir testimonios de escrituras, documentos o minutas cuando no estén pagadas las contribuciones correspondientes. </w:t>
            </w:r>
          </w:p>
          <w:p w:rsidR="00072B71" w:rsidRPr="005F078F" w:rsidRDefault="00072B71" w:rsidP="005F1AB4">
            <w:pPr>
              <w:jc w:val="both"/>
              <w:rPr>
                <w:rFonts w:ascii="Arial" w:hAnsi="Arial" w:cs="Arial"/>
                <w:sz w:val="20"/>
                <w:szCs w:val="20"/>
              </w:rPr>
            </w:pPr>
          </w:p>
          <w:p w:rsidR="00072B71" w:rsidRPr="005F078F" w:rsidRDefault="00072B71" w:rsidP="005F1AB4">
            <w:pPr>
              <w:jc w:val="both"/>
              <w:rPr>
                <w:rFonts w:ascii="Arial" w:hAnsi="Arial" w:cs="Arial"/>
                <w:sz w:val="20"/>
                <w:szCs w:val="20"/>
              </w:rPr>
            </w:pPr>
            <w:r w:rsidRPr="005F078F">
              <w:rPr>
                <w:rFonts w:ascii="Arial" w:hAnsi="Arial" w:cs="Arial"/>
                <w:sz w:val="20"/>
                <w:szCs w:val="20"/>
              </w:rPr>
              <w:t xml:space="preserve">b).- Resistirse por cualquier medio, a las visitas de auditores o inspectores. No suministrar los datos o informes que legalmente puedan exigir los auditores o inspectores. No mostrarles los libros, documentos, registros y en general, los elementos necesarios para la práctica de la visita. </w:t>
            </w:r>
          </w:p>
          <w:p w:rsidR="00072B71" w:rsidRPr="005F078F" w:rsidRDefault="00072B71" w:rsidP="005F1AB4">
            <w:pPr>
              <w:jc w:val="both"/>
              <w:rPr>
                <w:rFonts w:ascii="Arial" w:hAnsi="Arial" w:cs="Arial"/>
                <w:sz w:val="20"/>
                <w:szCs w:val="20"/>
              </w:rPr>
            </w:pPr>
          </w:p>
          <w:p w:rsidR="00072B71" w:rsidRPr="005F078F" w:rsidRDefault="00072B71" w:rsidP="005F1AB4">
            <w:pPr>
              <w:jc w:val="both"/>
              <w:rPr>
                <w:rFonts w:ascii="Arial" w:hAnsi="Arial" w:cs="Arial"/>
                <w:sz w:val="20"/>
                <w:szCs w:val="20"/>
              </w:rPr>
            </w:pPr>
            <w:r w:rsidRPr="005F078F">
              <w:rPr>
                <w:rFonts w:ascii="Arial" w:hAnsi="Arial" w:cs="Arial"/>
                <w:sz w:val="20"/>
                <w:szCs w:val="20"/>
              </w:rPr>
              <w:t xml:space="preserve">3.- Las cometidas por funcionarios y empleados públicos consistentes en: </w:t>
            </w:r>
          </w:p>
          <w:p w:rsidR="00072B71" w:rsidRPr="005F078F" w:rsidRDefault="00072B71" w:rsidP="005F1AB4">
            <w:pPr>
              <w:jc w:val="both"/>
              <w:rPr>
                <w:rFonts w:ascii="Arial" w:hAnsi="Arial" w:cs="Arial"/>
                <w:sz w:val="20"/>
                <w:szCs w:val="20"/>
              </w:rPr>
            </w:pPr>
          </w:p>
          <w:p w:rsidR="00072B71" w:rsidRPr="005F078F" w:rsidRDefault="00072B71" w:rsidP="005F1AB4">
            <w:pPr>
              <w:jc w:val="both"/>
              <w:rPr>
                <w:rFonts w:ascii="Arial" w:hAnsi="Arial" w:cs="Arial"/>
                <w:sz w:val="20"/>
                <w:szCs w:val="20"/>
              </w:rPr>
            </w:pPr>
            <w:r w:rsidRPr="005F078F">
              <w:rPr>
                <w:rFonts w:ascii="Arial" w:hAnsi="Arial" w:cs="Arial"/>
                <w:sz w:val="20"/>
                <w:szCs w:val="20"/>
              </w:rPr>
              <w:t xml:space="preserve">a).- Faltar a la obligación de guardar secreto respecto de los asuntos que conozca, revelar los datos declarados por los contribuyentes o aprovecharse de ellos. </w:t>
            </w:r>
          </w:p>
          <w:p w:rsidR="00072B71" w:rsidRPr="005F078F" w:rsidRDefault="00072B71" w:rsidP="005F1AB4">
            <w:pPr>
              <w:jc w:val="both"/>
              <w:rPr>
                <w:rFonts w:ascii="Arial" w:hAnsi="Arial" w:cs="Arial"/>
                <w:sz w:val="20"/>
                <w:szCs w:val="20"/>
              </w:rPr>
            </w:pPr>
          </w:p>
          <w:p w:rsidR="00072B71" w:rsidRPr="005F078F" w:rsidRDefault="00072B71" w:rsidP="005F1AB4">
            <w:pPr>
              <w:jc w:val="both"/>
              <w:rPr>
                <w:rFonts w:ascii="Arial" w:hAnsi="Arial" w:cs="Arial"/>
                <w:sz w:val="20"/>
                <w:szCs w:val="20"/>
              </w:rPr>
            </w:pPr>
            <w:r w:rsidRPr="005F078F">
              <w:rPr>
                <w:rFonts w:ascii="Arial" w:hAnsi="Arial" w:cs="Arial"/>
                <w:sz w:val="20"/>
                <w:szCs w:val="20"/>
              </w:rPr>
              <w:t>b).- Facilitar o permitir la alteración de las declaraciones, avisos o cualquier otro documento. Cooperar en cualquier forma para que se eludan las prestaciones fiscales.</w:t>
            </w:r>
          </w:p>
          <w:p w:rsidR="00072B71" w:rsidRPr="005F078F" w:rsidRDefault="00072B71" w:rsidP="005F1AB4">
            <w:pPr>
              <w:jc w:val="both"/>
              <w:rPr>
                <w:rFonts w:ascii="Arial" w:hAnsi="Arial" w:cs="Arial"/>
                <w:sz w:val="20"/>
                <w:szCs w:val="20"/>
              </w:rPr>
            </w:pPr>
          </w:p>
          <w:p w:rsidR="00072B71" w:rsidRPr="005F078F" w:rsidRDefault="00072B71" w:rsidP="005F1AB4">
            <w:pPr>
              <w:jc w:val="both"/>
              <w:rPr>
                <w:rFonts w:ascii="Arial" w:hAnsi="Arial" w:cs="Arial"/>
                <w:sz w:val="20"/>
                <w:szCs w:val="20"/>
              </w:rPr>
            </w:pPr>
            <w:r w:rsidRPr="005F078F">
              <w:rPr>
                <w:rFonts w:ascii="Arial" w:hAnsi="Arial" w:cs="Arial"/>
                <w:b/>
                <w:sz w:val="20"/>
                <w:szCs w:val="20"/>
              </w:rPr>
              <w:t xml:space="preserve">III.- </w:t>
            </w:r>
            <w:r w:rsidRPr="005F078F">
              <w:rPr>
                <w:rFonts w:ascii="Arial" w:hAnsi="Arial" w:cs="Arial"/>
                <w:sz w:val="20"/>
                <w:szCs w:val="20"/>
              </w:rPr>
              <w:t>De cien a doscientos días de salarios mínimos a las infracciones siguientes:</w:t>
            </w:r>
          </w:p>
          <w:p w:rsidR="00072B71" w:rsidRPr="005F078F" w:rsidRDefault="00072B71" w:rsidP="005F1AB4">
            <w:pPr>
              <w:jc w:val="both"/>
              <w:rPr>
                <w:rFonts w:ascii="Arial" w:hAnsi="Arial" w:cs="Arial"/>
                <w:sz w:val="20"/>
                <w:szCs w:val="20"/>
              </w:rPr>
            </w:pPr>
          </w:p>
          <w:p w:rsidR="00072B71" w:rsidRPr="005F078F" w:rsidRDefault="00072B71" w:rsidP="005F1AB4">
            <w:pPr>
              <w:jc w:val="both"/>
              <w:rPr>
                <w:rFonts w:ascii="Arial" w:hAnsi="Arial" w:cs="Arial"/>
                <w:sz w:val="20"/>
                <w:szCs w:val="20"/>
              </w:rPr>
            </w:pPr>
            <w:r w:rsidRPr="005F078F">
              <w:rPr>
                <w:rFonts w:ascii="Arial" w:hAnsi="Arial" w:cs="Arial"/>
                <w:sz w:val="20"/>
                <w:szCs w:val="20"/>
              </w:rPr>
              <w:t xml:space="preserve">1.- Las cometidas por los sujetos pasivos de una obligación fiscal consistentes en:  </w:t>
            </w:r>
          </w:p>
          <w:p w:rsidR="00072B71" w:rsidRPr="005F078F" w:rsidRDefault="00072B71" w:rsidP="005F1AB4">
            <w:pPr>
              <w:jc w:val="both"/>
              <w:rPr>
                <w:rFonts w:ascii="Arial" w:hAnsi="Arial" w:cs="Arial"/>
                <w:sz w:val="20"/>
                <w:szCs w:val="20"/>
              </w:rPr>
            </w:pPr>
          </w:p>
          <w:p w:rsidR="00072B71" w:rsidRPr="005F078F" w:rsidRDefault="00072B71" w:rsidP="005F1AB4">
            <w:pPr>
              <w:jc w:val="both"/>
              <w:rPr>
                <w:rFonts w:ascii="Arial" w:hAnsi="Arial" w:cs="Arial"/>
                <w:sz w:val="20"/>
                <w:szCs w:val="20"/>
              </w:rPr>
            </w:pPr>
            <w:r w:rsidRPr="005F078F">
              <w:rPr>
                <w:rFonts w:ascii="Arial" w:hAnsi="Arial" w:cs="Arial"/>
                <w:sz w:val="20"/>
                <w:szCs w:val="20"/>
              </w:rPr>
              <w:t>a).- Eludir el pago de créditos fiscales mediante inexactitudes, simulaciones, falsificaciones, omisiones u otras maniobras semejantes.</w:t>
            </w:r>
          </w:p>
          <w:p w:rsidR="00072B71" w:rsidRPr="005F078F" w:rsidRDefault="00072B71" w:rsidP="005F1AB4">
            <w:pPr>
              <w:jc w:val="both"/>
              <w:rPr>
                <w:rFonts w:ascii="Arial" w:hAnsi="Arial" w:cs="Arial"/>
                <w:sz w:val="20"/>
                <w:szCs w:val="20"/>
              </w:rPr>
            </w:pPr>
            <w:r w:rsidRPr="005F078F">
              <w:rPr>
                <w:rFonts w:ascii="Arial" w:hAnsi="Arial" w:cs="Arial"/>
                <w:sz w:val="20"/>
                <w:szCs w:val="20"/>
              </w:rPr>
              <w:t>2.- Las cometidas por los funcionarios y empleados públicos consistentes:</w:t>
            </w:r>
          </w:p>
          <w:p w:rsidR="00072B71" w:rsidRPr="005F078F" w:rsidRDefault="00072B71" w:rsidP="005F1AB4">
            <w:pPr>
              <w:jc w:val="both"/>
              <w:rPr>
                <w:rFonts w:ascii="Arial" w:hAnsi="Arial" w:cs="Arial"/>
                <w:sz w:val="20"/>
                <w:szCs w:val="20"/>
              </w:rPr>
            </w:pPr>
          </w:p>
          <w:p w:rsidR="00072B71" w:rsidRPr="005F078F" w:rsidRDefault="00072B71" w:rsidP="005F1AB4">
            <w:pPr>
              <w:jc w:val="both"/>
              <w:rPr>
                <w:rFonts w:ascii="Arial" w:hAnsi="Arial" w:cs="Arial"/>
                <w:sz w:val="20"/>
                <w:szCs w:val="20"/>
              </w:rPr>
            </w:pPr>
            <w:r w:rsidRPr="005F078F">
              <w:rPr>
                <w:rFonts w:ascii="Arial" w:hAnsi="Arial" w:cs="Arial"/>
                <w:sz w:val="20"/>
                <w:szCs w:val="20"/>
              </w:rPr>
              <w:t>a).- Practicar visitas domiciliarias de auditoría, inspecciones o verificaciones sin que exista orden emitida por autoridad competente.</w:t>
            </w:r>
          </w:p>
          <w:p w:rsidR="00072B71" w:rsidRPr="005F078F" w:rsidRDefault="00072B71" w:rsidP="005F1AB4">
            <w:pPr>
              <w:jc w:val="both"/>
              <w:rPr>
                <w:rFonts w:ascii="Arial" w:hAnsi="Arial" w:cs="Arial"/>
                <w:sz w:val="20"/>
                <w:szCs w:val="20"/>
              </w:rPr>
            </w:pPr>
          </w:p>
          <w:p w:rsidR="00072B71" w:rsidRPr="005F078F" w:rsidRDefault="00072B71" w:rsidP="005F1AB4">
            <w:pPr>
              <w:jc w:val="both"/>
              <w:rPr>
                <w:rFonts w:ascii="Arial" w:hAnsi="Arial" w:cs="Arial"/>
                <w:sz w:val="20"/>
                <w:szCs w:val="20"/>
              </w:rPr>
            </w:pPr>
            <w:r w:rsidRPr="005F078F">
              <w:rPr>
                <w:rFonts w:ascii="Arial" w:hAnsi="Arial" w:cs="Arial"/>
                <w:sz w:val="20"/>
                <w:szCs w:val="20"/>
              </w:rPr>
              <w:t>Las multas señaladas en esta fracción, se impondrán únicamente en el caso de que no pueda precisarse el monto de la prestación fiscal omitida, de lo contrario la multa será de uno a tres tantos de la misma.</w:t>
            </w:r>
          </w:p>
          <w:p w:rsidR="00072B71" w:rsidRPr="005F078F" w:rsidRDefault="00072B71" w:rsidP="005F1AB4">
            <w:pPr>
              <w:jc w:val="both"/>
              <w:rPr>
                <w:rFonts w:ascii="Arial" w:hAnsi="Arial" w:cs="Arial"/>
                <w:sz w:val="20"/>
                <w:szCs w:val="20"/>
              </w:rPr>
            </w:pPr>
          </w:p>
          <w:p w:rsidR="00072B71" w:rsidRPr="005F078F" w:rsidRDefault="00072B71" w:rsidP="005F1AB4">
            <w:pPr>
              <w:jc w:val="both"/>
              <w:rPr>
                <w:rFonts w:ascii="Arial" w:hAnsi="Arial" w:cs="Arial"/>
                <w:sz w:val="20"/>
                <w:szCs w:val="20"/>
              </w:rPr>
            </w:pPr>
            <w:r w:rsidRPr="005F078F">
              <w:rPr>
                <w:rFonts w:ascii="Arial" w:hAnsi="Arial" w:cs="Arial"/>
                <w:b/>
                <w:sz w:val="20"/>
                <w:szCs w:val="20"/>
              </w:rPr>
              <w:t xml:space="preserve">IV.- </w:t>
            </w:r>
            <w:r w:rsidRPr="005F078F">
              <w:rPr>
                <w:rFonts w:ascii="Arial" w:hAnsi="Arial" w:cs="Arial"/>
                <w:sz w:val="20"/>
                <w:szCs w:val="20"/>
              </w:rPr>
              <w:t>De cien a trescientos días de salarios mínimos a las infracciones siguientes:</w:t>
            </w:r>
          </w:p>
          <w:p w:rsidR="00072B71" w:rsidRPr="005F078F" w:rsidRDefault="00072B71" w:rsidP="005F1AB4">
            <w:pPr>
              <w:jc w:val="both"/>
              <w:rPr>
                <w:rFonts w:ascii="Arial" w:hAnsi="Arial" w:cs="Arial"/>
                <w:sz w:val="20"/>
                <w:szCs w:val="20"/>
              </w:rPr>
            </w:pPr>
          </w:p>
          <w:p w:rsidR="00072B71" w:rsidRPr="005F078F" w:rsidRDefault="00072B71" w:rsidP="005F1AB4">
            <w:pPr>
              <w:jc w:val="both"/>
              <w:rPr>
                <w:rFonts w:ascii="Arial" w:hAnsi="Arial" w:cs="Arial"/>
                <w:sz w:val="20"/>
                <w:szCs w:val="20"/>
              </w:rPr>
            </w:pPr>
            <w:r w:rsidRPr="005F078F">
              <w:rPr>
                <w:rFonts w:ascii="Arial" w:hAnsi="Arial" w:cs="Arial"/>
                <w:sz w:val="20"/>
                <w:szCs w:val="20"/>
              </w:rPr>
              <w:t>1.- Las cometidas por los sujetos pasivos de una obligación fiscal consistentes en:</w:t>
            </w:r>
          </w:p>
          <w:p w:rsidR="00072B71" w:rsidRPr="005F078F" w:rsidRDefault="00072B71" w:rsidP="005F1AB4">
            <w:pPr>
              <w:jc w:val="both"/>
              <w:rPr>
                <w:rFonts w:ascii="Arial" w:hAnsi="Arial" w:cs="Arial"/>
                <w:sz w:val="20"/>
                <w:szCs w:val="20"/>
              </w:rPr>
            </w:pPr>
          </w:p>
          <w:p w:rsidR="00072B71" w:rsidRPr="005F078F" w:rsidRDefault="00072B71" w:rsidP="005F1AB4">
            <w:pPr>
              <w:jc w:val="both"/>
              <w:rPr>
                <w:rFonts w:ascii="Arial" w:hAnsi="Arial" w:cs="Arial"/>
                <w:sz w:val="20"/>
                <w:szCs w:val="20"/>
              </w:rPr>
            </w:pPr>
            <w:r w:rsidRPr="005F078F">
              <w:rPr>
                <w:rFonts w:ascii="Arial" w:hAnsi="Arial" w:cs="Arial"/>
                <w:sz w:val="20"/>
                <w:szCs w:val="20"/>
              </w:rPr>
              <w:t xml:space="preserve">a).- Enajenar bebidas alcohólicas sin contar con  la licencia o autorización o su refrendo anual correspondiente. </w:t>
            </w:r>
          </w:p>
          <w:p w:rsidR="00072B71" w:rsidRPr="005F078F" w:rsidRDefault="00072B71" w:rsidP="005F1AB4">
            <w:pPr>
              <w:jc w:val="both"/>
              <w:rPr>
                <w:rFonts w:ascii="Arial" w:hAnsi="Arial" w:cs="Arial"/>
                <w:sz w:val="20"/>
                <w:szCs w:val="20"/>
              </w:rPr>
            </w:pPr>
          </w:p>
          <w:p w:rsidR="00072B71" w:rsidRPr="005F078F" w:rsidRDefault="00072B71" w:rsidP="005F1AB4">
            <w:pPr>
              <w:jc w:val="both"/>
              <w:rPr>
                <w:rFonts w:ascii="Arial" w:hAnsi="Arial" w:cs="Arial"/>
                <w:sz w:val="20"/>
                <w:szCs w:val="20"/>
              </w:rPr>
            </w:pPr>
            <w:r w:rsidRPr="005F078F">
              <w:rPr>
                <w:rFonts w:ascii="Arial" w:hAnsi="Arial" w:cs="Arial"/>
                <w:sz w:val="20"/>
                <w:szCs w:val="20"/>
              </w:rPr>
              <w:t xml:space="preserve">2.- Las cometidas por jueces, encargados de los registros públicos, notarios, corredores y en general a los funcionarios que tengan fe pública consistente en: </w:t>
            </w:r>
          </w:p>
          <w:p w:rsidR="00072B71" w:rsidRPr="005F078F" w:rsidRDefault="00072B71" w:rsidP="005F1AB4">
            <w:pPr>
              <w:jc w:val="both"/>
              <w:rPr>
                <w:rFonts w:ascii="Arial" w:hAnsi="Arial" w:cs="Arial"/>
                <w:sz w:val="20"/>
                <w:szCs w:val="20"/>
              </w:rPr>
            </w:pPr>
          </w:p>
          <w:p w:rsidR="00072B71" w:rsidRPr="005F078F" w:rsidRDefault="00072B71" w:rsidP="005F1AB4">
            <w:pPr>
              <w:jc w:val="both"/>
              <w:rPr>
                <w:rFonts w:ascii="Arial" w:hAnsi="Arial" w:cs="Arial"/>
                <w:sz w:val="20"/>
                <w:szCs w:val="20"/>
              </w:rPr>
            </w:pPr>
            <w:r w:rsidRPr="005F078F">
              <w:rPr>
                <w:rFonts w:ascii="Arial" w:hAnsi="Arial" w:cs="Arial"/>
                <w:sz w:val="20"/>
                <w:szCs w:val="20"/>
              </w:rPr>
              <w:t xml:space="preserve">a).- Inscribir o registrar los documentos, instrumentos o libros, sin la constancia de haberse pagado el gravamen correspondiente. </w:t>
            </w:r>
          </w:p>
          <w:p w:rsidR="00072B71" w:rsidRPr="005F078F" w:rsidRDefault="00072B71" w:rsidP="005F1AB4">
            <w:pPr>
              <w:jc w:val="both"/>
              <w:rPr>
                <w:rFonts w:ascii="Arial" w:hAnsi="Arial" w:cs="Arial"/>
                <w:sz w:val="20"/>
                <w:szCs w:val="20"/>
              </w:rPr>
            </w:pPr>
          </w:p>
          <w:p w:rsidR="00072B71" w:rsidRPr="005F078F" w:rsidRDefault="00072B71" w:rsidP="005F1AB4">
            <w:pPr>
              <w:jc w:val="both"/>
              <w:rPr>
                <w:rFonts w:ascii="Arial" w:hAnsi="Arial" w:cs="Arial"/>
                <w:sz w:val="20"/>
                <w:szCs w:val="20"/>
              </w:rPr>
            </w:pPr>
            <w:r w:rsidRPr="005F078F">
              <w:rPr>
                <w:rFonts w:ascii="Arial" w:hAnsi="Arial" w:cs="Arial"/>
                <w:sz w:val="20"/>
                <w:szCs w:val="20"/>
              </w:rPr>
              <w:t>b).- No proporcionar informes o datos, no exhibir documentos cuando deban hacerlo  en los términos que fijen las disposiciones fiscales o cuando lo exijan las autoridades competentes, o presentarlos incompletos o inexactos.</w:t>
            </w:r>
          </w:p>
          <w:p w:rsidR="00072B71" w:rsidRPr="005F078F" w:rsidRDefault="00072B71" w:rsidP="005F1AB4">
            <w:pPr>
              <w:jc w:val="both"/>
              <w:rPr>
                <w:rFonts w:ascii="Arial" w:hAnsi="Arial" w:cs="Arial"/>
                <w:sz w:val="20"/>
                <w:szCs w:val="20"/>
              </w:rPr>
            </w:pPr>
          </w:p>
          <w:p w:rsidR="00072B71" w:rsidRPr="005F078F" w:rsidRDefault="00072B71" w:rsidP="005F1AB4">
            <w:pPr>
              <w:jc w:val="both"/>
              <w:rPr>
                <w:rFonts w:ascii="Arial" w:hAnsi="Arial" w:cs="Arial"/>
                <w:sz w:val="20"/>
                <w:szCs w:val="20"/>
              </w:rPr>
            </w:pPr>
            <w:r w:rsidRPr="005F078F">
              <w:rPr>
                <w:rFonts w:ascii="Arial" w:hAnsi="Arial" w:cs="Arial"/>
                <w:sz w:val="20"/>
                <w:szCs w:val="20"/>
              </w:rPr>
              <w:t>3.- Las cometidas por funcionarios</w:t>
            </w:r>
            <w:r w:rsidR="00CF0A38">
              <w:rPr>
                <w:rFonts w:ascii="Arial" w:hAnsi="Arial" w:cs="Arial"/>
                <w:sz w:val="20"/>
                <w:szCs w:val="20"/>
              </w:rPr>
              <w:t xml:space="preserve"> </w:t>
            </w:r>
            <w:r w:rsidRPr="005F078F">
              <w:rPr>
                <w:rFonts w:ascii="Arial" w:hAnsi="Arial" w:cs="Arial"/>
                <w:sz w:val="20"/>
                <w:szCs w:val="20"/>
              </w:rPr>
              <w:t>y empleados</w:t>
            </w:r>
            <w:r w:rsidR="00CF0A38">
              <w:rPr>
                <w:rFonts w:ascii="Arial" w:hAnsi="Arial" w:cs="Arial"/>
                <w:sz w:val="20"/>
                <w:szCs w:val="20"/>
              </w:rPr>
              <w:t xml:space="preserve"> </w:t>
            </w:r>
            <w:r w:rsidRPr="005F078F">
              <w:rPr>
                <w:rFonts w:ascii="Arial" w:hAnsi="Arial" w:cs="Arial"/>
                <w:sz w:val="20"/>
                <w:szCs w:val="20"/>
              </w:rPr>
              <w:t>públicos consistentes en:</w:t>
            </w:r>
          </w:p>
          <w:p w:rsidR="00072B71" w:rsidRPr="005F078F" w:rsidRDefault="00072B71" w:rsidP="005F1AB4">
            <w:pPr>
              <w:jc w:val="both"/>
              <w:rPr>
                <w:rFonts w:ascii="Arial" w:hAnsi="Arial" w:cs="Arial"/>
                <w:sz w:val="20"/>
                <w:szCs w:val="20"/>
              </w:rPr>
            </w:pPr>
          </w:p>
          <w:p w:rsidR="00072B71" w:rsidRPr="005F078F" w:rsidRDefault="00072B71" w:rsidP="005F1AB4">
            <w:pPr>
              <w:jc w:val="both"/>
              <w:rPr>
                <w:rFonts w:ascii="Arial" w:hAnsi="Arial" w:cs="Arial"/>
                <w:sz w:val="20"/>
                <w:szCs w:val="20"/>
              </w:rPr>
            </w:pPr>
            <w:r w:rsidRPr="005F078F">
              <w:rPr>
                <w:rFonts w:ascii="Arial" w:hAnsi="Arial" w:cs="Arial"/>
                <w:sz w:val="20"/>
                <w:szCs w:val="20"/>
              </w:rPr>
              <w:t xml:space="preserve">a).- Extender actas, legalizar firmas, expedir certificados o certificaciones autorizar documentos o inscribirlos o registrarlos, sin estar cubiertos los impuestos o derechos que en cada caso procedan o cuando no se exhiban las constancias respectivas. </w:t>
            </w:r>
          </w:p>
          <w:p w:rsidR="00072B71" w:rsidRPr="005F078F" w:rsidRDefault="00072B71" w:rsidP="005F1AB4">
            <w:pPr>
              <w:jc w:val="both"/>
              <w:rPr>
                <w:rFonts w:ascii="Arial" w:hAnsi="Arial" w:cs="Arial"/>
                <w:sz w:val="20"/>
                <w:szCs w:val="20"/>
              </w:rPr>
            </w:pPr>
          </w:p>
          <w:p w:rsidR="00072B71" w:rsidRPr="005F078F" w:rsidRDefault="00072B71" w:rsidP="005F1AB4">
            <w:pPr>
              <w:jc w:val="both"/>
              <w:rPr>
                <w:rFonts w:ascii="Arial" w:hAnsi="Arial" w:cs="Arial"/>
                <w:sz w:val="20"/>
                <w:szCs w:val="20"/>
              </w:rPr>
            </w:pPr>
            <w:r w:rsidRPr="005F078F">
              <w:rPr>
                <w:rFonts w:ascii="Arial" w:hAnsi="Arial" w:cs="Arial"/>
                <w:sz w:val="20"/>
                <w:szCs w:val="20"/>
              </w:rPr>
              <w:t xml:space="preserve">4.- Las cometidas por terceros consistentes en: </w:t>
            </w:r>
          </w:p>
          <w:p w:rsidR="00072B71" w:rsidRPr="005F078F" w:rsidRDefault="00072B71" w:rsidP="005F1AB4">
            <w:pPr>
              <w:jc w:val="both"/>
              <w:rPr>
                <w:rFonts w:ascii="Arial" w:hAnsi="Arial" w:cs="Arial"/>
                <w:sz w:val="20"/>
                <w:szCs w:val="20"/>
              </w:rPr>
            </w:pPr>
          </w:p>
          <w:p w:rsidR="00072B71" w:rsidRPr="005F078F" w:rsidRDefault="00072B71" w:rsidP="005F1AB4">
            <w:pPr>
              <w:jc w:val="both"/>
              <w:rPr>
                <w:rFonts w:ascii="Arial" w:hAnsi="Arial" w:cs="Arial"/>
                <w:sz w:val="20"/>
                <w:szCs w:val="20"/>
              </w:rPr>
            </w:pPr>
            <w:r w:rsidRPr="005F078F">
              <w:rPr>
                <w:rFonts w:ascii="Arial" w:hAnsi="Arial" w:cs="Arial"/>
                <w:sz w:val="20"/>
                <w:szCs w:val="20"/>
              </w:rPr>
              <w:t xml:space="preserve">a).- No proporcionar avisos, informes, datos o documentos  o no exhibirlos en los términos fijados por las disposiciones fiscales o cuando las autoridades lo exijan con apoyo a sus facultades legales. No aclararlos cuando las mismas autoridades lo soliciten. </w:t>
            </w:r>
          </w:p>
          <w:p w:rsidR="00072B71" w:rsidRPr="005F078F" w:rsidRDefault="00072B71" w:rsidP="005F1AB4">
            <w:pPr>
              <w:jc w:val="both"/>
              <w:rPr>
                <w:rFonts w:ascii="Arial" w:hAnsi="Arial" w:cs="Arial"/>
                <w:sz w:val="20"/>
                <w:szCs w:val="20"/>
              </w:rPr>
            </w:pPr>
          </w:p>
          <w:p w:rsidR="00072B71" w:rsidRPr="005F078F" w:rsidRDefault="00072B71" w:rsidP="005F1AB4">
            <w:pPr>
              <w:jc w:val="both"/>
              <w:rPr>
                <w:rFonts w:ascii="Arial" w:hAnsi="Arial" w:cs="Arial"/>
                <w:sz w:val="20"/>
                <w:szCs w:val="20"/>
              </w:rPr>
            </w:pPr>
            <w:r w:rsidRPr="005F078F">
              <w:rPr>
                <w:rFonts w:ascii="Arial" w:hAnsi="Arial" w:cs="Arial"/>
                <w:sz w:val="20"/>
                <w:szCs w:val="20"/>
              </w:rPr>
              <w:t>b).- Resistirse por cualquier medio a las visitas domiciliarias, no suministrar los datos e informes que legalmente puedan exigir los visitadores, no mostrar los libros, documentos, registros, bodegas, depósitos, locales o caja de valores y en general, negarse a proporcionar los elementos que se requieran para comprobar la situación fiscal de los contribuyentes con que se haya efectuado operaciones, en relación con el objeto de  la visita.</w:t>
            </w:r>
          </w:p>
          <w:p w:rsidR="00072B71" w:rsidRPr="005F078F" w:rsidRDefault="00072B71" w:rsidP="005F1AB4">
            <w:pPr>
              <w:jc w:val="both"/>
              <w:rPr>
                <w:rFonts w:ascii="Arial" w:hAnsi="Arial" w:cs="Arial"/>
                <w:b/>
                <w:sz w:val="20"/>
                <w:szCs w:val="20"/>
              </w:rPr>
            </w:pPr>
          </w:p>
          <w:p w:rsidR="00072B71" w:rsidRPr="005F078F" w:rsidRDefault="00072B71" w:rsidP="005F1AB4">
            <w:pPr>
              <w:tabs>
                <w:tab w:val="left" w:pos="862"/>
              </w:tabs>
              <w:jc w:val="both"/>
              <w:rPr>
                <w:rFonts w:ascii="Arial" w:hAnsi="Arial" w:cs="Arial"/>
                <w:sz w:val="20"/>
                <w:szCs w:val="20"/>
              </w:rPr>
            </w:pPr>
            <w:r w:rsidRPr="005F078F">
              <w:rPr>
                <w:rFonts w:ascii="Arial" w:hAnsi="Arial" w:cs="Arial"/>
                <w:b/>
                <w:sz w:val="20"/>
                <w:szCs w:val="20"/>
              </w:rPr>
              <w:t xml:space="preserve">V.- </w:t>
            </w:r>
            <w:r w:rsidRPr="005F078F">
              <w:rPr>
                <w:rFonts w:ascii="Arial" w:hAnsi="Arial" w:cs="Arial"/>
                <w:sz w:val="20"/>
                <w:szCs w:val="20"/>
              </w:rPr>
              <w:t>Traspasar una licencia de funcionamiento, sin la autorización de la Autoridad Municipal, multa de $ 347.00 a  $368.00.</w:t>
            </w:r>
          </w:p>
          <w:p w:rsidR="00072B71" w:rsidRPr="005F078F" w:rsidRDefault="00072B71" w:rsidP="005F1AB4">
            <w:pPr>
              <w:tabs>
                <w:tab w:val="left" w:pos="862"/>
              </w:tabs>
              <w:jc w:val="both"/>
              <w:rPr>
                <w:rFonts w:ascii="Arial" w:hAnsi="Arial" w:cs="Arial"/>
                <w:sz w:val="20"/>
                <w:szCs w:val="20"/>
              </w:rPr>
            </w:pPr>
          </w:p>
          <w:p w:rsidR="00072B71" w:rsidRPr="005F078F" w:rsidRDefault="00072B71" w:rsidP="005F1AB4">
            <w:pPr>
              <w:tabs>
                <w:tab w:val="left" w:pos="862"/>
              </w:tabs>
              <w:jc w:val="both"/>
              <w:rPr>
                <w:rFonts w:ascii="Arial" w:hAnsi="Arial" w:cs="Arial"/>
                <w:sz w:val="20"/>
                <w:szCs w:val="20"/>
              </w:rPr>
            </w:pPr>
            <w:r w:rsidRPr="005F078F">
              <w:rPr>
                <w:rFonts w:ascii="Arial" w:hAnsi="Arial" w:cs="Arial"/>
                <w:b/>
                <w:sz w:val="20"/>
                <w:szCs w:val="20"/>
              </w:rPr>
              <w:t>VI.</w:t>
            </w:r>
            <w:r w:rsidRPr="005F078F">
              <w:rPr>
                <w:rFonts w:ascii="Arial" w:hAnsi="Arial" w:cs="Arial"/>
                <w:sz w:val="20"/>
                <w:szCs w:val="20"/>
              </w:rPr>
              <w:t>- El  cambio de domicilio fiscal sin previa autorización de la Autoridad Municipal, multa de  $ 364.00 a $378.00.</w:t>
            </w:r>
          </w:p>
          <w:p w:rsidR="00072B71" w:rsidRPr="005F078F" w:rsidRDefault="00072B71" w:rsidP="005F1AB4">
            <w:pPr>
              <w:jc w:val="both"/>
              <w:rPr>
                <w:rFonts w:ascii="Arial" w:hAnsi="Arial" w:cs="Arial"/>
                <w:sz w:val="20"/>
                <w:szCs w:val="20"/>
              </w:rPr>
            </w:pPr>
          </w:p>
          <w:p w:rsidR="00072B71" w:rsidRPr="005F078F" w:rsidRDefault="00072B71" w:rsidP="005F1AB4">
            <w:pPr>
              <w:jc w:val="both"/>
              <w:rPr>
                <w:rFonts w:ascii="Arial" w:hAnsi="Arial" w:cs="Arial"/>
                <w:sz w:val="20"/>
                <w:szCs w:val="20"/>
              </w:rPr>
            </w:pPr>
            <w:r w:rsidRPr="005F078F">
              <w:rPr>
                <w:rFonts w:ascii="Arial" w:hAnsi="Arial" w:cs="Arial"/>
                <w:b/>
                <w:sz w:val="20"/>
                <w:szCs w:val="20"/>
              </w:rPr>
              <w:t>VII.-</w:t>
            </w:r>
            <w:r w:rsidRPr="005F078F">
              <w:rPr>
                <w:rFonts w:ascii="Arial" w:hAnsi="Arial" w:cs="Arial"/>
                <w:sz w:val="20"/>
                <w:szCs w:val="20"/>
              </w:rPr>
              <w:t xml:space="preserve"> La presentación extemporánea de las manifestaciones de cambio de nombre o razón social, de  domicilio o de la suspensión de funcionamiento  del negocio, multa de  $ 532.00 a $ 557.00.</w:t>
            </w:r>
          </w:p>
          <w:p w:rsidR="00072B71" w:rsidRPr="005F078F" w:rsidRDefault="00072B71" w:rsidP="005F1AB4">
            <w:pPr>
              <w:tabs>
                <w:tab w:val="left" w:pos="862"/>
              </w:tabs>
              <w:jc w:val="both"/>
              <w:rPr>
                <w:rFonts w:ascii="Arial" w:hAnsi="Arial" w:cs="Arial"/>
                <w:sz w:val="20"/>
                <w:szCs w:val="20"/>
              </w:rPr>
            </w:pPr>
          </w:p>
          <w:p w:rsidR="00072B71" w:rsidRPr="005F078F" w:rsidRDefault="00072B71" w:rsidP="005F1AB4">
            <w:pPr>
              <w:tabs>
                <w:tab w:val="left" w:pos="862"/>
              </w:tabs>
              <w:jc w:val="both"/>
              <w:rPr>
                <w:rFonts w:ascii="Arial" w:hAnsi="Arial" w:cs="Arial"/>
                <w:sz w:val="20"/>
                <w:szCs w:val="20"/>
              </w:rPr>
            </w:pPr>
            <w:r w:rsidRPr="005F078F">
              <w:rPr>
                <w:rFonts w:ascii="Arial" w:hAnsi="Arial" w:cs="Arial"/>
                <w:b/>
                <w:sz w:val="20"/>
                <w:szCs w:val="20"/>
              </w:rPr>
              <w:t>VIII.-</w:t>
            </w:r>
            <w:r w:rsidRPr="005F078F">
              <w:rPr>
                <w:rFonts w:ascii="Arial" w:hAnsi="Arial" w:cs="Arial"/>
                <w:sz w:val="20"/>
                <w:szCs w:val="20"/>
              </w:rPr>
              <w:t xml:space="preserve"> La violación de las disposiciones contenidas al caso en la Ley para la Atención, Tratamiento y Adaptación de Menores en el Estado de Coahuila de Zaragoza, multa de $ 533.00 a $ 557.00 sin perjuicio de responsabilidad penal en que pudieren haber incurrido. </w:t>
            </w:r>
          </w:p>
          <w:p w:rsidR="00072B71" w:rsidRPr="005F078F" w:rsidRDefault="00072B71" w:rsidP="005F1AB4">
            <w:pPr>
              <w:tabs>
                <w:tab w:val="left" w:pos="862"/>
              </w:tabs>
              <w:jc w:val="both"/>
              <w:rPr>
                <w:rFonts w:ascii="Arial" w:hAnsi="Arial" w:cs="Arial"/>
                <w:sz w:val="20"/>
                <w:szCs w:val="20"/>
              </w:rPr>
            </w:pPr>
          </w:p>
          <w:p w:rsidR="00072B71" w:rsidRPr="005F078F" w:rsidRDefault="00072B71" w:rsidP="005F1AB4">
            <w:pPr>
              <w:tabs>
                <w:tab w:val="left" w:pos="862"/>
              </w:tabs>
              <w:jc w:val="both"/>
              <w:rPr>
                <w:rFonts w:ascii="Arial" w:hAnsi="Arial" w:cs="Arial"/>
                <w:sz w:val="20"/>
                <w:szCs w:val="20"/>
              </w:rPr>
            </w:pPr>
            <w:r w:rsidRPr="005F078F">
              <w:rPr>
                <w:rFonts w:ascii="Arial" w:hAnsi="Arial" w:cs="Arial"/>
                <w:b/>
                <w:sz w:val="20"/>
                <w:szCs w:val="20"/>
              </w:rPr>
              <w:t>IX.-</w:t>
            </w:r>
            <w:r w:rsidRPr="005F078F">
              <w:rPr>
                <w:rFonts w:ascii="Arial" w:hAnsi="Arial" w:cs="Arial"/>
                <w:sz w:val="20"/>
                <w:szCs w:val="20"/>
              </w:rPr>
              <w:t xml:space="preserve"> La violación a la reglamentación sobre establecimiento que expendan bebidas alcohólicas  que formule la Autoridad Municipal, (Ley seca o violaciones de horarios, etc.) se sancionará con una multa de $3,645.00 a $ 3,833.00.</w:t>
            </w:r>
          </w:p>
          <w:p w:rsidR="00072B71" w:rsidRPr="005F078F" w:rsidRDefault="00072B71" w:rsidP="005F1AB4">
            <w:pPr>
              <w:tabs>
                <w:tab w:val="left" w:pos="862"/>
              </w:tabs>
              <w:jc w:val="both"/>
              <w:rPr>
                <w:rFonts w:ascii="Arial" w:hAnsi="Arial" w:cs="Arial"/>
                <w:sz w:val="20"/>
                <w:szCs w:val="20"/>
              </w:rPr>
            </w:pPr>
          </w:p>
          <w:p w:rsidR="00072B71" w:rsidRPr="005F078F" w:rsidRDefault="00072B71" w:rsidP="005F1AB4">
            <w:pPr>
              <w:tabs>
                <w:tab w:val="left" w:pos="862"/>
              </w:tabs>
              <w:jc w:val="both"/>
              <w:rPr>
                <w:rFonts w:ascii="Arial" w:hAnsi="Arial" w:cs="Arial"/>
                <w:sz w:val="20"/>
                <w:szCs w:val="20"/>
              </w:rPr>
            </w:pPr>
            <w:r w:rsidRPr="005F078F">
              <w:rPr>
                <w:rFonts w:ascii="Arial" w:hAnsi="Arial" w:cs="Arial"/>
                <w:b/>
                <w:sz w:val="20"/>
                <w:szCs w:val="20"/>
              </w:rPr>
              <w:t>X.-</w:t>
            </w:r>
            <w:r w:rsidRPr="005F078F">
              <w:rPr>
                <w:rFonts w:ascii="Arial" w:hAnsi="Arial" w:cs="Arial"/>
                <w:sz w:val="20"/>
                <w:szCs w:val="20"/>
              </w:rPr>
              <w:t xml:space="preserve"> En caso de reincidencia de las fracciones V, VI, VII, y  VIII, se aplicarán las siguientes sanciones:</w:t>
            </w:r>
          </w:p>
          <w:p w:rsidR="00072B71" w:rsidRPr="005F078F" w:rsidRDefault="00072B71" w:rsidP="005F1AB4">
            <w:pPr>
              <w:jc w:val="both"/>
              <w:rPr>
                <w:rFonts w:ascii="Arial" w:hAnsi="Arial" w:cs="Arial"/>
                <w:sz w:val="20"/>
                <w:szCs w:val="20"/>
              </w:rPr>
            </w:pPr>
          </w:p>
          <w:p w:rsidR="00072B71" w:rsidRPr="005F078F" w:rsidRDefault="00072B71" w:rsidP="005F1AB4">
            <w:pPr>
              <w:jc w:val="both"/>
              <w:rPr>
                <w:rFonts w:ascii="Arial" w:hAnsi="Arial" w:cs="Arial"/>
                <w:sz w:val="20"/>
                <w:szCs w:val="20"/>
              </w:rPr>
            </w:pPr>
            <w:r w:rsidRPr="005F078F">
              <w:rPr>
                <w:rFonts w:ascii="Arial" w:hAnsi="Arial" w:cs="Arial"/>
                <w:sz w:val="20"/>
                <w:szCs w:val="20"/>
              </w:rPr>
              <w:t>a).- Cuando se reincida por primera vez, se duplicará la sanción establecida en la partida anterior y se clausurará el establecimiento hasta por 30 días.</w:t>
            </w:r>
          </w:p>
          <w:p w:rsidR="00072B71" w:rsidRPr="005F078F" w:rsidRDefault="00072B71" w:rsidP="005F1AB4">
            <w:pPr>
              <w:jc w:val="both"/>
              <w:rPr>
                <w:rFonts w:ascii="Arial" w:hAnsi="Arial" w:cs="Arial"/>
                <w:sz w:val="20"/>
                <w:szCs w:val="20"/>
              </w:rPr>
            </w:pPr>
          </w:p>
          <w:p w:rsidR="00072B71" w:rsidRPr="005F078F" w:rsidRDefault="00072B71" w:rsidP="005F1AB4">
            <w:pPr>
              <w:jc w:val="both"/>
              <w:rPr>
                <w:rFonts w:ascii="Arial" w:hAnsi="Arial" w:cs="Arial"/>
                <w:sz w:val="20"/>
                <w:szCs w:val="20"/>
              </w:rPr>
            </w:pPr>
            <w:r w:rsidRPr="005F078F">
              <w:rPr>
                <w:rFonts w:ascii="Arial" w:hAnsi="Arial" w:cs="Arial"/>
                <w:sz w:val="20"/>
                <w:szCs w:val="20"/>
              </w:rPr>
              <w:t>b).- Si reincide por segunda vez, o más veces, se clausurará definitivamente el establecimiento y se aplicará una multa de $ 3,645.00 a $ 3,833.00.</w:t>
            </w:r>
          </w:p>
          <w:p w:rsidR="00072B71" w:rsidRPr="005F078F" w:rsidRDefault="00072B71" w:rsidP="005F1AB4">
            <w:pPr>
              <w:tabs>
                <w:tab w:val="left" w:pos="862"/>
              </w:tabs>
              <w:jc w:val="both"/>
              <w:rPr>
                <w:rFonts w:ascii="Arial" w:hAnsi="Arial" w:cs="Arial"/>
                <w:sz w:val="20"/>
                <w:szCs w:val="20"/>
              </w:rPr>
            </w:pPr>
          </w:p>
          <w:p w:rsidR="00072B71" w:rsidRPr="005F078F" w:rsidRDefault="00072B71" w:rsidP="005F1AB4">
            <w:pPr>
              <w:tabs>
                <w:tab w:val="left" w:pos="862"/>
              </w:tabs>
              <w:jc w:val="both"/>
              <w:rPr>
                <w:rFonts w:ascii="Arial" w:hAnsi="Arial" w:cs="Arial"/>
                <w:sz w:val="20"/>
                <w:szCs w:val="20"/>
              </w:rPr>
            </w:pPr>
            <w:r w:rsidRPr="005F078F">
              <w:rPr>
                <w:rFonts w:ascii="Arial" w:hAnsi="Arial" w:cs="Arial"/>
                <w:b/>
                <w:sz w:val="20"/>
                <w:szCs w:val="20"/>
              </w:rPr>
              <w:t>XI.-</w:t>
            </w:r>
            <w:r w:rsidRPr="005F078F">
              <w:rPr>
                <w:rFonts w:ascii="Arial" w:hAnsi="Arial" w:cs="Arial"/>
                <w:sz w:val="20"/>
                <w:szCs w:val="20"/>
              </w:rPr>
              <w:t xml:space="preserve"> Los predios en el primer cuadro de la ciudad sin construcción, deberán ser bardeados o cercados a una altura mínima de 2 metros con cualquier clase de material adecuado, el  incumplimiento  de  esta  disposición  se sancionará  con una multa de $ 6.00 a $ 7.00 por metro lineal.</w:t>
            </w:r>
          </w:p>
          <w:p w:rsidR="00072B71" w:rsidRPr="005F078F" w:rsidRDefault="00072B71" w:rsidP="005F1AB4">
            <w:pPr>
              <w:tabs>
                <w:tab w:val="left" w:pos="862"/>
              </w:tabs>
              <w:jc w:val="both"/>
              <w:rPr>
                <w:rFonts w:ascii="Arial" w:hAnsi="Arial" w:cs="Arial"/>
                <w:sz w:val="20"/>
                <w:szCs w:val="20"/>
              </w:rPr>
            </w:pPr>
          </w:p>
          <w:p w:rsidR="00072B71" w:rsidRPr="005F078F" w:rsidRDefault="00072B71" w:rsidP="005F1AB4">
            <w:pPr>
              <w:tabs>
                <w:tab w:val="left" w:pos="862"/>
              </w:tabs>
              <w:jc w:val="both"/>
              <w:rPr>
                <w:rFonts w:ascii="Arial" w:hAnsi="Arial" w:cs="Arial"/>
                <w:sz w:val="20"/>
                <w:szCs w:val="20"/>
              </w:rPr>
            </w:pPr>
            <w:r w:rsidRPr="005F078F">
              <w:rPr>
                <w:rFonts w:ascii="Arial" w:hAnsi="Arial" w:cs="Arial"/>
                <w:b/>
                <w:sz w:val="20"/>
                <w:szCs w:val="20"/>
              </w:rPr>
              <w:t xml:space="preserve">XII.- </w:t>
            </w:r>
            <w:r w:rsidRPr="005F078F">
              <w:rPr>
                <w:rFonts w:ascii="Arial" w:hAnsi="Arial" w:cs="Arial"/>
                <w:sz w:val="20"/>
                <w:szCs w:val="20"/>
              </w:rPr>
              <w:t>Las banquetas que se encuentran en mal estado, deberán ser reparadas inmediatamente después de que así lo ordene el Departamento de Obras Públicas del Municipio, en caso de inobservancia se aplicará una multa de $ 4.00 a $ 5.00 por metro cuadrado, a los infractores de esta disposición.</w:t>
            </w:r>
          </w:p>
          <w:p w:rsidR="00072B71" w:rsidRPr="005F078F" w:rsidRDefault="00072B71" w:rsidP="005F1AB4">
            <w:pPr>
              <w:tabs>
                <w:tab w:val="left" w:pos="862"/>
              </w:tabs>
              <w:jc w:val="both"/>
              <w:rPr>
                <w:rFonts w:ascii="Arial" w:hAnsi="Arial" w:cs="Arial"/>
                <w:sz w:val="20"/>
                <w:szCs w:val="20"/>
              </w:rPr>
            </w:pPr>
          </w:p>
          <w:p w:rsidR="00072B71" w:rsidRPr="005F078F" w:rsidRDefault="00072B71" w:rsidP="005F1AB4">
            <w:pPr>
              <w:tabs>
                <w:tab w:val="left" w:pos="862"/>
              </w:tabs>
              <w:jc w:val="both"/>
              <w:rPr>
                <w:rFonts w:ascii="Arial" w:hAnsi="Arial" w:cs="Arial"/>
                <w:sz w:val="20"/>
                <w:szCs w:val="20"/>
              </w:rPr>
            </w:pPr>
            <w:r w:rsidRPr="005F078F">
              <w:rPr>
                <w:rFonts w:ascii="Arial" w:hAnsi="Arial" w:cs="Arial"/>
                <w:b/>
                <w:sz w:val="20"/>
                <w:szCs w:val="20"/>
              </w:rPr>
              <w:t>XIII.-</w:t>
            </w:r>
            <w:r w:rsidRPr="005F078F">
              <w:rPr>
                <w:rFonts w:ascii="Arial" w:hAnsi="Arial" w:cs="Arial"/>
                <w:sz w:val="20"/>
                <w:szCs w:val="20"/>
              </w:rPr>
              <w:t xml:space="preserve"> Si los propietarios no bardean o arreglan sus banquetas cuando el Departamento de Obras Públicas del Municipio así lo ordene, el Municipio realizará dichas obras, notificando a los afectados el importe de las mismas, para que las liquiden de inmediato, de no cumplir con el requerimiento de pago, se aplicarán las disposiciones legales correspondientes.</w:t>
            </w:r>
          </w:p>
          <w:p w:rsidR="00072B71" w:rsidRPr="005F078F" w:rsidRDefault="00072B71" w:rsidP="005F1AB4">
            <w:pPr>
              <w:tabs>
                <w:tab w:val="left" w:pos="862"/>
              </w:tabs>
              <w:jc w:val="both"/>
              <w:rPr>
                <w:rFonts w:ascii="Arial" w:hAnsi="Arial" w:cs="Arial"/>
                <w:b/>
                <w:sz w:val="20"/>
                <w:szCs w:val="20"/>
              </w:rPr>
            </w:pPr>
          </w:p>
          <w:p w:rsidR="00072B71" w:rsidRPr="005F078F" w:rsidRDefault="00072B71" w:rsidP="005F1AB4">
            <w:pPr>
              <w:tabs>
                <w:tab w:val="left" w:pos="862"/>
              </w:tabs>
              <w:jc w:val="both"/>
              <w:rPr>
                <w:rFonts w:ascii="Arial" w:hAnsi="Arial" w:cs="Arial"/>
                <w:sz w:val="20"/>
                <w:szCs w:val="20"/>
              </w:rPr>
            </w:pPr>
            <w:r w:rsidRPr="005F078F">
              <w:rPr>
                <w:rFonts w:ascii="Arial" w:hAnsi="Arial" w:cs="Arial"/>
                <w:b/>
                <w:sz w:val="20"/>
                <w:szCs w:val="20"/>
              </w:rPr>
              <w:t>XIV.-</w:t>
            </w:r>
            <w:r w:rsidRPr="005F078F">
              <w:rPr>
                <w:rFonts w:ascii="Arial" w:hAnsi="Arial" w:cs="Arial"/>
                <w:sz w:val="20"/>
                <w:szCs w:val="20"/>
              </w:rPr>
              <w:t xml:space="preserve"> Es obligación de toda persona a que construya o repare una obra, solicitar permiso del Departamento de Obras Públicas del Municipio, para mejoras, fachadas o bardas, dicho permiso será gratuito, quien no cumpla con esta disposición será sancionado con una multa de $ 145.00 a $ 152.00.</w:t>
            </w:r>
          </w:p>
          <w:p w:rsidR="00072B71" w:rsidRPr="005F078F" w:rsidRDefault="00072B71" w:rsidP="005F1AB4">
            <w:pPr>
              <w:tabs>
                <w:tab w:val="left" w:pos="862"/>
              </w:tabs>
              <w:jc w:val="both"/>
              <w:rPr>
                <w:rFonts w:ascii="Arial" w:hAnsi="Arial" w:cs="Arial"/>
                <w:sz w:val="20"/>
                <w:szCs w:val="20"/>
              </w:rPr>
            </w:pPr>
          </w:p>
          <w:p w:rsidR="00072B71" w:rsidRPr="005F078F" w:rsidRDefault="00072B71" w:rsidP="005F1AB4">
            <w:pPr>
              <w:tabs>
                <w:tab w:val="left" w:pos="862"/>
              </w:tabs>
              <w:jc w:val="both"/>
              <w:rPr>
                <w:rFonts w:ascii="Arial" w:hAnsi="Arial" w:cs="Arial"/>
                <w:sz w:val="20"/>
                <w:szCs w:val="20"/>
              </w:rPr>
            </w:pPr>
            <w:r w:rsidRPr="005F078F">
              <w:rPr>
                <w:rFonts w:ascii="Arial" w:hAnsi="Arial" w:cs="Arial"/>
                <w:b/>
                <w:sz w:val="20"/>
                <w:szCs w:val="20"/>
              </w:rPr>
              <w:t>XV.-</w:t>
            </w:r>
            <w:r w:rsidRPr="005F078F">
              <w:rPr>
                <w:rFonts w:ascii="Arial" w:hAnsi="Arial" w:cs="Arial"/>
                <w:sz w:val="20"/>
                <w:szCs w:val="20"/>
              </w:rPr>
              <w:t xml:space="preserve"> La construcción o reparación de fachadas o marquesinas que puedan significar un peligro para la circulación en las banquetas, deberán ser protegidas con el máximo de seguridad para los peatones, quedando totalmente prohibido obstruir la banqueta que dificulte la circulación. Los infractores  de  esta  disposición  serán  sancionados  con multas de $ 145.00 a $ 152.00 sin perjuicio de construir la obra de protección a su cargo.</w:t>
            </w:r>
          </w:p>
          <w:p w:rsidR="00072B71" w:rsidRPr="005F078F" w:rsidRDefault="00072B71" w:rsidP="005F1AB4">
            <w:pPr>
              <w:tabs>
                <w:tab w:val="left" w:pos="862"/>
              </w:tabs>
              <w:jc w:val="both"/>
              <w:rPr>
                <w:rFonts w:ascii="Arial" w:hAnsi="Arial" w:cs="Arial"/>
                <w:sz w:val="20"/>
                <w:szCs w:val="20"/>
              </w:rPr>
            </w:pPr>
          </w:p>
          <w:p w:rsidR="00072B71" w:rsidRPr="005F078F" w:rsidRDefault="00072B71" w:rsidP="005F1AB4">
            <w:pPr>
              <w:tabs>
                <w:tab w:val="left" w:pos="862"/>
              </w:tabs>
              <w:jc w:val="both"/>
              <w:rPr>
                <w:rFonts w:ascii="Arial" w:hAnsi="Arial" w:cs="Arial"/>
                <w:sz w:val="20"/>
                <w:szCs w:val="20"/>
              </w:rPr>
            </w:pPr>
            <w:r w:rsidRPr="005F078F">
              <w:rPr>
                <w:rFonts w:ascii="Arial" w:hAnsi="Arial" w:cs="Arial"/>
                <w:b/>
                <w:sz w:val="20"/>
                <w:szCs w:val="20"/>
              </w:rPr>
              <w:t>XVI.-</w:t>
            </w:r>
            <w:r w:rsidRPr="005F078F">
              <w:rPr>
                <w:rFonts w:ascii="Arial" w:hAnsi="Arial" w:cs="Arial"/>
                <w:sz w:val="20"/>
                <w:szCs w:val="20"/>
              </w:rPr>
              <w:t xml:space="preserve"> Se sancionará de $ 486.00 a $ 504.00 a las personas que no mantengan limpios los lotes baldíos, usos y colindancias con la vía pública, cuando el Departamento de Obras Públicas lo requiera.</w:t>
            </w:r>
          </w:p>
          <w:p w:rsidR="00072B71" w:rsidRPr="005F078F" w:rsidRDefault="00072B71" w:rsidP="005F1AB4">
            <w:pPr>
              <w:tabs>
                <w:tab w:val="left" w:pos="862"/>
              </w:tabs>
              <w:jc w:val="both"/>
              <w:rPr>
                <w:rFonts w:ascii="Arial" w:hAnsi="Arial" w:cs="Arial"/>
                <w:sz w:val="20"/>
                <w:szCs w:val="20"/>
              </w:rPr>
            </w:pPr>
          </w:p>
          <w:p w:rsidR="00072B71" w:rsidRDefault="00072B71" w:rsidP="005F1AB4">
            <w:pPr>
              <w:tabs>
                <w:tab w:val="left" w:pos="862"/>
              </w:tabs>
              <w:jc w:val="both"/>
              <w:rPr>
                <w:rFonts w:ascii="Arial" w:hAnsi="Arial" w:cs="Arial"/>
                <w:sz w:val="20"/>
                <w:szCs w:val="20"/>
              </w:rPr>
            </w:pPr>
            <w:r w:rsidRPr="005F078F">
              <w:rPr>
                <w:rFonts w:ascii="Arial" w:hAnsi="Arial" w:cs="Arial"/>
                <w:b/>
                <w:sz w:val="20"/>
                <w:szCs w:val="20"/>
              </w:rPr>
              <w:t>XVII.-</w:t>
            </w:r>
            <w:r w:rsidRPr="005F078F">
              <w:rPr>
                <w:rFonts w:ascii="Arial" w:hAnsi="Arial" w:cs="Arial"/>
                <w:sz w:val="20"/>
                <w:szCs w:val="20"/>
              </w:rPr>
              <w:t xml:space="preserve"> Los establecimientos que operen sin licencia, se harán acreedores a una multa de $ 243.00 a  $252.00</w:t>
            </w:r>
          </w:p>
          <w:p w:rsidR="00456B47" w:rsidRPr="005F078F" w:rsidRDefault="00456B47" w:rsidP="005F1AB4">
            <w:pPr>
              <w:tabs>
                <w:tab w:val="left" w:pos="862"/>
              </w:tabs>
              <w:jc w:val="both"/>
              <w:rPr>
                <w:rFonts w:ascii="Arial" w:hAnsi="Arial" w:cs="Arial"/>
                <w:sz w:val="20"/>
                <w:szCs w:val="20"/>
              </w:rPr>
            </w:pPr>
          </w:p>
          <w:p w:rsidR="00072B71" w:rsidRPr="005F078F" w:rsidRDefault="00072B71" w:rsidP="005F1AB4">
            <w:pPr>
              <w:tabs>
                <w:tab w:val="left" w:pos="862"/>
              </w:tabs>
              <w:jc w:val="both"/>
              <w:rPr>
                <w:rFonts w:ascii="Arial" w:hAnsi="Arial" w:cs="Arial"/>
                <w:sz w:val="20"/>
                <w:szCs w:val="20"/>
              </w:rPr>
            </w:pPr>
            <w:r w:rsidRPr="005F078F">
              <w:rPr>
                <w:rFonts w:ascii="Arial" w:hAnsi="Arial" w:cs="Arial"/>
                <w:b/>
                <w:sz w:val="20"/>
                <w:szCs w:val="20"/>
              </w:rPr>
              <w:t>XVIII.-</w:t>
            </w:r>
            <w:r w:rsidRPr="005F078F">
              <w:rPr>
                <w:rFonts w:ascii="Arial" w:hAnsi="Arial" w:cs="Arial"/>
                <w:sz w:val="20"/>
                <w:szCs w:val="20"/>
              </w:rPr>
              <w:t xml:space="preserve"> Los establecimientos que expendan bebidas alcohólicas y que operen sin licencia se harán acreedores a una sanción de $ 6.078.00 a $ 6,384.00.</w:t>
            </w:r>
          </w:p>
          <w:p w:rsidR="00072B71" w:rsidRPr="005F078F" w:rsidRDefault="00072B71" w:rsidP="005F1AB4">
            <w:pPr>
              <w:tabs>
                <w:tab w:val="left" w:pos="862"/>
              </w:tabs>
              <w:jc w:val="both"/>
              <w:rPr>
                <w:rFonts w:ascii="Arial" w:hAnsi="Arial" w:cs="Arial"/>
                <w:sz w:val="20"/>
                <w:szCs w:val="20"/>
              </w:rPr>
            </w:pPr>
          </w:p>
          <w:p w:rsidR="00072B71" w:rsidRPr="005F078F" w:rsidRDefault="00072B71" w:rsidP="005F1AB4">
            <w:pPr>
              <w:tabs>
                <w:tab w:val="left" w:pos="862"/>
              </w:tabs>
              <w:jc w:val="both"/>
              <w:rPr>
                <w:rFonts w:ascii="Arial" w:hAnsi="Arial" w:cs="Arial"/>
                <w:sz w:val="20"/>
                <w:szCs w:val="20"/>
              </w:rPr>
            </w:pPr>
            <w:r w:rsidRPr="005F078F">
              <w:rPr>
                <w:rFonts w:ascii="Arial" w:hAnsi="Arial" w:cs="Arial"/>
                <w:b/>
                <w:sz w:val="20"/>
                <w:szCs w:val="20"/>
              </w:rPr>
              <w:t>XIX.-</w:t>
            </w:r>
            <w:r w:rsidRPr="005F078F">
              <w:rPr>
                <w:rFonts w:ascii="Arial" w:hAnsi="Arial" w:cs="Arial"/>
                <w:sz w:val="20"/>
                <w:szCs w:val="20"/>
              </w:rPr>
              <w:t xml:space="preserve"> Quien viole sellos de clausura, se hará acreedor a una sanción de $6,078.00 a $ 6,384.00.</w:t>
            </w:r>
          </w:p>
          <w:p w:rsidR="00072B71" w:rsidRPr="005F078F" w:rsidRDefault="00072B71" w:rsidP="005F1AB4">
            <w:pPr>
              <w:tabs>
                <w:tab w:val="left" w:pos="862"/>
              </w:tabs>
              <w:jc w:val="both"/>
              <w:rPr>
                <w:rFonts w:ascii="Arial" w:hAnsi="Arial" w:cs="Arial"/>
                <w:sz w:val="20"/>
                <w:szCs w:val="20"/>
              </w:rPr>
            </w:pPr>
          </w:p>
          <w:p w:rsidR="00072B71" w:rsidRPr="005F078F" w:rsidRDefault="00072B71" w:rsidP="005F1AB4">
            <w:pPr>
              <w:tabs>
                <w:tab w:val="left" w:pos="862"/>
              </w:tabs>
              <w:jc w:val="both"/>
              <w:rPr>
                <w:rFonts w:ascii="Arial" w:hAnsi="Arial" w:cs="Arial"/>
                <w:sz w:val="20"/>
                <w:szCs w:val="20"/>
              </w:rPr>
            </w:pPr>
            <w:r w:rsidRPr="005F078F">
              <w:rPr>
                <w:rFonts w:ascii="Arial" w:hAnsi="Arial" w:cs="Arial"/>
                <w:b/>
                <w:sz w:val="20"/>
                <w:szCs w:val="20"/>
              </w:rPr>
              <w:t>XX.-</w:t>
            </w:r>
            <w:r w:rsidRPr="005F078F">
              <w:rPr>
                <w:rFonts w:ascii="Arial" w:hAnsi="Arial" w:cs="Arial"/>
                <w:sz w:val="20"/>
                <w:szCs w:val="20"/>
              </w:rPr>
              <w:t xml:space="preserve"> A quienes realicen matanza clandestina de animales se les sancionará con una multa de $ 1,215.00  a $ 1,275.00.</w:t>
            </w:r>
          </w:p>
          <w:p w:rsidR="00072B71" w:rsidRPr="005F078F" w:rsidRDefault="00072B71" w:rsidP="005F1AB4">
            <w:pPr>
              <w:tabs>
                <w:tab w:val="left" w:pos="862"/>
              </w:tabs>
              <w:jc w:val="both"/>
              <w:rPr>
                <w:rFonts w:ascii="Arial" w:hAnsi="Arial" w:cs="Arial"/>
                <w:sz w:val="20"/>
                <w:szCs w:val="20"/>
              </w:rPr>
            </w:pPr>
          </w:p>
          <w:p w:rsidR="00072B71" w:rsidRPr="005F078F" w:rsidRDefault="00072B71" w:rsidP="005F1AB4">
            <w:pPr>
              <w:tabs>
                <w:tab w:val="left" w:pos="862"/>
              </w:tabs>
              <w:jc w:val="both"/>
              <w:rPr>
                <w:rFonts w:ascii="Arial" w:hAnsi="Arial" w:cs="Arial"/>
                <w:sz w:val="20"/>
                <w:szCs w:val="20"/>
              </w:rPr>
            </w:pPr>
            <w:r w:rsidRPr="005F078F">
              <w:rPr>
                <w:rFonts w:ascii="Arial" w:hAnsi="Arial" w:cs="Arial"/>
                <w:b/>
                <w:sz w:val="20"/>
                <w:szCs w:val="20"/>
              </w:rPr>
              <w:t>XXI.-</w:t>
            </w:r>
            <w:r w:rsidRPr="005F078F">
              <w:rPr>
                <w:rFonts w:ascii="Arial" w:hAnsi="Arial" w:cs="Arial"/>
                <w:sz w:val="20"/>
                <w:szCs w:val="20"/>
              </w:rPr>
              <w:t xml:space="preserve"> Se sancionará con una multa de $ 607.00 a $ 630.00 a quienes incurran en cualquiera de las conductas siguientes:</w:t>
            </w:r>
          </w:p>
          <w:p w:rsidR="00072B71" w:rsidRPr="005F078F" w:rsidRDefault="00072B71" w:rsidP="005F1AB4">
            <w:pPr>
              <w:tabs>
                <w:tab w:val="left" w:pos="862"/>
              </w:tabs>
              <w:jc w:val="both"/>
              <w:rPr>
                <w:rFonts w:ascii="Arial" w:hAnsi="Arial" w:cs="Arial"/>
                <w:sz w:val="20"/>
                <w:szCs w:val="20"/>
              </w:rPr>
            </w:pPr>
          </w:p>
          <w:p w:rsidR="00072B71" w:rsidRPr="005F078F" w:rsidRDefault="00072B71" w:rsidP="005F1AB4">
            <w:pPr>
              <w:tabs>
                <w:tab w:val="left" w:pos="862"/>
              </w:tabs>
              <w:jc w:val="both"/>
              <w:rPr>
                <w:rFonts w:ascii="Arial" w:hAnsi="Arial" w:cs="Arial"/>
                <w:sz w:val="20"/>
                <w:szCs w:val="20"/>
              </w:rPr>
            </w:pPr>
            <w:r w:rsidRPr="005F078F">
              <w:rPr>
                <w:rFonts w:ascii="Arial" w:hAnsi="Arial" w:cs="Arial"/>
                <w:sz w:val="20"/>
                <w:szCs w:val="20"/>
              </w:rPr>
              <w:t>1.- Descuidar el aseo del tramo de calle y banqueta que corresponda a los propietarios o poseedores de casas, edificios, terrenos baldíos y establecimientos comerciales o industriales.</w:t>
            </w:r>
          </w:p>
          <w:p w:rsidR="00072B71" w:rsidRPr="005F078F" w:rsidRDefault="00072B71" w:rsidP="005F1AB4">
            <w:pPr>
              <w:tabs>
                <w:tab w:val="left" w:pos="862"/>
              </w:tabs>
              <w:jc w:val="both"/>
              <w:rPr>
                <w:rFonts w:ascii="Arial" w:hAnsi="Arial" w:cs="Arial"/>
                <w:sz w:val="20"/>
                <w:szCs w:val="20"/>
              </w:rPr>
            </w:pPr>
          </w:p>
          <w:p w:rsidR="00072B71" w:rsidRPr="005F078F" w:rsidRDefault="00072B71" w:rsidP="005F1AB4">
            <w:pPr>
              <w:tabs>
                <w:tab w:val="left" w:pos="862"/>
              </w:tabs>
              <w:jc w:val="both"/>
              <w:rPr>
                <w:rFonts w:ascii="Arial" w:hAnsi="Arial" w:cs="Arial"/>
                <w:sz w:val="20"/>
                <w:szCs w:val="20"/>
              </w:rPr>
            </w:pPr>
            <w:r w:rsidRPr="005F078F">
              <w:rPr>
                <w:rFonts w:ascii="Arial" w:hAnsi="Arial" w:cs="Arial"/>
                <w:sz w:val="20"/>
                <w:szCs w:val="20"/>
              </w:rPr>
              <w:t>2.- Tirar escombros, ramas o cacharros fuera de contenedores de  basura o desperdicios fuera de los lugares autorizados por el R. Ayuntamiento.</w:t>
            </w:r>
          </w:p>
          <w:p w:rsidR="00072B71" w:rsidRPr="005F078F" w:rsidRDefault="00072B71" w:rsidP="005F1AB4">
            <w:pPr>
              <w:tabs>
                <w:tab w:val="left" w:pos="862"/>
              </w:tabs>
              <w:jc w:val="both"/>
              <w:rPr>
                <w:rFonts w:ascii="Arial" w:hAnsi="Arial" w:cs="Arial"/>
                <w:sz w:val="20"/>
                <w:szCs w:val="20"/>
              </w:rPr>
            </w:pPr>
          </w:p>
          <w:p w:rsidR="00072B71" w:rsidRPr="005F078F" w:rsidRDefault="00072B71" w:rsidP="005F1AB4">
            <w:pPr>
              <w:tabs>
                <w:tab w:val="left" w:pos="862"/>
              </w:tabs>
              <w:jc w:val="both"/>
              <w:rPr>
                <w:rFonts w:ascii="Arial" w:hAnsi="Arial" w:cs="Arial"/>
                <w:sz w:val="20"/>
                <w:szCs w:val="20"/>
              </w:rPr>
            </w:pPr>
            <w:r w:rsidRPr="005F078F">
              <w:rPr>
                <w:rFonts w:ascii="Arial" w:hAnsi="Arial" w:cs="Arial"/>
                <w:sz w:val="20"/>
                <w:szCs w:val="20"/>
              </w:rPr>
              <w:t>3.- Destruir los depósitos de basura instalados en la vía pública.</w:t>
            </w:r>
          </w:p>
          <w:p w:rsidR="00072B71" w:rsidRPr="005F078F" w:rsidRDefault="00072B71" w:rsidP="005F1AB4">
            <w:pPr>
              <w:tabs>
                <w:tab w:val="left" w:pos="862"/>
              </w:tabs>
              <w:jc w:val="both"/>
              <w:rPr>
                <w:rFonts w:ascii="Arial" w:hAnsi="Arial" w:cs="Arial"/>
                <w:sz w:val="20"/>
                <w:szCs w:val="20"/>
              </w:rPr>
            </w:pPr>
          </w:p>
          <w:p w:rsidR="00072B71" w:rsidRPr="005F078F" w:rsidRDefault="00072B71" w:rsidP="005F1AB4">
            <w:pPr>
              <w:tabs>
                <w:tab w:val="left" w:pos="862"/>
              </w:tabs>
              <w:jc w:val="both"/>
              <w:rPr>
                <w:rFonts w:ascii="Arial" w:hAnsi="Arial" w:cs="Arial"/>
                <w:sz w:val="20"/>
                <w:szCs w:val="20"/>
              </w:rPr>
            </w:pPr>
            <w:r w:rsidRPr="005F078F">
              <w:rPr>
                <w:rFonts w:ascii="Arial" w:hAnsi="Arial" w:cs="Arial"/>
                <w:sz w:val="20"/>
                <w:szCs w:val="20"/>
              </w:rPr>
              <w:t>4.- Regar el pavimento.</w:t>
            </w:r>
          </w:p>
          <w:p w:rsidR="00072B71" w:rsidRPr="005F078F" w:rsidRDefault="00072B71" w:rsidP="005F1AB4">
            <w:pPr>
              <w:tabs>
                <w:tab w:val="left" w:pos="862"/>
              </w:tabs>
              <w:jc w:val="both"/>
              <w:rPr>
                <w:rFonts w:ascii="Arial" w:hAnsi="Arial" w:cs="Arial"/>
                <w:sz w:val="20"/>
                <w:szCs w:val="20"/>
              </w:rPr>
            </w:pPr>
          </w:p>
          <w:p w:rsidR="00072B71" w:rsidRPr="005F078F" w:rsidRDefault="00072B71" w:rsidP="005F1AB4">
            <w:pPr>
              <w:tabs>
                <w:tab w:val="left" w:pos="862"/>
              </w:tabs>
              <w:jc w:val="both"/>
              <w:rPr>
                <w:rFonts w:ascii="Arial" w:hAnsi="Arial" w:cs="Arial"/>
                <w:sz w:val="20"/>
                <w:szCs w:val="20"/>
              </w:rPr>
            </w:pPr>
            <w:r w:rsidRPr="005F078F">
              <w:rPr>
                <w:rFonts w:ascii="Arial" w:hAnsi="Arial" w:cs="Arial"/>
                <w:sz w:val="20"/>
                <w:szCs w:val="20"/>
              </w:rPr>
              <w:t>5.- Manchar, rallar o pintar bienes muebles o inmuebles públicos o privados, aparte condicionados a reparar el daño.</w:t>
            </w:r>
          </w:p>
          <w:p w:rsidR="00072B71" w:rsidRPr="005F078F" w:rsidRDefault="00072B71" w:rsidP="005F1AB4">
            <w:pPr>
              <w:tabs>
                <w:tab w:val="left" w:pos="862"/>
              </w:tabs>
              <w:jc w:val="both"/>
              <w:rPr>
                <w:rFonts w:ascii="Arial" w:hAnsi="Arial" w:cs="Arial"/>
                <w:sz w:val="20"/>
                <w:szCs w:val="20"/>
              </w:rPr>
            </w:pPr>
          </w:p>
          <w:p w:rsidR="00072B71" w:rsidRPr="005F078F" w:rsidRDefault="00072B71" w:rsidP="005F1AB4">
            <w:pPr>
              <w:tabs>
                <w:tab w:val="left" w:pos="862"/>
              </w:tabs>
              <w:jc w:val="both"/>
              <w:rPr>
                <w:rFonts w:ascii="Arial" w:hAnsi="Arial" w:cs="Arial"/>
                <w:bCs/>
                <w:sz w:val="20"/>
                <w:szCs w:val="20"/>
              </w:rPr>
            </w:pPr>
            <w:r w:rsidRPr="005F078F">
              <w:rPr>
                <w:rFonts w:ascii="Arial" w:hAnsi="Arial" w:cs="Arial"/>
                <w:b/>
                <w:bCs/>
                <w:sz w:val="20"/>
                <w:szCs w:val="20"/>
              </w:rPr>
              <w:t>XXII.-</w:t>
            </w:r>
            <w:r w:rsidRPr="005F078F">
              <w:rPr>
                <w:rFonts w:ascii="Arial" w:hAnsi="Arial" w:cs="Arial"/>
                <w:bCs/>
                <w:sz w:val="20"/>
                <w:szCs w:val="20"/>
              </w:rPr>
              <w:t xml:space="preserve"> Por tirar basura en la vía pública o en lugares no autorizados para tal efecto  por el R. Ayuntamiento, cobrará una multa de $ 162.00 a $ 630.00.</w:t>
            </w:r>
          </w:p>
          <w:p w:rsidR="00072B71" w:rsidRPr="005F078F" w:rsidRDefault="00072B71" w:rsidP="005F1AB4">
            <w:pPr>
              <w:tabs>
                <w:tab w:val="left" w:pos="862"/>
              </w:tabs>
              <w:jc w:val="both"/>
              <w:rPr>
                <w:rFonts w:ascii="Arial" w:hAnsi="Arial" w:cs="Arial"/>
                <w:bCs/>
                <w:sz w:val="20"/>
                <w:szCs w:val="20"/>
              </w:rPr>
            </w:pPr>
          </w:p>
          <w:p w:rsidR="00072B71" w:rsidRPr="005F078F" w:rsidRDefault="00072B71" w:rsidP="005F1AB4">
            <w:pPr>
              <w:tabs>
                <w:tab w:val="left" w:pos="862"/>
              </w:tabs>
              <w:jc w:val="both"/>
              <w:rPr>
                <w:rFonts w:ascii="Arial" w:hAnsi="Arial" w:cs="Arial"/>
                <w:bCs/>
                <w:sz w:val="20"/>
                <w:szCs w:val="20"/>
              </w:rPr>
            </w:pPr>
            <w:r w:rsidRPr="005F078F">
              <w:rPr>
                <w:rFonts w:ascii="Arial" w:hAnsi="Arial" w:cs="Arial"/>
                <w:b/>
                <w:bCs/>
                <w:sz w:val="20"/>
                <w:szCs w:val="20"/>
              </w:rPr>
              <w:t>XXIII.-</w:t>
            </w:r>
            <w:r w:rsidRPr="005F078F">
              <w:rPr>
                <w:rFonts w:ascii="Arial" w:hAnsi="Arial" w:cs="Arial"/>
                <w:bCs/>
                <w:sz w:val="20"/>
                <w:szCs w:val="20"/>
              </w:rPr>
              <w:t xml:space="preserve"> Por fraccionamientos no autorizados, una multa de $ 176.00 a$ 189.00 por lote.</w:t>
            </w:r>
          </w:p>
          <w:p w:rsidR="00072B71" w:rsidRPr="005F078F" w:rsidRDefault="00072B71" w:rsidP="005F1AB4">
            <w:pPr>
              <w:tabs>
                <w:tab w:val="left" w:pos="862"/>
              </w:tabs>
              <w:jc w:val="both"/>
              <w:rPr>
                <w:rFonts w:ascii="Arial" w:hAnsi="Arial" w:cs="Arial"/>
                <w:bCs/>
                <w:sz w:val="20"/>
                <w:szCs w:val="20"/>
              </w:rPr>
            </w:pPr>
          </w:p>
          <w:p w:rsidR="00072B71" w:rsidRPr="005F078F" w:rsidRDefault="00072B71" w:rsidP="005F1AB4">
            <w:pPr>
              <w:tabs>
                <w:tab w:val="left" w:pos="862"/>
              </w:tabs>
              <w:jc w:val="both"/>
              <w:rPr>
                <w:rFonts w:ascii="Arial" w:hAnsi="Arial" w:cs="Arial"/>
                <w:bCs/>
                <w:sz w:val="20"/>
                <w:szCs w:val="20"/>
              </w:rPr>
            </w:pPr>
            <w:r w:rsidRPr="005F078F">
              <w:rPr>
                <w:rFonts w:ascii="Arial" w:hAnsi="Arial" w:cs="Arial"/>
                <w:b/>
                <w:bCs/>
                <w:sz w:val="20"/>
                <w:szCs w:val="20"/>
              </w:rPr>
              <w:t>XXIV.-</w:t>
            </w:r>
            <w:r w:rsidRPr="005F078F">
              <w:rPr>
                <w:rFonts w:ascii="Arial" w:hAnsi="Arial" w:cs="Arial"/>
                <w:bCs/>
                <w:sz w:val="20"/>
                <w:szCs w:val="20"/>
              </w:rPr>
              <w:t xml:space="preserve"> Por relotificación no autorizada, se cobrará una multa de $ 149.00 a $ 158.00 por lote.</w:t>
            </w:r>
          </w:p>
          <w:p w:rsidR="00072B71" w:rsidRPr="005F078F" w:rsidRDefault="00072B71" w:rsidP="005F1AB4">
            <w:pPr>
              <w:jc w:val="both"/>
              <w:rPr>
                <w:rFonts w:ascii="Arial" w:hAnsi="Arial" w:cs="Arial"/>
                <w:bCs/>
                <w:sz w:val="20"/>
                <w:szCs w:val="20"/>
              </w:rPr>
            </w:pPr>
          </w:p>
          <w:p w:rsidR="00072B71" w:rsidRPr="005F078F" w:rsidRDefault="00072B71" w:rsidP="005F1AB4">
            <w:pPr>
              <w:tabs>
                <w:tab w:val="left" w:pos="862"/>
              </w:tabs>
              <w:jc w:val="both"/>
              <w:rPr>
                <w:rFonts w:ascii="Arial" w:hAnsi="Arial" w:cs="Arial"/>
                <w:bCs/>
                <w:sz w:val="20"/>
                <w:szCs w:val="20"/>
              </w:rPr>
            </w:pPr>
            <w:r w:rsidRPr="005F078F">
              <w:rPr>
                <w:rFonts w:ascii="Arial" w:hAnsi="Arial" w:cs="Arial"/>
                <w:b/>
                <w:bCs/>
                <w:sz w:val="20"/>
                <w:szCs w:val="20"/>
              </w:rPr>
              <w:t>XXV.-</w:t>
            </w:r>
            <w:r w:rsidRPr="005F078F">
              <w:rPr>
                <w:rFonts w:ascii="Arial" w:hAnsi="Arial" w:cs="Arial"/>
                <w:bCs/>
                <w:sz w:val="20"/>
                <w:szCs w:val="20"/>
              </w:rPr>
              <w:t xml:space="preserve"> Se sancionará con una multa de $ 607.00 a $ 630.00 a las personas que sin autorización incurran en lo siguiente:</w:t>
            </w:r>
          </w:p>
          <w:p w:rsidR="00072B71" w:rsidRPr="005F078F" w:rsidRDefault="00072B71" w:rsidP="005F1AB4">
            <w:pPr>
              <w:tabs>
                <w:tab w:val="left" w:pos="-567"/>
              </w:tabs>
              <w:jc w:val="both"/>
              <w:rPr>
                <w:rFonts w:ascii="Arial" w:hAnsi="Arial" w:cs="Arial"/>
                <w:sz w:val="20"/>
                <w:szCs w:val="20"/>
              </w:rPr>
            </w:pPr>
          </w:p>
          <w:p w:rsidR="00072B71" w:rsidRPr="005F078F" w:rsidRDefault="00072B71" w:rsidP="005F1AB4">
            <w:pPr>
              <w:tabs>
                <w:tab w:val="left" w:pos="-567"/>
              </w:tabs>
              <w:jc w:val="both"/>
              <w:rPr>
                <w:rFonts w:ascii="Arial" w:hAnsi="Arial" w:cs="Arial"/>
                <w:sz w:val="20"/>
                <w:szCs w:val="20"/>
              </w:rPr>
            </w:pPr>
            <w:r w:rsidRPr="005F078F">
              <w:rPr>
                <w:rFonts w:ascii="Arial" w:hAnsi="Arial" w:cs="Arial"/>
                <w:sz w:val="20"/>
                <w:szCs w:val="20"/>
              </w:rPr>
              <w:t>1.- Demoliciones.</w:t>
            </w:r>
          </w:p>
          <w:p w:rsidR="00072B71" w:rsidRPr="005F078F" w:rsidRDefault="00072B71" w:rsidP="005F1AB4">
            <w:pPr>
              <w:tabs>
                <w:tab w:val="left" w:pos="-426"/>
              </w:tabs>
              <w:jc w:val="both"/>
              <w:rPr>
                <w:rFonts w:ascii="Arial" w:hAnsi="Arial" w:cs="Arial"/>
                <w:sz w:val="20"/>
                <w:szCs w:val="20"/>
              </w:rPr>
            </w:pPr>
            <w:r w:rsidRPr="005F078F">
              <w:rPr>
                <w:rFonts w:ascii="Arial" w:hAnsi="Arial" w:cs="Arial"/>
                <w:sz w:val="20"/>
                <w:szCs w:val="20"/>
              </w:rPr>
              <w:t>2.- Excavaciones y obras de conducción.</w:t>
            </w:r>
          </w:p>
          <w:p w:rsidR="00072B71" w:rsidRPr="005F078F" w:rsidRDefault="00072B71" w:rsidP="005F1AB4">
            <w:pPr>
              <w:tabs>
                <w:tab w:val="left" w:pos="-426"/>
              </w:tabs>
              <w:jc w:val="both"/>
              <w:rPr>
                <w:rFonts w:ascii="Arial" w:hAnsi="Arial" w:cs="Arial"/>
                <w:sz w:val="20"/>
                <w:szCs w:val="20"/>
                <w:lang w:val="pt-BR"/>
              </w:rPr>
            </w:pPr>
            <w:r w:rsidRPr="005F078F">
              <w:rPr>
                <w:rFonts w:ascii="Arial" w:hAnsi="Arial" w:cs="Arial"/>
                <w:sz w:val="20"/>
                <w:szCs w:val="20"/>
                <w:lang w:val="pt-BR"/>
              </w:rPr>
              <w:t>3.- Obras complementarias.</w:t>
            </w:r>
          </w:p>
          <w:p w:rsidR="00072B71" w:rsidRPr="005F078F" w:rsidRDefault="00072B71" w:rsidP="005F1AB4">
            <w:pPr>
              <w:tabs>
                <w:tab w:val="left" w:pos="-426"/>
                <w:tab w:val="left" w:pos="2775"/>
              </w:tabs>
              <w:jc w:val="both"/>
              <w:rPr>
                <w:rFonts w:ascii="Arial" w:hAnsi="Arial" w:cs="Arial"/>
                <w:sz w:val="20"/>
                <w:szCs w:val="20"/>
                <w:lang w:val="pt-BR"/>
              </w:rPr>
            </w:pPr>
            <w:r w:rsidRPr="005F078F">
              <w:rPr>
                <w:rFonts w:ascii="Arial" w:hAnsi="Arial" w:cs="Arial"/>
                <w:sz w:val="20"/>
                <w:szCs w:val="20"/>
                <w:lang w:val="pt-BR"/>
              </w:rPr>
              <w:t>4.- Obras completas.</w:t>
            </w:r>
          </w:p>
          <w:p w:rsidR="00072B71" w:rsidRPr="005F078F" w:rsidRDefault="00072B71" w:rsidP="005F1AB4">
            <w:pPr>
              <w:tabs>
                <w:tab w:val="left" w:pos="-426"/>
              </w:tabs>
              <w:jc w:val="both"/>
              <w:rPr>
                <w:rFonts w:ascii="Arial" w:hAnsi="Arial" w:cs="Arial"/>
                <w:sz w:val="20"/>
                <w:szCs w:val="20"/>
                <w:lang w:val="pt-BR"/>
              </w:rPr>
            </w:pPr>
            <w:r w:rsidRPr="005F078F">
              <w:rPr>
                <w:rFonts w:ascii="Arial" w:hAnsi="Arial" w:cs="Arial"/>
                <w:sz w:val="20"/>
                <w:szCs w:val="20"/>
                <w:lang w:val="pt-BR"/>
              </w:rPr>
              <w:t>5.- Obras exteriores.</w:t>
            </w:r>
          </w:p>
          <w:p w:rsidR="00072B71" w:rsidRPr="005F078F" w:rsidRDefault="00072B71" w:rsidP="005F1AB4">
            <w:pPr>
              <w:tabs>
                <w:tab w:val="left" w:pos="-426"/>
              </w:tabs>
              <w:jc w:val="both"/>
              <w:rPr>
                <w:rFonts w:ascii="Arial" w:hAnsi="Arial" w:cs="Arial"/>
                <w:sz w:val="20"/>
                <w:szCs w:val="20"/>
              </w:rPr>
            </w:pPr>
            <w:r w:rsidRPr="005F078F">
              <w:rPr>
                <w:rFonts w:ascii="Arial" w:hAnsi="Arial" w:cs="Arial"/>
                <w:sz w:val="20"/>
                <w:szCs w:val="20"/>
                <w:lang w:val="pt-BR"/>
              </w:rPr>
              <w:t xml:space="preserve">6.- </w:t>
            </w:r>
            <w:r w:rsidRPr="005F078F">
              <w:rPr>
                <w:rFonts w:ascii="Arial" w:hAnsi="Arial" w:cs="Arial"/>
                <w:sz w:val="20"/>
                <w:szCs w:val="20"/>
              </w:rPr>
              <w:t>Albercas.</w:t>
            </w:r>
          </w:p>
          <w:p w:rsidR="00072B71" w:rsidRPr="005F078F" w:rsidRDefault="00072B71" w:rsidP="005F1AB4">
            <w:pPr>
              <w:tabs>
                <w:tab w:val="left" w:pos="862"/>
              </w:tabs>
              <w:jc w:val="both"/>
              <w:rPr>
                <w:rFonts w:ascii="Arial" w:hAnsi="Arial" w:cs="Arial"/>
                <w:sz w:val="20"/>
                <w:szCs w:val="20"/>
              </w:rPr>
            </w:pPr>
            <w:r w:rsidRPr="005F078F">
              <w:rPr>
                <w:rFonts w:ascii="Arial" w:hAnsi="Arial" w:cs="Arial"/>
                <w:sz w:val="20"/>
                <w:szCs w:val="20"/>
              </w:rPr>
              <w:t>7.- Por construir tapial para ocupación de la vía pública.</w:t>
            </w:r>
          </w:p>
          <w:p w:rsidR="00072B71" w:rsidRPr="005F078F" w:rsidRDefault="00072B71" w:rsidP="005F1AB4">
            <w:pPr>
              <w:jc w:val="both"/>
              <w:rPr>
                <w:rFonts w:ascii="Arial" w:hAnsi="Arial" w:cs="Arial"/>
                <w:sz w:val="20"/>
                <w:szCs w:val="20"/>
                <w:lang w:val="pt-BR"/>
              </w:rPr>
            </w:pPr>
            <w:r w:rsidRPr="005F078F">
              <w:rPr>
                <w:rFonts w:ascii="Arial" w:hAnsi="Arial" w:cs="Arial"/>
                <w:sz w:val="20"/>
                <w:szCs w:val="20"/>
              </w:rPr>
              <w:t>8.- Revoltura de morteros o concretos</w:t>
            </w:r>
            <w:r w:rsidRPr="005F078F">
              <w:rPr>
                <w:rFonts w:ascii="Arial" w:hAnsi="Arial" w:cs="Arial"/>
                <w:sz w:val="20"/>
                <w:szCs w:val="20"/>
                <w:lang w:val="pt-BR"/>
              </w:rPr>
              <w:t xml:space="preserve"> en área pavimentadas.</w:t>
            </w:r>
          </w:p>
          <w:p w:rsidR="00072B71" w:rsidRPr="005F078F" w:rsidRDefault="00072B71" w:rsidP="005F1AB4">
            <w:pPr>
              <w:tabs>
                <w:tab w:val="left" w:pos="862"/>
              </w:tabs>
              <w:jc w:val="both"/>
              <w:rPr>
                <w:rFonts w:ascii="Arial" w:hAnsi="Arial" w:cs="Arial"/>
                <w:sz w:val="20"/>
                <w:szCs w:val="20"/>
              </w:rPr>
            </w:pPr>
            <w:r w:rsidRPr="005F078F">
              <w:rPr>
                <w:rFonts w:ascii="Arial" w:hAnsi="Arial" w:cs="Arial"/>
                <w:sz w:val="20"/>
                <w:szCs w:val="20"/>
                <w:lang w:val="pt-BR"/>
              </w:rPr>
              <w:t>9</w:t>
            </w:r>
            <w:r w:rsidRPr="005F078F">
              <w:rPr>
                <w:rFonts w:ascii="Arial" w:hAnsi="Arial" w:cs="Arial"/>
                <w:sz w:val="20"/>
                <w:szCs w:val="20"/>
              </w:rPr>
              <w:t>.- Por no tener licencia o documentación en la obra.</w:t>
            </w:r>
          </w:p>
          <w:p w:rsidR="00072B71" w:rsidRPr="005F078F" w:rsidRDefault="00072B71" w:rsidP="005F1AB4">
            <w:pPr>
              <w:tabs>
                <w:tab w:val="left" w:pos="862"/>
              </w:tabs>
              <w:jc w:val="both"/>
              <w:rPr>
                <w:rFonts w:ascii="Arial" w:hAnsi="Arial" w:cs="Arial"/>
                <w:sz w:val="20"/>
                <w:szCs w:val="20"/>
              </w:rPr>
            </w:pPr>
            <w:r w:rsidRPr="005F078F">
              <w:rPr>
                <w:rFonts w:ascii="Arial" w:hAnsi="Arial" w:cs="Arial"/>
                <w:sz w:val="20"/>
                <w:szCs w:val="20"/>
              </w:rPr>
              <w:t>10.-Por no presentar el aviso de terminación de obras.</w:t>
            </w:r>
          </w:p>
          <w:p w:rsidR="00072B71" w:rsidRPr="005F078F" w:rsidRDefault="00072B71" w:rsidP="005F1AB4">
            <w:pPr>
              <w:tabs>
                <w:tab w:val="left" w:pos="862"/>
              </w:tabs>
              <w:jc w:val="both"/>
              <w:rPr>
                <w:rFonts w:ascii="Arial" w:hAnsi="Arial" w:cs="Arial"/>
                <w:sz w:val="20"/>
                <w:szCs w:val="20"/>
              </w:rPr>
            </w:pPr>
          </w:p>
          <w:p w:rsidR="00072B71" w:rsidRPr="005F078F" w:rsidRDefault="00072B71" w:rsidP="005F1AB4">
            <w:pPr>
              <w:tabs>
                <w:tab w:val="left" w:pos="862"/>
              </w:tabs>
              <w:jc w:val="both"/>
              <w:rPr>
                <w:rFonts w:ascii="Arial" w:hAnsi="Arial" w:cs="Arial"/>
                <w:sz w:val="20"/>
                <w:szCs w:val="20"/>
              </w:rPr>
            </w:pPr>
            <w:r w:rsidRPr="005F078F">
              <w:rPr>
                <w:rFonts w:ascii="Arial" w:hAnsi="Arial" w:cs="Arial"/>
                <w:b/>
                <w:bCs/>
                <w:sz w:val="20"/>
                <w:szCs w:val="20"/>
              </w:rPr>
              <w:t xml:space="preserve">XXVI.- </w:t>
            </w:r>
            <w:r w:rsidRPr="005F078F">
              <w:rPr>
                <w:rFonts w:ascii="Arial" w:hAnsi="Arial" w:cs="Arial"/>
                <w:sz w:val="20"/>
                <w:szCs w:val="20"/>
              </w:rPr>
              <w:t>En lo que se refiere a las faltas de bienestar colectivo, Seguridad Pública, Policía, Integridad de las personas, Propiedad Pública y Gobierno, esto se regirá por el Reglamento de Seguridad Pública, Tránsito y vialidad vigente.</w:t>
            </w:r>
          </w:p>
          <w:p w:rsidR="00072B71" w:rsidRPr="005F078F" w:rsidRDefault="00072B71" w:rsidP="005F1AB4">
            <w:pPr>
              <w:tabs>
                <w:tab w:val="left" w:pos="862"/>
              </w:tabs>
              <w:jc w:val="both"/>
              <w:rPr>
                <w:rFonts w:ascii="Arial" w:hAnsi="Arial" w:cs="Arial"/>
                <w:color w:val="FF0000"/>
                <w:sz w:val="20"/>
                <w:szCs w:val="20"/>
              </w:rPr>
            </w:pPr>
          </w:p>
          <w:p w:rsidR="00072B71" w:rsidRDefault="00072B71" w:rsidP="005F1AB4">
            <w:pPr>
              <w:shd w:val="clear" w:color="FF00FF" w:fill="auto"/>
              <w:jc w:val="both"/>
              <w:rPr>
                <w:rFonts w:ascii="Arial" w:hAnsi="Arial" w:cs="Arial"/>
                <w:sz w:val="20"/>
                <w:szCs w:val="20"/>
              </w:rPr>
            </w:pPr>
            <w:r w:rsidRPr="005F078F">
              <w:rPr>
                <w:rFonts w:ascii="Arial" w:hAnsi="Arial" w:cs="Arial"/>
                <w:b/>
                <w:bCs/>
                <w:sz w:val="20"/>
                <w:szCs w:val="20"/>
              </w:rPr>
              <w:t>XXVII</w:t>
            </w:r>
            <w:r w:rsidRPr="005F078F">
              <w:rPr>
                <w:rFonts w:ascii="Arial" w:hAnsi="Arial" w:cs="Arial"/>
                <w:b/>
                <w:sz w:val="20"/>
                <w:szCs w:val="20"/>
              </w:rPr>
              <w:t>.-</w:t>
            </w:r>
            <w:r w:rsidRPr="005F078F">
              <w:rPr>
                <w:rFonts w:ascii="Arial" w:hAnsi="Arial" w:cs="Arial"/>
                <w:sz w:val="20"/>
                <w:szCs w:val="20"/>
              </w:rPr>
              <w:t xml:space="preserve"> Las infracciones se cobraran de acuerdo a la siguiente relación:</w:t>
            </w:r>
          </w:p>
          <w:p w:rsidR="00456B47" w:rsidRDefault="00456B47" w:rsidP="005F1AB4">
            <w:pPr>
              <w:shd w:val="clear" w:color="FF00FF" w:fill="auto"/>
              <w:jc w:val="both"/>
              <w:rPr>
                <w:rFonts w:ascii="Arial" w:hAnsi="Arial" w:cs="Arial"/>
                <w:sz w:val="20"/>
                <w:szCs w:val="20"/>
              </w:rPr>
            </w:pPr>
          </w:p>
          <w:p w:rsidR="00456B47" w:rsidRDefault="00456B47" w:rsidP="005F1AB4">
            <w:pPr>
              <w:shd w:val="clear" w:color="FF00FF" w:fill="auto"/>
              <w:jc w:val="both"/>
              <w:rPr>
                <w:rFonts w:ascii="Arial" w:hAnsi="Arial" w:cs="Arial"/>
                <w:sz w:val="20"/>
                <w:szCs w:val="20"/>
              </w:rPr>
            </w:pPr>
          </w:p>
          <w:p w:rsidR="00456B47" w:rsidRPr="005F078F" w:rsidRDefault="00456B47" w:rsidP="005F1AB4">
            <w:pPr>
              <w:shd w:val="clear" w:color="FF00FF" w:fill="auto"/>
              <w:jc w:val="both"/>
              <w:rPr>
                <w:rFonts w:ascii="Arial" w:hAnsi="Arial" w:cs="Arial"/>
                <w:sz w:val="20"/>
                <w:szCs w:val="20"/>
              </w:rPr>
            </w:pPr>
          </w:p>
          <w:tbl>
            <w:tblPr>
              <w:tblpPr w:leftFromText="141" w:rightFromText="141" w:vertAnchor="text" w:horzAnchor="margin" w:tblpXSpec="center" w:tblpY="45"/>
              <w:tblOverlap w:val="never"/>
              <w:tblW w:w="6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707"/>
              <w:gridCol w:w="709"/>
              <w:gridCol w:w="709"/>
            </w:tblGrid>
            <w:tr w:rsidR="00072B71" w:rsidRPr="005F078F" w:rsidTr="00456B47">
              <w:tc>
                <w:tcPr>
                  <w:tcW w:w="675"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b/>
                      <w:sz w:val="20"/>
                      <w:szCs w:val="20"/>
                    </w:rPr>
                  </w:pPr>
                </w:p>
              </w:tc>
              <w:tc>
                <w:tcPr>
                  <w:tcW w:w="4707"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b/>
                      <w:sz w:val="20"/>
                      <w:szCs w:val="20"/>
                    </w:rPr>
                  </w:pPr>
                  <w:r w:rsidRPr="005F078F">
                    <w:rPr>
                      <w:rFonts w:ascii="Arial" w:hAnsi="Arial" w:cs="Arial"/>
                      <w:b/>
                      <w:sz w:val="20"/>
                      <w:szCs w:val="20"/>
                    </w:rPr>
                    <w:t>INFRACCION</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b/>
                      <w:sz w:val="20"/>
                      <w:szCs w:val="20"/>
                    </w:rPr>
                  </w:pPr>
                  <w:r w:rsidRPr="005F078F">
                    <w:rPr>
                      <w:rFonts w:ascii="Arial" w:hAnsi="Arial" w:cs="Arial"/>
                      <w:b/>
                      <w:sz w:val="20"/>
                      <w:szCs w:val="20"/>
                    </w:rPr>
                    <w:t>MIN</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b/>
                      <w:sz w:val="20"/>
                      <w:szCs w:val="20"/>
                    </w:rPr>
                  </w:pPr>
                  <w:r w:rsidRPr="005F078F">
                    <w:rPr>
                      <w:rFonts w:ascii="Arial" w:hAnsi="Arial" w:cs="Arial"/>
                      <w:b/>
                      <w:sz w:val="20"/>
                      <w:szCs w:val="20"/>
                    </w:rPr>
                    <w:t>MAX</w:t>
                  </w:r>
                </w:p>
              </w:tc>
            </w:tr>
            <w:tr w:rsidR="00072B71" w:rsidRPr="005F078F" w:rsidTr="00456B47">
              <w:tc>
                <w:tcPr>
                  <w:tcW w:w="675"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1.</w:t>
                  </w:r>
                </w:p>
              </w:tc>
              <w:tc>
                <w:tcPr>
                  <w:tcW w:w="4707"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Arrojar basura en vía publica</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3</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5</w:t>
                  </w:r>
                </w:p>
              </w:tc>
            </w:tr>
            <w:tr w:rsidR="00072B71" w:rsidRPr="005F078F" w:rsidTr="00456B47">
              <w:trPr>
                <w:trHeight w:val="83"/>
              </w:trPr>
              <w:tc>
                <w:tcPr>
                  <w:tcW w:w="675"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2.</w:t>
                  </w:r>
                </w:p>
              </w:tc>
              <w:tc>
                <w:tcPr>
                  <w:tcW w:w="4707"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 xml:space="preserve">Circular con pasajero en bicicleta         </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3</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5</w:t>
                  </w:r>
                </w:p>
              </w:tc>
            </w:tr>
            <w:tr w:rsidR="00072B71" w:rsidRPr="005F078F" w:rsidTr="00456B47">
              <w:tc>
                <w:tcPr>
                  <w:tcW w:w="675"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3.</w:t>
                  </w:r>
                </w:p>
              </w:tc>
              <w:tc>
                <w:tcPr>
                  <w:tcW w:w="4707"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Circular en bicicleta en sentido contrario</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3</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5</w:t>
                  </w:r>
                </w:p>
              </w:tc>
            </w:tr>
            <w:tr w:rsidR="00072B71" w:rsidRPr="005F078F" w:rsidTr="00456B47">
              <w:tc>
                <w:tcPr>
                  <w:tcW w:w="675"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4.</w:t>
                  </w:r>
                </w:p>
              </w:tc>
              <w:tc>
                <w:tcPr>
                  <w:tcW w:w="4707"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Circular con un solo fanal en su vehículo</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3</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5</w:t>
                  </w:r>
                </w:p>
              </w:tc>
            </w:tr>
            <w:tr w:rsidR="00072B71" w:rsidRPr="005F078F" w:rsidTr="00456B47">
              <w:tc>
                <w:tcPr>
                  <w:tcW w:w="675"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5.</w:t>
                  </w:r>
                </w:p>
              </w:tc>
              <w:tc>
                <w:tcPr>
                  <w:tcW w:w="4707"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Circular con una sola placa</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3</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5</w:t>
                  </w:r>
                </w:p>
              </w:tc>
            </w:tr>
            <w:tr w:rsidR="00072B71" w:rsidRPr="005F078F" w:rsidTr="00456B47">
              <w:tc>
                <w:tcPr>
                  <w:tcW w:w="675"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6.</w:t>
                  </w:r>
                </w:p>
              </w:tc>
              <w:tc>
                <w:tcPr>
                  <w:tcW w:w="4707"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Circular con vehículo cuyo transito dañe el pavimento.</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7</w:t>
                  </w:r>
                </w:p>
              </w:tc>
            </w:tr>
            <w:tr w:rsidR="00072B71" w:rsidRPr="005F078F" w:rsidTr="00456B47">
              <w:tc>
                <w:tcPr>
                  <w:tcW w:w="675"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7.</w:t>
                  </w:r>
                </w:p>
              </w:tc>
              <w:tc>
                <w:tcPr>
                  <w:tcW w:w="4707"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 xml:space="preserve">Circular sin placas o placas vencidas             </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7</w:t>
                  </w:r>
                </w:p>
              </w:tc>
            </w:tr>
            <w:tr w:rsidR="00072B71" w:rsidRPr="005F078F" w:rsidTr="00456B47">
              <w:tc>
                <w:tcPr>
                  <w:tcW w:w="675"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8.</w:t>
                  </w:r>
                </w:p>
              </w:tc>
              <w:tc>
                <w:tcPr>
                  <w:tcW w:w="4707"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Circular a más de 30 km frente a zona escolar o parques</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8</w:t>
                  </w:r>
                </w:p>
              </w:tc>
            </w:tr>
            <w:tr w:rsidR="00072B71" w:rsidRPr="005F078F" w:rsidTr="00456B47">
              <w:tc>
                <w:tcPr>
                  <w:tcW w:w="675"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9.</w:t>
                  </w:r>
                </w:p>
              </w:tc>
              <w:tc>
                <w:tcPr>
                  <w:tcW w:w="4707"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 xml:space="preserve">Chocar por falta de precaución en su manejo                  </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8</w:t>
                  </w:r>
                </w:p>
              </w:tc>
            </w:tr>
            <w:tr w:rsidR="00072B71" w:rsidRPr="005F078F" w:rsidTr="00456B47">
              <w:trPr>
                <w:trHeight w:val="143"/>
              </w:trPr>
              <w:tc>
                <w:tcPr>
                  <w:tcW w:w="675"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10.</w:t>
                  </w:r>
                </w:p>
              </w:tc>
              <w:tc>
                <w:tcPr>
                  <w:tcW w:w="4707"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Circular en contra del transito</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7</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9</w:t>
                  </w:r>
                </w:p>
              </w:tc>
            </w:tr>
            <w:tr w:rsidR="00072B71" w:rsidRPr="005F078F" w:rsidTr="00456B47">
              <w:tc>
                <w:tcPr>
                  <w:tcW w:w="675"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11.</w:t>
                  </w:r>
                </w:p>
              </w:tc>
              <w:tc>
                <w:tcPr>
                  <w:tcW w:w="4707"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 xml:space="preserve">Circular formando doble fila                          </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3</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5</w:t>
                  </w:r>
                </w:p>
              </w:tc>
            </w:tr>
            <w:tr w:rsidR="00072B71" w:rsidRPr="005F078F" w:rsidTr="00456B47">
              <w:tc>
                <w:tcPr>
                  <w:tcW w:w="675"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12.</w:t>
                  </w:r>
                </w:p>
              </w:tc>
              <w:tc>
                <w:tcPr>
                  <w:tcW w:w="4707"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Provocar accidente</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10</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15</w:t>
                  </w:r>
                </w:p>
              </w:tc>
            </w:tr>
            <w:tr w:rsidR="00072B71" w:rsidRPr="005F078F" w:rsidTr="00456B47">
              <w:tc>
                <w:tcPr>
                  <w:tcW w:w="675"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13.</w:t>
                  </w:r>
                </w:p>
              </w:tc>
              <w:tc>
                <w:tcPr>
                  <w:tcW w:w="4707"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 xml:space="preserve">Dejar vehículo abandonado en vía publica   </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8</w:t>
                  </w:r>
                </w:p>
              </w:tc>
            </w:tr>
            <w:tr w:rsidR="00072B71" w:rsidRPr="005F078F" w:rsidTr="00456B47">
              <w:tc>
                <w:tcPr>
                  <w:tcW w:w="675"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14.</w:t>
                  </w:r>
                </w:p>
              </w:tc>
              <w:tc>
                <w:tcPr>
                  <w:tcW w:w="4707"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Destruir señales de transito</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10</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15</w:t>
                  </w:r>
                </w:p>
              </w:tc>
            </w:tr>
            <w:tr w:rsidR="00072B71" w:rsidRPr="005F078F" w:rsidTr="00456B47">
              <w:tc>
                <w:tcPr>
                  <w:tcW w:w="675"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15.</w:t>
                  </w:r>
                </w:p>
              </w:tc>
              <w:tc>
                <w:tcPr>
                  <w:tcW w:w="4707"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Estacionarse mal o interrumpiendo tráfico</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8</w:t>
                  </w:r>
                </w:p>
              </w:tc>
            </w:tr>
            <w:tr w:rsidR="00072B71" w:rsidRPr="005F078F" w:rsidTr="00456B47">
              <w:tc>
                <w:tcPr>
                  <w:tcW w:w="675"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16.</w:t>
                  </w:r>
                </w:p>
              </w:tc>
              <w:tc>
                <w:tcPr>
                  <w:tcW w:w="4707"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shd w:val="clear" w:color="FF00FF" w:fill="auto"/>
                    <w:tabs>
                      <w:tab w:val="left" w:pos="567"/>
                      <w:tab w:val="left" w:pos="5954"/>
                    </w:tabs>
                    <w:jc w:val="both"/>
                    <w:rPr>
                      <w:rFonts w:ascii="Arial" w:hAnsi="Arial" w:cs="Arial"/>
                      <w:sz w:val="20"/>
                      <w:szCs w:val="20"/>
                    </w:rPr>
                  </w:pPr>
                  <w:r w:rsidRPr="005F078F">
                    <w:rPr>
                      <w:rFonts w:ascii="Arial" w:hAnsi="Arial" w:cs="Arial"/>
                      <w:sz w:val="20"/>
                      <w:szCs w:val="20"/>
                    </w:rPr>
                    <w:t>Estacionarse en un lugar prohibido o de discapacitados.</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8</w:t>
                  </w:r>
                </w:p>
              </w:tc>
            </w:tr>
            <w:tr w:rsidR="00072B71" w:rsidRPr="005F078F" w:rsidTr="00456B47">
              <w:tc>
                <w:tcPr>
                  <w:tcW w:w="675"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17.</w:t>
                  </w:r>
                </w:p>
              </w:tc>
              <w:tc>
                <w:tcPr>
                  <w:tcW w:w="4707"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Estacionarse en doble fila</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8</w:t>
                  </w:r>
                </w:p>
              </w:tc>
            </w:tr>
            <w:tr w:rsidR="00072B71" w:rsidRPr="005F078F" w:rsidTr="00456B47">
              <w:trPr>
                <w:trHeight w:val="83"/>
              </w:trPr>
              <w:tc>
                <w:tcPr>
                  <w:tcW w:w="675"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18.</w:t>
                  </w:r>
                </w:p>
              </w:tc>
              <w:tc>
                <w:tcPr>
                  <w:tcW w:w="4707"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 xml:space="preserve">Estacionarse en un lugar donde sea parada de autobuses o combis. </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8</w:t>
                  </w:r>
                </w:p>
              </w:tc>
            </w:tr>
            <w:tr w:rsidR="00072B71" w:rsidRPr="005F078F" w:rsidTr="00456B47">
              <w:tc>
                <w:tcPr>
                  <w:tcW w:w="675"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19.</w:t>
                  </w:r>
                </w:p>
              </w:tc>
              <w:tc>
                <w:tcPr>
                  <w:tcW w:w="4707"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Estacionarse interrumpiendo la circulación</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8</w:t>
                  </w:r>
                </w:p>
              </w:tc>
            </w:tr>
            <w:tr w:rsidR="00072B71" w:rsidRPr="005F078F" w:rsidTr="00456B47">
              <w:tc>
                <w:tcPr>
                  <w:tcW w:w="675"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20.</w:t>
                  </w:r>
                </w:p>
              </w:tc>
              <w:tc>
                <w:tcPr>
                  <w:tcW w:w="4707"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5954"/>
                    </w:tabs>
                    <w:jc w:val="both"/>
                    <w:rPr>
                      <w:rFonts w:ascii="Arial" w:hAnsi="Arial" w:cs="Arial"/>
                      <w:sz w:val="20"/>
                      <w:szCs w:val="20"/>
                    </w:rPr>
                  </w:pPr>
                  <w:r w:rsidRPr="005F078F">
                    <w:rPr>
                      <w:rFonts w:ascii="Arial" w:hAnsi="Arial" w:cs="Arial"/>
                      <w:sz w:val="20"/>
                      <w:szCs w:val="20"/>
                    </w:rPr>
                    <w:t>Estacionarse a la derecha en calles de usa sola circulación</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8</w:t>
                  </w:r>
                </w:p>
              </w:tc>
            </w:tr>
            <w:tr w:rsidR="00072B71" w:rsidRPr="005F078F" w:rsidTr="00456B47">
              <w:tc>
                <w:tcPr>
                  <w:tcW w:w="675"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21.</w:t>
                  </w:r>
                </w:p>
              </w:tc>
              <w:tc>
                <w:tcPr>
                  <w:tcW w:w="4707"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Falta de espejos retrovisores</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8</w:t>
                  </w:r>
                </w:p>
              </w:tc>
            </w:tr>
            <w:tr w:rsidR="00072B71" w:rsidRPr="005F078F" w:rsidTr="00456B47">
              <w:tc>
                <w:tcPr>
                  <w:tcW w:w="675"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22.</w:t>
                  </w:r>
                </w:p>
              </w:tc>
              <w:tc>
                <w:tcPr>
                  <w:tcW w:w="4707"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Falta de luz posterior</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8</w:t>
                  </w:r>
                </w:p>
              </w:tc>
            </w:tr>
            <w:tr w:rsidR="00072B71" w:rsidRPr="005F078F" w:rsidTr="00456B47">
              <w:tc>
                <w:tcPr>
                  <w:tcW w:w="675"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23.</w:t>
                  </w:r>
                </w:p>
              </w:tc>
              <w:tc>
                <w:tcPr>
                  <w:tcW w:w="4707"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Falta de frenos</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8</w:t>
                  </w:r>
                </w:p>
              </w:tc>
            </w:tr>
            <w:tr w:rsidR="00072B71" w:rsidRPr="005F078F" w:rsidTr="00456B47">
              <w:tc>
                <w:tcPr>
                  <w:tcW w:w="675"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24.</w:t>
                  </w:r>
                </w:p>
              </w:tc>
              <w:tc>
                <w:tcPr>
                  <w:tcW w:w="4707"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 xml:space="preserve">Falta de cascos y anteojos en motocicleta              </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8</w:t>
                  </w:r>
                </w:p>
              </w:tc>
            </w:tr>
            <w:tr w:rsidR="00072B71" w:rsidRPr="005F078F" w:rsidTr="00456B47">
              <w:tc>
                <w:tcPr>
                  <w:tcW w:w="675"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25.</w:t>
                  </w:r>
                </w:p>
              </w:tc>
              <w:tc>
                <w:tcPr>
                  <w:tcW w:w="4707"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Falta de licencia</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8</w:t>
                  </w:r>
                </w:p>
              </w:tc>
            </w:tr>
            <w:tr w:rsidR="00072B71" w:rsidRPr="005F078F" w:rsidTr="00456B47">
              <w:trPr>
                <w:trHeight w:val="143"/>
              </w:trPr>
              <w:tc>
                <w:tcPr>
                  <w:tcW w:w="675"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26.</w:t>
                  </w:r>
                </w:p>
              </w:tc>
              <w:tc>
                <w:tcPr>
                  <w:tcW w:w="4707"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Falta de tarjeta de circulación</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8</w:t>
                  </w:r>
                </w:p>
              </w:tc>
            </w:tr>
            <w:tr w:rsidR="00072B71" w:rsidRPr="005F078F" w:rsidTr="00456B47">
              <w:tc>
                <w:tcPr>
                  <w:tcW w:w="675"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27.</w:t>
                  </w:r>
                </w:p>
              </w:tc>
              <w:tc>
                <w:tcPr>
                  <w:tcW w:w="4707"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 xml:space="preserve">Huir después de cometer una infracción      </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8</w:t>
                  </w:r>
                </w:p>
              </w:tc>
            </w:tr>
            <w:tr w:rsidR="00072B71" w:rsidRPr="005F078F" w:rsidTr="00456B47">
              <w:tc>
                <w:tcPr>
                  <w:tcW w:w="675"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28.</w:t>
                  </w:r>
                </w:p>
              </w:tc>
              <w:tc>
                <w:tcPr>
                  <w:tcW w:w="4707"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Manejar en estado de ebriedad</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13</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18</w:t>
                  </w:r>
                </w:p>
              </w:tc>
            </w:tr>
            <w:tr w:rsidR="00072B71" w:rsidRPr="005F078F" w:rsidTr="00456B47">
              <w:tc>
                <w:tcPr>
                  <w:tcW w:w="675"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29.</w:t>
                  </w:r>
                </w:p>
              </w:tc>
              <w:tc>
                <w:tcPr>
                  <w:tcW w:w="4707"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Manejar con aliento alcohólico</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8</w:t>
                  </w:r>
                </w:p>
              </w:tc>
            </w:tr>
            <w:tr w:rsidR="00072B71" w:rsidRPr="005F078F" w:rsidTr="00456B47">
              <w:tc>
                <w:tcPr>
                  <w:tcW w:w="675"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30.</w:t>
                  </w:r>
                </w:p>
              </w:tc>
              <w:tc>
                <w:tcPr>
                  <w:tcW w:w="4707"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Realizar derrapes de llanta</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8</w:t>
                  </w:r>
                </w:p>
              </w:tc>
            </w:tr>
            <w:tr w:rsidR="00072B71" w:rsidRPr="005F078F" w:rsidTr="00456B47">
              <w:tc>
                <w:tcPr>
                  <w:tcW w:w="675"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31.</w:t>
                  </w:r>
                </w:p>
              </w:tc>
              <w:tc>
                <w:tcPr>
                  <w:tcW w:w="4707"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No respetar señal de alto</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8</w:t>
                  </w:r>
                </w:p>
              </w:tc>
            </w:tr>
            <w:tr w:rsidR="00072B71" w:rsidRPr="005F078F" w:rsidTr="00456B47">
              <w:tc>
                <w:tcPr>
                  <w:tcW w:w="675"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32.</w:t>
                  </w:r>
                </w:p>
              </w:tc>
              <w:tc>
                <w:tcPr>
                  <w:tcW w:w="4707"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No respetar señal de transito</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8</w:t>
                  </w:r>
                </w:p>
              </w:tc>
            </w:tr>
            <w:tr w:rsidR="00072B71" w:rsidRPr="005F078F" w:rsidTr="00456B47">
              <w:trPr>
                <w:trHeight w:val="143"/>
              </w:trPr>
              <w:tc>
                <w:tcPr>
                  <w:tcW w:w="675"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33.</w:t>
                  </w:r>
                </w:p>
              </w:tc>
              <w:tc>
                <w:tcPr>
                  <w:tcW w:w="4707"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Prestar vehículo a menores de edad</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8</w:t>
                  </w:r>
                </w:p>
              </w:tc>
            </w:tr>
            <w:tr w:rsidR="00072B71" w:rsidRPr="005F078F" w:rsidTr="00456B47">
              <w:tc>
                <w:tcPr>
                  <w:tcW w:w="675"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34.</w:t>
                  </w:r>
                </w:p>
              </w:tc>
              <w:tc>
                <w:tcPr>
                  <w:tcW w:w="4707"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Rebasar en zona de centro</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8</w:t>
                  </w:r>
                </w:p>
              </w:tc>
            </w:tr>
            <w:tr w:rsidR="00072B71" w:rsidRPr="005F078F" w:rsidTr="00456B47">
              <w:tc>
                <w:tcPr>
                  <w:tcW w:w="675"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35.</w:t>
                  </w:r>
                </w:p>
              </w:tc>
              <w:tc>
                <w:tcPr>
                  <w:tcW w:w="4707"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 xml:space="preserve">No ceder el paso a vehículo de emergencia  </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8</w:t>
                  </w:r>
                </w:p>
              </w:tc>
            </w:tr>
            <w:tr w:rsidR="00072B71" w:rsidRPr="005F078F" w:rsidTr="00456B47">
              <w:tc>
                <w:tcPr>
                  <w:tcW w:w="675"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36.</w:t>
                  </w:r>
                </w:p>
              </w:tc>
              <w:tc>
                <w:tcPr>
                  <w:tcW w:w="4707"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Transitar sin luces</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8</w:t>
                  </w:r>
                </w:p>
              </w:tc>
            </w:tr>
            <w:tr w:rsidR="00072B71" w:rsidRPr="005F078F" w:rsidTr="00456B47">
              <w:tc>
                <w:tcPr>
                  <w:tcW w:w="675"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37.</w:t>
                  </w:r>
                </w:p>
              </w:tc>
              <w:tc>
                <w:tcPr>
                  <w:tcW w:w="4707"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Usar indebidamente el claxon</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6</w:t>
                  </w:r>
                </w:p>
              </w:tc>
            </w:tr>
            <w:tr w:rsidR="00072B71" w:rsidRPr="005F078F" w:rsidTr="00456B47">
              <w:tc>
                <w:tcPr>
                  <w:tcW w:w="675"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38.</w:t>
                  </w:r>
                </w:p>
              </w:tc>
              <w:tc>
                <w:tcPr>
                  <w:tcW w:w="4707"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 xml:space="preserve">Traer más de 3 personas en cabina              </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8</w:t>
                  </w:r>
                </w:p>
              </w:tc>
            </w:tr>
            <w:tr w:rsidR="00072B71" w:rsidRPr="005F078F" w:rsidTr="00456B47">
              <w:trPr>
                <w:trHeight w:val="143"/>
              </w:trPr>
              <w:tc>
                <w:tcPr>
                  <w:tcW w:w="675"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39.</w:t>
                  </w:r>
                </w:p>
              </w:tc>
              <w:tc>
                <w:tcPr>
                  <w:tcW w:w="4707"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Atropellar</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13</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18</w:t>
                  </w:r>
                </w:p>
              </w:tc>
            </w:tr>
            <w:tr w:rsidR="00072B71" w:rsidRPr="005F078F" w:rsidTr="00456B47">
              <w:tc>
                <w:tcPr>
                  <w:tcW w:w="675"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40.</w:t>
                  </w:r>
                </w:p>
              </w:tc>
              <w:tc>
                <w:tcPr>
                  <w:tcW w:w="4707"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No respetar luz roja en semáforo</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10</w:t>
                  </w:r>
                </w:p>
              </w:tc>
            </w:tr>
            <w:tr w:rsidR="00072B71" w:rsidRPr="005F078F" w:rsidTr="00456B47">
              <w:tc>
                <w:tcPr>
                  <w:tcW w:w="675"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41.</w:t>
                  </w:r>
                </w:p>
              </w:tc>
              <w:tc>
                <w:tcPr>
                  <w:tcW w:w="4707"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Ebrio y escandaloso</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13</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18</w:t>
                  </w:r>
                </w:p>
              </w:tc>
            </w:tr>
            <w:tr w:rsidR="00072B71" w:rsidRPr="005F078F" w:rsidTr="00456B47">
              <w:tc>
                <w:tcPr>
                  <w:tcW w:w="675"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42.</w:t>
                  </w:r>
                </w:p>
              </w:tc>
              <w:tc>
                <w:tcPr>
                  <w:tcW w:w="4707"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Ebrio tirado</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7</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12</w:t>
                  </w:r>
                </w:p>
              </w:tc>
            </w:tr>
            <w:tr w:rsidR="00072B71" w:rsidRPr="005F078F" w:rsidTr="00456B47">
              <w:tc>
                <w:tcPr>
                  <w:tcW w:w="675"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43.</w:t>
                  </w:r>
                </w:p>
              </w:tc>
              <w:tc>
                <w:tcPr>
                  <w:tcW w:w="4707"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Ebrio en vía publica</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7</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12</w:t>
                  </w:r>
                </w:p>
              </w:tc>
            </w:tr>
            <w:tr w:rsidR="00072B71" w:rsidRPr="005F078F" w:rsidTr="00456B47">
              <w:tc>
                <w:tcPr>
                  <w:tcW w:w="675"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44.</w:t>
                  </w:r>
                </w:p>
              </w:tc>
              <w:tc>
                <w:tcPr>
                  <w:tcW w:w="4707"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Provocar riña</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13</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18</w:t>
                  </w:r>
                </w:p>
              </w:tc>
            </w:tr>
            <w:tr w:rsidR="00072B71" w:rsidRPr="005F078F" w:rsidTr="00456B47">
              <w:trPr>
                <w:trHeight w:val="143"/>
              </w:trPr>
              <w:tc>
                <w:tcPr>
                  <w:tcW w:w="675"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45.</w:t>
                  </w:r>
                </w:p>
              </w:tc>
              <w:tc>
                <w:tcPr>
                  <w:tcW w:w="4707"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Inmoral</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13</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18</w:t>
                  </w:r>
                </w:p>
              </w:tc>
            </w:tr>
            <w:tr w:rsidR="00072B71" w:rsidRPr="005F078F" w:rsidTr="00456B47">
              <w:tc>
                <w:tcPr>
                  <w:tcW w:w="675"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46.</w:t>
                  </w:r>
                </w:p>
              </w:tc>
              <w:tc>
                <w:tcPr>
                  <w:tcW w:w="4707"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 xml:space="preserve">Necesidad fisiológica en vía publica     </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13</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18</w:t>
                  </w:r>
                </w:p>
              </w:tc>
            </w:tr>
            <w:tr w:rsidR="00072B71" w:rsidRPr="005F078F" w:rsidTr="00456B47">
              <w:tc>
                <w:tcPr>
                  <w:tcW w:w="675"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47.</w:t>
                  </w:r>
                </w:p>
              </w:tc>
              <w:tc>
                <w:tcPr>
                  <w:tcW w:w="4707"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 xml:space="preserve">Tomar bebidas alcohólicas en vía publica       </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13</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18</w:t>
                  </w:r>
                </w:p>
              </w:tc>
            </w:tr>
            <w:tr w:rsidR="00072B71" w:rsidRPr="005F078F" w:rsidTr="00456B47">
              <w:tc>
                <w:tcPr>
                  <w:tcW w:w="675"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48.</w:t>
                  </w:r>
                </w:p>
              </w:tc>
              <w:tc>
                <w:tcPr>
                  <w:tcW w:w="4707"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Resistirse al arresto</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10</w:t>
                  </w:r>
                </w:p>
              </w:tc>
            </w:tr>
            <w:tr w:rsidR="00072B71" w:rsidRPr="005F078F" w:rsidTr="00456B47">
              <w:tc>
                <w:tcPr>
                  <w:tcW w:w="675"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49.</w:t>
                  </w:r>
                </w:p>
              </w:tc>
              <w:tc>
                <w:tcPr>
                  <w:tcW w:w="4707"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Insultos a la autoridad</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10</w:t>
                  </w:r>
                </w:p>
              </w:tc>
            </w:tr>
            <w:tr w:rsidR="00072B71" w:rsidRPr="005F078F" w:rsidTr="00456B47">
              <w:tc>
                <w:tcPr>
                  <w:tcW w:w="675"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50.</w:t>
                  </w:r>
                </w:p>
              </w:tc>
              <w:tc>
                <w:tcPr>
                  <w:tcW w:w="4707"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 xml:space="preserve">Intervenir en asuntos de policía         </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10</w:t>
                  </w:r>
                </w:p>
              </w:tc>
            </w:tr>
            <w:tr w:rsidR="00072B71" w:rsidRPr="005F078F" w:rsidTr="00456B47">
              <w:trPr>
                <w:trHeight w:val="143"/>
              </w:trPr>
              <w:tc>
                <w:tcPr>
                  <w:tcW w:w="675"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51.</w:t>
                  </w:r>
                </w:p>
              </w:tc>
              <w:tc>
                <w:tcPr>
                  <w:tcW w:w="4707"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 xml:space="preserve">No usar el cinturón de seguridad       </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10</w:t>
                  </w:r>
                </w:p>
              </w:tc>
            </w:tr>
            <w:tr w:rsidR="00072B71" w:rsidRPr="005F078F" w:rsidTr="00456B47">
              <w:tc>
                <w:tcPr>
                  <w:tcW w:w="675"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52.</w:t>
                  </w:r>
                </w:p>
              </w:tc>
              <w:tc>
                <w:tcPr>
                  <w:tcW w:w="4707"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Estacionarse en raya amarrilla</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10</w:t>
                  </w:r>
                </w:p>
              </w:tc>
            </w:tr>
            <w:tr w:rsidR="00072B71" w:rsidRPr="005F078F" w:rsidTr="00456B47">
              <w:tc>
                <w:tcPr>
                  <w:tcW w:w="675"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53.</w:t>
                  </w:r>
                </w:p>
              </w:tc>
              <w:tc>
                <w:tcPr>
                  <w:tcW w:w="4707"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Hablar por celular mientras maneja</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10</w:t>
                  </w:r>
                </w:p>
              </w:tc>
            </w:tr>
            <w:tr w:rsidR="00072B71" w:rsidRPr="005F078F" w:rsidTr="00456B47">
              <w:tc>
                <w:tcPr>
                  <w:tcW w:w="675"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54.</w:t>
                  </w:r>
                </w:p>
              </w:tc>
              <w:tc>
                <w:tcPr>
                  <w:tcW w:w="4707"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Emisión excesiva de música</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10</w:t>
                  </w:r>
                </w:p>
              </w:tc>
            </w:tr>
            <w:tr w:rsidR="00072B71" w:rsidRPr="005F078F" w:rsidTr="00456B47">
              <w:tc>
                <w:tcPr>
                  <w:tcW w:w="675"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55.</w:t>
                  </w:r>
                </w:p>
              </w:tc>
              <w:tc>
                <w:tcPr>
                  <w:tcW w:w="4707"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Arrestado por petición familiar</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10</w:t>
                  </w:r>
                </w:p>
              </w:tc>
            </w:tr>
            <w:tr w:rsidR="00072B71" w:rsidRPr="005F078F" w:rsidTr="00456B47">
              <w:tc>
                <w:tcPr>
                  <w:tcW w:w="675"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56.</w:t>
                  </w:r>
                </w:p>
              </w:tc>
              <w:tc>
                <w:tcPr>
                  <w:tcW w:w="4707"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Vuelta Prohibida</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10</w:t>
                  </w:r>
                </w:p>
              </w:tc>
            </w:tr>
            <w:tr w:rsidR="00072B71" w:rsidRPr="005F078F" w:rsidTr="00456B47">
              <w:tc>
                <w:tcPr>
                  <w:tcW w:w="675"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57.</w:t>
                  </w:r>
                </w:p>
              </w:tc>
              <w:tc>
                <w:tcPr>
                  <w:tcW w:w="4707"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Adelantar o rebasar en zona urbana</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10</w:t>
                  </w:r>
                </w:p>
              </w:tc>
            </w:tr>
            <w:tr w:rsidR="00072B71" w:rsidRPr="005F078F" w:rsidTr="00456B47">
              <w:tc>
                <w:tcPr>
                  <w:tcW w:w="675"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58.</w:t>
                  </w:r>
                </w:p>
              </w:tc>
              <w:tc>
                <w:tcPr>
                  <w:tcW w:w="4707"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No respetar sirena</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10</w:t>
                  </w:r>
                </w:p>
              </w:tc>
            </w:tr>
            <w:tr w:rsidR="00072B71" w:rsidRPr="005F078F" w:rsidTr="00456B47">
              <w:tc>
                <w:tcPr>
                  <w:tcW w:w="675"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59.</w:t>
                  </w:r>
                </w:p>
              </w:tc>
              <w:tc>
                <w:tcPr>
                  <w:tcW w:w="4707"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both"/>
                    <w:rPr>
                      <w:rFonts w:ascii="Arial" w:hAnsi="Arial" w:cs="Arial"/>
                      <w:sz w:val="20"/>
                      <w:szCs w:val="20"/>
                    </w:rPr>
                  </w:pPr>
                  <w:r w:rsidRPr="005F078F">
                    <w:rPr>
                      <w:rFonts w:ascii="Arial" w:hAnsi="Arial" w:cs="Arial"/>
                      <w:sz w:val="20"/>
                      <w:szCs w:val="20"/>
                    </w:rPr>
                    <w:t>Chocar y huir</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10</w:t>
                  </w:r>
                </w:p>
              </w:tc>
              <w:tc>
                <w:tcPr>
                  <w:tcW w:w="709" w:type="dxa"/>
                  <w:tcBorders>
                    <w:top w:val="single" w:sz="4" w:space="0" w:color="auto"/>
                    <w:left w:val="single" w:sz="4" w:space="0" w:color="auto"/>
                    <w:bottom w:val="single" w:sz="4" w:space="0" w:color="auto"/>
                    <w:right w:val="single" w:sz="4" w:space="0" w:color="auto"/>
                  </w:tcBorders>
                </w:tcPr>
                <w:p w:rsidR="00072B71" w:rsidRPr="005F078F" w:rsidRDefault="00072B71" w:rsidP="005F1AB4">
                  <w:pPr>
                    <w:tabs>
                      <w:tab w:val="left" w:pos="650"/>
                      <w:tab w:val="left" w:pos="4790"/>
                    </w:tabs>
                    <w:jc w:val="center"/>
                    <w:rPr>
                      <w:rFonts w:ascii="Arial" w:hAnsi="Arial" w:cs="Arial"/>
                      <w:sz w:val="20"/>
                      <w:szCs w:val="20"/>
                    </w:rPr>
                  </w:pPr>
                  <w:r w:rsidRPr="005F078F">
                    <w:rPr>
                      <w:rFonts w:ascii="Arial" w:hAnsi="Arial" w:cs="Arial"/>
                      <w:sz w:val="20"/>
                      <w:szCs w:val="20"/>
                    </w:rPr>
                    <w:t>15</w:t>
                  </w:r>
                </w:p>
              </w:tc>
            </w:tr>
          </w:tbl>
          <w:p w:rsidR="00072B71" w:rsidRPr="005F078F" w:rsidRDefault="00072B71" w:rsidP="005F1AB4">
            <w:pPr>
              <w:shd w:val="clear" w:color="FF00FF" w:fill="auto"/>
              <w:tabs>
                <w:tab w:val="left" w:pos="650"/>
                <w:tab w:val="left" w:pos="4790"/>
              </w:tabs>
              <w:jc w:val="both"/>
              <w:rPr>
                <w:rFonts w:ascii="Arial" w:hAnsi="Arial" w:cs="Arial"/>
                <w:b/>
                <w:sz w:val="20"/>
                <w:szCs w:val="20"/>
              </w:rPr>
            </w:pPr>
          </w:p>
          <w:p w:rsidR="00072B71" w:rsidRPr="005F078F" w:rsidRDefault="00072B71" w:rsidP="005F1AB4">
            <w:pPr>
              <w:shd w:val="clear" w:color="FF00FF" w:fill="auto"/>
              <w:tabs>
                <w:tab w:val="left" w:pos="650"/>
                <w:tab w:val="left" w:pos="4790"/>
              </w:tabs>
              <w:jc w:val="both"/>
              <w:rPr>
                <w:rFonts w:ascii="Arial" w:hAnsi="Arial" w:cs="Arial"/>
                <w:sz w:val="20"/>
                <w:szCs w:val="20"/>
              </w:rPr>
            </w:pPr>
            <w:r w:rsidRPr="005F078F">
              <w:rPr>
                <w:rFonts w:ascii="Arial" w:hAnsi="Arial" w:cs="Arial"/>
                <w:b/>
                <w:sz w:val="20"/>
                <w:szCs w:val="20"/>
              </w:rPr>
              <w:t>XXVIII.-</w:t>
            </w:r>
            <w:r w:rsidRPr="005F078F">
              <w:rPr>
                <w:rFonts w:ascii="Arial" w:hAnsi="Arial" w:cs="Arial"/>
                <w:sz w:val="20"/>
                <w:szCs w:val="20"/>
              </w:rPr>
              <w:t xml:space="preserve"> Se otorgara un 50% de incentivo si se cubre la infracción antes de los 15 días hábiles posteriores a la fecha de la infracción.</w:t>
            </w:r>
          </w:p>
          <w:p w:rsidR="00072B71" w:rsidRPr="005F078F" w:rsidRDefault="00072B71" w:rsidP="005F1AB4">
            <w:pPr>
              <w:shd w:val="clear" w:color="FF00FF" w:fill="auto"/>
              <w:tabs>
                <w:tab w:val="left" w:pos="650"/>
                <w:tab w:val="left" w:pos="4790"/>
              </w:tabs>
              <w:jc w:val="both"/>
              <w:rPr>
                <w:rFonts w:ascii="Arial" w:hAnsi="Arial" w:cs="Arial"/>
                <w:sz w:val="20"/>
                <w:szCs w:val="20"/>
              </w:rPr>
            </w:pPr>
          </w:p>
          <w:p w:rsidR="006569B5" w:rsidRDefault="006569B5" w:rsidP="005F1AB4">
            <w:pPr>
              <w:jc w:val="both"/>
              <w:rPr>
                <w:rFonts w:ascii="Arial" w:hAnsi="Arial" w:cs="Arial"/>
                <w:b/>
                <w:sz w:val="20"/>
                <w:szCs w:val="20"/>
              </w:rPr>
            </w:pPr>
          </w:p>
          <w:p w:rsidR="006569B5" w:rsidRDefault="006569B5" w:rsidP="005F1AB4">
            <w:pPr>
              <w:jc w:val="both"/>
              <w:rPr>
                <w:rFonts w:ascii="Arial" w:hAnsi="Arial" w:cs="Arial"/>
                <w:b/>
                <w:sz w:val="20"/>
                <w:szCs w:val="20"/>
              </w:rPr>
            </w:pPr>
          </w:p>
          <w:p w:rsidR="006569B5" w:rsidRDefault="006569B5" w:rsidP="005F1AB4">
            <w:pPr>
              <w:jc w:val="both"/>
              <w:rPr>
                <w:rFonts w:ascii="Arial" w:hAnsi="Arial" w:cs="Arial"/>
                <w:b/>
                <w:sz w:val="20"/>
                <w:szCs w:val="20"/>
              </w:rPr>
            </w:pPr>
          </w:p>
          <w:p w:rsidR="006569B5" w:rsidRDefault="006569B5" w:rsidP="005F1AB4">
            <w:pPr>
              <w:jc w:val="both"/>
              <w:rPr>
                <w:rFonts w:ascii="Arial" w:hAnsi="Arial" w:cs="Arial"/>
                <w:b/>
                <w:sz w:val="20"/>
                <w:szCs w:val="20"/>
              </w:rPr>
            </w:pPr>
          </w:p>
          <w:p w:rsidR="006569B5" w:rsidRDefault="006569B5" w:rsidP="005F1AB4">
            <w:pPr>
              <w:jc w:val="both"/>
              <w:rPr>
                <w:rFonts w:ascii="Arial" w:hAnsi="Arial" w:cs="Arial"/>
                <w:b/>
                <w:sz w:val="20"/>
                <w:szCs w:val="20"/>
              </w:rPr>
            </w:pPr>
          </w:p>
          <w:p w:rsidR="006569B5" w:rsidRDefault="006569B5" w:rsidP="005F1AB4">
            <w:pPr>
              <w:jc w:val="both"/>
              <w:rPr>
                <w:rFonts w:ascii="Arial" w:hAnsi="Arial" w:cs="Arial"/>
                <w:b/>
                <w:sz w:val="20"/>
                <w:szCs w:val="20"/>
              </w:rPr>
            </w:pPr>
          </w:p>
          <w:p w:rsidR="006569B5" w:rsidRDefault="006569B5" w:rsidP="005F1AB4">
            <w:pPr>
              <w:jc w:val="both"/>
              <w:rPr>
                <w:rFonts w:ascii="Arial" w:hAnsi="Arial" w:cs="Arial"/>
                <w:b/>
                <w:sz w:val="20"/>
                <w:szCs w:val="20"/>
              </w:rPr>
            </w:pPr>
          </w:p>
          <w:p w:rsidR="006569B5" w:rsidRDefault="006569B5" w:rsidP="005F1AB4">
            <w:pPr>
              <w:jc w:val="both"/>
              <w:rPr>
                <w:rFonts w:ascii="Arial" w:hAnsi="Arial" w:cs="Arial"/>
                <w:b/>
                <w:sz w:val="20"/>
                <w:szCs w:val="20"/>
              </w:rPr>
            </w:pPr>
          </w:p>
          <w:p w:rsidR="006569B5" w:rsidRDefault="006569B5" w:rsidP="005F1AB4">
            <w:pPr>
              <w:jc w:val="both"/>
              <w:rPr>
                <w:rFonts w:ascii="Arial" w:hAnsi="Arial" w:cs="Arial"/>
                <w:b/>
                <w:sz w:val="20"/>
                <w:szCs w:val="20"/>
              </w:rPr>
            </w:pPr>
          </w:p>
          <w:p w:rsidR="006569B5" w:rsidRDefault="006569B5" w:rsidP="005F1AB4">
            <w:pPr>
              <w:jc w:val="both"/>
              <w:rPr>
                <w:rFonts w:ascii="Arial" w:hAnsi="Arial" w:cs="Arial"/>
                <w:b/>
                <w:sz w:val="20"/>
                <w:szCs w:val="20"/>
              </w:rPr>
            </w:pPr>
          </w:p>
          <w:p w:rsidR="006569B5" w:rsidRDefault="006569B5" w:rsidP="005F1AB4">
            <w:pPr>
              <w:jc w:val="both"/>
              <w:rPr>
                <w:rFonts w:ascii="Arial" w:hAnsi="Arial" w:cs="Arial"/>
                <w:b/>
                <w:sz w:val="20"/>
                <w:szCs w:val="20"/>
              </w:rPr>
            </w:pPr>
          </w:p>
          <w:p w:rsidR="006569B5" w:rsidRDefault="006569B5" w:rsidP="005F1AB4">
            <w:pPr>
              <w:jc w:val="both"/>
              <w:rPr>
                <w:rFonts w:ascii="Arial" w:hAnsi="Arial" w:cs="Arial"/>
                <w:b/>
                <w:sz w:val="20"/>
                <w:szCs w:val="20"/>
              </w:rPr>
            </w:pPr>
          </w:p>
          <w:p w:rsidR="006569B5" w:rsidRDefault="006569B5" w:rsidP="005F1AB4">
            <w:pPr>
              <w:jc w:val="both"/>
              <w:rPr>
                <w:rFonts w:ascii="Arial" w:hAnsi="Arial" w:cs="Arial"/>
                <w:b/>
                <w:sz w:val="20"/>
                <w:szCs w:val="20"/>
              </w:rPr>
            </w:pPr>
          </w:p>
          <w:p w:rsidR="006569B5" w:rsidRDefault="006569B5" w:rsidP="005F1AB4">
            <w:pPr>
              <w:jc w:val="both"/>
              <w:rPr>
                <w:rFonts w:ascii="Arial" w:hAnsi="Arial" w:cs="Arial"/>
                <w:b/>
                <w:sz w:val="20"/>
                <w:szCs w:val="20"/>
              </w:rPr>
            </w:pPr>
          </w:p>
          <w:p w:rsidR="006569B5" w:rsidRDefault="006569B5" w:rsidP="005F1AB4">
            <w:pPr>
              <w:jc w:val="both"/>
              <w:rPr>
                <w:rFonts w:ascii="Arial" w:hAnsi="Arial" w:cs="Arial"/>
                <w:b/>
                <w:sz w:val="20"/>
                <w:szCs w:val="20"/>
              </w:rPr>
            </w:pPr>
          </w:p>
          <w:p w:rsidR="006569B5" w:rsidRDefault="006569B5" w:rsidP="005F1AB4">
            <w:pPr>
              <w:jc w:val="both"/>
              <w:rPr>
                <w:rFonts w:ascii="Arial" w:hAnsi="Arial" w:cs="Arial"/>
                <w:b/>
                <w:sz w:val="20"/>
                <w:szCs w:val="20"/>
              </w:rPr>
            </w:pPr>
          </w:p>
          <w:p w:rsidR="006569B5" w:rsidRDefault="006569B5" w:rsidP="005F1AB4">
            <w:pPr>
              <w:jc w:val="both"/>
              <w:rPr>
                <w:rFonts w:ascii="Arial" w:hAnsi="Arial" w:cs="Arial"/>
                <w:b/>
                <w:sz w:val="20"/>
                <w:szCs w:val="20"/>
              </w:rPr>
            </w:pPr>
          </w:p>
          <w:p w:rsidR="006569B5" w:rsidRDefault="006569B5" w:rsidP="005F1AB4">
            <w:pPr>
              <w:jc w:val="both"/>
              <w:rPr>
                <w:rFonts w:ascii="Arial" w:hAnsi="Arial" w:cs="Arial"/>
                <w:b/>
                <w:sz w:val="20"/>
                <w:szCs w:val="20"/>
              </w:rPr>
            </w:pPr>
          </w:p>
          <w:p w:rsidR="006569B5" w:rsidRDefault="006569B5" w:rsidP="005F1AB4">
            <w:pPr>
              <w:jc w:val="both"/>
              <w:rPr>
                <w:rFonts w:ascii="Arial" w:hAnsi="Arial" w:cs="Arial"/>
                <w:b/>
                <w:sz w:val="20"/>
                <w:szCs w:val="20"/>
              </w:rPr>
            </w:pPr>
          </w:p>
          <w:p w:rsidR="006569B5" w:rsidRDefault="006569B5" w:rsidP="005F1AB4">
            <w:pPr>
              <w:jc w:val="both"/>
              <w:rPr>
                <w:rFonts w:ascii="Arial" w:hAnsi="Arial" w:cs="Arial"/>
                <w:b/>
                <w:sz w:val="20"/>
                <w:szCs w:val="20"/>
              </w:rPr>
            </w:pPr>
          </w:p>
          <w:p w:rsidR="006569B5" w:rsidRDefault="006569B5" w:rsidP="005F1AB4">
            <w:pPr>
              <w:jc w:val="both"/>
              <w:rPr>
                <w:rFonts w:ascii="Arial" w:hAnsi="Arial" w:cs="Arial"/>
                <w:b/>
                <w:sz w:val="20"/>
                <w:szCs w:val="20"/>
              </w:rPr>
            </w:pPr>
          </w:p>
          <w:p w:rsidR="006569B5" w:rsidRDefault="006569B5" w:rsidP="005F1AB4">
            <w:pPr>
              <w:jc w:val="both"/>
              <w:rPr>
                <w:rFonts w:ascii="Arial" w:hAnsi="Arial" w:cs="Arial"/>
                <w:b/>
                <w:sz w:val="20"/>
                <w:szCs w:val="20"/>
              </w:rPr>
            </w:pPr>
          </w:p>
          <w:p w:rsidR="006569B5" w:rsidRDefault="006569B5" w:rsidP="005F1AB4">
            <w:pPr>
              <w:jc w:val="both"/>
              <w:rPr>
                <w:rFonts w:ascii="Arial" w:hAnsi="Arial" w:cs="Arial"/>
                <w:b/>
                <w:sz w:val="20"/>
                <w:szCs w:val="20"/>
              </w:rPr>
            </w:pPr>
          </w:p>
          <w:p w:rsidR="006569B5" w:rsidRDefault="006569B5" w:rsidP="005F1AB4">
            <w:pPr>
              <w:jc w:val="both"/>
              <w:rPr>
                <w:rFonts w:ascii="Arial" w:hAnsi="Arial" w:cs="Arial"/>
                <w:b/>
                <w:sz w:val="20"/>
                <w:szCs w:val="20"/>
              </w:rPr>
            </w:pPr>
          </w:p>
          <w:p w:rsidR="006569B5" w:rsidRDefault="006569B5" w:rsidP="005F1AB4">
            <w:pPr>
              <w:jc w:val="both"/>
              <w:rPr>
                <w:rFonts w:ascii="Arial" w:hAnsi="Arial" w:cs="Arial"/>
                <w:b/>
                <w:sz w:val="20"/>
                <w:szCs w:val="20"/>
              </w:rPr>
            </w:pPr>
          </w:p>
          <w:p w:rsidR="006569B5" w:rsidRDefault="006569B5" w:rsidP="005F1AB4">
            <w:pPr>
              <w:jc w:val="both"/>
              <w:rPr>
                <w:rFonts w:ascii="Arial" w:hAnsi="Arial" w:cs="Arial"/>
                <w:b/>
                <w:sz w:val="20"/>
                <w:szCs w:val="20"/>
              </w:rPr>
            </w:pPr>
          </w:p>
          <w:p w:rsidR="006569B5" w:rsidRDefault="006569B5" w:rsidP="005F1AB4">
            <w:pPr>
              <w:jc w:val="both"/>
              <w:rPr>
                <w:rFonts w:ascii="Arial" w:hAnsi="Arial" w:cs="Arial"/>
                <w:b/>
                <w:sz w:val="20"/>
                <w:szCs w:val="20"/>
              </w:rPr>
            </w:pPr>
          </w:p>
          <w:p w:rsidR="006569B5" w:rsidRDefault="006569B5" w:rsidP="005F1AB4">
            <w:pPr>
              <w:jc w:val="both"/>
              <w:rPr>
                <w:rFonts w:ascii="Arial" w:hAnsi="Arial" w:cs="Arial"/>
                <w:b/>
                <w:sz w:val="20"/>
                <w:szCs w:val="20"/>
              </w:rPr>
            </w:pPr>
          </w:p>
          <w:p w:rsidR="006569B5" w:rsidRDefault="006569B5" w:rsidP="005F1AB4">
            <w:pPr>
              <w:jc w:val="both"/>
              <w:rPr>
                <w:rFonts w:ascii="Arial" w:hAnsi="Arial" w:cs="Arial"/>
                <w:b/>
                <w:sz w:val="20"/>
                <w:szCs w:val="20"/>
              </w:rPr>
            </w:pPr>
          </w:p>
          <w:p w:rsidR="006569B5" w:rsidRDefault="006569B5" w:rsidP="005F1AB4">
            <w:pPr>
              <w:jc w:val="both"/>
              <w:rPr>
                <w:rFonts w:ascii="Arial" w:hAnsi="Arial" w:cs="Arial"/>
                <w:b/>
                <w:sz w:val="20"/>
                <w:szCs w:val="20"/>
              </w:rPr>
            </w:pPr>
          </w:p>
          <w:p w:rsidR="006569B5" w:rsidRDefault="006569B5" w:rsidP="005F1AB4">
            <w:pPr>
              <w:jc w:val="both"/>
              <w:rPr>
                <w:rFonts w:ascii="Arial" w:hAnsi="Arial" w:cs="Arial"/>
                <w:b/>
                <w:sz w:val="20"/>
                <w:szCs w:val="20"/>
              </w:rPr>
            </w:pPr>
          </w:p>
          <w:p w:rsidR="006569B5" w:rsidRDefault="006569B5" w:rsidP="005F1AB4">
            <w:pPr>
              <w:jc w:val="both"/>
              <w:rPr>
                <w:rFonts w:ascii="Arial" w:hAnsi="Arial" w:cs="Arial"/>
                <w:b/>
                <w:sz w:val="20"/>
                <w:szCs w:val="20"/>
              </w:rPr>
            </w:pPr>
          </w:p>
          <w:p w:rsidR="006569B5" w:rsidRDefault="006569B5" w:rsidP="005F1AB4">
            <w:pPr>
              <w:jc w:val="both"/>
              <w:rPr>
                <w:rFonts w:ascii="Arial" w:hAnsi="Arial" w:cs="Arial"/>
                <w:b/>
                <w:sz w:val="20"/>
                <w:szCs w:val="20"/>
              </w:rPr>
            </w:pPr>
          </w:p>
          <w:p w:rsidR="006569B5" w:rsidRDefault="006569B5" w:rsidP="005F1AB4">
            <w:pPr>
              <w:jc w:val="both"/>
              <w:rPr>
                <w:rFonts w:ascii="Arial" w:hAnsi="Arial" w:cs="Arial"/>
                <w:b/>
                <w:sz w:val="20"/>
                <w:szCs w:val="20"/>
              </w:rPr>
            </w:pPr>
          </w:p>
          <w:p w:rsidR="006569B5" w:rsidRDefault="006569B5" w:rsidP="005F1AB4">
            <w:pPr>
              <w:jc w:val="both"/>
              <w:rPr>
                <w:rFonts w:ascii="Arial" w:hAnsi="Arial" w:cs="Arial"/>
                <w:b/>
                <w:sz w:val="20"/>
                <w:szCs w:val="20"/>
              </w:rPr>
            </w:pPr>
          </w:p>
          <w:p w:rsidR="006569B5" w:rsidRDefault="006569B5" w:rsidP="005F1AB4">
            <w:pPr>
              <w:jc w:val="both"/>
              <w:rPr>
                <w:rFonts w:ascii="Arial" w:hAnsi="Arial" w:cs="Arial"/>
                <w:b/>
                <w:sz w:val="20"/>
                <w:szCs w:val="20"/>
              </w:rPr>
            </w:pPr>
          </w:p>
          <w:p w:rsidR="006569B5" w:rsidRDefault="006569B5" w:rsidP="005F1AB4">
            <w:pPr>
              <w:jc w:val="both"/>
              <w:rPr>
                <w:rFonts w:ascii="Arial" w:hAnsi="Arial" w:cs="Arial"/>
                <w:b/>
                <w:sz w:val="20"/>
                <w:szCs w:val="20"/>
              </w:rPr>
            </w:pPr>
          </w:p>
          <w:p w:rsidR="006569B5" w:rsidRDefault="006569B5" w:rsidP="005F1AB4">
            <w:pPr>
              <w:jc w:val="both"/>
              <w:rPr>
                <w:rFonts w:ascii="Arial" w:hAnsi="Arial" w:cs="Arial"/>
                <w:b/>
                <w:sz w:val="20"/>
                <w:szCs w:val="20"/>
              </w:rPr>
            </w:pPr>
          </w:p>
          <w:p w:rsidR="006569B5" w:rsidRDefault="006569B5" w:rsidP="005F1AB4">
            <w:pPr>
              <w:jc w:val="both"/>
              <w:rPr>
                <w:rFonts w:ascii="Arial" w:hAnsi="Arial" w:cs="Arial"/>
                <w:b/>
                <w:sz w:val="20"/>
                <w:szCs w:val="20"/>
              </w:rPr>
            </w:pPr>
          </w:p>
          <w:p w:rsidR="006569B5" w:rsidRDefault="006569B5" w:rsidP="005F1AB4">
            <w:pPr>
              <w:jc w:val="both"/>
              <w:rPr>
                <w:rFonts w:ascii="Arial" w:hAnsi="Arial" w:cs="Arial"/>
                <w:b/>
                <w:sz w:val="20"/>
                <w:szCs w:val="20"/>
              </w:rPr>
            </w:pPr>
          </w:p>
          <w:p w:rsidR="006569B5" w:rsidRDefault="006569B5" w:rsidP="005F1AB4">
            <w:pPr>
              <w:jc w:val="both"/>
              <w:rPr>
                <w:rFonts w:ascii="Arial" w:hAnsi="Arial" w:cs="Arial"/>
                <w:b/>
                <w:sz w:val="20"/>
                <w:szCs w:val="20"/>
              </w:rPr>
            </w:pPr>
          </w:p>
          <w:p w:rsidR="006569B5" w:rsidRDefault="006569B5" w:rsidP="005F1AB4">
            <w:pPr>
              <w:jc w:val="both"/>
              <w:rPr>
                <w:rFonts w:ascii="Arial" w:hAnsi="Arial" w:cs="Arial"/>
                <w:b/>
                <w:sz w:val="20"/>
                <w:szCs w:val="20"/>
              </w:rPr>
            </w:pPr>
          </w:p>
          <w:p w:rsidR="006569B5" w:rsidRDefault="006569B5" w:rsidP="005F1AB4">
            <w:pPr>
              <w:jc w:val="both"/>
              <w:rPr>
                <w:rFonts w:ascii="Arial" w:hAnsi="Arial" w:cs="Arial"/>
                <w:b/>
                <w:sz w:val="20"/>
                <w:szCs w:val="20"/>
              </w:rPr>
            </w:pPr>
          </w:p>
          <w:p w:rsidR="006569B5" w:rsidRDefault="006569B5" w:rsidP="005F1AB4">
            <w:pPr>
              <w:jc w:val="both"/>
              <w:rPr>
                <w:rFonts w:ascii="Arial" w:hAnsi="Arial" w:cs="Arial"/>
                <w:b/>
                <w:sz w:val="20"/>
                <w:szCs w:val="20"/>
              </w:rPr>
            </w:pPr>
          </w:p>
          <w:p w:rsidR="006569B5" w:rsidRDefault="006569B5" w:rsidP="005F1AB4">
            <w:pPr>
              <w:jc w:val="both"/>
              <w:rPr>
                <w:rFonts w:ascii="Arial" w:hAnsi="Arial" w:cs="Arial"/>
                <w:b/>
                <w:sz w:val="20"/>
                <w:szCs w:val="20"/>
              </w:rPr>
            </w:pPr>
          </w:p>
          <w:p w:rsidR="006569B5" w:rsidRDefault="006569B5" w:rsidP="005F1AB4">
            <w:pPr>
              <w:jc w:val="both"/>
              <w:rPr>
                <w:rFonts w:ascii="Arial" w:hAnsi="Arial" w:cs="Arial"/>
                <w:b/>
                <w:sz w:val="20"/>
                <w:szCs w:val="20"/>
              </w:rPr>
            </w:pPr>
          </w:p>
          <w:p w:rsidR="006569B5" w:rsidRDefault="006569B5" w:rsidP="005F1AB4">
            <w:pPr>
              <w:jc w:val="both"/>
              <w:rPr>
                <w:rFonts w:ascii="Arial" w:hAnsi="Arial" w:cs="Arial"/>
                <w:b/>
                <w:sz w:val="20"/>
                <w:szCs w:val="20"/>
              </w:rPr>
            </w:pPr>
          </w:p>
          <w:p w:rsidR="006569B5" w:rsidRDefault="006569B5" w:rsidP="005F1AB4">
            <w:pPr>
              <w:jc w:val="both"/>
              <w:rPr>
                <w:rFonts w:ascii="Arial" w:hAnsi="Arial" w:cs="Arial"/>
                <w:b/>
                <w:sz w:val="20"/>
                <w:szCs w:val="20"/>
              </w:rPr>
            </w:pPr>
          </w:p>
          <w:p w:rsidR="006569B5" w:rsidRDefault="006569B5" w:rsidP="005F1AB4">
            <w:pPr>
              <w:jc w:val="both"/>
              <w:rPr>
                <w:rFonts w:ascii="Arial" w:hAnsi="Arial" w:cs="Arial"/>
                <w:b/>
                <w:sz w:val="20"/>
                <w:szCs w:val="20"/>
              </w:rPr>
            </w:pPr>
          </w:p>
          <w:p w:rsidR="006569B5" w:rsidRDefault="006569B5" w:rsidP="005F1AB4">
            <w:pPr>
              <w:jc w:val="both"/>
              <w:rPr>
                <w:rFonts w:ascii="Arial" w:hAnsi="Arial" w:cs="Arial"/>
                <w:b/>
                <w:sz w:val="20"/>
                <w:szCs w:val="20"/>
              </w:rPr>
            </w:pPr>
          </w:p>
          <w:p w:rsidR="006569B5" w:rsidRDefault="006569B5" w:rsidP="005F1AB4">
            <w:pPr>
              <w:jc w:val="both"/>
              <w:rPr>
                <w:rFonts w:ascii="Arial" w:hAnsi="Arial" w:cs="Arial"/>
                <w:b/>
                <w:sz w:val="20"/>
                <w:szCs w:val="20"/>
              </w:rPr>
            </w:pPr>
          </w:p>
          <w:p w:rsidR="006569B5" w:rsidRDefault="006569B5" w:rsidP="005F1AB4">
            <w:pPr>
              <w:jc w:val="both"/>
              <w:rPr>
                <w:rFonts w:ascii="Arial" w:hAnsi="Arial" w:cs="Arial"/>
                <w:b/>
                <w:sz w:val="20"/>
                <w:szCs w:val="20"/>
              </w:rPr>
            </w:pPr>
          </w:p>
          <w:p w:rsidR="006569B5" w:rsidRDefault="006569B5" w:rsidP="005F1AB4">
            <w:pPr>
              <w:jc w:val="both"/>
              <w:rPr>
                <w:rFonts w:ascii="Arial" w:hAnsi="Arial" w:cs="Arial"/>
                <w:b/>
                <w:sz w:val="20"/>
                <w:szCs w:val="20"/>
              </w:rPr>
            </w:pPr>
          </w:p>
          <w:p w:rsidR="006569B5" w:rsidRDefault="006569B5" w:rsidP="005F1AB4">
            <w:pPr>
              <w:jc w:val="both"/>
              <w:rPr>
                <w:rFonts w:ascii="Arial" w:hAnsi="Arial" w:cs="Arial"/>
                <w:b/>
                <w:sz w:val="20"/>
                <w:szCs w:val="20"/>
              </w:rPr>
            </w:pPr>
          </w:p>
          <w:p w:rsidR="006569B5" w:rsidRDefault="006569B5" w:rsidP="005F1AB4">
            <w:pPr>
              <w:jc w:val="both"/>
              <w:rPr>
                <w:rFonts w:ascii="Arial" w:hAnsi="Arial" w:cs="Arial"/>
                <w:b/>
                <w:sz w:val="20"/>
                <w:szCs w:val="20"/>
              </w:rPr>
            </w:pPr>
          </w:p>
          <w:p w:rsidR="006569B5" w:rsidRDefault="006569B5" w:rsidP="005F1AB4">
            <w:pPr>
              <w:jc w:val="both"/>
              <w:rPr>
                <w:rFonts w:ascii="Arial" w:hAnsi="Arial" w:cs="Arial"/>
                <w:b/>
                <w:sz w:val="20"/>
                <w:szCs w:val="20"/>
              </w:rPr>
            </w:pPr>
          </w:p>
          <w:p w:rsidR="006569B5" w:rsidRDefault="006569B5" w:rsidP="005F1AB4">
            <w:pPr>
              <w:jc w:val="both"/>
              <w:rPr>
                <w:rFonts w:ascii="Arial" w:hAnsi="Arial" w:cs="Arial"/>
                <w:b/>
                <w:sz w:val="20"/>
                <w:szCs w:val="20"/>
              </w:rPr>
            </w:pPr>
          </w:p>
          <w:p w:rsidR="006569B5" w:rsidRDefault="006569B5" w:rsidP="005F1AB4">
            <w:pPr>
              <w:jc w:val="both"/>
              <w:rPr>
                <w:rFonts w:ascii="Arial" w:hAnsi="Arial" w:cs="Arial"/>
                <w:b/>
                <w:sz w:val="20"/>
                <w:szCs w:val="20"/>
              </w:rPr>
            </w:pPr>
          </w:p>
          <w:p w:rsidR="006569B5" w:rsidRDefault="006569B5" w:rsidP="005F1AB4">
            <w:pPr>
              <w:jc w:val="both"/>
              <w:rPr>
                <w:rFonts w:ascii="Arial" w:hAnsi="Arial" w:cs="Arial"/>
                <w:b/>
                <w:sz w:val="20"/>
                <w:szCs w:val="20"/>
              </w:rPr>
            </w:pPr>
          </w:p>
          <w:p w:rsidR="006569B5" w:rsidRDefault="006569B5" w:rsidP="005F1AB4">
            <w:pPr>
              <w:jc w:val="both"/>
              <w:rPr>
                <w:rFonts w:ascii="Arial" w:hAnsi="Arial" w:cs="Arial"/>
                <w:b/>
                <w:sz w:val="20"/>
                <w:szCs w:val="20"/>
              </w:rPr>
            </w:pPr>
          </w:p>
          <w:p w:rsidR="006569B5" w:rsidRDefault="006569B5" w:rsidP="005F1AB4">
            <w:pPr>
              <w:jc w:val="both"/>
              <w:rPr>
                <w:rFonts w:ascii="Arial" w:hAnsi="Arial" w:cs="Arial"/>
                <w:b/>
                <w:sz w:val="20"/>
                <w:szCs w:val="20"/>
              </w:rPr>
            </w:pPr>
          </w:p>
          <w:p w:rsidR="006569B5" w:rsidRDefault="006569B5" w:rsidP="005F1AB4">
            <w:pPr>
              <w:jc w:val="both"/>
              <w:rPr>
                <w:rFonts w:ascii="Arial" w:hAnsi="Arial" w:cs="Arial"/>
                <w:b/>
                <w:sz w:val="20"/>
                <w:szCs w:val="20"/>
              </w:rPr>
            </w:pPr>
          </w:p>
          <w:p w:rsidR="006569B5" w:rsidRDefault="006569B5" w:rsidP="005F1AB4">
            <w:pPr>
              <w:jc w:val="both"/>
              <w:rPr>
                <w:rFonts w:ascii="Arial" w:hAnsi="Arial" w:cs="Arial"/>
                <w:b/>
                <w:sz w:val="20"/>
                <w:szCs w:val="20"/>
              </w:rPr>
            </w:pPr>
          </w:p>
          <w:p w:rsidR="006569B5" w:rsidRDefault="006569B5" w:rsidP="005F1AB4">
            <w:pPr>
              <w:jc w:val="both"/>
              <w:rPr>
                <w:rFonts w:ascii="Arial" w:hAnsi="Arial" w:cs="Arial"/>
                <w:b/>
                <w:sz w:val="20"/>
                <w:szCs w:val="20"/>
              </w:rPr>
            </w:pPr>
          </w:p>
          <w:p w:rsidR="006569B5" w:rsidRDefault="006569B5" w:rsidP="005F1AB4">
            <w:pPr>
              <w:jc w:val="both"/>
              <w:rPr>
                <w:rFonts w:ascii="Arial" w:hAnsi="Arial" w:cs="Arial"/>
                <w:b/>
                <w:sz w:val="20"/>
                <w:szCs w:val="20"/>
              </w:rPr>
            </w:pPr>
          </w:p>
          <w:p w:rsidR="006569B5" w:rsidRDefault="006569B5" w:rsidP="005F1AB4">
            <w:pPr>
              <w:jc w:val="both"/>
              <w:rPr>
                <w:rFonts w:ascii="Arial" w:hAnsi="Arial" w:cs="Arial"/>
                <w:b/>
                <w:sz w:val="20"/>
                <w:szCs w:val="20"/>
              </w:rPr>
            </w:pPr>
          </w:p>
          <w:p w:rsidR="006569B5" w:rsidRDefault="006569B5" w:rsidP="005F1AB4">
            <w:pPr>
              <w:jc w:val="both"/>
              <w:rPr>
                <w:rFonts w:ascii="Arial" w:hAnsi="Arial" w:cs="Arial"/>
                <w:b/>
                <w:sz w:val="20"/>
                <w:szCs w:val="20"/>
              </w:rPr>
            </w:pPr>
          </w:p>
          <w:p w:rsidR="001564BC" w:rsidRDefault="001564BC" w:rsidP="005F1AB4">
            <w:pPr>
              <w:jc w:val="both"/>
              <w:rPr>
                <w:rFonts w:ascii="Arial" w:hAnsi="Arial" w:cs="Arial"/>
                <w:b/>
                <w:sz w:val="20"/>
                <w:szCs w:val="20"/>
              </w:rPr>
            </w:pPr>
          </w:p>
          <w:p w:rsidR="00E846A8" w:rsidRDefault="00E846A8" w:rsidP="005F1AB4">
            <w:pPr>
              <w:jc w:val="both"/>
              <w:rPr>
                <w:rFonts w:ascii="Arial" w:hAnsi="Arial" w:cs="Arial"/>
                <w:b/>
                <w:sz w:val="20"/>
                <w:szCs w:val="20"/>
              </w:rPr>
            </w:pPr>
          </w:p>
          <w:p w:rsidR="00072B71" w:rsidRPr="005F078F" w:rsidRDefault="00072B71" w:rsidP="005F1AB4">
            <w:pPr>
              <w:jc w:val="both"/>
              <w:rPr>
                <w:rFonts w:ascii="Arial" w:hAnsi="Arial" w:cs="Arial"/>
                <w:sz w:val="20"/>
                <w:szCs w:val="20"/>
              </w:rPr>
            </w:pPr>
            <w:r w:rsidRPr="005F078F">
              <w:rPr>
                <w:rFonts w:ascii="Arial" w:hAnsi="Arial" w:cs="Arial"/>
                <w:b/>
                <w:sz w:val="20"/>
                <w:szCs w:val="20"/>
              </w:rPr>
              <w:t xml:space="preserve">ARTÍCULO 55.- </w:t>
            </w:r>
            <w:r w:rsidRPr="005F078F">
              <w:rPr>
                <w:rFonts w:ascii="Arial" w:hAnsi="Arial" w:cs="Arial"/>
                <w:sz w:val="20"/>
                <w:szCs w:val="20"/>
              </w:rPr>
              <w:t>En la aplicación de las multas a que se refiere el presente capítulo, se tomará en consideración lo dispuesto en el artículo 21 de la Constitución Política de los Estados Unidos Mexicanos.</w:t>
            </w:r>
          </w:p>
          <w:p w:rsidR="00072B71" w:rsidRPr="005F078F" w:rsidRDefault="00072B71" w:rsidP="005F1AB4">
            <w:pPr>
              <w:shd w:val="clear" w:color="FF00FF" w:fill="auto"/>
              <w:tabs>
                <w:tab w:val="left" w:pos="650"/>
                <w:tab w:val="left" w:pos="4790"/>
              </w:tabs>
              <w:jc w:val="both"/>
              <w:rPr>
                <w:rFonts w:ascii="Arial" w:hAnsi="Arial" w:cs="Arial"/>
                <w:sz w:val="20"/>
                <w:szCs w:val="20"/>
              </w:rPr>
            </w:pPr>
          </w:p>
          <w:p w:rsidR="00072B71" w:rsidRPr="005F078F" w:rsidRDefault="00072B71" w:rsidP="005F1AB4">
            <w:pPr>
              <w:jc w:val="both"/>
              <w:rPr>
                <w:rFonts w:ascii="Arial" w:hAnsi="Arial" w:cs="Arial"/>
                <w:sz w:val="20"/>
                <w:szCs w:val="20"/>
              </w:rPr>
            </w:pPr>
            <w:r w:rsidRPr="005F078F">
              <w:rPr>
                <w:rFonts w:ascii="Arial" w:hAnsi="Arial" w:cs="Arial"/>
                <w:b/>
                <w:sz w:val="20"/>
                <w:szCs w:val="20"/>
              </w:rPr>
              <w:t xml:space="preserve">ARTÍCULO 56.- </w:t>
            </w:r>
            <w:r w:rsidRPr="005F078F">
              <w:rPr>
                <w:rFonts w:ascii="Arial" w:hAnsi="Arial" w:cs="Arial"/>
                <w:sz w:val="20"/>
                <w:szCs w:val="20"/>
              </w:rPr>
              <w:t>Cuando se autorice el pago de contribuciones en forma diferida o en parcialidades, se causarán recargos a razón del 2% mensual sobre saldos insolutos.</w:t>
            </w:r>
          </w:p>
          <w:p w:rsidR="00072B71" w:rsidRPr="005F078F" w:rsidRDefault="00072B71" w:rsidP="005F1AB4">
            <w:pPr>
              <w:jc w:val="both"/>
              <w:rPr>
                <w:rFonts w:ascii="Arial" w:hAnsi="Arial" w:cs="Arial"/>
                <w:b/>
                <w:sz w:val="20"/>
                <w:szCs w:val="20"/>
              </w:rPr>
            </w:pPr>
          </w:p>
          <w:p w:rsidR="00072B71" w:rsidRPr="005F078F" w:rsidRDefault="00072B71" w:rsidP="005F1AB4">
            <w:pPr>
              <w:jc w:val="both"/>
              <w:rPr>
                <w:rFonts w:ascii="Arial" w:hAnsi="Arial" w:cs="Arial"/>
                <w:sz w:val="20"/>
                <w:szCs w:val="20"/>
              </w:rPr>
            </w:pPr>
            <w:r w:rsidRPr="005F078F">
              <w:rPr>
                <w:rFonts w:ascii="Arial" w:hAnsi="Arial" w:cs="Arial"/>
                <w:b/>
                <w:sz w:val="20"/>
                <w:szCs w:val="20"/>
              </w:rPr>
              <w:t xml:space="preserve">ARTÍCULO 57.- </w:t>
            </w:r>
            <w:r w:rsidRPr="005F078F">
              <w:rPr>
                <w:rFonts w:ascii="Arial" w:hAnsi="Arial" w:cs="Arial"/>
                <w:sz w:val="20"/>
                <w:szCs w:val="20"/>
              </w:rPr>
              <w:t xml:space="preserve">Cuando no se cubran las contribuciones en la fecha o dentro de los plazos fijados por las disposiciones fiscales, se pagarán recargos por concepto de indemnización al fisco municipal a razón del 2% por cada mes o fracción que transcurra, a partir del día en que debió hacerse el pago y hasta que el mismo se efectúe. En predial y Alcoholes a partir del 1 de Febrero del 2014. </w:t>
            </w:r>
          </w:p>
          <w:p w:rsidR="00072B71" w:rsidRPr="005F078F" w:rsidRDefault="00072B71" w:rsidP="005F1AB4">
            <w:pPr>
              <w:jc w:val="both"/>
              <w:rPr>
                <w:rFonts w:ascii="Arial" w:hAnsi="Arial" w:cs="Arial"/>
                <w:sz w:val="20"/>
                <w:szCs w:val="20"/>
              </w:rPr>
            </w:pPr>
          </w:p>
          <w:p w:rsidR="00072B71" w:rsidRPr="005F078F" w:rsidRDefault="00072B71" w:rsidP="005F1AB4">
            <w:pPr>
              <w:jc w:val="both"/>
              <w:rPr>
                <w:rFonts w:ascii="Arial" w:hAnsi="Arial" w:cs="Arial"/>
                <w:sz w:val="20"/>
                <w:szCs w:val="20"/>
              </w:rPr>
            </w:pPr>
            <w:r w:rsidRPr="005F078F">
              <w:rPr>
                <w:rFonts w:ascii="Arial" w:hAnsi="Arial" w:cs="Arial"/>
                <w:sz w:val="20"/>
                <w:szCs w:val="20"/>
              </w:rPr>
              <w:t>En el pago de impuestos sobre adquisición de inmuebles de escrituras extemporáneas no se cobraran recargos ya que se utilizara como base para el pago de dicho impuesto el Valor Catastral del año actual o el valor de operación si este es mayor.</w:t>
            </w:r>
          </w:p>
          <w:p w:rsidR="00072B71" w:rsidRPr="005F078F" w:rsidRDefault="00072B71" w:rsidP="005F1AB4">
            <w:pPr>
              <w:jc w:val="both"/>
              <w:rPr>
                <w:rFonts w:ascii="Arial" w:hAnsi="Arial" w:cs="Arial"/>
                <w:bCs/>
                <w:sz w:val="20"/>
                <w:szCs w:val="20"/>
              </w:rPr>
            </w:pPr>
          </w:p>
          <w:p w:rsidR="00072B71" w:rsidRPr="005F078F" w:rsidRDefault="00072B71" w:rsidP="005F1AB4">
            <w:pPr>
              <w:ind w:right="50"/>
              <w:jc w:val="center"/>
              <w:rPr>
                <w:rFonts w:ascii="Arial" w:hAnsi="Arial" w:cs="Arial"/>
                <w:b/>
                <w:sz w:val="20"/>
                <w:szCs w:val="20"/>
              </w:rPr>
            </w:pPr>
            <w:r w:rsidRPr="005F078F">
              <w:rPr>
                <w:rFonts w:ascii="Arial" w:hAnsi="Arial" w:cs="Arial"/>
                <w:b/>
                <w:sz w:val="20"/>
                <w:szCs w:val="20"/>
              </w:rPr>
              <w:t>CAPÍTULO TERCERO</w:t>
            </w: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DE LAS PARTICIPACIONES Y APORTACIONES</w:t>
            </w:r>
          </w:p>
          <w:p w:rsidR="00072B71" w:rsidRPr="005F078F" w:rsidRDefault="00072B71" w:rsidP="005F1AB4">
            <w:pPr>
              <w:ind w:right="50"/>
              <w:jc w:val="center"/>
              <w:rPr>
                <w:rFonts w:ascii="Arial" w:hAnsi="Arial" w:cs="Arial"/>
                <w:bCs/>
                <w:sz w:val="20"/>
                <w:szCs w:val="20"/>
              </w:rPr>
            </w:pPr>
          </w:p>
          <w:p w:rsidR="00072B71" w:rsidRPr="005F078F" w:rsidRDefault="00072B71" w:rsidP="005F1AB4">
            <w:pPr>
              <w:jc w:val="both"/>
              <w:rPr>
                <w:rFonts w:ascii="Arial" w:hAnsi="Arial" w:cs="Arial"/>
                <w:bCs/>
                <w:sz w:val="20"/>
                <w:szCs w:val="20"/>
              </w:rPr>
            </w:pPr>
            <w:r w:rsidRPr="005F078F">
              <w:rPr>
                <w:rFonts w:ascii="Arial" w:hAnsi="Arial" w:cs="Arial"/>
                <w:b/>
                <w:sz w:val="20"/>
                <w:szCs w:val="20"/>
              </w:rPr>
              <w:t xml:space="preserve">ARTÍCULO 58.- </w:t>
            </w:r>
            <w:r w:rsidRPr="005F078F">
              <w:rPr>
                <w:rFonts w:ascii="Arial" w:hAnsi="Arial" w:cs="Arial"/>
                <w:bCs/>
                <w:sz w:val="20"/>
                <w:szCs w:val="20"/>
              </w:rPr>
              <w:t>Constituyen este ingreso las cantidades que perciban los Municipios del Estado de Coahuila de Zaragoza, con arreglo a las bases, montos y plazos que anualmente determine, en el ámbito de su competencia, el Congreso del Estado, de conformidad con la Constitución Política de los Estados Unidos Mexicanos, la  Constitución Política del Estado de Coahuila de Zaragoza, la Ley Federal de Coordinación Fiscal, el Convenio de Adhesión al Sistema Nacional de Coordinación Fiscal, el Convenio de Colaboración Administrativa en Materia Fiscal Federal, celebrado por el Gobierno del Estado con el Gobierno Federal, así como de conformidad con las disposiciones del Estado y demás convenios y acuerdos que se celebren entre éste y sus Municipios para otorgar participaciones a éstos.</w:t>
            </w:r>
          </w:p>
          <w:p w:rsidR="00072B71" w:rsidRPr="005F078F" w:rsidRDefault="00072B71" w:rsidP="005F1AB4">
            <w:pPr>
              <w:jc w:val="both"/>
              <w:rPr>
                <w:rFonts w:ascii="Arial" w:hAnsi="Arial" w:cs="Arial"/>
                <w:b/>
                <w:sz w:val="20"/>
                <w:szCs w:val="20"/>
              </w:rPr>
            </w:pPr>
          </w:p>
          <w:p w:rsidR="00072B71" w:rsidRDefault="00072B71" w:rsidP="005F1AB4">
            <w:pPr>
              <w:jc w:val="both"/>
              <w:rPr>
                <w:rFonts w:ascii="Arial" w:hAnsi="Arial" w:cs="Arial"/>
                <w:bCs/>
                <w:sz w:val="20"/>
                <w:szCs w:val="20"/>
              </w:rPr>
            </w:pPr>
            <w:r w:rsidRPr="005F078F">
              <w:rPr>
                <w:rFonts w:ascii="Arial" w:hAnsi="Arial" w:cs="Arial"/>
                <w:b/>
                <w:sz w:val="20"/>
                <w:szCs w:val="20"/>
              </w:rPr>
              <w:t>ARTÍCULO 59.-</w:t>
            </w:r>
            <w:r w:rsidRPr="005F078F">
              <w:rPr>
                <w:rFonts w:ascii="Arial" w:hAnsi="Arial" w:cs="Arial"/>
                <w:bCs/>
                <w:sz w:val="20"/>
                <w:szCs w:val="20"/>
              </w:rPr>
              <w:t xml:space="preserve"> Las participaciones que perciba el Municipio por ingresos del Estado, se determinarán en los acuerdos o convenios que al efecto se celebren.</w:t>
            </w:r>
          </w:p>
          <w:p w:rsidR="00456B47" w:rsidRPr="005F078F" w:rsidRDefault="00456B47" w:rsidP="005F1AB4">
            <w:pPr>
              <w:jc w:val="both"/>
              <w:rPr>
                <w:rFonts w:ascii="Arial" w:hAnsi="Arial" w:cs="Arial"/>
                <w:bCs/>
                <w:sz w:val="20"/>
                <w:szCs w:val="20"/>
              </w:rPr>
            </w:pP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CAPÍTULO CUARTO</w:t>
            </w: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DE LOS INGRESOS EXTRAORDINARIOS</w:t>
            </w:r>
          </w:p>
          <w:p w:rsidR="00072B71" w:rsidRPr="005F078F" w:rsidRDefault="00072B71" w:rsidP="005F1AB4">
            <w:pPr>
              <w:jc w:val="center"/>
              <w:rPr>
                <w:rFonts w:ascii="Arial" w:hAnsi="Arial" w:cs="Arial"/>
                <w:b/>
                <w:sz w:val="20"/>
                <w:szCs w:val="20"/>
              </w:rPr>
            </w:pPr>
          </w:p>
          <w:p w:rsidR="00AC1CE2" w:rsidRDefault="00AC1CE2" w:rsidP="005F1AB4">
            <w:pPr>
              <w:jc w:val="both"/>
              <w:rPr>
                <w:rFonts w:ascii="Arial" w:hAnsi="Arial" w:cs="Arial"/>
                <w:b/>
                <w:sz w:val="20"/>
                <w:szCs w:val="20"/>
              </w:rPr>
            </w:pPr>
          </w:p>
          <w:p w:rsidR="00AC1CE2" w:rsidRDefault="00AC1CE2" w:rsidP="005F1AB4">
            <w:pPr>
              <w:jc w:val="both"/>
              <w:rPr>
                <w:rFonts w:ascii="Arial" w:hAnsi="Arial" w:cs="Arial"/>
                <w:b/>
                <w:sz w:val="20"/>
                <w:szCs w:val="20"/>
              </w:rPr>
            </w:pPr>
          </w:p>
          <w:p w:rsidR="00072B71" w:rsidRPr="005F078F" w:rsidRDefault="00072B71" w:rsidP="005F1AB4">
            <w:pPr>
              <w:jc w:val="both"/>
              <w:rPr>
                <w:rFonts w:ascii="Arial" w:hAnsi="Arial" w:cs="Arial"/>
                <w:bCs/>
                <w:sz w:val="20"/>
                <w:szCs w:val="20"/>
              </w:rPr>
            </w:pPr>
            <w:r w:rsidRPr="005F078F">
              <w:rPr>
                <w:rFonts w:ascii="Arial" w:hAnsi="Arial" w:cs="Arial"/>
                <w:b/>
                <w:sz w:val="20"/>
                <w:szCs w:val="20"/>
              </w:rPr>
              <w:t>ARTÍCULO 60.-</w:t>
            </w:r>
            <w:r w:rsidRPr="005F078F">
              <w:rPr>
                <w:rFonts w:ascii="Arial" w:hAnsi="Arial" w:cs="Arial"/>
                <w:bCs/>
                <w:sz w:val="20"/>
                <w:szCs w:val="20"/>
              </w:rPr>
              <w:t xml:space="preserve"> Quedan comprendidos dentro de esta clasificación, los ingresos cuya percepción se decrete excepcionalmente para proveer el pago de gastos por inversiones extraordinarias o especiales del Municipio. </w:t>
            </w:r>
          </w:p>
          <w:p w:rsidR="00072B71" w:rsidRPr="005F078F" w:rsidRDefault="00072B71" w:rsidP="005F1AB4">
            <w:pPr>
              <w:jc w:val="both"/>
              <w:rPr>
                <w:rFonts w:ascii="Arial" w:hAnsi="Arial" w:cs="Arial"/>
                <w:b/>
                <w:bCs/>
                <w:sz w:val="20"/>
                <w:szCs w:val="20"/>
              </w:rPr>
            </w:pP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TITULO CUARTO</w:t>
            </w: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CAPÍTULO PRIMERO</w:t>
            </w:r>
          </w:p>
          <w:p w:rsidR="00072B71" w:rsidRPr="005F078F" w:rsidRDefault="00072B71" w:rsidP="005F1AB4">
            <w:pPr>
              <w:jc w:val="center"/>
              <w:rPr>
                <w:rFonts w:ascii="Arial" w:hAnsi="Arial" w:cs="Arial"/>
                <w:b/>
                <w:bCs/>
                <w:sz w:val="20"/>
                <w:szCs w:val="20"/>
              </w:rPr>
            </w:pPr>
            <w:r w:rsidRPr="005F078F">
              <w:rPr>
                <w:rFonts w:ascii="Arial" w:hAnsi="Arial" w:cs="Arial"/>
                <w:b/>
                <w:bCs/>
                <w:sz w:val="20"/>
                <w:szCs w:val="20"/>
              </w:rPr>
              <w:t>DE LOS ESTÍMULOS FISCALES E INCENTIVOS</w:t>
            </w:r>
          </w:p>
          <w:p w:rsidR="00072B71" w:rsidRPr="005F078F" w:rsidRDefault="00072B71" w:rsidP="005F1AB4">
            <w:pPr>
              <w:jc w:val="both"/>
              <w:rPr>
                <w:rFonts w:ascii="Arial" w:hAnsi="Arial" w:cs="Arial"/>
                <w:b/>
                <w:bCs/>
                <w:sz w:val="20"/>
                <w:szCs w:val="20"/>
              </w:rPr>
            </w:pPr>
          </w:p>
          <w:p w:rsidR="0044272E" w:rsidRDefault="00072B71" w:rsidP="005F1AB4">
            <w:pPr>
              <w:autoSpaceDE w:val="0"/>
              <w:autoSpaceDN w:val="0"/>
              <w:adjustRightInd w:val="0"/>
              <w:ind w:right="49"/>
              <w:contextualSpacing/>
              <w:jc w:val="both"/>
              <w:rPr>
                <w:rFonts w:ascii="Arial" w:hAnsi="Arial" w:cs="Arial"/>
                <w:color w:val="000000"/>
                <w:sz w:val="20"/>
                <w:szCs w:val="20"/>
              </w:rPr>
            </w:pPr>
            <w:r w:rsidRPr="005F078F">
              <w:rPr>
                <w:rFonts w:ascii="Arial" w:hAnsi="Arial" w:cs="Arial"/>
                <w:b/>
                <w:bCs/>
                <w:sz w:val="20"/>
                <w:szCs w:val="20"/>
              </w:rPr>
              <w:t>ARTÍCULO 61.-</w:t>
            </w:r>
            <w:r w:rsidRPr="005F078F">
              <w:rPr>
                <w:rFonts w:ascii="Arial" w:hAnsi="Arial" w:cs="Arial"/>
                <w:color w:val="000000"/>
                <w:sz w:val="20"/>
                <w:szCs w:val="20"/>
              </w:rPr>
              <w:t xml:space="preserve">Todos los estímulos fiscales e incentivos contenidos en las Leyes de Ingresos Municipales, se otorgarán únicamente a aquellos contribuyentes que estén al corriente en el cumplimiento de las </w:t>
            </w:r>
          </w:p>
          <w:p w:rsidR="00072B71" w:rsidRPr="005F078F" w:rsidRDefault="00072B71" w:rsidP="005F1AB4">
            <w:pPr>
              <w:autoSpaceDE w:val="0"/>
              <w:autoSpaceDN w:val="0"/>
              <w:adjustRightInd w:val="0"/>
              <w:ind w:right="49"/>
              <w:contextualSpacing/>
              <w:jc w:val="both"/>
              <w:rPr>
                <w:rFonts w:ascii="Arial" w:hAnsi="Arial" w:cs="Arial"/>
                <w:b/>
                <w:color w:val="000000"/>
                <w:sz w:val="20"/>
                <w:szCs w:val="20"/>
              </w:rPr>
            </w:pPr>
            <w:r w:rsidRPr="005F078F">
              <w:rPr>
                <w:rFonts w:ascii="Arial" w:hAnsi="Arial" w:cs="Arial"/>
                <w:color w:val="000000"/>
                <w:sz w:val="20"/>
                <w:szCs w:val="20"/>
              </w:rPr>
              <w:t xml:space="preserve">obligaciones fiscales que este Código, las Leyes Municipales o Reglamentos establezcan, así como cumplir con todos los requisitos que para tal efecto se establezcan en dichos ordenamientos.  </w:t>
            </w:r>
          </w:p>
          <w:p w:rsidR="00072B71" w:rsidRPr="005F078F" w:rsidRDefault="00072B71" w:rsidP="005F1AB4">
            <w:pPr>
              <w:autoSpaceDE w:val="0"/>
              <w:autoSpaceDN w:val="0"/>
              <w:adjustRightInd w:val="0"/>
              <w:ind w:right="49"/>
              <w:contextualSpacing/>
              <w:jc w:val="both"/>
              <w:rPr>
                <w:rFonts w:ascii="Arial" w:hAnsi="Arial" w:cs="Arial"/>
                <w:b/>
                <w:color w:val="000000"/>
                <w:sz w:val="20"/>
                <w:szCs w:val="20"/>
              </w:rPr>
            </w:pPr>
          </w:p>
          <w:p w:rsidR="00072B71" w:rsidRPr="005F078F" w:rsidRDefault="00072B71" w:rsidP="005F1AB4">
            <w:pPr>
              <w:autoSpaceDE w:val="0"/>
              <w:autoSpaceDN w:val="0"/>
              <w:adjustRightInd w:val="0"/>
              <w:ind w:right="49"/>
              <w:contextualSpacing/>
              <w:jc w:val="both"/>
              <w:rPr>
                <w:rFonts w:ascii="Arial" w:hAnsi="Arial" w:cs="Arial"/>
                <w:b/>
                <w:color w:val="000000"/>
                <w:sz w:val="20"/>
                <w:szCs w:val="20"/>
              </w:rPr>
            </w:pPr>
          </w:p>
          <w:p w:rsidR="00072B71" w:rsidRPr="005F078F" w:rsidRDefault="00072B71" w:rsidP="005F1AB4">
            <w:pPr>
              <w:jc w:val="center"/>
              <w:rPr>
                <w:rFonts w:ascii="Arial" w:hAnsi="Arial" w:cs="Arial"/>
                <w:b/>
                <w:sz w:val="20"/>
                <w:szCs w:val="20"/>
                <w:lang w:val="pt-BR"/>
              </w:rPr>
            </w:pPr>
            <w:r w:rsidRPr="005F078F">
              <w:rPr>
                <w:rFonts w:ascii="Arial" w:hAnsi="Arial" w:cs="Arial"/>
                <w:b/>
                <w:sz w:val="20"/>
                <w:szCs w:val="20"/>
                <w:lang w:val="pt-BR"/>
              </w:rPr>
              <w:t>T R A N S I T O R I O S</w:t>
            </w:r>
          </w:p>
          <w:p w:rsidR="00072B71" w:rsidRPr="005F078F" w:rsidRDefault="00072B71" w:rsidP="005F1AB4">
            <w:pPr>
              <w:tabs>
                <w:tab w:val="left" w:pos="-709"/>
              </w:tabs>
              <w:jc w:val="both"/>
              <w:rPr>
                <w:rFonts w:ascii="Arial" w:hAnsi="Arial" w:cs="Arial"/>
                <w:b/>
                <w:sz w:val="20"/>
                <w:szCs w:val="20"/>
                <w:lang w:val="pt-BR"/>
              </w:rPr>
            </w:pPr>
          </w:p>
          <w:p w:rsidR="00072B71" w:rsidRPr="005F078F" w:rsidRDefault="00072B71" w:rsidP="005F1AB4">
            <w:pPr>
              <w:tabs>
                <w:tab w:val="left" w:pos="-709"/>
              </w:tabs>
              <w:jc w:val="both"/>
              <w:rPr>
                <w:rFonts w:ascii="Arial" w:hAnsi="Arial" w:cs="Arial"/>
                <w:sz w:val="20"/>
                <w:szCs w:val="20"/>
              </w:rPr>
            </w:pPr>
            <w:r w:rsidRPr="005F078F">
              <w:rPr>
                <w:rFonts w:ascii="Arial" w:hAnsi="Arial" w:cs="Arial"/>
                <w:b/>
                <w:sz w:val="20"/>
                <w:szCs w:val="20"/>
              </w:rPr>
              <w:t>PRIMERO.-</w:t>
            </w:r>
            <w:r w:rsidRPr="005F078F">
              <w:rPr>
                <w:rFonts w:ascii="Arial" w:hAnsi="Arial" w:cs="Arial"/>
                <w:sz w:val="20"/>
                <w:szCs w:val="20"/>
              </w:rPr>
              <w:t xml:space="preserve"> Esta Ley empezará a regir a partir del día 1o. de enero del año 2014.</w:t>
            </w:r>
          </w:p>
          <w:p w:rsidR="00072B71" w:rsidRPr="005F078F" w:rsidRDefault="00072B71" w:rsidP="005F1AB4">
            <w:pPr>
              <w:tabs>
                <w:tab w:val="left" w:pos="-709"/>
              </w:tabs>
              <w:jc w:val="both"/>
              <w:rPr>
                <w:rFonts w:ascii="Arial" w:hAnsi="Arial" w:cs="Arial"/>
                <w:sz w:val="20"/>
                <w:szCs w:val="20"/>
              </w:rPr>
            </w:pPr>
          </w:p>
          <w:p w:rsidR="00072B71" w:rsidRPr="005F078F" w:rsidRDefault="00072B71" w:rsidP="005F1AB4">
            <w:pPr>
              <w:tabs>
                <w:tab w:val="left" w:pos="-709"/>
              </w:tabs>
              <w:jc w:val="both"/>
              <w:rPr>
                <w:rFonts w:ascii="Arial" w:hAnsi="Arial" w:cs="Arial"/>
                <w:sz w:val="20"/>
                <w:szCs w:val="20"/>
              </w:rPr>
            </w:pPr>
            <w:r w:rsidRPr="005F078F">
              <w:rPr>
                <w:rFonts w:ascii="Arial" w:hAnsi="Arial" w:cs="Arial"/>
                <w:b/>
                <w:sz w:val="20"/>
                <w:szCs w:val="20"/>
              </w:rPr>
              <w:t>SEGUNDO.-</w:t>
            </w:r>
            <w:r w:rsidRPr="005F078F">
              <w:rPr>
                <w:rFonts w:ascii="Arial" w:hAnsi="Arial" w:cs="Arial"/>
                <w:sz w:val="20"/>
                <w:szCs w:val="20"/>
              </w:rPr>
              <w:t xml:space="preserve"> Para los efectos de lo dispuesto en esta Ley, se entenderá por:</w:t>
            </w:r>
          </w:p>
          <w:p w:rsidR="00072B71" w:rsidRPr="005F078F" w:rsidRDefault="00072B71" w:rsidP="005F1AB4">
            <w:pPr>
              <w:jc w:val="both"/>
              <w:rPr>
                <w:rFonts w:ascii="Arial" w:hAnsi="Arial" w:cs="Arial"/>
                <w:sz w:val="20"/>
                <w:szCs w:val="20"/>
              </w:rPr>
            </w:pPr>
          </w:p>
          <w:p w:rsidR="00072B71" w:rsidRPr="005F078F" w:rsidRDefault="00072B71" w:rsidP="005F1AB4">
            <w:pPr>
              <w:jc w:val="both"/>
              <w:rPr>
                <w:rFonts w:ascii="Arial" w:hAnsi="Arial" w:cs="Arial"/>
                <w:sz w:val="20"/>
                <w:szCs w:val="20"/>
              </w:rPr>
            </w:pPr>
            <w:r w:rsidRPr="005F078F">
              <w:rPr>
                <w:rFonts w:ascii="Arial" w:hAnsi="Arial" w:cs="Arial"/>
                <w:sz w:val="20"/>
                <w:szCs w:val="20"/>
              </w:rPr>
              <w:t>I.- Adultos mayores.- Personas de 60 o más años de edad.</w:t>
            </w:r>
          </w:p>
          <w:p w:rsidR="00072B71" w:rsidRPr="005F078F" w:rsidRDefault="00072B71" w:rsidP="005F1AB4">
            <w:pPr>
              <w:jc w:val="both"/>
              <w:rPr>
                <w:rFonts w:ascii="Arial" w:hAnsi="Arial" w:cs="Arial"/>
                <w:sz w:val="20"/>
                <w:szCs w:val="20"/>
              </w:rPr>
            </w:pPr>
            <w:r w:rsidRPr="005F078F">
              <w:rPr>
                <w:rFonts w:ascii="Arial" w:hAnsi="Arial" w:cs="Arial"/>
                <w:sz w:val="20"/>
                <w:szCs w:val="20"/>
              </w:rPr>
              <w:t>II.- Personas con discapacidad.- Todo ser humano que presente temporal o permanentemente una limitación, pérdida o disminución de sus facultades físicas, intelectuales o sensoriales, para realizar sus actividades.</w:t>
            </w:r>
          </w:p>
          <w:p w:rsidR="00072B71" w:rsidRPr="005F078F" w:rsidRDefault="00072B71" w:rsidP="005F1AB4">
            <w:pPr>
              <w:jc w:val="both"/>
              <w:rPr>
                <w:rFonts w:ascii="Arial" w:hAnsi="Arial" w:cs="Arial"/>
                <w:sz w:val="20"/>
                <w:szCs w:val="20"/>
              </w:rPr>
            </w:pPr>
            <w:r w:rsidRPr="005F078F">
              <w:rPr>
                <w:rFonts w:ascii="Arial" w:hAnsi="Arial" w:cs="Arial"/>
                <w:sz w:val="20"/>
                <w:szCs w:val="20"/>
              </w:rPr>
              <w:t>III.- Pensionados.- Personas que por vejez, incapacidad, viudez o enfermedad, reciben una pensión por cualquier institución.</w:t>
            </w:r>
          </w:p>
          <w:p w:rsidR="00072B71" w:rsidRPr="005F078F" w:rsidRDefault="00072B71" w:rsidP="005F1AB4">
            <w:pPr>
              <w:jc w:val="both"/>
              <w:rPr>
                <w:rFonts w:ascii="Arial" w:hAnsi="Arial" w:cs="Arial"/>
                <w:sz w:val="20"/>
                <w:szCs w:val="20"/>
              </w:rPr>
            </w:pPr>
            <w:r w:rsidRPr="005F078F">
              <w:rPr>
                <w:rFonts w:ascii="Arial" w:hAnsi="Arial" w:cs="Arial"/>
                <w:sz w:val="20"/>
                <w:szCs w:val="20"/>
              </w:rPr>
              <w:t>IV.- Jubilados.- Personas separadas del ámbito laboral por antigüedad en el servicio.</w:t>
            </w:r>
          </w:p>
          <w:p w:rsidR="00072B71" w:rsidRPr="005F078F" w:rsidRDefault="00072B71" w:rsidP="005F1AB4">
            <w:pPr>
              <w:jc w:val="both"/>
              <w:rPr>
                <w:rFonts w:ascii="Arial" w:hAnsi="Arial" w:cs="Arial"/>
                <w:sz w:val="20"/>
                <w:szCs w:val="20"/>
              </w:rPr>
            </w:pPr>
          </w:p>
          <w:p w:rsidR="00072B71" w:rsidRPr="005F078F" w:rsidRDefault="00072B71" w:rsidP="005F1AB4">
            <w:pPr>
              <w:jc w:val="both"/>
              <w:rPr>
                <w:rFonts w:ascii="Arial" w:hAnsi="Arial" w:cs="Arial"/>
                <w:b/>
                <w:bCs/>
                <w:sz w:val="20"/>
                <w:szCs w:val="20"/>
              </w:rPr>
            </w:pPr>
            <w:r w:rsidRPr="005F078F">
              <w:rPr>
                <w:rFonts w:ascii="Arial" w:hAnsi="Arial" w:cs="Arial"/>
                <w:b/>
                <w:bCs/>
                <w:sz w:val="20"/>
                <w:szCs w:val="20"/>
              </w:rPr>
              <w:t xml:space="preserve">TERCERO.- </w:t>
            </w:r>
            <w:r w:rsidRPr="005F078F">
              <w:rPr>
                <w:rFonts w:ascii="Arial" w:hAnsi="Arial" w:cs="Arial"/>
                <w:bCs/>
                <w:sz w:val="20"/>
                <w:szCs w:val="20"/>
              </w:rPr>
              <w:t>Los derechos a pagar por la Expedición de las Certificaciones Municipales a que se refiere la Ley para la regulación de venta y consumo de alcohol en el Estado de Coahuila de Zaragoza, se entenderá referidas como las Licencias para Establecimientos que Expendan Bebidas Alcohólicas, conforme como se dispone en esta Ley de Ingresos, según corresponda el caso de que se trate; igualmente, en consecuencia, las certificaciones municipales tendrán los mismos elementos tributarios que para tales licencias dispone el Código Financiero para los Municipios del Estado de Coahuila de Zaragoza.</w:t>
            </w:r>
          </w:p>
          <w:p w:rsidR="00072B71" w:rsidRPr="005F078F" w:rsidRDefault="00072B71" w:rsidP="005F1AB4">
            <w:pPr>
              <w:tabs>
                <w:tab w:val="left" w:pos="-709"/>
              </w:tabs>
              <w:jc w:val="both"/>
              <w:rPr>
                <w:rFonts w:ascii="Arial" w:hAnsi="Arial" w:cs="Arial"/>
                <w:b/>
                <w:sz w:val="20"/>
                <w:szCs w:val="20"/>
              </w:rPr>
            </w:pPr>
          </w:p>
          <w:p w:rsidR="00072B71" w:rsidRPr="005F078F" w:rsidRDefault="00072B71" w:rsidP="005F1AB4">
            <w:pPr>
              <w:jc w:val="both"/>
              <w:rPr>
                <w:rFonts w:ascii="Arial" w:hAnsi="Arial" w:cs="Arial"/>
                <w:b/>
                <w:sz w:val="20"/>
                <w:szCs w:val="20"/>
              </w:rPr>
            </w:pPr>
            <w:r w:rsidRPr="005F078F">
              <w:rPr>
                <w:rFonts w:ascii="Arial" w:hAnsi="Arial" w:cs="Arial"/>
                <w:b/>
                <w:sz w:val="20"/>
                <w:szCs w:val="20"/>
              </w:rPr>
              <w:t>CUARTO.-</w:t>
            </w:r>
            <w:r w:rsidRPr="005F078F">
              <w:rPr>
                <w:rFonts w:ascii="Arial" w:hAnsi="Arial" w:cs="Arial"/>
                <w:sz w:val="20"/>
                <w:szCs w:val="20"/>
              </w:rPr>
              <w:t xml:space="preserve"> Tratándose del pago de los derechos que correspondan a las tarifas de agua potable y alcantarillado se otorgará un 50% de descuento a pensionados, jubilados, adultos mayores y a personas con discapacidad, única y exclusivamente respecto de la casa habitación en que tengan señalado su domicilio, siempre que el consumo mensual no exceda 30 m3.</w:t>
            </w:r>
          </w:p>
          <w:p w:rsidR="00072B71" w:rsidRPr="005F078F" w:rsidRDefault="00072B71" w:rsidP="005F1AB4">
            <w:pPr>
              <w:jc w:val="both"/>
              <w:rPr>
                <w:rFonts w:ascii="Arial" w:hAnsi="Arial" w:cs="Arial"/>
                <w:b/>
                <w:sz w:val="20"/>
                <w:szCs w:val="20"/>
              </w:rPr>
            </w:pPr>
          </w:p>
          <w:p w:rsidR="00072B71" w:rsidRPr="005F078F" w:rsidRDefault="00072B71" w:rsidP="005F1AB4">
            <w:pPr>
              <w:jc w:val="both"/>
              <w:rPr>
                <w:rFonts w:ascii="Arial" w:hAnsi="Arial" w:cs="Arial"/>
                <w:sz w:val="20"/>
                <w:szCs w:val="20"/>
              </w:rPr>
            </w:pPr>
            <w:r w:rsidRPr="005F078F">
              <w:rPr>
                <w:rFonts w:ascii="Arial" w:hAnsi="Arial" w:cs="Arial"/>
                <w:b/>
                <w:sz w:val="20"/>
                <w:szCs w:val="20"/>
              </w:rPr>
              <w:t xml:space="preserve">QUINTO.- </w:t>
            </w:r>
            <w:r w:rsidRPr="005F078F">
              <w:rPr>
                <w:rFonts w:ascii="Arial" w:hAnsi="Arial" w:cs="Arial"/>
                <w:sz w:val="20"/>
                <w:szCs w:val="20"/>
              </w:rPr>
              <w:t>Publíquese la presente Ley en el Periódico Oficial del Gobierno del Estado.</w:t>
            </w:r>
          </w:p>
          <w:p w:rsidR="00072B71" w:rsidRPr="005F078F" w:rsidRDefault="00072B71" w:rsidP="005F1AB4">
            <w:pPr>
              <w:jc w:val="both"/>
              <w:rPr>
                <w:rFonts w:ascii="Arial" w:hAnsi="Arial" w:cs="Arial"/>
                <w:sz w:val="20"/>
                <w:szCs w:val="20"/>
              </w:rPr>
            </w:pPr>
            <w:r w:rsidRPr="005F078F">
              <w:rPr>
                <w:rFonts w:ascii="Arial" w:hAnsi="Arial" w:cs="Arial"/>
                <w:sz w:val="20"/>
                <w:szCs w:val="20"/>
              </w:rPr>
              <w:t>.</w:t>
            </w:r>
          </w:p>
          <w:p w:rsidR="00072B71" w:rsidRPr="005F078F" w:rsidRDefault="00072B71" w:rsidP="005F1AB4">
            <w:pPr>
              <w:widowControl w:val="0"/>
              <w:jc w:val="both"/>
              <w:rPr>
                <w:rFonts w:ascii="Arial" w:hAnsi="Arial" w:cs="Arial"/>
                <w:b/>
                <w:snapToGrid w:val="0"/>
                <w:sz w:val="20"/>
                <w:szCs w:val="20"/>
              </w:rPr>
            </w:pPr>
            <w:r w:rsidRPr="005F078F">
              <w:rPr>
                <w:rFonts w:ascii="Arial" w:hAnsi="Arial" w:cs="Arial"/>
                <w:b/>
                <w:snapToGrid w:val="0"/>
                <w:sz w:val="20"/>
                <w:szCs w:val="20"/>
              </w:rPr>
              <w:t>DADO en el Salón de Sesiones del Congreso del Estado, en la Ciudad de Saltillo, Coahuila de Zaragoza, a los diez días del mes de diciembre del año dos mil trece.</w:t>
            </w:r>
          </w:p>
          <w:p w:rsidR="0017133E" w:rsidRPr="005F078F" w:rsidRDefault="0017133E" w:rsidP="005F1AB4">
            <w:pPr>
              <w:jc w:val="both"/>
              <w:rPr>
                <w:rFonts w:ascii="Arial" w:hAnsi="Arial" w:cs="Arial"/>
                <w:b/>
                <w:bCs/>
                <w:sz w:val="20"/>
                <w:szCs w:val="20"/>
              </w:rPr>
            </w:pPr>
          </w:p>
        </w:tc>
        <w:tc>
          <w:tcPr>
            <w:tcW w:w="6910" w:type="dxa"/>
          </w:tcPr>
          <w:p w:rsidR="00A9279D" w:rsidRPr="005F078F" w:rsidRDefault="00A9279D" w:rsidP="005F1AB4">
            <w:pPr>
              <w:widowControl w:val="0"/>
              <w:jc w:val="both"/>
              <w:rPr>
                <w:rFonts w:ascii="Arial" w:hAnsi="Arial" w:cs="Arial"/>
                <w:b/>
                <w:i/>
                <w:snapToGrid w:val="0"/>
                <w:sz w:val="20"/>
                <w:szCs w:val="20"/>
              </w:rPr>
            </w:pPr>
            <w:r w:rsidRPr="005F078F">
              <w:rPr>
                <w:rFonts w:ascii="Arial" w:hAnsi="Arial" w:cs="Arial"/>
                <w:b/>
                <w:i/>
                <w:snapToGrid w:val="0"/>
                <w:sz w:val="20"/>
                <w:szCs w:val="20"/>
              </w:rPr>
              <w:lastRenderedPageBreak/>
              <w:t>TEXTO ORIGINAL</w:t>
            </w:r>
          </w:p>
          <w:p w:rsidR="00A9279D" w:rsidRPr="005F078F" w:rsidRDefault="00A9279D" w:rsidP="005F1AB4">
            <w:pPr>
              <w:widowControl w:val="0"/>
              <w:jc w:val="both"/>
              <w:rPr>
                <w:rFonts w:ascii="Arial" w:hAnsi="Arial" w:cs="Arial"/>
                <w:b/>
                <w:bCs/>
                <w:sz w:val="20"/>
                <w:szCs w:val="20"/>
              </w:rPr>
            </w:pPr>
          </w:p>
          <w:p w:rsidR="00A9279D" w:rsidRPr="005F078F" w:rsidRDefault="00A9279D" w:rsidP="005F1AB4">
            <w:pPr>
              <w:widowControl w:val="0"/>
              <w:jc w:val="both"/>
              <w:rPr>
                <w:rFonts w:ascii="Arial" w:hAnsi="Arial" w:cs="Arial"/>
                <w:b/>
                <w:i/>
                <w:snapToGrid w:val="0"/>
                <w:sz w:val="20"/>
                <w:szCs w:val="20"/>
              </w:rPr>
            </w:pPr>
            <w:r w:rsidRPr="005F078F">
              <w:rPr>
                <w:rFonts w:ascii="Arial" w:hAnsi="Arial" w:cs="Arial"/>
                <w:b/>
                <w:bCs/>
                <w:sz w:val="20"/>
                <w:szCs w:val="20"/>
              </w:rPr>
              <w:t>Ley publicada en e</w:t>
            </w:r>
            <w:r w:rsidR="00A63841">
              <w:rPr>
                <w:rFonts w:ascii="Arial" w:hAnsi="Arial" w:cs="Arial"/>
                <w:b/>
                <w:bCs/>
                <w:sz w:val="20"/>
                <w:szCs w:val="20"/>
              </w:rPr>
              <w:t>l Periódico Oficial el               de diciembre de 2014</w:t>
            </w:r>
            <w:r w:rsidRPr="005F078F">
              <w:rPr>
                <w:rFonts w:ascii="Arial" w:hAnsi="Arial" w:cs="Arial"/>
                <w:b/>
                <w:bCs/>
                <w:sz w:val="20"/>
                <w:szCs w:val="20"/>
              </w:rPr>
              <w:t>.</w:t>
            </w:r>
          </w:p>
          <w:p w:rsidR="00A9279D" w:rsidRPr="005F078F" w:rsidRDefault="00A9279D" w:rsidP="005F1AB4">
            <w:pPr>
              <w:widowControl w:val="0"/>
              <w:jc w:val="both"/>
              <w:rPr>
                <w:rFonts w:ascii="Arial" w:hAnsi="Arial" w:cs="Arial"/>
                <w:b/>
                <w:snapToGrid w:val="0"/>
                <w:sz w:val="20"/>
                <w:szCs w:val="20"/>
              </w:rPr>
            </w:pPr>
          </w:p>
          <w:p w:rsidR="00A63841" w:rsidRDefault="00A63841" w:rsidP="005F1AB4">
            <w:pPr>
              <w:widowControl w:val="0"/>
              <w:jc w:val="both"/>
              <w:rPr>
                <w:rFonts w:ascii="Arial" w:hAnsi="Arial" w:cs="Arial"/>
                <w:b/>
                <w:snapToGrid w:val="0"/>
                <w:sz w:val="20"/>
                <w:szCs w:val="20"/>
              </w:rPr>
            </w:pPr>
          </w:p>
          <w:p w:rsidR="00A9279D" w:rsidRPr="005F078F" w:rsidRDefault="00A9279D" w:rsidP="005F1AB4">
            <w:pPr>
              <w:widowControl w:val="0"/>
              <w:jc w:val="both"/>
              <w:rPr>
                <w:rFonts w:ascii="Arial" w:hAnsi="Arial" w:cs="Arial"/>
                <w:b/>
                <w:snapToGrid w:val="0"/>
                <w:sz w:val="20"/>
                <w:szCs w:val="20"/>
              </w:rPr>
            </w:pPr>
            <w:r w:rsidRPr="005F078F">
              <w:rPr>
                <w:rFonts w:ascii="Arial" w:hAnsi="Arial" w:cs="Arial"/>
                <w:b/>
                <w:snapToGrid w:val="0"/>
                <w:sz w:val="20"/>
                <w:szCs w:val="20"/>
              </w:rPr>
              <w:t>EL C. RUBÉN IGNACIO MOREIRA VALDEZ, GOBERNADOR CONSTITUCIONAL DEL ESTADO INDEPENDIENTE, LIBREY SOBERANO DE COAHUILA DE ZARAGOZA, A SUS HABITANTES SABED:</w:t>
            </w:r>
          </w:p>
          <w:p w:rsidR="00A9279D" w:rsidRPr="005F078F" w:rsidRDefault="00A9279D" w:rsidP="005F1AB4">
            <w:pPr>
              <w:widowControl w:val="0"/>
              <w:jc w:val="both"/>
              <w:rPr>
                <w:rFonts w:ascii="Arial" w:hAnsi="Arial" w:cs="Arial"/>
                <w:b/>
                <w:snapToGrid w:val="0"/>
                <w:sz w:val="20"/>
                <w:szCs w:val="20"/>
              </w:rPr>
            </w:pPr>
          </w:p>
          <w:p w:rsidR="00A9279D" w:rsidRPr="005F078F" w:rsidRDefault="00A9279D" w:rsidP="005F1AB4">
            <w:pPr>
              <w:widowControl w:val="0"/>
              <w:jc w:val="both"/>
              <w:rPr>
                <w:rFonts w:ascii="Arial" w:hAnsi="Arial" w:cs="Arial"/>
                <w:b/>
                <w:snapToGrid w:val="0"/>
                <w:sz w:val="20"/>
                <w:szCs w:val="20"/>
              </w:rPr>
            </w:pPr>
            <w:r w:rsidRPr="005F078F">
              <w:rPr>
                <w:rFonts w:ascii="Arial" w:hAnsi="Arial" w:cs="Arial"/>
                <w:b/>
                <w:snapToGrid w:val="0"/>
                <w:sz w:val="20"/>
                <w:szCs w:val="20"/>
              </w:rPr>
              <w:t>QUE EL CONGRESO DEL ESTADO INDEPENDIENTE, LIBRE Y SOBERANO DE COAHUILA DE ZARAGOZA;</w:t>
            </w:r>
          </w:p>
          <w:p w:rsidR="00A9279D" w:rsidRPr="005F078F" w:rsidRDefault="00A9279D" w:rsidP="005F1AB4">
            <w:pPr>
              <w:widowControl w:val="0"/>
              <w:jc w:val="both"/>
              <w:rPr>
                <w:rFonts w:ascii="Arial" w:hAnsi="Arial" w:cs="Arial"/>
                <w:b/>
                <w:snapToGrid w:val="0"/>
                <w:sz w:val="20"/>
                <w:szCs w:val="20"/>
              </w:rPr>
            </w:pPr>
          </w:p>
          <w:p w:rsidR="00A9279D" w:rsidRPr="005F078F" w:rsidRDefault="00A9279D" w:rsidP="005F1AB4">
            <w:pPr>
              <w:widowControl w:val="0"/>
              <w:jc w:val="both"/>
              <w:rPr>
                <w:rFonts w:ascii="Arial" w:hAnsi="Arial" w:cs="Arial"/>
                <w:b/>
                <w:snapToGrid w:val="0"/>
                <w:sz w:val="20"/>
                <w:szCs w:val="20"/>
              </w:rPr>
            </w:pPr>
          </w:p>
          <w:p w:rsidR="00A9279D" w:rsidRPr="005F078F" w:rsidRDefault="00A9279D" w:rsidP="005F1AB4">
            <w:pPr>
              <w:widowControl w:val="0"/>
              <w:jc w:val="both"/>
              <w:rPr>
                <w:rFonts w:ascii="Arial" w:hAnsi="Arial" w:cs="Arial"/>
                <w:b/>
                <w:snapToGrid w:val="0"/>
                <w:sz w:val="20"/>
                <w:szCs w:val="20"/>
              </w:rPr>
            </w:pPr>
            <w:r w:rsidRPr="005F078F">
              <w:rPr>
                <w:rFonts w:ascii="Arial" w:hAnsi="Arial" w:cs="Arial"/>
                <w:b/>
                <w:snapToGrid w:val="0"/>
                <w:sz w:val="20"/>
                <w:szCs w:val="20"/>
              </w:rPr>
              <w:t>DECRETA:</w:t>
            </w:r>
          </w:p>
          <w:p w:rsidR="00A9279D" w:rsidRPr="005F078F" w:rsidRDefault="00A9279D" w:rsidP="005F1AB4">
            <w:pPr>
              <w:widowControl w:val="0"/>
              <w:jc w:val="both"/>
              <w:rPr>
                <w:rFonts w:ascii="Arial" w:hAnsi="Arial" w:cs="Arial"/>
                <w:b/>
                <w:snapToGrid w:val="0"/>
                <w:sz w:val="20"/>
                <w:szCs w:val="20"/>
              </w:rPr>
            </w:pPr>
          </w:p>
          <w:p w:rsidR="00A9279D" w:rsidRPr="005F078F" w:rsidRDefault="00A9279D" w:rsidP="005F1AB4">
            <w:pPr>
              <w:widowControl w:val="0"/>
              <w:jc w:val="both"/>
              <w:rPr>
                <w:rFonts w:ascii="Arial" w:hAnsi="Arial" w:cs="Arial"/>
                <w:b/>
                <w:snapToGrid w:val="0"/>
                <w:sz w:val="20"/>
                <w:szCs w:val="20"/>
              </w:rPr>
            </w:pPr>
            <w:r w:rsidRPr="005F078F">
              <w:rPr>
                <w:rFonts w:ascii="Arial" w:hAnsi="Arial" w:cs="Arial"/>
                <w:b/>
                <w:snapToGrid w:val="0"/>
                <w:sz w:val="20"/>
                <w:szCs w:val="20"/>
              </w:rPr>
              <w:t xml:space="preserve">NÚMERO 415.- </w:t>
            </w:r>
          </w:p>
          <w:p w:rsidR="00A9279D" w:rsidRPr="005F078F" w:rsidRDefault="00A9279D" w:rsidP="005F1AB4">
            <w:pPr>
              <w:jc w:val="both"/>
              <w:rPr>
                <w:rFonts w:ascii="Arial" w:hAnsi="Arial" w:cs="Arial"/>
                <w:b/>
                <w:sz w:val="20"/>
                <w:szCs w:val="20"/>
              </w:rPr>
            </w:pPr>
          </w:p>
          <w:p w:rsidR="00A9279D" w:rsidRPr="005F078F" w:rsidRDefault="00A9279D" w:rsidP="005F1AB4">
            <w:pPr>
              <w:jc w:val="center"/>
              <w:rPr>
                <w:rFonts w:ascii="Arial" w:hAnsi="Arial" w:cs="Arial"/>
                <w:b/>
                <w:sz w:val="20"/>
                <w:szCs w:val="20"/>
              </w:rPr>
            </w:pP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LEY DE INGRESOS DEL MUNICIPIO DE NAVA, COAHUILA DE ZARAGOZA, PARA EL EJERCICIO FISCAL 2014</w:t>
            </w:r>
          </w:p>
          <w:p w:rsidR="00A9279D" w:rsidRPr="005F078F" w:rsidRDefault="00A9279D" w:rsidP="005F1AB4">
            <w:pPr>
              <w:jc w:val="center"/>
              <w:rPr>
                <w:rFonts w:ascii="Arial" w:hAnsi="Arial" w:cs="Arial"/>
                <w:b/>
                <w:bCs/>
                <w:sz w:val="20"/>
                <w:szCs w:val="20"/>
              </w:rPr>
            </w:pP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TITULO PRIMERO</w:t>
            </w: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DISPOSICIONES GENERALES</w:t>
            </w:r>
          </w:p>
          <w:p w:rsidR="00A9279D" w:rsidRPr="005F078F" w:rsidRDefault="00A9279D" w:rsidP="005F1AB4">
            <w:pPr>
              <w:jc w:val="both"/>
              <w:rPr>
                <w:rFonts w:ascii="Arial" w:hAnsi="Arial" w:cs="Arial"/>
                <w:b/>
                <w:bCs/>
                <w:sz w:val="20"/>
                <w:szCs w:val="20"/>
              </w:rPr>
            </w:pPr>
          </w:p>
          <w:p w:rsidR="00A9279D" w:rsidRPr="005F078F" w:rsidRDefault="00A9279D" w:rsidP="005F1AB4">
            <w:pPr>
              <w:jc w:val="both"/>
              <w:rPr>
                <w:rFonts w:ascii="Arial" w:hAnsi="Arial" w:cs="Arial"/>
                <w:sz w:val="20"/>
                <w:szCs w:val="20"/>
              </w:rPr>
            </w:pPr>
            <w:r w:rsidRPr="005F078F">
              <w:rPr>
                <w:rFonts w:ascii="Arial" w:hAnsi="Arial" w:cs="Arial"/>
                <w:b/>
                <w:sz w:val="20"/>
                <w:szCs w:val="20"/>
              </w:rPr>
              <w:t xml:space="preserve">ARTÍCULO 1.- </w:t>
            </w:r>
            <w:r w:rsidRPr="005F078F">
              <w:rPr>
                <w:rFonts w:ascii="Arial" w:hAnsi="Arial" w:cs="Arial"/>
                <w:sz w:val="20"/>
                <w:szCs w:val="20"/>
              </w:rPr>
              <w:t>Las disposiciones de esta Ley son de orden público e interés general, y tiene por objeto el establecimiento de las cuotas, tasas o tarifas de aquellas fuentes de ingresos que se perciban en cada ejercicio fiscal. Así mismo, se establecerán aquellas disposiciones de vigencia anual que se consideren necesarias para el ejercicio de las atribuciones fiscales del y los montos aplicables por concepto de multas por infracciones cometidas a disposiciones fiscales en el Municipio de Nava, Coahuila de Zaragoza.</w:t>
            </w:r>
          </w:p>
          <w:p w:rsidR="00A9279D" w:rsidRPr="005F078F" w:rsidRDefault="00A9279D" w:rsidP="005F1AB4">
            <w:pPr>
              <w:jc w:val="both"/>
              <w:rPr>
                <w:rFonts w:ascii="Arial" w:hAnsi="Arial" w:cs="Arial"/>
                <w:sz w:val="20"/>
                <w:szCs w:val="20"/>
              </w:rPr>
            </w:pPr>
          </w:p>
          <w:p w:rsidR="00A9279D" w:rsidRPr="005F078F" w:rsidRDefault="00A9279D" w:rsidP="005F1AB4">
            <w:pPr>
              <w:jc w:val="both"/>
              <w:rPr>
                <w:rFonts w:ascii="Arial" w:hAnsi="Arial" w:cs="Arial"/>
                <w:b/>
                <w:bCs/>
                <w:sz w:val="20"/>
                <w:szCs w:val="20"/>
              </w:rPr>
            </w:pPr>
            <w:r w:rsidRPr="005F078F">
              <w:rPr>
                <w:rFonts w:ascii="Arial" w:hAnsi="Arial" w:cs="Arial"/>
                <w:sz w:val="20"/>
                <w:szCs w:val="20"/>
              </w:rPr>
              <w:t xml:space="preserve">La presente Ley se encuentra regulada en los términos establecidos en el Código Financiero para los Municipios del Estado de Coahuila de Zaragoza, específicamente en lo referente a los ingresos para el ejercicio fiscal del año 2014, mismos que se integran en base a los conceptos señalados a </w:t>
            </w:r>
            <w:r w:rsidRPr="005F078F">
              <w:rPr>
                <w:rFonts w:ascii="Arial" w:hAnsi="Arial" w:cs="Arial"/>
                <w:sz w:val="20"/>
                <w:szCs w:val="20"/>
              </w:rPr>
              <w:lastRenderedPageBreak/>
              <w:t>continuación:</w:t>
            </w:r>
          </w:p>
          <w:p w:rsidR="00A9279D" w:rsidRDefault="00A9279D" w:rsidP="005F1AB4">
            <w:pPr>
              <w:jc w:val="both"/>
              <w:rPr>
                <w:rFonts w:ascii="Arial" w:hAnsi="Arial" w:cs="Arial"/>
                <w:b/>
                <w:bCs/>
                <w:sz w:val="20"/>
                <w:szCs w:val="20"/>
              </w:rPr>
            </w:pPr>
            <w:r w:rsidRPr="005F078F">
              <w:rPr>
                <w:rFonts w:ascii="Arial" w:hAnsi="Arial" w:cs="Arial"/>
                <w:b/>
                <w:bCs/>
                <w:sz w:val="20"/>
                <w:szCs w:val="20"/>
              </w:rPr>
              <w:tab/>
            </w:r>
          </w:p>
          <w:p w:rsidR="00A9279D" w:rsidRDefault="00A9279D" w:rsidP="005F1AB4">
            <w:pPr>
              <w:jc w:val="both"/>
              <w:rPr>
                <w:rFonts w:ascii="Arial" w:hAnsi="Arial" w:cs="Arial"/>
                <w:b/>
                <w:bCs/>
                <w:sz w:val="20"/>
                <w:szCs w:val="20"/>
              </w:rPr>
            </w:pPr>
          </w:p>
          <w:tbl>
            <w:tblPr>
              <w:tblW w:w="6663" w:type="dxa"/>
              <w:tblLayout w:type="fixed"/>
              <w:tblLook w:val="04A0" w:firstRow="1" w:lastRow="0" w:firstColumn="1" w:lastColumn="0" w:noHBand="0" w:noVBand="1"/>
            </w:tblPr>
            <w:tblGrid>
              <w:gridCol w:w="4962"/>
              <w:gridCol w:w="283"/>
              <w:gridCol w:w="1418"/>
            </w:tblGrid>
            <w:tr w:rsidR="00A9279D" w:rsidRPr="005F078F" w:rsidTr="00A9279D">
              <w:tc>
                <w:tcPr>
                  <w:tcW w:w="4962" w:type="dxa"/>
                  <w:shd w:val="clear" w:color="auto" w:fill="D9D9D9"/>
                </w:tcPr>
                <w:p w:rsidR="00A9279D" w:rsidRPr="005F078F" w:rsidRDefault="00A9279D" w:rsidP="00992D0D">
                  <w:pPr>
                    <w:framePr w:hSpace="141" w:wrap="around" w:vAnchor="text" w:hAnchor="text" w:y="1"/>
                    <w:suppressOverlap/>
                    <w:rPr>
                      <w:rFonts w:ascii="Arial" w:hAnsi="Arial" w:cs="Arial"/>
                      <w:b/>
                      <w:bCs/>
                      <w:sz w:val="20"/>
                      <w:szCs w:val="20"/>
                    </w:rPr>
                  </w:pPr>
                  <w:r w:rsidRPr="005F078F">
                    <w:rPr>
                      <w:rFonts w:ascii="Arial" w:hAnsi="Arial" w:cs="Arial"/>
                      <w:b/>
                      <w:bCs/>
                      <w:sz w:val="20"/>
                      <w:szCs w:val="20"/>
                    </w:rPr>
                    <w:t>TOTAL DE INGRESOS</w:t>
                  </w:r>
                </w:p>
              </w:tc>
              <w:tc>
                <w:tcPr>
                  <w:tcW w:w="283" w:type="dxa"/>
                  <w:shd w:val="clear" w:color="auto" w:fill="D9D9D9"/>
                </w:tcPr>
                <w:p w:rsidR="00A9279D" w:rsidRPr="005F078F" w:rsidRDefault="00A9279D" w:rsidP="00992D0D">
                  <w:pPr>
                    <w:framePr w:hSpace="141" w:wrap="around" w:vAnchor="text" w:hAnchor="text" w:y="1"/>
                    <w:suppressOverlap/>
                    <w:jc w:val="right"/>
                    <w:rPr>
                      <w:rFonts w:ascii="Arial" w:hAnsi="Arial" w:cs="Arial"/>
                      <w:b/>
                      <w:bCs/>
                      <w:sz w:val="20"/>
                      <w:szCs w:val="20"/>
                    </w:rPr>
                  </w:pPr>
                  <w:r w:rsidRPr="005F078F">
                    <w:rPr>
                      <w:rFonts w:ascii="Arial" w:hAnsi="Arial" w:cs="Arial"/>
                      <w:b/>
                      <w:bCs/>
                      <w:sz w:val="20"/>
                      <w:szCs w:val="20"/>
                    </w:rPr>
                    <w:t>$</w:t>
                  </w:r>
                </w:p>
              </w:tc>
              <w:tc>
                <w:tcPr>
                  <w:tcW w:w="1418" w:type="dxa"/>
                  <w:shd w:val="clear" w:color="auto" w:fill="D9D9D9"/>
                </w:tcPr>
                <w:p w:rsidR="00A9279D" w:rsidRPr="005F078F" w:rsidRDefault="0039460E" w:rsidP="00992D0D">
                  <w:pPr>
                    <w:framePr w:hSpace="141" w:wrap="around" w:vAnchor="text" w:hAnchor="text" w:y="1"/>
                    <w:ind w:hanging="108"/>
                    <w:suppressOverlap/>
                    <w:jc w:val="right"/>
                    <w:rPr>
                      <w:rFonts w:ascii="Arial" w:hAnsi="Arial" w:cs="Arial"/>
                      <w:b/>
                      <w:bCs/>
                      <w:sz w:val="20"/>
                      <w:szCs w:val="20"/>
                    </w:rPr>
                  </w:pPr>
                  <w:r>
                    <w:rPr>
                      <w:rFonts w:ascii="Arial" w:hAnsi="Arial" w:cs="Arial"/>
                      <w:b/>
                      <w:bCs/>
                      <w:sz w:val="20"/>
                      <w:szCs w:val="20"/>
                    </w:rPr>
                    <w:t>83,813,415</w:t>
                  </w:r>
                  <w:r w:rsidR="00A9279D" w:rsidRPr="005F078F">
                    <w:rPr>
                      <w:rFonts w:ascii="Arial" w:hAnsi="Arial" w:cs="Arial"/>
                      <w:b/>
                      <w:bCs/>
                      <w:sz w:val="20"/>
                      <w:szCs w:val="20"/>
                    </w:rPr>
                    <w:t>.00</w:t>
                  </w:r>
                </w:p>
              </w:tc>
            </w:tr>
            <w:tr w:rsidR="00A9279D" w:rsidRPr="005F078F" w:rsidTr="00A9279D">
              <w:tc>
                <w:tcPr>
                  <w:tcW w:w="4962" w:type="dxa"/>
                </w:tcPr>
                <w:p w:rsidR="00A9279D" w:rsidRPr="005F078F" w:rsidRDefault="00A9279D" w:rsidP="00992D0D">
                  <w:pPr>
                    <w:framePr w:hSpace="141" w:wrap="around" w:vAnchor="text" w:hAnchor="text" w:y="1"/>
                    <w:suppressOverlap/>
                    <w:rPr>
                      <w:rFonts w:ascii="Arial" w:hAnsi="Arial" w:cs="Arial"/>
                      <w:b/>
                      <w:bCs/>
                      <w:sz w:val="20"/>
                      <w:szCs w:val="20"/>
                    </w:rPr>
                  </w:pPr>
                  <w:r w:rsidRPr="005F078F">
                    <w:rPr>
                      <w:rFonts w:ascii="Arial" w:hAnsi="Arial" w:cs="Arial"/>
                      <w:b/>
                      <w:bCs/>
                      <w:sz w:val="20"/>
                      <w:szCs w:val="20"/>
                    </w:rPr>
                    <w:t>A. De las Contribuciones</w:t>
                  </w:r>
                </w:p>
              </w:tc>
              <w:tc>
                <w:tcPr>
                  <w:tcW w:w="283" w:type="dxa"/>
                </w:tcPr>
                <w:p w:rsidR="00A9279D" w:rsidRPr="005F078F" w:rsidRDefault="00A9279D" w:rsidP="00992D0D">
                  <w:pPr>
                    <w:framePr w:hSpace="141" w:wrap="around" w:vAnchor="text" w:hAnchor="text" w:y="1"/>
                    <w:suppressOverlap/>
                    <w:jc w:val="right"/>
                    <w:rPr>
                      <w:rFonts w:ascii="Arial" w:hAnsi="Arial" w:cs="Arial"/>
                      <w:b/>
                      <w:bCs/>
                      <w:sz w:val="20"/>
                      <w:szCs w:val="20"/>
                    </w:rPr>
                  </w:pPr>
                </w:p>
              </w:tc>
              <w:tc>
                <w:tcPr>
                  <w:tcW w:w="1418" w:type="dxa"/>
                </w:tcPr>
                <w:p w:rsidR="00A9279D" w:rsidRPr="005F078F" w:rsidRDefault="00A9279D" w:rsidP="00992D0D">
                  <w:pPr>
                    <w:framePr w:hSpace="141" w:wrap="around" w:vAnchor="text" w:hAnchor="text" w:y="1"/>
                    <w:suppressOverlap/>
                    <w:jc w:val="right"/>
                    <w:rPr>
                      <w:rFonts w:ascii="Arial" w:hAnsi="Arial" w:cs="Arial"/>
                      <w:b/>
                      <w:bCs/>
                      <w:sz w:val="20"/>
                      <w:szCs w:val="20"/>
                    </w:rPr>
                  </w:pPr>
                </w:p>
              </w:tc>
            </w:tr>
            <w:tr w:rsidR="00A9279D" w:rsidRPr="005F078F" w:rsidTr="00A9279D">
              <w:tc>
                <w:tcPr>
                  <w:tcW w:w="4962" w:type="dxa"/>
                </w:tcPr>
                <w:p w:rsidR="00A9279D" w:rsidRPr="005F078F" w:rsidRDefault="00A9279D" w:rsidP="00992D0D">
                  <w:pPr>
                    <w:framePr w:hSpace="141" w:wrap="around" w:vAnchor="text" w:hAnchor="text" w:y="1"/>
                    <w:suppressOverlap/>
                    <w:rPr>
                      <w:rFonts w:ascii="Arial" w:hAnsi="Arial" w:cs="Arial"/>
                      <w:b/>
                      <w:bCs/>
                      <w:sz w:val="20"/>
                      <w:szCs w:val="20"/>
                    </w:rPr>
                  </w:pPr>
                  <w:r w:rsidRPr="005F078F">
                    <w:rPr>
                      <w:rFonts w:ascii="Arial" w:hAnsi="Arial" w:cs="Arial"/>
                      <w:bCs/>
                      <w:sz w:val="20"/>
                      <w:szCs w:val="20"/>
                    </w:rPr>
                    <w:t>I. Del Impuesto Predial</w:t>
                  </w:r>
                </w:p>
              </w:tc>
              <w:tc>
                <w:tcPr>
                  <w:tcW w:w="283" w:type="dxa"/>
                </w:tcPr>
                <w:p w:rsidR="00A9279D" w:rsidRPr="005F078F" w:rsidRDefault="00A9279D" w:rsidP="00992D0D">
                  <w:pPr>
                    <w:framePr w:hSpace="141" w:wrap="around" w:vAnchor="text" w:hAnchor="text" w:y="1"/>
                    <w:suppressOverlap/>
                    <w:jc w:val="right"/>
                    <w:rPr>
                      <w:rFonts w:ascii="Arial" w:hAnsi="Arial" w:cs="Arial"/>
                      <w:bCs/>
                      <w:sz w:val="20"/>
                      <w:szCs w:val="20"/>
                    </w:rPr>
                  </w:pPr>
                  <w:r w:rsidRPr="005F078F">
                    <w:rPr>
                      <w:rFonts w:ascii="Arial" w:hAnsi="Arial" w:cs="Arial"/>
                      <w:bCs/>
                      <w:sz w:val="20"/>
                      <w:szCs w:val="20"/>
                    </w:rPr>
                    <w:t>$</w:t>
                  </w:r>
                </w:p>
              </w:tc>
              <w:tc>
                <w:tcPr>
                  <w:tcW w:w="1418" w:type="dxa"/>
                </w:tcPr>
                <w:p w:rsidR="00A9279D" w:rsidRPr="005F078F" w:rsidRDefault="00577D77" w:rsidP="00992D0D">
                  <w:pPr>
                    <w:framePr w:hSpace="141" w:wrap="around" w:vAnchor="text" w:hAnchor="text" w:y="1"/>
                    <w:ind w:left="-108" w:right="-108" w:hanging="142"/>
                    <w:suppressOverlap/>
                    <w:jc w:val="right"/>
                    <w:rPr>
                      <w:rFonts w:ascii="Arial" w:hAnsi="Arial" w:cs="Arial"/>
                      <w:b/>
                      <w:bCs/>
                      <w:sz w:val="20"/>
                      <w:szCs w:val="20"/>
                    </w:rPr>
                  </w:pPr>
                  <w:r>
                    <w:rPr>
                      <w:rFonts w:ascii="Arial" w:hAnsi="Arial" w:cs="Arial"/>
                      <w:sz w:val="20"/>
                      <w:szCs w:val="20"/>
                    </w:rPr>
                    <w:t>14,377,135.5</w:t>
                  </w:r>
                  <w:r w:rsidR="00A9279D" w:rsidRPr="005F078F">
                    <w:rPr>
                      <w:rFonts w:ascii="Arial" w:hAnsi="Arial" w:cs="Arial"/>
                      <w:sz w:val="20"/>
                      <w:szCs w:val="20"/>
                    </w:rPr>
                    <w:t>0</w:t>
                  </w:r>
                </w:p>
              </w:tc>
            </w:tr>
            <w:tr w:rsidR="00A9279D" w:rsidRPr="005F078F" w:rsidTr="00A9279D">
              <w:tc>
                <w:tcPr>
                  <w:tcW w:w="4962" w:type="dxa"/>
                </w:tcPr>
                <w:p w:rsidR="00A9279D" w:rsidRPr="005F078F" w:rsidRDefault="00A9279D" w:rsidP="00992D0D">
                  <w:pPr>
                    <w:framePr w:hSpace="141" w:wrap="around" w:vAnchor="text" w:hAnchor="text" w:y="1"/>
                    <w:suppressOverlap/>
                    <w:rPr>
                      <w:rFonts w:ascii="Arial" w:hAnsi="Arial" w:cs="Arial"/>
                      <w:b/>
                      <w:bCs/>
                      <w:sz w:val="20"/>
                      <w:szCs w:val="20"/>
                    </w:rPr>
                  </w:pPr>
                  <w:r w:rsidRPr="005F078F">
                    <w:rPr>
                      <w:rFonts w:ascii="Arial" w:hAnsi="Arial" w:cs="Arial"/>
                      <w:bCs/>
                      <w:sz w:val="20"/>
                      <w:szCs w:val="20"/>
                    </w:rPr>
                    <w:t>II. Del Impuesto Sobre Adquisición de Inmuebles</w:t>
                  </w:r>
                </w:p>
              </w:tc>
              <w:tc>
                <w:tcPr>
                  <w:tcW w:w="283" w:type="dxa"/>
                </w:tcPr>
                <w:p w:rsidR="00A9279D" w:rsidRPr="005F078F" w:rsidRDefault="00A9279D" w:rsidP="00992D0D">
                  <w:pPr>
                    <w:framePr w:hSpace="141" w:wrap="around" w:vAnchor="text" w:hAnchor="text" w:y="1"/>
                    <w:suppressOverlap/>
                    <w:jc w:val="right"/>
                    <w:rPr>
                      <w:rFonts w:ascii="Arial" w:hAnsi="Arial" w:cs="Arial"/>
                      <w:bCs/>
                      <w:sz w:val="20"/>
                      <w:szCs w:val="20"/>
                    </w:rPr>
                  </w:pPr>
                  <w:r w:rsidRPr="005F078F">
                    <w:rPr>
                      <w:rFonts w:ascii="Arial" w:hAnsi="Arial" w:cs="Arial"/>
                      <w:bCs/>
                      <w:sz w:val="20"/>
                      <w:szCs w:val="20"/>
                    </w:rPr>
                    <w:t>$</w:t>
                  </w:r>
                </w:p>
              </w:tc>
              <w:tc>
                <w:tcPr>
                  <w:tcW w:w="1418" w:type="dxa"/>
                </w:tcPr>
                <w:p w:rsidR="00A9279D" w:rsidRPr="005F078F" w:rsidRDefault="00577D77" w:rsidP="00992D0D">
                  <w:pPr>
                    <w:framePr w:hSpace="141" w:wrap="around" w:vAnchor="text" w:hAnchor="text" w:y="1"/>
                    <w:tabs>
                      <w:tab w:val="left" w:pos="1060"/>
                    </w:tabs>
                    <w:ind w:hanging="108"/>
                    <w:suppressOverlap/>
                    <w:jc w:val="right"/>
                    <w:rPr>
                      <w:rFonts w:ascii="Arial" w:hAnsi="Arial" w:cs="Arial"/>
                      <w:b/>
                      <w:bCs/>
                      <w:sz w:val="20"/>
                      <w:szCs w:val="20"/>
                    </w:rPr>
                  </w:pPr>
                  <w:r>
                    <w:rPr>
                      <w:rFonts w:ascii="Arial" w:hAnsi="Arial" w:cs="Arial"/>
                      <w:sz w:val="20"/>
                      <w:szCs w:val="20"/>
                    </w:rPr>
                    <w:t xml:space="preserve"> 4,175,325.00</w:t>
                  </w:r>
                </w:p>
              </w:tc>
            </w:tr>
            <w:tr w:rsidR="00A9279D" w:rsidRPr="005F078F" w:rsidTr="00A9279D">
              <w:tc>
                <w:tcPr>
                  <w:tcW w:w="4962" w:type="dxa"/>
                </w:tcPr>
                <w:p w:rsidR="00A9279D" w:rsidRPr="005F078F" w:rsidRDefault="00A9279D" w:rsidP="00992D0D">
                  <w:pPr>
                    <w:framePr w:hSpace="141" w:wrap="around" w:vAnchor="text" w:hAnchor="text" w:y="1"/>
                    <w:tabs>
                      <w:tab w:val="left" w:pos="7938"/>
                    </w:tabs>
                    <w:suppressOverlap/>
                    <w:rPr>
                      <w:rFonts w:ascii="Arial" w:hAnsi="Arial" w:cs="Arial"/>
                      <w:b/>
                      <w:bCs/>
                      <w:sz w:val="20"/>
                      <w:szCs w:val="20"/>
                    </w:rPr>
                  </w:pPr>
                  <w:r w:rsidRPr="005F078F">
                    <w:rPr>
                      <w:rFonts w:ascii="Arial" w:hAnsi="Arial" w:cs="Arial"/>
                      <w:bCs/>
                      <w:sz w:val="20"/>
                      <w:szCs w:val="20"/>
                    </w:rPr>
                    <w:t>III. Del Impuesto Sobre el Ejercicio de Actividades Mercantiles</w:t>
                  </w:r>
                </w:p>
              </w:tc>
              <w:tc>
                <w:tcPr>
                  <w:tcW w:w="283" w:type="dxa"/>
                </w:tcPr>
                <w:p w:rsidR="00A9279D" w:rsidRPr="005F078F" w:rsidRDefault="00A9279D" w:rsidP="00992D0D">
                  <w:pPr>
                    <w:framePr w:hSpace="141" w:wrap="around" w:vAnchor="text" w:hAnchor="text" w:y="1"/>
                    <w:suppressOverlap/>
                    <w:jc w:val="right"/>
                    <w:rPr>
                      <w:rFonts w:ascii="Arial" w:hAnsi="Arial" w:cs="Arial"/>
                      <w:bCs/>
                      <w:sz w:val="20"/>
                      <w:szCs w:val="20"/>
                    </w:rPr>
                  </w:pPr>
                  <w:r w:rsidRPr="005F078F">
                    <w:rPr>
                      <w:rFonts w:ascii="Arial" w:hAnsi="Arial" w:cs="Arial"/>
                      <w:bCs/>
                      <w:sz w:val="20"/>
                      <w:szCs w:val="20"/>
                    </w:rPr>
                    <w:t>$</w:t>
                  </w:r>
                </w:p>
              </w:tc>
              <w:tc>
                <w:tcPr>
                  <w:tcW w:w="1418" w:type="dxa"/>
                </w:tcPr>
                <w:p w:rsidR="00A9279D" w:rsidRPr="005F078F" w:rsidRDefault="00A9279D" w:rsidP="00992D0D">
                  <w:pPr>
                    <w:framePr w:hSpace="141" w:wrap="around" w:vAnchor="text" w:hAnchor="text" w:y="1"/>
                    <w:suppressOverlap/>
                    <w:jc w:val="right"/>
                    <w:rPr>
                      <w:rFonts w:ascii="Arial" w:hAnsi="Arial" w:cs="Arial"/>
                      <w:b/>
                      <w:bCs/>
                      <w:sz w:val="20"/>
                      <w:szCs w:val="20"/>
                    </w:rPr>
                  </w:pPr>
                  <w:r w:rsidRPr="005F078F">
                    <w:rPr>
                      <w:rFonts w:ascii="Arial" w:hAnsi="Arial" w:cs="Arial"/>
                      <w:sz w:val="20"/>
                      <w:szCs w:val="20"/>
                    </w:rPr>
                    <w:t>5</w:t>
                  </w:r>
                  <w:r w:rsidR="00577D77">
                    <w:rPr>
                      <w:rFonts w:ascii="Arial" w:hAnsi="Arial" w:cs="Arial"/>
                      <w:sz w:val="20"/>
                      <w:szCs w:val="20"/>
                    </w:rPr>
                    <w:t>53,455.00</w:t>
                  </w:r>
                </w:p>
              </w:tc>
            </w:tr>
            <w:tr w:rsidR="00A9279D" w:rsidRPr="005F078F" w:rsidTr="00A9279D">
              <w:tc>
                <w:tcPr>
                  <w:tcW w:w="4962" w:type="dxa"/>
                </w:tcPr>
                <w:p w:rsidR="00A9279D" w:rsidRPr="005F078F" w:rsidRDefault="00A9279D" w:rsidP="00992D0D">
                  <w:pPr>
                    <w:framePr w:hSpace="141" w:wrap="around" w:vAnchor="text" w:hAnchor="text" w:y="1"/>
                    <w:tabs>
                      <w:tab w:val="left" w:pos="7938"/>
                    </w:tabs>
                    <w:suppressOverlap/>
                    <w:rPr>
                      <w:rFonts w:ascii="Arial" w:hAnsi="Arial" w:cs="Arial"/>
                      <w:b/>
                      <w:bCs/>
                      <w:sz w:val="20"/>
                      <w:szCs w:val="20"/>
                    </w:rPr>
                  </w:pPr>
                  <w:r w:rsidRPr="005F078F">
                    <w:rPr>
                      <w:rFonts w:ascii="Arial" w:hAnsi="Arial" w:cs="Arial"/>
                      <w:bCs/>
                      <w:sz w:val="20"/>
                      <w:szCs w:val="20"/>
                    </w:rPr>
                    <w:t>IV. Del Impuesto Sobre Espectáculos y Diversiones Públicas</w:t>
                  </w:r>
                </w:p>
              </w:tc>
              <w:tc>
                <w:tcPr>
                  <w:tcW w:w="283" w:type="dxa"/>
                </w:tcPr>
                <w:p w:rsidR="00A9279D" w:rsidRPr="005F078F" w:rsidRDefault="00A9279D" w:rsidP="00992D0D">
                  <w:pPr>
                    <w:framePr w:hSpace="141" w:wrap="around" w:vAnchor="text" w:hAnchor="text" w:y="1"/>
                    <w:suppressOverlap/>
                    <w:jc w:val="right"/>
                    <w:rPr>
                      <w:rFonts w:ascii="Arial" w:hAnsi="Arial" w:cs="Arial"/>
                      <w:bCs/>
                      <w:sz w:val="20"/>
                      <w:szCs w:val="20"/>
                    </w:rPr>
                  </w:pPr>
                  <w:r w:rsidRPr="005F078F">
                    <w:rPr>
                      <w:rFonts w:ascii="Arial" w:hAnsi="Arial" w:cs="Arial"/>
                      <w:bCs/>
                      <w:sz w:val="20"/>
                      <w:szCs w:val="20"/>
                    </w:rPr>
                    <w:t>$</w:t>
                  </w:r>
                </w:p>
              </w:tc>
              <w:tc>
                <w:tcPr>
                  <w:tcW w:w="1418" w:type="dxa"/>
                </w:tcPr>
                <w:p w:rsidR="00A9279D" w:rsidRPr="005F078F" w:rsidRDefault="00577D77" w:rsidP="00992D0D">
                  <w:pPr>
                    <w:framePr w:hSpace="141" w:wrap="around" w:vAnchor="text" w:hAnchor="text" w:y="1"/>
                    <w:suppressOverlap/>
                    <w:jc w:val="right"/>
                    <w:rPr>
                      <w:rFonts w:ascii="Arial" w:hAnsi="Arial" w:cs="Arial"/>
                      <w:b/>
                      <w:bCs/>
                      <w:sz w:val="20"/>
                      <w:szCs w:val="20"/>
                    </w:rPr>
                  </w:pPr>
                  <w:r>
                    <w:rPr>
                      <w:rFonts w:ascii="Arial" w:hAnsi="Arial" w:cs="Arial"/>
                      <w:sz w:val="20"/>
                      <w:szCs w:val="20"/>
                    </w:rPr>
                    <w:t>71,662.50</w:t>
                  </w:r>
                </w:p>
              </w:tc>
            </w:tr>
            <w:tr w:rsidR="00A9279D" w:rsidRPr="005F078F" w:rsidTr="00A9279D">
              <w:tc>
                <w:tcPr>
                  <w:tcW w:w="4962" w:type="dxa"/>
                </w:tcPr>
                <w:p w:rsidR="00A9279D" w:rsidRPr="005F078F" w:rsidRDefault="00A9279D" w:rsidP="00992D0D">
                  <w:pPr>
                    <w:framePr w:hSpace="141" w:wrap="around" w:vAnchor="text" w:hAnchor="text" w:y="1"/>
                    <w:suppressOverlap/>
                    <w:rPr>
                      <w:rFonts w:ascii="Arial" w:hAnsi="Arial" w:cs="Arial"/>
                      <w:b/>
                      <w:bCs/>
                      <w:sz w:val="20"/>
                      <w:szCs w:val="20"/>
                    </w:rPr>
                  </w:pPr>
                  <w:r w:rsidRPr="005F078F">
                    <w:rPr>
                      <w:rFonts w:ascii="Arial" w:hAnsi="Arial" w:cs="Arial"/>
                      <w:bCs/>
                      <w:sz w:val="20"/>
                      <w:szCs w:val="20"/>
                    </w:rPr>
                    <w:t>V. Del Impuesto Sobre Loterías, Rifas y Sorteos</w:t>
                  </w:r>
                </w:p>
              </w:tc>
              <w:tc>
                <w:tcPr>
                  <w:tcW w:w="283" w:type="dxa"/>
                </w:tcPr>
                <w:p w:rsidR="00A9279D" w:rsidRPr="005F078F" w:rsidRDefault="00A9279D" w:rsidP="00992D0D">
                  <w:pPr>
                    <w:framePr w:hSpace="141" w:wrap="around" w:vAnchor="text" w:hAnchor="text" w:y="1"/>
                    <w:suppressOverlap/>
                    <w:jc w:val="right"/>
                    <w:rPr>
                      <w:rFonts w:ascii="Arial" w:hAnsi="Arial" w:cs="Arial"/>
                      <w:bCs/>
                      <w:sz w:val="20"/>
                      <w:szCs w:val="20"/>
                    </w:rPr>
                  </w:pPr>
                </w:p>
              </w:tc>
              <w:tc>
                <w:tcPr>
                  <w:tcW w:w="1418" w:type="dxa"/>
                </w:tcPr>
                <w:p w:rsidR="00A9279D" w:rsidRPr="005F078F" w:rsidRDefault="00A9279D" w:rsidP="00992D0D">
                  <w:pPr>
                    <w:framePr w:hSpace="141" w:wrap="around" w:vAnchor="text" w:hAnchor="text" w:y="1"/>
                    <w:suppressOverlap/>
                    <w:jc w:val="right"/>
                    <w:rPr>
                      <w:rFonts w:ascii="Arial" w:hAnsi="Arial" w:cs="Arial"/>
                      <w:b/>
                      <w:bCs/>
                      <w:sz w:val="20"/>
                      <w:szCs w:val="20"/>
                    </w:rPr>
                  </w:pPr>
                </w:p>
              </w:tc>
            </w:tr>
            <w:tr w:rsidR="00A9279D" w:rsidRPr="005F078F" w:rsidTr="00A9279D">
              <w:tc>
                <w:tcPr>
                  <w:tcW w:w="4962" w:type="dxa"/>
                </w:tcPr>
                <w:p w:rsidR="00A9279D" w:rsidRPr="005F078F" w:rsidRDefault="00A9279D" w:rsidP="00992D0D">
                  <w:pPr>
                    <w:framePr w:hSpace="141" w:wrap="around" w:vAnchor="text" w:hAnchor="text" w:y="1"/>
                    <w:tabs>
                      <w:tab w:val="left" w:pos="7938"/>
                    </w:tabs>
                    <w:suppressOverlap/>
                    <w:rPr>
                      <w:rFonts w:ascii="Arial" w:hAnsi="Arial" w:cs="Arial"/>
                      <w:bCs/>
                      <w:sz w:val="20"/>
                      <w:szCs w:val="20"/>
                    </w:rPr>
                  </w:pPr>
                  <w:r w:rsidRPr="005F078F">
                    <w:rPr>
                      <w:rFonts w:ascii="Arial" w:hAnsi="Arial" w:cs="Arial"/>
                      <w:bCs/>
                      <w:sz w:val="20"/>
                      <w:szCs w:val="20"/>
                    </w:rPr>
                    <w:t>VI. De Las Contribuciones Especiales</w:t>
                  </w:r>
                </w:p>
              </w:tc>
              <w:tc>
                <w:tcPr>
                  <w:tcW w:w="283" w:type="dxa"/>
                </w:tcPr>
                <w:p w:rsidR="00A9279D" w:rsidRPr="005F078F" w:rsidRDefault="00A9279D" w:rsidP="00992D0D">
                  <w:pPr>
                    <w:framePr w:hSpace="141" w:wrap="around" w:vAnchor="text" w:hAnchor="text" w:y="1"/>
                    <w:suppressOverlap/>
                    <w:jc w:val="right"/>
                    <w:rPr>
                      <w:rFonts w:ascii="Arial" w:hAnsi="Arial" w:cs="Arial"/>
                      <w:bCs/>
                      <w:sz w:val="20"/>
                      <w:szCs w:val="20"/>
                    </w:rPr>
                  </w:pPr>
                </w:p>
              </w:tc>
              <w:tc>
                <w:tcPr>
                  <w:tcW w:w="1418" w:type="dxa"/>
                </w:tcPr>
                <w:p w:rsidR="00A9279D" w:rsidRPr="005F078F" w:rsidRDefault="00A9279D" w:rsidP="00992D0D">
                  <w:pPr>
                    <w:framePr w:hSpace="141" w:wrap="around" w:vAnchor="text" w:hAnchor="text" w:y="1"/>
                    <w:suppressOverlap/>
                    <w:jc w:val="right"/>
                    <w:rPr>
                      <w:rFonts w:ascii="Arial" w:hAnsi="Arial" w:cs="Arial"/>
                      <w:b/>
                      <w:bCs/>
                      <w:sz w:val="20"/>
                      <w:szCs w:val="20"/>
                    </w:rPr>
                  </w:pPr>
                </w:p>
              </w:tc>
            </w:tr>
            <w:tr w:rsidR="00A9279D" w:rsidRPr="005F078F" w:rsidTr="00A9279D">
              <w:tc>
                <w:tcPr>
                  <w:tcW w:w="4962" w:type="dxa"/>
                </w:tcPr>
                <w:p w:rsidR="00A9279D" w:rsidRPr="005F078F" w:rsidRDefault="00A9279D" w:rsidP="00992D0D">
                  <w:pPr>
                    <w:pStyle w:val="Prrafodelista"/>
                    <w:framePr w:hSpace="141" w:wrap="around" w:vAnchor="text" w:hAnchor="text" w:y="1"/>
                    <w:numPr>
                      <w:ilvl w:val="0"/>
                      <w:numId w:val="7"/>
                    </w:numPr>
                    <w:contextualSpacing w:val="0"/>
                    <w:suppressOverlap/>
                    <w:jc w:val="left"/>
                    <w:rPr>
                      <w:rFonts w:cs="Arial"/>
                      <w:bCs/>
                    </w:rPr>
                  </w:pPr>
                  <w:r w:rsidRPr="005F078F">
                    <w:rPr>
                      <w:rFonts w:cs="Arial"/>
                      <w:bCs/>
                    </w:rPr>
                    <w:t>De La Contribución por Gasto</w:t>
                  </w:r>
                </w:p>
              </w:tc>
              <w:tc>
                <w:tcPr>
                  <w:tcW w:w="283" w:type="dxa"/>
                </w:tcPr>
                <w:p w:rsidR="00A9279D" w:rsidRPr="005F078F" w:rsidRDefault="00A9279D" w:rsidP="00992D0D">
                  <w:pPr>
                    <w:framePr w:hSpace="141" w:wrap="around" w:vAnchor="text" w:hAnchor="text" w:y="1"/>
                    <w:suppressOverlap/>
                    <w:jc w:val="right"/>
                    <w:rPr>
                      <w:rFonts w:ascii="Arial" w:hAnsi="Arial" w:cs="Arial"/>
                      <w:bCs/>
                      <w:sz w:val="20"/>
                      <w:szCs w:val="20"/>
                    </w:rPr>
                  </w:pPr>
                </w:p>
              </w:tc>
              <w:tc>
                <w:tcPr>
                  <w:tcW w:w="1418" w:type="dxa"/>
                </w:tcPr>
                <w:p w:rsidR="00A9279D" w:rsidRPr="005F078F" w:rsidRDefault="00A9279D" w:rsidP="00992D0D">
                  <w:pPr>
                    <w:framePr w:hSpace="141" w:wrap="around" w:vAnchor="text" w:hAnchor="text" w:y="1"/>
                    <w:suppressOverlap/>
                    <w:jc w:val="right"/>
                    <w:rPr>
                      <w:rFonts w:ascii="Arial" w:hAnsi="Arial" w:cs="Arial"/>
                      <w:b/>
                      <w:bCs/>
                      <w:sz w:val="20"/>
                      <w:szCs w:val="20"/>
                    </w:rPr>
                  </w:pPr>
                </w:p>
              </w:tc>
            </w:tr>
            <w:tr w:rsidR="00A9279D" w:rsidRPr="005F078F" w:rsidTr="00A9279D">
              <w:tc>
                <w:tcPr>
                  <w:tcW w:w="4962" w:type="dxa"/>
                </w:tcPr>
                <w:p w:rsidR="00A9279D" w:rsidRPr="005F078F" w:rsidRDefault="00A9279D" w:rsidP="00992D0D">
                  <w:pPr>
                    <w:pStyle w:val="Prrafodelista"/>
                    <w:framePr w:hSpace="141" w:wrap="around" w:vAnchor="text" w:hAnchor="text" w:y="1"/>
                    <w:numPr>
                      <w:ilvl w:val="0"/>
                      <w:numId w:val="7"/>
                    </w:numPr>
                    <w:tabs>
                      <w:tab w:val="left" w:pos="-851"/>
                    </w:tabs>
                    <w:suppressOverlap/>
                    <w:jc w:val="left"/>
                    <w:rPr>
                      <w:rFonts w:cs="Arial"/>
                      <w:bCs/>
                    </w:rPr>
                  </w:pPr>
                  <w:r w:rsidRPr="005F078F">
                    <w:rPr>
                      <w:rFonts w:cs="Arial"/>
                      <w:bCs/>
                    </w:rPr>
                    <w:t>Por Obra Pública</w:t>
                  </w:r>
                </w:p>
              </w:tc>
              <w:tc>
                <w:tcPr>
                  <w:tcW w:w="283" w:type="dxa"/>
                </w:tcPr>
                <w:p w:rsidR="00A9279D" w:rsidRPr="005F078F" w:rsidRDefault="00A9279D" w:rsidP="00992D0D">
                  <w:pPr>
                    <w:framePr w:hSpace="141" w:wrap="around" w:vAnchor="text" w:hAnchor="text" w:y="1"/>
                    <w:tabs>
                      <w:tab w:val="left" w:pos="-851"/>
                    </w:tabs>
                    <w:suppressOverlap/>
                    <w:jc w:val="right"/>
                    <w:rPr>
                      <w:rFonts w:ascii="Arial" w:hAnsi="Arial" w:cs="Arial"/>
                      <w:bCs/>
                      <w:sz w:val="20"/>
                      <w:szCs w:val="20"/>
                    </w:rPr>
                  </w:pPr>
                  <w:r w:rsidRPr="005F078F">
                    <w:rPr>
                      <w:rFonts w:ascii="Arial" w:hAnsi="Arial" w:cs="Arial"/>
                      <w:bCs/>
                      <w:sz w:val="20"/>
                      <w:szCs w:val="20"/>
                    </w:rPr>
                    <w:t>$</w:t>
                  </w:r>
                </w:p>
              </w:tc>
              <w:tc>
                <w:tcPr>
                  <w:tcW w:w="1418" w:type="dxa"/>
                </w:tcPr>
                <w:p w:rsidR="00A9279D" w:rsidRPr="005F078F" w:rsidRDefault="00577D77" w:rsidP="00992D0D">
                  <w:pPr>
                    <w:framePr w:hSpace="141" w:wrap="around" w:vAnchor="text" w:hAnchor="text" w:y="1"/>
                    <w:tabs>
                      <w:tab w:val="left" w:pos="-851"/>
                    </w:tabs>
                    <w:suppressOverlap/>
                    <w:jc w:val="right"/>
                    <w:rPr>
                      <w:rFonts w:ascii="Arial" w:hAnsi="Arial" w:cs="Arial"/>
                      <w:b/>
                      <w:bCs/>
                      <w:sz w:val="20"/>
                      <w:szCs w:val="20"/>
                    </w:rPr>
                  </w:pPr>
                  <w:r>
                    <w:rPr>
                      <w:rFonts w:ascii="Arial" w:hAnsi="Arial" w:cs="Arial"/>
                      <w:sz w:val="20"/>
                      <w:szCs w:val="20"/>
                    </w:rPr>
                    <w:t>220,5</w:t>
                  </w:r>
                  <w:r w:rsidR="00A9279D" w:rsidRPr="005F078F">
                    <w:rPr>
                      <w:rFonts w:ascii="Arial" w:hAnsi="Arial" w:cs="Arial"/>
                      <w:sz w:val="20"/>
                      <w:szCs w:val="20"/>
                    </w:rPr>
                    <w:t>00.00</w:t>
                  </w:r>
                </w:p>
              </w:tc>
            </w:tr>
            <w:tr w:rsidR="00A9279D" w:rsidRPr="005F078F" w:rsidTr="00A9279D">
              <w:tc>
                <w:tcPr>
                  <w:tcW w:w="4962" w:type="dxa"/>
                </w:tcPr>
                <w:p w:rsidR="00A9279D" w:rsidRPr="005F078F" w:rsidRDefault="00A9279D" w:rsidP="00992D0D">
                  <w:pPr>
                    <w:pStyle w:val="Prrafodelista"/>
                    <w:framePr w:hSpace="141" w:wrap="around" w:vAnchor="text" w:hAnchor="text" w:y="1"/>
                    <w:numPr>
                      <w:ilvl w:val="0"/>
                      <w:numId w:val="7"/>
                    </w:numPr>
                    <w:tabs>
                      <w:tab w:val="left" w:pos="-851"/>
                    </w:tabs>
                    <w:contextualSpacing w:val="0"/>
                    <w:suppressOverlap/>
                    <w:jc w:val="left"/>
                    <w:rPr>
                      <w:rFonts w:cs="Arial"/>
                      <w:bCs/>
                    </w:rPr>
                  </w:pPr>
                  <w:r w:rsidRPr="005F078F">
                    <w:rPr>
                      <w:rFonts w:cs="Arial"/>
                      <w:bCs/>
                    </w:rPr>
                    <w:t xml:space="preserve">Por Responsabilidad Objetiva                                               </w:t>
                  </w:r>
                </w:p>
              </w:tc>
              <w:tc>
                <w:tcPr>
                  <w:tcW w:w="283" w:type="dxa"/>
                </w:tcPr>
                <w:p w:rsidR="00A9279D" w:rsidRPr="005F078F" w:rsidRDefault="00A9279D" w:rsidP="00992D0D">
                  <w:pPr>
                    <w:framePr w:hSpace="141" w:wrap="around" w:vAnchor="text" w:hAnchor="text" w:y="1"/>
                    <w:tabs>
                      <w:tab w:val="left" w:pos="-851"/>
                    </w:tabs>
                    <w:suppressOverlap/>
                    <w:jc w:val="right"/>
                    <w:rPr>
                      <w:rFonts w:ascii="Arial" w:hAnsi="Arial" w:cs="Arial"/>
                      <w:bCs/>
                      <w:sz w:val="20"/>
                      <w:szCs w:val="20"/>
                    </w:rPr>
                  </w:pPr>
                </w:p>
              </w:tc>
              <w:tc>
                <w:tcPr>
                  <w:tcW w:w="1418" w:type="dxa"/>
                </w:tcPr>
                <w:p w:rsidR="00A9279D" w:rsidRPr="005F078F" w:rsidRDefault="00A9279D" w:rsidP="00992D0D">
                  <w:pPr>
                    <w:framePr w:hSpace="141" w:wrap="around" w:vAnchor="text" w:hAnchor="text" w:y="1"/>
                    <w:tabs>
                      <w:tab w:val="left" w:pos="-851"/>
                    </w:tabs>
                    <w:suppressOverlap/>
                    <w:jc w:val="right"/>
                    <w:rPr>
                      <w:rFonts w:ascii="Arial" w:hAnsi="Arial" w:cs="Arial"/>
                      <w:b/>
                      <w:bCs/>
                      <w:sz w:val="20"/>
                      <w:szCs w:val="20"/>
                    </w:rPr>
                  </w:pPr>
                </w:p>
              </w:tc>
            </w:tr>
            <w:tr w:rsidR="00A9279D" w:rsidRPr="005F078F" w:rsidTr="00A9279D">
              <w:tc>
                <w:tcPr>
                  <w:tcW w:w="4962" w:type="dxa"/>
                </w:tcPr>
                <w:p w:rsidR="00A9279D" w:rsidRPr="005F078F" w:rsidRDefault="00A9279D" w:rsidP="00992D0D">
                  <w:pPr>
                    <w:framePr w:hSpace="141" w:wrap="around" w:vAnchor="text" w:hAnchor="text" w:y="1"/>
                    <w:tabs>
                      <w:tab w:val="left" w:pos="-851"/>
                    </w:tabs>
                    <w:suppressOverlap/>
                    <w:rPr>
                      <w:rFonts w:ascii="Arial" w:hAnsi="Arial" w:cs="Arial"/>
                      <w:bCs/>
                      <w:sz w:val="20"/>
                      <w:szCs w:val="20"/>
                    </w:rPr>
                  </w:pPr>
                  <w:r w:rsidRPr="005F078F">
                    <w:rPr>
                      <w:rFonts w:ascii="Arial" w:hAnsi="Arial" w:cs="Arial"/>
                      <w:bCs/>
                      <w:sz w:val="20"/>
                      <w:szCs w:val="20"/>
                    </w:rPr>
                    <w:t>VII. De Los Derechos por la Prestación de Servicios Públicos</w:t>
                  </w:r>
                </w:p>
              </w:tc>
              <w:tc>
                <w:tcPr>
                  <w:tcW w:w="283" w:type="dxa"/>
                </w:tcPr>
                <w:p w:rsidR="00A9279D" w:rsidRPr="005F078F" w:rsidRDefault="00A9279D" w:rsidP="00992D0D">
                  <w:pPr>
                    <w:framePr w:hSpace="141" w:wrap="around" w:vAnchor="text" w:hAnchor="text" w:y="1"/>
                    <w:tabs>
                      <w:tab w:val="left" w:pos="-851"/>
                    </w:tabs>
                    <w:suppressOverlap/>
                    <w:jc w:val="right"/>
                    <w:rPr>
                      <w:rFonts w:ascii="Arial" w:hAnsi="Arial" w:cs="Arial"/>
                      <w:bCs/>
                      <w:sz w:val="20"/>
                      <w:szCs w:val="20"/>
                    </w:rPr>
                  </w:pPr>
                </w:p>
              </w:tc>
              <w:tc>
                <w:tcPr>
                  <w:tcW w:w="1418" w:type="dxa"/>
                </w:tcPr>
                <w:p w:rsidR="00A9279D" w:rsidRPr="005F078F" w:rsidRDefault="00A9279D" w:rsidP="00992D0D">
                  <w:pPr>
                    <w:framePr w:hSpace="141" w:wrap="around" w:vAnchor="text" w:hAnchor="text" w:y="1"/>
                    <w:tabs>
                      <w:tab w:val="left" w:pos="-851"/>
                    </w:tabs>
                    <w:suppressOverlap/>
                    <w:jc w:val="right"/>
                    <w:rPr>
                      <w:rFonts w:ascii="Arial" w:hAnsi="Arial" w:cs="Arial"/>
                      <w:b/>
                      <w:bCs/>
                      <w:sz w:val="20"/>
                      <w:szCs w:val="20"/>
                    </w:rPr>
                  </w:pPr>
                </w:p>
              </w:tc>
            </w:tr>
            <w:tr w:rsidR="00A9279D" w:rsidRPr="005F078F" w:rsidTr="00A9279D">
              <w:tc>
                <w:tcPr>
                  <w:tcW w:w="4962" w:type="dxa"/>
                </w:tcPr>
                <w:p w:rsidR="00A9279D" w:rsidRPr="005F078F" w:rsidRDefault="00A9279D" w:rsidP="00992D0D">
                  <w:pPr>
                    <w:pStyle w:val="Prrafodelista"/>
                    <w:framePr w:hSpace="141" w:wrap="around" w:vAnchor="text" w:hAnchor="text" w:y="1"/>
                    <w:numPr>
                      <w:ilvl w:val="0"/>
                      <w:numId w:val="2"/>
                    </w:numPr>
                    <w:tabs>
                      <w:tab w:val="left" w:pos="-851"/>
                    </w:tabs>
                    <w:suppressOverlap/>
                    <w:jc w:val="left"/>
                    <w:rPr>
                      <w:rFonts w:cs="Arial"/>
                      <w:bCs/>
                    </w:rPr>
                  </w:pPr>
                  <w:r w:rsidRPr="005F078F">
                    <w:rPr>
                      <w:rFonts w:cs="Arial"/>
                      <w:bCs/>
                    </w:rPr>
                    <w:t>De Los Servicios de Agua Potable y Alcantarillado</w:t>
                  </w:r>
                </w:p>
              </w:tc>
              <w:tc>
                <w:tcPr>
                  <w:tcW w:w="283" w:type="dxa"/>
                </w:tcPr>
                <w:p w:rsidR="00A9279D" w:rsidRPr="005F078F" w:rsidRDefault="00A9279D" w:rsidP="00992D0D">
                  <w:pPr>
                    <w:framePr w:hSpace="141" w:wrap="around" w:vAnchor="text" w:hAnchor="text" w:y="1"/>
                    <w:tabs>
                      <w:tab w:val="left" w:pos="-851"/>
                    </w:tabs>
                    <w:suppressOverlap/>
                    <w:jc w:val="right"/>
                    <w:rPr>
                      <w:rFonts w:ascii="Arial" w:hAnsi="Arial" w:cs="Arial"/>
                      <w:bCs/>
                      <w:sz w:val="20"/>
                      <w:szCs w:val="20"/>
                    </w:rPr>
                  </w:pPr>
                  <w:r w:rsidRPr="005F078F">
                    <w:rPr>
                      <w:rFonts w:ascii="Arial" w:hAnsi="Arial" w:cs="Arial"/>
                      <w:bCs/>
                      <w:sz w:val="20"/>
                      <w:szCs w:val="20"/>
                    </w:rPr>
                    <w:t>$</w:t>
                  </w:r>
                </w:p>
              </w:tc>
              <w:tc>
                <w:tcPr>
                  <w:tcW w:w="1418" w:type="dxa"/>
                </w:tcPr>
                <w:p w:rsidR="00A9279D" w:rsidRPr="005F078F" w:rsidRDefault="00577D77" w:rsidP="00992D0D">
                  <w:pPr>
                    <w:framePr w:hSpace="141" w:wrap="around" w:vAnchor="text" w:hAnchor="text" w:y="1"/>
                    <w:tabs>
                      <w:tab w:val="left" w:pos="-851"/>
                    </w:tabs>
                    <w:suppressOverlap/>
                    <w:jc w:val="right"/>
                    <w:rPr>
                      <w:rFonts w:ascii="Arial" w:hAnsi="Arial" w:cs="Arial"/>
                      <w:b/>
                      <w:bCs/>
                      <w:sz w:val="20"/>
                      <w:szCs w:val="20"/>
                    </w:rPr>
                  </w:pPr>
                  <w:r>
                    <w:rPr>
                      <w:rFonts w:ascii="Arial" w:hAnsi="Arial" w:cs="Arial"/>
                      <w:sz w:val="20"/>
                      <w:szCs w:val="20"/>
                    </w:rPr>
                    <w:t>8,121,125.25</w:t>
                  </w:r>
                </w:p>
              </w:tc>
            </w:tr>
            <w:tr w:rsidR="00A9279D" w:rsidRPr="005F078F" w:rsidTr="00A9279D">
              <w:tc>
                <w:tcPr>
                  <w:tcW w:w="4962" w:type="dxa"/>
                </w:tcPr>
                <w:p w:rsidR="00A9279D" w:rsidRPr="005F078F" w:rsidRDefault="00A9279D" w:rsidP="00992D0D">
                  <w:pPr>
                    <w:pStyle w:val="Prrafodelista"/>
                    <w:framePr w:hSpace="141" w:wrap="around" w:vAnchor="text" w:hAnchor="text" w:y="1"/>
                    <w:numPr>
                      <w:ilvl w:val="0"/>
                      <w:numId w:val="2"/>
                    </w:numPr>
                    <w:tabs>
                      <w:tab w:val="left" w:pos="-851"/>
                    </w:tabs>
                    <w:suppressOverlap/>
                    <w:jc w:val="left"/>
                    <w:rPr>
                      <w:rFonts w:cs="Arial"/>
                      <w:bCs/>
                    </w:rPr>
                  </w:pPr>
                  <w:r w:rsidRPr="005F078F">
                    <w:rPr>
                      <w:rFonts w:cs="Arial"/>
                      <w:bCs/>
                    </w:rPr>
                    <w:t>De Los Servicios de Rastros</w:t>
                  </w:r>
                </w:p>
              </w:tc>
              <w:tc>
                <w:tcPr>
                  <w:tcW w:w="283" w:type="dxa"/>
                </w:tcPr>
                <w:p w:rsidR="00A9279D" w:rsidRPr="005F078F" w:rsidRDefault="00A9279D" w:rsidP="00992D0D">
                  <w:pPr>
                    <w:framePr w:hSpace="141" w:wrap="around" w:vAnchor="text" w:hAnchor="text" w:y="1"/>
                    <w:tabs>
                      <w:tab w:val="left" w:pos="-851"/>
                    </w:tabs>
                    <w:suppressOverlap/>
                    <w:jc w:val="right"/>
                    <w:rPr>
                      <w:rFonts w:ascii="Arial" w:hAnsi="Arial" w:cs="Arial"/>
                      <w:bCs/>
                      <w:sz w:val="20"/>
                      <w:szCs w:val="20"/>
                    </w:rPr>
                  </w:pPr>
                  <w:r w:rsidRPr="005F078F">
                    <w:rPr>
                      <w:rFonts w:ascii="Arial" w:hAnsi="Arial" w:cs="Arial"/>
                      <w:bCs/>
                      <w:sz w:val="20"/>
                      <w:szCs w:val="20"/>
                    </w:rPr>
                    <w:t>$</w:t>
                  </w:r>
                </w:p>
              </w:tc>
              <w:tc>
                <w:tcPr>
                  <w:tcW w:w="1418" w:type="dxa"/>
                </w:tcPr>
                <w:p w:rsidR="00A9279D" w:rsidRPr="005F078F" w:rsidRDefault="00A9279D" w:rsidP="00992D0D">
                  <w:pPr>
                    <w:framePr w:hSpace="141" w:wrap="around" w:vAnchor="text" w:hAnchor="text" w:y="1"/>
                    <w:tabs>
                      <w:tab w:val="left" w:pos="-851"/>
                    </w:tabs>
                    <w:suppressOverlap/>
                    <w:jc w:val="right"/>
                    <w:rPr>
                      <w:rFonts w:ascii="Arial" w:hAnsi="Arial" w:cs="Arial"/>
                      <w:b/>
                      <w:bCs/>
                      <w:sz w:val="20"/>
                      <w:szCs w:val="20"/>
                    </w:rPr>
                  </w:pPr>
                  <w:r w:rsidRPr="005F078F">
                    <w:rPr>
                      <w:rFonts w:ascii="Arial" w:hAnsi="Arial" w:cs="Arial"/>
                      <w:sz w:val="20"/>
                      <w:szCs w:val="20"/>
                    </w:rPr>
                    <w:t>3</w:t>
                  </w:r>
                  <w:r w:rsidR="00577D77">
                    <w:rPr>
                      <w:rFonts w:ascii="Arial" w:hAnsi="Arial" w:cs="Arial"/>
                      <w:sz w:val="20"/>
                      <w:szCs w:val="20"/>
                    </w:rPr>
                    <w:t>,412.50</w:t>
                  </w:r>
                </w:p>
              </w:tc>
            </w:tr>
            <w:tr w:rsidR="00A9279D" w:rsidRPr="005F078F" w:rsidTr="00A9279D">
              <w:tc>
                <w:tcPr>
                  <w:tcW w:w="4962" w:type="dxa"/>
                </w:tcPr>
                <w:p w:rsidR="00A9279D" w:rsidRPr="005F078F" w:rsidRDefault="00A9279D" w:rsidP="00992D0D">
                  <w:pPr>
                    <w:pStyle w:val="Prrafodelista"/>
                    <w:framePr w:hSpace="141" w:wrap="around" w:vAnchor="text" w:hAnchor="text" w:y="1"/>
                    <w:numPr>
                      <w:ilvl w:val="0"/>
                      <w:numId w:val="2"/>
                    </w:numPr>
                    <w:tabs>
                      <w:tab w:val="left" w:pos="-851"/>
                    </w:tabs>
                    <w:suppressOverlap/>
                    <w:jc w:val="left"/>
                    <w:rPr>
                      <w:rFonts w:cs="Arial"/>
                      <w:bCs/>
                    </w:rPr>
                  </w:pPr>
                  <w:r w:rsidRPr="005F078F">
                    <w:rPr>
                      <w:rFonts w:cs="Arial"/>
                      <w:bCs/>
                    </w:rPr>
                    <w:t>De Los Servicios de Alumbrado Público</w:t>
                  </w:r>
                </w:p>
              </w:tc>
              <w:tc>
                <w:tcPr>
                  <w:tcW w:w="283" w:type="dxa"/>
                </w:tcPr>
                <w:p w:rsidR="00A9279D" w:rsidRPr="005F078F" w:rsidRDefault="00A9279D" w:rsidP="00992D0D">
                  <w:pPr>
                    <w:framePr w:hSpace="141" w:wrap="around" w:vAnchor="text" w:hAnchor="text" w:y="1"/>
                    <w:tabs>
                      <w:tab w:val="left" w:pos="-851"/>
                    </w:tabs>
                    <w:suppressOverlap/>
                    <w:jc w:val="right"/>
                    <w:rPr>
                      <w:rFonts w:ascii="Arial" w:hAnsi="Arial" w:cs="Arial"/>
                      <w:bCs/>
                      <w:sz w:val="20"/>
                      <w:szCs w:val="20"/>
                    </w:rPr>
                  </w:pPr>
                  <w:r w:rsidRPr="005F078F">
                    <w:rPr>
                      <w:rFonts w:ascii="Arial" w:hAnsi="Arial" w:cs="Arial"/>
                      <w:bCs/>
                      <w:sz w:val="20"/>
                      <w:szCs w:val="20"/>
                    </w:rPr>
                    <w:t>$</w:t>
                  </w:r>
                </w:p>
              </w:tc>
              <w:tc>
                <w:tcPr>
                  <w:tcW w:w="1418" w:type="dxa"/>
                </w:tcPr>
                <w:p w:rsidR="00A9279D" w:rsidRPr="005F078F" w:rsidRDefault="00577D77" w:rsidP="00992D0D">
                  <w:pPr>
                    <w:framePr w:hSpace="141" w:wrap="around" w:vAnchor="text" w:hAnchor="text" w:y="1"/>
                    <w:tabs>
                      <w:tab w:val="left" w:pos="-851"/>
                    </w:tabs>
                    <w:suppressOverlap/>
                    <w:jc w:val="right"/>
                    <w:rPr>
                      <w:rFonts w:ascii="Arial" w:hAnsi="Arial" w:cs="Arial"/>
                      <w:b/>
                      <w:bCs/>
                      <w:sz w:val="20"/>
                      <w:szCs w:val="20"/>
                    </w:rPr>
                  </w:pPr>
                  <w:r>
                    <w:rPr>
                      <w:rFonts w:ascii="Arial" w:hAnsi="Arial" w:cs="Arial"/>
                      <w:sz w:val="20"/>
                      <w:szCs w:val="20"/>
                    </w:rPr>
                    <w:t>5,512.5</w:t>
                  </w:r>
                  <w:r w:rsidR="00A9279D" w:rsidRPr="005F078F">
                    <w:rPr>
                      <w:rFonts w:ascii="Arial" w:hAnsi="Arial" w:cs="Arial"/>
                      <w:sz w:val="20"/>
                      <w:szCs w:val="20"/>
                    </w:rPr>
                    <w:t>0</w:t>
                  </w:r>
                </w:p>
              </w:tc>
            </w:tr>
            <w:tr w:rsidR="00A9279D" w:rsidRPr="005F078F" w:rsidTr="00A9279D">
              <w:tc>
                <w:tcPr>
                  <w:tcW w:w="4962" w:type="dxa"/>
                </w:tcPr>
                <w:p w:rsidR="00A9279D" w:rsidRPr="005F078F" w:rsidRDefault="00A9279D" w:rsidP="00992D0D">
                  <w:pPr>
                    <w:pStyle w:val="Prrafodelista"/>
                    <w:framePr w:hSpace="141" w:wrap="around" w:vAnchor="text" w:hAnchor="text" w:y="1"/>
                    <w:numPr>
                      <w:ilvl w:val="0"/>
                      <w:numId w:val="2"/>
                    </w:numPr>
                    <w:tabs>
                      <w:tab w:val="left" w:pos="-851"/>
                    </w:tabs>
                    <w:suppressOverlap/>
                    <w:jc w:val="left"/>
                    <w:rPr>
                      <w:rFonts w:cs="Arial"/>
                      <w:bCs/>
                    </w:rPr>
                  </w:pPr>
                  <w:r w:rsidRPr="005F078F">
                    <w:rPr>
                      <w:rFonts w:cs="Arial"/>
                      <w:bCs/>
                    </w:rPr>
                    <w:t>De Los Servicios en Mercados</w:t>
                  </w:r>
                </w:p>
              </w:tc>
              <w:tc>
                <w:tcPr>
                  <w:tcW w:w="283" w:type="dxa"/>
                </w:tcPr>
                <w:p w:rsidR="00A9279D" w:rsidRPr="005F078F" w:rsidRDefault="00A9279D" w:rsidP="00992D0D">
                  <w:pPr>
                    <w:framePr w:hSpace="141" w:wrap="around" w:vAnchor="text" w:hAnchor="text" w:y="1"/>
                    <w:tabs>
                      <w:tab w:val="left" w:pos="-851"/>
                    </w:tabs>
                    <w:suppressOverlap/>
                    <w:jc w:val="right"/>
                    <w:rPr>
                      <w:rFonts w:ascii="Arial" w:hAnsi="Arial" w:cs="Arial"/>
                      <w:bCs/>
                      <w:sz w:val="20"/>
                      <w:szCs w:val="20"/>
                    </w:rPr>
                  </w:pPr>
                  <w:r w:rsidRPr="005F078F">
                    <w:rPr>
                      <w:rFonts w:ascii="Arial" w:hAnsi="Arial" w:cs="Arial"/>
                      <w:bCs/>
                      <w:sz w:val="20"/>
                      <w:szCs w:val="20"/>
                    </w:rPr>
                    <w:t>$</w:t>
                  </w:r>
                </w:p>
              </w:tc>
              <w:tc>
                <w:tcPr>
                  <w:tcW w:w="1418" w:type="dxa"/>
                </w:tcPr>
                <w:p w:rsidR="00A9279D" w:rsidRPr="005F078F" w:rsidRDefault="00577D77" w:rsidP="00992D0D">
                  <w:pPr>
                    <w:framePr w:hSpace="141" w:wrap="around" w:vAnchor="text" w:hAnchor="text" w:y="1"/>
                    <w:tabs>
                      <w:tab w:val="left" w:pos="-851"/>
                    </w:tabs>
                    <w:suppressOverlap/>
                    <w:jc w:val="right"/>
                    <w:rPr>
                      <w:rFonts w:ascii="Arial" w:hAnsi="Arial" w:cs="Arial"/>
                      <w:b/>
                      <w:bCs/>
                      <w:sz w:val="20"/>
                      <w:szCs w:val="20"/>
                    </w:rPr>
                  </w:pPr>
                  <w:r>
                    <w:rPr>
                      <w:rFonts w:ascii="Arial" w:hAnsi="Arial" w:cs="Arial"/>
                      <w:sz w:val="20"/>
                      <w:szCs w:val="20"/>
                    </w:rPr>
                    <w:t>2,205</w:t>
                  </w:r>
                  <w:r w:rsidR="00A9279D" w:rsidRPr="005F078F">
                    <w:rPr>
                      <w:rFonts w:ascii="Arial" w:hAnsi="Arial" w:cs="Arial"/>
                      <w:sz w:val="20"/>
                      <w:szCs w:val="20"/>
                    </w:rPr>
                    <w:t>.00</w:t>
                  </w:r>
                </w:p>
              </w:tc>
            </w:tr>
            <w:tr w:rsidR="00A9279D" w:rsidRPr="005F078F" w:rsidTr="00A9279D">
              <w:tc>
                <w:tcPr>
                  <w:tcW w:w="4962" w:type="dxa"/>
                </w:tcPr>
                <w:p w:rsidR="00A9279D" w:rsidRPr="005F078F" w:rsidRDefault="00A9279D" w:rsidP="00992D0D">
                  <w:pPr>
                    <w:pStyle w:val="Prrafodelista"/>
                    <w:framePr w:hSpace="141" w:wrap="around" w:vAnchor="text" w:hAnchor="text" w:y="1"/>
                    <w:numPr>
                      <w:ilvl w:val="0"/>
                      <w:numId w:val="2"/>
                    </w:numPr>
                    <w:tabs>
                      <w:tab w:val="left" w:pos="-851"/>
                    </w:tabs>
                    <w:suppressOverlap/>
                    <w:jc w:val="left"/>
                    <w:rPr>
                      <w:rFonts w:cs="Arial"/>
                      <w:bCs/>
                    </w:rPr>
                  </w:pPr>
                  <w:r w:rsidRPr="005F078F">
                    <w:rPr>
                      <w:rFonts w:cs="Arial"/>
                      <w:bCs/>
                    </w:rPr>
                    <w:t>De Los Servicios de Aseo Público</w:t>
                  </w:r>
                </w:p>
              </w:tc>
              <w:tc>
                <w:tcPr>
                  <w:tcW w:w="283" w:type="dxa"/>
                </w:tcPr>
                <w:p w:rsidR="00A9279D" w:rsidRPr="005F078F" w:rsidRDefault="00A9279D" w:rsidP="00992D0D">
                  <w:pPr>
                    <w:framePr w:hSpace="141" w:wrap="around" w:vAnchor="text" w:hAnchor="text" w:y="1"/>
                    <w:tabs>
                      <w:tab w:val="left" w:pos="-851"/>
                    </w:tabs>
                    <w:suppressOverlap/>
                    <w:jc w:val="right"/>
                    <w:rPr>
                      <w:rFonts w:ascii="Arial" w:hAnsi="Arial" w:cs="Arial"/>
                      <w:bCs/>
                      <w:sz w:val="20"/>
                      <w:szCs w:val="20"/>
                    </w:rPr>
                  </w:pPr>
                  <w:r w:rsidRPr="005F078F">
                    <w:rPr>
                      <w:rFonts w:ascii="Arial" w:hAnsi="Arial" w:cs="Arial"/>
                      <w:bCs/>
                      <w:sz w:val="20"/>
                      <w:szCs w:val="20"/>
                    </w:rPr>
                    <w:t>$</w:t>
                  </w:r>
                </w:p>
              </w:tc>
              <w:tc>
                <w:tcPr>
                  <w:tcW w:w="1418" w:type="dxa"/>
                </w:tcPr>
                <w:p w:rsidR="00A9279D" w:rsidRPr="005F078F" w:rsidRDefault="00577D77" w:rsidP="00992D0D">
                  <w:pPr>
                    <w:framePr w:hSpace="141" w:wrap="around" w:vAnchor="text" w:hAnchor="text" w:y="1"/>
                    <w:tabs>
                      <w:tab w:val="left" w:pos="-851"/>
                    </w:tabs>
                    <w:suppressOverlap/>
                    <w:jc w:val="right"/>
                    <w:rPr>
                      <w:rFonts w:ascii="Arial" w:hAnsi="Arial" w:cs="Arial"/>
                      <w:b/>
                      <w:bCs/>
                      <w:sz w:val="20"/>
                      <w:szCs w:val="20"/>
                    </w:rPr>
                  </w:pPr>
                  <w:r>
                    <w:rPr>
                      <w:rFonts w:ascii="Arial" w:hAnsi="Arial" w:cs="Arial"/>
                      <w:sz w:val="20"/>
                      <w:szCs w:val="20"/>
                    </w:rPr>
                    <w:t>1,095,780</w:t>
                  </w:r>
                  <w:r w:rsidR="00A9279D" w:rsidRPr="005F078F">
                    <w:rPr>
                      <w:rFonts w:ascii="Arial" w:hAnsi="Arial" w:cs="Arial"/>
                      <w:sz w:val="20"/>
                      <w:szCs w:val="20"/>
                    </w:rPr>
                    <w:t>.00</w:t>
                  </w:r>
                </w:p>
              </w:tc>
            </w:tr>
            <w:tr w:rsidR="00A9279D" w:rsidRPr="005F078F" w:rsidTr="00A9279D">
              <w:tc>
                <w:tcPr>
                  <w:tcW w:w="4962" w:type="dxa"/>
                </w:tcPr>
                <w:p w:rsidR="00A9279D" w:rsidRPr="005F078F" w:rsidRDefault="00A9279D" w:rsidP="00992D0D">
                  <w:pPr>
                    <w:pStyle w:val="Prrafodelista"/>
                    <w:framePr w:hSpace="141" w:wrap="around" w:vAnchor="text" w:hAnchor="text" w:y="1"/>
                    <w:numPr>
                      <w:ilvl w:val="0"/>
                      <w:numId w:val="2"/>
                    </w:numPr>
                    <w:tabs>
                      <w:tab w:val="left" w:pos="-851"/>
                    </w:tabs>
                    <w:suppressOverlap/>
                    <w:jc w:val="left"/>
                    <w:rPr>
                      <w:rFonts w:cs="Arial"/>
                      <w:bCs/>
                    </w:rPr>
                  </w:pPr>
                  <w:r w:rsidRPr="005F078F">
                    <w:rPr>
                      <w:rFonts w:cs="Arial"/>
                      <w:bCs/>
                    </w:rPr>
                    <w:t>De Los Servicios de Seguridad Pública</w:t>
                  </w:r>
                </w:p>
              </w:tc>
              <w:tc>
                <w:tcPr>
                  <w:tcW w:w="283" w:type="dxa"/>
                </w:tcPr>
                <w:p w:rsidR="00A9279D" w:rsidRPr="005F078F" w:rsidRDefault="00A9279D" w:rsidP="00992D0D">
                  <w:pPr>
                    <w:framePr w:hSpace="141" w:wrap="around" w:vAnchor="text" w:hAnchor="text" w:y="1"/>
                    <w:tabs>
                      <w:tab w:val="left" w:pos="-851"/>
                    </w:tabs>
                    <w:suppressOverlap/>
                    <w:jc w:val="right"/>
                    <w:rPr>
                      <w:rFonts w:ascii="Arial" w:hAnsi="Arial" w:cs="Arial"/>
                      <w:bCs/>
                      <w:sz w:val="20"/>
                      <w:szCs w:val="20"/>
                    </w:rPr>
                  </w:pPr>
                  <w:r w:rsidRPr="005F078F">
                    <w:rPr>
                      <w:rFonts w:ascii="Arial" w:hAnsi="Arial" w:cs="Arial"/>
                      <w:bCs/>
                      <w:sz w:val="20"/>
                      <w:szCs w:val="20"/>
                    </w:rPr>
                    <w:t>$</w:t>
                  </w:r>
                </w:p>
              </w:tc>
              <w:tc>
                <w:tcPr>
                  <w:tcW w:w="1418" w:type="dxa"/>
                </w:tcPr>
                <w:p w:rsidR="00A9279D" w:rsidRPr="005F078F" w:rsidRDefault="00577D77" w:rsidP="00992D0D">
                  <w:pPr>
                    <w:framePr w:hSpace="141" w:wrap="around" w:vAnchor="text" w:hAnchor="text" w:y="1"/>
                    <w:tabs>
                      <w:tab w:val="left" w:pos="-851"/>
                    </w:tabs>
                    <w:suppressOverlap/>
                    <w:jc w:val="right"/>
                    <w:rPr>
                      <w:rFonts w:ascii="Arial" w:hAnsi="Arial" w:cs="Arial"/>
                      <w:b/>
                      <w:bCs/>
                      <w:sz w:val="20"/>
                      <w:szCs w:val="20"/>
                    </w:rPr>
                  </w:pPr>
                  <w:r>
                    <w:rPr>
                      <w:rFonts w:ascii="Arial" w:hAnsi="Arial" w:cs="Arial"/>
                      <w:sz w:val="20"/>
                      <w:szCs w:val="20"/>
                    </w:rPr>
                    <w:t>3,307.5</w:t>
                  </w:r>
                  <w:r w:rsidR="00A9279D" w:rsidRPr="005F078F">
                    <w:rPr>
                      <w:rFonts w:ascii="Arial" w:hAnsi="Arial" w:cs="Arial"/>
                      <w:sz w:val="20"/>
                      <w:szCs w:val="20"/>
                    </w:rPr>
                    <w:t>0</w:t>
                  </w:r>
                </w:p>
              </w:tc>
            </w:tr>
            <w:tr w:rsidR="00A9279D" w:rsidRPr="005F078F" w:rsidTr="00A9279D">
              <w:tc>
                <w:tcPr>
                  <w:tcW w:w="4962" w:type="dxa"/>
                </w:tcPr>
                <w:p w:rsidR="00A9279D" w:rsidRPr="005F078F" w:rsidRDefault="00A9279D" w:rsidP="00992D0D">
                  <w:pPr>
                    <w:pStyle w:val="Prrafodelista"/>
                    <w:framePr w:hSpace="141" w:wrap="around" w:vAnchor="text" w:hAnchor="text" w:y="1"/>
                    <w:numPr>
                      <w:ilvl w:val="0"/>
                      <w:numId w:val="2"/>
                    </w:numPr>
                    <w:tabs>
                      <w:tab w:val="left" w:pos="-851"/>
                    </w:tabs>
                    <w:suppressOverlap/>
                    <w:jc w:val="left"/>
                    <w:rPr>
                      <w:rFonts w:cs="Arial"/>
                      <w:bCs/>
                    </w:rPr>
                  </w:pPr>
                  <w:r w:rsidRPr="005F078F">
                    <w:rPr>
                      <w:rFonts w:cs="Arial"/>
                      <w:bCs/>
                    </w:rPr>
                    <w:t>De Los Servicios en Panteones</w:t>
                  </w:r>
                </w:p>
              </w:tc>
              <w:tc>
                <w:tcPr>
                  <w:tcW w:w="283" w:type="dxa"/>
                </w:tcPr>
                <w:p w:rsidR="00A9279D" w:rsidRPr="005F078F" w:rsidRDefault="00A9279D" w:rsidP="00992D0D">
                  <w:pPr>
                    <w:framePr w:hSpace="141" w:wrap="around" w:vAnchor="text" w:hAnchor="text" w:y="1"/>
                    <w:tabs>
                      <w:tab w:val="left" w:pos="-851"/>
                    </w:tabs>
                    <w:suppressOverlap/>
                    <w:jc w:val="right"/>
                    <w:rPr>
                      <w:rFonts w:ascii="Arial" w:hAnsi="Arial" w:cs="Arial"/>
                      <w:bCs/>
                      <w:sz w:val="20"/>
                      <w:szCs w:val="20"/>
                    </w:rPr>
                  </w:pPr>
                  <w:r w:rsidRPr="005F078F">
                    <w:rPr>
                      <w:rFonts w:ascii="Arial" w:hAnsi="Arial" w:cs="Arial"/>
                      <w:bCs/>
                      <w:sz w:val="20"/>
                      <w:szCs w:val="20"/>
                    </w:rPr>
                    <w:t>$</w:t>
                  </w:r>
                </w:p>
              </w:tc>
              <w:tc>
                <w:tcPr>
                  <w:tcW w:w="1418" w:type="dxa"/>
                </w:tcPr>
                <w:p w:rsidR="00A9279D" w:rsidRPr="005F078F" w:rsidRDefault="00577D77" w:rsidP="00992D0D">
                  <w:pPr>
                    <w:framePr w:hSpace="141" w:wrap="around" w:vAnchor="text" w:hAnchor="text" w:y="1"/>
                    <w:tabs>
                      <w:tab w:val="left" w:pos="-851"/>
                    </w:tabs>
                    <w:suppressOverlap/>
                    <w:jc w:val="right"/>
                    <w:rPr>
                      <w:rFonts w:ascii="Arial" w:hAnsi="Arial" w:cs="Arial"/>
                      <w:b/>
                      <w:bCs/>
                      <w:sz w:val="20"/>
                      <w:szCs w:val="20"/>
                    </w:rPr>
                  </w:pPr>
                  <w:r>
                    <w:rPr>
                      <w:rFonts w:ascii="Arial" w:hAnsi="Arial" w:cs="Arial"/>
                      <w:sz w:val="20"/>
                      <w:szCs w:val="20"/>
                    </w:rPr>
                    <w:t>2,205</w:t>
                  </w:r>
                  <w:r w:rsidR="00A9279D" w:rsidRPr="005F078F">
                    <w:rPr>
                      <w:rFonts w:ascii="Arial" w:hAnsi="Arial" w:cs="Arial"/>
                      <w:sz w:val="20"/>
                      <w:szCs w:val="20"/>
                    </w:rPr>
                    <w:t>.00</w:t>
                  </w:r>
                </w:p>
              </w:tc>
            </w:tr>
            <w:tr w:rsidR="00A9279D" w:rsidRPr="005F078F" w:rsidTr="00A9279D">
              <w:tc>
                <w:tcPr>
                  <w:tcW w:w="4962" w:type="dxa"/>
                </w:tcPr>
                <w:p w:rsidR="00A9279D" w:rsidRPr="005F078F" w:rsidRDefault="00A9279D" w:rsidP="00992D0D">
                  <w:pPr>
                    <w:pStyle w:val="Prrafodelista"/>
                    <w:framePr w:hSpace="141" w:wrap="around" w:vAnchor="text" w:hAnchor="text" w:y="1"/>
                    <w:numPr>
                      <w:ilvl w:val="0"/>
                      <w:numId w:val="2"/>
                    </w:numPr>
                    <w:tabs>
                      <w:tab w:val="left" w:pos="-851"/>
                    </w:tabs>
                    <w:suppressOverlap/>
                    <w:jc w:val="left"/>
                    <w:rPr>
                      <w:rFonts w:cs="Arial"/>
                      <w:bCs/>
                    </w:rPr>
                  </w:pPr>
                  <w:r w:rsidRPr="005F078F">
                    <w:rPr>
                      <w:rFonts w:cs="Arial"/>
                      <w:bCs/>
                    </w:rPr>
                    <w:t>De Los Servicios de Tránsito</w:t>
                  </w:r>
                </w:p>
              </w:tc>
              <w:tc>
                <w:tcPr>
                  <w:tcW w:w="283" w:type="dxa"/>
                </w:tcPr>
                <w:p w:rsidR="00A9279D" w:rsidRPr="005F078F" w:rsidRDefault="00A9279D" w:rsidP="00992D0D">
                  <w:pPr>
                    <w:framePr w:hSpace="141" w:wrap="around" w:vAnchor="text" w:hAnchor="text" w:y="1"/>
                    <w:tabs>
                      <w:tab w:val="left" w:pos="-851"/>
                    </w:tabs>
                    <w:suppressOverlap/>
                    <w:jc w:val="right"/>
                    <w:rPr>
                      <w:rFonts w:ascii="Arial" w:hAnsi="Arial" w:cs="Arial"/>
                      <w:bCs/>
                      <w:sz w:val="20"/>
                      <w:szCs w:val="20"/>
                    </w:rPr>
                  </w:pPr>
                  <w:r w:rsidRPr="005F078F">
                    <w:rPr>
                      <w:rFonts w:ascii="Arial" w:hAnsi="Arial" w:cs="Arial"/>
                      <w:bCs/>
                      <w:sz w:val="20"/>
                      <w:szCs w:val="20"/>
                    </w:rPr>
                    <w:t>$</w:t>
                  </w:r>
                </w:p>
              </w:tc>
              <w:tc>
                <w:tcPr>
                  <w:tcW w:w="1418" w:type="dxa"/>
                </w:tcPr>
                <w:p w:rsidR="00A9279D" w:rsidRPr="005F078F" w:rsidRDefault="00577D77" w:rsidP="00992D0D">
                  <w:pPr>
                    <w:framePr w:hSpace="141" w:wrap="around" w:vAnchor="text" w:hAnchor="text" w:y="1"/>
                    <w:tabs>
                      <w:tab w:val="left" w:pos="-851"/>
                    </w:tabs>
                    <w:suppressOverlap/>
                    <w:jc w:val="right"/>
                    <w:rPr>
                      <w:rFonts w:ascii="Arial" w:hAnsi="Arial" w:cs="Arial"/>
                      <w:b/>
                      <w:bCs/>
                      <w:sz w:val="20"/>
                      <w:szCs w:val="20"/>
                    </w:rPr>
                  </w:pPr>
                  <w:r>
                    <w:rPr>
                      <w:rFonts w:ascii="Arial" w:hAnsi="Arial" w:cs="Arial"/>
                      <w:sz w:val="20"/>
                      <w:szCs w:val="20"/>
                    </w:rPr>
                    <w:t>297,675</w:t>
                  </w:r>
                  <w:r w:rsidR="00A9279D" w:rsidRPr="005F078F">
                    <w:rPr>
                      <w:rFonts w:ascii="Arial" w:hAnsi="Arial" w:cs="Arial"/>
                      <w:sz w:val="20"/>
                      <w:szCs w:val="20"/>
                    </w:rPr>
                    <w:t>.00</w:t>
                  </w:r>
                </w:p>
              </w:tc>
            </w:tr>
            <w:tr w:rsidR="00A9279D" w:rsidRPr="005F078F" w:rsidTr="00A9279D">
              <w:tc>
                <w:tcPr>
                  <w:tcW w:w="4962" w:type="dxa"/>
                </w:tcPr>
                <w:p w:rsidR="00A9279D" w:rsidRPr="005F078F" w:rsidRDefault="00A9279D" w:rsidP="00992D0D">
                  <w:pPr>
                    <w:pStyle w:val="Prrafodelista"/>
                    <w:framePr w:hSpace="141" w:wrap="around" w:vAnchor="text" w:hAnchor="text" w:y="1"/>
                    <w:numPr>
                      <w:ilvl w:val="0"/>
                      <w:numId w:val="2"/>
                    </w:numPr>
                    <w:tabs>
                      <w:tab w:val="left" w:pos="-851"/>
                    </w:tabs>
                    <w:suppressOverlap/>
                    <w:jc w:val="left"/>
                    <w:rPr>
                      <w:rFonts w:cs="Arial"/>
                      <w:bCs/>
                    </w:rPr>
                  </w:pPr>
                  <w:r w:rsidRPr="005F078F">
                    <w:rPr>
                      <w:rFonts w:cs="Arial"/>
                      <w:bCs/>
                    </w:rPr>
                    <w:t>De Los Servicios de Previsión Social</w:t>
                  </w:r>
                </w:p>
              </w:tc>
              <w:tc>
                <w:tcPr>
                  <w:tcW w:w="283" w:type="dxa"/>
                </w:tcPr>
                <w:p w:rsidR="00A9279D" w:rsidRPr="005F078F" w:rsidRDefault="00A9279D" w:rsidP="00992D0D">
                  <w:pPr>
                    <w:framePr w:hSpace="141" w:wrap="around" w:vAnchor="text" w:hAnchor="text" w:y="1"/>
                    <w:tabs>
                      <w:tab w:val="left" w:pos="-851"/>
                    </w:tabs>
                    <w:suppressOverlap/>
                    <w:jc w:val="right"/>
                    <w:rPr>
                      <w:rFonts w:ascii="Arial" w:hAnsi="Arial" w:cs="Arial"/>
                      <w:bCs/>
                      <w:sz w:val="20"/>
                      <w:szCs w:val="20"/>
                    </w:rPr>
                  </w:pPr>
                  <w:r w:rsidRPr="005F078F">
                    <w:rPr>
                      <w:rFonts w:ascii="Arial" w:hAnsi="Arial" w:cs="Arial"/>
                      <w:bCs/>
                      <w:sz w:val="20"/>
                      <w:szCs w:val="20"/>
                    </w:rPr>
                    <w:t>$</w:t>
                  </w:r>
                </w:p>
              </w:tc>
              <w:tc>
                <w:tcPr>
                  <w:tcW w:w="1418" w:type="dxa"/>
                </w:tcPr>
                <w:p w:rsidR="00A9279D" w:rsidRPr="005F078F" w:rsidRDefault="00577D77" w:rsidP="00992D0D">
                  <w:pPr>
                    <w:framePr w:hSpace="141" w:wrap="around" w:vAnchor="text" w:hAnchor="text" w:y="1"/>
                    <w:tabs>
                      <w:tab w:val="left" w:pos="-851"/>
                    </w:tabs>
                    <w:suppressOverlap/>
                    <w:jc w:val="right"/>
                    <w:rPr>
                      <w:rFonts w:ascii="Arial" w:hAnsi="Arial" w:cs="Arial"/>
                      <w:b/>
                      <w:bCs/>
                      <w:sz w:val="20"/>
                      <w:szCs w:val="20"/>
                    </w:rPr>
                  </w:pPr>
                  <w:r>
                    <w:rPr>
                      <w:rFonts w:ascii="Arial" w:hAnsi="Arial" w:cs="Arial"/>
                      <w:sz w:val="20"/>
                      <w:szCs w:val="20"/>
                    </w:rPr>
                    <w:t>1,102.5</w:t>
                  </w:r>
                  <w:r w:rsidR="00A9279D" w:rsidRPr="005F078F">
                    <w:rPr>
                      <w:rFonts w:ascii="Arial" w:hAnsi="Arial" w:cs="Arial"/>
                      <w:sz w:val="20"/>
                      <w:szCs w:val="20"/>
                    </w:rPr>
                    <w:t>0</w:t>
                  </w:r>
                </w:p>
              </w:tc>
            </w:tr>
            <w:tr w:rsidR="00A9279D" w:rsidRPr="005F078F" w:rsidTr="00A9279D">
              <w:tc>
                <w:tcPr>
                  <w:tcW w:w="4962" w:type="dxa"/>
                </w:tcPr>
                <w:p w:rsidR="00A9279D" w:rsidRPr="005F078F" w:rsidRDefault="00A9279D" w:rsidP="00992D0D">
                  <w:pPr>
                    <w:framePr w:hSpace="141" w:wrap="around" w:vAnchor="text" w:hAnchor="text" w:y="1"/>
                    <w:tabs>
                      <w:tab w:val="left" w:pos="-851"/>
                    </w:tabs>
                    <w:suppressOverlap/>
                    <w:rPr>
                      <w:rFonts w:ascii="Arial" w:hAnsi="Arial" w:cs="Arial"/>
                      <w:bCs/>
                      <w:sz w:val="20"/>
                      <w:szCs w:val="20"/>
                      <w:highlight w:val="green"/>
                    </w:rPr>
                  </w:pPr>
                  <w:r w:rsidRPr="005F078F">
                    <w:rPr>
                      <w:rFonts w:ascii="Arial" w:hAnsi="Arial" w:cs="Arial"/>
                      <w:bCs/>
                      <w:sz w:val="20"/>
                      <w:szCs w:val="20"/>
                    </w:rPr>
                    <w:t>VIII. De los Derechos por Expedición de Licencias, Permisos, Autorizaciones y Concesiones</w:t>
                  </w:r>
                </w:p>
              </w:tc>
              <w:tc>
                <w:tcPr>
                  <w:tcW w:w="283" w:type="dxa"/>
                </w:tcPr>
                <w:p w:rsidR="00A9279D" w:rsidRPr="005F078F" w:rsidRDefault="00A9279D" w:rsidP="00992D0D">
                  <w:pPr>
                    <w:framePr w:hSpace="141" w:wrap="around" w:vAnchor="text" w:hAnchor="text" w:y="1"/>
                    <w:tabs>
                      <w:tab w:val="left" w:pos="-851"/>
                    </w:tabs>
                    <w:suppressOverlap/>
                    <w:jc w:val="right"/>
                    <w:rPr>
                      <w:rFonts w:ascii="Arial" w:hAnsi="Arial" w:cs="Arial"/>
                      <w:bCs/>
                      <w:sz w:val="20"/>
                      <w:szCs w:val="20"/>
                    </w:rPr>
                  </w:pPr>
                </w:p>
              </w:tc>
              <w:tc>
                <w:tcPr>
                  <w:tcW w:w="1418" w:type="dxa"/>
                </w:tcPr>
                <w:p w:rsidR="00A9279D" w:rsidRPr="005F078F" w:rsidRDefault="00A9279D" w:rsidP="00992D0D">
                  <w:pPr>
                    <w:framePr w:hSpace="141" w:wrap="around" w:vAnchor="text" w:hAnchor="text" w:y="1"/>
                    <w:tabs>
                      <w:tab w:val="left" w:pos="-851"/>
                    </w:tabs>
                    <w:suppressOverlap/>
                    <w:jc w:val="right"/>
                    <w:rPr>
                      <w:rFonts w:ascii="Arial" w:hAnsi="Arial" w:cs="Arial"/>
                      <w:b/>
                      <w:bCs/>
                      <w:sz w:val="20"/>
                      <w:szCs w:val="20"/>
                    </w:rPr>
                  </w:pPr>
                </w:p>
              </w:tc>
            </w:tr>
            <w:tr w:rsidR="00A9279D" w:rsidRPr="005F078F" w:rsidTr="00A9279D">
              <w:tc>
                <w:tcPr>
                  <w:tcW w:w="4962" w:type="dxa"/>
                </w:tcPr>
                <w:p w:rsidR="00A9279D" w:rsidRPr="005F078F" w:rsidRDefault="00A9279D" w:rsidP="00992D0D">
                  <w:pPr>
                    <w:pStyle w:val="Prrafodelista"/>
                    <w:framePr w:hSpace="141" w:wrap="around" w:vAnchor="text" w:hAnchor="text" w:y="1"/>
                    <w:numPr>
                      <w:ilvl w:val="0"/>
                      <w:numId w:val="3"/>
                    </w:numPr>
                    <w:tabs>
                      <w:tab w:val="left" w:pos="-851"/>
                    </w:tabs>
                    <w:suppressOverlap/>
                    <w:jc w:val="left"/>
                    <w:rPr>
                      <w:rFonts w:cs="Arial"/>
                      <w:bCs/>
                    </w:rPr>
                  </w:pPr>
                  <w:r w:rsidRPr="005F078F">
                    <w:rPr>
                      <w:rFonts w:cs="Arial"/>
                      <w:bCs/>
                    </w:rPr>
                    <w:t>Por la Expedición de Licencias para Construcción</w:t>
                  </w:r>
                </w:p>
              </w:tc>
              <w:tc>
                <w:tcPr>
                  <w:tcW w:w="283" w:type="dxa"/>
                </w:tcPr>
                <w:p w:rsidR="00A9279D" w:rsidRPr="005F078F" w:rsidRDefault="00A9279D" w:rsidP="00992D0D">
                  <w:pPr>
                    <w:framePr w:hSpace="141" w:wrap="around" w:vAnchor="text" w:hAnchor="text" w:y="1"/>
                    <w:tabs>
                      <w:tab w:val="left" w:pos="-851"/>
                    </w:tabs>
                    <w:suppressOverlap/>
                    <w:jc w:val="right"/>
                    <w:rPr>
                      <w:rFonts w:ascii="Arial" w:hAnsi="Arial" w:cs="Arial"/>
                      <w:bCs/>
                      <w:sz w:val="20"/>
                      <w:szCs w:val="20"/>
                    </w:rPr>
                  </w:pPr>
                  <w:r w:rsidRPr="005F078F">
                    <w:rPr>
                      <w:rFonts w:ascii="Arial" w:hAnsi="Arial" w:cs="Arial"/>
                      <w:bCs/>
                      <w:sz w:val="20"/>
                      <w:szCs w:val="20"/>
                    </w:rPr>
                    <w:t>$</w:t>
                  </w:r>
                </w:p>
              </w:tc>
              <w:tc>
                <w:tcPr>
                  <w:tcW w:w="1418" w:type="dxa"/>
                </w:tcPr>
                <w:p w:rsidR="00A9279D" w:rsidRPr="005F078F" w:rsidRDefault="00577D77" w:rsidP="00992D0D">
                  <w:pPr>
                    <w:framePr w:hSpace="141" w:wrap="around" w:vAnchor="text" w:hAnchor="text" w:y="1"/>
                    <w:tabs>
                      <w:tab w:val="left" w:pos="-851"/>
                    </w:tabs>
                    <w:suppressOverlap/>
                    <w:jc w:val="right"/>
                    <w:rPr>
                      <w:rFonts w:ascii="Arial" w:hAnsi="Arial" w:cs="Arial"/>
                      <w:b/>
                      <w:bCs/>
                      <w:sz w:val="20"/>
                      <w:szCs w:val="20"/>
                    </w:rPr>
                  </w:pPr>
                  <w:r>
                    <w:rPr>
                      <w:rFonts w:ascii="Arial" w:hAnsi="Arial" w:cs="Arial"/>
                      <w:sz w:val="20"/>
                      <w:szCs w:val="20"/>
                    </w:rPr>
                    <w:t>820.26</w:t>
                  </w:r>
                  <w:r w:rsidR="00A9279D" w:rsidRPr="005F078F">
                    <w:rPr>
                      <w:rFonts w:ascii="Arial" w:hAnsi="Arial" w:cs="Arial"/>
                      <w:sz w:val="20"/>
                      <w:szCs w:val="20"/>
                    </w:rPr>
                    <w:t>0.00</w:t>
                  </w:r>
                </w:p>
              </w:tc>
            </w:tr>
            <w:tr w:rsidR="00A9279D" w:rsidRPr="005F078F" w:rsidTr="00A9279D">
              <w:tc>
                <w:tcPr>
                  <w:tcW w:w="4962" w:type="dxa"/>
                </w:tcPr>
                <w:p w:rsidR="00A9279D" w:rsidRPr="005F078F" w:rsidRDefault="00A9279D" w:rsidP="00992D0D">
                  <w:pPr>
                    <w:pStyle w:val="Prrafodelista"/>
                    <w:framePr w:hSpace="141" w:wrap="around" w:vAnchor="text" w:hAnchor="text" w:y="1"/>
                    <w:numPr>
                      <w:ilvl w:val="0"/>
                      <w:numId w:val="3"/>
                    </w:numPr>
                    <w:tabs>
                      <w:tab w:val="left" w:pos="-851"/>
                    </w:tabs>
                    <w:suppressOverlap/>
                    <w:jc w:val="left"/>
                    <w:rPr>
                      <w:rFonts w:cs="Arial"/>
                      <w:bCs/>
                    </w:rPr>
                  </w:pPr>
                  <w:r w:rsidRPr="005F078F">
                    <w:rPr>
                      <w:rFonts w:cs="Arial"/>
                      <w:bCs/>
                    </w:rPr>
                    <w:t>De los Servicios por Alineación de Predios y Asignación de Números Oficiales</w:t>
                  </w:r>
                </w:p>
              </w:tc>
              <w:tc>
                <w:tcPr>
                  <w:tcW w:w="283" w:type="dxa"/>
                </w:tcPr>
                <w:p w:rsidR="00A9279D" w:rsidRPr="005F078F" w:rsidRDefault="00A9279D" w:rsidP="00992D0D">
                  <w:pPr>
                    <w:framePr w:hSpace="141" w:wrap="around" w:vAnchor="text" w:hAnchor="text" w:y="1"/>
                    <w:tabs>
                      <w:tab w:val="left" w:pos="-851"/>
                    </w:tabs>
                    <w:suppressOverlap/>
                    <w:jc w:val="right"/>
                    <w:rPr>
                      <w:rFonts w:ascii="Arial" w:hAnsi="Arial" w:cs="Arial"/>
                      <w:bCs/>
                      <w:sz w:val="20"/>
                      <w:szCs w:val="20"/>
                    </w:rPr>
                  </w:pPr>
                </w:p>
                <w:p w:rsidR="00A9279D" w:rsidRPr="005F078F" w:rsidRDefault="00A9279D" w:rsidP="00992D0D">
                  <w:pPr>
                    <w:framePr w:hSpace="141" w:wrap="around" w:vAnchor="text" w:hAnchor="text" w:y="1"/>
                    <w:tabs>
                      <w:tab w:val="left" w:pos="-851"/>
                    </w:tabs>
                    <w:suppressOverlap/>
                    <w:jc w:val="right"/>
                    <w:rPr>
                      <w:rFonts w:ascii="Arial" w:hAnsi="Arial" w:cs="Arial"/>
                      <w:bCs/>
                      <w:sz w:val="20"/>
                      <w:szCs w:val="20"/>
                    </w:rPr>
                  </w:pPr>
                  <w:r w:rsidRPr="005F078F">
                    <w:rPr>
                      <w:rFonts w:ascii="Arial" w:hAnsi="Arial" w:cs="Arial"/>
                      <w:bCs/>
                      <w:sz w:val="20"/>
                      <w:szCs w:val="20"/>
                    </w:rPr>
                    <w:t>$</w:t>
                  </w:r>
                </w:p>
              </w:tc>
              <w:tc>
                <w:tcPr>
                  <w:tcW w:w="1418" w:type="dxa"/>
                </w:tcPr>
                <w:p w:rsidR="00A9279D" w:rsidRPr="005F078F" w:rsidRDefault="00A9279D" w:rsidP="00992D0D">
                  <w:pPr>
                    <w:framePr w:hSpace="141" w:wrap="around" w:vAnchor="text" w:hAnchor="text" w:y="1"/>
                    <w:tabs>
                      <w:tab w:val="left" w:pos="-851"/>
                    </w:tabs>
                    <w:suppressOverlap/>
                    <w:jc w:val="right"/>
                    <w:rPr>
                      <w:rFonts w:ascii="Arial" w:hAnsi="Arial" w:cs="Arial"/>
                      <w:b/>
                      <w:bCs/>
                      <w:sz w:val="20"/>
                      <w:szCs w:val="20"/>
                    </w:rPr>
                  </w:pPr>
                </w:p>
                <w:p w:rsidR="00A9279D" w:rsidRPr="005F078F" w:rsidRDefault="00577D77" w:rsidP="00992D0D">
                  <w:pPr>
                    <w:framePr w:hSpace="141" w:wrap="around" w:vAnchor="text" w:hAnchor="text" w:y="1"/>
                    <w:tabs>
                      <w:tab w:val="left" w:pos="-851"/>
                    </w:tabs>
                    <w:suppressOverlap/>
                    <w:jc w:val="right"/>
                    <w:rPr>
                      <w:rFonts w:ascii="Arial" w:hAnsi="Arial" w:cs="Arial"/>
                      <w:b/>
                      <w:bCs/>
                      <w:sz w:val="20"/>
                      <w:szCs w:val="20"/>
                    </w:rPr>
                  </w:pPr>
                  <w:r>
                    <w:rPr>
                      <w:rFonts w:ascii="Arial" w:hAnsi="Arial" w:cs="Arial"/>
                      <w:sz w:val="20"/>
                      <w:szCs w:val="20"/>
                    </w:rPr>
                    <w:t>50,715</w:t>
                  </w:r>
                  <w:r w:rsidR="00A9279D" w:rsidRPr="005F078F">
                    <w:rPr>
                      <w:rFonts w:ascii="Arial" w:hAnsi="Arial" w:cs="Arial"/>
                      <w:sz w:val="20"/>
                      <w:szCs w:val="20"/>
                    </w:rPr>
                    <w:t>.00</w:t>
                  </w:r>
                </w:p>
              </w:tc>
            </w:tr>
            <w:tr w:rsidR="00A9279D" w:rsidRPr="005F078F" w:rsidTr="00A9279D">
              <w:tc>
                <w:tcPr>
                  <w:tcW w:w="4962" w:type="dxa"/>
                </w:tcPr>
                <w:p w:rsidR="00A9279D" w:rsidRPr="005F078F" w:rsidRDefault="00A9279D" w:rsidP="00992D0D">
                  <w:pPr>
                    <w:pStyle w:val="Prrafodelista"/>
                    <w:framePr w:hSpace="141" w:wrap="around" w:vAnchor="text" w:hAnchor="text" w:y="1"/>
                    <w:numPr>
                      <w:ilvl w:val="0"/>
                      <w:numId w:val="3"/>
                    </w:numPr>
                    <w:tabs>
                      <w:tab w:val="left" w:pos="-851"/>
                    </w:tabs>
                    <w:suppressOverlap/>
                    <w:jc w:val="left"/>
                    <w:rPr>
                      <w:rFonts w:cs="Arial"/>
                      <w:bCs/>
                    </w:rPr>
                  </w:pPr>
                  <w:r w:rsidRPr="005F078F">
                    <w:rPr>
                      <w:rFonts w:cs="Arial"/>
                      <w:bCs/>
                    </w:rPr>
                    <w:t>Por la Expedición de Licencias para Fraccionamientos</w:t>
                  </w:r>
                </w:p>
              </w:tc>
              <w:tc>
                <w:tcPr>
                  <w:tcW w:w="283" w:type="dxa"/>
                </w:tcPr>
                <w:p w:rsidR="00A9279D" w:rsidRPr="005F078F" w:rsidRDefault="00A9279D" w:rsidP="00992D0D">
                  <w:pPr>
                    <w:framePr w:hSpace="141" w:wrap="around" w:vAnchor="text" w:hAnchor="text" w:y="1"/>
                    <w:tabs>
                      <w:tab w:val="left" w:pos="-851"/>
                    </w:tabs>
                    <w:suppressOverlap/>
                    <w:jc w:val="right"/>
                    <w:rPr>
                      <w:rFonts w:ascii="Arial" w:hAnsi="Arial" w:cs="Arial"/>
                      <w:bCs/>
                      <w:sz w:val="20"/>
                      <w:szCs w:val="20"/>
                    </w:rPr>
                  </w:pPr>
                  <w:r w:rsidRPr="005F078F">
                    <w:rPr>
                      <w:rFonts w:ascii="Arial" w:hAnsi="Arial" w:cs="Arial"/>
                      <w:bCs/>
                      <w:sz w:val="20"/>
                      <w:szCs w:val="20"/>
                    </w:rPr>
                    <w:t>$</w:t>
                  </w:r>
                </w:p>
              </w:tc>
              <w:tc>
                <w:tcPr>
                  <w:tcW w:w="1418" w:type="dxa"/>
                </w:tcPr>
                <w:p w:rsidR="00A9279D" w:rsidRPr="005F078F" w:rsidRDefault="00577D77" w:rsidP="00992D0D">
                  <w:pPr>
                    <w:framePr w:hSpace="141" w:wrap="around" w:vAnchor="text" w:hAnchor="text" w:y="1"/>
                    <w:tabs>
                      <w:tab w:val="left" w:pos="-851"/>
                    </w:tabs>
                    <w:suppressOverlap/>
                    <w:jc w:val="right"/>
                    <w:rPr>
                      <w:rFonts w:ascii="Arial" w:hAnsi="Arial" w:cs="Arial"/>
                      <w:b/>
                      <w:bCs/>
                      <w:sz w:val="20"/>
                      <w:szCs w:val="20"/>
                    </w:rPr>
                  </w:pPr>
                  <w:r>
                    <w:rPr>
                      <w:rFonts w:ascii="Arial" w:hAnsi="Arial" w:cs="Arial"/>
                      <w:sz w:val="20"/>
                      <w:szCs w:val="20"/>
                    </w:rPr>
                    <w:t>108,045</w:t>
                  </w:r>
                  <w:r w:rsidR="00A9279D" w:rsidRPr="005F078F">
                    <w:rPr>
                      <w:rFonts w:ascii="Arial" w:hAnsi="Arial" w:cs="Arial"/>
                      <w:sz w:val="20"/>
                      <w:szCs w:val="20"/>
                    </w:rPr>
                    <w:t>.00</w:t>
                  </w:r>
                </w:p>
              </w:tc>
            </w:tr>
            <w:tr w:rsidR="00A9279D" w:rsidRPr="005F078F" w:rsidTr="00A9279D">
              <w:tc>
                <w:tcPr>
                  <w:tcW w:w="4962" w:type="dxa"/>
                </w:tcPr>
                <w:p w:rsidR="00A9279D" w:rsidRPr="005F078F" w:rsidRDefault="00A9279D" w:rsidP="00992D0D">
                  <w:pPr>
                    <w:pStyle w:val="Prrafodelista"/>
                    <w:framePr w:hSpace="141" w:wrap="around" w:vAnchor="text" w:hAnchor="text" w:y="1"/>
                    <w:numPr>
                      <w:ilvl w:val="0"/>
                      <w:numId w:val="3"/>
                    </w:numPr>
                    <w:tabs>
                      <w:tab w:val="left" w:pos="-851"/>
                    </w:tabs>
                    <w:suppressOverlap/>
                    <w:jc w:val="left"/>
                    <w:rPr>
                      <w:rFonts w:cs="Arial"/>
                      <w:bCs/>
                    </w:rPr>
                  </w:pPr>
                  <w:r w:rsidRPr="005F078F">
                    <w:rPr>
                      <w:rFonts w:cs="Arial"/>
                      <w:bCs/>
                    </w:rPr>
                    <w:t xml:space="preserve">Por Licencias para Establecimientos que Expendan Bebidas Alcohólicas                                                                </w:t>
                  </w:r>
                </w:p>
              </w:tc>
              <w:tc>
                <w:tcPr>
                  <w:tcW w:w="283" w:type="dxa"/>
                </w:tcPr>
                <w:p w:rsidR="00A9279D" w:rsidRPr="005F078F" w:rsidRDefault="00A9279D" w:rsidP="00992D0D">
                  <w:pPr>
                    <w:framePr w:hSpace="141" w:wrap="around" w:vAnchor="text" w:hAnchor="text" w:y="1"/>
                    <w:tabs>
                      <w:tab w:val="left" w:pos="-851"/>
                    </w:tabs>
                    <w:suppressOverlap/>
                    <w:jc w:val="right"/>
                    <w:rPr>
                      <w:rFonts w:ascii="Arial" w:hAnsi="Arial" w:cs="Arial"/>
                      <w:bCs/>
                      <w:sz w:val="20"/>
                      <w:szCs w:val="20"/>
                    </w:rPr>
                  </w:pPr>
                </w:p>
                <w:p w:rsidR="00A9279D" w:rsidRPr="005F078F" w:rsidRDefault="00A9279D" w:rsidP="00992D0D">
                  <w:pPr>
                    <w:framePr w:hSpace="141" w:wrap="around" w:vAnchor="text" w:hAnchor="text" w:y="1"/>
                    <w:tabs>
                      <w:tab w:val="left" w:pos="-851"/>
                    </w:tabs>
                    <w:suppressOverlap/>
                    <w:jc w:val="right"/>
                    <w:rPr>
                      <w:rFonts w:ascii="Arial" w:hAnsi="Arial" w:cs="Arial"/>
                      <w:bCs/>
                      <w:sz w:val="20"/>
                      <w:szCs w:val="20"/>
                    </w:rPr>
                  </w:pPr>
                  <w:r w:rsidRPr="005F078F">
                    <w:rPr>
                      <w:rFonts w:ascii="Arial" w:hAnsi="Arial" w:cs="Arial"/>
                      <w:bCs/>
                      <w:sz w:val="20"/>
                      <w:szCs w:val="20"/>
                    </w:rPr>
                    <w:t>$</w:t>
                  </w:r>
                </w:p>
              </w:tc>
              <w:tc>
                <w:tcPr>
                  <w:tcW w:w="1418" w:type="dxa"/>
                </w:tcPr>
                <w:p w:rsidR="00A9279D" w:rsidRPr="005F078F" w:rsidRDefault="00A9279D" w:rsidP="00992D0D">
                  <w:pPr>
                    <w:framePr w:hSpace="141" w:wrap="around" w:vAnchor="text" w:hAnchor="text" w:y="1"/>
                    <w:tabs>
                      <w:tab w:val="left" w:pos="-851"/>
                    </w:tabs>
                    <w:suppressOverlap/>
                    <w:jc w:val="right"/>
                    <w:rPr>
                      <w:rFonts w:ascii="Arial" w:hAnsi="Arial" w:cs="Arial"/>
                      <w:b/>
                      <w:bCs/>
                      <w:sz w:val="20"/>
                      <w:szCs w:val="20"/>
                    </w:rPr>
                  </w:pPr>
                </w:p>
                <w:p w:rsidR="00A9279D" w:rsidRPr="005F078F" w:rsidRDefault="00577D77" w:rsidP="00992D0D">
                  <w:pPr>
                    <w:framePr w:hSpace="141" w:wrap="around" w:vAnchor="text" w:hAnchor="text" w:y="1"/>
                    <w:tabs>
                      <w:tab w:val="left" w:pos="-851"/>
                    </w:tabs>
                    <w:suppressOverlap/>
                    <w:jc w:val="right"/>
                    <w:rPr>
                      <w:rFonts w:ascii="Arial" w:hAnsi="Arial" w:cs="Arial"/>
                      <w:b/>
                      <w:bCs/>
                      <w:sz w:val="20"/>
                      <w:szCs w:val="20"/>
                    </w:rPr>
                  </w:pPr>
                  <w:r>
                    <w:rPr>
                      <w:rFonts w:ascii="Arial" w:hAnsi="Arial" w:cs="Arial"/>
                      <w:sz w:val="20"/>
                      <w:szCs w:val="20"/>
                    </w:rPr>
                    <w:t>888,615</w:t>
                  </w:r>
                  <w:r w:rsidR="00A9279D" w:rsidRPr="005F078F">
                    <w:rPr>
                      <w:rFonts w:ascii="Arial" w:hAnsi="Arial" w:cs="Arial"/>
                      <w:sz w:val="20"/>
                      <w:szCs w:val="20"/>
                    </w:rPr>
                    <w:t>.00</w:t>
                  </w:r>
                </w:p>
              </w:tc>
            </w:tr>
            <w:tr w:rsidR="00A9279D" w:rsidRPr="005F078F" w:rsidTr="00A9279D">
              <w:tc>
                <w:tcPr>
                  <w:tcW w:w="4962" w:type="dxa"/>
                </w:tcPr>
                <w:p w:rsidR="00A9279D" w:rsidRPr="005F078F" w:rsidRDefault="00A9279D" w:rsidP="00992D0D">
                  <w:pPr>
                    <w:pStyle w:val="Prrafodelista"/>
                    <w:framePr w:hSpace="141" w:wrap="around" w:vAnchor="text" w:hAnchor="text" w:y="1"/>
                    <w:numPr>
                      <w:ilvl w:val="0"/>
                      <w:numId w:val="3"/>
                    </w:numPr>
                    <w:tabs>
                      <w:tab w:val="left" w:pos="-851"/>
                    </w:tabs>
                    <w:suppressOverlap/>
                    <w:jc w:val="left"/>
                    <w:rPr>
                      <w:rFonts w:cs="Arial"/>
                      <w:bCs/>
                    </w:rPr>
                  </w:pPr>
                  <w:r w:rsidRPr="005F078F">
                    <w:rPr>
                      <w:rFonts w:cs="Arial"/>
                      <w:bCs/>
                    </w:rPr>
                    <w:t>Por la Expedición de Licencias para la Colocación yUso de Anuncios y Carteles Publicitarios</w:t>
                  </w:r>
                </w:p>
              </w:tc>
              <w:tc>
                <w:tcPr>
                  <w:tcW w:w="283" w:type="dxa"/>
                </w:tcPr>
                <w:p w:rsidR="00A9279D" w:rsidRPr="005F078F" w:rsidRDefault="00A9279D" w:rsidP="00992D0D">
                  <w:pPr>
                    <w:framePr w:hSpace="141" w:wrap="around" w:vAnchor="text" w:hAnchor="text" w:y="1"/>
                    <w:tabs>
                      <w:tab w:val="left" w:pos="-851"/>
                    </w:tabs>
                    <w:suppressOverlap/>
                    <w:jc w:val="right"/>
                    <w:rPr>
                      <w:rFonts w:ascii="Arial" w:hAnsi="Arial" w:cs="Arial"/>
                      <w:bCs/>
                      <w:sz w:val="20"/>
                      <w:szCs w:val="20"/>
                    </w:rPr>
                  </w:pPr>
                </w:p>
                <w:p w:rsidR="00A9279D" w:rsidRPr="005F078F" w:rsidRDefault="00A9279D" w:rsidP="00992D0D">
                  <w:pPr>
                    <w:framePr w:hSpace="141" w:wrap="around" w:vAnchor="text" w:hAnchor="text" w:y="1"/>
                    <w:tabs>
                      <w:tab w:val="left" w:pos="-851"/>
                    </w:tabs>
                    <w:suppressOverlap/>
                    <w:jc w:val="right"/>
                    <w:rPr>
                      <w:rFonts w:ascii="Arial" w:hAnsi="Arial" w:cs="Arial"/>
                      <w:bCs/>
                      <w:sz w:val="20"/>
                      <w:szCs w:val="20"/>
                    </w:rPr>
                  </w:pPr>
                  <w:r w:rsidRPr="005F078F">
                    <w:rPr>
                      <w:rFonts w:ascii="Arial" w:hAnsi="Arial" w:cs="Arial"/>
                      <w:bCs/>
                      <w:sz w:val="20"/>
                      <w:szCs w:val="20"/>
                    </w:rPr>
                    <w:t>$</w:t>
                  </w:r>
                </w:p>
              </w:tc>
              <w:tc>
                <w:tcPr>
                  <w:tcW w:w="1418" w:type="dxa"/>
                </w:tcPr>
                <w:p w:rsidR="00A9279D" w:rsidRPr="005F078F" w:rsidRDefault="00A9279D" w:rsidP="00992D0D">
                  <w:pPr>
                    <w:framePr w:hSpace="141" w:wrap="around" w:vAnchor="text" w:hAnchor="text" w:y="1"/>
                    <w:tabs>
                      <w:tab w:val="left" w:pos="-851"/>
                    </w:tabs>
                    <w:suppressOverlap/>
                    <w:jc w:val="right"/>
                    <w:rPr>
                      <w:rFonts w:ascii="Arial" w:hAnsi="Arial" w:cs="Arial"/>
                      <w:sz w:val="20"/>
                      <w:szCs w:val="20"/>
                    </w:rPr>
                  </w:pPr>
                </w:p>
                <w:p w:rsidR="00A9279D" w:rsidRPr="005F078F" w:rsidRDefault="00577D77" w:rsidP="00992D0D">
                  <w:pPr>
                    <w:framePr w:hSpace="141" w:wrap="around" w:vAnchor="text" w:hAnchor="text" w:y="1"/>
                    <w:tabs>
                      <w:tab w:val="left" w:pos="-851"/>
                    </w:tabs>
                    <w:suppressOverlap/>
                    <w:jc w:val="right"/>
                    <w:rPr>
                      <w:rFonts w:ascii="Arial" w:hAnsi="Arial" w:cs="Arial"/>
                      <w:b/>
                      <w:bCs/>
                      <w:sz w:val="20"/>
                      <w:szCs w:val="20"/>
                    </w:rPr>
                  </w:pPr>
                  <w:r>
                    <w:rPr>
                      <w:rFonts w:ascii="Arial" w:hAnsi="Arial" w:cs="Arial"/>
                      <w:sz w:val="20"/>
                      <w:szCs w:val="20"/>
                    </w:rPr>
                    <w:t>19,845</w:t>
                  </w:r>
                  <w:r w:rsidR="00A9279D" w:rsidRPr="005F078F">
                    <w:rPr>
                      <w:rFonts w:ascii="Arial" w:hAnsi="Arial" w:cs="Arial"/>
                      <w:sz w:val="20"/>
                      <w:szCs w:val="20"/>
                    </w:rPr>
                    <w:t>.00</w:t>
                  </w:r>
                </w:p>
              </w:tc>
            </w:tr>
            <w:tr w:rsidR="00A9279D" w:rsidRPr="005F078F" w:rsidTr="00A9279D">
              <w:tc>
                <w:tcPr>
                  <w:tcW w:w="4962" w:type="dxa"/>
                </w:tcPr>
                <w:p w:rsidR="00A9279D" w:rsidRPr="005F078F" w:rsidRDefault="00A9279D" w:rsidP="00992D0D">
                  <w:pPr>
                    <w:pStyle w:val="Prrafodelista"/>
                    <w:framePr w:hSpace="141" w:wrap="around" w:vAnchor="text" w:hAnchor="text" w:y="1"/>
                    <w:numPr>
                      <w:ilvl w:val="0"/>
                      <w:numId w:val="3"/>
                    </w:numPr>
                    <w:tabs>
                      <w:tab w:val="left" w:pos="-851"/>
                    </w:tabs>
                    <w:suppressOverlap/>
                    <w:jc w:val="left"/>
                    <w:rPr>
                      <w:rFonts w:cs="Arial"/>
                      <w:bCs/>
                    </w:rPr>
                  </w:pPr>
                  <w:r w:rsidRPr="005F078F">
                    <w:rPr>
                      <w:rFonts w:cs="Arial"/>
                      <w:bCs/>
                    </w:rPr>
                    <w:t>De los Servicios Catastrales</w:t>
                  </w:r>
                </w:p>
              </w:tc>
              <w:tc>
                <w:tcPr>
                  <w:tcW w:w="283" w:type="dxa"/>
                </w:tcPr>
                <w:p w:rsidR="00A9279D" w:rsidRPr="005F078F" w:rsidRDefault="00A9279D" w:rsidP="00992D0D">
                  <w:pPr>
                    <w:framePr w:hSpace="141" w:wrap="around" w:vAnchor="text" w:hAnchor="text" w:y="1"/>
                    <w:tabs>
                      <w:tab w:val="left" w:pos="-851"/>
                    </w:tabs>
                    <w:suppressOverlap/>
                    <w:jc w:val="right"/>
                    <w:rPr>
                      <w:rFonts w:ascii="Arial" w:hAnsi="Arial" w:cs="Arial"/>
                      <w:bCs/>
                      <w:sz w:val="20"/>
                      <w:szCs w:val="20"/>
                    </w:rPr>
                  </w:pPr>
                  <w:r w:rsidRPr="005F078F">
                    <w:rPr>
                      <w:rFonts w:ascii="Arial" w:hAnsi="Arial" w:cs="Arial"/>
                      <w:bCs/>
                      <w:sz w:val="20"/>
                      <w:szCs w:val="20"/>
                    </w:rPr>
                    <w:t>$</w:t>
                  </w:r>
                </w:p>
              </w:tc>
              <w:tc>
                <w:tcPr>
                  <w:tcW w:w="1418" w:type="dxa"/>
                </w:tcPr>
                <w:p w:rsidR="00A9279D" w:rsidRPr="005F078F" w:rsidRDefault="00577D77" w:rsidP="00992D0D">
                  <w:pPr>
                    <w:framePr w:hSpace="141" w:wrap="around" w:vAnchor="text" w:hAnchor="text" w:y="1"/>
                    <w:tabs>
                      <w:tab w:val="left" w:pos="-851"/>
                    </w:tabs>
                    <w:suppressOverlap/>
                    <w:jc w:val="right"/>
                    <w:rPr>
                      <w:rFonts w:ascii="Arial" w:hAnsi="Arial" w:cs="Arial"/>
                      <w:b/>
                      <w:bCs/>
                      <w:sz w:val="20"/>
                      <w:szCs w:val="20"/>
                    </w:rPr>
                  </w:pPr>
                  <w:r>
                    <w:rPr>
                      <w:rFonts w:ascii="Arial" w:hAnsi="Arial" w:cs="Arial"/>
                      <w:sz w:val="20"/>
                      <w:szCs w:val="20"/>
                    </w:rPr>
                    <w:t>1,433,250</w:t>
                  </w:r>
                  <w:r w:rsidR="00A9279D" w:rsidRPr="005F078F">
                    <w:rPr>
                      <w:rFonts w:ascii="Arial" w:hAnsi="Arial" w:cs="Arial"/>
                      <w:sz w:val="20"/>
                      <w:szCs w:val="20"/>
                    </w:rPr>
                    <w:t>.00</w:t>
                  </w:r>
                </w:p>
              </w:tc>
            </w:tr>
            <w:tr w:rsidR="00A9279D" w:rsidRPr="005F078F" w:rsidTr="00A9279D">
              <w:tc>
                <w:tcPr>
                  <w:tcW w:w="4962" w:type="dxa"/>
                </w:tcPr>
                <w:p w:rsidR="00A9279D" w:rsidRPr="005F078F" w:rsidRDefault="00A9279D" w:rsidP="00992D0D">
                  <w:pPr>
                    <w:pStyle w:val="Prrafodelista"/>
                    <w:framePr w:hSpace="141" w:wrap="around" w:vAnchor="text" w:hAnchor="text" w:y="1"/>
                    <w:numPr>
                      <w:ilvl w:val="0"/>
                      <w:numId w:val="3"/>
                    </w:numPr>
                    <w:tabs>
                      <w:tab w:val="left" w:pos="-851"/>
                    </w:tabs>
                    <w:suppressOverlap/>
                    <w:jc w:val="left"/>
                    <w:rPr>
                      <w:rFonts w:cs="Arial"/>
                      <w:bCs/>
                    </w:rPr>
                  </w:pPr>
                  <w:r w:rsidRPr="005F078F">
                    <w:rPr>
                      <w:rFonts w:cs="Arial"/>
                      <w:bCs/>
                    </w:rPr>
                    <w:t>De los Servicios por Certificaciones y Legalizaciones</w:t>
                  </w:r>
                </w:p>
              </w:tc>
              <w:tc>
                <w:tcPr>
                  <w:tcW w:w="283" w:type="dxa"/>
                </w:tcPr>
                <w:p w:rsidR="00A9279D" w:rsidRPr="005F078F" w:rsidRDefault="00A9279D" w:rsidP="00992D0D">
                  <w:pPr>
                    <w:framePr w:hSpace="141" w:wrap="around" w:vAnchor="text" w:hAnchor="text" w:y="1"/>
                    <w:tabs>
                      <w:tab w:val="left" w:pos="-851"/>
                    </w:tabs>
                    <w:suppressOverlap/>
                    <w:jc w:val="right"/>
                    <w:rPr>
                      <w:rFonts w:ascii="Arial" w:hAnsi="Arial" w:cs="Arial"/>
                      <w:bCs/>
                      <w:sz w:val="20"/>
                      <w:szCs w:val="20"/>
                    </w:rPr>
                  </w:pPr>
                  <w:r w:rsidRPr="005F078F">
                    <w:rPr>
                      <w:rFonts w:ascii="Arial" w:hAnsi="Arial" w:cs="Arial"/>
                      <w:bCs/>
                      <w:sz w:val="20"/>
                      <w:szCs w:val="20"/>
                    </w:rPr>
                    <w:t>$</w:t>
                  </w:r>
                </w:p>
              </w:tc>
              <w:tc>
                <w:tcPr>
                  <w:tcW w:w="1418" w:type="dxa"/>
                </w:tcPr>
                <w:p w:rsidR="00A9279D" w:rsidRPr="005F078F" w:rsidRDefault="0039460E" w:rsidP="00992D0D">
                  <w:pPr>
                    <w:framePr w:hSpace="141" w:wrap="around" w:vAnchor="text" w:hAnchor="text" w:y="1"/>
                    <w:tabs>
                      <w:tab w:val="left" w:pos="-851"/>
                    </w:tabs>
                    <w:suppressOverlap/>
                    <w:jc w:val="right"/>
                    <w:rPr>
                      <w:rFonts w:ascii="Arial" w:hAnsi="Arial" w:cs="Arial"/>
                      <w:b/>
                      <w:bCs/>
                      <w:sz w:val="20"/>
                      <w:szCs w:val="20"/>
                    </w:rPr>
                  </w:pPr>
                  <w:r>
                    <w:rPr>
                      <w:rFonts w:ascii="Arial" w:hAnsi="Arial" w:cs="Arial"/>
                      <w:sz w:val="20"/>
                      <w:szCs w:val="20"/>
                    </w:rPr>
                    <w:t>88,2</w:t>
                  </w:r>
                  <w:r w:rsidR="00A9279D" w:rsidRPr="005F078F">
                    <w:rPr>
                      <w:rFonts w:ascii="Arial" w:hAnsi="Arial" w:cs="Arial"/>
                      <w:sz w:val="20"/>
                      <w:szCs w:val="20"/>
                    </w:rPr>
                    <w:t>00.00</w:t>
                  </w:r>
                </w:p>
              </w:tc>
            </w:tr>
            <w:tr w:rsidR="00A9279D" w:rsidRPr="005F078F" w:rsidTr="00A9279D">
              <w:tc>
                <w:tcPr>
                  <w:tcW w:w="4962" w:type="dxa"/>
                </w:tcPr>
                <w:p w:rsidR="00A9279D" w:rsidRPr="005F078F" w:rsidRDefault="00A9279D" w:rsidP="00992D0D">
                  <w:pPr>
                    <w:framePr w:hSpace="141" w:wrap="around" w:vAnchor="text" w:hAnchor="text" w:y="1"/>
                    <w:tabs>
                      <w:tab w:val="left" w:pos="-851"/>
                    </w:tabs>
                    <w:suppressOverlap/>
                    <w:rPr>
                      <w:rFonts w:ascii="Arial" w:hAnsi="Arial" w:cs="Arial"/>
                      <w:bCs/>
                      <w:sz w:val="20"/>
                      <w:szCs w:val="20"/>
                    </w:rPr>
                  </w:pPr>
                  <w:r w:rsidRPr="005F078F">
                    <w:rPr>
                      <w:rFonts w:ascii="Arial" w:hAnsi="Arial" w:cs="Arial"/>
                      <w:bCs/>
                      <w:sz w:val="20"/>
                      <w:szCs w:val="20"/>
                    </w:rPr>
                    <w:lastRenderedPageBreak/>
                    <w:t>IX. De los Derechos por el Uso o Aprovechamiento de Bienes del Dominio Público del Municipio</w:t>
                  </w:r>
                </w:p>
              </w:tc>
              <w:tc>
                <w:tcPr>
                  <w:tcW w:w="283" w:type="dxa"/>
                </w:tcPr>
                <w:p w:rsidR="00A9279D" w:rsidRPr="005F078F" w:rsidRDefault="00A9279D" w:rsidP="00992D0D">
                  <w:pPr>
                    <w:framePr w:hSpace="141" w:wrap="around" w:vAnchor="text" w:hAnchor="text" w:y="1"/>
                    <w:tabs>
                      <w:tab w:val="left" w:pos="-851"/>
                    </w:tabs>
                    <w:suppressOverlap/>
                    <w:jc w:val="right"/>
                    <w:rPr>
                      <w:rFonts w:ascii="Arial" w:hAnsi="Arial" w:cs="Arial"/>
                      <w:bCs/>
                      <w:sz w:val="20"/>
                      <w:szCs w:val="20"/>
                    </w:rPr>
                  </w:pPr>
                </w:p>
              </w:tc>
              <w:tc>
                <w:tcPr>
                  <w:tcW w:w="1418" w:type="dxa"/>
                </w:tcPr>
                <w:p w:rsidR="00A9279D" w:rsidRPr="005F078F" w:rsidRDefault="00A9279D" w:rsidP="00992D0D">
                  <w:pPr>
                    <w:framePr w:hSpace="141" w:wrap="around" w:vAnchor="text" w:hAnchor="text" w:y="1"/>
                    <w:tabs>
                      <w:tab w:val="left" w:pos="-851"/>
                    </w:tabs>
                    <w:suppressOverlap/>
                    <w:jc w:val="right"/>
                    <w:rPr>
                      <w:rFonts w:ascii="Arial" w:hAnsi="Arial" w:cs="Arial"/>
                      <w:b/>
                      <w:bCs/>
                      <w:sz w:val="20"/>
                      <w:szCs w:val="20"/>
                    </w:rPr>
                  </w:pPr>
                </w:p>
              </w:tc>
            </w:tr>
            <w:tr w:rsidR="00A9279D" w:rsidRPr="005F078F" w:rsidTr="00A9279D">
              <w:tc>
                <w:tcPr>
                  <w:tcW w:w="4962" w:type="dxa"/>
                </w:tcPr>
                <w:p w:rsidR="00A9279D" w:rsidRPr="005F078F" w:rsidRDefault="00A9279D" w:rsidP="00992D0D">
                  <w:pPr>
                    <w:pStyle w:val="Prrafodelista"/>
                    <w:framePr w:hSpace="141" w:wrap="around" w:vAnchor="text" w:hAnchor="text" w:y="1"/>
                    <w:numPr>
                      <w:ilvl w:val="0"/>
                      <w:numId w:val="4"/>
                    </w:numPr>
                    <w:tabs>
                      <w:tab w:val="left" w:pos="-851"/>
                    </w:tabs>
                    <w:suppressOverlap/>
                    <w:jc w:val="left"/>
                    <w:rPr>
                      <w:rFonts w:cs="Arial"/>
                      <w:bCs/>
                    </w:rPr>
                  </w:pPr>
                  <w:r w:rsidRPr="005F078F">
                    <w:rPr>
                      <w:rFonts w:cs="Arial"/>
                      <w:bCs/>
                    </w:rPr>
                    <w:t>De los Servicios de Arrastre y Almacenaje</w:t>
                  </w:r>
                </w:p>
              </w:tc>
              <w:tc>
                <w:tcPr>
                  <w:tcW w:w="283" w:type="dxa"/>
                </w:tcPr>
                <w:p w:rsidR="00A9279D" w:rsidRPr="005F078F" w:rsidRDefault="00A9279D" w:rsidP="00992D0D">
                  <w:pPr>
                    <w:framePr w:hSpace="141" w:wrap="around" w:vAnchor="text" w:hAnchor="text" w:y="1"/>
                    <w:tabs>
                      <w:tab w:val="left" w:pos="-851"/>
                    </w:tabs>
                    <w:suppressOverlap/>
                    <w:jc w:val="right"/>
                    <w:rPr>
                      <w:rFonts w:ascii="Arial" w:hAnsi="Arial" w:cs="Arial"/>
                      <w:bCs/>
                      <w:sz w:val="20"/>
                      <w:szCs w:val="20"/>
                    </w:rPr>
                  </w:pPr>
                  <w:r w:rsidRPr="005F078F">
                    <w:rPr>
                      <w:rFonts w:ascii="Arial" w:hAnsi="Arial" w:cs="Arial"/>
                      <w:bCs/>
                      <w:sz w:val="20"/>
                      <w:szCs w:val="20"/>
                    </w:rPr>
                    <w:t>$</w:t>
                  </w:r>
                </w:p>
              </w:tc>
              <w:tc>
                <w:tcPr>
                  <w:tcW w:w="1418" w:type="dxa"/>
                </w:tcPr>
                <w:p w:rsidR="00A9279D" w:rsidRPr="005F078F" w:rsidRDefault="0039460E" w:rsidP="00992D0D">
                  <w:pPr>
                    <w:framePr w:hSpace="141" w:wrap="around" w:vAnchor="text" w:hAnchor="text" w:y="1"/>
                    <w:tabs>
                      <w:tab w:val="left" w:pos="-851"/>
                    </w:tabs>
                    <w:suppressOverlap/>
                    <w:jc w:val="right"/>
                    <w:rPr>
                      <w:rFonts w:ascii="Arial" w:hAnsi="Arial" w:cs="Arial"/>
                      <w:b/>
                      <w:bCs/>
                      <w:sz w:val="20"/>
                      <w:szCs w:val="20"/>
                    </w:rPr>
                  </w:pPr>
                  <w:r>
                    <w:rPr>
                      <w:rFonts w:ascii="Arial" w:hAnsi="Arial" w:cs="Arial"/>
                      <w:sz w:val="20"/>
                      <w:szCs w:val="20"/>
                    </w:rPr>
                    <w:t>6,615</w:t>
                  </w:r>
                  <w:r w:rsidR="00A9279D" w:rsidRPr="005F078F">
                    <w:rPr>
                      <w:rFonts w:ascii="Arial" w:hAnsi="Arial" w:cs="Arial"/>
                      <w:sz w:val="20"/>
                      <w:szCs w:val="20"/>
                    </w:rPr>
                    <w:t>.00</w:t>
                  </w:r>
                </w:p>
              </w:tc>
            </w:tr>
            <w:tr w:rsidR="00A9279D" w:rsidRPr="005F078F" w:rsidTr="00A9279D">
              <w:tc>
                <w:tcPr>
                  <w:tcW w:w="4962" w:type="dxa"/>
                </w:tcPr>
                <w:p w:rsidR="00A9279D" w:rsidRPr="005F078F" w:rsidRDefault="00A9279D" w:rsidP="00992D0D">
                  <w:pPr>
                    <w:pStyle w:val="Prrafodelista"/>
                    <w:framePr w:hSpace="141" w:wrap="around" w:vAnchor="text" w:hAnchor="text" w:y="1"/>
                    <w:numPr>
                      <w:ilvl w:val="0"/>
                      <w:numId w:val="4"/>
                    </w:numPr>
                    <w:tabs>
                      <w:tab w:val="left" w:pos="-851"/>
                    </w:tabs>
                    <w:suppressOverlap/>
                    <w:jc w:val="left"/>
                    <w:rPr>
                      <w:rFonts w:cs="Arial"/>
                      <w:bCs/>
                    </w:rPr>
                  </w:pPr>
                  <w:r w:rsidRPr="005F078F">
                    <w:rPr>
                      <w:rFonts w:cs="Arial"/>
                      <w:bCs/>
                    </w:rPr>
                    <w:t>Provenientes de la Ocupación de las Vías Públicas</w:t>
                  </w:r>
                </w:p>
              </w:tc>
              <w:tc>
                <w:tcPr>
                  <w:tcW w:w="283" w:type="dxa"/>
                </w:tcPr>
                <w:p w:rsidR="00A9279D" w:rsidRPr="005F078F" w:rsidRDefault="00A9279D" w:rsidP="00992D0D">
                  <w:pPr>
                    <w:framePr w:hSpace="141" w:wrap="around" w:vAnchor="text" w:hAnchor="text" w:y="1"/>
                    <w:tabs>
                      <w:tab w:val="left" w:pos="-851"/>
                    </w:tabs>
                    <w:suppressOverlap/>
                    <w:jc w:val="right"/>
                    <w:rPr>
                      <w:rFonts w:ascii="Arial" w:hAnsi="Arial" w:cs="Arial"/>
                      <w:bCs/>
                      <w:sz w:val="20"/>
                      <w:szCs w:val="20"/>
                    </w:rPr>
                  </w:pPr>
                  <w:r w:rsidRPr="005F078F">
                    <w:rPr>
                      <w:rFonts w:ascii="Arial" w:hAnsi="Arial" w:cs="Arial"/>
                      <w:bCs/>
                      <w:sz w:val="20"/>
                      <w:szCs w:val="20"/>
                    </w:rPr>
                    <w:t>$</w:t>
                  </w:r>
                </w:p>
              </w:tc>
              <w:tc>
                <w:tcPr>
                  <w:tcW w:w="1418" w:type="dxa"/>
                </w:tcPr>
                <w:p w:rsidR="00A9279D" w:rsidRPr="005F078F" w:rsidRDefault="0039460E" w:rsidP="00992D0D">
                  <w:pPr>
                    <w:framePr w:hSpace="141" w:wrap="around" w:vAnchor="text" w:hAnchor="text" w:y="1"/>
                    <w:tabs>
                      <w:tab w:val="left" w:pos="-851"/>
                    </w:tabs>
                    <w:suppressOverlap/>
                    <w:jc w:val="right"/>
                    <w:rPr>
                      <w:rFonts w:ascii="Arial" w:hAnsi="Arial" w:cs="Arial"/>
                      <w:b/>
                      <w:bCs/>
                      <w:sz w:val="20"/>
                      <w:szCs w:val="20"/>
                    </w:rPr>
                  </w:pPr>
                  <w:r>
                    <w:rPr>
                      <w:rFonts w:ascii="Arial" w:hAnsi="Arial" w:cs="Arial"/>
                      <w:sz w:val="20"/>
                      <w:szCs w:val="20"/>
                    </w:rPr>
                    <w:t>3,307.5</w:t>
                  </w:r>
                  <w:r w:rsidR="00A9279D" w:rsidRPr="005F078F">
                    <w:rPr>
                      <w:rFonts w:ascii="Arial" w:hAnsi="Arial" w:cs="Arial"/>
                      <w:sz w:val="20"/>
                      <w:szCs w:val="20"/>
                    </w:rPr>
                    <w:t>0</w:t>
                  </w:r>
                </w:p>
              </w:tc>
            </w:tr>
            <w:tr w:rsidR="00A9279D" w:rsidRPr="005F078F" w:rsidTr="00A9279D">
              <w:tc>
                <w:tcPr>
                  <w:tcW w:w="4962" w:type="dxa"/>
                </w:tcPr>
                <w:p w:rsidR="00A9279D" w:rsidRPr="005F078F" w:rsidRDefault="00A9279D" w:rsidP="00992D0D">
                  <w:pPr>
                    <w:pStyle w:val="Prrafodelista"/>
                    <w:framePr w:hSpace="141" w:wrap="around" w:vAnchor="text" w:hAnchor="text" w:y="1"/>
                    <w:numPr>
                      <w:ilvl w:val="0"/>
                      <w:numId w:val="4"/>
                    </w:numPr>
                    <w:tabs>
                      <w:tab w:val="left" w:pos="-851"/>
                    </w:tabs>
                    <w:suppressOverlap/>
                    <w:jc w:val="left"/>
                    <w:rPr>
                      <w:rFonts w:cs="Arial"/>
                      <w:bCs/>
                    </w:rPr>
                  </w:pPr>
                  <w:r w:rsidRPr="005F078F">
                    <w:rPr>
                      <w:rFonts w:cs="Arial"/>
                      <w:bCs/>
                    </w:rPr>
                    <w:t>Provenientes del Uso de las Pensiones Municipales</w:t>
                  </w:r>
                </w:p>
              </w:tc>
              <w:tc>
                <w:tcPr>
                  <w:tcW w:w="283" w:type="dxa"/>
                </w:tcPr>
                <w:p w:rsidR="00A9279D" w:rsidRPr="005F078F" w:rsidRDefault="00A9279D" w:rsidP="00992D0D">
                  <w:pPr>
                    <w:framePr w:hSpace="141" w:wrap="around" w:vAnchor="text" w:hAnchor="text" w:y="1"/>
                    <w:tabs>
                      <w:tab w:val="left" w:pos="-851"/>
                    </w:tabs>
                    <w:suppressOverlap/>
                    <w:jc w:val="right"/>
                    <w:rPr>
                      <w:rFonts w:ascii="Arial" w:hAnsi="Arial" w:cs="Arial"/>
                      <w:bCs/>
                      <w:sz w:val="20"/>
                      <w:szCs w:val="20"/>
                    </w:rPr>
                  </w:pPr>
                  <w:r w:rsidRPr="005F078F">
                    <w:rPr>
                      <w:rFonts w:ascii="Arial" w:hAnsi="Arial" w:cs="Arial"/>
                      <w:bCs/>
                      <w:sz w:val="20"/>
                      <w:szCs w:val="20"/>
                    </w:rPr>
                    <w:t>$</w:t>
                  </w:r>
                </w:p>
              </w:tc>
              <w:tc>
                <w:tcPr>
                  <w:tcW w:w="1418" w:type="dxa"/>
                </w:tcPr>
                <w:p w:rsidR="00A9279D" w:rsidRPr="005F078F" w:rsidRDefault="0039460E" w:rsidP="00992D0D">
                  <w:pPr>
                    <w:framePr w:hSpace="141" w:wrap="around" w:vAnchor="text" w:hAnchor="text" w:y="1"/>
                    <w:tabs>
                      <w:tab w:val="left" w:pos="-851"/>
                    </w:tabs>
                    <w:suppressOverlap/>
                    <w:jc w:val="right"/>
                    <w:rPr>
                      <w:rFonts w:ascii="Arial" w:hAnsi="Arial" w:cs="Arial"/>
                      <w:b/>
                      <w:bCs/>
                      <w:sz w:val="20"/>
                      <w:szCs w:val="20"/>
                    </w:rPr>
                  </w:pPr>
                  <w:r>
                    <w:rPr>
                      <w:rFonts w:ascii="Arial" w:hAnsi="Arial" w:cs="Arial"/>
                      <w:sz w:val="20"/>
                      <w:szCs w:val="20"/>
                    </w:rPr>
                    <w:t>3,307.5</w:t>
                  </w:r>
                  <w:r w:rsidR="00A9279D" w:rsidRPr="005F078F">
                    <w:rPr>
                      <w:rFonts w:ascii="Arial" w:hAnsi="Arial" w:cs="Arial"/>
                      <w:sz w:val="20"/>
                      <w:szCs w:val="20"/>
                    </w:rPr>
                    <w:t>0</w:t>
                  </w:r>
                </w:p>
              </w:tc>
            </w:tr>
            <w:tr w:rsidR="00A9279D" w:rsidRPr="005F078F" w:rsidTr="00A9279D">
              <w:tc>
                <w:tcPr>
                  <w:tcW w:w="4962" w:type="dxa"/>
                </w:tcPr>
                <w:p w:rsidR="00A9279D" w:rsidRPr="005F078F" w:rsidRDefault="00A9279D" w:rsidP="00992D0D">
                  <w:pPr>
                    <w:framePr w:hSpace="141" w:wrap="around" w:vAnchor="text" w:hAnchor="text" w:y="1"/>
                    <w:suppressOverlap/>
                    <w:rPr>
                      <w:rFonts w:ascii="Arial" w:hAnsi="Arial" w:cs="Arial"/>
                      <w:bCs/>
                      <w:sz w:val="20"/>
                      <w:szCs w:val="20"/>
                    </w:rPr>
                  </w:pPr>
                  <w:r w:rsidRPr="005F078F">
                    <w:rPr>
                      <w:rFonts w:ascii="Arial" w:hAnsi="Arial" w:cs="Arial"/>
                      <w:b/>
                      <w:bCs/>
                      <w:sz w:val="20"/>
                      <w:szCs w:val="20"/>
                    </w:rPr>
                    <w:t>B. De los Ingresos no Tributarios</w:t>
                  </w:r>
                </w:p>
              </w:tc>
              <w:tc>
                <w:tcPr>
                  <w:tcW w:w="283" w:type="dxa"/>
                </w:tcPr>
                <w:p w:rsidR="00A9279D" w:rsidRPr="005F078F" w:rsidRDefault="00A9279D" w:rsidP="00992D0D">
                  <w:pPr>
                    <w:framePr w:hSpace="141" w:wrap="around" w:vAnchor="text" w:hAnchor="text" w:y="1"/>
                    <w:suppressOverlap/>
                    <w:jc w:val="right"/>
                    <w:rPr>
                      <w:rFonts w:ascii="Arial" w:hAnsi="Arial" w:cs="Arial"/>
                      <w:bCs/>
                      <w:sz w:val="20"/>
                      <w:szCs w:val="20"/>
                    </w:rPr>
                  </w:pPr>
                </w:p>
              </w:tc>
              <w:tc>
                <w:tcPr>
                  <w:tcW w:w="1418" w:type="dxa"/>
                </w:tcPr>
                <w:p w:rsidR="00A9279D" w:rsidRPr="005F078F" w:rsidRDefault="00A9279D" w:rsidP="00992D0D">
                  <w:pPr>
                    <w:framePr w:hSpace="141" w:wrap="around" w:vAnchor="text" w:hAnchor="text" w:y="1"/>
                    <w:suppressOverlap/>
                    <w:jc w:val="right"/>
                    <w:rPr>
                      <w:rFonts w:ascii="Arial" w:hAnsi="Arial" w:cs="Arial"/>
                      <w:b/>
                      <w:bCs/>
                      <w:sz w:val="20"/>
                      <w:szCs w:val="20"/>
                    </w:rPr>
                  </w:pPr>
                </w:p>
              </w:tc>
            </w:tr>
            <w:tr w:rsidR="00A9279D" w:rsidRPr="005F078F" w:rsidTr="00A9279D">
              <w:tc>
                <w:tcPr>
                  <w:tcW w:w="4962" w:type="dxa"/>
                </w:tcPr>
                <w:p w:rsidR="00A9279D" w:rsidRPr="005F078F" w:rsidRDefault="00A9279D" w:rsidP="00992D0D">
                  <w:pPr>
                    <w:framePr w:hSpace="141" w:wrap="around" w:vAnchor="text" w:hAnchor="text" w:y="1"/>
                    <w:tabs>
                      <w:tab w:val="left" w:pos="7938"/>
                    </w:tabs>
                    <w:suppressOverlap/>
                    <w:rPr>
                      <w:rFonts w:ascii="Arial" w:hAnsi="Arial" w:cs="Arial"/>
                      <w:bCs/>
                      <w:sz w:val="20"/>
                      <w:szCs w:val="20"/>
                    </w:rPr>
                  </w:pPr>
                  <w:r w:rsidRPr="005F078F">
                    <w:rPr>
                      <w:rFonts w:ascii="Arial" w:hAnsi="Arial" w:cs="Arial"/>
                      <w:bCs/>
                      <w:sz w:val="20"/>
                      <w:szCs w:val="20"/>
                    </w:rPr>
                    <w:t>I. De los Productos</w:t>
                  </w:r>
                </w:p>
              </w:tc>
              <w:tc>
                <w:tcPr>
                  <w:tcW w:w="283" w:type="dxa"/>
                </w:tcPr>
                <w:p w:rsidR="00A9279D" w:rsidRPr="005F078F" w:rsidRDefault="00A9279D" w:rsidP="00992D0D">
                  <w:pPr>
                    <w:framePr w:hSpace="141" w:wrap="around" w:vAnchor="text" w:hAnchor="text" w:y="1"/>
                    <w:suppressOverlap/>
                    <w:jc w:val="right"/>
                    <w:rPr>
                      <w:rFonts w:ascii="Arial" w:hAnsi="Arial" w:cs="Arial"/>
                      <w:bCs/>
                      <w:sz w:val="20"/>
                      <w:szCs w:val="20"/>
                    </w:rPr>
                  </w:pPr>
                </w:p>
              </w:tc>
              <w:tc>
                <w:tcPr>
                  <w:tcW w:w="1418" w:type="dxa"/>
                </w:tcPr>
                <w:p w:rsidR="00A9279D" w:rsidRPr="005F078F" w:rsidRDefault="00A9279D" w:rsidP="00992D0D">
                  <w:pPr>
                    <w:framePr w:hSpace="141" w:wrap="around" w:vAnchor="text" w:hAnchor="text" w:y="1"/>
                    <w:suppressOverlap/>
                    <w:jc w:val="right"/>
                    <w:rPr>
                      <w:rFonts w:ascii="Arial" w:hAnsi="Arial" w:cs="Arial"/>
                      <w:b/>
                      <w:bCs/>
                      <w:sz w:val="20"/>
                      <w:szCs w:val="20"/>
                    </w:rPr>
                  </w:pPr>
                </w:p>
              </w:tc>
            </w:tr>
            <w:tr w:rsidR="00A9279D" w:rsidRPr="005F078F" w:rsidTr="00A9279D">
              <w:tc>
                <w:tcPr>
                  <w:tcW w:w="4962" w:type="dxa"/>
                </w:tcPr>
                <w:p w:rsidR="00A9279D" w:rsidRPr="005F078F" w:rsidRDefault="00A9279D" w:rsidP="00992D0D">
                  <w:pPr>
                    <w:pStyle w:val="Prrafodelista"/>
                    <w:framePr w:hSpace="141" w:wrap="around" w:vAnchor="text" w:hAnchor="text" w:y="1"/>
                    <w:numPr>
                      <w:ilvl w:val="0"/>
                      <w:numId w:val="5"/>
                    </w:numPr>
                    <w:suppressOverlap/>
                    <w:jc w:val="left"/>
                    <w:rPr>
                      <w:rFonts w:cs="Arial"/>
                      <w:bCs/>
                    </w:rPr>
                  </w:pPr>
                  <w:r w:rsidRPr="005F078F">
                    <w:rPr>
                      <w:rFonts w:cs="Arial"/>
                      <w:bCs/>
                    </w:rPr>
                    <w:t>Disposiciones Generales</w:t>
                  </w:r>
                </w:p>
              </w:tc>
              <w:tc>
                <w:tcPr>
                  <w:tcW w:w="283" w:type="dxa"/>
                </w:tcPr>
                <w:p w:rsidR="00A9279D" w:rsidRPr="005F078F" w:rsidRDefault="00A9279D" w:rsidP="00992D0D">
                  <w:pPr>
                    <w:framePr w:hSpace="141" w:wrap="around" w:vAnchor="text" w:hAnchor="text" w:y="1"/>
                    <w:suppressOverlap/>
                    <w:jc w:val="right"/>
                    <w:rPr>
                      <w:rFonts w:ascii="Arial" w:hAnsi="Arial" w:cs="Arial"/>
                      <w:bCs/>
                      <w:sz w:val="20"/>
                      <w:szCs w:val="20"/>
                    </w:rPr>
                  </w:pPr>
                </w:p>
              </w:tc>
              <w:tc>
                <w:tcPr>
                  <w:tcW w:w="1418" w:type="dxa"/>
                </w:tcPr>
                <w:p w:rsidR="00A9279D" w:rsidRPr="005F078F" w:rsidRDefault="00A9279D" w:rsidP="00992D0D">
                  <w:pPr>
                    <w:framePr w:hSpace="141" w:wrap="around" w:vAnchor="text" w:hAnchor="text" w:y="1"/>
                    <w:suppressOverlap/>
                    <w:jc w:val="right"/>
                    <w:rPr>
                      <w:rFonts w:ascii="Arial" w:hAnsi="Arial" w:cs="Arial"/>
                      <w:b/>
                      <w:bCs/>
                      <w:sz w:val="20"/>
                      <w:szCs w:val="20"/>
                    </w:rPr>
                  </w:pPr>
                </w:p>
              </w:tc>
            </w:tr>
            <w:tr w:rsidR="00A9279D" w:rsidRPr="005F078F" w:rsidTr="00A9279D">
              <w:tc>
                <w:tcPr>
                  <w:tcW w:w="4962" w:type="dxa"/>
                </w:tcPr>
                <w:p w:rsidR="00A9279D" w:rsidRPr="005F078F" w:rsidRDefault="00A9279D" w:rsidP="00992D0D">
                  <w:pPr>
                    <w:pStyle w:val="Prrafodelista"/>
                    <w:framePr w:hSpace="141" w:wrap="around" w:vAnchor="text" w:hAnchor="text" w:y="1"/>
                    <w:numPr>
                      <w:ilvl w:val="0"/>
                      <w:numId w:val="5"/>
                    </w:numPr>
                    <w:suppressOverlap/>
                    <w:jc w:val="left"/>
                    <w:rPr>
                      <w:rFonts w:cs="Arial"/>
                      <w:bCs/>
                    </w:rPr>
                  </w:pPr>
                  <w:r w:rsidRPr="005F078F">
                    <w:rPr>
                      <w:rFonts w:cs="Arial"/>
                      <w:bCs/>
                    </w:rPr>
                    <w:t xml:space="preserve">Provenientes de la Venta o Arrendamiento de Lotes y Gavetas de los Panteones Municipales                                    </w:t>
                  </w:r>
                </w:p>
              </w:tc>
              <w:tc>
                <w:tcPr>
                  <w:tcW w:w="283" w:type="dxa"/>
                </w:tcPr>
                <w:p w:rsidR="00A9279D" w:rsidRPr="005F078F" w:rsidRDefault="00A9279D" w:rsidP="00992D0D">
                  <w:pPr>
                    <w:framePr w:hSpace="141" w:wrap="around" w:vAnchor="text" w:hAnchor="text" w:y="1"/>
                    <w:suppressOverlap/>
                    <w:jc w:val="right"/>
                    <w:rPr>
                      <w:rFonts w:ascii="Arial" w:hAnsi="Arial" w:cs="Arial"/>
                      <w:bCs/>
                      <w:sz w:val="20"/>
                      <w:szCs w:val="20"/>
                    </w:rPr>
                  </w:pPr>
                </w:p>
                <w:p w:rsidR="00A9279D" w:rsidRPr="005F078F" w:rsidRDefault="00A9279D" w:rsidP="00992D0D">
                  <w:pPr>
                    <w:framePr w:hSpace="141" w:wrap="around" w:vAnchor="text" w:hAnchor="text" w:y="1"/>
                    <w:suppressOverlap/>
                    <w:jc w:val="right"/>
                    <w:rPr>
                      <w:rFonts w:ascii="Arial" w:hAnsi="Arial" w:cs="Arial"/>
                      <w:bCs/>
                      <w:sz w:val="20"/>
                      <w:szCs w:val="20"/>
                    </w:rPr>
                  </w:pPr>
                  <w:r w:rsidRPr="005F078F">
                    <w:rPr>
                      <w:rFonts w:ascii="Arial" w:hAnsi="Arial" w:cs="Arial"/>
                      <w:bCs/>
                      <w:sz w:val="20"/>
                      <w:szCs w:val="20"/>
                    </w:rPr>
                    <w:t>$</w:t>
                  </w:r>
                </w:p>
              </w:tc>
              <w:tc>
                <w:tcPr>
                  <w:tcW w:w="1418" w:type="dxa"/>
                </w:tcPr>
                <w:p w:rsidR="00A9279D" w:rsidRPr="005F078F" w:rsidRDefault="00A9279D" w:rsidP="00992D0D">
                  <w:pPr>
                    <w:framePr w:hSpace="141" w:wrap="around" w:vAnchor="text" w:hAnchor="text" w:y="1"/>
                    <w:suppressOverlap/>
                    <w:jc w:val="right"/>
                    <w:rPr>
                      <w:rFonts w:ascii="Arial" w:hAnsi="Arial" w:cs="Arial"/>
                      <w:b/>
                      <w:bCs/>
                      <w:sz w:val="20"/>
                      <w:szCs w:val="20"/>
                    </w:rPr>
                  </w:pPr>
                </w:p>
                <w:p w:rsidR="00A9279D" w:rsidRPr="005F078F" w:rsidRDefault="0039460E" w:rsidP="00992D0D">
                  <w:pPr>
                    <w:framePr w:hSpace="141" w:wrap="around" w:vAnchor="text" w:hAnchor="text" w:y="1"/>
                    <w:suppressOverlap/>
                    <w:jc w:val="right"/>
                    <w:rPr>
                      <w:rFonts w:ascii="Arial" w:hAnsi="Arial" w:cs="Arial"/>
                      <w:b/>
                      <w:bCs/>
                      <w:sz w:val="20"/>
                      <w:szCs w:val="20"/>
                    </w:rPr>
                  </w:pPr>
                  <w:r>
                    <w:rPr>
                      <w:rFonts w:ascii="Arial" w:hAnsi="Arial" w:cs="Arial"/>
                      <w:sz w:val="20"/>
                      <w:szCs w:val="20"/>
                    </w:rPr>
                    <w:t>19,845</w:t>
                  </w:r>
                  <w:r w:rsidR="00A9279D" w:rsidRPr="005F078F">
                    <w:rPr>
                      <w:rFonts w:ascii="Arial" w:hAnsi="Arial" w:cs="Arial"/>
                      <w:sz w:val="20"/>
                      <w:szCs w:val="20"/>
                    </w:rPr>
                    <w:t>.00</w:t>
                  </w:r>
                </w:p>
              </w:tc>
            </w:tr>
            <w:tr w:rsidR="00A9279D" w:rsidRPr="005F078F" w:rsidTr="00A9279D">
              <w:tc>
                <w:tcPr>
                  <w:tcW w:w="4962" w:type="dxa"/>
                </w:tcPr>
                <w:p w:rsidR="00A9279D" w:rsidRPr="005F078F" w:rsidRDefault="00A9279D" w:rsidP="00992D0D">
                  <w:pPr>
                    <w:pStyle w:val="Prrafodelista"/>
                    <w:framePr w:hSpace="141" w:wrap="around" w:vAnchor="text" w:hAnchor="text" w:y="1"/>
                    <w:numPr>
                      <w:ilvl w:val="0"/>
                      <w:numId w:val="5"/>
                    </w:numPr>
                    <w:suppressOverlap/>
                    <w:jc w:val="left"/>
                    <w:rPr>
                      <w:rFonts w:cs="Arial"/>
                      <w:bCs/>
                    </w:rPr>
                  </w:pPr>
                  <w:r w:rsidRPr="005F078F">
                    <w:rPr>
                      <w:rFonts w:cs="Arial"/>
                      <w:bCs/>
                    </w:rPr>
                    <w:t xml:space="preserve">Provenientes del Arrendamiento de Locales Ubicados en los  Mercados Municipales                                                  </w:t>
                  </w:r>
                </w:p>
              </w:tc>
              <w:tc>
                <w:tcPr>
                  <w:tcW w:w="283" w:type="dxa"/>
                </w:tcPr>
                <w:p w:rsidR="00A9279D" w:rsidRPr="005F078F" w:rsidRDefault="00A9279D" w:rsidP="00992D0D">
                  <w:pPr>
                    <w:framePr w:hSpace="141" w:wrap="around" w:vAnchor="text" w:hAnchor="text" w:y="1"/>
                    <w:suppressOverlap/>
                    <w:jc w:val="right"/>
                    <w:rPr>
                      <w:rFonts w:ascii="Arial" w:hAnsi="Arial" w:cs="Arial"/>
                      <w:bCs/>
                      <w:sz w:val="20"/>
                      <w:szCs w:val="20"/>
                    </w:rPr>
                  </w:pPr>
                </w:p>
                <w:p w:rsidR="00A9279D" w:rsidRPr="005F078F" w:rsidRDefault="00A9279D" w:rsidP="00992D0D">
                  <w:pPr>
                    <w:framePr w:hSpace="141" w:wrap="around" w:vAnchor="text" w:hAnchor="text" w:y="1"/>
                    <w:suppressOverlap/>
                    <w:jc w:val="right"/>
                    <w:rPr>
                      <w:rFonts w:ascii="Arial" w:hAnsi="Arial" w:cs="Arial"/>
                      <w:bCs/>
                      <w:sz w:val="20"/>
                      <w:szCs w:val="20"/>
                    </w:rPr>
                  </w:pPr>
                  <w:r w:rsidRPr="005F078F">
                    <w:rPr>
                      <w:rFonts w:ascii="Arial" w:hAnsi="Arial" w:cs="Arial"/>
                      <w:bCs/>
                      <w:sz w:val="20"/>
                      <w:szCs w:val="20"/>
                    </w:rPr>
                    <w:t>$</w:t>
                  </w:r>
                </w:p>
              </w:tc>
              <w:tc>
                <w:tcPr>
                  <w:tcW w:w="1418" w:type="dxa"/>
                </w:tcPr>
                <w:p w:rsidR="00A9279D" w:rsidRPr="005F078F" w:rsidRDefault="00A9279D" w:rsidP="00992D0D">
                  <w:pPr>
                    <w:framePr w:hSpace="141" w:wrap="around" w:vAnchor="text" w:hAnchor="text" w:y="1"/>
                    <w:suppressOverlap/>
                    <w:jc w:val="right"/>
                    <w:rPr>
                      <w:rFonts w:ascii="Arial" w:hAnsi="Arial" w:cs="Arial"/>
                      <w:b/>
                      <w:bCs/>
                      <w:sz w:val="20"/>
                      <w:szCs w:val="20"/>
                    </w:rPr>
                  </w:pPr>
                </w:p>
                <w:p w:rsidR="00A9279D" w:rsidRPr="005F078F" w:rsidRDefault="0039460E" w:rsidP="00992D0D">
                  <w:pPr>
                    <w:framePr w:hSpace="141" w:wrap="around" w:vAnchor="text" w:hAnchor="text" w:y="1"/>
                    <w:suppressOverlap/>
                    <w:jc w:val="right"/>
                    <w:rPr>
                      <w:rFonts w:ascii="Arial" w:hAnsi="Arial" w:cs="Arial"/>
                      <w:b/>
                      <w:bCs/>
                      <w:sz w:val="20"/>
                      <w:szCs w:val="20"/>
                    </w:rPr>
                  </w:pPr>
                  <w:r>
                    <w:rPr>
                      <w:rFonts w:ascii="Arial" w:hAnsi="Arial" w:cs="Arial"/>
                      <w:sz w:val="20"/>
                      <w:szCs w:val="20"/>
                    </w:rPr>
                    <w:t>47,407.5</w:t>
                  </w:r>
                  <w:r w:rsidR="00A9279D" w:rsidRPr="005F078F">
                    <w:rPr>
                      <w:rFonts w:ascii="Arial" w:hAnsi="Arial" w:cs="Arial"/>
                      <w:sz w:val="20"/>
                      <w:szCs w:val="20"/>
                    </w:rPr>
                    <w:t>0</w:t>
                  </w:r>
                </w:p>
              </w:tc>
            </w:tr>
            <w:tr w:rsidR="00A9279D" w:rsidRPr="005F078F" w:rsidTr="00A9279D">
              <w:tc>
                <w:tcPr>
                  <w:tcW w:w="4962" w:type="dxa"/>
                </w:tcPr>
                <w:p w:rsidR="00A9279D" w:rsidRPr="005F078F" w:rsidRDefault="00A9279D" w:rsidP="00992D0D">
                  <w:pPr>
                    <w:pStyle w:val="Prrafodelista"/>
                    <w:framePr w:hSpace="141" w:wrap="around" w:vAnchor="text" w:hAnchor="text" w:y="1"/>
                    <w:numPr>
                      <w:ilvl w:val="0"/>
                      <w:numId w:val="5"/>
                    </w:numPr>
                    <w:suppressOverlap/>
                    <w:jc w:val="left"/>
                    <w:rPr>
                      <w:rFonts w:cs="Arial"/>
                      <w:bCs/>
                    </w:rPr>
                  </w:pPr>
                  <w:r w:rsidRPr="005F078F">
                    <w:rPr>
                      <w:rFonts w:cs="Arial"/>
                      <w:bCs/>
                    </w:rPr>
                    <w:t>Otros Productos</w:t>
                  </w:r>
                </w:p>
              </w:tc>
              <w:tc>
                <w:tcPr>
                  <w:tcW w:w="283" w:type="dxa"/>
                </w:tcPr>
                <w:p w:rsidR="00A9279D" w:rsidRPr="005F078F" w:rsidRDefault="00A9279D" w:rsidP="00992D0D">
                  <w:pPr>
                    <w:framePr w:hSpace="141" w:wrap="around" w:vAnchor="text" w:hAnchor="text" w:y="1"/>
                    <w:suppressOverlap/>
                    <w:jc w:val="right"/>
                    <w:rPr>
                      <w:rFonts w:ascii="Arial" w:hAnsi="Arial" w:cs="Arial"/>
                      <w:bCs/>
                      <w:sz w:val="20"/>
                      <w:szCs w:val="20"/>
                    </w:rPr>
                  </w:pPr>
                  <w:r w:rsidRPr="005F078F">
                    <w:rPr>
                      <w:rFonts w:ascii="Arial" w:hAnsi="Arial" w:cs="Arial"/>
                      <w:bCs/>
                      <w:sz w:val="20"/>
                      <w:szCs w:val="20"/>
                    </w:rPr>
                    <w:t>$</w:t>
                  </w:r>
                </w:p>
              </w:tc>
              <w:tc>
                <w:tcPr>
                  <w:tcW w:w="1418" w:type="dxa"/>
                </w:tcPr>
                <w:p w:rsidR="00A9279D" w:rsidRPr="005F078F" w:rsidRDefault="0039460E" w:rsidP="00992D0D">
                  <w:pPr>
                    <w:framePr w:hSpace="141" w:wrap="around" w:vAnchor="text" w:hAnchor="text" w:y="1"/>
                    <w:suppressOverlap/>
                    <w:jc w:val="right"/>
                    <w:rPr>
                      <w:rFonts w:ascii="Arial" w:hAnsi="Arial" w:cs="Arial"/>
                      <w:b/>
                      <w:bCs/>
                      <w:sz w:val="20"/>
                      <w:szCs w:val="20"/>
                    </w:rPr>
                  </w:pPr>
                  <w:r>
                    <w:rPr>
                      <w:rFonts w:ascii="Arial" w:hAnsi="Arial" w:cs="Arial"/>
                      <w:sz w:val="20"/>
                      <w:szCs w:val="20"/>
                    </w:rPr>
                    <w:t>79,380</w:t>
                  </w:r>
                  <w:r w:rsidR="00A9279D" w:rsidRPr="005F078F">
                    <w:rPr>
                      <w:rFonts w:ascii="Arial" w:hAnsi="Arial" w:cs="Arial"/>
                      <w:sz w:val="20"/>
                      <w:szCs w:val="20"/>
                    </w:rPr>
                    <w:t>.00</w:t>
                  </w:r>
                </w:p>
              </w:tc>
            </w:tr>
            <w:tr w:rsidR="00A9279D" w:rsidRPr="005F078F" w:rsidTr="00A9279D">
              <w:tc>
                <w:tcPr>
                  <w:tcW w:w="4962" w:type="dxa"/>
                </w:tcPr>
                <w:p w:rsidR="00A9279D" w:rsidRPr="005F078F" w:rsidRDefault="00A9279D" w:rsidP="00992D0D">
                  <w:pPr>
                    <w:framePr w:hSpace="141" w:wrap="around" w:vAnchor="text" w:hAnchor="text" w:y="1"/>
                    <w:ind w:right="50"/>
                    <w:suppressOverlap/>
                    <w:rPr>
                      <w:rFonts w:ascii="Arial" w:hAnsi="Arial" w:cs="Arial"/>
                      <w:bCs/>
                      <w:sz w:val="20"/>
                      <w:szCs w:val="20"/>
                    </w:rPr>
                  </w:pPr>
                  <w:r w:rsidRPr="005F078F">
                    <w:rPr>
                      <w:rFonts w:ascii="Arial" w:hAnsi="Arial" w:cs="Arial"/>
                      <w:sz w:val="20"/>
                      <w:szCs w:val="20"/>
                    </w:rPr>
                    <w:t xml:space="preserve">II. </w:t>
                  </w:r>
                  <w:r w:rsidRPr="005F078F">
                    <w:rPr>
                      <w:rFonts w:ascii="Arial" w:hAnsi="Arial" w:cs="Arial"/>
                      <w:bCs/>
                      <w:sz w:val="20"/>
                      <w:szCs w:val="20"/>
                    </w:rPr>
                    <w:t>De Los Aprovechamientos</w:t>
                  </w:r>
                </w:p>
              </w:tc>
              <w:tc>
                <w:tcPr>
                  <w:tcW w:w="283" w:type="dxa"/>
                </w:tcPr>
                <w:p w:rsidR="00A9279D" w:rsidRPr="005F078F" w:rsidRDefault="00A9279D" w:rsidP="00992D0D">
                  <w:pPr>
                    <w:framePr w:hSpace="141" w:wrap="around" w:vAnchor="text" w:hAnchor="text" w:y="1"/>
                    <w:suppressOverlap/>
                    <w:jc w:val="right"/>
                    <w:rPr>
                      <w:rFonts w:ascii="Arial" w:hAnsi="Arial" w:cs="Arial"/>
                      <w:bCs/>
                      <w:sz w:val="20"/>
                      <w:szCs w:val="20"/>
                    </w:rPr>
                  </w:pPr>
                </w:p>
              </w:tc>
              <w:tc>
                <w:tcPr>
                  <w:tcW w:w="1418" w:type="dxa"/>
                </w:tcPr>
                <w:p w:rsidR="00A9279D" w:rsidRPr="005F078F" w:rsidRDefault="00A9279D" w:rsidP="00992D0D">
                  <w:pPr>
                    <w:framePr w:hSpace="141" w:wrap="around" w:vAnchor="text" w:hAnchor="text" w:y="1"/>
                    <w:suppressOverlap/>
                    <w:jc w:val="right"/>
                    <w:rPr>
                      <w:rFonts w:ascii="Arial" w:hAnsi="Arial" w:cs="Arial"/>
                      <w:b/>
                      <w:bCs/>
                      <w:sz w:val="20"/>
                      <w:szCs w:val="20"/>
                    </w:rPr>
                  </w:pPr>
                </w:p>
              </w:tc>
            </w:tr>
            <w:tr w:rsidR="00A9279D" w:rsidRPr="005F078F" w:rsidTr="00A9279D">
              <w:tc>
                <w:tcPr>
                  <w:tcW w:w="4962" w:type="dxa"/>
                </w:tcPr>
                <w:p w:rsidR="00A9279D" w:rsidRPr="005F078F" w:rsidRDefault="00A9279D" w:rsidP="00992D0D">
                  <w:pPr>
                    <w:pStyle w:val="Prrafodelista"/>
                    <w:framePr w:hSpace="141" w:wrap="around" w:vAnchor="text" w:hAnchor="text" w:y="1"/>
                    <w:numPr>
                      <w:ilvl w:val="0"/>
                      <w:numId w:val="6"/>
                    </w:numPr>
                    <w:ind w:right="50"/>
                    <w:suppressOverlap/>
                    <w:jc w:val="left"/>
                    <w:rPr>
                      <w:rFonts w:cs="Arial"/>
                    </w:rPr>
                  </w:pPr>
                  <w:r w:rsidRPr="005F078F">
                    <w:rPr>
                      <w:rFonts w:cs="Arial"/>
                      <w:bCs/>
                    </w:rPr>
                    <w:t>Disposiciones Generales</w:t>
                  </w:r>
                </w:p>
              </w:tc>
              <w:tc>
                <w:tcPr>
                  <w:tcW w:w="283" w:type="dxa"/>
                </w:tcPr>
                <w:p w:rsidR="00A9279D" w:rsidRPr="005F078F" w:rsidRDefault="00A9279D" w:rsidP="00992D0D">
                  <w:pPr>
                    <w:framePr w:hSpace="141" w:wrap="around" w:vAnchor="text" w:hAnchor="text" w:y="1"/>
                    <w:suppressOverlap/>
                    <w:jc w:val="right"/>
                    <w:rPr>
                      <w:rFonts w:ascii="Arial" w:hAnsi="Arial" w:cs="Arial"/>
                      <w:bCs/>
                      <w:sz w:val="20"/>
                      <w:szCs w:val="20"/>
                    </w:rPr>
                  </w:pPr>
                </w:p>
              </w:tc>
              <w:tc>
                <w:tcPr>
                  <w:tcW w:w="1418" w:type="dxa"/>
                </w:tcPr>
                <w:p w:rsidR="00A9279D" w:rsidRPr="005F078F" w:rsidRDefault="00A9279D" w:rsidP="00992D0D">
                  <w:pPr>
                    <w:framePr w:hSpace="141" w:wrap="around" w:vAnchor="text" w:hAnchor="text" w:y="1"/>
                    <w:suppressOverlap/>
                    <w:jc w:val="right"/>
                    <w:rPr>
                      <w:rFonts w:ascii="Arial" w:hAnsi="Arial" w:cs="Arial"/>
                      <w:b/>
                      <w:bCs/>
                      <w:sz w:val="20"/>
                      <w:szCs w:val="20"/>
                    </w:rPr>
                  </w:pPr>
                </w:p>
              </w:tc>
            </w:tr>
            <w:tr w:rsidR="00A9279D" w:rsidRPr="005F078F" w:rsidTr="00A9279D">
              <w:tc>
                <w:tcPr>
                  <w:tcW w:w="4962" w:type="dxa"/>
                </w:tcPr>
                <w:p w:rsidR="00A9279D" w:rsidRPr="005F078F" w:rsidRDefault="00A9279D" w:rsidP="00992D0D">
                  <w:pPr>
                    <w:pStyle w:val="Prrafodelista"/>
                    <w:framePr w:hSpace="141" w:wrap="around" w:vAnchor="text" w:hAnchor="text" w:y="1"/>
                    <w:numPr>
                      <w:ilvl w:val="0"/>
                      <w:numId w:val="6"/>
                    </w:numPr>
                    <w:ind w:right="50"/>
                    <w:suppressOverlap/>
                    <w:jc w:val="left"/>
                    <w:rPr>
                      <w:rFonts w:cs="Arial"/>
                    </w:rPr>
                  </w:pPr>
                  <w:r w:rsidRPr="005F078F">
                    <w:rPr>
                      <w:rFonts w:cs="Arial"/>
                      <w:bCs/>
                    </w:rPr>
                    <w:t>De los Ingresos por Transferencia</w:t>
                  </w:r>
                </w:p>
              </w:tc>
              <w:tc>
                <w:tcPr>
                  <w:tcW w:w="283" w:type="dxa"/>
                </w:tcPr>
                <w:p w:rsidR="00A9279D" w:rsidRPr="005F078F" w:rsidRDefault="00A9279D" w:rsidP="00992D0D">
                  <w:pPr>
                    <w:framePr w:hSpace="141" w:wrap="around" w:vAnchor="text" w:hAnchor="text" w:y="1"/>
                    <w:suppressOverlap/>
                    <w:jc w:val="right"/>
                    <w:rPr>
                      <w:rFonts w:ascii="Arial" w:hAnsi="Arial" w:cs="Arial"/>
                      <w:bCs/>
                      <w:sz w:val="20"/>
                      <w:szCs w:val="20"/>
                    </w:rPr>
                  </w:pPr>
                  <w:r w:rsidRPr="005F078F">
                    <w:rPr>
                      <w:rFonts w:ascii="Arial" w:hAnsi="Arial" w:cs="Arial"/>
                      <w:bCs/>
                      <w:sz w:val="20"/>
                      <w:szCs w:val="20"/>
                    </w:rPr>
                    <w:t>$</w:t>
                  </w:r>
                </w:p>
              </w:tc>
              <w:tc>
                <w:tcPr>
                  <w:tcW w:w="1418" w:type="dxa"/>
                </w:tcPr>
                <w:p w:rsidR="00A9279D" w:rsidRPr="005F078F" w:rsidRDefault="0039460E" w:rsidP="00992D0D">
                  <w:pPr>
                    <w:framePr w:hSpace="141" w:wrap="around" w:vAnchor="text" w:hAnchor="text" w:y="1"/>
                    <w:suppressOverlap/>
                    <w:jc w:val="right"/>
                    <w:rPr>
                      <w:rFonts w:ascii="Arial" w:hAnsi="Arial" w:cs="Arial"/>
                      <w:b/>
                      <w:bCs/>
                      <w:sz w:val="20"/>
                      <w:szCs w:val="20"/>
                    </w:rPr>
                  </w:pPr>
                  <w:r>
                    <w:rPr>
                      <w:rFonts w:ascii="Arial" w:hAnsi="Arial" w:cs="Arial"/>
                      <w:bCs/>
                      <w:sz w:val="20"/>
                      <w:szCs w:val="20"/>
                    </w:rPr>
                    <w:t>165,375</w:t>
                  </w:r>
                  <w:r w:rsidR="00A9279D" w:rsidRPr="005F078F">
                    <w:rPr>
                      <w:rFonts w:ascii="Arial" w:hAnsi="Arial" w:cs="Arial"/>
                      <w:bCs/>
                      <w:sz w:val="20"/>
                      <w:szCs w:val="20"/>
                    </w:rPr>
                    <w:t>.00</w:t>
                  </w:r>
                </w:p>
              </w:tc>
            </w:tr>
            <w:tr w:rsidR="00A9279D" w:rsidRPr="005F078F" w:rsidTr="00A9279D">
              <w:tc>
                <w:tcPr>
                  <w:tcW w:w="4962" w:type="dxa"/>
                </w:tcPr>
                <w:p w:rsidR="00A9279D" w:rsidRPr="005F078F" w:rsidRDefault="00A9279D" w:rsidP="00992D0D">
                  <w:pPr>
                    <w:pStyle w:val="Prrafodelista"/>
                    <w:framePr w:hSpace="141" w:wrap="around" w:vAnchor="text" w:hAnchor="text" w:y="1"/>
                    <w:numPr>
                      <w:ilvl w:val="0"/>
                      <w:numId w:val="6"/>
                    </w:numPr>
                    <w:ind w:right="50"/>
                    <w:suppressOverlap/>
                    <w:jc w:val="left"/>
                    <w:rPr>
                      <w:rFonts w:cs="Arial"/>
                    </w:rPr>
                  </w:pPr>
                  <w:r w:rsidRPr="005F078F">
                    <w:rPr>
                      <w:rFonts w:cs="Arial"/>
                      <w:bCs/>
                    </w:rPr>
                    <w:t>De los Ingresos Derivados de Sanciones</w:t>
                  </w:r>
                </w:p>
              </w:tc>
              <w:tc>
                <w:tcPr>
                  <w:tcW w:w="283" w:type="dxa"/>
                </w:tcPr>
                <w:p w:rsidR="00A9279D" w:rsidRPr="005F078F" w:rsidRDefault="00A9279D" w:rsidP="00992D0D">
                  <w:pPr>
                    <w:framePr w:hSpace="141" w:wrap="around" w:vAnchor="text" w:hAnchor="text" w:y="1"/>
                    <w:suppressOverlap/>
                    <w:jc w:val="right"/>
                    <w:rPr>
                      <w:rFonts w:ascii="Arial" w:hAnsi="Arial" w:cs="Arial"/>
                      <w:bCs/>
                      <w:sz w:val="20"/>
                      <w:szCs w:val="20"/>
                    </w:rPr>
                  </w:pPr>
                  <w:r w:rsidRPr="005F078F">
                    <w:rPr>
                      <w:rFonts w:ascii="Arial" w:hAnsi="Arial" w:cs="Arial"/>
                      <w:bCs/>
                      <w:sz w:val="20"/>
                      <w:szCs w:val="20"/>
                    </w:rPr>
                    <w:t>$</w:t>
                  </w:r>
                </w:p>
              </w:tc>
              <w:tc>
                <w:tcPr>
                  <w:tcW w:w="1418" w:type="dxa"/>
                </w:tcPr>
                <w:p w:rsidR="00A9279D" w:rsidRPr="005F078F" w:rsidRDefault="0039460E" w:rsidP="00992D0D">
                  <w:pPr>
                    <w:framePr w:hSpace="141" w:wrap="around" w:vAnchor="text" w:hAnchor="text" w:y="1"/>
                    <w:suppressOverlap/>
                    <w:jc w:val="right"/>
                    <w:rPr>
                      <w:rFonts w:ascii="Arial" w:hAnsi="Arial" w:cs="Arial"/>
                      <w:b/>
                      <w:bCs/>
                      <w:sz w:val="20"/>
                      <w:szCs w:val="20"/>
                    </w:rPr>
                  </w:pPr>
                  <w:r>
                    <w:rPr>
                      <w:rFonts w:ascii="Arial" w:hAnsi="Arial" w:cs="Arial"/>
                      <w:bCs/>
                      <w:sz w:val="20"/>
                      <w:szCs w:val="20"/>
                    </w:rPr>
                    <w:t>402,412.5</w:t>
                  </w:r>
                  <w:r w:rsidR="00A9279D" w:rsidRPr="005F078F">
                    <w:rPr>
                      <w:rFonts w:ascii="Arial" w:hAnsi="Arial" w:cs="Arial"/>
                      <w:bCs/>
                      <w:sz w:val="20"/>
                      <w:szCs w:val="20"/>
                    </w:rPr>
                    <w:t>0</w:t>
                  </w:r>
                </w:p>
              </w:tc>
            </w:tr>
            <w:tr w:rsidR="00A9279D" w:rsidRPr="005F078F" w:rsidTr="00A9279D">
              <w:tc>
                <w:tcPr>
                  <w:tcW w:w="4962" w:type="dxa"/>
                </w:tcPr>
                <w:p w:rsidR="00A9279D" w:rsidRPr="005F078F" w:rsidRDefault="00A9279D" w:rsidP="00992D0D">
                  <w:pPr>
                    <w:framePr w:hSpace="141" w:wrap="around" w:vAnchor="text" w:hAnchor="text" w:y="1"/>
                    <w:tabs>
                      <w:tab w:val="left" w:pos="7938"/>
                    </w:tabs>
                    <w:ind w:right="50"/>
                    <w:suppressOverlap/>
                    <w:rPr>
                      <w:rFonts w:ascii="Arial" w:hAnsi="Arial" w:cs="Arial"/>
                      <w:sz w:val="20"/>
                      <w:szCs w:val="20"/>
                    </w:rPr>
                  </w:pPr>
                  <w:r w:rsidRPr="005F078F">
                    <w:rPr>
                      <w:rFonts w:ascii="Arial" w:hAnsi="Arial" w:cs="Arial"/>
                      <w:bCs/>
                      <w:sz w:val="20"/>
                      <w:szCs w:val="20"/>
                    </w:rPr>
                    <w:t>III. De las Participaciones y Aportaciones</w:t>
                  </w:r>
                </w:p>
              </w:tc>
              <w:tc>
                <w:tcPr>
                  <w:tcW w:w="283" w:type="dxa"/>
                </w:tcPr>
                <w:p w:rsidR="00A9279D" w:rsidRPr="005F078F" w:rsidRDefault="00A9279D" w:rsidP="00992D0D">
                  <w:pPr>
                    <w:framePr w:hSpace="141" w:wrap="around" w:vAnchor="text" w:hAnchor="text" w:y="1"/>
                    <w:suppressOverlap/>
                    <w:jc w:val="right"/>
                    <w:rPr>
                      <w:rFonts w:ascii="Arial" w:hAnsi="Arial" w:cs="Arial"/>
                      <w:bCs/>
                      <w:sz w:val="20"/>
                      <w:szCs w:val="20"/>
                    </w:rPr>
                  </w:pPr>
                  <w:r w:rsidRPr="005F078F">
                    <w:rPr>
                      <w:rFonts w:ascii="Arial" w:hAnsi="Arial" w:cs="Arial"/>
                      <w:bCs/>
                      <w:sz w:val="20"/>
                      <w:szCs w:val="20"/>
                    </w:rPr>
                    <w:t>$</w:t>
                  </w:r>
                </w:p>
              </w:tc>
              <w:tc>
                <w:tcPr>
                  <w:tcW w:w="1418" w:type="dxa"/>
                </w:tcPr>
                <w:p w:rsidR="00A9279D" w:rsidRPr="005F078F" w:rsidRDefault="0039460E" w:rsidP="00992D0D">
                  <w:pPr>
                    <w:framePr w:hSpace="141" w:wrap="around" w:vAnchor="text" w:hAnchor="text" w:y="1"/>
                    <w:ind w:hanging="108"/>
                    <w:suppressOverlap/>
                    <w:jc w:val="right"/>
                    <w:rPr>
                      <w:rFonts w:ascii="Arial" w:hAnsi="Arial" w:cs="Arial"/>
                      <w:b/>
                      <w:bCs/>
                      <w:sz w:val="20"/>
                      <w:szCs w:val="20"/>
                    </w:rPr>
                  </w:pPr>
                  <w:r>
                    <w:rPr>
                      <w:rFonts w:ascii="Arial" w:hAnsi="Arial" w:cs="Arial"/>
                      <w:bCs/>
                      <w:sz w:val="20"/>
                      <w:szCs w:val="20"/>
                    </w:rPr>
                    <w:t>50,305,431.75</w:t>
                  </w:r>
                </w:p>
              </w:tc>
            </w:tr>
            <w:tr w:rsidR="00A9279D" w:rsidRPr="005F078F" w:rsidTr="00A9279D">
              <w:tc>
                <w:tcPr>
                  <w:tcW w:w="4962" w:type="dxa"/>
                </w:tcPr>
                <w:p w:rsidR="00A9279D" w:rsidRPr="005F078F" w:rsidRDefault="00A9279D" w:rsidP="00992D0D">
                  <w:pPr>
                    <w:framePr w:hSpace="141" w:wrap="around" w:vAnchor="text" w:hAnchor="text" w:y="1"/>
                    <w:tabs>
                      <w:tab w:val="left" w:pos="7938"/>
                    </w:tabs>
                    <w:ind w:right="50"/>
                    <w:suppressOverlap/>
                    <w:rPr>
                      <w:rFonts w:ascii="Arial" w:hAnsi="Arial" w:cs="Arial"/>
                      <w:bCs/>
                      <w:sz w:val="20"/>
                      <w:szCs w:val="20"/>
                    </w:rPr>
                  </w:pPr>
                  <w:r w:rsidRPr="005F078F">
                    <w:rPr>
                      <w:rFonts w:ascii="Arial" w:hAnsi="Arial" w:cs="Arial"/>
                      <w:bCs/>
                      <w:sz w:val="20"/>
                      <w:szCs w:val="20"/>
                    </w:rPr>
                    <w:t>IV. De los Ingresos Extraordinarios</w:t>
                  </w:r>
                </w:p>
              </w:tc>
              <w:tc>
                <w:tcPr>
                  <w:tcW w:w="283" w:type="dxa"/>
                </w:tcPr>
                <w:p w:rsidR="00A9279D" w:rsidRPr="005F078F" w:rsidRDefault="00A9279D" w:rsidP="00992D0D">
                  <w:pPr>
                    <w:framePr w:hSpace="141" w:wrap="around" w:vAnchor="text" w:hAnchor="text" w:y="1"/>
                    <w:suppressOverlap/>
                    <w:jc w:val="right"/>
                    <w:rPr>
                      <w:rFonts w:ascii="Arial" w:hAnsi="Arial" w:cs="Arial"/>
                      <w:bCs/>
                      <w:sz w:val="20"/>
                      <w:szCs w:val="20"/>
                    </w:rPr>
                  </w:pPr>
                </w:p>
              </w:tc>
              <w:tc>
                <w:tcPr>
                  <w:tcW w:w="1418" w:type="dxa"/>
                </w:tcPr>
                <w:p w:rsidR="00A9279D" w:rsidRPr="005F078F" w:rsidRDefault="0039460E" w:rsidP="00992D0D">
                  <w:pPr>
                    <w:framePr w:hSpace="141" w:wrap="around" w:vAnchor="text" w:hAnchor="text" w:y="1"/>
                    <w:suppressOverlap/>
                    <w:jc w:val="right"/>
                    <w:rPr>
                      <w:rFonts w:ascii="Arial" w:hAnsi="Arial" w:cs="Arial"/>
                      <w:b/>
                      <w:bCs/>
                      <w:sz w:val="20"/>
                      <w:szCs w:val="20"/>
                    </w:rPr>
                  </w:pPr>
                  <w:r>
                    <w:rPr>
                      <w:rFonts w:ascii="Arial" w:hAnsi="Arial" w:cs="Arial"/>
                      <w:sz w:val="20"/>
                      <w:szCs w:val="20"/>
                    </w:rPr>
                    <w:t>441</w:t>
                  </w:r>
                  <w:r w:rsidR="00A9279D" w:rsidRPr="005F078F">
                    <w:rPr>
                      <w:rFonts w:ascii="Arial" w:hAnsi="Arial" w:cs="Arial"/>
                      <w:sz w:val="20"/>
                      <w:szCs w:val="20"/>
                    </w:rPr>
                    <w:t>,000.00</w:t>
                  </w:r>
                </w:p>
              </w:tc>
            </w:tr>
            <w:tr w:rsidR="00A9279D" w:rsidRPr="005F078F" w:rsidTr="00A9279D">
              <w:tc>
                <w:tcPr>
                  <w:tcW w:w="4962" w:type="dxa"/>
                </w:tcPr>
                <w:p w:rsidR="00A9279D" w:rsidRPr="005F078F" w:rsidRDefault="00A9279D" w:rsidP="00992D0D">
                  <w:pPr>
                    <w:framePr w:hSpace="141" w:wrap="around" w:vAnchor="text" w:hAnchor="text" w:y="1"/>
                    <w:suppressOverlap/>
                    <w:rPr>
                      <w:rFonts w:ascii="Arial" w:hAnsi="Arial" w:cs="Arial"/>
                      <w:bCs/>
                      <w:sz w:val="20"/>
                      <w:szCs w:val="20"/>
                    </w:rPr>
                  </w:pPr>
                  <w:r w:rsidRPr="005F078F">
                    <w:rPr>
                      <w:rFonts w:ascii="Arial" w:hAnsi="Arial" w:cs="Arial"/>
                      <w:b/>
                      <w:bCs/>
                      <w:sz w:val="20"/>
                      <w:szCs w:val="20"/>
                    </w:rPr>
                    <w:t>C.- De los Estímulos Fiscales e Incentivos.</w:t>
                  </w:r>
                </w:p>
              </w:tc>
              <w:tc>
                <w:tcPr>
                  <w:tcW w:w="283" w:type="dxa"/>
                </w:tcPr>
                <w:p w:rsidR="00A9279D" w:rsidRPr="005F078F" w:rsidRDefault="00A9279D" w:rsidP="00992D0D">
                  <w:pPr>
                    <w:framePr w:hSpace="141" w:wrap="around" w:vAnchor="text" w:hAnchor="text" w:y="1"/>
                    <w:suppressOverlap/>
                    <w:jc w:val="right"/>
                    <w:rPr>
                      <w:rFonts w:ascii="Arial" w:hAnsi="Arial" w:cs="Arial"/>
                      <w:b/>
                      <w:bCs/>
                      <w:sz w:val="20"/>
                      <w:szCs w:val="20"/>
                    </w:rPr>
                  </w:pPr>
                </w:p>
              </w:tc>
              <w:tc>
                <w:tcPr>
                  <w:tcW w:w="1418" w:type="dxa"/>
                </w:tcPr>
                <w:p w:rsidR="00A9279D" w:rsidRPr="005F078F" w:rsidRDefault="00A9279D" w:rsidP="00992D0D">
                  <w:pPr>
                    <w:framePr w:hSpace="141" w:wrap="around" w:vAnchor="text" w:hAnchor="text" w:y="1"/>
                    <w:suppressOverlap/>
                    <w:jc w:val="right"/>
                    <w:rPr>
                      <w:rFonts w:ascii="Arial" w:hAnsi="Arial" w:cs="Arial"/>
                      <w:b/>
                      <w:bCs/>
                      <w:sz w:val="20"/>
                      <w:szCs w:val="20"/>
                    </w:rPr>
                  </w:pPr>
                </w:p>
              </w:tc>
            </w:tr>
          </w:tbl>
          <w:p w:rsidR="00A9279D" w:rsidRDefault="00A9279D" w:rsidP="005F1AB4">
            <w:pPr>
              <w:jc w:val="both"/>
              <w:rPr>
                <w:rFonts w:ascii="Arial" w:hAnsi="Arial" w:cs="Arial"/>
                <w:b/>
                <w:bCs/>
                <w:sz w:val="20"/>
                <w:szCs w:val="20"/>
              </w:rPr>
            </w:pP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TÍTULO SEGUNDO</w:t>
            </w: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DE LAS CONTRIBUCIONES</w:t>
            </w:r>
          </w:p>
          <w:p w:rsidR="00A9279D" w:rsidRPr="005F078F" w:rsidRDefault="00A9279D" w:rsidP="005F1AB4">
            <w:pPr>
              <w:jc w:val="center"/>
              <w:rPr>
                <w:rFonts w:ascii="Arial" w:hAnsi="Arial" w:cs="Arial"/>
                <w:b/>
                <w:bCs/>
                <w:sz w:val="20"/>
                <w:szCs w:val="20"/>
              </w:rPr>
            </w:pP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CAPÍTULO PRIMERO</w:t>
            </w: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DEL IMPUESTO PREDIAL</w:t>
            </w:r>
          </w:p>
          <w:p w:rsidR="00A9279D" w:rsidRPr="005F078F" w:rsidRDefault="00A9279D" w:rsidP="005F1AB4">
            <w:pPr>
              <w:jc w:val="both"/>
              <w:rPr>
                <w:rFonts w:ascii="Arial" w:hAnsi="Arial" w:cs="Arial"/>
                <w:b/>
                <w:bCs/>
                <w:sz w:val="20"/>
                <w:szCs w:val="20"/>
              </w:rPr>
            </w:pPr>
          </w:p>
          <w:p w:rsidR="00A9279D" w:rsidRPr="005F078F" w:rsidRDefault="00A9279D" w:rsidP="005F1AB4">
            <w:pPr>
              <w:ind w:right="50"/>
              <w:jc w:val="both"/>
              <w:rPr>
                <w:rFonts w:ascii="Arial" w:hAnsi="Arial" w:cs="Arial"/>
                <w:sz w:val="20"/>
                <w:szCs w:val="20"/>
              </w:rPr>
            </w:pPr>
            <w:r w:rsidRPr="005F078F">
              <w:rPr>
                <w:rFonts w:ascii="Arial" w:hAnsi="Arial" w:cs="Arial"/>
                <w:b/>
                <w:bCs/>
                <w:sz w:val="20"/>
                <w:szCs w:val="20"/>
              </w:rPr>
              <w:t xml:space="preserve">ARTÍCULO 2.- </w:t>
            </w:r>
            <w:r w:rsidRPr="005F078F">
              <w:rPr>
                <w:rFonts w:ascii="Arial" w:hAnsi="Arial" w:cs="Arial"/>
                <w:sz w:val="20"/>
                <w:szCs w:val="20"/>
              </w:rPr>
              <w:t>El impuesto predial se pagará con las tasas siguientes:</w:t>
            </w:r>
          </w:p>
          <w:p w:rsidR="00A9279D" w:rsidRPr="005F078F" w:rsidRDefault="00A9279D" w:rsidP="005F1AB4">
            <w:pPr>
              <w:ind w:right="50"/>
              <w:jc w:val="both"/>
              <w:rPr>
                <w:rFonts w:ascii="Arial" w:hAnsi="Arial" w:cs="Arial"/>
                <w:sz w:val="20"/>
                <w:szCs w:val="20"/>
              </w:rPr>
            </w:pPr>
          </w:p>
          <w:p w:rsidR="00A9279D" w:rsidRPr="005F078F" w:rsidRDefault="00A9279D" w:rsidP="005F1AB4">
            <w:pPr>
              <w:tabs>
                <w:tab w:val="left" w:pos="0"/>
              </w:tabs>
              <w:jc w:val="both"/>
              <w:rPr>
                <w:rFonts w:ascii="Arial" w:hAnsi="Arial" w:cs="Arial"/>
                <w:sz w:val="20"/>
                <w:szCs w:val="20"/>
              </w:rPr>
            </w:pPr>
            <w:r w:rsidRPr="005F078F">
              <w:rPr>
                <w:rFonts w:ascii="Arial" w:hAnsi="Arial" w:cs="Arial"/>
                <w:sz w:val="20"/>
                <w:szCs w:val="20"/>
              </w:rPr>
              <w:t>I.-   Sobre los predios urbanos 3 al millar anual.</w:t>
            </w:r>
          </w:p>
          <w:p w:rsidR="00A9279D" w:rsidRPr="005F078F" w:rsidRDefault="00A9279D" w:rsidP="005F1AB4">
            <w:pPr>
              <w:tabs>
                <w:tab w:val="left" w:pos="0"/>
              </w:tabs>
              <w:jc w:val="both"/>
              <w:rPr>
                <w:rFonts w:ascii="Arial" w:hAnsi="Arial" w:cs="Arial"/>
                <w:sz w:val="20"/>
                <w:szCs w:val="20"/>
              </w:rPr>
            </w:pPr>
          </w:p>
          <w:p w:rsidR="00A9279D" w:rsidRPr="005F078F" w:rsidRDefault="00A9279D" w:rsidP="005F1AB4">
            <w:pPr>
              <w:tabs>
                <w:tab w:val="left" w:pos="0"/>
              </w:tabs>
              <w:jc w:val="both"/>
              <w:rPr>
                <w:rFonts w:ascii="Arial" w:hAnsi="Arial" w:cs="Arial"/>
                <w:sz w:val="20"/>
                <w:szCs w:val="20"/>
              </w:rPr>
            </w:pPr>
            <w:r w:rsidRPr="005F078F">
              <w:rPr>
                <w:rFonts w:ascii="Arial" w:hAnsi="Arial" w:cs="Arial"/>
                <w:sz w:val="20"/>
                <w:szCs w:val="20"/>
              </w:rPr>
              <w:t>II.-  Sobre los predios rústicos 3 al millar anual.</w:t>
            </w:r>
          </w:p>
          <w:p w:rsidR="00A9279D" w:rsidRPr="005F078F" w:rsidRDefault="00A9279D" w:rsidP="005F1AB4">
            <w:pPr>
              <w:tabs>
                <w:tab w:val="left" w:pos="0"/>
              </w:tabs>
              <w:jc w:val="both"/>
              <w:rPr>
                <w:rFonts w:ascii="Arial" w:hAnsi="Arial" w:cs="Arial"/>
                <w:sz w:val="20"/>
                <w:szCs w:val="20"/>
              </w:rPr>
            </w:pPr>
          </w:p>
          <w:p w:rsidR="00A9279D" w:rsidRPr="005F078F" w:rsidRDefault="00A9279D" w:rsidP="005F1AB4">
            <w:pPr>
              <w:tabs>
                <w:tab w:val="left" w:pos="0"/>
              </w:tabs>
              <w:jc w:val="both"/>
              <w:rPr>
                <w:rFonts w:ascii="Arial" w:hAnsi="Arial" w:cs="Arial"/>
                <w:sz w:val="20"/>
                <w:szCs w:val="20"/>
              </w:rPr>
            </w:pPr>
            <w:r w:rsidRPr="005F078F">
              <w:rPr>
                <w:rFonts w:ascii="Arial" w:hAnsi="Arial" w:cs="Arial"/>
                <w:sz w:val="20"/>
                <w:szCs w:val="20"/>
              </w:rPr>
              <w:t>III.- En  ningún  caso  el  monto  del  Impuesto  Predial  será  inferior a $ 20.00 por bimestre, con una cuota mínima anual de $ 120.00.</w:t>
            </w:r>
          </w:p>
          <w:p w:rsidR="00A9279D" w:rsidRPr="005F078F" w:rsidRDefault="00A9279D" w:rsidP="005F1AB4">
            <w:pPr>
              <w:tabs>
                <w:tab w:val="left" w:pos="0"/>
              </w:tabs>
              <w:jc w:val="both"/>
              <w:rPr>
                <w:rFonts w:ascii="Arial" w:hAnsi="Arial" w:cs="Arial"/>
                <w:sz w:val="20"/>
                <w:szCs w:val="20"/>
              </w:rPr>
            </w:pPr>
          </w:p>
          <w:p w:rsidR="00A9279D" w:rsidRPr="005F078F" w:rsidRDefault="00A9279D" w:rsidP="005F1AB4">
            <w:pPr>
              <w:tabs>
                <w:tab w:val="left" w:pos="0"/>
              </w:tabs>
              <w:jc w:val="both"/>
              <w:rPr>
                <w:rFonts w:ascii="Arial" w:hAnsi="Arial" w:cs="Arial"/>
                <w:sz w:val="20"/>
                <w:szCs w:val="20"/>
              </w:rPr>
            </w:pPr>
            <w:r w:rsidRPr="005F078F">
              <w:rPr>
                <w:rFonts w:ascii="Arial" w:hAnsi="Arial" w:cs="Arial"/>
                <w:sz w:val="20"/>
                <w:szCs w:val="20"/>
              </w:rPr>
              <w:t xml:space="preserve">IV.- Los predios rústicos que estén dedicados a la agricultura y ganadería, cubrirán el 50% del monto del impuesto. </w:t>
            </w:r>
          </w:p>
          <w:p w:rsidR="00A9279D" w:rsidRPr="005F078F" w:rsidRDefault="00A9279D" w:rsidP="005F1AB4">
            <w:pPr>
              <w:tabs>
                <w:tab w:val="left" w:pos="0"/>
              </w:tabs>
              <w:jc w:val="both"/>
              <w:rPr>
                <w:rFonts w:ascii="Arial" w:hAnsi="Arial" w:cs="Arial"/>
                <w:sz w:val="20"/>
                <w:szCs w:val="20"/>
              </w:rPr>
            </w:pPr>
          </w:p>
          <w:p w:rsidR="00A9279D" w:rsidRPr="005F078F" w:rsidRDefault="00A9279D" w:rsidP="005F1AB4">
            <w:pPr>
              <w:tabs>
                <w:tab w:val="left" w:pos="0"/>
              </w:tabs>
              <w:jc w:val="both"/>
              <w:rPr>
                <w:rFonts w:ascii="Arial" w:hAnsi="Arial" w:cs="Arial"/>
                <w:sz w:val="20"/>
                <w:szCs w:val="20"/>
              </w:rPr>
            </w:pPr>
            <w:r w:rsidRPr="005F078F">
              <w:rPr>
                <w:rFonts w:ascii="Arial" w:hAnsi="Arial" w:cs="Arial"/>
                <w:sz w:val="20"/>
                <w:szCs w:val="20"/>
              </w:rPr>
              <w:t xml:space="preserve">V.-  Las personas físicas y morales que cubran en una sola emisión la cuota anual del impuesto predial, se les otorgaran los incentivos que a </w:t>
            </w:r>
            <w:r w:rsidRPr="005F078F">
              <w:rPr>
                <w:rFonts w:ascii="Arial" w:hAnsi="Arial" w:cs="Arial"/>
                <w:sz w:val="20"/>
                <w:szCs w:val="20"/>
              </w:rPr>
              <w:lastRenderedPageBreak/>
              <w:t>continuación se mencionan:</w:t>
            </w:r>
          </w:p>
          <w:p w:rsidR="00A9279D" w:rsidRPr="005F078F" w:rsidRDefault="00A9279D" w:rsidP="005F1AB4">
            <w:pPr>
              <w:tabs>
                <w:tab w:val="left" w:pos="0"/>
              </w:tabs>
              <w:jc w:val="both"/>
              <w:rPr>
                <w:rFonts w:ascii="Arial" w:hAnsi="Arial" w:cs="Arial"/>
                <w:sz w:val="20"/>
                <w:szCs w:val="20"/>
              </w:rPr>
            </w:pPr>
          </w:p>
          <w:p w:rsidR="00A9279D" w:rsidRPr="00C63EF2" w:rsidRDefault="00C63EF2" w:rsidP="00772BE2">
            <w:pPr>
              <w:numPr>
                <w:ilvl w:val="0"/>
                <w:numId w:val="8"/>
              </w:numPr>
              <w:tabs>
                <w:tab w:val="left" w:pos="0"/>
              </w:tabs>
              <w:jc w:val="both"/>
              <w:rPr>
                <w:rFonts w:ascii="Arial" w:hAnsi="Arial" w:cs="Arial"/>
                <w:sz w:val="20"/>
                <w:szCs w:val="20"/>
                <w:highlight w:val="yellow"/>
              </w:rPr>
            </w:pPr>
            <w:r w:rsidRPr="00C63EF2">
              <w:rPr>
                <w:rFonts w:ascii="Arial" w:hAnsi="Arial" w:cs="Arial"/>
                <w:sz w:val="20"/>
                <w:szCs w:val="20"/>
                <w:highlight w:val="yellow"/>
              </w:rPr>
              <w:t>El equivalente al 15</w:t>
            </w:r>
            <w:r w:rsidR="00A9279D" w:rsidRPr="00C63EF2">
              <w:rPr>
                <w:rFonts w:ascii="Arial" w:hAnsi="Arial" w:cs="Arial"/>
                <w:sz w:val="20"/>
                <w:szCs w:val="20"/>
                <w:highlight w:val="yellow"/>
              </w:rPr>
              <w:t>% del monto de impuesto que se cause, cuando el pago se realice durante el mes de enero.</w:t>
            </w:r>
          </w:p>
          <w:p w:rsidR="00A9279D" w:rsidRPr="00C63EF2" w:rsidRDefault="00C63EF2" w:rsidP="005F1AB4">
            <w:pPr>
              <w:tabs>
                <w:tab w:val="left" w:pos="0"/>
              </w:tabs>
              <w:ind w:left="720" w:hanging="360"/>
              <w:jc w:val="both"/>
              <w:rPr>
                <w:rFonts w:ascii="Arial" w:hAnsi="Arial" w:cs="Arial"/>
                <w:sz w:val="20"/>
                <w:szCs w:val="20"/>
                <w:highlight w:val="yellow"/>
              </w:rPr>
            </w:pPr>
            <w:r w:rsidRPr="00C63EF2">
              <w:rPr>
                <w:rFonts w:ascii="Arial" w:hAnsi="Arial" w:cs="Arial"/>
                <w:sz w:val="20"/>
                <w:szCs w:val="20"/>
                <w:highlight w:val="yellow"/>
              </w:rPr>
              <w:t>2.  El equivalente a 10</w:t>
            </w:r>
            <w:r w:rsidR="00A9279D" w:rsidRPr="00C63EF2">
              <w:rPr>
                <w:rFonts w:ascii="Arial" w:hAnsi="Arial" w:cs="Arial"/>
                <w:sz w:val="20"/>
                <w:szCs w:val="20"/>
                <w:highlight w:val="yellow"/>
              </w:rPr>
              <w:t>% de monto del impuesto que se cause, cuando el pago se realice durante el mes de febrero.</w:t>
            </w:r>
          </w:p>
          <w:p w:rsidR="00A9279D" w:rsidRPr="005F078F" w:rsidRDefault="00C63EF2" w:rsidP="005F1AB4">
            <w:pPr>
              <w:ind w:left="709" w:hanging="349"/>
              <w:jc w:val="both"/>
              <w:rPr>
                <w:rFonts w:ascii="Arial" w:hAnsi="Arial" w:cs="Arial"/>
                <w:sz w:val="20"/>
                <w:szCs w:val="20"/>
              </w:rPr>
            </w:pPr>
            <w:r w:rsidRPr="00C63EF2">
              <w:rPr>
                <w:rFonts w:ascii="Arial" w:hAnsi="Arial" w:cs="Arial"/>
                <w:sz w:val="20"/>
                <w:szCs w:val="20"/>
                <w:highlight w:val="yellow"/>
              </w:rPr>
              <w:t>3.  El equivalente al  5</w:t>
            </w:r>
            <w:r w:rsidR="00A9279D" w:rsidRPr="00C63EF2">
              <w:rPr>
                <w:rFonts w:ascii="Arial" w:hAnsi="Arial" w:cs="Arial"/>
                <w:sz w:val="20"/>
                <w:szCs w:val="20"/>
                <w:highlight w:val="yellow"/>
              </w:rPr>
              <w:t>% del monto del impuesto que se cause, cuando el pago se realice durante el  mes de marzo.</w:t>
            </w:r>
          </w:p>
          <w:p w:rsidR="00A9279D" w:rsidRPr="005F078F" w:rsidRDefault="00A9279D" w:rsidP="005F1AB4">
            <w:pPr>
              <w:tabs>
                <w:tab w:val="left" w:pos="0"/>
              </w:tabs>
              <w:ind w:left="360"/>
              <w:jc w:val="both"/>
              <w:rPr>
                <w:rFonts w:ascii="Arial" w:hAnsi="Arial" w:cs="Arial"/>
                <w:sz w:val="20"/>
                <w:szCs w:val="20"/>
              </w:rPr>
            </w:pPr>
            <w:r w:rsidRPr="005F078F">
              <w:rPr>
                <w:rFonts w:ascii="Arial" w:hAnsi="Arial" w:cs="Arial"/>
                <w:sz w:val="20"/>
                <w:szCs w:val="20"/>
              </w:rPr>
              <w:t>4.  El incentivo que se otorga no es aplicable cuando se realicen pagos bimestrales.</w:t>
            </w:r>
          </w:p>
          <w:p w:rsidR="00A9279D" w:rsidRPr="005F078F" w:rsidRDefault="00A9279D" w:rsidP="005F1AB4">
            <w:pPr>
              <w:tabs>
                <w:tab w:val="left" w:pos="0"/>
              </w:tabs>
              <w:jc w:val="both"/>
              <w:rPr>
                <w:rFonts w:ascii="Arial" w:hAnsi="Arial" w:cs="Arial"/>
                <w:sz w:val="20"/>
                <w:szCs w:val="20"/>
              </w:rPr>
            </w:pPr>
          </w:p>
          <w:p w:rsidR="00A9279D" w:rsidRPr="005F078F" w:rsidRDefault="00A9279D" w:rsidP="005F1AB4">
            <w:pPr>
              <w:jc w:val="both"/>
              <w:rPr>
                <w:rFonts w:ascii="Arial" w:hAnsi="Arial" w:cs="Arial"/>
                <w:sz w:val="20"/>
                <w:szCs w:val="20"/>
              </w:rPr>
            </w:pPr>
            <w:r w:rsidRPr="005F078F">
              <w:rPr>
                <w:rFonts w:ascii="Arial" w:hAnsi="Arial" w:cs="Arial"/>
                <w:sz w:val="20"/>
                <w:szCs w:val="20"/>
              </w:rPr>
              <w:t>VI.- Se otorgara un incentivo equivalente al 50% del impuesto anual que se cause, a los pensionados, jubilados, adultos mayores de 60 años,  personas con discapacidad, invalidez y cesantía. Aplicándose al año actual y años anteriores durante todo el año.</w:t>
            </w:r>
          </w:p>
          <w:p w:rsidR="00A9279D" w:rsidRPr="005F078F" w:rsidRDefault="00A9279D" w:rsidP="005F1AB4">
            <w:pPr>
              <w:tabs>
                <w:tab w:val="left" w:pos="0"/>
              </w:tabs>
              <w:jc w:val="both"/>
              <w:rPr>
                <w:rFonts w:ascii="Arial" w:hAnsi="Arial" w:cs="Arial"/>
                <w:sz w:val="20"/>
                <w:szCs w:val="20"/>
              </w:rPr>
            </w:pPr>
          </w:p>
          <w:p w:rsidR="00A9279D" w:rsidRPr="005F078F" w:rsidRDefault="00A9279D" w:rsidP="005F1AB4">
            <w:pPr>
              <w:tabs>
                <w:tab w:val="left" w:pos="0"/>
              </w:tabs>
              <w:jc w:val="both"/>
              <w:rPr>
                <w:rFonts w:ascii="Arial" w:hAnsi="Arial" w:cs="Arial"/>
                <w:sz w:val="20"/>
                <w:szCs w:val="20"/>
              </w:rPr>
            </w:pPr>
            <w:r w:rsidRPr="005F078F">
              <w:rPr>
                <w:rFonts w:ascii="Arial" w:hAnsi="Arial" w:cs="Arial"/>
                <w:sz w:val="20"/>
                <w:szCs w:val="20"/>
              </w:rPr>
              <w:t>Para tener derecho al incentivo, que se refiere al presente artículo, se deberá cumplir con los siguientes requisitos:</w:t>
            </w:r>
          </w:p>
          <w:p w:rsidR="00A9279D" w:rsidRPr="005F078F" w:rsidRDefault="00A9279D" w:rsidP="005F1AB4">
            <w:pPr>
              <w:tabs>
                <w:tab w:val="left" w:pos="0"/>
              </w:tabs>
              <w:jc w:val="both"/>
              <w:rPr>
                <w:rFonts w:ascii="Arial" w:hAnsi="Arial" w:cs="Arial"/>
                <w:sz w:val="20"/>
                <w:szCs w:val="20"/>
              </w:rPr>
            </w:pPr>
          </w:p>
          <w:p w:rsidR="00A9279D" w:rsidRPr="005F078F" w:rsidRDefault="00A9279D" w:rsidP="00772BE2">
            <w:pPr>
              <w:pStyle w:val="Prrafodelista"/>
              <w:numPr>
                <w:ilvl w:val="0"/>
                <w:numId w:val="9"/>
              </w:numPr>
              <w:tabs>
                <w:tab w:val="left" w:pos="0"/>
              </w:tabs>
              <w:rPr>
                <w:rFonts w:cs="Arial"/>
              </w:rPr>
            </w:pPr>
            <w:r w:rsidRPr="005F078F">
              <w:rPr>
                <w:rFonts w:cs="Arial"/>
              </w:rPr>
              <w:t>Que el predio respecto del que se otorga el incentivo, sea en el que tengan señalado su domicilio y esté registrado a su nombre.</w:t>
            </w:r>
          </w:p>
          <w:p w:rsidR="00A9279D" w:rsidRPr="005F078F" w:rsidRDefault="00A9279D" w:rsidP="005F1AB4">
            <w:pPr>
              <w:ind w:left="1134" w:hanging="425"/>
              <w:jc w:val="both"/>
              <w:rPr>
                <w:rFonts w:ascii="Arial" w:hAnsi="Arial" w:cs="Arial"/>
                <w:sz w:val="20"/>
                <w:szCs w:val="20"/>
              </w:rPr>
            </w:pPr>
            <w:r w:rsidRPr="005F078F">
              <w:rPr>
                <w:rFonts w:ascii="Arial" w:hAnsi="Arial" w:cs="Arial"/>
                <w:sz w:val="20"/>
                <w:szCs w:val="20"/>
              </w:rPr>
              <w:t>2. El incentivo que se otorga en el presente artículo, no es aplicable cuando se realicen pagos bimestrales.</w:t>
            </w:r>
          </w:p>
          <w:p w:rsidR="00A9279D" w:rsidRPr="005F078F" w:rsidRDefault="00A9279D" w:rsidP="005F1AB4">
            <w:pPr>
              <w:tabs>
                <w:tab w:val="left" w:pos="0"/>
              </w:tabs>
              <w:jc w:val="both"/>
              <w:rPr>
                <w:rFonts w:ascii="Arial" w:hAnsi="Arial" w:cs="Arial"/>
                <w:sz w:val="20"/>
                <w:szCs w:val="20"/>
              </w:rPr>
            </w:pPr>
          </w:p>
          <w:p w:rsidR="00A9279D" w:rsidRPr="005F078F" w:rsidRDefault="00A9279D" w:rsidP="005F1AB4">
            <w:pPr>
              <w:tabs>
                <w:tab w:val="left" w:pos="0"/>
              </w:tabs>
              <w:jc w:val="both"/>
              <w:rPr>
                <w:rFonts w:ascii="Arial" w:hAnsi="Arial" w:cs="Arial"/>
                <w:sz w:val="20"/>
                <w:szCs w:val="20"/>
              </w:rPr>
            </w:pPr>
            <w:r w:rsidRPr="005F078F">
              <w:rPr>
                <w:rFonts w:ascii="Arial" w:hAnsi="Arial" w:cs="Arial"/>
                <w:sz w:val="20"/>
                <w:szCs w:val="20"/>
              </w:rPr>
              <w:t>VII.- Se otorgara un incentivo equivalente al 100% del impuesto causado en forma anual, a las instituciones de beneficencia e instituciones educativas no públicas, respecto de los predios que sean de su propiedad y que acrediten ante la tesorería municipal que cuentan con autorización o reconocimiento de validez en los términos de ley de materia.</w:t>
            </w:r>
          </w:p>
          <w:p w:rsidR="00A9279D" w:rsidRPr="005F078F" w:rsidRDefault="00A9279D" w:rsidP="005F1AB4">
            <w:pPr>
              <w:tabs>
                <w:tab w:val="left" w:pos="0"/>
              </w:tabs>
              <w:jc w:val="both"/>
              <w:rPr>
                <w:rFonts w:ascii="Arial" w:hAnsi="Arial" w:cs="Arial"/>
                <w:sz w:val="20"/>
                <w:szCs w:val="20"/>
              </w:rPr>
            </w:pPr>
          </w:p>
          <w:p w:rsidR="00A9279D" w:rsidRPr="005F078F" w:rsidRDefault="00A9279D" w:rsidP="005F1AB4">
            <w:pPr>
              <w:tabs>
                <w:tab w:val="left" w:pos="0"/>
              </w:tabs>
              <w:jc w:val="both"/>
              <w:rPr>
                <w:rFonts w:ascii="Arial" w:hAnsi="Arial" w:cs="Arial"/>
                <w:sz w:val="20"/>
                <w:szCs w:val="20"/>
              </w:rPr>
            </w:pPr>
            <w:r w:rsidRPr="005F078F">
              <w:rPr>
                <w:rFonts w:ascii="Arial" w:hAnsi="Arial" w:cs="Arial"/>
                <w:sz w:val="20"/>
                <w:szCs w:val="20"/>
              </w:rPr>
              <w:t>VIII.- A las empresas de nueva creación, respecto al predio donde ésta se localice, que generen nuevos empleos directos, se les otorgaran los incentivos que a continuación se mencionan, sobre el impuesto predial que se cause:</w:t>
            </w:r>
          </w:p>
          <w:p w:rsidR="00A9279D" w:rsidRPr="005F078F" w:rsidRDefault="00A9279D" w:rsidP="005F1AB4">
            <w:pPr>
              <w:tabs>
                <w:tab w:val="left" w:pos="0"/>
              </w:tabs>
              <w:jc w:val="both"/>
              <w:rPr>
                <w:rFonts w:ascii="Arial" w:hAnsi="Arial" w:cs="Arial"/>
                <w:sz w:val="20"/>
                <w:szCs w:val="20"/>
              </w:rPr>
            </w:pPr>
            <w:r w:rsidRPr="005F078F">
              <w:rPr>
                <w:rFonts w:ascii="Arial" w:hAnsi="Arial" w:cs="Arial"/>
                <w:sz w:val="20"/>
                <w:szCs w:val="20"/>
              </w:rPr>
              <w:t>Número de Empleos         % de incentivo           Periodo al que</w:t>
            </w:r>
          </w:p>
          <w:p w:rsidR="00A9279D" w:rsidRPr="005F078F" w:rsidRDefault="00A9279D" w:rsidP="005F1AB4">
            <w:pPr>
              <w:tabs>
                <w:tab w:val="left" w:pos="0"/>
              </w:tabs>
              <w:jc w:val="both"/>
              <w:rPr>
                <w:rFonts w:ascii="Arial" w:hAnsi="Arial" w:cs="Arial"/>
                <w:sz w:val="20"/>
                <w:szCs w:val="20"/>
              </w:rPr>
            </w:pPr>
            <w:r w:rsidRPr="005F078F">
              <w:rPr>
                <w:rFonts w:ascii="Arial" w:hAnsi="Arial" w:cs="Arial"/>
                <w:sz w:val="20"/>
                <w:szCs w:val="20"/>
              </w:rPr>
              <w:t>Directos Generados                                                   aplica</w:t>
            </w:r>
          </w:p>
          <w:p w:rsidR="00A9279D" w:rsidRPr="005F078F" w:rsidRDefault="00A9279D" w:rsidP="005F1AB4">
            <w:pPr>
              <w:tabs>
                <w:tab w:val="left" w:pos="0"/>
              </w:tabs>
              <w:jc w:val="both"/>
              <w:rPr>
                <w:rFonts w:ascii="Arial" w:hAnsi="Arial" w:cs="Arial"/>
                <w:sz w:val="20"/>
                <w:szCs w:val="20"/>
              </w:rPr>
            </w:pPr>
            <w:r w:rsidRPr="005F078F">
              <w:rPr>
                <w:rFonts w:ascii="Arial" w:hAnsi="Arial" w:cs="Arial"/>
                <w:sz w:val="20"/>
                <w:szCs w:val="20"/>
              </w:rPr>
              <w:t>por Empresas.</w:t>
            </w:r>
          </w:p>
          <w:p w:rsidR="00A9279D" w:rsidRPr="005F078F" w:rsidRDefault="00A9279D" w:rsidP="005F1AB4">
            <w:pPr>
              <w:tabs>
                <w:tab w:val="left" w:pos="0"/>
              </w:tabs>
              <w:jc w:val="both"/>
              <w:rPr>
                <w:rFonts w:ascii="Arial" w:hAnsi="Arial" w:cs="Arial"/>
                <w:sz w:val="20"/>
                <w:szCs w:val="20"/>
              </w:rPr>
            </w:pPr>
            <w:r w:rsidRPr="005F078F">
              <w:rPr>
                <w:rFonts w:ascii="Arial" w:hAnsi="Arial" w:cs="Arial"/>
                <w:sz w:val="20"/>
                <w:szCs w:val="20"/>
              </w:rPr>
              <w:t>10 a   50                                  1</w:t>
            </w:r>
            <w:r w:rsidR="00FB0A73">
              <w:rPr>
                <w:rFonts w:ascii="Arial" w:hAnsi="Arial" w:cs="Arial"/>
                <w:sz w:val="20"/>
                <w:szCs w:val="20"/>
              </w:rPr>
              <w:t>5                           2015</w:t>
            </w:r>
          </w:p>
          <w:p w:rsidR="00A9279D" w:rsidRPr="005F078F" w:rsidRDefault="00A9279D" w:rsidP="005F1AB4">
            <w:pPr>
              <w:tabs>
                <w:tab w:val="left" w:pos="0"/>
              </w:tabs>
              <w:jc w:val="both"/>
              <w:rPr>
                <w:rFonts w:ascii="Arial" w:hAnsi="Arial" w:cs="Arial"/>
                <w:sz w:val="20"/>
                <w:szCs w:val="20"/>
              </w:rPr>
            </w:pPr>
            <w:r w:rsidRPr="005F078F">
              <w:rPr>
                <w:rFonts w:ascii="Arial" w:hAnsi="Arial" w:cs="Arial"/>
                <w:sz w:val="20"/>
                <w:szCs w:val="20"/>
              </w:rPr>
              <w:t>51 a 150                                  2</w:t>
            </w:r>
            <w:r w:rsidR="00FB0A73">
              <w:rPr>
                <w:rFonts w:ascii="Arial" w:hAnsi="Arial" w:cs="Arial"/>
                <w:sz w:val="20"/>
                <w:szCs w:val="20"/>
              </w:rPr>
              <w:t>5                           2015</w:t>
            </w:r>
          </w:p>
          <w:p w:rsidR="00A9279D" w:rsidRPr="005F078F" w:rsidRDefault="00A9279D" w:rsidP="005F1AB4">
            <w:pPr>
              <w:tabs>
                <w:tab w:val="left" w:pos="0"/>
              </w:tabs>
              <w:jc w:val="both"/>
              <w:rPr>
                <w:rFonts w:ascii="Arial" w:hAnsi="Arial" w:cs="Arial"/>
                <w:sz w:val="20"/>
                <w:szCs w:val="20"/>
              </w:rPr>
            </w:pPr>
            <w:r w:rsidRPr="005F078F">
              <w:rPr>
                <w:rFonts w:ascii="Arial" w:hAnsi="Arial" w:cs="Arial"/>
                <w:sz w:val="20"/>
                <w:szCs w:val="20"/>
              </w:rPr>
              <w:t>151 a 250                                3</w:t>
            </w:r>
            <w:r w:rsidR="00FB0A73">
              <w:rPr>
                <w:rFonts w:ascii="Arial" w:hAnsi="Arial" w:cs="Arial"/>
                <w:sz w:val="20"/>
                <w:szCs w:val="20"/>
              </w:rPr>
              <w:t>5                           2015</w:t>
            </w:r>
          </w:p>
          <w:p w:rsidR="00A9279D" w:rsidRPr="005F078F" w:rsidRDefault="00A9279D" w:rsidP="005F1AB4">
            <w:pPr>
              <w:tabs>
                <w:tab w:val="left" w:pos="0"/>
              </w:tabs>
              <w:jc w:val="both"/>
              <w:rPr>
                <w:rFonts w:ascii="Arial" w:hAnsi="Arial" w:cs="Arial"/>
                <w:sz w:val="20"/>
                <w:szCs w:val="20"/>
              </w:rPr>
            </w:pPr>
            <w:r w:rsidRPr="005F078F">
              <w:rPr>
                <w:rFonts w:ascii="Arial" w:hAnsi="Arial" w:cs="Arial"/>
                <w:sz w:val="20"/>
                <w:szCs w:val="20"/>
              </w:rPr>
              <w:t>251 a 500                                5</w:t>
            </w:r>
            <w:r w:rsidR="00FB0A73">
              <w:rPr>
                <w:rFonts w:ascii="Arial" w:hAnsi="Arial" w:cs="Arial"/>
                <w:sz w:val="20"/>
                <w:szCs w:val="20"/>
              </w:rPr>
              <w:t>0                           2015</w:t>
            </w:r>
          </w:p>
          <w:p w:rsidR="00A9279D" w:rsidRPr="005F078F" w:rsidRDefault="00A9279D" w:rsidP="005F1AB4">
            <w:pPr>
              <w:tabs>
                <w:tab w:val="left" w:pos="0"/>
              </w:tabs>
              <w:jc w:val="both"/>
              <w:rPr>
                <w:rFonts w:ascii="Arial" w:hAnsi="Arial" w:cs="Arial"/>
                <w:sz w:val="20"/>
                <w:szCs w:val="20"/>
              </w:rPr>
            </w:pPr>
          </w:p>
          <w:p w:rsidR="00A9279D" w:rsidRPr="005F078F" w:rsidRDefault="00A9279D" w:rsidP="005F1AB4">
            <w:pPr>
              <w:jc w:val="both"/>
              <w:rPr>
                <w:rFonts w:ascii="Arial" w:hAnsi="Arial" w:cs="Arial"/>
                <w:sz w:val="20"/>
                <w:szCs w:val="20"/>
              </w:rPr>
            </w:pPr>
            <w:r w:rsidRPr="005F078F">
              <w:rPr>
                <w:rFonts w:ascii="Arial" w:hAnsi="Arial" w:cs="Arial"/>
                <w:sz w:val="20"/>
                <w:szCs w:val="20"/>
              </w:rPr>
              <w:t xml:space="preserve">Para obtener este incentivo, la empresa debe celebrar convenio por escrito </w:t>
            </w:r>
            <w:r w:rsidRPr="005F078F">
              <w:rPr>
                <w:rFonts w:ascii="Arial" w:hAnsi="Arial" w:cs="Arial"/>
                <w:sz w:val="20"/>
                <w:szCs w:val="20"/>
              </w:rPr>
              <w:lastRenderedPageBreak/>
              <w:t>con el Municipio de Nava. Así mismo, el incentivo solo podrá otorgarse cuando sea comprobada la creación de empleos directos mediante las liquidaciones correspondientes de la empresa al Instituto Mexicano del Seguro Social y se hará  efectivo  para los bimestres del año que falten por liquidar.</w:t>
            </w:r>
          </w:p>
          <w:p w:rsidR="00A9279D" w:rsidRPr="005F078F" w:rsidRDefault="00A9279D" w:rsidP="005F1AB4">
            <w:pPr>
              <w:tabs>
                <w:tab w:val="left" w:pos="0"/>
              </w:tabs>
              <w:jc w:val="both"/>
              <w:rPr>
                <w:rFonts w:ascii="Arial" w:hAnsi="Arial" w:cs="Arial"/>
                <w:sz w:val="20"/>
                <w:szCs w:val="20"/>
              </w:rPr>
            </w:pPr>
            <w:r w:rsidRPr="005F078F">
              <w:rPr>
                <w:rFonts w:ascii="Arial" w:hAnsi="Arial" w:cs="Arial"/>
                <w:sz w:val="20"/>
                <w:szCs w:val="20"/>
              </w:rPr>
              <w:t>Los incentivos mencionados no son acumulables.</w:t>
            </w:r>
          </w:p>
          <w:p w:rsidR="00A9279D" w:rsidRPr="005F078F" w:rsidRDefault="00A9279D" w:rsidP="005F1AB4">
            <w:pPr>
              <w:ind w:right="50"/>
              <w:jc w:val="both"/>
              <w:rPr>
                <w:rFonts w:ascii="Arial" w:hAnsi="Arial" w:cs="Arial"/>
                <w:sz w:val="20"/>
                <w:szCs w:val="20"/>
              </w:rPr>
            </w:pP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CAPÍTULO SEGUNDO</w:t>
            </w: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DEL IMPUESTO SOBRE ADQUISICIÓN DE INMUEBLES</w:t>
            </w:r>
          </w:p>
          <w:p w:rsidR="00A9279D" w:rsidRPr="005F078F" w:rsidRDefault="00A9279D" w:rsidP="005F1AB4">
            <w:pPr>
              <w:jc w:val="both"/>
              <w:rPr>
                <w:rFonts w:ascii="Arial" w:hAnsi="Arial" w:cs="Arial"/>
                <w:b/>
                <w:bCs/>
                <w:sz w:val="20"/>
                <w:szCs w:val="20"/>
              </w:rPr>
            </w:pPr>
          </w:p>
          <w:p w:rsidR="00A9279D" w:rsidRPr="005F078F" w:rsidRDefault="00A9279D" w:rsidP="005F1AB4">
            <w:pPr>
              <w:jc w:val="both"/>
              <w:rPr>
                <w:rFonts w:ascii="Arial" w:hAnsi="Arial" w:cs="Arial"/>
                <w:sz w:val="20"/>
                <w:szCs w:val="20"/>
              </w:rPr>
            </w:pPr>
            <w:r w:rsidRPr="005F078F">
              <w:rPr>
                <w:rFonts w:ascii="Arial" w:hAnsi="Arial" w:cs="Arial"/>
                <w:b/>
                <w:bCs/>
                <w:sz w:val="20"/>
                <w:szCs w:val="20"/>
              </w:rPr>
              <w:t>ARTÍCULO 3.-</w:t>
            </w:r>
            <w:r w:rsidRPr="005F078F">
              <w:rPr>
                <w:rFonts w:ascii="Arial" w:hAnsi="Arial" w:cs="Arial"/>
                <w:sz w:val="20"/>
                <w:szCs w:val="20"/>
              </w:rPr>
              <w:t xml:space="preserve"> Es objeto de este impuesto, la adquisición de inmuebles que consistan en el suelo, en las construcciones o en el suelo y las construcciones adheridas a él, ubicados en los Municipios del Estado de Coahuila, así como los derechos relacionados con los mismos a que a este capítulo se refiere. Se pagará aplicando la tasa del 3% sobre la base gravable prevista en el Código Financiero para los Municipios del Estado de Coahuila de Zaragoza.</w:t>
            </w:r>
          </w:p>
          <w:p w:rsidR="00A9279D" w:rsidRPr="005F078F" w:rsidRDefault="00A9279D" w:rsidP="005F1AB4">
            <w:pPr>
              <w:jc w:val="both"/>
              <w:rPr>
                <w:rFonts w:ascii="Arial" w:hAnsi="Arial" w:cs="Arial"/>
                <w:sz w:val="20"/>
                <w:szCs w:val="20"/>
              </w:rPr>
            </w:pPr>
          </w:p>
          <w:p w:rsidR="00A9279D" w:rsidRPr="005F078F" w:rsidRDefault="00A9279D" w:rsidP="005F1AB4">
            <w:pPr>
              <w:jc w:val="both"/>
              <w:rPr>
                <w:rFonts w:ascii="Arial" w:hAnsi="Arial" w:cs="Arial"/>
                <w:sz w:val="20"/>
                <w:szCs w:val="20"/>
              </w:rPr>
            </w:pPr>
            <w:r w:rsidRPr="005F078F">
              <w:rPr>
                <w:rFonts w:ascii="Arial" w:hAnsi="Arial" w:cs="Arial"/>
                <w:sz w:val="20"/>
                <w:szCs w:val="20"/>
              </w:rPr>
              <w:t>Al fallecer el titular de un predio rustico o urbano, se consideran como propietario del mismo al cónyuge supérstite y/o sus hijos, si los hubiera, o según lo establecido en testamento. También en caso que lo hubiere, tal como indican las leyes y códigos de la materia. Solo se cobrara el ISAI (Impuesto Sobre Adquisición de Bienes Inmuebles) cuando por decisión del o los herederos, la propiedad se traslade a uno o varios d</w:t>
            </w:r>
            <w:r w:rsidR="00C11173">
              <w:rPr>
                <w:rFonts w:ascii="Arial" w:hAnsi="Arial" w:cs="Arial"/>
                <w:sz w:val="20"/>
                <w:szCs w:val="20"/>
              </w:rPr>
              <w:t xml:space="preserve">e los integrantes de la </w:t>
            </w:r>
            <w:r w:rsidR="00C11173" w:rsidRPr="00C11173">
              <w:rPr>
                <w:rFonts w:ascii="Arial" w:hAnsi="Arial" w:cs="Arial"/>
                <w:sz w:val="20"/>
                <w:szCs w:val="20"/>
                <w:highlight w:val="darkGray"/>
              </w:rPr>
              <w:t>sucesión en particular</w:t>
            </w:r>
            <w:r w:rsidRPr="00C11173">
              <w:rPr>
                <w:rFonts w:ascii="Arial" w:hAnsi="Arial" w:cs="Arial"/>
                <w:sz w:val="20"/>
                <w:szCs w:val="20"/>
                <w:highlight w:val="darkGray"/>
              </w:rPr>
              <w:t>,</w:t>
            </w:r>
            <w:r w:rsidRPr="005F078F">
              <w:rPr>
                <w:rFonts w:ascii="Arial" w:hAnsi="Arial" w:cs="Arial"/>
                <w:sz w:val="20"/>
                <w:szCs w:val="20"/>
              </w:rPr>
              <w:t xml:space="preserve"> o cuando sea trasladada a un tercero ajeno a la sucesión.</w:t>
            </w:r>
          </w:p>
          <w:p w:rsidR="00A9279D" w:rsidRPr="005F078F" w:rsidRDefault="00A9279D" w:rsidP="005F1AB4">
            <w:pPr>
              <w:jc w:val="both"/>
              <w:rPr>
                <w:rFonts w:ascii="Arial" w:hAnsi="Arial" w:cs="Arial"/>
                <w:sz w:val="20"/>
                <w:szCs w:val="20"/>
              </w:rPr>
            </w:pPr>
          </w:p>
          <w:p w:rsidR="00A9279D" w:rsidRPr="005F078F" w:rsidRDefault="00A9279D" w:rsidP="005F1AB4">
            <w:pPr>
              <w:jc w:val="both"/>
              <w:rPr>
                <w:rFonts w:ascii="Arial" w:hAnsi="Arial" w:cs="Arial"/>
                <w:sz w:val="20"/>
                <w:szCs w:val="20"/>
              </w:rPr>
            </w:pPr>
            <w:r w:rsidRPr="005F078F">
              <w:rPr>
                <w:rFonts w:ascii="Arial" w:hAnsi="Arial" w:cs="Arial"/>
                <w:sz w:val="20"/>
                <w:szCs w:val="20"/>
              </w:rPr>
              <w:t>Cuando la sesión de derechos, sea por donación o herencia de padres a hijos o viceversa, de abuelos a nietos o viceversa, o entre cónyuges, se considerará el pago del 1.5% de ISAI.</w:t>
            </w:r>
          </w:p>
          <w:p w:rsidR="00A9279D" w:rsidRPr="005F078F" w:rsidRDefault="00A9279D" w:rsidP="005F1AB4">
            <w:pPr>
              <w:jc w:val="both"/>
              <w:rPr>
                <w:rFonts w:ascii="Arial" w:hAnsi="Arial" w:cs="Arial"/>
                <w:sz w:val="20"/>
                <w:szCs w:val="20"/>
              </w:rPr>
            </w:pPr>
          </w:p>
          <w:p w:rsidR="00A9279D" w:rsidRPr="005F078F" w:rsidRDefault="00A9279D" w:rsidP="005F1AB4">
            <w:pPr>
              <w:jc w:val="both"/>
              <w:rPr>
                <w:rFonts w:ascii="Arial" w:hAnsi="Arial" w:cs="Arial"/>
                <w:sz w:val="20"/>
                <w:szCs w:val="20"/>
              </w:rPr>
            </w:pPr>
            <w:r w:rsidRPr="005F078F">
              <w:rPr>
                <w:rFonts w:ascii="Arial" w:hAnsi="Arial" w:cs="Arial"/>
                <w:sz w:val="20"/>
                <w:szCs w:val="20"/>
              </w:rPr>
              <w:t>Se aplicara taza 0% en el cobro de ISAI en los traslados de dominio que realicen por medio de las dependencias federales, estatales y municipales como INFONAVIT, FOVISSSTE, IEV, CERTTURC Y CORETT.</w:t>
            </w:r>
          </w:p>
          <w:p w:rsidR="00A9279D" w:rsidRPr="005F078F" w:rsidRDefault="00A9279D" w:rsidP="005F1AB4">
            <w:pPr>
              <w:jc w:val="both"/>
              <w:rPr>
                <w:rFonts w:ascii="Arial" w:hAnsi="Arial" w:cs="Arial"/>
                <w:sz w:val="20"/>
                <w:szCs w:val="20"/>
              </w:rPr>
            </w:pPr>
          </w:p>
          <w:p w:rsidR="00A9279D" w:rsidRPr="005F078F" w:rsidRDefault="00A9279D" w:rsidP="005F1AB4">
            <w:pPr>
              <w:jc w:val="both"/>
              <w:rPr>
                <w:rFonts w:ascii="Arial" w:hAnsi="Arial" w:cs="Arial"/>
                <w:sz w:val="20"/>
                <w:szCs w:val="20"/>
              </w:rPr>
            </w:pPr>
            <w:r w:rsidRPr="005F078F">
              <w:rPr>
                <w:rFonts w:ascii="Arial" w:hAnsi="Arial" w:cs="Arial"/>
                <w:sz w:val="20"/>
                <w:szCs w:val="20"/>
              </w:rPr>
              <w:t>En las escrituras tramitadas por CERTTURC no se efectuara cobro por concepto de subdivisión.</w:t>
            </w:r>
          </w:p>
          <w:p w:rsidR="00A9279D" w:rsidRPr="005F078F" w:rsidRDefault="00A9279D" w:rsidP="005F1AB4">
            <w:pPr>
              <w:jc w:val="both"/>
              <w:rPr>
                <w:rFonts w:ascii="Arial" w:hAnsi="Arial" w:cs="Arial"/>
                <w:sz w:val="20"/>
                <w:szCs w:val="20"/>
              </w:rPr>
            </w:pPr>
          </w:p>
          <w:p w:rsidR="00A9279D" w:rsidRPr="00C11173" w:rsidRDefault="00A9279D" w:rsidP="005F1AB4">
            <w:pPr>
              <w:jc w:val="both"/>
              <w:rPr>
                <w:rFonts w:ascii="Arial" w:hAnsi="Arial" w:cs="Arial"/>
                <w:color w:val="00B050"/>
                <w:sz w:val="20"/>
                <w:szCs w:val="20"/>
              </w:rPr>
            </w:pPr>
            <w:r w:rsidRPr="00C11173">
              <w:rPr>
                <w:rFonts w:ascii="Arial" w:hAnsi="Arial" w:cs="Arial"/>
                <w:color w:val="00B050"/>
                <w:sz w:val="20"/>
                <w:szCs w:val="20"/>
              </w:rPr>
              <w:t>En las adquisiciones de inmuebles que realicen las Dependencias federales, Entidades de la Administración Pública del Estado y los Municipios, que tengan por objeto promover, construir y enajenar unidades habitacionales o lotes  de terreno  de tipo popular, para satisfacer las necesidades de vivienda de personas de bajos ingresos económicos, o por causa de utilidad pública o social  se aplicará la tasa del 0%.</w:t>
            </w:r>
          </w:p>
          <w:p w:rsidR="00A9279D" w:rsidRPr="005F078F" w:rsidRDefault="00A9279D" w:rsidP="005F1AB4">
            <w:pPr>
              <w:jc w:val="both"/>
              <w:rPr>
                <w:rFonts w:ascii="Arial" w:hAnsi="Arial" w:cs="Arial"/>
                <w:sz w:val="20"/>
                <w:szCs w:val="20"/>
              </w:rPr>
            </w:pPr>
          </w:p>
          <w:p w:rsidR="00A9279D" w:rsidRPr="005F078F" w:rsidRDefault="00A9279D" w:rsidP="005F1AB4">
            <w:pPr>
              <w:jc w:val="both"/>
              <w:rPr>
                <w:rFonts w:ascii="Arial" w:hAnsi="Arial" w:cs="Arial"/>
                <w:sz w:val="20"/>
                <w:szCs w:val="20"/>
              </w:rPr>
            </w:pPr>
            <w:r w:rsidRPr="005F078F">
              <w:rPr>
                <w:rFonts w:ascii="Arial" w:hAnsi="Arial" w:cs="Arial"/>
                <w:sz w:val="20"/>
                <w:szCs w:val="20"/>
              </w:rPr>
              <w:t>Para efectos de este artículo, se considerará como unidad habitacional tipo popular, aquella en que el terreno no exceda de 200 metros cuadrados y tenga una construcción inferior a 105 metros cuadrados.</w:t>
            </w:r>
          </w:p>
          <w:p w:rsidR="00A9279D" w:rsidRPr="005F078F" w:rsidRDefault="00A9279D" w:rsidP="005F1AB4">
            <w:pPr>
              <w:jc w:val="both"/>
              <w:rPr>
                <w:rFonts w:ascii="Arial" w:hAnsi="Arial" w:cs="Arial"/>
                <w:sz w:val="20"/>
                <w:szCs w:val="20"/>
              </w:rPr>
            </w:pPr>
            <w:r w:rsidRPr="005F078F">
              <w:rPr>
                <w:rFonts w:ascii="Arial" w:hAnsi="Arial" w:cs="Arial"/>
                <w:sz w:val="20"/>
                <w:szCs w:val="20"/>
              </w:rPr>
              <w:t>En las adquisiciones de inmuebles para actividades similares a las contenidas en el párrafo anterior que realicen los promotores, desarrolladores e industriales, que construyan viviendas de interés social en el municipio, cuyo valor unitario de la vivienda al término de la construcción no exceda de la suma que resulte de multiplicar por 30.97 el salario mínimo general vigente en el Estado elevado al año, se aplicara la tasa del 0%.</w:t>
            </w:r>
          </w:p>
          <w:p w:rsidR="00A9279D" w:rsidRPr="005F078F" w:rsidRDefault="00A9279D" w:rsidP="005F1AB4">
            <w:pPr>
              <w:jc w:val="both"/>
              <w:rPr>
                <w:rFonts w:ascii="Arial" w:hAnsi="Arial" w:cs="Arial"/>
                <w:sz w:val="20"/>
                <w:szCs w:val="20"/>
              </w:rPr>
            </w:pPr>
          </w:p>
          <w:p w:rsidR="00A9279D" w:rsidRPr="005F078F" w:rsidRDefault="00A9279D" w:rsidP="005F1AB4">
            <w:pPr>
              <w:jc w:val="both"/>
              <w:rPr>
                <w:rFonts w:ascii="Arial" w:hAnsi="Arial" w:cs="Arial"/>
                <w:sz w:val="20"/>
                <w:szCs w:val="20"/>
              </w:rPr>
            </w:pPr>
            <w:r w:rsidRPr="005F078F">
              <w:rPr>
                <w:rFonts w:ascii="Arial" w:hAnsi="Arial" w:cs="Arial"/>
                <w:sz w:val="20"/>
                <w:szCs w:val="20"/>
              </w:rPr>
              <w:t>Los promotores, desarrolladores e industriales que construyan viviendas de interés social en el municipio, que sean beneficiados por el estímulo que se otorga, al término de la construcción deberán acreditar ante el Municipio el tipo de construcción que se realizó.</w:t>
            </w:r>
          </w:p>
          <w:p w:rsidR="00A9279D" w:rsidRPr="005F078F" w:rsidRDefault="00A9279D" w:rsidP="005F1AB4">
            <w:pPr>
              <w:jc w:val="both"/>
              <w:rPr>
                <w:rFonts w:ascii="Arial" w:hAnsi="Arial" w:cs="Arial"/>
                <w:sz w:val="20"/>
                <w:szCs w:val="20"/>
              </w:rPr>
            </w:pPr>
          </w:p>
          <w:p w:rsidR="00A9279D" w:rsidRPr="005F078F" w:rsidRDefault="00A9279D" w:rsidP="005F1AB4">
            <w:pPr>
              <w:jc w:val="both"/>
              <w:rPr>
                <w:rFonts w:ascii="Arial" w:hAnsi="Arial" w:cs="Arial"/>
                <w:sz w:val="20"/>
                <w:szCs w:val="20"/>
              </w:rPr>
            </w:pPr>
            <w:r w:rsidRPr="005F078F">
              <w:rPr>
                <w:rFonts w:ascii="Arial" w:hAnsi="Arial" w:cs="Arial"/>
                <w:sz w:val="20"/>
                <w:szCs w:val="20"/>
              </w:rPr>
              <w:t>Para los efectos de este artículo se considerara como vivienda de interés social o popular nueva o usada, la que cumpla con cualquiera de los dos siguientes incisos:</w:t>
            </w:r>
          </w:p>
          <w:p w:rsidR="00A9279D" w:rsidRPr="005F078F" w:rsidRDefault="00A9279D" w:rsidP="005F1AB4">
            <w:pPr>
              <w:jc w:val="both"/>
              <w:rPr>
                <w:rFonts w:ascii="Arial" w:hAnsi="Arial" w:cs="Arial"/>
                <w:sz w:val="20"/>
                <w:szCs w:val="20"/>
              </w:rPr>
            </w:pPr>
          </w:p>
          <w:p w:rsidR="00A9279D" w:rsidRPr="005F078F" w:rsidRDefault="00A9279D" w:rsidP="005F1AB4">
            <w:pPr>
              <w:jc w:val="both"/>
              <w:rPr>
                <w:rFonts w:ascii="Arial" w:hAnsi="Arial" w:cs="Arial"/>
                <w:sz w:val="20"/>
                <w:szCs w:val="20"/>
              </w:rPr>
            </w:pPr>
            <w:r w:rsidRPr="005F078F">
              <w:rPr>
                <w:rFonts w:ascii="Arial" w:hAnsi="Arial" w:cs="Arial"/>
                <w:sz w:val="20"/>
                <w:szCs w:val="20"/>
              </w:rPr>
              <w:t>a) Aquella cuya superficie no exceda de 200 m2 de terreno y de 105 m2 de construcción.</w:t>
            </w:r>
          </w:p>
          <w:p w:rsidR="00A9279D" w:rsidRPr="005F078F" w:rsidRDefault="00A9279D" w:rsidP="005F1AB4">
            <w:pPr>
              <w:jc w:val="both"/>
              <w:rPr>
                <w:rFonts w:ascii="Arial" w:hAnsi="Arial" w:cs="Arial"/>
                <w:sz w:val="20"/>
                <w:szCs w:val="20"/>
              </w:rPr>
            </w:pPr>
            <w:r w:rsidRPr="005F078F">
              <w:rPr>
                <w:rFonts w:ascii="Arial" w:hAnsi="Arial" w:cs="Arial"/>
                <w:sz w:val="20"/>
                <w:szCs w:val="20"/>
              </w:rPr>
              <w:t>b) Aquellas cuyo valor al término de su edificación no exceda del que resulte multiplicar por  30.97 el salario mínimo general vigente en el Estado elevado al año.</w:t>
            </w:r>
          </w:p>
          <w:p w:rsidR="00A9279D" w:rsidRPr="005F078F" w:rsidRDefault="00A9279D" w:rsidP="005F1AB4">
            <w:pPr>
              <w:jc w:val="both"/>
              <w:rPr>
                <w:rFonts w:ascii="Arial" w:hAnsi="Arial" w:cs="Arial"/>
                <w:sz w:val="20"/>
                <w:szCs w:val="20"/>
              </w:rPr>
            </w:pP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CAPÍTULO TERCERO</w:t>
            </w: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DEL IMPUESTO SOBRE EL EJERCICIO DE ACTIVIDADES MERCANTILES</w:t>
            </w:r>
          </w:p>
          <w:p w:rsidR="00A9279D" w:rsidRPr="005F078F" w:rsidRDefault="00A9279D" w:rsidP="005F1AB4">
            <w:pPr>
              <w:jc w:val="both"/>
              <w:rPr>
                <w:rFonts w:ascii="Arial" w:hAnsi="Arial" w:cs="Arial"/>
                <w:b/>
                <w:bCs/>
                <w:sz w:val="20"/>
                <w:szCs w:val="20"/>
              </w:rPr>
            </w:pPr>
          </w:p>
          <w:p w:rsidR="00A9279D" w:rsidRPr="005F078F" w:rsidRDefault="00A9279D" w:rsidP="005F1AB4">
            <w:pPr>
              <w:ind w:right="50"/>
              <w:jc w:val="both"/>
              <w:rPr>
                <w:rFonts w:ascii="Arial" w:hAnsi="Arial" w:cs="Arial"/>
                <w:bCs/>
                <w:sz w:val="20"/>
                <w:szCs w:val="20"/>
              </w:rPr>
            </w:pPr>
            <w:r w:rsidRPr="005F078F">
              <w:rPr>
                <w:rFonts w:ascii="Arial" w:hAnsi="Arial" w:cs="Arial"/>
                <w:b/>
                <w:sz w:val="20"/>
                <w:szCs w:val="20"/>
              </w:rPr>
              <w:t>ARTÍCULO 4.-</w:t>
            </w:r>
            <w:r w:rsidRPr="005F078F">
              <w:rPr>
                <w:rFonts w:ascii="Arial" w:hAnsi="Arial" w:cs="Arial"/>
                <w:bCs/>
                <w:sz w:val="20"/>
                <w:szCs w:val="20"/>
              </w:rPr>
              <w:t xml:space="preserve"> Son objeto de este impuesto las actividades no comprendidas en la Ley del Impuesto al Valor Agregado o expresamente exceptuadas por la misma del pago de dicho impuesto y además, susceptibles de ser gravadas por los Municipios, en los términos de las disposiciones legales aplicables.</w:t>
            </w:r>
          </w:p>
          <w:p w:rsidR="00A9279D" w:rsidRPr="005F078F" w:rsidRDefault="00A9279D" w:rsidP="005F1AB4">
            <w:pPr>
              <w:ind w:right="50"/>
              <w:jc w:val="both"/>
              <w:rPr>
                <w:rFonts w:ascii="Arial" w:hAnsi="Arial" w:cs="Arial"/>
                <w:bCs/>
                <w:sz w:val="20"/>
                <w:szCs w:val="20"/>
              </w:rPr>
            </w:pPr>
          </w:p>
          <w:p w:rsidR="00A9279D" w:rsidRPr="005F078F" w:rsidRDefault="00A9279D" w:rsidP="005F1AB4">
            <w:pPr>
              <w:jc w:val="both"/>
              <w:rPr>
                <w:rFonts w:ascii="Arial" w:hAnsi="Arial" w:cs="Arial"/>
                <w:sz w:val="20"/>
                <w:szCs w:val="20"/>
              </w:rPr>
            </w:pPr>
            <w:r w:rsidRPr="005F078F">
              <w:rPr>
                <w:rFonts w:ascii="Arial" w:hAnsi="Arial" w:cs="Arial"/>
                <w:sz w:val="20"/>
                <w:szCs w:val="20"/>
              </w:rPr>
              <w:t>Este impuesto se pagará de acuerdo a las tasas y cuotas siguientes:</w:t>
            </w:r>
          </w:p>
          <w:p w:rsidR="00A9279D" w:rsidRPr="005F078F" w:rsidRDefault="00A9279D" w:rsidP="005F1AB4">
            <w:pPr>
              <w:jc w:val="both"/>
              <w:rPr>
                <w:rFonts w:ascii="Arial" w:hAnsi="Arial" w:cs="Arial"/>
                <w:sz w:val="20"/>
                <w:szCs w:val="20"/>
              </w:rPr>
            </w:pPr>
          </w:p>
          <w:p w:rsidR="00A9279D" w:rsidRPr="005F078F" w:rsidRDefault="00A9279D" w:rsidP="005F1AB4">
            <w:pPr>
              <w:jc w:val="both"/>
              <w:rPr>
                <w:rFonts w:ascii="Arial" w:hAnsi="Arial" w:cs="Arial"/>
                <w:sz w:val="20"/>
                <w:szCs w:val="20"/>
              </w:rPr>
            </w:pPr>
            <w:r w:rsidRPr="005F078F">
              <w:rPr>
                <w:rFonts w:ascii="Arial" w:hAnsi="Arial" w:cs="Arial"/>
                <w:sz w:val="20"/>
                <w:szCs w:val="20"/>
              </w:rPr>
              <w:t xml:space="preserve">I.- Comerciantes establecidos con local fijo $ 138.00 mensual.                                   </w:t>
            </w:r>
          </w:p>
          <w:p w:rsidR="00A9279D" w:rsidRPr="005F078F" w:rsidRDefault="00A9279D" w:rsidP="005F1AB4">
            <w:pPr>
              <w:jc w:val="both"/>
              <w:rPr>
                <w:rFonts w:ascii="Arial" w:hAnsi="Arial" w:cs="Arial"/>
                <w:sz w:val="20"/>
                <w:szCs w:val="20"/>
              </w:rPr>
            </w:pPr>
          </w:p>
          <w:p w:rsidR="00A9279D" w:rsidRPr="005F078F" w:rsidRDefault="00A9279D" w:rsidP="005F1AB4">
            <w:pPr>
              <w:jc w:val="both"/>
              <w:rPr>
                <w:rFonts w:ascii="Arial" w:hAnsi="Arial" w:cs="Arial"/>
                <w:sz w:val="20"/>
                <w:szCs w:val="20"/>
              </w:rPr>
            </w:pPr>
            <w:r w:rsidRPr="005F078F">
              <w:rPr>
                <w:rFonts w:ascii="Arial" w:hAnsi="Arial" w:cs="Arial"/>
                <w:sz w:val="20"/>
                <w:szCs w:val="20"/>
              </w:rPr>
              <w:t>II.- Comerciantes ambulantes.</w:t>
            </w:r>
          </w:p>
          <w:p w:rsidR="00A9279D" w:rsidRPr="005F078F" w:rsidRDefault="00A9279D" w:rsidP="005F1AB4">
            <w:pPr>
              <w:ind w:firstLine="709"/>
              <w:jc w:val="both"/>
              <w:rPr>
                <w:rFonts w:ascii="Arial" w:hAnsi="Arial" w:cs="Arial"/>
                <w:sz w:val="20"/>
                <w:szCs w:val="20"/>
              </w:rPr>
            </w:pPr>
          </w:p>
          <w:p w:rsidR="00A9279D" w:rsidRPr="005F078F" w:rsidRDefault="00A9279D" w:rsidP="005F1AB4">
            <w:pPr>
              <w:ind w:left="900" w:hanging="333"/>
              <w:jc w:val="both"/>
              <w:rPr>
                <w:rFonts w:ascii="Arial" w:hAnsi="Arial" w:cs="Arial"/>
                <w:sz w:val="20"/>
                <w:szCs w:val="20"/>
              </w:rPr>
            </w:pPr>
            <w:r w:rsidRPr="005F078F">
              <w:rPr>
                <w:rFonts w:ascii="Arial" w:hAnsi="Arial" w:cs="Arial"/>
                <w:sz w:val="20"/>
                <w:szCs w:val="20"/>
              </w:rPr>
              <w:t>1.- Que expendan habitualmente en la vía pública, mercancía que no sea para consumo humano        $ 75.00 mensual.</w:t>
            </w:r>
          </w:p>
          <w:p w:rsidR="00A9279D" w:rsidRPr="005F078F" w:rsidRDefault="00A9279D" w:rsidP="005F1AB4">
            <w:pPr>
              <w:ind w:left="900" w:hanging="333"/>
              <w:jc w:val="both"/>
              <w:rPr>
                <w:rFonts w:ascii="Arial" w:hAnsi="Arial" w:cs="Arial"/>
                <w:sz w:val="20"/>
                <w:szCs w:val="20"/>
              </w:rPr>
            </w:pPr>
          </w:p>
          <w:p w:rsidR="00A9279D" w:rsidRPr="005F078F" w:rsidRDefault="00A9279D" w:rsidP="005F1AB4">
            <w:pPr>
              <w:ind w:left="840" w:hanging="840"/>
              <w:jc w:val="both"/>
              <w:rPr>
                <w:rFonts w:ascii="Arial" w:hAnsi="Arial" w:cs="Arial"/>
                <w:sz w:val="20"/>
                <w:szCs w:val="20"/>
              </w:rPr>
            </w:pPr>
            <w:r w:rsidRPr="005F078F">
              <w:rPr>
                <w:rFonts w:ascii="Arial" w:hAnsi="Arial" w:cs="Arial"/>
                <w:sz w:val="20"/>
                <w:szCs w:val="20"/>
              </w:rPr>
              <w:t xml:space="preserve">          2.- Que expendan habitualmente en la vía pública mercancía para consumo humano:</w:t>
            </w:r>
          </w:p>
          <w:p w:rsidR="00A9279D" w:rsidRPr="005F078F" w:rsidRDefault="00A9279D" w:rsidP="005F1AB4">
            <w:pPr>
              <w:ind w:left="900"/>
              <w:jc w:val="both"/>
              <w:rPr>
                <w:rFonts w:ascii="Arial" w:hAnsi="Arial" w:cs="Arial"/>
                <w:sz w:val="20"/>
                <w:szCs w:val="20"/>
              </w:rPr>
            </w:pPr>
            <w:r w:rsidRPr="005F078F">
              <w:rPr>
                <w:rFonts w:ascii="Arial" w:hAnsi="Arial" w:cs="Arial"/>
                <w:sz w:val="20"/>
                <w:szCs w:val="20"/>
              </w:rPr>
              <w:t>a).- Por aguas frescas, frutas  y  rebanados,  dulces y  otros $ 87.00  mensual.</w:t>
            </w:r>
          </w:p>
          <w:p w:rsidR="00A9279D" w:rsidRPr="005F078F" w:rsidRDefault="00A9279D" w:rsidP="005F1AB4">
            <w:pPr>
              <w:ind w:left="900"/>
              <w:jc w:val="both"/>
              <w:rPr>
                <w:rFonts w:ascii="Arial" w:hAnsi="Arial" w:cs="Arial"/>
                <w:sz w:val="20"/>
                <w:szCs w:val="20"/>
              </w:rPr>
            </w:pPr>
            <w:r w:rsidRPr="005F078F">
              <w:rPr>
                <w:rFonts w:ascii="Arial" w:hAnsi="Arial" w:cs="Arial"/>
                <w:sz w:val="20"/>
                <w:szCs w:val="20"/>
              </w:rPr>
              <w:t>b).- Por alimentos preparados, tales como tortas, tacos, lonches y similares $ 164.00mensual.</w:t>
            </w:r>
          </w:p>
          <w:p w:rsidR="00A9279D" w:rsidRPr="005F078F" w:rsidRDefault="00A9279D" w:rsidP="005F1AB4">
            <w:pPr>
              <w:ind w:firstLine="709"/>
              <w:jc w:val="both"/>
              <w:rPr>
                <w:rFonts w:ascii="Arial" w:hAnsi="Arial" w:cs="Arial"/>
                <w:sz w:val="20"/>
                <w:szCs w:val="20"/>
              </w:rPr>
            </w:pPr>
          </w:p>
          <w:p w:rsidR="00A9279D" w:rsidRPr="005F078F" w:rsidRDefault="00A9279D" w:rsidP="005F1AB4">
            <w:pPr>
              <w:ind w:left="567"/>
              <w:jc w:val="both"/>
              <w:rPr>
                <w:rFonts w:ascii="Arial" w:hAnsi="Arial" w:cs="Arial"/>
                <w:sz w:val="20"/>
                <w:szCs w:val="20"/>
              </w:rPr>
            </w:pPr>
            <w:r w:rsidRPr="005F078F">
              <w:rPr>
                <w:rFonts w:ascii="Arial" w:hAnsi="Arial" w:cs="Arial"/>
                <w:sz w:val="20"/>
                <w:szCs w:val="20"/>
              </w:rPr>
              <w:t>3.- Que expendan habitualmente en puestos semifijos $91.00mensual.</w:t>
            </w:r>
          </w:p>
          <w:p w:rsidR="00A9279D" w:rsidRPr="005F078F" w:rsidRDefault="00A9279D" w:rsidP="005F1AB4">
            <w:pPr>
              <w:ind w:left="567"/>
              <w:jc w:val="both"/>
              <w:rPr>
                <w:rFonts w:ascii="Arial" w:hAnsi="Arial" w:cs="Arial"/>
                <w:sz w:val="20"/>
                <w:szCs w:val="20"/>
              </w:rPr>
            </w:pPr>
          </w:p>
          <w:p w:rsidR="00A9279D" w:rsidRPr="005F078F" w:rsidRDefault="00A9279D" w:rsidP="005F1AB4">
            <w:pPr>
              <w:ind w:left="567"/>
              <w:jc w:val="both"/>
              <w:rPr>
                <w:rFonts w:ascii="Arial" w:hAnsi="Arial" w:cs="Arial"/>
                <w:sz w:val="20"/>
                <w:szCs w:val="20"/>
              </w:rPr>
            </w:pPr>
            <w:r w:rsidRPr="005F078F">
              <w:rPr>
                <w:rFonts w:ascii="Arial" w:hAnsi="Arial" w:cs="Arial"/>
                <w:sz w:val="20"/>
                <w:szCs w:val="20"/>
              </w:rPr>
              <w:t>4.- Que expendan habitualmente en puestos fijos $126.00 mensual.</w:t>
            </w:r>
          </w:p>
          <w:p w:rsidR="00A9279D" w:rsidRPr="005F078F" w:rsidRDefault="00A9279D" w:rsidP="005F1AB4">
            <w:pPr>
              <w:ind w:left="567"/>
              <w:jc w:val="both"/>
              <w:rPr>
                <w:rFonts w:ascii="Arial" w:hAnsi="Arial" w:cs="Arial"/>
                <w:sz w:val="20"/>
                <w:szCs w:val="20"/>
              </w:rPr>
            </w:pPr>
          </w:p>
          <w:p w:rsidR="00A9279D" w:rsidRPr="005F078F" w:rsidRDefault="00A9279D" w:rsidP="005F1AB4">
            <w:pPr>
              <w:ind w:left="900" w:hanging="333"/>
              <w:jc w:val="both"/>
              <w:rPr>
                <w:rFonts w:ascii="Arial" w:hAnsi="Arial" w:cs="Arial"/>
                <w:sz w:val="20"/>
                <w:szCs w:val="20"/>
              </w:rPr>
            </w:pPr>
            <w:r w:rsidRPr="005F078F">
              <w:rPr>
                <w:rFonts w:ascii="Arial" w:hAnsi="Arial" w:cs="Arial"/>
                <w:sz w:val="20"/>
                <w:szCs w:val="20"/>
              </w:rPr>
              <w:t>5.- Comerciantes eventuales que expendan las mercancías citadas en los numerales anteriores $ 62.00 diarios.</w:t>
            </w:r>
          </w:p>
          <w:p w:rsidR="00A9279D" w:rsidRPr="005F078F" w:rsidRDefault="00A9279D" w:rsidP="005F1AB4">
            <w:pPr>
              <w:ind w:left="567"/>
              <w:jc w:val="both"/>
              <w:rPr>
                <w:rFonts w:ascii="Arial" w:hAnsi="Arial" w:cs="Arial"/>
                <w:sz w:val="20"/>
                <w:szCs w:val="20"/>
              </w:rPr>
            </w:pPr>
          </w:p>
          <w:p w:rsidR="00A9279D" w:rsidRPr="00FB0A73" w:rsidRDefault="00A9279D" w:rsidP="005F1AB4">
            <w:pPr>
              <w:ind w:left="567"/>
              <w:jc w:val="both"/>
              <w:rPr>
                <w:rFonts w:ascii="Arial" w:hAnsi="Arial" w:cs="Arial"/>
                <w:color w:val="FF0000"/>
                <w:sz w:val="20"/>
                <w:szCs w:val="20"/>
              </w:rPr>
            </w:pPr>
            <w:r w:rsidRPr="00FB0A73">
              <w:rPr>
                <w:rFonts w:ascii="Arial" w:hAnsi="Arial" w:cs="Arial"/>
                <w:color w:val="FF0000"/>
                <w:sz w:val="20"/>
                <w:szCs w:val="20"/>
              </w:rPr>
              <w:t>6.- Tianguis,</w:t>
            </w:r>
            <w:r w:rsidR="00FB0A73" w:rsidRPr="00FB0A73">
              <w:rPr>
                <w:rFonts w:ascii="Arial" w:hAnsi="Arial" w:cs="Arial"/>
                <w:color w:val="FF0000"/>
                <w:sz w:val="20"/>
                <w:szCs w:val="20"/>
              </w:rPr>
              <w:t xml:space="preserve"> Mercados Rodantes y otros  $ 44.1</w:t>
            </w:r>
            <w:r w:rsidRPr="00FB0A73">
              <w:rPr>
                <w:rFonts w:ascii="Arial" w:hAnsi="Arial" w:cs="Arial"/>
                <w:color w:val="FF0000"/>
                <w:sz w:val="20"/>
                <w:szCs w:val="20"/>
              </w:rPr>
              <w:t>0 diarios.</w:t>
            </w:r>
          </w:p>
          <w:p w:rsidR="00A9279D" w:rsidRPr="00FB0A73" w:rsidRDefault="00A9279D" w:rsidP="005F1AB4">
            <w:pPr>
              <w:ind w:left="567"/>
              <w:jc w:val="both"/>
              <w:rPr>
                <w:rFonts w:ascii="Arial" w:hAnsi="Arial" w:cs="Arial"/>
                <w:color w:val="FF0000"/>
                <w:sz w:val="20"/>
                <w:szCs w:val="20"/>
              </w:rPr>
            </w:pPr>
          </w:p>
          <w:p w:rsidR="00A9279D" w:rsidRPr="005F078F" w:rsidRDefault="00A9279D" w:rsidP="005F1AB4">
            <w:pPr>
              <w:ind w:left="567"/>
              <w:jc w:val="both"/>
              <w:rPr>
                <w:rFonts w:ascii="Arial" w:hAnsi="Arial" w:cs="Arial"/>
                <w:i/>
                <w:sz w:val="20"/>
                <w:szCs w:val="20"/>
              </w:rPr>
            </w:pPr>
            <w:r w:rsidRPr="005F078F">
              <w:rPr>
                <w:rFonts w:ascii="Arial" w:hAnsi="Arial" w:cs="Arial"/>
                <w:sz w:val="20"/>
                <w:szCs w:val="20"/>
              </w:rPr>
              <w:t>7.- En Ferias, Fiestas, Verbenas y otros $ 62.00 diarios</w:t>
            </w:r>
            <w:r w:rsidRPr="005F078F">
              <w:rPr>
                <w:rFonts w:ascii="Arial" w:hAnsi="Arial" w:cs="Arial"/>
                <w:i/>
                <w:sz w:val="20"/>
                <w:szCs w:val="20"/>
              </w:rPr>
              <w:t>.</w:t>
            </w:r>
          </w:p>
          <w:p w:rsidR="00A9279D" w:rsidRPr="005F078F" w:rsidRDefault="00A9279D" w:rsidP="005F1AB4">
            <w:pPr>
              <w:ind w:left="567"/>
              <w:jc w:val="both"/>
              <w:rPr>
                <w:rFonts w:ascii="Arial" w:hAnsi="Arial" w:cs="Arial"/>
                <w:i/>
                <w:sz w:val="20"/>
                <w:szCs w:val="20"/>
              </w:rPr>
            </w:pPr>
          </w:p>
          <w:p w:rsidR="00A9279D" w:rsidRPr="005F078F" w:rsidRDefault="00A9279D" w:rsidP="005F1AB4">
            <w:pPr>
              <w:ind w:left="960" w:hanging="360"/>
              <w:jc w:val="both"/>
              <w:rPr>
                <w:rFonts w:ascii="Arial" w:hAnsi="Arial" w:cs="Arial"/>
                <w:sz w:val="20"/>
                <w:szCs w:val="20"/>
              </w:rPr>
            </w:pPr>
            <w:r w:rsidRPr="005F078F">
              <w:rPr>
                <w:rFonts w:ascii="Arial" w:hAnsi="Arial" w:cs="Arial"/>
                <w:sz w:val="20"/>
                <w:szCs w:val="20"/>
              </w:rPr>
              <w:t>8.- Que expendan en la Plaza Principal  helados, fritos y  refrescos  $ 366.00 mensual.</w:t>
            </w:r>
          </w:p>
          <w:p w:rsidR="00A9279D" w:rsidRPr="005F078F" w:rsidRDefault="00A9279D" w:rsidP="005F1AB4">
            <w:pPr>
              <w:ind w:left="960" w:hanging="360"/>
              <w:jc w:val="both"/>
              <w:rPr>
                <w:rFonts w:ascii="Arial" w:hAnsi="Arial" w:cs="Arial"/>
                <w:sz w:val="20"/>
                <w:szCs w:val="20"/>
              </w:rPr>
            </w:pPr>
          </w:p>
          <w:p w:rsidR="00A9279D" w:rsidRPr="005F078F" w:rsidRDefault="00A9279D" w:rsidP="005F1AB4">
            <w:pPr>
              <w:ind w:left="567"/>
              <w:jc w:val="both"/>
              <w:rPr>
                <w:rFonts w:ascii="Arial" w:hAnsi="Arial" w:cs="Arial"/>
                <w:sz w:val="20"/>
                <w:szCs w:val="20"/>
              </w:rPr>
            </w:pPr>
            <w:r w:rsidRPr="005F078F">
              <w:rPr>
                <w:rFonts w:ascii="Arial" w:hAnsi="Arial" w:cs="Arial"/>
                <w:sz w:val="20"/>
                <w:szCs w:val="20"/>
              </w:rPr>
              <w:t>9.- Que expendan en la Plaza Principal alimentos preparados  $ 758.00 mensual.</w:t>
            </w:r>
          </w:p>
          <w:p w:rsidR="00A9279D" w:rsidRPr="005F078F" w:rsidRDefault="00A9279D" w:rsidP="005F1AB4">
            <w:pPr>
              <w:ind w:left="567"/>
              <w:jc w:val="both"/>
              <w:rPr>
                <w:rFonts w:ascii="Arial" w:hAnsi="Arial" w:cs="Arial"/>
                <w:sz w:val="20"/>
                <w:szCs w:val="20"/>
              </w:rPr>
            </w:pPr>
          </w:p>
          <w:p w:rsidR="00A9279D" w:rsidRPr="00FB0A73" w:rsidRDefault="00FB0A73" w:rsidP="005F1AB4">
            <w:pPr>
              <w:ind w:left="567"/>
              <w:jc w:val="both"/>
              <w:rPr>
                <w:rFonts w:ascii="Arial" w:hAnsi="Arial" w:cs="Arial"/>
                <w:color w:val="FF0000"/>
                <w:sz w:val="20"/>
                <w:szCs w:val="20"/>
              </w:rPr>
            </w:pPr>
            <w:r w:rsidRPr="00FB0A73">
              <w:rPr>
                <w:rFonts w:ascii="Arial" w:hAnsi="Arial" w:cs="Arial"/>
                <w:color w:val="FF0000"/>
                <w:sz w:val="20"/>
                <w:szCs w:val="20"/>
              </w:rPr>
              <w:t>10.- Para renta de: equipos y mobiliarios para tianguis, mercados y otros.10% de sus ingresos diarios.</w:t>
            </w:r>
          </w:p>
          <w:p w:rsidR="00C01899" w:rsidRDefault="00C01899" w:rsidP="005F1AB4">
            <w:pPr>
              <w:ind w:left="567"/>
              <w:jc w:val="both"/>
              <w:rPr>
                <w:rFonts w:ascii="Arial" w:hAnsi="Arial" w:cs="Arial"/>
                <w:color w:val="00B050"/>
                <w:sz w:val="20"/>
                <w:szCs w:val="20"/>
              </w:rPr>
            </w:pPr>
          </w:p>
          <w:p w:rsidR="00C01899" w:rsidRDefault="00C01899" w:rsidP="005F1AB4">
            <w:pPr>
              <w:ind w:left="567"/>
              <w:jc w:val="both"/>
              <w:rPr>
                <w:rFonts w:ascii="Arial" w:hAnsi="Arial" w:cs="Arial"/>
                <w:color w:val="FF0000"/>
                <w:sz w:val="20"/>
                <w:szCs w:val="20"/>
              </w:rPr>
            </w:pPr>
            <w:r w:rsidRPr="00C63EF2">
              <w:rPr>
                <w:rFonts w:ascii="Arial" w:hAnsi="Arial" w:cs="Arial"/>
                <w:color w:val="FF0000"/>
                <w:sz w:val="20"/>
                <w:szCs w:val="20"/>
                <w:highlight w:val="yellow"/>
              </w:rPr>
              <w:t>11.- Eventos en fiestas patrias</w:t>
            </w:r>
            <w:r w:rsidR="00C63EF2" w:rsidRPr="00C63EF2">
              <w:rPr>
                <w:rFonts w:ascii="Arial" w:hAnsi="Arial" w:cs="Arial"/>
                <w:color w:val="FF0000"/>
                <w:sz w:val="20"/>
                <w:szCs w:val="20"/>
                <w:highlight w:val="yellow"/>
              </w:rPr>
              <w:t xml:space="preserve">, desfiles en Noviembre y eventos de diciembre </w:t>
            </w:r>
            <w:r w:rsidRPr="00C63EF2">
              <w:rPr>
                <w:rFonts w:ascii="Arial" w:hAnsi="Arial" w:cs="Arial"/>
                <w:color w:val="FF0000"/>
                <w:sz w:val="20"/>
                <w:szCs w:val="20"/>
                <w:highlight w:val="yellow"/>
              </w:rPr>
              <w:t xml:space="preserve"> en plaza principal, venta de comida y           otros</w:t>
            </w:r>
            <w:r w:rsidR="00CF0A38" w:rsidRPr="00C63EF2">
              <w:rPr>
                <w:rFonts w:ascii="Arial" w:hAnsi="Arial" w:cs="Arial"/>
                <w:color w:val="FF0000"/>
                <w:sz w:val="20"/>
                <w:szCs w:val="20"/>
                <w:highlight w:val="yellow"/>
              </w:rPr>
              <w:t xml:space="preserve"> </w:t>
            </w:r>
            <w:r w:rsidRPr="00C63EF2">
              <w:rPr>
                <w:rFonts w:ascii="Arial" w:hAnsi="Arial" w:cs="Arial"/>
                <w:color w:val="FF0000"/>
                <w:sz w:val="20"/>
                <w:szCs w:val="20"/>
                <w:highlight w:val="yellow"/>
              </w:rPr>
              <w:t xml:space="preserve"> $ 250.00</w:t>
            </w:r>
            <w:r w:rsidR="00CF0A38" w:rsidRPr="00C63EF2">
              <w:rPr>
                <w:rFonts w:ascii="Arial" w:hAnsi="Arial" w:cs="Arial"/>
                <w:color w:val="FF0000"/>
                <w:sz w:val="20"/>
                <w:szCs w:val="20"/>
                <w:highlight w:val="yellow"/>
              </w:rPr>
              <w:t xml:space="preserve"> diarios</w:t>
            </w:r>
          </w:p>
          <w:p w:rsidR="00FB0A73" w:rsidRDefault="00FB0A73" w:rsidP="005F1AB4">
            <w:pPr>
              <w:ind w:left="567"/>
              <w:jc w:val="both"/>
              <w:rPr>
                <w:rFonts w:ascii="Arial" w:hAnsi="Arial" w:cs="Arial"/>
                <w:color w:val="FF0000"/>
                <w:sz w:val="20"/>
                <w:szCs w:val="20"/>
              </w:rPr>
            </w:pPr>
          </w:p>
          <w:p w:rsidR="00FB0A73" w:rsidRPr="00C01899" w:rsidRDefault="00FB0A73" w:rsidP="005F1AB4">
            <w:pPr>
              <w:ind w:left="567"/>
              <w:jc w:val="both"/>
              <w:rPr>
                <w:rFonts w:ascii="Arial" w:hAnsi="Arial" w:cs="Arial"/>
                <w:color w:val="FF0000"/>
                <w:sz w:val="20"/>
                <w:szCs w:val="20"/>
              </w:rPr>
            </w:pPr>
            <w:r>
              <w:rPr>
                <w:rFonts w:ascii="Arial" w:hAnsi="Arial" w:cs="Arial"/>
                <w:color w:val="FF0000"/>
                <w:sz w:val="20"/>
                <w:szCs w:val="20"/>
              </w:rPr>
              <w:t>12.- Por  la renta de estacionamiento en espacios privados el 10 % de sus ingresos diarios.</w:t>
            </w:r>
          </w:p>
          <w:p w:rsidR="00A9279D" w:rsidRPr="00333701" w:rsidRDefault="00A9279D" w:rsidP="005F1AB4">
            <w:pPr>
              <w:ind w:right="50"/>
              <w:jc w:val="both"/>
              <w:rPr>
                <w:rFonts w:ascii="Arial" w:hAnsi="Arial" w:cs="Arial"/>
                <w:bCs/>
                <w:color w:val="00B050"/>
                <w:sz w:val="20"/>
                <w:szCs w:val="20"/>
              </w:rPr>
            </w:pPr>
          </w:p>
          <w:p w:rsidR="00A9279D" w:rsidRPr="005F078F" w:rsidRDefault="00A9279D" w:rsidP="005F1AB4">
            <w:pPr>
              <w:ind w:right="50"/>
              <w:jc w:val="both"/>
              <w:rPr>
                <w:rFonts w:ascii="Arial" w:hAnsi="Arial" w:cs="Arial"/>
                <w:bCs/>
                <w:sz w:val="20"/>
                <w:szCs w:val="20"/>
              </w:rPr>
            </w:pP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CAPÍTULO CUARTO</w:t>
            </w: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DEL IMPUESTO SOBRE ESPECTÁCULOS Y DIVERSIONES PÚBLICAS</w:t>
            </w:r>
          </w:p>
          <w:p w:rsidR="00A9279D" w:rsidRPr="005F078F" w:rsidRDefault="00A9279D" w:rsidP="005F1AB4">
            <w:pPr>
              <w:ind w:right="50"/>
              <w:jc w:val="both"/>
              <w:rPr>
                <w:rFonts w:ascii="Arial" w:hAnsi="Arial" w:cs="Arial"/>
                <w:b/>
                <w:sz w:val="20"/>
                <w:szCs w:val="20"/>
              </w:rPr>
            </w:pPr>
          </w:p>
          <w:p w:rsidR="00A9279D" w:rsidRPr="005F078F" w:rsidRDefault="00A9279D" w:rsidP="005F1AB4">
            <w:pPr>
              <w:jc w:val="both"/>
              <w:rPr>
                <w:rFonts w:ascii="Arial" w:hAnsi="Arial" w:cs="Arial"/>
                <w:sz w:val="20"/>
                <w:szCs w:val="20"/>
              </w:rPr>
            </w:pPr>
            <w:r w:rsidRPr="005F078F">
              <w:rPr>
                <w:rFonts w:ascii="Arial" w:hAnsi="Arial" w:cs="Arial"/>
                <w:b/>
                <w:sz w:val="20"/>
                <w:szCs w:val="20"/>
              </w:rPr>
              <w:t>ARTÍCULO 5.-</w:t>
            </w:r>
            <w:r w:rsidRPr="005F078F">
              <w:rPr>
                <w:rFonts w:ascii="Arial" w:hAnsi="Arial" w:cs="Arial"/>
                <w:bCs/>
                <w:sz w:val="20"/>
                <w:szCs w:val="20"/>
              </w:rPr>
              <w:t xml:space="preserve"> Es objeto de este impuesto la realización de espectáculos y diversiones públicas no gravadas por el Impuesto al Valor Agregado, </w:t>
            </w:r>
            <w:r w:rsidRPr="005F078F">
              <w:rPr>
                <w:rFonts w:ascii="Arial" w:hAnsi="Arial" w:cs="Arial"/>
                <w:sz w:val="20"/>
                <w:szCs w:val="20"/>
              </w:rPr>
              <w:t>se pagará de conformidad a los conceptos, tasas y cuotas siguientes:</w:t>
            </w:r>
          </w:p>
          <w:p w:rsidR="00A9279D" w:rsidRPr="005F078F" w:rsidRDefault="00A9279D" w:rsidP="005F1AB4">
            <w:pPr>
              <w:ind w:right="50"/>
              <w:jc w:val="both"/>
              <w:rPr>
                <w:rFonts w:ascii="Arial" w:hAnsi="Arial" w:cs="Arial"/>
                <w:bCs/>
                <w:sz w:val="20"/>
                <w:szCs w:val="20"/>
              </w:rPr>
            </w:pPr>
          </w:p>
          <w:p w:rsidR="00A9279D" w:rsidRPr="005F078F" w:rsidRDefault="00A9279D" w:rsidP="005F1AB4">
            <w:pPr>
              <w:tabs>
                <w:tab w:val="left" w:pos="4536"/>
              </w:tabs>
              <w:jc w:val="both"/>
              <w:rPr>
                <w:rFonts w:ascii="Arial" w:hAnsi="Arial" w:cs="Arial"/>
                <w:sz w:val="20"/>
                <w:szCs w:val="20"/>
              </w:rPr>
            </w:pPr>
            <w:r w:rsidRPr="005F078F">
              <w:rPr>
                <w:rFonts w:ascii="Arial" w:hAnsi="Arial" w:cs="Arial"/>
                <w:sz w:val="20"/>
                <w:szCs w:val="20"/>
              </w:rPr>
              <w:lastRenderedPageBreak/>
              <w:t>I.-    Funciones de Circo y Carpas          4% sobre ingresos brutos.</w:t>
            </w:r>
          </w:p>
          <w:p w:rsidR="00A9279D" w:rsidRPr="005F078F" w:rsidRDefault="00A9279D" w:rsidP="005F1AB4">
            <w:pPr>
              <w:tabs>
                <w:tab w:val="left" w:pos="4536"/>
              </w:tabs>
              <w:jc w:val="both"/>
              <w:rPr>
                <w:rFonts w:ascii="Arial" w:hAnsi="Arial" w:cs="Arial"/>
                <w:sz w:val="20"/>
                <w:szCs w:val="20"/>
              </w:rPr>
            </w:pPr>
          </w:p>
          <w:p w:rsidR="00A9279D" w:rsidRPr="005F078F" w:rsidRDefault="00A9279D" w:rsidP="005F1AB4">
            <w:pPr>
              <w:tabs>
                <w:tab w:val="left" w:pos="3960"/>
              </w:tabs>
              <w:jc w:val="both"/>
              <w:rPr>
                <w:rFonts w:ascii="Arial" w:hAnsi="Arial" w:cs="Arial"/>
                <w:sz w:val="20"/>
                <w:szCs w:val="20"/>
              </w:rPr>
            </w:pPr>
            <w:r w:rsidRPr="005F078F">
              <w:rPr>
                <w:rFonts w:ascii="Arial" w:hAnsi="Arial" w:cs="Arial"/>
                <w:sz w:val="20"/>
                <w:szCs w:val="20"/>
              </w:rPr>
              <w:t xml:space="preserve">II.-   Funciones de Teatro </w:t>
            </w:r>
            <w:r w:rsidRPr="005F078F">
              <w:rPr>
                <w:rFonts w:ascii="Arial" w:hAnsi="Arial" w:cs="Arial"/>
                <w:sz w:val="20"/>
                <w:szCs w:val="20"/>
              </w:rPr>
              <w:tab/>
              <w:t>4% sobre ingresos brutos.</w:t>
            </w:r>
          </w:p>
          <w:p w:rsidR="00A9279D" w:rsidRPr="005F078F" w:rsidRDefault="00A9279D" w:rsidP="005F1AB4">
            <w:pPr>
              <w:tabs>
                <w:tab w:val="left" w:pos="4536"/>
              </w:tabs>
              <w:jc w:val="both"/>
              <w:rPr>
                <w:rFonts w:ascii="Arial" w:hAnsi="Arial" w:cs="Arial"/>
                <w:sz w:val="20"/>
                <w:szCs w:val="20"/>
              </w:rPr>
            </w:pPr>
          </w:p>
          <w:p w:rsidR="00A9279D" w:rsidRPr="005F078F" w:rsidRDefault="00A9279D" w:rsidP="005F1AB4">
            <w:pPr>
              <w:tabs>
                <w:tab w:val="left" w:pos="3600"/>
              </w:tabs>
              <w:ind w:left="3600" w:hanging="3600"/>
              <w:jc w:val="both"/>
              <w:rPr>
                <w:rFonts w:ascii="Arial" w:hAnsi="Arial" w:cs="Arial"/>
                <w:sz w:val="20"/>
                <w:szCs w:val="20"/>
              </w:rPr>
            </w:pPr>
            <w:r w:rsidRPr="005F078F">
              <w:rPr>
                <w:rFonts w:ascii="Arial" w:hAnsi="Arial" w:cs="Arial"/>
                <w:sz w:val="20"/>
                <w:szCs w:val="20"/>
              </w:rPr>
              <w:t>III.-  Carreras de Caballos,                      10% sobre ingresos brutos.</w:t>
            </w:r>
          </w:p>
          <w:p w:rsidR="00A9279D" w:rsidRPr="005F078F" w:rsidRDefault="00A9279D" w:rsidP="005F1AB4">
            <w:pPr>
              <w:tabs>
                <w:tab w:val="left" w:pos="3600"/>
              </w:tabs>
              <w:ind w:left="3600" w:hanging="3600"/>
              <w:jc w:val="both"/>
              <w:rPr>
                <w:rFonts w:ascii="Arial" w:hAnsi="Arial" w:cs="Arial"/>
                <w:sz w:val="20"/>
                <w:szCs w:val="20"/>
              </w:rPr>
            </w:pPr>
            <w:r w:rsidRPr="005F078F">
              <w:rPr>
                <w:rFonts w:ascii="Arial" w:hAnsi="Arial" w:cs="Arial"/>
                <w:sz w:val="20"/>
                <w:szCs w:val="20"/>
              </w:rPr>
              <w:t>previa autorización de la Secretaría de Gobernación.</w:t>
            </w:r>
          </w:p>
          <w:p w:rsidR="00A9279D" w:rsidRPr="005F078F" w:rsidRDefault="00A9279D" w:rsidP="005F1AB4">
            <w:pPr>
              <w:tabs>
                <w:tab w:val="left" w:pos="3600"/>
              </w:tabs>
              <w:ind w:left="3600" w:hanging="3600"/>
              <w:jc w:val="both"/>
              <w:rPr>
                <w:rFonts w:ascii="Arial" w:hAnsi="Arial" w:cs="Arial"/>
                <w:sz w:val="20"/>
                <w:szCs w:val="20"/>
              </w:rPr>
            </w:pPr>
          </w:p>
          <w:p w:rsidR="00A9279D" w:rsidRPr="005F078F" w:rsidRDefault="00A9279D" w:rsidP="005F1AB4">
            <w:pPr>
              <w:tabs>
                <w:tab w:val="left" w:pos="3600"/>
              </w:tabs>
              <w:jc w:val="both"/>
              <w:rPr>
                <w:rFonts w:ascii="Arial" w:hAnsi="Arial" w:cs="Arial"/>
                <w:sz w:val="20"/>
                <w:szCs w:val="20"/>
              </w:rPr>
            </w:pPr>
            <w:r w:rsidRPr="005F078F">
              <w:rPr>
                <w:rFonts w:ascii="Arial" w:hAnsi="Arial" w:cs="Arial"/>
                <w:sz w:val="20"/>
                <w:szCs w:val="20"/>
              </w:rPr>
              <w:t>IV.-  Bailes con fines de lucro</w:t>
            </w:r>
            <w:r w:rsidRPr="005F078F">
              <w:rPr>
                <w:rFonts w:ascii="Arial" w:hAnsi="Arial" w:cs="Arial"/>
                <w:sz w:val="20"/>
                <w:szCs w:val="20"/>
              </w:rPr>
              <w:tab/>
              <w:t xml:space="preserve"> 10% sobre ingresos brutos en  entradas y venta de bebidas alcohólicas.</w:t>
            </w:r>
          </w:p>
          <w:p w:rsidR="00A9279D" w:rsidRPr="005F078F" w:rsidRDefault="00A9279D" w:rsidP="005F1AB4">
            <w:pPr>
              <w:tabs>
                <w:tab w:val="left" w:pos="4536"/>
              </w:tabs>
              <w:jc w:val="both"/>
              <w:rPr>
                <w:rFonts w:ascii="Arial" w:hAnsi="Arial" w:cs="Arial"/>
                <w:sz w:val="20"/>
                <w:szCs w:val="20"/>
              </w:rPr>
            </w:pPr>
            <w:r w:rsidRPr="005F078F">
              <w:rPr>
                <w:rFonts w:ascii="Arial" w:hAnsi="Arial" w:cs="Arial"/>
                <w:sz w:val="20"/>
                <w:szCs w:val="20"/>
              </w:rPr>
              <w:tab/>
            </w:r>
            <w:r w:rsidRPr="005F078F">
              <w:rPr>
                <w:rFonts w:ascii="Arial" w:hAnsi="Arial" w:cs="Arial"/>
                <w:sz w:val="20"/>
                <w:szCs w:val="20"/>
              </w:rPr>
              <w:tab/>
            </w:r>
          </w:p>
          <w:p w:rsidR="00A9279D" w:rsidRPr="005F078F" w:rsidRDefault="00A9279D" w:rsidP="005F1AB4">
            <w:pPr>
              <w:tabs>
                <w:tab w:val="left" w:pos="4536"/>
              </w:tabs>
              <w:jc w:val="both"/>
              <w:rPr>
                <w:rFonts w:ascii="Arial" w:hAnsi="Arial" w:cs="Arial"/>
                <w:sz w:val="20"/>
                <w:szCs w:val="20"/>
              </w:rPr>
            </w:pPr>
            <w:r w:rsidRPr="005F078F">
              <w:rPr>
                <w:rFonts w:ascii="Arial" w:hAnsi="Arial" w:cs="Arial"/>
                <w:sz w:val="20"/>
                <w:szCs w:val="20"/>
              </w:rPr>
              <w:t>V.-   Bailes Particulares                           $ 253.00</w:t>
            </w:r>
          </w:p>
          <w:p w:rsidR="00A9279D" w:rsidRPr="005F078F" w:rsidRDefault="00A9279D" w:rsidP="005F1AB4">
            <w:pPr>
              <w:jc w:val="both"/>
              <w:rPr>
                <w:rFonts w:ascii="Arial" w:hAnsi="Arial" w:cs="Arial"/>
                <w:sz w:val="20"/>
                <w:szCs w:val="20"/>
              </w:rPr>
            </w:pPr>
          </w:p>
          <w:p w:rsidR="00A9279D" w:rsidRDefault="00A9279D" w:rsidP="005F1AB4">
            <w:pPr>
              <w:jc w:val="both"/>
              <w:rPr>
                <w:rFonts w:ascii="Arial" w:hAnsi="Arial" w:cs="Arial"/>
                <w:sz w:val="20"/>
                <w:szCs w:val="20"/>
              </w:rPr>
            </w:pPr>
            <w:r w:rsidRPr="005F078F">
              <w:rPr>
                <w:rFonts w:ascii="Arial" w:hAnsi="Arial" w:cs="Arial"/>
                <w:sz w:val="20"/>
                <w:szCs w:val="20"/>
              </w:rPr>
              <w:t>En los casos de que el Baile Particular sea organizado con objeto de recabar fondos para fines  de  beneficencia o de carácter familiar, no se realizará cobro alguno. Con fines de lucro se pagará $ 240.00 por evento más la aplicación de la cuota prevista en la fracción IV.</w:t>
            </w:r>
          </w:p>
          <w:p w:rsidR="00A9279D" w:rsidRPr="005F078F" w:rsidRDefault="00A9279D" w:rsidP="005F1AB4">
            <w:pPr>
              <w:jc w:val="both"/>
              <w:rPr>
                <w:rFonts w:ascii="Arial" w:hAnsi="Arial" w:cs="Arial"/>
                <w:sz w:val="20"/>
                <w:szCs w:val="20"/>
              </w:rPr>
            </w:pPr>
          </w:p>
          <w:p w:rsidR="00A9279D" w:rsidRPr="005F078F" w:rsidRDefault="00A9279D" w:rsidP="005F1AB4">
            <w:pPr>
              <w:jc w:val="both"/>
              <w:rPr>
                <w:rFonts w:ascii="Arial" w:hAnsi="Arial" w:cs="Arial"/>
                <w:sz w:val="20"/>
                <w:szCs w:val="20"/>
              </w:rPr>
            </w:pPr>
            <w:r w:rsidRPr="005F078F">
              <w:rPr>
                <w:rFonts w:ascii="Arial" w:hAnsi="Arial" w:cs="Arial"/>
                <w:sz w:val="20"/>
                <w:szCs w:val="20"/>
              </w:rPr>
              <w:t>VI.-   Ferias de                                          5% sobre el ingreso bruto.</w:t>
            </w:r>
          </w:p>
          <w:p w:rsidR="00A9279D" w:rsidRPr="005F078F" w:rsidRDefault="00A9279D" w:rsidP="005F1AB4">
            <w:pPr>
              <w:shd w:val="clear" w:color="FF00FF" w:fill="auto"/>
              <w:jc w:val="both"/>
              <w:rPr>
                <w:rFonts w:ascii="Arial" w:hAnsi="Arial" w:cs="Arial"/>
                <w:sz w:val="20"/>
                <w:szCs w:val="20"/>
              </w:rPr>
            </w:pPr>
          </w:p>
          <w:p w:rsidR="00A9279D" w:rsidRPr="005F078F" w:rsidRDefault="00A9279D" w:rsidP="005F1AB4">
            <w:pPr>
              <w:shd w:val="clear" w:color="FF00FF" w:fill="auto"/>
              <w:jc w:val="both"/>
              <w:rPr>
                <w:rFonts w:ascii="Arial" w:hAnsi="Arial" w:cs="Arial"/>
                <w:sz w:val="20"/>
                <w:szCs w:val="20"/>
              </w:rPr>
            </w:pPr>
            <w:r w:rsidRPr="005F078F">
              <w:rPr>
                <w:rFonts w:ascii="Arial" w:hAnsi="Arial" w:cs="Arial"/>
                <w:sz w:val="20"/>
                <w:szCs w:val="20"/>
              </w:rPr>
              <w:t>VII.-  Corridas de Toros, Charreadas y Jaripeos 10% sobre el ingreso bruto.</w:t>
            </w:r>
          </w:p>
          <w:p w:rsidR="00A9279D" w:rsidRPr="005F078F" w:rsidRDefault="00A9279D" w:rsidP="005F1AB4">
            <w:pPr>
              <w:tabs>
                <w:tab w:val="left" w:pos="5670"/>
              </w:tabs>
              <w:jc w:val="both"/>
              <w:rPr>
                <w:rFonts w:ascii="Arial" w:hAnsi="Arial" w:cs="Arial"/>
                <w:sz w:val="20"/>
                <w:szCs w:val="20"/>
              </w:rPr>
            </w:pPr>
          </w:p>
          <w:p w:rsidR="00A9279D" w:rsidRPr="005F078F" w:rsidRDefault="00A9279D" w:rsidP="005F1AB4">
            <w:pPr>
              <w:tabs>
                <w:tab w:val="left" w:pos="5670"/>
              </w:tabs>
              <w:jc w:val="both"/>
              <w:rPr>
                <w:rFonts w:ascii="Arial" w:hAnsi="Arial" w:cs="Arial"/>
                <w:sz w:val="20"/>
                <w:szCs w:val="20"/>
              </w:rPr>
            </w:pPr>
            <w:r w:rsidRPr="005F078F">
              <w:rPr>
                <w:rFonts w:ascii="Arial" w:hAnsi="Arial" w:cs="Arial"/>
                <w:sz w:val="20"/>
                <w:szCs w:val="20"/>
              </w:rPr>
              <w:t>VIII.- Eventos Deportivos                          5% sobre ingresos brutos.</w:t>
            </w:r>
          </w:p>
          <w:p w:rsidR="00A9279D" w:rsidRPr="005F078F" w:rsidRDefault="00A9279D" w:rsidP="005F1AB4">
            <w:pPr>
              <w:tabs>
                <w:tab w:val="left" w:pos="5670"/>
              </w:tabs>
              <w:jc w:val="both"/>
              <w:rPr>
                <w:rFonts w:ascii="Arial" w:hAnsi="Arial" w:cs="Arial"/>
                <w:sz w:val="20"/>
                <w:szCs w:val="20"/>
              </w:rPr>
            </w:pPr>
          </w:p>
          <w:p w:rsidR="00A9279D" w:rsidRPr="005F078F" w:rsidRDefault="00A9279D" w:rsidP="005F1AB4">
            <w:pPr>
              <w:tabs>
                <w:tab w:val="left" w:pos="5670"/>
              </w:tabs>
              <w:jc w:val="both"/>
              <w:rPr>
                <w:rFonts w:ascii="Arial" w:hAnsi="Arial" w:cs="Arial"/>
                <w:sz w:val="20"/>
                <w:szCs w:val="20"/>
              </w:rPr>
            </w:pPr>
            <w:r w:rsidRPr="005F078F">
              <w:rPr>
                <w:rFonts w:ascii="Arial" w:hAnsi="Arial" w:cs="Arial"/>
                <w:sz w:val="20"/>
                <w:szCs w:val="20"/>
              </w:rPr>
              <w:t>IX.-   Eventos Culturales no se realizará cobro alguno.</w:t>
            </w:r>
          </w:p>
          <w:p w:rsidR="00A9279D" w:rsidRPr="005F078F" w:rsidRDefault="00A9279D" w:rsidP="005F1AB4">
            <w:pPr>
              <w:tabs>
                <w:tab w:val="left" w:pos="5670"/>
              </w:tabs>
              <w:jc w:val="both"/>
              <w:rPr>
                <w:rFonts w:ascii="Arial" w:hAnsi="Arial" w:cs="Arial"/>
                <w:sz w:val="20"/>
                <w:szCs w:val="20"/>
              </w:rPr>
            </w:pPr>
          </w:p>
          <w:p w:rsidR="00A9279D" w:rsidRPr="005F078F" w:rsidRDefault="00A9279D" w:rsidP="005F1AB4">
            <w:pPr>
              <w:tabs>
                <w:tab w:val="left" w:pos="5670"/>
              </w:tabs>
              <w:jc w:val="both"/>
              <w:rPr>
                <w:rFonts w:ascii="Arial" w:hAnsi="Arial" w:cs="Arial"/>
                <w:sz w:val="20"/>
                <w:szCs w:val="20"/>
              </w:rPr>
            </w:pPr>
            <w:r w:rsidRPr="005F078F">
              <w:rPr>
                <w:rFonts w:ascii="Arial" w:hAnsi="Arial" w:cs="Arial"/>
                <w:sz w:val="20"/>
                <w:szCs w:val="20"/>
              </w:rPr>
              <w:t>X.-    Presentaciones Artísticas               10% sobre ingresos brutos.</w:t>
            </w:r>
          </w:p>
          <w:p w:rsidR="00A9279D" w:rsidRPr="005F078F" w:rsidRDefault="00A9279D" w:rsidP="005F1AB4">
            <w:pPr>
              <w:tabs>
                <w:tab w:val="left" w:pos="5670"/>
              </w:tabs>
              <w:jc w:val="both"/>
              <w:rPr>
                <w:rFonts w:ascii="Arial" w:hAnsi="Arial" w:cs="Arial"/>
                <w:sz w:val="20"/>
                <w:szCs w:val="20"/>
              </w:rPr>
            </w:pPr>
          </w:p>
          <w:p w:rsidR="00A9279D" w:rsidRPr="005F078F" w:rsidRDefault="00A9279D" w:rsidP="005F1AB4">
            <w:pPr>
              <w:tabs>
                <w:tab w:val="left" w:pos="5670"/>
              </w:tabs>
              <w:jc w:val="both"/>
              <w:rPr>
                <w:rFonts w:ascii="Arial" w:hAnsi="Arial" w:cs="Arial"/>
                <w:sz w:val="20"/>
                <w:szCs w:val="20"/>
              </w:rPr>
            </w:pPr>
            <w:r w:rsidRPr="005F078F">
              <w:rPr>
                <w:rFonts w:ascii="Arial" w:hAnsi="Arial" w:cs="Arial"/>
                <w:sz w:val="20"/>
                <w:szCs w:val="20"/>
              </w:rPr>
              <w:t>XI.-   Funciones de Box, Lucha Libre y otros    5% sobre ingresos brutos.</w:t>
            </w:r>
          </w:p>
          <w:p w:rsidR="00A9279D" w:rsidRPr="005F078F" w:rsidRDefault="00A9279D" w:rsidP="005F1AB4">
            <w:pPr>
              <w:tabs>
                <w:tab w:val="left" w:pos="0"/>
              </w:tabs>
              <w:jc w:val="both"/>
              <w:rPr>
                <w:rFonts w:ascii="Arial" w:hAnsi="Arial" w:cs="Arial"/>
                <w:sz w:val="20"/>
                <w:szCs w:val="20"/>
              </w:rPr>
            </w:pPr>
          </w:p>
          <w:p w:rsidR="00A9279D" w:rsidRPr="005F078F" w:rsidRDefault="00A9279D" w:rsidP="005F1AB4">
            <w:pPr>
              <w:tabs>
                <w:tab w:val="left" w:pos="0"/>
              </w:tabs>
              <w:jc w:val="both"/>
              <w:rPr>
                <w:rFonts w:ascii="Arial" w:hAnsi="Arial" w:cs="Arial"/>
                <w:sz w:val="20"/>
                <w:szCs w:val="20"/>
              </w:rPr>
            </w:pPr>
            <w:r w:rsidRPr="005F078F">
              <w:rPr>
                <w:rFonts w:ascii="Arial" w:hAnsi="Arial" w:cs="Arial"/>
                <w:sz w:val="20"/>
                <w:szCs w:val="20"/>
              </w:rPr>
              <w:t>XII.-  Por mesa de billar instalada sin  venta de bebidas alcohólicas $ 14.00 mensual, en  donde  se expendan  bebidas  alcohólicas $ 19.00 por mesa de billar.</w:t>
            </w:r>
          </w:p>
          <w:p w:rsidR="00A9279D" w:rsidRPr="005F078F" w:rsidRDefault="00A9279D" w:rsidP="005F1AB4">
            <w:pPr>
              <w:tabs>
                <w:tab w:val="left" w:pos="0"/>
              </w:tabs>
              <w:jc w:val="both"/>
              <w:rPr>
                <w:rFonts w:ascii="Arial" w:hAnsi="Arial" w:cs="Arial"/>
                <w:sz w:val="20"/>
                <w:szCs w:val="20"/>
              </w:rPr>
            </w:pPr>
          </w:p>
          <w:p w:rsidR="00A9279D" w:rsidRPr="005F078F" w:rsidRDefault="00A9279D" w:rsidP="005F1AB4">
            <w:pPr>
              <w:shd w:val="clear" w:color="FF00FF" w:fill="auto"/>
              <w:tabs>
                <w:tab w:val="left" w:pos="0"/>
              </w:tabs>
              <w:jc w:val="both"/>
              <w:rPr>
                <w:rFonts w:ascii="Arial" w:hAnsi="Arial" w:cs="Arial"/>
                <w:sz w:val="20"/>
                <w:szCs w:val="20"/>
              </w:rPr>
            </w:pPr>
            <w:r w:rsidRPr="005F078F">
              <w:rPr>
                <w:rFonts w:ascii="Arial" w:hAnsi="Arial" w:cs="Arial"/>
                <w:sz w:val="20"/>
                <w:szCs w:val="20"/>
              </w:rPr>
              <w:t>XIII.- Aparatos musicales, en donde se expendan bebidas alcohólicas $ 61.00 mensual.</w:t>
            </w:r>
          </w:p>
          <w:p w:rsidR="00A9279D" w:rsidRPr="005F078F" w:rsidRDefault="00A9279D" w:rsidP="005F1AB4">
            <w:pPr>
              <w:jc w:val="both"/>
              <w:rPr>
                <w:rFonts w:ascii="Arial" w:hAnsi="Arial" w:cs="Arial"/>
                <w:sz w:val="20"/>
                <w:szCs w:val="20"/>
              </w:rPr>
            </w:pPr>
          </w:p>
          <w:p w:rsidR="00A9279D" w:rsidRPr="005F078F" w:rsidRDefault="00A9279D" w:rsidP="005F1AB4">
            <w:pPr>
              <w:jc w:val="both"/>
              <w:rPr>
                <w:rFonts w:ascii="Arial" w:hAnsi="Arial" w:cs="Arial"/>
                <w:sz w:val="20"/>
                <w:szCs w:val="20"/>
              </w:rPr>
            </w:pPr>
            <w:r w:rsidRPr="005F078F">
              <w:rPr>
                <w:rFonts w:ascii="Arial" w:hAnsi="Arial" w:cs="Arial"/>
                <w:sz w:val="20"/>
                <w:szCs w:val="20"/>
              </w:rPr>
              <w:t>XIV.- Orquestas, Conjuntos o Grupos similares Locales, pagarán el 5% del monto del contrato. Los Foráneos, pagarán un 10% sobre contrato, en éste caso, el contratante será responsable solidario del pago del Impuesto.</w:t>
            </w:r>
          </w:p>
          <w:p w:rsidR="00A9279D" w:rsidRPr="005F078F" w:rsidRDefault="00A9279D" w:rsidP="005F1AB4">
            <w:pPr>
              <w:jc w:val="both"/>
              <w:rPr>
                <w:rFonts w:ascii="Arial" w:hAnsi="Arial" w:cs="Arial"/>
                <w:sz w:val="20"/>
                <w:szCs w:val="20"/>
              </w:rPr>
            </w:pPr>
          </w:p>
          <w:p w:rsidR="00A9279D" w:rsidRPr="005F078F" w:rsidRDefault="00A9279D" w:rsidP="005F1AB4">
            <w:pPr>
              <w:jc w:val="both"/>
              <w:rPr>
                <w:rFonts w:ascii="Arial" w:hAnsi="Arial" w:cs="Arial"/>
                <w:sz w:val="20"/>
                <w:szCs w:val="20"/>
              </w:rPr>
            </w:pPr>
            <w:r w:rsidRPr="005F078F">
              <w:rPr>
                <w:rFonts w:ascii="Arial" w:hAnsi="Arial" w:cs="Arial"/>
                <w:sz w:val="20"/>
                <w:szCs w:val="20"/>
              </w:rPr>
              <w:t>XV.-  Cuando se sustituya la música viva por aparatos electro-musicales para un evento, se pagará una cuota de $ 152.00.</w:t>
            </w:r>
          </w:p>
          <w:p w:rsidR="00A9279D" w:rsidRPr="005F078F" w:rsidRDefault="00A9279D" w:rsidP="005F1AB4">
            <w:pPr>
              <w:jc w:val="both"/>
              <w:rPr>
                <w:rFonts w:ascii="Arial" w:hAnsi="Arial" w:cs="Arial"/>
                <w:sz w:val="20"/>
                <w:szCs w:val="20"/>
              </w:rPr>
            </w:pPr>
          </w:p>
          <w:p w:rsidR="00A9279D" w:rsidRPr="005F078F" w:rsidRDefault="00A9279D" w:rsidP="005F1AB4">
            <w:pPr>
              <w:jc w:val="both"/>
              <w:rPr>
                <w:rFonts w:ascii="Arial" w:hAnsi="Arial" w:cs="Arial"/>
                <w:sz w:val="20"/>
                <w:szCs w:val="20"/>
              </w:rPr>
            </w:pPr>
            <w:r w:rsidRPr="005F078F">
              <w:rPr>
                <w:rFonts w:ascii="Arial" w:hAnsi="Arial" w:cs="Arial"/>
                <w:sz w:val="20"/>
                <w:szCs w:val="20"/>
              </w:rPr>
              <w:t>XVI.-  Juegos mecánicos $ 55.00 diarios por cada juego instalado.</w:t>
            </w:r>
          </w:p>
          <w:p w:rsidR="00A9279D" w:rsidRPr="005F078F" w:rsidRDefault="00A9279D" w:rsidP="005F1AB4">
            <w:pPr>
              <w:ind w:right="50"/>
              <w:jc w:val="both"/>
              <w:rPr>
                <w:rFonts w:ascii="Arial" w:hAnsi="Arial" w:cs="Arial"/>
                <w:bCs/>
                <w:sz w:val="20"/>
                <w:szCs w:val="20"/>
              </w:rPr>
            </w:pP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CAPÍTULO QUINTO</w:t>
            </w: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DEL IMPUESTO SOBRE LOTERÍAS, RIFAS Y SORTEOS</w:t>
            </w:r>
          </w:p>
          <w:p w:rsidR="00A9279D" w:rsidRPr="005F078F" w:rsidRDefault="00A9279D" w:rsidP="005F1AB4">
            <w:pPr>
              <w:ind w:right="50"/>
              <w:jc w:val="both"/>
              <w:rPr>
                <w:rFonts w:ascii="Arial" w:hAnsi="Arial" w:cs="Arial"/>
                <w:b/>
                <w:sz w:val="20"/>
                <w:szCs w:val="20"/>
              </w:rPr>
            </w:pPr>
          </w:p>
          <w:p w:rsidR="00A9279D" w:rsidRPr="005F078F" w:rsidRDefault="00A9279D" w:rsidP="005F1AB4">
            <w:pPr>
              <w:ind w:right="50"/>
              <w:jc w:val="both"/>
              <w:rPr>
                <w:rFonts w:ascii="Arial" w:hAnsi="Arial" w:cs="Arial"/>
                <w:bCs/>
                <w:sz w:val="20"/>
                <w:szCs w:val="20"/>
              </w:rPr>
            </w:pPr>
            <w:r w:rsidRPr="005F078F">
              <w:rPr>
                <w:rFonts w:ascii="Arial" w:hAnsi="Arial" w:cs="Arial"/>
                <w:b/>
                <w:sz w:val="20"/>
                <w:szCs w:val="20"/>
              </w:rPr>
              <w:t>ARTÍCULO 6.-</w:t>
            </w:r>
            <w:r w:rsidRPr="005F078F">
              <w:rPr>
                <w:rFonts w:ascii="Arial" w:hAnsi="Arial" w:cs="Arial"/>
                <w:bCs/>
                <w:sz w:val="20"/>
                <w:szCs w:val="20"/>
              </w:rPr>
              <w:t xml:space="preserve"> Es objeto de este impuesto la realización o explotación de loterías, rifas y sorteos o juegos permitidos y autorizados conforme a la Ley Federal de Juegos y Sorteos.</w:t>
            </w:r>
            <w:r w:rsidRPr="005F078F">
              <w:rPr>
                <w:rFonts w:ascii="Arial" w:hAnsi="Arial" w:cs="Arial"/>
                <w:sz w:val="20"/>
                <w:szCs w:val="20"/>
              </w:rPr>
              <w:t>Se pagará con la tasa del 10% sobre ingresos brutos que se perciban, siempre y cuando se trate de eventos con fines de lucro. (Previa autorización de la Secretaría de Gobernación).</w:t>
            </w:r>
          </w:p>
          <w:p w:rsidR="00A9279D" w:rsidRPr="005F078F" w:rsidRDefault="00A9279D" w:rsidP="005F1AB4">
            <w:pPr>
              <w:ind w:right="50"/>
              <w:jc w:val="center"/>
              <w:rPr>
                <w:rFonts w:ascii="Arial" w:hAnsi="Arial" w:cs="Arial"/>
                <w:bCs/>
                <w:sz w:val="20"/>
                <w:szCs w:val="20"/>
              </w:rPr>
            </w:pP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CAPÍTULO SÉXTO</w:t>
            </w: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DE LAS CONTRIBUCIONES ESPECIALES</w:t>
            </w:r>
          </w:p>
          <w:p w:rsidR="00A9279D" w:rsidRPr="005F078F" w:rsidRDefault="00A9279D" w:rsidP="005F1AB4">
            <w:pPr>
              <w:jc w:val="center"/>
              <w:rPr>
                <w:rFonts w:ascii="Arial" w:hAnsi="Arial" w:cs="Arial"/>
                <w:b/>
                <w:bCs/>
                <w:sz w:val="20"/>
                <w:szCs w:val="20"/>
              </w:rPr>
            </w:pP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SECCIÓN  I</w:t>
            </w: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DE LA CONTRIBUCIÓN POR GASTO</w:t>
            </w:r>
          </w:p>
          <w:p w:rsidR="00A9279D" w:rsidRPr="005F078F" w:rsidRDefault="00A9279D" w:rsidP="005F1AB4">
            <w:pPr>
              <w:jc w:val="both"/>
              <w:rPr>
                <w:rFonts w:ascii="Arial" w:hAnsi="Arial" w:cs="Arial"/>
                <w:b/>
                <w:bCs/>
                <w:sz w:val="20"/>
                <w:szCs w:val="20"/>
              </w:rPr>
            </w:pPr>
          </w:p>
          <w:p w:rsidR="00A9279D" w:rsidRPr="005F078F" w:rsidRDefault="00A9279D" w:rsidP="005F1AB4">
            <w:pPr>
              <w:jc w:val="both"/>
              <w:rPr>
                <w:rFonts w:ascii="Arial" w:hAnsi="Arial" w:cs="Arial"/>
                <w:b/>
                <w:bCs/>
                <w:sz w:val="20"/>
                <w:szCs w:val="20"/>
              </w:rPr>
            </w:pPr>
            <w:r w:rsidRPr="005F078F">
              <w:rPr>
                <w:rFonts w:ascii="Arial" w:hAnsi="Arial" w:cs="Arial"/>
                <w:b/>
                <w:sz w:val="20"/>
                <w:szCs w:val="20"/>
              </w:rPr>
              <w:t>ARTÍCULO 7.-</w:t>
            </w:r>
            <w:r w:rsidRPr="005F078F">
              <w:rPr>
                <w:rFonts w:ascii="Arial" w:hAnsi="Arial" w:cs="Arial"/>
                <w:bCs/>
                <w:sz w:val="20"/>
                <w:szCs w:val="20"/>
              </w:rPr>
              <w:t xml:space="preserve"> Es objeto de esta contribución el gasto público específico que se origine por el ejercicio de una determinada actividad de particulares. </w:t>
            </w:r>
            <w:r w:rsidRPr="005F078F">
              <w:rPr>
                <w:rFonts w:ascii="Arial" w:hAnsi="Arial" w:cs="Arial"/>
                <w:sz w:val="20"/>
                <w:szCs w:val="20"/>
              </w:rPr>
              <w:t>Son sujetos de la misma, las personas físicas o morales que en la realización de sus actividades, por la naturaleza de estas, requieran el ejercicio por parte del Ayuntamiento de facultades u obligaciones establecidas por las leyes o reglamentos que resulten aplicables, para cuyo ejercicio se requiera erogación de gastos públicos especiales.</w:t>
            </w:r>
          </w:p>
          <w:p w:rsidR="00A9279D" w:rsidRPr="005F078F" w:rsidRDefault="00A9279D" w:rsidP="005F1AB4">
            <w:pPr>
              <w:jc w:val="both"/>
              <w:rPr>
                <w:rFonts w:ascii="Arial" w:hAnsi="Arial" w:cs="Arial"/>
                <w:b/>
                <w:bCs/>
                <w:sz w:val="20"/>
                <w:szCs w:val="20"/>
                <w:lang w:val="es-MX"/>
              </w:rPr>
            </w:pP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SECCIÓN II</w:t>
            </w: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POR OBRA PÚBLICA</w:t>
            </w:r>
          </w:p>
          <w:p w:rsidR="00A9279D" w:rsidRPr="005F078F" w:rsidRDefault="00A9279D" w:rsidP="005F1AB4">
            <w:pPr>
              <w:jc w:val="both"/>
              <w:rPr>
                <w:rFonts w:ascii="Arial" w:hAnsi="Arial" w:cs="Arial"/>
                <w:b/>
                <w:bCs/>
                <w:sz w:val="20"/>
                <w:szCs w:val="20"/>
              </w:rPr>
            </w:pPr>
          </w:p>
          <w:p w:rsidR="00A9279D" w:rsidRPr="005F078F" w:rsidRDefault="00A9279D" w:rsidP="005F1AB4">
            <w:pPr>
              <w:jc w:val="both"/>
              <w:rPr>
                <w:rFonts w:ascii="Arial" w:hAnsi="Arial" w:cs="Arial"/>
                <w:sz w:val="20"/>
                <w:szCs w:val="20"/>
              </w:rPr>
            </w:pPr>
            <w:r w:rsidRPr="005F078F">
              <w:rPr>
                <w:rFonts w:ascii="Arial" w:hAnsi="Arial" w:cs="Arial"/>
                <w:b/>
                <w:sz w:val="20"/>
                <w:szCs w:val="20"/>
              </w:rPr>
              <w:t>ARTÍCULO 8.-</w:t>
            </w:r>
            <w:r w:rsidRPr="005F078F">
              <w:rPr>
                <w:rFonts w:ascii="Arial" w:hAnsi="Arial" w:cs="Arial"/>
                <w:bCs/>
                <w:sz w:val="20"/>
                <w:szCs w:val="20"/>
              </w:rPr>
              <w:t xml:space="preserve"> Es objeto de la contribución por obra pública, la construcción, reconstrucción y ampliación de las obras que se indican en el Código Financiero para los Municipios del Estado de Coahuila de Zaragoza. </w:t>
            </w:r>
            <w:r w:rsidRPr="005F078F">
              <w:rPr>
                <w:rFonts w:ascii="Arial" w:hAnsi="Arial" w:cs="Arial"/>
                <w:sz w:val="20"/>
                <w:szCs w:val="20"/>
              </w:rPr>
              <w:t>En todo caso, el porcentaje a contribuir por los particulares se dividirá conforme al mencionado procedimiento entre los propietarios de los predios beneficiados o bien se determinara la cantidad a aportar por cada beneficiario, para la realización de la obra vía “obras por cooperación” entre autoridades y ciudadanos.</w:t>
            </w:r>
          </w:p>
          <w:p w:rsidR="00A9279D" w:rsidRPr="005F078F" w:rsidRDefault="00A9279D" w:rsidP="005F1AB4">
            <w:pPr>
              <w:jc w:val="both"/>
              <w:rPr>
                <w:rFonts w:ascii="Arial" w:hAnsi="Arial" w:cs="Arial"/>
                <w:bCs/>
                <w:sz w:val="20"/>
                <w:szCs w:val="20"/>
              </w:rPr>
            </w:pP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SECCIÓN III</w:t>
            </w: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POR RESPONSABILIDAD OBJETIVA</w:t>
            </w:r>
          </w:p>
          <w:p w:rsidR="00A9279D" w:rsidRPr="005F078F" w:rsidRDefault="00A9279D" w:rsidP="005F1AB4">
            <w:pPr>
              <w:jc w:val="both"/>
              <w:rPr>
                <w:rFonts w:ascii="Arial" w:hAnsi="Arial" w:cs="Arial"/>
                <w:b/>
                <w:sz w:val="20"/>
                <w:szCs w:val="20"/>
              </w:rPr>
            </w:pPr>
          </w:p>
          <w:p w:rsidR="00A9279D" w:rsidRPr="005F078F" w:rsidRDefault="00A9279D" w:rsidP="005F1AB4">
            <w:pPr>
              <w:jc w:val="both"/>
              <w:rPr>
                <w:rFonts w:ascii="Arial" w:hAnsi="Arial" w:cs="Arial"/>
                <w:sz w:val="20"/>
                <w:szCs w:val="20"/>
              </w:rPr>
            </w:pPr>
            <w:r w:rsidRPr="005F078F">
              <w:rPr>
                <w:rFonts w:ascii="Arial" w:hAnsi="Arial" w:cs="Arial"/>
                <w:b/>
                <w:sz w:val="20"/>
                <w:szCs w:val="20"/>
              </w:rPr>
              <w:t>ARTÍCULO 9.-</w:t>
            </w:r>
            <w:r w:rsidRPr="005F078F">
              <w:rPr>
                <w:rFonts w:ascii="Arial" w:hAnsi="Arial" w:cs="Arial"/>
                <w:bCs/>
                <w:sz w:val="20"/>
                <w:szCs w:val="20"/>
              </w:rPr>
              <w:t xml:space="preserve"> Es objeto de esta contribución la realización de actividades que dañen o deterioren bienes del dominio público propiedad del Municipio, tales como: instalaciones, infraestructura caminera, hidráulica y de servicios, de uso comunitario y beneficio social</w:t>
            </w:r>
            <w:r w:rsidRPr="005F078F">
              <w:rPr>
                <w:rFonts w:ascii="Arial" w:hAnsi="Arial" w:cs="Arial"/>
                <w:sz w:val="20"/>
                <w:szCs w:val="20"/>
              </w:rPr>
              <w:t xml:space="preserve"> y se pagará en la Tesorería Municipal, dentro de los quince días siguientes en que se notifique al </w:t>
            </w:r>
            <w:r w:rsidRPr="005F078F">
              <w:rPr>
                <w:rFonts w:ascii="Arial" w:hAnsi="Arial" w:cs="Arial"/>
                <w:sz w:val="20"/>
                <w:szCs w:val="20"/>
              </w:rPr>
              <w:lastRenderedPageBreak/>
              <w:t>contribuyente el resultado de la cuantificación de los daños o deterioros causados.</w:t>
            </w: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CAPÍTULO SÉPTIMO</w:t>
            </w: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DE LOS DERECHOS POR LA PRESTACIÓN DE SERVICIOS PÚBLICOS</w:t>
            </w:r>
          </w:p>
          <w:p w:rsidR="00A9279D" w:rsidRPr="005F078F" w:rsidRDefault="00A9279D" w:rsidP="005F1AB4">
            <w:pPr>
              <w:jc w:val="center"/>
              <w:rPr>
                <w:rFonts w:ascii="Arial" w:hAnsi="Arial" w:cs="Arial"/>
                <w:b/>
                <w:bCs/>
                <w:sz w:val="20"/>
                <w:szCs w:val="20"/>
              </w:rPr>
            </w:pP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SECCIÓN I</w:t>
            </w: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DE LOS SERVICIOS DE AGUA POTABLE Y ALCANTARILLADO</w:t>
            </w:r>
          </w:p>
          <w:p w:rsidR="00A9279D" w:rsidRPr="005F078F" w:rsidRDefault="00A9279D" w:rsidP="005F1AB4">
            <w:pPr>
              <w:ind w:right="50"/>
              <w:jc w:val="both"/>
              <w:rPr>
                <w:rFonts w:ascii="Arial" w:hAnsi="Arial" w:cs="Arial"/>
                <w:b/>
                <w:sz w:val="20"/>
                <w:szCs w:val="20"/>
              </w:rPr>
            </w:pPr>
          </w:p>
          <w:p w:rsidR="00A9279D" w:rsidRPr="005F078F" w:rsidRDefault="00A9279D" w:rsidP="005F1AB4">
            <w:pPr>
              <w:ind w:right="50"/>
              <w:jc w:val="both"/>
              <w:rPr>
                <w:rFonts w:ascii="Arial" w:hAnsi="Arial" w:cs="Arial"/>
                <w:bCs/>
                <w:sz w:val="20"/>
                <w:szCs w:val="20"/>
              </w:rPr>
            </w:pPr>
            <w:r w:rsidRPr="005F078F">
              <w:rPr>
                <w:rFonts w:ascii="Arial" w:hAnsi="Arial" w:cs="Arial"/>
                <w:b/>
                <w:sz w:val="20"/>
                <w:szCs w:val="20"/>
              </w:rPr>
              <w:t>ARTÍCULO 10.-</w:t>
            </w:r>
            <w:r w:rsidRPr="005F078F">
              <w:rPr>
                <w:rFonts w:ascii="Arial" w:hAnsi="Arial" w:cs="Arial"/>
                <w:bCs/>
                <w:sz w:val="20"/>
                <w:szCs w:val="20"/>
              </w:rPr>
              <w:t xml:space="preserve"> Es objeto de este derecho la prestación de los servicios de agua potable y alcantarillado a los habitantes del Municipio, en los términos de la Ley de Aguas para los Municipios del Estado de Coahuila de Zaragoza. S</w:t>
            </w:r>
            <w:r w:rsidRPr="005F078F">
              <w:rPr>
                <w:rFonts w:ascii="Arial" w:hAnsi="Arial" w:cs="Arial"/>
                <w:sz w:val="20"/>
                <w:szCs w:val="20"/>
              </w:rPr>
              <w:t>e cobrará de acuerdo a las siguientes tarifas:</w:t>
            </w:r>
          </w:p>
          <w:p w:rsidR="00A9279D" w:rsidRPr="005F078F" w:rsidRDefault="00A9279D" w:rsidP="005F1AB4">
            <w:pPr>
              <w:tabs>
                <w:tab w:val="left" w:pos="5670"/>
              </w:tabs>
              <w:jc w:val="both"/>
              <w:rPr>
                <w:rFonts w:ascii="Arial" w:hAnsi="Arial" w:cs="Arial"/>
                <w:sz w:val="20"/>
                <w:szCs w:val="20"/>
              </w:rPr>
            </w:pPr>
          </w:p>
          <w:p w:rsidR="00A9279D" w:rsidRPr="005F078F" w:rsidRDefault="00A9279D" w:rsidP="005F1AB4">
            <w:pPr>
              <w:tabs>
                <w:tab w:val="left" w:pos="5670"/>
              </w:tabs>
              <w:jc w:val="both"/>
              <w:rPr>
                <w:rFonts w:ascii="Arial" w:hAnsi="Arial" w:cs="Arial"/>
                <w:sz w:val="20"/>
                <w:szCs w:val="20"/>
              </w:rPr>
            </w:pPr>
            <w:r w:rsidRPr="005F078F">
              <w:rPr>
                <w:rFonts w:ascii="Arial" w:hAnsi="Arial" w:cs="Arial"/>
                <w:sz w:val="20"/>
                <w:szCs w:val="20"/>
              </w:rPr>
              <w:t>I.- Conexión de tomas de agua (contrato) $ 524.00 doméstico, a $ 1,049.00 comercial y a $ 3,130.00 industrial.</w:t>
            </w:r>
          </w:p>
          <w:p w:rsidR="00A9279D" w:rsidRPr="005F078F" w:rsidRDefault="00A9279D" w:rsidP="005F1AB4">
            <w:pPr>
              <w:tabs>
                <w:tab w:val="left" w:pos="5670"/>
              </w:tabs>
              <w:jc w:val="both"/>
              <w:rPr>
                <w:rFonts w:ascii="Arial" w:hAnsi="Arial" w:cs="Arial"/>
                <w:sz w:val="20"/>
                <w:szCs w:val="20"/>
              </w:rPr>
            </w:pPr>
          </w:p>
          <w:p w:rsidR="00A9279D" w:rsidRPr="005F078F" w:rsidRDefault="00A9279D" w:rsidP="005F1AB4">
            <w:pPr>
              <w:tabs>
                <w:tab w:val="left" w:pos="5670"/>
              </w:tabs>
              <w:jc w:val="both"/>
              <w:rPr>
                <w:rFonts w:ascii="Arial" w:hAnsi="Arial" w:cs="Arial"/>
                <w:sz w:val="20"/>
                <w:szCs w:val="20"/>
              </w:rPr>
            </w:pPr>
            <w:r w:rsidRPr="005F078F">
              <w:rPr>
                <w:rFonts w:ascii="Arial" w:hAnsi="Arial" w:cs="Arial"/>
                <w:sz w:val="20"/>
                <w:szCs w:val="20"/>
              </w:rPr>
              <w:t>II.- Conexión de tomas de drenaje (contrato) $ 524.00 doméstico, a $ 1,002.00 comercial y a $ 3,284.00 industrial.</w:t>
            </w:r>
          </w:p>
          <w:p w:rsidR="00A9279D" w:rsidRPr="005F078F" w:rsidRDefault="00A9279D" w:rsidP="005F1AB4">
            <w:pPr>
              <w:tabs>
                <w:tab w:val="left" w:pos="5670"/>
              </w:tabs>
              <w:jc w:val="both"/>
              <w:rPr>
                <w:rFonts w:ascii="Arial" w:hAnsi="Arial" w:cs="Arial"/>
                <w:sz w:val="20"/>
                <w:szCs w:val="20"/>
              </w:rPr>
            </w:pPr>
          </w:p>
          <w:p w:rsidR="00A9279D" w:rsidRPr="004B7F35" w:rsidRDefault="00A9279D" w:rsidP="005F1AB4">
            <w:pPr>
              <w:tabs>
                <w:tab w:val="left" w:pos="5670"/>
              </w:tabs>
              <w:jc w:val="both"/>
              <w:rPr>
                <w:rFonts w:ascii="Arial" w:hAnsi="Arial" w:cs="Arial"/>
                <w:sz w:val="20"/>
                <w:szCs w:val="20"/>
                <w:highlight w:val="yellow"/>
              </w:rPr>
            </w:pPr>
            <w:r w:rsidRPr="004B7F35">
              <w:rPr>
                <w:rFonts w:ascii="Arial" w:hAnsi="Arial" w:cs="Arial"/>
                <w:sz w:val="20"/>
                <w:szCs w:val="20"/>
                <w:highlight w:val="yellow"/>
              </w:rPr>
              <w:t>III.- Descargas de agua de alcantarilla</w:t>
            </w:r>
            <w:r w:rsidR="004B7F35" w:rsidRPr="004B7F35">
              <w:rPr>
                <w:rFonts w:ascii="Arial" w:hAnsi="Arial" w:cs="Arial"/>
                <w:sz w:val="20"/>
                <w:szCs w:val="20"/>
                <w:highlight w:val="yellow"/>
              </w:rPr>
              <w:t>do $ 37.44 comercial y $ 149.76</w:t>
            </w:r>
            <w:r w:rsidRPr="004B7F35">
              <w:rPr>
                <w:rFonts w:ascii="Arial" w:hAnsi="Arial" w:cs="Arial"/>
                <w:sz w:val="20"/>
                <w:szCs w:val="20"/>
                <w:highlight w:val="yellow"/>
              </w:rPr>
              <w:t xml:space="preserve"> industrial.</w:t>
            </w:r>
          </w:p>
          <w:p w:rsidR="00A9279D" w:rsidRPr="004B7F35" w:rsidRDefault="00A9279D" w:rsidP="005F1AB4">
            <w:pPr>
              <w:tabs>
                <w:tab w:val="left" w:pos="5670"/>
              </w:tabs>
              <w:jc w:val="both"/>
              <w:rPr>
                <w:rFonts w:ascii="Arial" w:hAnsi="Arial" w:cs="Arial"/>
                <w:sz w:val="20"/>
                <w:szCs w:val="20"/>
                <w:highlight w:val="yellow"/>
              </w:rPr>
            </w:pPr>
          </w:p>
          <w:p w:rsidR="00A9279D" w:rsidRPr="005F078F" w:rsidRDefault="00A9279D" w:rsidP="005F1AB4">
            <w:pPr>
              <w:tabs>
                <w:tab w:val="left" w:pos="5670"/>
              </w:tabs>
              <w:jc w:val="both"/>
              <w:rPr>
                <w:rFonts w:ascii="Arial" w:hAnsi="Arial" w:cs="Arial"/>
                <w:sz w:val="20"/>
                <w:szCs w:val="20"/>
              </w:rPr>
            </w:pPr>
            <w:r w:rsidRPr="004B7F35">
              <w:rPr>
                <w:rFonts w:ascii="Arial" w:hAnsi="Arial" w:cs="Arial"/>
                <w:sz w:val="20"/>
                <w:szCs w:val="20"/>
                <w:highlight w:val="yellow"/>
              </w:rPr>
              <w:t>IV.- Servicios g</w:t>
            </w:r>
            <w:r w:rsidR="004B7F35" w:rsidRPr="004B7F35">
              <w:rPr>
                <w:rFonts w:ascii="Arial" w:hAnsi="Arial" w:cs="Arial"/>
                <w:sz w:val="20"/>
                <w:szCs w:val="20"/>
                <w:highlight w:val="yellow"/>
              </w:rPr>
              <w:t xml:space="preserve">enerales a la comunidad $ 150.65 </w:t>
            </w:r>
            <w:r w:rsidRPr="004B7F35">
              <w:rPr>
                <w:rFonts w:ascii="Arial" w:hAnsi="Arial" w:cs="Arial"/>
                <w:sz w:val="20"/>
                <w:szCs w:val="20"/>
                <w:highlight w:val="yellow"/>
              </w:rPr>
              <w:t xml:space="preserve"> por pipa.</w:t>
            </w:r>
          </w:p>
          <w:p w:rsidR="00A9279D" w:rsidRPr="005F078F" w:rsidRDefault="00A9279D" w:rsidP="005F1AB4">
            <w:pPr>
              <w:tabs>
                <w:tab w:val="left" w:pos="5670"/>
              </w:tabs>
              <w:jc w:val="both"/>
              <w:rPr>
                <w:rFonts w:ascii="Arial" w:hAnsi="Arial" w:cs="Arial"/>
                <w:sz w:val="20"/>
                <w:szCs w:val="20"/>
              </w:rPr>
            </w:pPr>
          </w:p>
          <w:p w:rsidR="00A9279D" w:rsidRDefault="00A9279D" w:rsidP="005F1AB4">
            <w:pPr>
              <w:jc w:val="both"/>
              <w:rPr>
                <w:rFonts w:ascii="Arial" w:hAnsi="Arial" w:cs="Arial"/>
                <w:color w:val="FF0000"/>
                <w:sz w:val="20"/>
                <w:szCs w:val="20"/>
              </w:rPr>
            </w:pPr>
            <w:r w:rsidRPr="005A1198">
              <w:rPr>
                <w:rFonts w:ascii="Arial" w:hAnsi="Arial" w:cs="Arial"/>
                <w:color w:val="FF0000"/>
                <w:sz w:val="20"/>
                <w:szCs w:val="20"/>
              </w:rPr>
              <w:t>V.- El agua potable para uso doméstico en</w:t>
            </w:r>
            <w:r w:rsidR="005A1198" w:rsidRPr="005A1198">
              <w:rPr>
                <w:rFonts w:ascii="Arial" w:hAnsi="Arial" w:cs="Arial"/>
                <w:color w:val="FF0000"/>
                <w:sz w:val="20"/>
                <w:szCs w:val="20"/>
              </w:rPr>
              <w:t xml:space="preserve"> casa-habitación será de $ 82.80</w:t>
            </w:r>
            <w:r w:rsidRPr="005A1198">
              <w:rPr>
                <w:rFonts w:ascii="Arial" w:hAnsi="Arial" w:cs="Arial"/>
                <w:color w:val="FF0000"/>
                <w:sz w:val="20"/>
                <w:szCs w:val="20"/>
              </w:rPr>
              <w:t xml:space="preserve"> mensuales y el servicio de drenaje para uso doméstico en</w:t>
            </w:r>
            <w:r w:rsidR="005A1198" w:rsidRPr="005A1198">
              <w:rPr>
                <w:rFonts w:ascii="Arial" w:hAnsi="Arial" w:cs="Arial"/>
                <w:color w:val="FF0000"/>
                <w:sz w:val="20"/>
                <w:szCs w:val="20"/>
              </w:rPr>
              <w:t xml:space="preserve"> casa-habitación será de $ 17.25. Drenaje industrial $ 129.95 y comercial será de $65.55</w:t>
            </w:r>
            <w:r w:rsidRPr="005A1198">
              <w:rPr>
                <w:rFonts w:ascii="Arial" w:hAnsi="Arial" w:cs="Arial"/>
                <w:color w:val="FF0000"/>
                <w:sz w:val="20"/>
                <w:szCs w:val="20"/>
              </w:rPr>
              <w:t xml:space="preserve"> mensuales.</w:t>
            </w:r>
          </w:p>
          <w:p w:rsidR="004B7F35" w:rsidRPr="005A1198" w:rsidRDefault="004B7F35" w:rsidP="005F1AB4">
            <w:pPr>
              <w:jc w:val="both"/>
              <w:rPr>
                <w:rFonts w:ascii="Arial" w:hAnsi="Arial" w:cs="Arial"/>
                <w:color w:val="FF0000"/>
                <w:sz w:val="20"/>
                <w:szCs w:val="20"/>
              </w:rPr>
            </w:pPr>
          </w:p>
          <w:p w:rsidR="004B7F35" w:rsidRPr="00FD3598" w:rsidRDefault="004B7F35" w:rsidP="004B7F35">
            <w:pPr>
              <w:tabs>
                <w:tab w:val="left" w:pos="3402"/>
                <w:tab w:val="left" w:pos="6237"/>
              </w:tabs>
              <w:jc w:val="both"/>
              <w:rPr>
                <w:rFonts w:ascii="Arial" w:hAnsi="Arial" w:cs="Arial"/>
                <w:sz w:val="20"/>
                <w:szCs w:val="20"/>
                <w:highlight w:val="yellow"/>
              </w:rPr>
            </w:pPr>
            <w:r w:rsidRPr="00FD3598">
              <w:rPr>
                <w:rFonts w:ascii="Arial" w:hAnsi="Arial" w:cs="Arial"/>
                <w:sz w:val="20"/>
                <w:szCs w:val="20"/>
                <w:highlight w:val="yellow"/>
              </w:rPr>
              <w:t>En caso de contar con medidor de uso doméstico se aplicará la siguiente tarifa.</w:t>
            </w:r>
          </w:p>
          <w:p w:rsidR="004B7F35" w:rsidRPr="00FD3598" w:rsidRDefault="004B7F35" w:rsidP="004B7F35">
            <w:pPr>
              <w:tabs>
                <w:tab w:val="left" w:pos="3402"/>
                <w:tab w:val="left" w:pos="6237"/>
              </w:tabs>
              <w:jc w:val="both"/>
              <w:rPr>
                <w:rFonts w:ascii="Arial" w:hAnsi="Arial" w:cs="Arial"/>
                <w:sz w:val="20"/>
                <w:szCs w:val="20"/>
                <w:highlight w:val="yellow"/>
              </w:rPr>
            </w:pPr>
          </w:p>
          <w:p w:rsidR="004B7F35" w:rsidRPr="00FD3598" w:rsidRDefault="004B7F35" w:rsidP="004B7F35">
            <w:pPr>
              <w:tabs>
                <w:tab w:val="left" w:pos="3402"/>
                <w:tab w:val="left" w:pos="6237"/>
              </w:tabs>
              <w:jc w:val="both"/>
              <w:rPr>
                <w:rFonts w:ascii="Arial" w:hAnsi="Arial" w:cs="Arial"/>
                <w:b/>
                <w:sz w:val="20"/>
                <w:szCs w:val="20"/>
                <w:highlight w:val="yellow"/>
              </w:rPr>
            </w:pPr>
            <w:r w:rsidRPr="00FD3598">
              <w:rPr>
                <w:rFonts w:ascii="Arial" w:hAnsi="Arial" w:cs="Arial"/>
                <w:b/>
                <w:sz w:val="20"/>
                <w:szCs w:val="20"/>
                <w:highlight w:val="yellow"/>
              </w:rPr>
              <w:t xml:space="preserve">                                   TARIFA DE USO DOMESTICO</w:t>
            </w:r>
          </w:p>
          <w:p w:rsidR="004B7F35" w:rsidRPr="00FD3598" w:rsidRDefault="004B7F35" w:rsidP="004B7F35">
            <w:pPr>
              <w:tabs>
                <w:tab w:val="left" w:pos="3402"/>
                <w:tab w:val="left" w:pos="6237"/>
              </w:tabs>
              <w:jc w:val="both"/>
              <w:rPr>
                <w:rFonts w:ascii="Arial" w:hAnsi="Arial" w:cs="Arial"/>
                <w:sz w:val="20"/>
                <w:szCs w:val="20"/>
                <w:highlight w:val="yellow"/>
              </w:rPr>
            </w:pPr>
          </w:p>
          <w:p w:rsidR="004B7F35" w:rsidRPr="00FD3598" w:rsidRDefault="004B7F35" w:rsidP="004B7F35">
            <w:pPr>
              <w:tabs>
                <w:tab w:val="left" w:pos="3402"/>
                <w:tab w:val="left" w:pos="6237"/>
              </w:tabs>
              <w:jc w:val="both"/>
              <w:rPr>
                <w:rFonts w:ascii="Arial" w:hAnsi="Arial" w:cs="Arial"/>
                <w:sz w:val="20"/>
                <w:szCs w:val="20"/>
                <w:highlight w:val="yellow"/>
              </w:rPr>
            </w:pPr>
            <w:r w:rsidRPr="00FD3598">
              <w:rPr>
                <w:rFonts w:ascii="Arial" w:hAnsi="Arial" w:cs="Arial"/>
                <w:sz w:val="20"/>
                <w:szCs w:val="20"/>
                <w:highlight w:val="yellow"/>
              </w:rPr>
              <w:t>RANGO           LIMITE            LIMITE              COSTO TOTAL M3</w:t>
            </w:r>
            <w:r w:rsidRPr="00FD3598">
              <w:rPr>
                <w:rFonts w:ascii="Arial" w:hAnsi="Arial" w:cs="Arial"/>
                <w:sz w:val="20"/>
                <w:szCs w:val="20"/>
                <w:highlight w:val="yellow"/>
              </w:rPr>
              <w:tab/>
            </w:r>
            <w:r w:rsidRPr="00FD3598">
              <w:rPr>
                <w:rFonts w:ascii="Arial" w:hAnsi="Arial" w:cs="Arial"/>
                <w:sz w:val="20"/>
                <w:szCs w:val="20"/>
                <w:highlight w:val="yellow"/>
              </w:rPr>
              <w:tab/>
            </w:r>
          </w:p>
          <w:p w:rsidR="004B7F35" w:rsidRPr="00FD3598" w:rsidRDefault="004B7F35" w:rsidP="004B7F35">
            <w:pPr>
              <w:tabs>
                <w:tab w:val="left" w:pos="3402"/>
                <w:tab w:val="left" w:pos="6237"/>
              </w:tabs>
              <w:jc w:val="both"/>
              <w:rPr>
                <w:rFonts w:ascii="Arial" w:hAnsi="Arial" w:cs="Arial"/>
                <w:sz w:val="20"/>
                <w:szCs w:val="20"/>
                <w:highlight w:val="yellow"/>
              </w:rPr>
            </w:pPr>
            <w:r w:rsidRPr="00FD3598">
              <w:rPr>
                <w:rFonts w:ascii="Arial" w:hAnsi="Arial" w:cs="Arial"/>
                <w:sz w:val="20"/>
                <w:szCs w:val="20"/>
                <w:highlight w:val="yellow"/>
              </w:rPr>
              <w:t xml:space="preserve">                     INFERIOR              SUPERIOR</w:t>
            </w:r>
          </w:p>
          <w:p w:rsidR="004B7F35" w:rsidRPr="00FD3598" w:rsidRDefault="004B7F35" w:rsidP="004B7F35">
            <w:pPr>
              <w:tabs>
                <w:tab w:val="left" w:pos="3402"/>
                <w:tab w:val="left" w:pos="5940"/>
                <w:tab w:val="left" w:pos="6237"/>
              </w:tabs>
              <w:jc w:val="both"/>
              <w:rPr>
                <w:rFonts w:ascii="Arial" w:hAnsi="Arial" w:cs="Arial"/>
                <w:sz w:val="20"/>
                <w:szCs w:val="20"/>
                <w:highlight w:val="yellow"/>
              </w:rPr>
            </w:pPr>
            <w:r w:rsidRPr="00FD3598">
              <w:rPr>
                <w:rFonts w:ascii="Arial" w:hAnsi="Arial" w:cs="Arial"/>
                <w:sz w:val="20"/>
                <w:szCs w:val="20"/>
                <w:highlight w:val="yellow"/>
              </w:rPr>
              <w:t xml:space="preserve">     1                     0             A               15                         $   3.45</w:t>
            </w:r>
          </w:p>
          <w:p w:rsidR="004B7F35" w:rsidRPr="00FD3598" w:rsidRDefault="004B7F35" w:rsidP="004B7F35">
            <w:pPr>
              <w:tabs>
                <w:tab w:val="left" w:pos="3600"/>
                <w:tab w:val="left" w:pos="5940"/>
                <w:tab w:val="left" w:pos="6120"/>
                <w:tab w:val="left" w:pos="6237"/>
              </w:tabs>
              <w:jc w:val="both"/>
              <w:rPr>
                <w:rFonts w:ascii="Arial" w:hAnsi="Arial" w:cs="Arial"/>
                <w:sz w:val="20"/>
                <w:szCs w:val="20"/>
                <w:highlight w:val="yellow"/>
              </w:rPr>
            </w:pPr>
            <w:r w:rsidRPr="00FD3598">
              <w:rPr>
                <w:rFonts w:ascii="Arial" w:hAnsi="Arial" w:cs="Arial"/>
                <w:sz w:val="20"/>
                <w:szCs w:val="20"/>
                <w:highlight w:val="yellow"/>
              </w:rPr>
              <w:t xml:space="preserve">     2                   16             A               20                         $   3.45.</w:t>
            </w:r>
          </w:p>
          <w:p w:rsidR="004B7F35" w:rsidRPr="00FD3598" w:rsidRDefault="004B7F35" w:rsidP="004B7F35">
            <w:pPr>
              <w:tabs>
                <w:tab w:val="left" w:pos="3600"/>
                <w:tab w:val="left" w:pos="5940"/>
                <w:tab w:val="left" w:pos="6237"/>
              </w:tabs>
              <w:jc w:val="both"/>
              <w:rPr>
                <w:rFonts w:ascii="Arial" w:hAnsi="Arial" w:cs="Arial"/>
                <w:sz w:val="20"/>
                <w:szCs w:val="20"/>
                <w:highlight w:val="yellow"/>
              </w:rPr>
            </w:pPr>
            <w:r w:rsidRPr="00FD3598">
              <w:rPr>
                <w:rFonts w:ascii="Arial" w:hAnsi="Arial" w:cs="Arial"/>
                <w:sz w:val="20"/>
                <w:szCs w:val="20"/>
                <w:highlight w:val="yellow"/>
              </w:rPr>
              <w:t xml:space="preserve">     3                   21             A               35                         $   4.60.</w:t>
            </w:r>
          </w:p>
          <w:p w:rsidR="004B7F35" w:rsidRPr="00FD3598" w:rsidRDefault="004B7F35" w:rsidP="004B7F35">
            <w:pPr>
              <w:tabs>
                <w:tab w:val="left" w:pos="3600"/>
                <w:tab w:val="left" w:pos="5940"/>
                <w:tab w:val="left" w:pos="6237"/>
              </w:tabs>
              <w:jc w:val="both"/>
              <w:rPr>
                <w:rFonts w:ascii="Arial" w:hAnsi="Arial" w:cs="Arial"/>
                <w:sz w:val="20"/>
                <w:szCs w:val="20"/>
                <w:highlight w:val="yellow"/>
              </w:rPr>
            </w:pPr>
            <w:r w:rsidRPr="00FD3598">
              <w:rPr>
                <w:rFonts w:ascii="Arial" w:hAnsi="Arial" w:cs="Arial"/>
                <w:sz w:val="20"/>
                <w:szCs w:val="20"/>
                <w:highlight w:val="yellow"/>
              </w:rPr>
              <w:t xml:space="preserve">     4                   36             A               40                         $   5.18.</w:t>
            </w:r>
          </w:p>
          <w:p w:rsidR="004B7F35" w:rsidRPr="00FD3598" w:rsidRDefault="004B7F35" w:rsidP="004B7F35">
            <w:pPr>
              <w:tabs>
                <w:tab w:val="left" w:pos="3600"/>
                <w:tab w:val="left" w:pos="5940"/>
                <w:tab w:val="left" w:pos="6237"/>
              </w:tabs>
              <w:jc w:val="both"/>
              <w:rPr>
                <w:rFonts w:ascii="Arial" w:hAnsi="Arial" w:cs="Arial"/>
                <w:sz w:val="20"/>
                <w:szCs w:val="20"/>
                <w:highlight w:val="yellow"/>
              </w:rPr>
            </w:pPr>
            <w:r w:rsidRPr="00FD3598">
              <w:rPr>
                <w:rFonts w:ascii="Arial" w:hAnsi="Arial" w:cs="Arial"/>
                <w:sz w:val="20"/>
                <w:szCs w:val="20"/>
                <w:highlight w:val="yellow"/>
              </w:rPr>
              <w:t xml:space="preserve">     5                   41             A               70                         $   6.90.</w:t>
            </w:r>
          </w:p>
          <w:p w:rsidR="004B7F35" w:rsidRPr="00FD3598" w:rsidRDefault="004B7F35" w:rsidP="004B7F35">
            <w:pPr>
              <w:tabs>
                <w:tab w:val="left" w:pos="3600"/>
                <w:tab w:val="left" w:pos="5940"/>
                <w:tab w:val="left" w:pos="6237"/>
              </w:tabs>
              <w:jc w:val="both"/>
              <w:rPr>
                <w:rFonts w:ascii="Arial" w:hAnsi="Arial" w:cs="Arial"/>
                <w:sz w:val="20"/>
                <w:szCs w:val="20"/>
                <w:highlight w:val="yellow"/>
              </w:rPr>
            </w:pPr>
            <w:r w:rsidRPr="00FD3598">
              <w:rPr>
                <w:rFonts w:ascii="Arial" w:hAnsi="Arial" w:cs="Arial"/>
                <w:sz w:val="20"/>
                <w:szCs w:val="20"/>
                <w:highlight w:val="yellow"/>
              </w:rPr>
              <w:t xml:space="preserve">     6                   71             A               90</w:t>
            </w:r>
            <w:r w:rsidR="00FD3598" w:rsidRPr="00FD3598">
              <w:rPr>
                <w:rFonts w:ascii="Arial" w:hAnsi="Arial" w:cs="Arial"/>
                <w:sz w:val="20"/>
                <w:szCs w:val="20"/>
                <w:highlight w:val="yellow"/>
              </w:rPr>
              <w:t xml:space="preserve">                         $   8.05</w:t>
            </w:r>
            <w:r w:rsidRPr="00FD3598">
              <w:rPr>
                <w:rFonts w:ascii="Arial" w:hAnsi="Arial" w:cs="Arial"/>
                <w:sz w:val="20"/>
                <w:szCs w:val="20"/>
                <w:highlight w:val="yellow"/>
              </w:rPr>
              <w:t>.</w:t>
            </w:r>
          </w:p>
          <w:p w:rsidR="004B7F35" w:rsidRPr="00FD3598" w:rsidRDefault="004B7F35" w:rsidP="004B7F35">
            <w:pPr>
              <w:tabs>
                <w:tab w:val="left" w:pos="3600"/>
                <w:tab w:val="left" w:pos="5940"/>
                <w:tab w:val="left" w:pos="6237"/>
              </w:tabs>
              <w:jc w:val="both"/>
              <w:rPr>
                <w:rFonts w:ascii="Arial" w:hAnsi="Arial" w:cs="Arial"/>
                <w:color w:val="FF0000"/>
                <w:sz w:val="20"/>
                <w:szCs w:val="20"/>
                <w:highlight w:val="yellow"/>
              </w:rPr>
            </w:pPr>
            <w:r w:rsidRPr="00FD3598">
              <w:rPr>
                <w:rFonts w:ascii="Arial" w:hAnsi="Arial" w:cs="Arial"/>
                <w:sz w:val="20"/>
                <w:szCs w:val="20"/>
                <w:highlight w:val="yellow"/>
              </w:rPr>
              <w:t xml:space="preserve">     7                   91             A             150</w:t>
            </w:r>
            <w:r w:rsidR="00FD3598" w:rsidRPr="00FD3598">
              <w:rPr>
                <w:rFonts w:ascii="Arial" w:hAnsi="Arial" w:cs="Arial"/>
                <w:sz w:val="20"/>
                <w:szCs w:val="20"/>
                <w:highlight w:val="yellow"/>
              </w:rPr>
              <w:t xml:space="preserve">                         </w:t>
            </w:r>
            <w:r w:rsidR="009D11FE">
              <w:rPr>
                <w:rFonts w:ascii="Arial" w:hAnsi="Arial" w:cs="Arial"/>
                <w:sz w:val="20"/>
                <w:szCs w:val="20"/>
                <w:highlight w:val="yellow"/>
              </w:rPr>
              <w:t xml:space="preserve"> </w:t>
            </w:r>
            <w:r w:rsidR="00FD3598" w:rsidRPr="00FD3598">
              <w:rPr>
                <w:rFonts w:ascii="Arial" w:hAnsi="Arial" w:cs="Arial"/>
                <w:sz w:val="20"/>
                <w:szCs w:val="20"/>
                <w:highlight w:val="yellow"/>
              </w:rPr>
              <w:t>$   9.20</w:t>
            </w:r>
            <w:r w:rsidRPr="00FD3598">
              <w:rPr>
                <w:rFonts w:ascii="Arial" w:hAnsi="Arial" w:cs="Arial"/>
                <w:sz w:val="20"/>
                <w:szCs w:val="20"/>
                <w:highlight w:val="yellow"/>
              </w:rPr>
              <w:t>.</w:t>
            </w:r>
          </w:p>
          <w:p w:rsidR="004B7F35" w:rsidRPr="00FD3598" w:rsidRDefault="004B7F35" w:rsidP="004B7F35">
            <w:pPr>
              <w:tabs>
                <w:tab w:val="left" w:pos="3600"/>
                <w:tab w:val="left" w:pos="5940"/>
                <w:tab w:val="left" w:pos="6237"/>
              </w:tabs>
              <w:jc w:val="both"/>
              <w:rPr>
                <w:rFonts w:ascii="Arial" w:hAnsi="Arial" w:cs="Arial"/>
                <w:sz w:val="20"/>
                <w:szCs w:val="20"/>
                <w:highlight w:val="yellow"/>
              </w:rPr>
            </w:pPr>
            <w:r w:rsidRPr="00FD3598">
              <w:rPr>
                <w:rFonts w:ascii="Arial" w:hAnsi="Arial" w:cs="Arial"/>
                <w:sz w:val="20"/>
                <w:szCs w:val="20"/>
                <w:highlight w:val="yellow"/>
              </w:rPr>
              <w:t xml:space="preserve">     8                 151             A             200</w:t>
            </w:r>
            <w:r w:rsidR="00FD3598" w:rsidRPr="00FD3598">
              <w:rPr>
                <w:rFonts w:ascii="Arial" w:hAnsi="Arial" w:cs="Arial"/>
                <w:sz w:val="20"/>
                <w:szCs w:val="20"/>
                <w:highlight w:val="yellow"/>
              </w:rPr>
              <w:t xml:space="preserve">                         </w:t>
            </w:r>
            <w:r w:rsidR="009D11FE">
              <w:rPr>
                <w:rFonts w:ascii="Arial" w:hAnsi="Arial" w:cs="Arial"/>
                <w:sz w:val="20"/>
                <w:szCs w:val="20"/>
                <w:highlight w:val="yellow"/>
              </w:rPr>
              <w:t xml:space="preserve"> </w:t>
            </w:r>
            <w:r w:rsidR="00FD3598" w:rsidRPr="00FD3598">
              <w:rPr>
                <w:rFonts w:ascii="Arial" w:hAnsi="Arial" w:cs="Arial"/>
                <w:sz w:val="20"/>
                <w:szCs w:val="20"/>
                <w:highlight w:val="yellow"/>
              </w:rPr>
              <w:t>$   9.78</w:t>
            </w:r>
            <w:r w:rsidRPr="00FD3598">
              <w:rPr>
                <w:rFonts w:ascii="Arial" w:hAnsi="Arial" w:cs="Arial"/>
                <w:sz w:val="20"/>
                <w:szCs w:val="20"/>
                <w:highlight w:val="yellow"/>
              </w:rPr>
              <w:t>.</w:t>
            </w:r>
          </w:p>
          <w:p w:rsidR="004B7F35" w:rsidRPr="005F078F" w:rsidRDefault="004B7F35" w:rsidP="004B7F35">
            <w:pPr>
              <w:tabs>
                <w:tab w:val="left" w:pos="3530"/>
                <w:tab w:val="left" w:pos="6237"/>
              </w:tabs>
              <w:jc w:val="both"/>
              <w:rPr>
                <w:rFonts w:ascii="Arial" w:hAnsi="Arial" w:cs="Arial"/>
                <w:sz w:val="20"/>
                <w:szCs w:val="20"/>
              </w:rPr>
            </w:pPr>
            <w:r w:rsidRPr="00FD3598">
              <w:rPr>
                <w:rFonts w:ascii="Arial" w:hAnsi="Arial" w:cs="Arial"/>
                <w:sz w:val="20"/>
                <w:szCs w:val="20"/>
                <w:highlight w:val="yellow"/>
              </w:rPr>
              <w:lastRenderedPageBreak/>
              <w:t xml:space="preserve">     9                 201             A       999,99</w:t>
            </w:r>
            <w:r w:rsidR="00FD3598" w:rsidRPr="00FD3598">
              <w:rPr>
                <w:rFonts w:ascii="Arial" w:hAnsi="Arial" w:cs="Arial"/>
                <w:sz w:val="20"/>
                <w:szCs w:val="20"/>
                <w:highlight w:val="yellow"/>
              </w:rPr>
              <w:t xml:space="preserve">9                       </w:t>
            </w:r>
            <w:r w:rsidR="009D11FE">
              <w:rPr>
                <w:rFonts w:ascii="Arial" w:hAnsi="Arial" w:cs="Arial"/>
                <w:sz w:val="20"/>
                <w:szCs w:val="20"/>
                <w:highlight w:val="yellow"/>
              </w:rPr>
              <w:t xml:space="preserve"> </w:t>
            </w:r>
            <w:r w:rsidR="00FD3598" w:rsidRPr="00FD3598">
              <w:rPr>
                <w:rFonts w:ascii="Arial" w:hAnsi="Arial" w:cs="Arial"/>
                <w:sz w:val="20"/>
                <w:szCs w:val="20"/>
                <w:highlight w:val="yellow"/>
              </w:rPr>
              <w:t xml:space="preserve"> </w:t>
            </w:r>
            <w:r w:rsidR="009D11FE">
              <w:rPr>
                <w:rFonts w:ascii="Arial" w:hAnsi="Arial" w:cs="Arial"/>
                <w:sz w:val="20"/>
                <w:szCs w:val="20"/>
                <w:highlight w:val="yellow"/>
              </w:rPr>
              <w:t xml:space="preserve"> </w:t>
            </w:r>
            <w:r w:rsidR="00FD3598" w:rsidRPr="00FD3598">
              <w:rPr>
                <w:rFonts w:ascii="Arial" w:hAnsi="Arial" w:cs="Arial"/>
                <w:sz w:val="20"/>
                <w:szCs w:val="20"/>
                <w:highlight w:val="yellow"/>
              </w:rPr>
              <w:t>$ 10.35</w:t>
            </w:r>
            <w:r w:rsidRPr="00FD3598">
              <w:rPr>
                <w:rFonts w:ascii="Arial" w:hAnsi="Arial" w:cs="Arial"/>
                <w:sz w:val="20"/>
                <w:szCs w:val="20"/>
                <w:highlight w:val="yellow"/>
              </w:rPr>
              <w:t>.</w:t>
            </w:r>
          </w:p>
          <w:p w:rsidR="004B7F35" w:rsidRPr="005F078F" w:rsidRDefault="004B7F35" w:rsidP="004B7F35">
            <w:pPr>
              <w:tabs>
                <w:tab w:val="left" w:pos="3530"/>
                <w:tab w:val="left" w:pos="6237"/>
              </w:tabs>
              <w:jc w:val="both"/>
              <w:rPr>
                <w:rFonts w:ascii="Arial" w:hAnsi="Arial" w:cs="Arial"/>
                <w:sz w:val="20"/>
                <w:szCs w:val="20"/>
              </w:rPr>
            </w:pPr>
          </w:p>
          <w:p w:rsidR="00A9279D" w:rsidRPr="005F078F" w:rsidRDefault="00A9279D" w:rsidP="005F1AB4">
            <w:pPr>
              <w:jc w:val="both"/>
              <w:rPr>
                <w:rFonts w:ascii="Arial" w:hAnsi="Arial" w:cs="Arial"/>
                <w:sz w:val="20"/>
                <w:szCs w:val="20"/>
              </w:rPr>
            </w:pPr>
          </w:p>
          <w:p w:rsidR="00A9279D" w:rsidRPr="006263FC" w:rsidRDefault="00A9279D" w:rsidP="005F1AB4">
            <w:pPr>
              <w:jc w:val="both"/>
              <w:rPr>
                <w:rFonts w:ascii="Arial" w:hAnsi="Arial" w:cs="Arial"/>
                <w:sz w:val="20"/>
                <w:szCs w:val="20"/>
                <w:highlight w:val="yellow"/>
              </w:rPr>
            </w:pPr>
            <w:r w:rsidRPr="005F078F">
              <w:rPr>
                <w:rFonts w:ascii="Arial" w:hAnsi="Arial" w:cs="Arial"/>
                <w:sz w:val="20"/>
                <w:szCs w:val="20"/>
              </w:rPr>
              <w:t xml:space="preserve">VI.- </w:t>
            </w:r>
            <w:r w:rsidRPr="006263FC">
              <w:rPr>
                <w:rFonts w:ascii="Arial" w:hAnsi="Arial" w:cs="Arial"/>
                <w:sz w:val="20"/>
                <w:szCs w:val="20"/>
                <w:highlight w:val="yellow"/>
              </w:rPr>
              <w:t>El agua potable para uso Comercial e Industrial, se cobrará de acuerdo a las siguientes tarifas:</w:t>
            </w:r>
          </w:p>
          <w:p w:rsidR="00A9279D" w:rsidRPr="006263FC" w:rsidRDefault="00A9279D" w:rsidP="005F1AB4">
            <w:pPr>
              <w:jc w:val="both"/>
              <w:rPr>
                <w:rFonts w:ascii="Arial" w:hAnsi="Arial" w:cs="Arial"/>
                <w:sz w:val="20"/>
                <w:szCs w:val="20"/>
                <w:highlight w:val="yellow"/>
              </w:rPr>
            </w:pPr>
          </w:p>
          <w:p w:rsidR="00A9279D" w:rsidRPr="006263FC" w:rsidRDefault="006263FC" w:rsidP="005F1AB4">
            <w:pPr>
              <w:tabs>
                <w:tab w:val="left" w:pos="3402"/>
                <w:tab w:val="left" w:pos="6237"/>
              </w:tabs>
              <w:ind w:left="567"/>
              <w:jc w:val="both"/>
              <w:rPr>
                <w:rFonts w:ascii="Arial" w:hAnsi="Arial" w:cs="Arial"/>
                <w:sz w:val="20"/>
                <w:szCs w:val="20"/>
                <w:highlight w:val="yellow"/>
              </w:rPr>
            </w:pPr>
            <w:r w:rsidRPr="006263FC">
              <w:rPr>
                <w:rFonts w:ascii="Arial" w:hAnsi="Arial" w:cs="Arial"/>
                <w:sz w:val="20"/>
                <w:szCs w:val="20"/>
                <w:highlight w:val="yellow"/>
              </w:rPr>
              <w:t xml:space="preserve">1.- Comercial </w:t>
            </w:r>
            <w:r w:rsidRPr="006263FC">
              <w:rPr>
                <w:rFonts w:ascii="Arial" w:hAnsi="Arial" w:cs="Arial"/>
                <w:sz w:val="20"/>
                <w:szCs w:val="20"/>
                <w:highlight w:val="yellow"/>
              </w:rPr>
              <w:tab/>
              <w:t>$ 129.95</w:t>
            </w:r>
            <w:r w:rsidR="00A9279D" w:rsidRPr="006263FC">
              <w:rPr>
                <w:rFonts w:ascii="Arial" w:hAnsi="Arial" w:cs="Arial"/>
                <w:sz w:val="20"/>
                <w:szCs w:val="20"/>
                <w:highlight w:val="yellow"/>
              </w:rPr>
              <w:t xml:space="preserve"> mensual.</w:t>
            </w:r>
          </w:p>
          <w:p w:rsidR="00A9279D" w:rsidRPr="005F078F" w:rsidRDefault="006263FC" w:rsidP="005F1AB4">
            <w:pPr>
              <w:tabs>
                <w:tab w:val="left" w:pos="3402"/>
                <w:tab w:val="left" w:pos="6237"/>
              </w:tabs>
              <w:ind w:left="567"/>
              <w:jc w:val="both"/>
              <w:rPr>
                <w:rFonts w:ascii="Arial" w:hAnsi="Arial" w:cs="Arial"/>
                <w:sz w:val="20"/>
                <w:szCs w:val="20"/>
              </w:rPr>
            </w:pPr>
            <w:r w:rsidRPr="006263FC">
              <w:rPr>
                <w:rFonts w:ascii="Arial" w:hAnsi="Arial" w:cs="Arial"/>
                <w:sz w:val="20"/>
                <w:szCs w:val="20"/>
                <w:highlight w:val="yellow"/>
              </w:rPr>
              <w:t>2.- Industrial</w:t>
            </w:r>
            <w:r w:rsidRPr="006263FC">
              <w:rPr>
                <w:rFonts w:ascii="Arial" w:hAnsi="Arial" w:cs="Arial"/>
                <w:sz w:val="20"/>
                <w:szCs w:val="20"/>
                <w:highlight w:val="yellow"/>
              </w:rPr>
              <w:tab/>
              <w:t>$ 379.50</w:t>
            </w:r>
            <w:r w:rsidR="00A9279D" w:rsidRPr="006263FC">
              <w:rPr>
                <w:rFonts w:ascii="Arial" w:hAnsi="Arial" w:cs="Arial"/>
                <w:sz w:val="20"/>
                <w:szCs w:val="20"/>
                <w:highlight w:val="yellow"/>
              </w:rPr>
              <w:t xml:space="preserve"> mensual.</w:t>
            </w:r>
          </w:p>
          <w:p w:rsidR="00A9279D" w:rsidRPr="005F078F" w:rsidRDefault="00A9279D" w:rsidP="005F1AB4">
            <w:pPr>
              <w:tabs>
                <w:tab w:val="left" w:pos="3402"/>
                <w:tab w:val="left" w:pos="6237"/>
              </w:tabs>
              <w:ind w:left="567"/>
              <w:jc w:val="both"/>
              <w:rPr>
                <w:rFonts w:ascii="Arial" w:hAnsi="Arial" w:cs="Arial"/>
                <w:sz w:val="20"/>
                <w:szCs w:val="20"/>
              </w:rPr>
            </w:pPr>
          </w:p>
          <w:p w:rsidR="00A9279D" w:rsidRPr="008A556B" w:rsidRDefault="00A9279D" w:rsidP="005F1AB4">
            <w:pPr>
              <w:tabs>
                <w:tab w:val="left" w:pos="3402"/>
                <w:tab w:val="left" w:pos="6237"/>
              </w:tabs>
              <w:jc w:val="both"/>
              <w:rPr>
                <w:rFonts w:ascii="Arial" w:hAnsi="Arial" w:cs="Arial"/>
                <w:sz w:val="20"/>
                <w:szCs w:val="20"/>
                <w:highlight w:val="yellow"/>
              </w:rPr>
            </w:pPr>
            <w:r w:rsidRPr="008A556B">
              <w:rPr>
                <w:rFonts w:ascii="Arial" w:hAnsi="Arial" w:cs="Arial"/>
                <w:sz w:val="20"/>
                <w:szCs w:val="20"/>
                <w:highlight w:val="yellow"/>
              </w:rPr>
              <w:t>En caso de contar con medidor se aplicará la siguiente tarifa.</w:t>
            </w:r>
          </w:p>
          <w:p w:rsidR="00A9279D" w:rsidRPr="008A556B" w:rsidRDefault="00A9279D" w:rsidP="005F1AB4">
            <w:pPr>
              <w:tabs>
                <w:tab w:val="left" w:pos="3402"/>
                <w:tab w:val="left" w:pos="6237"/>
              </w:tabs>
              <w:jc w:val="both"/>
              <w:rPr>
                <w:rFonts w:ascii="Arial" w:hAnsi="Arial" w:cs="Arial"/>
                <w:sz w:val="20"/>
                <w:szCs w:val="20"/>
                <w:highlight w:val="yellow"/>
              </w:rPr>
            </w:pPr>
          </w:p>
          <w:p w:rsidR="00A9279D" w:rsidRPr="008A556B" w:rsidRDefault="00A9279D" w:rsidP="005F1AB4">
            <w:pPr>
              <w:tabs>
                <w:tab w:val="left" w:pos="3402"/>
                <w:tab w:val="left" w:pos="6237"/>
              </w:tabs>
              <w:jc w:val="both"/>
              <w:rPr>
                <w:rFonts w:ascii="Arial" w:hAnsi="Arial" w:cs="Arial"/>
                <w:b/>
                <w:sz w:val="20"/>
                <w:szCs w:val="20"/>
                <w:highlight w:val="yellow"/>
              </w:rPr>
            </w:pPr>
            <w:r w:rsidRPr="008A556B">
              <w:rPr>
                <w:rFonts w:ascii="Arial" w:hAnsi="Arial" w:cs="Arial"/>
                <w:b/>
                <w:sz w:val="20"/>
                <w:szCs w:val="20"/>
                <w:highlight w:val="yellow"/>
              </w:rPr>
              <w:t xml:space="preserve">                                   TARIFA COMERCIAL E INDUSTRIAL</w:t>
            </w:r>
          </w:p>
          <w:p w:rsidR="00A9279D" w:rsidRPr="008A556B" w:rsidRDefault="00A9279D" w:rsidP="005F1AB4">
            <w:pPr>
              <w:tabs>
                <w:tab w:val="left" w:pos="3402"/>
                <w:tab w:val="left" w:pos="6237"/>
              </w:tabs>
              <w:jc w:val="both"/>
              <w:rPr>
                <w:rFonts w:ascii="Arial" w:hAnsi="Arial" w:cs="Arial"/>
                <w:sz w:val="20"/>
                <w:szCs w:val="20"/>
                <w:highlight w:val="yellow"/>
              </w:rPr>
            </w:pPr>
          </w:p>
          <w:p w:rsidR="00A9279D" w:rsidRPr="008A556B" w:rsidRDefault="00A9279D" w:rsidP="005F1AB4">
            <w:pPr>
              <w:tabs>
                <w:tab w:val="left" w:pos="3402"/>
                <w:tab w:val="left" w:pos="6237"/>
              </w:tabs>
              <w:jc w:val="both"/>
              <w:rPr>
                <w:rFonts w:ascii="Arial" w:hAnsi="Arial" w:cs="Arial"/>
                <w:sz w:val="20"/>
                <w:szCs w:val="20"/>
                <w:highlight w:val="yellow"/>
              </w:rPr>
            </w:pPr>
            <w:r w:rsidRPr="008A556B">
              <w:rPr>
                <w:rFonts w:ascii="Arial" w:hAnsi="Arial" w:cs="Arial"/>
                <w:sz w:val="20"/>
                <w:szCs w:val="20"/>
                <w:highlight w:val="yellow"/>
              </w:rPr>
              <w:t>RANGO           LIMITE            LIMITE              COSTO TOTAL M3</w:t>
            </w:r>
            <w:r w:rsidRPr="008A556B">
              <w:rPr>
                <w:rFonts w:ascii="Arial" w:hAnsi="Arial" w:cs="Arial"/>
                <w:sz w:val="20"/>
                <w:szCs w:val="20"/>
                <w:highlight w:val="yellow"/>
              </w:rPr>
              <w:tab/>
            </w:r>
            <w:r w:rsidRPr="008A556B">
              <w:rPr>
                <w:rFonts w:ascii="Arial" w:hAnsi="Arial" w:cs="Arial"/>
                <w:sz w:val="20"/>
                <w:szCs w:val="20"/>
                <w:highlight w:val="yellow"/>
              </w:rPr>
              <w:tab/>
            </w:r>
          </w:p>
          <w:p w:rsidR="00A9279D" w:rsidRPr="008A556B" w:rsidRDefault="00A9279D" w:rsidP="005F1AB4">
            <w:pPr>
              <w:tabs>
                <w:tab w:val="left" w:pos="3402"/>
                <w:tab w:val="left" w:pos="6237"/>
              </w:tabs>
              <w:jc w:val="both"/>
              <w:rPr>
                <w:rFonts w:ascii="Arial" w:hAnsi="Arial" w:cs="Arial"/>
                <w:sz w:val="20"/>
                <w:szCs w:val="20"/>
                <w:highlight w:val="yellow"/>
              </w:rPr>
            </w:pPr>
            <w:r w:rsidRPr="008A556B">
              <w:rPr>
                <w:rFonts w:ascii="Arial" w:hAnsi="Arial" w:cs="Arial"/>
                <w:sz w:val="20"/>
                <w:szCs w:val="20"/>
                <w:highlight w:val="yellow"/>
              </w:rPr>
              <w:t xml:space="preserve">                     INFERIOR              SUPERIOR</w:t>
            </w:r>
          </w:p>
          <w:p w:rsidR="00A9279D" w:rsidRPr="008A556B" w:rsidRDefault="00A9279D" w:rsidP="005F1AB4">
            <w:pPr>
              <w:tabs>
                <w:tab w:val="left" w:pos="3402"/>
                <w:tab w:val="left" w:pos="5940"/>
                <w:tab w:val="left" w:pos="6237"/>
              </w:tabs>
              <w:jc w:val="both"/>
              <w:rPr>
                <w:rFonts w:ascii="Arial" w:hAnsi="Arial" w:cs="Arial"/>
                <w:sz w:val="20"/>
                <w:szCs w:val="20"/>
                <w:highlight w:val="yellow"/>
              </w:rPr>
            </w:pPr>
            <w:r w:rsidRPr="008A556B">
              <w:rPr>
                <w:rFonts w:ascii="Arial" w:hAnsi="Arial" w:cs="Arial"/>
                <w:sz w:val="20"/>
                <w:szCs w:val="20"/>
                <w:highlight w:val="yellow"/>
              </w:rPr>
              <w:t xml:space="preserve">     1                     0             A               15                         </w:t>
            </w:r>
            <w:r w:rsidR="008A556B" w:rsidRPr="008A556B">
              <w:rPr>
                <w:rFonts w:ascii="Arial" w:hAnsi="Arial" w:cs="Arial"/>
                <w:sz w:val="20"/>
                <w:szCs w:val="20"/>
                <w:highlight w:val="yellow"/>
              </w:rPr>
              <w:t>$   6.90</w:t>
            </w:r>
            <w:r w:rsidRPr="008A556B">
              <w:rPr>
                <w:rFonts w:ascii="Arial" w:hAnsi="Arial" w:cs="Arial"/>
                <w:sz w:val="20"/>
                <w:szCs w:val="20"/>
                <w:highlight w:val="yellow"/>
              </w:rPr>
              <w:t>.</w:t>
            </w:r>
          </w:p>
          <w:p w:rsidR="00A9279D" w:rsidRPr="008A556B" w:rsidRDefault="00A9279D" w:rsidP="005F1AB4">
            <w:pPr>
              <w:tabs>
                <w:tab w:val="left" w:pos="3600"/>
                <w:tab w:val="left" w:pos="5940"/>
                <w:tab w:val="left" w:pos="6120"/>
                <w:tab w:val="left" w:pos="6237"/>
              </w:tabs>
              <w:jc w:val="both"/>
              <w:rPr>
                <w:rFonts w:ascii="Arial" w:hAnsi="Arial" w:cs="Arial"/>
                <w:sz w:val="20"/>
                <w:szCs w:val="20"/>
                <w:highlight w:val="yellow"/>
              </w:rPr>
            </w:pPr>
            <w:r w:rsidRPr="008A556B">
              <w:rPr>
                <w:rFonts w:ascii="Arial" w:hAnsi="Arial" w:cs="Arial"/>
                <w:sz w:val="20"/>
                <w:szCs w:val="20"/>
                <w:highlight w:val="yellow"/>
              </w:rPr>
              <w:t xml:space="preserve">     2                   16             A               20                         </w:t>
            </w:r>
            <w:r w:rsidR="008A556B" w:rsidRPr="008A556B">
              <w:rPr>
                <w:rFonts w:ascii="Arial" w:hAnsi="Arial" w:cs="Arial"/>
                <w:sz w:val="20"/>
                <w:szCs w:val="20"/>
                <w:highlight w:val="yellow"/>
              </w:rPr>
              <w:t>$   6.90</w:t>
            </w:r>
            <w:r w:rsidRPr="008A556B">
              <w:rPr>
                <w:rFonts w:ascii="Arial" w:hAnsi="Arial" w:cs="Arial"/>
                <w:sz w:val="20"/>
                <w:szCs w:val="20"/>
                <w:highlight w:val="yellow"/>
              </w:rPr>
              <w:t>.</w:t>
            </w:r>
          </w:p>
          <w:p w:rsidR="00A9279D" w:rsidRPr="008A556B" w:rsidRDefault="00A9279D" w:rsidP="005F1AB4">
            <w:pPr>
              <w:tabs>
                <w:tab w:val="left" w:pos="3600"/>
                <w:tab w:val="left" w:pos="5940"/>
                <w:tab w:val="left" w:pos="6237"/>
              </w:tabs>
              <w:jc w:val="both"/>
              <w:rPr>
                <w:rFonts w:ascii="Arial" w:hAnsi="Arial" w:cs="Arial"/>
                <w:sz w:val="20"/>
                <w:szCs w:val="20"/>
                <w:highlight w:val="yellow"/>
              </w:rPr>
            </w:pPr>
            <w:r w:rsidRPr="008A556B">
              <w:rPr>
                <w:rFonts w:ascii="Arial" w:hAnsi="Arial" w:cs="Arial"/>
                <w:sz w:val="20"/>
                <w:szCs w:val="20"/>
                <w:highlight w:val="yellow"/>
              </w:rPr>
              <w:t xml:space="preserve">     3                   21             A               35                         </w:t>
            </w:r>
            <w:r w:rsidR="008A556B" w:rsidRPr="008A556B">
              <w:rPr>
                <w:rFonts w:ascii="Arial" w:hAnsi="Arial" w:cs="Arial"/>
                <w:sz w:val="20"/>
                <w:szCs w:val="20"/>
                <w:highlight w:val="yellow"/>
              </w:rPr>
              <w:t>$   9.20</w:t>
            </w:r>
            <w:r w:rsidRPr="008A556B">
              <w:rPr>
                <w:rFonts w:ascii="Arial" w:hAnsi="Arial" w:cs="Arial"/>
                <w:sz w:val="20"/>
                <w:szCs w:val="20"/>
                <w:highlight w:val="yellow"/>
              </w:rPr>
              <w:t>.</w:t>
            </w:r>
          </w:p>
          <w:p w:rsidR="00A9279D" w:rsidRPr="008A556B" w:rsidRDefault="00A9279D" w:rsidP="005F1AB4">
            <w:pPr>
              <w:tabs>
                <w:tab w:val="left" w:pos="3600"/>
                <w:tab w:val="left" w:pos="5940"/>
                <w:tab w:val="left" w:pos="6237"/>
              </w:tabs>
              <w:jc w:val="both"/>
              <w:rPr>
                <w:rFonts w:ascii="Arial" w:hAnsi="Arial" w:cs="Arial"/>
                <w:sz w:val="20"/>
                <w:szCs w:val="20"/>
                <w:highlight w:val="yellow"/>
              </w:rPr>
            </w:pPr>
            <w:r w:rsidRPr="008A556B">
              <w:rPr>
                <w:rFonts w:ascii="Arial" w:hAnsi="Arial" w:cs="Arial"/>
                <w:sz w:val="20"/>
                <w:szCs w:val="20"/>
                <w:highlight w:val="yellow"/>
              </w:rPr>
              <w:t xml:space="preserve">     4                   36             A               40                         </w:t>
            </w:r>
            <w:r w:rsidR="008A556B" w:rsidRPr="008A556B">
              <w:rPr>
                <w:rFonts w:ascii="Arial" w:hAnsi="Arial" w:cs="Arial"/>
                <w:sz w:val="20"/>
                <w:szCs w:val="20"/>
                <w:highlight w:val="yellow"/>
              </w:rPr>
              <w:t>$ 10.35</w:t>
            </w:r>
            <w:r w:rsidRPr="008A556B">
              <w:rPr>
                <w:rFonts w:ascii="Arial" w:hAnsi="Arial" w:cs="Arial"/>
                <w:sz w:val="20"/>
                <w:szCs w:val="20"/>
                <w:highlight w:val="yellow"/>
              </w:rPr>
              <w:t>.</w:t>
            </w:r>
          </w:p>
          <w:p w:rsidR="00A9279D" w:rsidRPr="008A556B" w:rsidRDefault="00A9279D" w:rsidP="005F1AB4">
            <w:pPr>
              <w:tabs>
                <w:tab w:val="left" w:pos="3600"/>
                <w:tab w:val="left" w:pos="5940"/>
                <w:tab w:val="left" w:pos="6237"/>
              </w:tabs>
              <w:jc w:val="both"/>
              <w:rPr>
                <w:rFonts w:ascii="Arial" w:hAnsi="Arial" w:cs="Arial"/>
                <w:sz w:val="20"/>
                <w:szCs w:val="20"/>
                <w:highlight w:val="yellow"/>
              </w:rPr>
            </w:pPr>
            <w:r w:rsidRPr="008A556B">
              <w:rPr>
                <w:rFonts w:ascii="Arial" w:hAnsi="Arial" w:cs="Arial"/>
                <w:sz w:val="20"/>
                <w:szCs w:val="20"/>
                <w:highlight w:val="yellow"/>
              </w:rPr>
              <w:t xml:space="preserve">     5                   41             A               70                         </w:t>
            </w:r>
            <w:r w:rsidR="008A556B" w:rsidRPr="008A556B">
              <w:rPr>
                <w:rFonts w:ascii="Arial" w:hAnsi="Arial" w:cs="Arial"/>
                <w:sz w:val="20"/>
                <w:szCs w:val="20"/>
                <w:highlight w:val="yellow"/>
              </w:rPr>
              <w:t>$ 13.80</w:t>
            </w:r>
            <w:r w:rsidRPr="008A556B">
              <w:rPr>
                <w:rFonts w:ascii="Arial" w:hAnsi="Arial" w:cs="Arial"/>
                <w:sz w:val="20"/>
                <w:szCs w:val="20"/>
                <w:highlight w:val="yellow"/>
              </w:rPr>
              <w:t>.</w:t>
            </w:r>
          </w:p>
          <w:p w:rsidR="00A9279D" w:rsidRPr="008A556B" w:rsidRDefault="00A9279D" w:rsidP="005F1AB4">
            <w:pPr>
              <w:tabs>
                <w:tab w:val="left" w:pos="3600"/>
                <w:tab w:val="left" w:pos="5940"/>
                <w:tab w:val="left" w:pos="6237"/>
              </w:tabs>
              <w:jc w:val="both"/>
              <w:rPr>
                <w:rFonts w:ascii="Arial" w:hAnsi="Arial" w:cs="Arial"/>
                <w:sz w:val="20"/>
                <w:szCs w:val="20"/>
                <w:highlight w:val="yellow"/>
              </w:rPr>
            </w:pPr>
            <w:r w:rsidRPr="008A556B">
              <w:rPr>
                <w:rFonts w:ascii="Arial" w:hAnsi="Arial" w:cs="Arial"/>
                <w:sz w:val="20"/>
                <w:szCs w:val="20"/>
                <w:highlight w:val="yellow"/>
              </w:rPr>
              <w:t xml:space="preserve">     6                   71             A               90                         </w:t>
            </w:r>
            <w:r w:rsidR="008A556B" w:rsidRPr="008A556B">
              <w:rPr>
                <w:rFonts w:ascii="Arial" w:hAnsi="Arial" w:cs="Arial"/>
                <w:sz w:val="20"/>
                <w:szCs w:val="20"/>
                <w:highlight w:val="yellow"/>
              </w:rPr>
              <w:t>$ 16.10</w:t>
            </w:r>
            <w:r w:rsidRPr="008A556B">
              <w:rPr>
                <w:rFonts w:ascii="Arial" w:hAnsi="Arial" w:cs="Arial"/>
                <w:sz w:val="20"/>
                <w:szCs w:val="20"/>
                <w:highlight w:val="yellow"/>
              </w:rPr>
              <w:t>.</w:t>
            </w:r>
          </w:p>
          <w:p w:rsidR="00A9279D" w:rsidRPr="008A556B" w:rsidRDefault="00A9279D" w:rsidP="005F1AB4">
            <w:pPr>
              <w:tabs>
                <w:tab w:val="left" w:pos="3600"/>
                <w:tab w:val="left" w:pos="5940"/>
                <w:tab w:val="left" w:pos="6237"/>
              </w:tabs>
              <w:jc w:val="both"/>
              <w:rPr>
                <w:rFonts w:ascii="Arial" w:hAnsi="Arial" w:cs="Arial"/>
                <w:color w:val="FF0000"/>
                <w:sz w:val="20"/>
                <w:szCs w:val="20"/>
                <w:highlight w:val="yellow"/>
              </w:rPr>
            </w:pPr>
            <w:r w:rsidRPr="008A556B">
              <w:rPr>
                <w:rFonts w:ascii="Arial" w:hAnsi="Arial" w:cs="Arial"/>
                <w:sz w:val="20"/>
                <w:szCs w:val="20"/>
                <w:highlight w:val="yellow"/>
              </w:rPr>
              <w:t xml:space="preserve">     7                   91             A             150                         </w:t>
            </w:r>
            <w:r w:rsidR="008A556B" w:rsidRPr="008A556B">
              <w:rPr>
                <w:rFonts w:ascii="Arial" w:hAnsi="Arial" w:cs="Arial"/>
                <w:sz w:val="20"/>
                <w:szCs w:val="20"/>
                <w:highlight w:val="yellow"/>
              </w:rPr>
              <w:t>$ 18.40</w:t>
            </w:r>
            <w:r w:rsidRPr="008A556B">
              <w:rPr>
                <w:rFonts w:ascii="Arial" w:hAnsi="Arial" w:cs="Arial"/>
                <w:sz w:val="20"/>
                <w:szCs w:val="20"/>
                <w:highlight w:val="yellow"/>
              </w:rPr>
              <w:t>.</w:t>
            </w:r>
          </w:p>
          <w:p w:rsidR="00A9279D" w:rsidRPr="008A556B" w:rsidRDefault="00A9279D" w:rsidP="005F1AB4">
            <w:pPr>
              <w:tabs>
                <w:tab w:val="left" w:pos="3600"/>
                <w:tab w:val="left" w:pos="5940"/>
                <w:tab w:val="left" w:pos="6237"/>
              </w:tabs>
              <w:jc w:val="both"/>
              <w:rPr>
                <w:rFonts w:ascii="Arial" w:hAnsi="Arial" w:cs="Arial"/>
                <w:sz w:val="20"/>
                <w:szCs w:val="20"/>
                <w:highlight w:val="yellow"/>
              </w:rPr>
            </w:pPr>
            <w:r w:rsidRPr="008A556B">
              <w:rPr>
                <w:rFonts w:ascii="Arial" w:hAnsi="Arial" w:cs="Arial"/>
                <w:sz w:val="20"/>
                <w:szCs w:val="20"/>
                <w:highlight w:val="yellow"/>
              </w:rPr>
              <w:t xml:space="preserve">     8                 151             A             200                         </w:t>
            </w:r>
            <w:r w:rsidR="008A556B" w:rsidRPr="008A556B">
              <w:rPr>
                <w:rFonts w:ascii="Arial" w:hAnsi="Arial" w:cs="Arial"/>
                <w:sz w:val="20"/>
                <w:szCs w:val="20"/>
                <w:highlight w:val="yellow"/>
              </w:rPr>
              <w:t>$ 19.55</w:t>
            </w:r>
            <w:r w:rsidRPr="008A556B">
              <w:rPr>
                <w:rFonts w:ascii="Arial" w:hAnsi="Arial" w:cs="Arial"/>
                <w:sz w:val="20"/>
                <w:szCs w:val="20"/>
                <w:highlight w:val="yellow"/>
              </w:rPr>
              <w:t>.</w:t>
            </w:r>
          </w:p>
          <w:p w:rsidR="00A9279D" w:rsidRPr="005F078F" w:rsidRDefault="00A9279D" w:rsidP="005F1AB4">
            <w:pPr>
              <w:tabs>
                <w:tab w:val="left" w:pos="3530"/>
                <w:tab w:val="left" w:pos="6237"/>
              </w:tabs>
              <w:jc w:val="both"/>
              <w:rPr>
                <w:rFonts w:ascii="Arial" w:hAnsi="Arial" w:cs="Arial"/>
                <w:sz w:val="20"/>
                <w:szCs w:val="20"/>
              </w:rPr>
            </w:pPr>
            <w:r w:rsidRPr="008A556B">
              <w:rPr>
                <w:rFonts w:ascii="Arial" w:hAnsi="Arial" w:cs="Arial"/>
                <w:sz w:val="20"/>
                <w:szCs w:val="20"/>
                <w:highlight w:val="yellow"/>
              </w:rPr>
              <w:t xml:space="preserve">     9                 201             A       999,999                        </w:t>
            </w:r>
            <w:r w:rsidR="008A556B" w:rsidRPr="008A556B">
              <w:rPr>
                <w:rFonts w:ascii="Arial" w:hAnsi="Arial" w:cs="Arial"/>
                <w:sz w:val="20"/>
                <w:szCs w:val="20"/>
                <w:highlight w:val="yellow"/>
              </w:rPr>
              <w:t>$ 20.70</w:t>
            </w:r>
            <w:r w:rsidRPr="008A556B">
              <w:rPr>
                <w:rFonts w:ascii="Arial" w:hAnsi="Arial" w:cs="Arial"/>
                <w:sz w:val="20"/>
                <w:szCs w:val="20"/>
                <w:highlight w:val="yellow"/>
              </w:rPr>
              <w:t>.</w:t>
            </w:r>
          </w:p>
          <w:p w:rsidR="00A9279D" w:rsidRPr="005F078F" w:rsidRDefault="00A9279D" w:rsidP="005F1AB4">
            <w:pPr>
              <w:tabs>
                <w:tab w:val="left" w:pos="3530"/>
                <w:tab w:val="left" w:pos="6237"/>
              </w:tabs>
              <w:jc w:val="both"/>
              <w:rPr>
                <w:rFonts w:ascii="Arial" w:hAnsi="Arial" w:cs="Arial"/>
                <w:sz w:val="20"/>
                <w:szCs w:val="20"/>
              </w:rPr>
            </w:pPr>
          </w:p>
          <w:p w:rsidR="009D11FE" w:rsidRDefault="009D11FE" w:rsidP="005F1AB4">
            <w:pPr>
              <w:tabs>
                <w:tab w:val="left" w:pos="3402"/>
                <w:tab w:val="left" w:pos="6237"/>
              </w:tabs>
              <w:jc w:val="both"/>
              <w:rPr>
                <w:rFonts w:ascii="Arial" w:hAnsi="Arial" w:cs="Arial"/>
                <w:sz w:val="20"/>
                <w:szCs w:val="20"/>
              </w:rPr>
            </w:pPr>
          </w:p>
          <w:p w:rsidR="00A9279D" w:rsidRPr="005F078F" w:rsidRDefault="00A9279D" w:rsidP="005F1AB4">
            <w:pPr>
              <w:tabs>
                <w:tab w:val="left" w:pos="3402"/>
                <w:tab w:val="left" w:pos="6237"/>
              </w:tabs>
              <w:jc w:val="both"/>
              <w:rPr>
                <w:rFonts w:ascii="Arial" w:hAnsi="Arial" w:cs="Arial"/>
                <w:sz w:val="20"/>
                <w:szCs w:val="20"/>
              </w:rPr>
            </w:pPr>
            <w:r w:rsidRPr="005F078F">
              <w:rPr>
                <w:rFonts w:ascii="Arial" w:hAnsi="Arial" w:cs="Arial"/>
                <w:sz w:val="20"/>
                <w:szCs w:val="20"/>
              </w:rPr>
              <w:t>VII.- Por reconexión de servicio de agua potable o drenaje, se pagarán $ 250.00.</w:t>
            </w:r>
          </w:p>
          <w:p w:rsidR="00A9279D" w:rsidRPr="005F078F" w:rsidRDefault="00A9279D" w:rsidP="005F1AB4">
            <w:pPr>
              <w:tabs>
                <w:tab w:val="left" w:pos="3402"/>
                <w:tab w:val="left" w:pos="6237"/>
              </w:tabs>
              <w:ind w:left="567"/>
              <w:jc w:val="both"/>
              <w:rPr>
                <w:rFonts w:ascii="Arial" w:hAnsi="Arial" w:cs="Arial"/>
                <w:sz w:val="20"/>
                <w:szCs w:val="20"/>
              </w:rPr>
            </w:pPr>
          </w:p>
          <w:p w:rsidR="00A9279D" w:rsidRDefault="00A9279D" w:rsidP="005F1AB4">
            <w:pPr>
              <w:tabs>
                <w:tab w:val="left" w:pos="3402"/>
                <w:tab w:val="left" w:pos="6237"/>
              </w:tabs>
              <w:jc w:val="both"/>
              <w:rPr>
                <w:rFonts w:ascii="Arial" w:hAnsi="Arial" w:cs="Arial"/>
                <w:sz w:val="20"/>
                <w:szCs w:val="20"/>
              </w:rPr>
            </w:pPr>
            <w:r w:rsidRPr="005F078F">
              <w:rPr>
                <w:rFonts w:ascii="Arial" w:hAnsi="Arial" w:cs="Arial"/>
                <w:sz w:val="20"/>
                <w:szCs w:val="20"/>
              </w:rPr>
              <w:t>VIII.- Por compra de material para instalación de toma, tesorería asignara el costo a pagar, ya que es variable de acuerdo a los precios del material.</w:t>
            </w:r>
          </w:p>
          <w:p w:rsidR="00A9279D" w:rsidRPr="005F078F" w:rsidRDefault="00A9279D" w:rsidP="005F1AB4">
            <w:pPr>
              <w:tabs>
                <w:tab w:val="left" w:pos="3402"/>
                <w:tab w:val="left" w:pos="6237"/>
              </w:tabs>
              <w:jc w:val="both"/>
              <w:rPr>
                <w:rFonts w:ascii="Arial" w:hAnsi="Arial" w:cs="Arial"/>
                <w:sz w:val="20"/>
                <w:szCs w:val="20"/>
              </w:rPr>
            </w:pPr>
          </w:p>
          <w:p w:rsidR="00A9279D" w:rsidRPr="005F078F" w:rsidRDefault="00A9279D" w:rsidP="005F1AB4">
            <w:pPr>
              <w:tabs>
                <w:tab w:val="left" w:pos="6237"/>
              </w:tabs>
              <w:jc w:val="both"/>
              <w:rPr>
                <w:rFonts w:ascii="Arial" w:hAnsi="Arial" w:cs="Arial"/>
                <w:sz w:val="20"/>
                <w:szCs w:val="20"/>
              </w:rPr>
            </w:pPr>
            <w:r w:rsidRPr="005F078F">
              <w:rPr>
                <w:rFonts w:ascii="Arial" w:hAnsi="Arial" w:cs="Arial"/>
                <w:sz w:val="20"/>
                <w:szCs w:val="20"/>
              </w:rPr>
              <w:t>IX.- No se cobrará la cancelación de la toma de agua cuando el contribuyente lo decida, siempre y cuando no tenga adeudo, y si posteriormente desea reinstalar, se cobrará la reinstalación a razón de $ 131.00.</w:t>
            </w:r>
          </w:p>
          <w:p w:rsidR="00A9279D" w:rsidRPr="005F078F" w:rsidRDefault="00A9279D" w:rsidP="005F1AB4">
            <w:pPr>
              <w:tabs>
                <w:tab w:val="left" w:pos="6237"/>
              </w:tabs>
              <w:jc w:val="both"/>
              <w:rPr>
                <w:rFonts w:ascii="Arial" w:hAnsi="Arial" w:cs="Arial"/>
                <w:sz w:val="20"/>
                <w:szCs w:val="20"/>
              </w:rPr>
            </w:pPr>
          </w:p>
          <w:p w:rsidR="00A9279D" w:rsidRPr="005F078F" w:rsidRDefault="00A9279D" w:rsidP="005F1AB4">
            <w:pPr>
              <w:tabs>
                <w:tab w:val="left" w:pos="6237"/>
              </w:tabs>
              <w:jc w:val="both"/>
              <w:rPr>
                <w:rFonts w:ascii="Arial" w:hAnsi="Arial" w:cs="Arial"/>
                <w:sz w:val="20"/>
                <w:szCs w:val="20"/>
              </w:rPr>
            </w:pPr>
            <w:r w:rsidRPr="006263FC">
              <w:rPr>
                <w:rFonts w:ascii="Arial" w:hAnsi="Arial" w:cs="Arial"/>
                <w:sz w:val="20"/>
                <w:szCs w:val="20"/>
                <w:highlight w:val="yellow"/>
              </w:rPr>
              <w:t>X.- Por servicios especiales de descarga de agua residuale</w:t>
            </w:r>
            <w:r w:rsidR="006263FC" w:rsidRPr="006263FC">
              <w:rPr>
                <w:rFonts w:ascii="Arial" w:hAnsi="Arial" w:cs="Arial"/>
                <w:sz w:val="20"/>
                <w:szCs w:val="20"/>
                <w:highlight w:val="yellow"/>
              </w:rPr>
              <w:t>s, se cobrará a razón de $ 17.47</w:t>
            </w:r>
            <w:r w:rsidRPr="006263FC">
              <w:rPr>
                <w:rFonts w:ascii="Arial" w:hAnsi="Arial" w:cs="Arial"/>
                <w:sz w:val="20"/>
                <w:szCs w:val="20"/>
                <w:highlight w:val="yellow"/>
              </w:rPr>
              <w:t>m3.</w:t>
            </w:r>
          </w:p>
          <w:p w:rsidR="00A9279D" w:rsidRPr="005F078F" w:rsidRDefault="00A9279D" w:rsidP="005F1AB4">
            <w:pPr>
              <w:tabs>
                <w:tab w:val="left" w:pos="6237"/>
              </w:tabs>
              <w:jc w:val="both"/>
              <w:rPr>
                <w:rFonts w:ascii="Arial" w:hAnsi="Arial" w:cs="Arial"/>
                <w:sz w:val="20"/>
                <w:szCs w:val="20"/>
              </w:rPr>
            </w:pPr>
          </w:p>
          <w:p w:rsidR="00A9279D" w:rsidRPr="005F078F" w:rsidRDefault="00A9279D" w:rsidP="005F1AB4">
            <w:pPr>
              <w:tabs>
                <w:tab w:val="left" w:pos="6237"/>
              </w:tabs>
              <w:jc w:val="both"/>
              <w:rPr>
                <w:rFonts w:ascii="Arial" w:hAnsi="Arial" w:cs="Arial"/>
                <w:sz w:val="20"/>
                <w:szCs w:val="20"/>
              </w:rPr>
            </w:pPr>
            <w:r w:rsidRPr="005F078F">
              <w:rPr>
                <w:rFonts w:ascii="Arial" w:hAnsi="Arial" w:cs="Arial"/>
                <w:sz w:val="20"/>
                <w:szCs w:val="20"/>
              </w:rPr>
              <w:t>XI.- Cuando a una persona se le cancele el suministro de agua por falta de pago y sé reconecte sin haber pagado la reconexión se aplicara una multa de $ 375.00</w:t>
            </w:r>
          </w:p>
          <w:p w:rsidR="00A9279D" w:rsidRPr="005F078F" w:rsidRDefault="00A9279D" w:rsidP="005F1AB4">
            <w:pPr>
              <w:tabs>
                <w:tab w:val="left" w:pos="0"/>
              </w:tabs>
              <w:jc w:val="both"/>
              <w:rPr>
                <w:rFonts w:ascii="Arial" w:hAnsi="Arial" w:cs="Arial"/>
                <w:sz w:val="20"/>
                <w:szCs w:val="20"/>
              </w:rPr>
            </w:pPr>
          </w:p>
          <w:p w:rsidR="00A9279D" w:rsidRPr="005F078F" w:rsidRDefault="00A9279D" w:rsidP="005F1AB4">
            <w:pPr>
              <w:tabs>
                <w:tab w:val="left" w:pos="0"/>
              </w:tabs>
              <w:jc w:val="both"/>
              <w:rPr>
                <w:rFonts w:ascii="Arial" w:hAnsi="Arial" w:cs="Arial"/>
                <w:sz w:val="20"/>
                <w:szCs w:val="20"/>
              </w:rPr>
            </w:pPr>
            <w:r w:rsidRPr="00482B66">
              <w:rPr>
                <w:rFonts w:ascii="Arial" w:hAnsi="Arial" w:cs="Arial"/>
                <w:sz w:val="20"/>
                <w:szCs w:val="20"/>
                <w:highlight w:val="yellow"/>
              </w:rPr>
              <w:lastRenderedPageBreak/>
              <w:t>Tratándose del pago de los derechos que correspondan a las tarifas de agua potable y alcantarillado se otorgará un incentivo mediante la aplicación o expedición del certificado de promoción fiscal correspondiente al 50% a pensionados, jubilados, adultos mayores de 60 años, a person</w:t>
            </w:r>
            <w:r w:rsidR="00482B66" w:rsidRPr="00482B66">
              <w:rPr>
                <w:rFonts w:ascii="Arial" w:hAnsi="Arial" w:cs="Arial"/>
                <w:sz w:val="20"/>
                <w:szCs w:val="20"/>
                <w:highlight w:val="yellow"/>
              </w:rPr>
              <w:t>as con discapacidad, invalidez, viudez y</w:t>
            </w:r>
            <w:r w:rsidRPr="00482B66">
              <w:rPr>
                <w:rFonts w:ascii="Arial" w:hAnsi="Arial" w:cs="Arial"/>
                <w:sz w:val="20"/>
                <w:szCs w:val="20"/>
                <w:highlight w:val="yellow"/>
              </w:rPr>
              <w:t xml:space="preserve">  cesantía, única y exclusivamente respecto de la casa habitación en que tengan señalado su domicilio. Aplicándose al año actual y años anteriores durante todo el año.</w:t>
            </w:r>
          </w:p>
          <w:p w:rsidR="00A9279D" w:rsidRPr="005F078F" w:rsidRDefault="00A9279D" w:rsidP="005F1AB4">
            <w:pPr>
              <w:tabs>
                <w:tab w:val="left" w:pos="0"/>
              </w:tabs>
              <w:jc w:val="both"/>
              <w:rPr>
                <w:rFonts w:ascii="Arial" w:hAnsi="Arial" w:cs="Arial"/>
                <w:sz w:val="20"/>
                <w:szCs w:val="20"/>
              </w:rPr>
            </w:pPr>
          </w:p>
          <w:p w:rsidR="00A9279D" w:rsidRPr="005F078F" w:rsidRDefault="00A9279D" w:rsidP="005F1AB4">
            <w:pPr>
              <w:tabs>
                <w:tab w:val="left" w:pos="3600"/>
                <w:tab w:val="left" w:pos="5940"/>
                <w:tab w:val="left" w:pos="6237"/>
              </w:tabs>
              <w:jc w:val="both"/>
              <w:rPr>
                <w:rFonts w:ascii="Arial" w:hAnsi="Arial" w:cs="Arial"/>
                <w:sz w:val="20"/>
                <w:szCs w:val="20"/>
              </w:rPr>
            </w:pPr>
            <w:r w:rsidRPr="00482B66">
              <w:rPr>
                <w:rFonts w:ascii="Arial" w:hAnsi="Arial" w:cs="Arial"/>
                <w:sz w:val="20"/>
                <w:szCs w:val="20"/>
                <w:highlight w:val="yellow"/>
              </w:rPr>
              <w:t>Cuando la cuota anual respectiva a la prestación</w:t>
            </w:r>
            <w:r w:rsidR="00FC33ED" w:rsidRPr="00482B66">
              <w:rPr>
                <w:rFonts w:ascii="Arial" w:hAnsi="Arial" w:cs="Arial"/>
                <w:sz w:val="20"/>
                <w:szCs w:val="20"/>
                <w:highlight w:val="yellow"/>
              </w:rPr>
              <w:t xml:space="preserve"> del servicio de agua potable y drenaje</w:t>
            </w:r>
            <w:r w:rsidRPr="00482B66">
              <w:rPr>
                <w:rFonts w:ascii="Arial" w:hAnsi="Arial" w:cs="Arial"/>
                <w:sz w:val="20"/>
                <w:szCs w:val="20"/>
                <w:highlight w:val="yellow"/>
              </w:rPr>
              <w:t>, sea cubierta antes del 31 de enero, se otorgará un i</w:t>
            </w:r>
            <w:r w:rsidR="00482B66" w:rsidRPr="00482B66">
              <w:rPr>
                <w:rFonts w:ascii="Arial" w:hAnsi="Arial" w:cs="Arial"/>
                <w:sz w:val="20"/>
                <w:szCs w:val="20"/>
                <w:highlight w:val="yellow"/>
              </w:rPr>
              <w:t>ncentivo correspondiente a un 15</w:t>
            </w:r>
            <w:r w:rsidRPr="00482B66">
              <w:rPr>
                <w:rFonts w:ascii="Arial" w:hAnsi="Arial" w:cs="Arial"/>
                <w:sz w:val="20"/>
                <w:szCs w:val="20"/>
                <w:highlight w:val="yellow"/>
              </w:rPr>
              <w:t>% del monto total por el concepto de pago anticipado. Si se cubre durante el mes de febrero, el incentivo se</w:t>
            </w:r>
            <w:r w:rsidR="00482B66" w:rsidRPr="00482B66">
              <w:rPr>
                <w:rFonts w:ascii="Arial" w:hAnsi="Arial" w:cs="Arial"/>
                <w:sz w:val="20"/>
                <w:szCs w:val="20"/>
                <w:highlight w:val="yellow"/>
              </w:rPr>
              <w:t>rá de un 10</w:t>
            </w:r>
            <w:r w:rsidRPr="00482B66">
              <w:rPr>
                <w:rFonts w:ascii="Arial" w:hAnsi="Arial" w:cs="Arial"/>
                <w:sz w:val="20"/>
                <w:szCs w:val="20"/>
                <w:highlight w:val="yellow"/>
              </w:rPr>
              <w:t xml:space="preserve">% y </w:t>
            </w:r>
            <w:r w:rsidR="00482B66" w:rsidRPr="00482B66">
              <w:rPr>
                <w:rFonts w:ascii="Arial" w:hAnsi="Arial" w:cs="Arial"/>
                <w:sz w:val="20"/>
                <w:szCs w:val="20"/>
                <w:highlight w:val="yellow"/>
              </w:rPr>
              <w:t>durante el mes de marzo de un 5</w:t>
            </w:r>
            <w:r w:rsidRPr="00482B66">
              <w:rPr>
                <w:rFonts w:ascii="Arial" w:hAnsi="Arial" w:cs="Arial"/>
                <w:sz w:val="20"/>
                <w:szCs w:val="20"/>
                <w:highlight w:val="yellow"/>
              </w:rPr>
              <w:t>%.</w:t>
            </w:r>
          </w:p>
          <w:p w:rsidR="00A9279D" w:rsidRPr="005F078F" w:rsidRDefault="00A9279D" w:rsidP="005F1AB4">
            <w:pPr>
              <w:ind w:right="50"/>
              <w:jc w:val="both"/>
              <w:rPr>
                <w:rFonts w:ascii="Arial" w:hAnsi="Arial" w:cs="Arial"/>
                <w:bCs/>
                <w:sz w:val="20"/>
                <w:szCs w:val="20"/>
              </w:rPr>
            </w:pP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SECCIÓN II</w:t>
            </w: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DE LOS SERVICIOS DE RASTROS</w:t>
            </w:r>
          </w:p>
          <w:p w:rsidR="00A9279D" w:rsidRPr="005F078F" w:rsidRDefault="00A9279D" w:rsidP="005F1AB4">
            <w:pPr>
              <w:ind w:right="50"/>
              <w:jc w:val="both"/>
              <w:rPr>
                <w:rFonts w:ascii="Arial" w:hAnsi="Arial" w:cs="Arial"/>
                <w:bCs/>
                <w:sz w:val="20"/>
                <w:szCs w:val="20"/>
              </w:rPr>
            </w:pPr>
          </w:p>
          <w:p w:rsidR="00A9279D" w:rsidRPr="005F078F" w:rsidRDefault="00A9279D" w:rsidP="005F1AB4">
            <w:pPr>
              <w:ind w:right="50"/>
              <w:jc w:val="both"/>
              <w:rPr>
                <w:rFonts w:ascii="Arial" w:hAnsi="Arial" w:cs="Arial"/>
                <w:bCs/>
                <w:sz w:val="20"/>
                <w:szCs w:val="20"/>
              </w:rPr>
            </w:pPr>
            <w:r w:rsidRPr="005F078F">
              <w:rPr>
                <w:rFonts w:ascii="Arial" w:hAnsi="Arial" w:cs="Arial"/>
                <w:b/>
                <w:sz w:val="20"/>
                <w:szCs w:val="20"/>
              </w:rPr>
              <w:t>ARTÍCULO 11.-</w:t>
            </w:r>
            <w:r w:rsidRPr="005F078F">
              <w:rPr>
                <w:rFonts w:ascii="Arial" w:hAnsi="Arial" w:cs="Arial"/>
                <w:bCs/>
                <w:sz w:val="20"/>
                <w:szCs w:val="20"/>
              </w:rPr>
              <w:t xml:space="preserve"> Serán objeto de este derecho los servicios de pesaje, uso de corrales, carga y descarga, uso de cuarto frío, matanza y reparto que se presten a solicitud de los interesados o por disposición de la ley, en los rastros o en lugares destinados al sacrificio de animales, previamente autorizados.</w:t>
            </w:r>
          </w:p>
          <w:p w:rsidR="00A9279D" w:rsidRPr="005F078F" w:rsidRDefault="00A9279D" w:rsidP="005F1AB4">
            <w:pPr>
              <w:ind w:right="50"/>
              <w:jc w:val="both"/>
              <w:rPr>
                <w:rFonts w:ascii="Arial" w:hAnsi="Arial" w:cs="Arial"/>
                <w:bCs/>
                <w:sz w:val="20"/>
                <w:szCs w:val="20"/>
              </w:rPr>
            </w:pPr>
          </w:p>
          <w:p w:rsidR="00A9279D" w:rsidRPr="005F078F" w:rsidRDefault="00A9279D" w:rsidP="005F1AB4">
            <w:pPr>
              <w:ind w:right="50"/>
              <w:jc w:val="both"/>
              <w:rPr>
                <w:rFonts w:ascii="Arial" w:hAnsi="Arial" w:cs="Arial"/>
                <w:bCs/>
                <w:sz w:val="20"/>
                <w:szCs w:val="20"/>
              </w:rPr>
            </w:pPr>
            <w:r w:rsidRPr="005F078F">
              <w:rPr>
                <w:rFonts w:ascii="Arial" w:hAnsi="Arial" w:cs="Arial"/>
                <w:bCs/>
                <w:sz w:val="20"/>
                <w:szCs w:val="20"/>
              </w:rPr>
              <w:t>No se causará el derecho por uso de corrales, cuando los animales que se introduzcan sean sacrificados, el mismo día.</w:t>
            </w:r>
          </w:p>
          <w:p w:rsidR="00A9279D" w:rsidRPr="005F078F" w:rsidRDefault="00A9279D" w:rsidP="005F1AB4">
            <w:pPr>
              <w:ind w:right="50"/>
              <w:jc w:val="both"/>
              <w:rPr>
                <w:rFonts w:ascii="Arial" w:hAnsi="Arial" w:cs="Arial"/>
                <w:bCs/>
                <w:sz w:val="20"/>
                <w:szCs w:val="20"/>
              </w:rPr>
            </w:pPr>
          </w:p>
          <w:p w:rsidR="00A9279D" w:rsidRPr="005F078F" w:rsidRDefault="00A9279D" w:rsidP="005F1AB4">
            <w:pPr>
              <w:tabs>
                <w:tab w:val="left" w:pos="6237"/>
              </w:tabs>
              <w:jc w:val="both"/>
              <w:rPr>
                <w:rFonts w:ascii="Arial" w:hAnsi="Arial" w:cs="Arial"/>
                <w:sz w:val="20"/>
                <w:szCs w:val="20"/>
              </w:rPr>
            </w:pPr>
            <w:r w:rsidRPr="005F078F">
              <w:rPr>
                <w:rFonts w:ascii="Arial" w:hAnsi="Arial" w:cs="Arial"/>
                <w:sz w:val="20"/>
                <w:szCs w:val="20"/>
              </w:rPr>
              <w:t>Los servicios a que se refiera esta sección se causarán y cobrarán conforme a los conceptos y tarifas siguientes:</w:t>
            </w:r>
          </w:p>
          <w:p w:rsidR="00A9279D" w:rsidRPr="005F078F" w:rsidRDefault="00A9279D" w:rsidP="005F1AB4">
            <w:pPr>
              <w:tabs>
                <w:tab w:val="left" w:pos="6237"/>
              </w:tabs>
              <w:jc w:val="both"/>
              <w:rPr>
                <w:rFonts w:ascii="Arial" w:hAnsi="Arial" w:cs="Arial"/>
                <w:sz w:val="20"/>
                <w:szCs w:val="20"/>
              </w:rPr>
            </w:pPr>
          </w:p>
          <w:p w:rsidR="00A9279D" w:rsidRPr="005F078F" w:rsidRDefault="00A9279D" w:rsidP="005F1AB4">
            <w:pPr>
              <w:tabs>
                <w:tab w:val="left" w:pos="862"/>
                <w:tab w:val="left" w:pos="3420"/>
                <w:tab w:val="left" w:pos="3686"/>
              </w:tabs>
              <w:ind w:left="3420" w:hanging="3420"/>
              <w:jc w:val="both"/>
              <w:rPr>
                <w:rFonts w:ascii="Arial" w:hAnsi="Arial" w:cs="Arial"/>
                <w:sz w:val="20"/>
                <w:szCs w:val="20"/>
              </w:rPr>
            </w:pPr>
            <w:r w:rsidRPr="005F078F">
              <w:rPr>
                <w:rFonts w:ascii="Arial" w:hAnsi="Arial" w:cs="Arial"/>
                <w:sz w:val="20"/>
                <w:szCs w:val="20"/>
              </w:rPr>
              <w:t xml:space="preserve">I.-    Uso de corrales </w:t>
            </w:r>
            <w:r w:rsidRPr="005F078F">
              <w:rPr>
                <w:rFonts w:ascii="Arial" w:hAnsi="Arial" w:cs="Arial"/>
                <w:sz w:val="20"/>
                <w:szCs w:val="20"/>
              </w:rPr>
              <w:tab/>
              <w:t>$  19.00 diarios  por cabeza.</w:t>
            </w:r>
          </w:p>
          <w:p w:rsidR="00A9279D" w:rsidRPr="005F078F" w:rsidRDefault="00A9279D" w:rsidP="005F1AB4">
            <w:pPr>
              <w:tabs>
                <w:tab w:val="left" w:pos="862"/>
                <w:tab w:val="left" w:pos="3420"/>
                <w:tab w:val="left" w:pos="3686"/>
              </w:tabs>
              <w:jc w:val="both"/>
              <w:rPr>
                <w:rFonts w:ascii="Arial" w:hAnsi="Arial" w:cs="Arial"/>
                <w:sz w:val="20"/>
                <w:szCs w:val="20"/>
              </w:rPr>
            </w:pPr>
            <w:r w:rsidRPr="005F078F">
              <w:rPr>
                <w:rFonts w:ascii="Arial" w:hAnsi="Arial" w:cs="Arial"/>
                <w:sz w:val="20"/>
                <w:szCs w:val="20"/>
              </w:rPr>
              <w:t xml:space="preserve">II.-   Pesaje </w:t>
            </w:r>
            <w:r w:rsidRPr="005F078F">
              <w:rPr>
                <w:rFonts w:ascii="Arial" w:hAnsi="Arial" w:cs="Arial"/>
                <w:sz w:val="20"/>
                <w:szCs w:val="20"/>
              </w:rPr>
              <w:tab/>
              <w:t>$   2.00 diarios por cabeza.</w:t>
            </w:r>
          </w:p>
          <w:p w:rsidR="00A9279D" w:rsidRPr="005F078F" w:rsidRDefault="00A9279D" w:rsidP="005F1AB4">
            <w:pPr>
              <w:tabs>
                <w:tab w:val="left" w:pos="862"/>
                <w:tab w:val="left" w:pos="3420"/>
                <w:tab w:val="left" w:pos="3686"/>
              </w:tabs>
              <w:jc w:val="both"/>
              <w:rPr>
                <w:rFonts w:ascii="Arial" w:hAnsi="Arial" w:cs="Arial"/>
                <w:sz w:val="20"/>
                <w:szCs w:val="20"/>
              </w:rPr>
            </w:pPr>
            <w:r w:rsidRPr="005F078F">
              <w:rPr>
                <w:rFonts w:ascii="Arial" w:hAnsi="Arial" w:cs="Arial"/>
                <w:sz w:val="20"/>
                <w:szCs w:val="20"/>
              </w:rPr>
              <w:t xml:space="preserve">III.-  Uso de cuarto frío </w:t>
            </w:r>
            <w:r w:rsidRPr="005F078F">
              <w:rPr>
                <w:rFonts w:ascii="Arial" w:hAnsi="Arial" w:cs="Arial"/>
                <w:sz w:val="20"/>
                <w:szCs w:val="20"/>
              </w:rPr>
              <w:tab/>
              <w:t>$   8.00 diarios por cabeza.</w:t>
            </w:r>
          </w:p>
          <w:p w:rsidR="00A9279D" w:rsidRPr="005F078F" w:rsidRDefault="00A9279D" w:rsidP="005F1AB4">
            <w:pPr>
              <w:tabs>
                <w:tab w:val="left" w:pos="862"/>
                <w:tab w:val="left" w:pos="3420"/>
                <w:tab w:val="left" w:pos="3686"/>
              </w:tabs>
              <w:jc w:val="both"/>
              <w:rPr>
                <w:rFonts w:ascii="Arial" w:hAnsi="Arial" w:cs="Arial"/>
                <w:sz w:val="20"/>
                <w:szCs w:val="20"/>
              </w:rPr>
            </w:pPr>
            <w:r w:rsidRPr="005F078F">
              <w:rPr>
                <w:rFonts w:ascii="Arial" w:hAnsi="Arial" w:cs="Arial"/>
                <w:sz w:val="20"/>
                <w:szCs w:val="20"/>
              </w:rPr>
              <w:t>IV.-  Empadronamiento.</w:t>
            </w:r>
            <w:r w:rsidRPr="005F078F">
              <w:rPr>
                <w:rFonts w:ascii="Arial" w:hAnsi="Arial" w:cs="Arial"/>
                <w:sz w:val="20"/>
                <w:szCs w:val="20"/>
              </w:rPr>
              <w:tab/>
              <w:t>$ 48.00 pago anual.</w:t>
            </w:r>
          </w:p>
          <w:p w:rsidR="00A9279D" w:rsidRPr="005F078F" w:rsidRDefault="00A9279D" w:rsidP="005F1AB4">
            <w:pPr>
              <w:tabs>
                <w:tab w:val="left" w:pos="3420"/>
              </w:tabs>
              <w:jc w:val="both"/>
              <w:rPr>
                <w:rFonts w:ascii="Arial" w:hAnsi="Arial" w:cs="Arial"/>
                <w:sz w:val="20"/>
                <w:szCs w:val="20"/>
              </w:rPr>
            </w:pPr>
            <w:r w:rsidRPr="005F078F">
              <w:rPr>
                <w:rFonts w:ascii="Arial" w:hAnsi="Arial" w:cs="Arial"/>
                <w:sz w:val="20"/>
                <w:szCs w:val="20"/>
              </w:rPr>
              <w:t>V.-   Registro y refrendo de fierros, marcas, aretes y señales de sangre  $ 48.00pago único.</w:t>
            </w:r>
          </w:p>
          <w:p w:rsidR="00A9279D" w:rsidRPr="005F078F" w:rsidRDefault="00A9279D" w:rsidP="005F1AB4">
            <w:pPr>
              <w:tabs>
                <w:tab w:val="left" w:pos="3420"/>
              </w:tabs>
              <w:jc w:val="both"/>
              <w:rPr>
                <w:rFonts w:ascii="Arial" w:hAnsi="Arial" w:cs="Arial"/>
                <w:sz w:val="20"/>
                <w:szCs w:val="20"/>
              </w:rPr>
            </w:pPr>
            <w:r w:rsidRPr="005F078F">
              <w:rPr>
                <w:rFonts w:ascii="Arial" w:hAnsi="Arial" w:cs="Arial"/>
                <w:sz w:val="20"/>
                <w:szCs w:val="20"/>
              </w:rPr>
              <w:t xml:space="preserve">VI.-  Inspección y matanza de aves </w:t>
            </w:r>
            <w:r w:rsidRPr="005F078F">
              <w:rPr>
                <w:rFonts w:ascii="Arial" w:hAnsi="Arial" w:cs="Arial"/>
                <w:sz w:val="20"/>
                <w:szCs w:val="20"/>
              </w:rPr>
              <w:tab/>
              <w:t>$   5.00 por pieza.</w:t>
            </w:r>
          </w:p>
          <w:p w:rsidR="00A9279D" w:rsidRPr="005F078F" w:rsidRDefault="00A9279D" w:rsidP="005F1AB4">
            <w:pPr>
              <w:jc w:val="both"/>
              <w:rPr>
                <w:rFonts w:ascii="Arial" w:hAnsi="Arial" w:cs="Arial"/>
                <w:sz w:val="20"/>
                <w:szCs w:val="20"/>
              </w:rPr>
            </w:pPr>
            <w:r w:rsidRPr="005F078F">
              <w:rPr>
                <w:rFonts w:ascii="Arial" w:hAnsi="Arial" w:cs="Arial"/>
                <w:sz w:val="20"/>
                <w:szCs w:val="20"/>
              </w:rPr>
              <w:t>VII.- Servicio de Matanza:</w:t>
            </w:r>
          </w:p>
          <w:p w:rsidR="00A9279D" w:rsidRPr="005F078F" w:rsidRDefault="00A9279D" w:rsidP="005F1AB4">
            <w:pPr>
              <w:ind w:firstLine="709"/>
              <w:jc w:val="both"/>
              <w:rPr>
                <w:rFonts w:ascii="Arial" w:hAnsi="Arial" w:cs="Arial"/>
                <w:sz w:val="20"/>
                <w:szCs w:val="20"/>
              </w:rPr>
            </w:pPr>
          </w:p>
          <w:p w:rsidR="00A9279D" w:rsidRPr="005F078F" w:rsidRDefault="00A9279D" w:rsidP="005F1AB4">
            <w:pPr>
              <w:ind w:firstLine="709"/>
              <w:jc w:val="both"/>
              <w:rPr>
                <w:rFonts w:ascii="Arial" w:hAnsi="Arial" w:cs="Arial"/>
                <w:sz w:val="20"/>
                <w:szCs w:val="20"/>
              </w:rPr>
            </w:pPr>
            <w:r w:rsidRPr="005F078F">
              <w:rPr>
                <w:rFonts w:ascii="Arial" w:hAnsi="Arial" w:cs="Arial"/>
                <w:sz w:val="20"/>
                <w:szCs w:val="20"/>
              </w:rPr>
              <w:t>1.- En el Rastro Municipal:</w:t>
            </w:r>
          </w:p>
          <w:p w:rsidR="00A9279D" w:rsidRPr="005F078F" w:rsidRDefault="00A9279D" w:rsidP="005F1AB4">
            <w:pPr>
              <w:ind w:firstLine="709"/>
              <w:jc w:val="both"/>
              <w:rPr>
                <w:rFonts w:ascii="Arial" w:hAnsi="Arial" w:cs="Arial"/>
                <w:sz w:val="20"/>
                <w:szCs w:val="20"/>
              </w:rPr>
            </w:pPr>
          </w:p>
          <w:p w:rsidR="00A9279D" w:rsidRPr="005F078F" w:rsidRDefault="00A9279D" w:rsidP="005F1AB4">
            <w:pPr>
              <w:tabs>
                <w:tab w:val="left" w:pos="4536"/>
              </w:tabs>
              <w:ind w:firstLine="1134"/>
              <w:jc w:val="both"/>
              <w:rPr>
                <w:rFonts w:ascii="Arial" w:hAnsi="Arial" w:cs="Arial"/>
                <w:sz w:val="20"/>
                <w:szCs w:val="20"/>
              </w:rPr>
            </w:pPr>
            <w:r w:rsidRPr="005F078F">
              <w:rPr>
                <w:rFonts w:ascii="Arial" w:hAnsi="Arial" w:cs="Arial"/>
                <w:sz w:val="20"/>
                <w:szCs w:val="20"/>
              </w:rPr>
              <w:t xml:space="preserve">a)  Ganado vacuno </w:t>
            </w:r>
            <w:r w:rsidRPr="005F078F">
              <w:rPr>
                <w:rFonts w:ascii="Arial" w:hAnsi="Arial" w:cs="Arial"/>
                <w:sz w:val="20"/>
                <w:szCs w:val="20"/>
              </w:rPr>
              <w:tab/>
              <w:t>$ 55.00 por cabeza.</w:t>
            </w:r>
          </w:p>
          <w:p w:rsidR="00A9279D" w:rsidRPr="005F078F" w:rsidRDefault="00A9279D" w:rsidP="005F1AB4">
            <w:pPr>
              <w:tabs>
                <w:tab w:val="left" w:pos="4536"/>
              </w:tabs>
              <w:ind w:firstLine="1134"/>
              <w:jc w:val="both"/>
              <w:rPr>
                <w:rFonts w:ascii="Arial" w:hAnsi="Arial" w:cs="Arial"/>
                <w:sz w:val="20"/>
                <w:szCs w:val="20"/>
              </w:rPr>
            </w:pPr>
            <w:r w:rsidRPr="005F078F">
              <w:rPr>
                <w:rFonts w:ascii="Arial" w:hAnsi="Arial" w:cs="Arial"/>
                <w:sz w:val="20"/>
                <w:szCs w:val="20"/>
              </w:rPr>
              <w:t xml:space="preserve">b)  Ganado porcino  </w:t>
            </w:r>
            <w:r w:rsidRPr="005F078F">
              <w:rPr>
                <w:rFonts w:ascii="Arial" w:hAnsi="Arial" w:cs="Arial"/>
                <w:sz w:val="20"/>
                <w:szCs w:val="20"/>
              </w:rPr>
              <w:tab/>
              <w:t>$ 27.00 por cabeza.</w:t>
            </w:r>
          </w:p>
          <w:p w:rsidR="00A9279D" w:rsidRPr="005F078F" w:rsidRDefault="00A9279D" w:rsidP="005F1AB4">
            <w:pPr>
              <w:tabs>
                <w:tab w:val="left" w:pos="4536"/>
              </w:tabs>
              <w:ind w:firstLine="1134"/>
              <w:jc w:val="both"/>
              <w:rPr>
                <w:rFonts w:ascii="Arial" w:hAnsi="Arial" w:cs="Arial"/>
                <w:sz w:val="20"/>
                <w:szCs w:val="20"/>
              </w:rPr>
            </w:pPr>
            <w:r w:rsidRPr="005F078F">
              <w:rPr>
                <w:rFonts w:ascii="Arial" w:hAnsi="Arial" w:cs="Arial"/>
                <w:sz w:val="20"/>
                <w:szCs w:val="20"/>
              </w:rPr>
              <w:t xml:space="preserve">c)   Ovino y Caprino </w:t>
            </w:r>
            <w:r w:rsidRPr="005F078F">
              <w:rPr>
                <w:rFonts w:ascii="Arial" w:hAnsi="Arial" w:cs="Arial"/>
                <w:sz w:val="20"/>
                <w:szCs w:val="20"/>
              </w:rPr>
              <w:tab/>
              <w:t>$ 19.00 por cabeza.</w:t>
            </w:r>
          </w:p>
          <w:p w:rsidR="00A9279D" w:rsidRPr="005F078F" w:rsidRDefault="00A9279D" w:rsidP="005F1AB4">
            <w:pPr>
              <w:tabs>
                <w:tab w:val="left" w:pos="4536"/>
              </w:tabs>
              <w:ind w:firstLine="1134"/>
              <w:jc w:val="both"/>
              <w:rPr>
                <w:rFonts w:ascii="Arial" w:hAnsi="Arial" w:cs="Arial"/>
                <w:sz w:val="20"/>
                <w:szCs w:val="20"/>
              </w:rPr>
            </w:pPr>
            <w:r w:rsidRPr="005F078F">
              <w:rPr>
                <w:rFonts w:ascii="Arial" w:hAnsi="Arial" w:cs="Arial"/>
                <w:sz w:val="20"/>
                <w:szCs w:val="20"/>
              </w:rPr>
              <w:t>d)   Equino asnal</w:t>
            </w:r>
            <w:r w:rsidRPr="005F078F">
              <w:rPr>
                <w:rFonts w:ascii="Arial" w:hAnsi="Arial" w:cs="Arial"/>
                <w:sz w:val="20"/>
                <w:szCs w:val="20"/>
              </w:rPr>
              <w:tab/>
              <w:t>$ 55.00 por cabeza.</w:t>
            </w:r>
          </w:p>
          <w:p w:rsidR="00A9279D" w:rsidRPr="005F078F" w:rsidRDefault="00A9279D" w:rsidP="005F1AB4">
            <w:pPr>
              <w:tabs>
                <w:tab w:val="left" w:pos="4536"/>
              </w:tabs>
              <w:ind w:firstLine="1134"/>
              <w:jc w:val="both"/>
              <w:rPr>
                <w:rFonts w:ascii="Arial" w:hAnsi="Arial" w:cs="Arial"/>
                <w:sz w:val="20"/>
                <w:szCs w:val="20"/>
              </w:rPr>
            </w:pPr>
            <w:r w:rsidRPr="005F078F">
              <w:rPr>
                <w:rFonts w:ascii="Arial" w:hAnsi="Arial" w:cs="Arial"/>
                <w:sz w:val="20"/>
                <w:szCs w:val="20"/>
              </w:rPr>
              <w:lastRenderedPageBreak/>
              <w:t>e)   Aves</w:t>
            </w:r>
            <w:r w:rsidRPr="005F078F">
              <w:rPr>
                <w:rFonts w:ascii="Arial" w:hAnsi="Arial" w:cs="Arial"/>
                <w:sz w:val="20"/>
                <w:szCs w:val="20"/>
              </w:rPr>
              <w:tab/>
              <w:t>$   5.00 por cabeza.</w:t>
            </w:r>
          </w:p>
          <w:p w:rsidR="00A9279D" w:rsidRPr="005F078F" w:rsidRDefault="00A9279D" w:rsidP="005F1AB4">
            <w:pPr>
              <w:ind w:firstLine="709"/>
              <w:jc w:val="both"/>
              <w:rPr>
                <w:rFonts w:ascii="Arial" w:hAnsi="Arial" w:cs="Arial"/>
                <w:sz w:val="20"/>
                <w:szCs w:val="20"/>
              </w:rPr>
            </w:pPr>
          </w:p>
          <w:p w:rsidR="00A9279D" w:rsidRPr="005F078F" w:rsidRDefault="00A9279D" w:rsidP="005F1AB4">
            <w:pPr>
              <w:jc w:val="both"/>
              <w:rPr>
                <w:rFonts w:ascii="Arial" w:hAnsi="Arial" w:cs="Arial"/>
                <w:sz w:val="20"/>
                <w:szCs w:val="20"/>
              </w:rPr>
            </w:pPr>
            <w:r w:rsidRPr="005F078F">
              <w:rPr>
                <w:rFonts w:ascii="Arial" w:hAnsi="Arial" w:cs="Arial"/>
                <w:sz w:val="20"/>
                <w:szCs w:val="20"/>
              </w:rPr>
              <w:t>Todo ganado sacrificado en rastros y empacadoras autorizadas, estarán sujetas a las tarifas señaladas en el presente artículo.</w:t>
            </w:r>
          </w:p>
          <w:p w:rsidR="00A9279D" w:rsidRPr="005F078F" w:rsidRDefault="00A9279D" w:rsidP="005F1AB4">
            <w:pPr>
              <w:jc w:val="both"/>
              <w:rPr>
                <w:rFonts w:ascii="Arial" w:hAnsi="Arial" w:cs="Arial"/>
                <w:b/>
                <w:bCs/>
                <w:sz w:val="20"/>
                <w:szCs w:val="20"/>
              </w:rPr>
            </w:pP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SECCIÓN III</w:t>
            </w: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DE LOS SERVICIOS DE ALUMBRADO PÚBLICO</w:t>
            </w:r>
          </w:p>
          <w:p w:rsidR="00A9279D" w:rsidRPr="005F078F" w:rsidRDefault="00A9279D" w:rsidP="005F1AB4">
            <w:pPr>
              <w:ind w:right="50"/>
              <w:jc w:val="both"/>
              <w:rPr>
                <w:rFonts w:ascii="Arial" w:hAnsi="Arial" w:cs="Arial"/>
                <w:bCs/>
                <w:sz w:val="20"/>
                <w:szCs w:val="20"/>
              </w:rPr>
            </w:pPr>
          </w:p>
          <w:p w:rsidR="00A9279D" w:rsidRPr="005F078F" w:rsidRDefault="00A9279D" w:rsidP="005F1AB4">
            <w:pPr>
              <w:ind w:right="50"/>
              <w:jc w:val="both"/>
              <w:rPr>
                <w:rFonts w:ascii="Arial" w:hAnsi="Arial" w:cs="Arial"/>
                <w:bCs/>
                <w:sz w:val="20"/>
                <w:szCs w:val="20"/>
              </w:rPr>
            </w:pPr>
            <w:r w:rsidRPr="005F078F">
              <w:rPr>
                <w:rFonts w:ascii="Arial" w:hAnsi="Arial" w:cs="Arial"/>
                <w:b/>
                <w:sz w:val="20"/>
                <w:szCs w:val="20"/>
              </w:rPr>
              <w:t>ARTÍCULO 12.-</w:t>
            </w:r>
            <w:r w:rsidRPr="005F078F">
              <w:rPr>
                <w:rFonts w:ascii="Arial" w:hAnsi="Arial" w:cs="Arial"/>
                <w:bCs/>
                <w:sz w:val="20"/>
                <w:szCs w:val="20"/>
              </w:rPr>
              <w:t xml:space="preserve"> Es objeto de este derecho la prestación del servicio de alumbrado público para los habitantes del Municipio. Se entiende por servicio de alumbrado público, el que se proporcione en calles, plazas, jardines y otros lugares de uso común del municipio.</w:t>
            </w:r>
          </w:p>
          <w:p w:rsidR="00A9279D" w:rsidRPr="005F078F" w:rsidRDefault="00A9279D" w:rsidP="005F1AB4">
            <w:pPr>
              <w:ind w:right="50"/>
              <w:jc w:val="both"/>
              <w:rPr>
                <w:rFonts w:ascii="Arial" w:hAnsi="Arial" w:cs="Arial"/>
                <w:bCs/>
                <w:sz w:val="20"/>
                <w:szCs w:val="20"/>
              </w:rPr>
            </w:pPr>
          </w:p>
          <w:p w:rsidR="00A9279D" w:rsidRPr="005F078F" w:rsidRDefault="00A9279D" w:rsidP="005F1AB4">
            <w:pPr>
              <w:tabs>
                <w:tab w:val="left" w:pos="3600"/>
                <w:tab w:val="left" w:pos="5940"/>
                <w:tab w:val="left" w:pos="6237"/>
              </w:tabs>
              <w:jc w:val="both"/>
              <w:rPr>
                <w:rFonts w:ascii="Arial" w:hAnsi="Arial" w:cs="Arial"/>
                <w:sz w:val="20"/>
                <w:szCs w:val="20"/>
              </w:rPr>
            </w:pPr>
            <w:r w:rsidRPr="005F078F">
              <w:rPr>
                <w:rFonts w:ascii="Arial" w:hAnsi="Arial" w:cs="Arial"/>
                <w:sz w:val="20"/>
                <w:szCs w:val="20"/>
              </w:rPr>
              <w:t xml:space="preserve">La tarifa mensual correspondiente al derecho de alumbrado público, será la obtenida como resultado de dividir el costo anual global general actualizado erogado por el municipio en la prestación de este servicio, entre el número de usuarios registrado en Comisión Federal De Electricidad y el número de predios rústicos o urbanos detectados que no están registrados en la CFE. El resultado será dividido entre 12, y lo que de cómo resultado de esta operación se cobrara en cada recibo que la CFE expida y su monto no podrá ser superior al 5% de las cantidades que deban pagar los contribuyentes en forma particular, por el consumo de energía eléctrica.  </w:t>
            </w:r>
          </w:p>
          <w:p w:rsidR="00A9279D" w:rsidRPr="005F078F" w:rsidRDefault="00A9279D" w:rsidP="005F1AB4">
            <w:pPr>
              <w:jc w:val="both"/>
              <w:rPr>
                <w:rFonts w:ascii="Arial" w:hAnsi="Arial" w:cs="Arial"/>
                <w:sz w:val="20"/>
                <w:szCs w:val="20"/>
              </w:rPr>
            </w:pPr>
          </w:p>
          <w:p w:rsidR="00A9279D" w:rsidRPr="005F078F" w:rsidRDefault="00A9279D" w:rsidP="005F1AB4">
            <w:pPr>
              <w:jc w:val="both"/>
              <w:rPr>
                <w:rFonts w:ascii="Arial" w:hAnsi="Arial" w:cs="Arial"/>
                <w:sz w:val="20"/>
                <w:szCs w:val="20"/>
              </w:rPr>
            </w:pPr>
            <w:r w:rsidRPr="005F078F">
              <w:rPr>
                <w:rFonts w:ascii="Arial" w:hAnsi="Arial" w:cs="Arial"/>
                <w:sz w:val="20"/>
                <w:szCs w:val="20"/>
              </w:rPr>
              <w:t>Los propietarios o poseedores de predios rústicos o urbanos que no estén registrados en la Comisión Federal de Electricidad, pagaran la tarifa resultante mencionada en el párrafo anterior, mediante el recibo que para tal efecto expida la Tesorería Municipal. Se entiende para los efectos de esta Ley por “costo anual global general actualizado erogado” la suma que resulte del total de las erogaciones por gasto directamente involucrado con la prestación de este servicio traídos a valor presente tras la aplicación de un factor de actualización que se obtendrá para el ejercicio 2014 dividiendo el Índice Nacional de Precios al Consumidor del mes de Noviembre de 2013 entre el Índice Nacional de Precios del Consumidor correspondiente al mes de Octubre de 2012.</w:t>
            </w:r>
          </w:p>
          <w:p w:rsidR="00A9279D" w:rsidRPr="005F078F" w:rsidRDefault="00A9279D" w:rsidP="005F1AB4">
            <w:pPr>
              <w:ind w:right="50"/>
              <w:jc w:val="both"/>
              <w:rPr>
                <w:rFonts w:ascii="Arial" w:hAnsi="Arial" w:cs="Arial"/>
                <w:bCs/>
                <w:sz w:val="20"/>
                <w:szCs w:val="20"/>
              </w:rPr>
            </w:pP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SECCIÓN IV</w:t>
            </w: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DE LOS SERVICIOS EN MERCADOS</w:t>
            </w:r>
          </w:p>
          <w:p w:rsidR="00A9279D" w:rsidRPr="005F078F" w:rsidRDefault="00A9279D" w:rsidP="005F1AB4">
            <w:pPr>
              <w:jc w:val="center"/>
              <w:rPr>
                <w:rFonts w:ascii="Arial" w:hAnsi="Arial" w:cs="Arial"/>
                <w:b/>
                <w:bCs/>
                <w:sz w:val="20"/>
                <w:szCs w:val="20"/>
              </w:rPr>
            </w:pPr>
          </w:p>
          <w:p w:rsidR="00A9279D" w:rsidRPr="005F078F" w:rsidRDefault="00A9279D" w:rsidP="005F1AB4">
            <w:pPr>
              <w:ind w:right="50"/>
              <w:jc w:val="both"/>
              <w:rPr>
                <w:rFonts w:ascii="Arial" w:hAnsi="Arial" w:cs="Arial"/>
                <w:bCs/>
                <w:sz w:val="20"/>
                <w:szCs w:val="20"/>
              </w:rPr>
            </w:pPr>
            <w:r w:rsidRPr="005F078F">
              <w:rPr>
                <w:rFonts w:ascii="Arial" w:hAnsi="Arial" w:cs="Arial"/>
                <w:b/>
                <w:sz w:val="20"/>
                <w:szCs w:val="20"/>
              </w:rPr>
              <w:t>ARTÍCULO 13.-</w:t>
            </w:r>
            <w:r w:rsidRPr="005F078F">
              <w:rPr>
                <w:rFonts w:ascii="Arial" w:hAnsi="Arial" w:cs="Arial"/>
                <w:bCs/>
                <w:sz w:val="20"/>
                <w:szCs w:val="20"/>
              </w:rPr>
              <w:t xml:space="preserve"> Es objeto de este derecho la prestación de servicios de administración de mercados que proporcione el Municipio. Por mercados se entenderá, tanto los lugares construidos para tal efecto, con las características que definen este tipo de edificios, como los lugares asignados en plazas, calles o terrenos para efectos de comercialización de productos o prestación de servicios en locales fijos o semifijos. También </w:t>
            </w:r>
            <w:r w:rsidRPr="005F078F">
              <w:rPr>
                <w:rFonts w:ascii="Arial" w:hAnsi="Arial" w:cs="Arial"/>
                <w:bCs/>
                <w:sz w:val="20"/>
                <w:szCs w:val="20"/>
              </w:rPr>
              <w:lastRenderedPageBreak/>
              <w:t>será objeto de este derecho, el uso del piso en mercados propiedad municipal.</w:t>
            </w:r>
          </w:p>
          <w:p w:rsidR="00A9279D" w:rsidRPr="005F078F" w:rsidRDefault="00A9279D" w:rsidP="005F1AB4">
            <w:pPr>
              <w:ind w:right="50"/>
              <w:jc w:val="both"/>
              <w:rPr>
                <w:rFonts w:ascii="Arial" w:hAnsi="Arial" w:cs="Arial"/>
                <w:bCs/>
                <w:sz w:val="20"/>
                <w:szCs w:val="20"/>
              </w:rPr>
            </w:pPr>
          </w:p>
          <w:p w:rsidR="00A9279D" w:rsidRPr="005F078F" w:rsidRDefault="00A9279D" w:rsidP="005F1AB4">
            <w:pPr>
              <w:ind w:right="50"/>
              <w:jc w:val="both"/>
              <w:rPr>
                <w:rFonts w:ascii="Arial" w:hAnsi="Arial" w:cs="Arial"/>
                <w:bCs/>
                <w:sz w:val="20"/>
                <w:szCs w:val="20"/>
              </w:rPr>
            </w:pPr>
            <w:r w:rsidRPr="005F078F">
              <w:rPr>
                <w:rFonts w:ascii="Arial" w:hAnsi="Arial" w:cs="Arial"/>
                <w:bCs/>
                <w:sz w:val="20"/>
                <w:szCs w:val="20"/>
              </w:rPr>
              <w:t>Por servicios de administración de mercados se entenderá la asignación de lugares o espacios para instalación de locales fijos o semifijos y el control de los mismos; los servicios de aseo, mantenimiento, vigilancia y demás relacionados con la operación y funcionamiento, tanto de mercados construidos, como de lugares destinados a la comercialización por parte del Ayuntamiento.</w:t>
            </w:r>
          </w:p>
          <w:p w:rsidR="00A9279D" w:rsidRPr="005F078F" w:rsidRDefault="00A9279D" w:rsidP="005F1AB4">
            <w:pPr>
              <w:ind w:right="50"/>
              <w:jc w:val="both"/>
              <w:rPr>
                <w:rFonts w:ascii="Arial" w:hAnsi="Arial" w:cs="Arial"/>
                <w:bCs/>
                <w:sz w:val="20"/>
                <w:szCs w:val="20"/>
              </w:rPr>
            </w:pPr>
          </w:p>
          <w:p w:rsidR="00A9279D" w:rsidRPr="005F078F" w:rsidRDefault="00A9279D" w:rsidP="005F1AB4">
            <w:pPr>
              <w:jc w:val="both"/>
              <w:rPr>
                <w:rFonts w:ascii="Arial" w:hAnsi="Arial" w:cs="Arial"/>
                <w:sz w:val="20"/>
                <w:szCs w:val="20"/>
              </w:rPr>
            </w:pPr>
            <w:r w:rsidRPr="005F078F">
              <w:rPr>
                <w:rFonts w:ascii="Arial" w:hAnsi="Arial" w:cs="Arial"/>
                <w:sz w:val="20"/>
                <w:szCs w:val="20"/>
              </w:rPr>
              <w:t>El Derecho por Servicios de Mercados se pagará conforme a las cuotas siguientes, atendiendo a las bases previstas en el Código Financiero para los Municipios del Estado de Coahuila de Zaragoza.</w:t>
            </w:r>
          </w:p>
          <w:p w:rsidR="00A9279D" w:rsidRPr="005F078F" w:rsidRDefault="00A9279D" w:rsidP="005F1AB4">
            <w:pPr>
              <w:jc w:val="both"/>
              <w:rPr>
                <w:rFonts w:ascii="Arial" w:hAnsi="Arial" w:cs="Arial"/>
                <w:sz w:val="20"/>
                <w:szCs w:val="20"/>
              </w:rPr>
            </w:pPr>
          </w:p>
          <w:p w:rsidR="00A9279D" w:rsidRPr="005F078F" w:rsidRDefault="00A9279D" w:rsidP="005F1AB4">
            <w:pPr>
              <w:jc w:val="both"/>
              <w:rPr>
                <w:rFonts w:ascii="Arial" w:hAnsi="Arial" w:cs="Arial"/>
                <w:sz w:val="20"/>
                <w:szCs w:val="20"/>
              </w:rPr>
            </w:pPr>
            <w:r w:rsidRPr="005F078F">
              <w:rPr>
                <w:rFonts w:ascii="Arial" w:hAnsi="Arial" w:cs="Arial"/>
                <w:sz w:val="20"/>
                <w:szCs w:val="20"/>
              </w:rPr>
              <w:t>I.- $ 11.00 mensual por metro cuadrado de superficie asignada en localesubicados en mercados construidos de propiedad municipal.</w:t>
            </w:r>
          </w:p>
          <w:p w:rsidR="00A9279D" w:rsidRPr="005F078F" w:rsidRDefault="00A9279D" w:rsidP="005F1AB4">
            <w:pPr>
              <w:tabs>
                <w:tab w:val="left" w:pos="3600"/>
                <w:tab w:val="left" w:pos="5940"/>
                <w:tab w:val="left" w:pos="6237"/>
              </w:tabs>
              <w:jc w:val="both"/>
              <w:rPr>
                <w:rFonts w:ascii="Arial" w:hAnsi="Arial" w:cs="Arial"/>
                <w:sz w:val="20"/>
                <w:szCs w:val="20"/>
              </w:rPr>
            </w:pPr>
          </w:p>
          <w:p w:rsidR="00A9279D" w:rsidRPr="005F078F" w:rsidRDefault="00A9279D" w:rsidP="005F1AB4">
            <w:pPr>
              <w:jc w:val="both"/>
              <w:rPr>
                <w:rFonts w:ascii="Arial" w:hAnsi="Arial" w:cs="Arial"/>
                <w:b/>
                <w:sz w:val="20"/>
                <w:szCs w:val="20"/>
              </w:rPr>
            </w:pPr>
            <w:r w:rsidRPr="005F078F">
              <w:rPr>
                <w:rFonts w:ascii="Arial" w:hAnsi="Arial" w:cs="Arial"/>
                <w:sz w:val="20"/>
                <w:szCs w:val="20"/>
              </w:rPr>
              <w:t>II.- $ 21.00 mensual por metro cuadrado de superficie asignada en lugares o espacios en plazas o terrenos.</w:t>
            </w:r>
          </w:p>
          <w:p w:rsidR="00A9279D" w:rsidRPr="005F078F" w:rsidRDefault="00A9279D" w:rsidP="005F1AB4">
            <w:pPr>
              <w:jc w:val="both"/>
              <w:rPr>
                <w:rFonts w:ascii="Arial" w:hAnsi="Arial" w:cs="Arial"/>
                <w:b/>
                <w:bCs/>
                <w:sz w:val="20"/>
                <w:szCs w:val="20"/>
              </w:rPr>
            </w:pP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SECCIÓN V</w:t>
            </w: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DE LOS SERVICIOS DE ASEO PÚBLICO</w:t>
            </w:r>
          </w:p>
          <w:p w:rsidR="00A9279D" w:rsidRPr="005F078F" w:rsidRDefault="00A9279D" w:rsidP="005F1AB4">
            <w:pPr>
              <w:ind w:right="50"/>
              <w:jc w:val="both"/>
              <w:rPr>
                <w:rFonts w:ascii="Arial" w:hAnsi="Arial" w:cs="Arial"/>
                <w:bCs/>
                <w:sz w:val="20"/>
                <w:szCs w:val="20"/>
              </w:rPr>
            </w:pPr>
          </w:p>
          <w:p w:rsidR="00A9279D" w:rsidRPr="005F078F" w:rsidRDefault="00A9279D" w:rsidP="005F1AB4">
            <w:pPr>
              <w:ind w:right="50"/>
              <w:jc w:val="both"/>
              <w:rPr>
                <w:rFonts w:ascii="Arial" w:hAnsi="Arial" w:cs="Arial"/>
                <w:bCs/>
                <w:sz w:val="20"/>
                <w:szCs w:val="20"/>
              </w:rPr>
            </w:pPr>
            <w:r w:rsidRPr="005F078F">
              <w:rPr>
                <w:rFonts w:ascii="Arial" w:hAnsi="Arial" w:cs="Arial"/>
                <w:b/>
                <w:sz w:val="20"/>
                <w:szCs w:val="20"/>
              </w:rPr>
              <w:t>ARTÍCULO 14.-</w:t>
            </w:r>
            <w:r w:rsidRPr="005F078F">
              <w:rPr>
                <w:rFonts w:ascii="Arial" w:hAnsi="Arial" w:cs="Arial"/>
                <w:bCs/>
                <w:sz w:val="20"/>
                <w:szCs w:val="20"/>
              </w:rPr>
              <w:t xml:space="preserve"> Es objeto de este derecho la prestación del servicio de aseo público por parte del ayuntamiento a los habitantes del Municipio. Se entiende por aseo público la recolección de basura de calles, parques, jardines y otros lugares de uso común, así como la limpieza de predios baldíos sin barda o sólo cercados, a los que el ayuntamiento preste el servicio en atención a una política de saneamiento ambiental de las comunidades.</w:t>
            </w:r>
          </w:p>
          <w:p w:rsidR="00A9279D" w:rsidRPr="005F078F" w:rsidRDefault="00A9279D" w:rsidP="005F1AB4">
            <w:pPr>
              <w:ind w:right="50"/>
              <w:jc w:val="both"/>
              <w:rPr>
                <w:rFonts w:ascii="Arial" w:hAnsi="Arial" w:cs="Arial"/>
                <w:bCs/>
                <w:sz w:val="20"/>
                <w:szCs w:val="20"/>
              </w:rPr>
            </w:pPr>
          </w:p>
          <w:p w:rsidR="00A9279D" w:rsidRPr="005F078F" w:rsidRDefault="00A9279D" w:rsidP="005F1AB4">
            <w:pPr>
              <w:ind w:right="50"/>
              <w:jc w:val="both"/>
              <w:rPr>
                <w:rFonts w:ascii="Arial" w:hAnsi="Arial" w:cs="Arial"/>
                <w:sz w:val="20"/>
                <w:szCs w:val="20"/>
              </w:rPr>
            </w:pPr>
            <w:r w:rsidRPr="005F078F">
              <w:rPr>
                <w:rFonts w:ascii="Arial" w:hAnsi="Arial" w:cs="Arial"/>
                <w:sz w:val="20"/>
                <w:szCs w:val="20"/>
              </w:rPr>
              <w:t>Servirá de base para el cálculo del derecho de aseo público el número de metros lineales de frente a la vía pública de cada predio por donde deba prestarse el servicio de recolección de basura.</w:t>
            </w:r>
          </w:p>
          <w:p w:rsidR="00A9279D" w:rsidRPr="005F078F" w:rsidRDefault="00A9279D" w:rsidP="005F1AB4">
            <w:pPr>
              <w:jc w:val="both"/>
              <w:rPr>
                <w:rFonts w:ascii="Arial" w:hAnsi="Arial" w:cs="Arial"/>
                <w:sz w:val="20"/>
                <w:szCs w:val="20"/>
              </w:rPr>
            </w:pPr>
          </w:p>
          <w:p w:rsidR="00A9279D" w:rsidRPr="005F078F" w:rsidRDefault="00A9279D" w:rsidP="005F1AB4">
            <w:pPr>
              <w:jc w:val="both"/>
              <w:rPr>
                <w:rFonts w:ascii="Arial" w:hAnsi="Arial" w:cs="Arial"/>
                <w:sz w:val="20"/>
                <w:szCs w:val="20"/>
              </w:rPr>
            </w:pPr>
            <w:r w:rsidRPr="005F078F">
              <w:rPr>
                <w:rFonts w:ascii="Arial" w:hAnsi="Arial" w:cs="Arial"/>
                <w:sz w:val="20"/>
                <w:szCs w:val="20"/>
              </w:rPr>
              <w:t>I.- La superficie total del predio baldío sin barda o sólo cercado, que sea sujeto a limpia por parte del ayuntamiento.</w:t>
            </w:r>
          </w:p>
          <w:p w:rsidR="00A9279D" w:rsidRPr="005F078F" w:rsidRDefault="00A9279D" w:rsidP="005F1AB4">
            <w:pPr>
              <w:jc w:val="both"/>
              <w:rPr>
                <w:rFonts w:ascii="Arial" w:hAnsi="Arial" w:cs="Arial"/>
                <w:sz w:val="20"/>
                <w:szCs w:val="20"/>
              </w:rPr>
            </w:pPr>
          </w:p>
          <w:p w:rsidR="00A9279D" w:rsidRPr="005F078F" w:rsidRDefault="00A9279D" w:rsidP="005F1AB4">
            <w:pPr>
              <w:jc w:val="both"/>
              <w:rPr>
                <w:rFonts w:ascii="Arial" w:hAnsi="Arial" w:cs="Arial"/>
                <w:sz w:val="20"/>
                <w:szCs w:val="20"/>
              </w:rPr>
            </w:pPr>
            <w:r w:rsidRPr="005F078F">
              <w:rPr>
                <w:rFonts w:ascii="Arial" w:hAnsi="Arial" w:cs="Arial"/>
                <w:sz w:val="20"/>
                <w:szCs w:val="20"/>
              </w:rPr>
              <w:t xml:space="preserve">         1.- Limpieza manual o con motoconformadora $ 2.00 por m2.</w:t>
            </w:r>
          </w:p>
          <w:p w:rsidR="00A9279D" w:rsidRPr="005F078F" w:rsidRDefault="00A9279D" w:rsidP="005F1AB4">
            <w:pPr>
              <w:jc w:val="both"/>
              <w:rPr>
                <w:rFonts w:ascii="Arial" w:hAnsi="Arial" w:cs="Arial"/>
                <w:sz w:val="20"/>
                <w:szCs w:val="20"/>
              </w:rPr>
            </w:pPr>
          </w:p>
          <w:p w:rsidR="00A9279D" w:rsidRPr="005F078F" w:rsidRDefault="00A9279D" w:rsidP="005F1AB4">
            <w:pPr>
              <w:jc w:val="both"/>
              <w:rPr>
                <w:rFonts w:ascii="Arial" w:hAnsi="Arial" w:cs="Arial"/>
                <w:sz w:val="20"/>
                <w:szCs w:val="20"/>
              </w:rPr>
            </w:pPr>
            <w:r w:rsidRPr="005F078F">
              <w:rPr>
                <w:rFonts w:ascii="Arial" w:hAnsi="Arial" w:cs="Arial"/>
                <w:sz w:val="20"/>
                <w:szCs w:val="20"/>
              </w:rPr>
              <w:t>II.- La periodicidad y forma en que deba prestarse el servicio de recolección de basura en los casos de usuarios que soliciten servicios especiales mediante contrato $ 417.00por servicio.</w:t>
            </w:r>
          </w:p>
          <w:p w:rsidR="00A9279D" w:rsidRPr="005F078F" w:rsidRDefault="00A9279D" w:rsidP="005F1AB4">
            <w:pPr>
              <w:ind w:left="567"/>
              <w:jc w:val="both"/>
              <w:rPr>
                <w:rFonts w:ascii="Arial" w:hAnsi="Arial" w:cs="Arial"/>
                <w:sz w:val="20"/>
                <w:szCs w:val="20"/>
              </w:rPr>
            </w:pPr>
          </w:p>
          <w:p w:rsidR="00A9279D" w:rsidRPr="005F078F" w:rsidRDefault="00A9279D" w:rsidP="005F1AB4">
            <w:pPr>
              <w:ind w:left="993" w:hanging="426"/>
              <w:jc w:val="both"/>
              <w:rPr>
                <w:rFonts w:ascii="Arial" w:hAnsi="Arial" w:cs="Arial"/>
                <w:sz w:val="20"/>
                <w:szCs w:val="20"/>
              </w:rPr>
            </w:pPr>
            <w:r w:rsidRPr="005F078F">
              <w:rPr>
                <w:rFonts w:ascii="Arial" w:hAnsi="Arial" w:cs="Arial"/>
                <w:sz w:val="20"/>
                <w:szCs w:val="20"/>
              </w:rPr>
              <w:lastRenderedPageBreak/>
              <w:t xml:space="preserve">1.-  Servicio de recolección de basura doméstico $ 14.50 mensual el cual se cobrará en el impuesto predial anual, tendrán derecho al 50% de incentivo a personas pensionadas, jubiladas, invalidez, cesantía, viudez, personas con incapacidad, y cuando el terreno este baldío, y hasta un 100% fuera de la mancha  urbana.  </w:t>
            </w:r>
          </w:p>
          <w:p w:rsidR="00A9279D" w:rsidRPr="005F078F" w:rsidRDefault="00A9279D" w:rsidP="005F1AB4">
            <w:pPr>
              <w:ind w:left="851" w:hanging="284"/>
              <w:jc w:val="both"/>
              <w:rPr>
                <w:rFonts w:ascii="Arial" w:hAnsi="Arial" w:cs="Arial"/>
                <w:sz w:val="20"/>
                <w:szCs w:val="20"/>
              </w:rPr>
            </w:pPr>
            <w:r w:rsidRPr="005F078F">
              <w:rPr>
                <w:rFonts w:ascii="Arial" w:hAnsi="Arial" w:cs="Arial"/>
                <w:sz w:val="20"/>
                <w:szCs w:val="20"/>
              </w:rPr>
              <w:t>2.-  Servicio de recolección de basura comercial $ 87.00 mensual.</w:t>
            </w:r>
          </w:p>
          <w:p w:rsidR="00A9279D" w:rsidRPr="005F078F" w:rsidRDefault="00A9279D" w:rsidP="005F1AB4">
            <w:pPr>
              <w:ind w:left="900" w:hanging="333"/>
              <w:jc w:val="both"/>
              <w:rPr>
                <w:rFonts w:ascii="Arial" w:hAnsi="Arial" w:cs="Arial"/>
                <w:sz w:val="20"/>
                <w:szCs w:val="20"/>
              </w:rPr>
            </w:pPr>
            <w:r w:rsidRPr="005F078F">
              <w:rPr>
                <w:rFonts w:ascii="Arial" w:hAnsi="Arial" w:cs="Arial"/>
                <w:sz w:val="20"/>
                <w:szCs w:val="20"/>
              </w:rPr>
              <w:t>3.-  Servicio de recolección de basura en plaza principal, ocasionada por fiestas o verbenas $ 341.00 por estanquillo por evento.</w:t>
            </w:r>
          </w:p>
          <w:p w:rsidR="00A9279D" w:rsidRPr="005F078F" w:rsidRDefault="00A9279D" w:rsidP="005F1AB4">
            <w:pPr>
              <w:jc w:val="both"/>
              <w:rPr>
                <w:rFonts w:ascii="Arial" w:hAnsi="Arial" w:cs="Arial"/>
                <w:sz w:val="20"/>
                <w:szCs w:val="20"/>
              </w:rPr>
            </w:pPr>
          </w:p>
          <w:p w:rsidR="00A9279D" w:rsidRPr="005F078F" w:rsidRDefault="00A9279D" w:rsidP="005F1AB4">
            <w:pPr>
              <w:ind w:right="50"/>
              <w:jc w:val="both"/>
              <w:rPr>
                <w:rFonts w:ascii="Arial" w:hAnsi="Arial" w:cs="Arial"/>
                <w:sz w:val="20"/>
                <w:szCs w:val="20"/>
              </w:rPr>
            </w:pPr>
            <w:r w:rsidRPr="005F078F">
              <w:rPr>
                <w:rFonts w:ascii="Arial" w:hAnsi="Arial" w:cs="Arial"/>
                <w:b/>
                <w:sz w:val="20"/>
                <w:szCs w:val="20"/>
              </w:rPr>
              <w:t>ARTÍCULO 15.-</w:t>
            </w:r>
            <w:r w:rsidRPr="005F078F">
              <w:rPr>
                <w:rFonts w:ascii="Arial" w:hAnsi="Arial" w:cs="Arial"/>
                <w:sz w:val="20"/>
                <w:szCs w:val="20"/>
              </w:rPr>
              <w:t xml:space="preserve"> El pago de este derecho se efectuará:</w:t>
            </w:r>
          </w:p>
          <w:p w:rsidR="00A9279D" w:rsidRPr="005F078F" w:rsidRDefault="00A9279D" w:rsidP="005F1AB4">
            <w:pPr>
              <w:ind w:right="50"/>
              <w:jc w:val="both"/>
              <w:rPr>
                <w:rFonts w:ascii="Arial" w:hAnsi="Arial" w:cs="Arial"/>
                <w:sz w:val="20"/>
                <w:szCs w:val="20"/>
              </w:rPr>
            </w:pPr>
          </w:p>
          <w:p w:rsidR="00A9279D" w:rsidRPr="005F078F" w:rsidRDefault="00A9279D" w:rsidP="005F1AB4">
            <w:pPr>
              <w:ind w:right="50"/>
              <w:jc w:val="both"/>
              <w:rPr>
                <w:rFonts w:ascii="Arial" w:hAnsi="Arial" w:cs="Arial"/>
                <w:sz w:val="20"/>
                <w:szCs w:val="20"/>
              </w:rPr>
            </w:pPr>
            <w:r w:rsidRPr="005F078F">
              <w:rPr>
                <w:rFonts w:ascii="Arial" w:hAnsi="Arial" w:cs="Arial"/>
                <w:sz w:val="20"/>
                <w:szCs w:val="20"/>
              </w:rPr>
              <w:t>I.-   En los casos de la fracción II, numeral 1 del artículo anterior en forma bimestral.</w:t>
            </w:r>
          </w:p>
          <w:p w:rsidR="00A9279D" w:rsidRPr="005F078F" w:rsidRDefault="00A9279D" w:rsidP="005F1AB4">
            <w:pPr>
              <w:ind w:right="50"/>
              <w:jc w:val="both"/>
              <w:rPr>
                <w:rFonts w:ascii="Arial" w:hAnsi="Arial" w:cs="Arial"/>
                <w:sz w:val="20"/>
                <w:szCs w:val="20"/>
              </w:rPr>
            </w:pPr>
          </w:p>
          <w:p w:rsidR="00A9279D" w:rsidRPr="005F078F" w:rsidRDefault="00A9279D" w:rsidP="005F1AB4">
            <w:pPr>
              <w:ind w:right="50"/>
              <w:jc w:val="both"/>
              <w:rPr>
                <w:rFonts w:ascii="Arial" w:hAnsi="Arial" w:cs="Arial"/>
                <w:sz w:val="20"/>
                <w:szCs w:val="20"/>
              </w:rPr>
            </w:pPr>
            <w:r w:rsidRPr="005F078F">
              <w:rPr>
                <w:rFonts w:ascii="Arial" w:hAnsi="Arial" w:cs="Arial"/>
                <w:sz w:val="20"/>
                <w:szCs w:val="20"/>
              </w:rPr>
              <w:t>II.-  En los casos a que se refiere la fracción I del artículo anterior, dentro de los quince días siguientes a la fecha en que el Ayuntamiento concluya la limpieza del predio, conforme a la cuota establecida por metro cuadrado de superficie, en la presente Ley.</w:t>
            </w:r>
          </w:p>
          <w:p w:rsidR="00A9279D" w:rsidRPr="005F078F" w:rsidRDefault="00A9279D" w:rsidP="005F1AB4">
            <w:pPr>
              <w:ind w:right="50"/>
              <w:jc w:val="both"/>
              <w:rPr>
                <w:rFonts w:ascii="Arial" w:hAnsi="Arial" w:cs="Arial"/>
                <w:sz w:val="20"/>
                <w:szCs w:val="20"/>
              </w:rPr>
            </w:pPr>
          </w:p>
          <w:p w:rsidR="00A9279D" w:rsidRPr="005F078F" w:rsidRDefault="00A9279D" w:rsidP="005F1AB4">
            <w:pPr>
              <w:ind w:right="50"/>
              <w:jc w:val="both"/>
              <w:rPr>
                <w:rFonts w:ascii="Arial" w:hAnsi="Arial" w:cs="Arial"/>
                <w:sz w:val="20"/>
                <w:szCs w:val="20"/>
              </w:rPr>
            </w:pPr>
            <w:r w:rsidRPr="005F078F">
              <w:rPr>
                <w:rFonts w:ascii="Arial" w:hAnsi="Arial" w:cs="Arial"/>
                <w:sz w:val="20"/>
                <w:szCs w:val="20"/>
              </w:rPr>
              <w:t>III.- En los casos a que se refiere la fracción II, numeral 2 del artículo anterior, el pago se hará mensualmente.</w:t>
            </w:r>
          </w:p>
          <w:p w:rsidR="00A9279D" w:rsidRPr="005F078F" w:rsidRDefault="00A9279D" w:rsidP="005F1AB4">
            <w:pPr>
              <w:jc w:val="both"/>
              <w:rPr>
                <w:rFonts w:ascii="Arial" w:hAnsi="Arial" w:cs="Arial"/>
                <w:b/>
                <w:bCs/>
                <w:sz w:val="20"/>
                <w:szCs w:val="20"/>
              </w:rPr>
            </w:pP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SECCIÓN VI</w:t>
            </w: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DE LOS SERVICIOS DE SEGURIDAD PÚBLICA</w:t>
            </w:r>
          </w:p>
          <w:p w:rsidR="00A9279D" w:rsidRPr="005F078F" w:rsidRDefault="00A9279D" w:rsidP="005F1AB4">
            <w:pPr>
              <w:jc w:val="both"/>
              <w:rPr>
                <w:rFonts w:ascii="Arial" w:hAnsi="Arial" w:cs="Arial"/>
                <w:b/>
                <w:bCs/>
                <w:sz w:val="20"/>
                <w:szCs w:val="20"/>
              </w:rPr>
            </w:pPr>
          </w:p>
          <w:p w:rsidR="00A9279D" w:rsidRPr="005F078F" w:rsidRDefault="00A9279D" w:rsidP="005F1AB4">
            <w:pPr>
              <w:ind w:right="50"/>
              <w:jc w:val="both"/>
              <w:rPr>
                <w:rFonts w:ascii="Arial" w:hAnsi="Arial" w:cs="Arial"/>
                <w:sz w:val="20"/>
                <w:szCs w:val="20"/>
              </w:rPr>
            </w:pPr>
            <w:r w:rsidRPr="005F078F">
              <w:rPr>
                <w:rFonts w:ascii="Arial" w:hAnsi="Arial" w:cs="Arial"/>
                <w:b/>
                <w:sz w:val="20"/>
                <w:szCs w:val="20"/>
              </w:rPr>
              <w:t>ARTÍCULO 16.-</w:t>
            </w:r>
            <w:r w:rsidRPr="005F078F">
              <w:rPr>
                <w:rFonts w:ascii="Arial" w:hAnsi="Arial" w:cs="Arial"/>
                <w:bCs/>
                <w:sz w:val="20"/>
                <w:szCs w:val="20"/>
              </w:rPr>
              <w:t xml:space="preserve"> Son objeto de este derecho los servicios prestados por las autoridades municipales en materia de seguridad pública, conforme a las disposiciones reglamentarias que rijan en el Municipio.</w:t>
            </w:r>
            <w:r w:rsidRPr="005F078F">
              <w:rPr>
                <w:rFonts w:ascii="Arial" w:hAnsi="Arial" w:cs="Arial"/>
                <w:sz w:val="20"/>
                <w:szCs w:val="20"/>
              </w:rPr>
              <w:t xml:space="preserve">Los Servicios de Seguridad Pública comprenden las actividades de vigilancia que se otorguen a toda clase de establecimientos que presten servicios públicos a solicitud de éstos o de oficio, cuando la autoridad municipal correspondiente lo juzgue necesario o conveniente. </w:t>
            </w:r>
          </w:p>
          <w:p w:rsidR="00A9279D" w:rsidRPr="005F078F" w:rsidRDefault="00A9279D" w:rsidP="005F1AB4">
            <w:pPr>
              <w:ind w:right="50"/>
              <w:jc w:val="both"/>
              <w:rPr>
                <w:rFonts w:ascii="Arial" w:hAnsi="Arial" w:cs="Arial"/>
                <w:bCs/>
                <w:sz w:val="20"/>
                <w:szCs w:val="20"/>
              </w:rPr>
            </w:pPr>
          </w:p>
          <w:p w:rsidR="00A9279D" w:rsidRPr="005F078F" w:rsidRDefault="00A9279D" w:rsidP="005F1AB4">
            <w:pPr>
              <w:ind w:right="50"/>
              <w:jc w:val="both"/>
              <w:rPr>
                <w:rFonts w:ascii="Arial" w:hAnsi="Arial" w:cs="Arial"/>
                <w:sz w:val="20"/>
                <w:szCs w:val="20"/>
              </w:rPr>
            </w:pPr>
            <w:r w:rsidRPr="005F078F">
              <w:rPr>
                <w:rFonts w:ascii="Arial" w:hAnsi="Arial" w:cs="Arial"/>
                <w:sz w:val="20"/>
                <w:szCs w:val="20"/>
              </w:rPr>
              <w:t>El pago de este derecho se efectuará en la Tesorería Municipal conforme a la siguiente tarifa:</w:t>
            </w:r>
          </w:p>
          <w:p w:rsidR="00A9279D" w:rsidRPr="005F078F" w:rsidRDefault="00A9279D" w:rsidP="005F1AB4">
            <w:pPr>
              <w:ind w:right="50"/>
              <w:jc w:val="both"/>
              <w:rPr>
                <w:rFonts w:ascii="Arial" w:hAnsi="Arial" w:cs="Arial"/>
                <w:b/>
                <w:sz w:val="20"/>
                <w:szCs w:val="20"/>
              </w:rPr>
            </w:pPr>
          </w:p>
          <w:p w:rsidR="00A9279D" w:rsidRPr="005F078F" w:rsidRDefault="00A9279D" w:rsidP="005F1AB4">
            <w:pPr>
              <w:tabs>
                <w:tab w:val="left" w:pos="862"/>
              </w:tabs>
              <w:jc w:val="both"/>
              <w:rPr>
                <w:rFonts w:ascii="Arial" w:hAnsi="Arial" w:cs="Arial"/>
                <w:sz w:val="20"/>
                <w:szCs w:val="20"/>
              </w:rPr>
            </w:pPr>
            <w:r w:rsidRPr="005F078F">
              <w:rPr>
                <w:rFonts w:ascii="Arial" w:hAnsi="Arial" w:cs="Arial"/>
                <w:sz w:val="20"/>
                <w:szCs w:val="20"/>
              </w:rPr>
              <w:t>I.-   Seguridad especial a comercios $ 218.00 diarios por policía por comercio.</w:t>
            </w:r>
          </w:p>
          <w:p w:rsidR="00A9279D" w:rsidRPr="005F078F" w:rsidRDefault="00A9279D" w:rsidP="005F1AB4">
            <w:pPr>
              <w:tabs>
                <w:tab w:val="left" w:pos="862"/>
              </w:tabs>
              <w:jc w:val="both"/>
              <w:rPr>
                <w:rFonts w:ascii="Arial" w:hAnsi="Arial" w:cs="Arial"/>
                <w:sz w:val="20"/>
                <w:szCs w:val="20"/>
              </w:rPr>
            </w:pPr>
            <w:r w:rsidRPr="005F078F">
              <w:rPr>
                <w:rFonts w:ascii="Arial" w:hAnsi="Arial" w:cs="Arial"/>
                <w:sz w:val="20"/>
                <w:szCs w:val="20"/>
              </w:rPr>
              <w:t>II.-  Seguridad para fiestas $ 218.00 por policía.</w:t>
            </w:r>
          </w:p>
          <w:p w:rsidR="00A9279D" w:rsidRPr="005F078F" w:rsidRDefault="00A9279D" w:rsidP="005F1AB4">
            <w:pPr>
              <w:tabs>
                <w:tab w:val="left" w:pos="862"/>
              </w:tabs>
              <w:jc w:val="both"/>
              <w:rPr>
                <w:rFonts w:ascii="Arial" w:hAnsi="Arial" w:cs="Arial"/>
                <w:b/>
                <w:sz w:val="20"/>
                <w:szCs w:val="20"/>
              </w:rPr>
            </w:pPr>
            <w:r w:rsidRPr="005F078F">
              <w:rPr>
                <w:rFonts w:ascii="Arial" w:hAnsi="Arial" w:cs="Arial"/>
                <w:sz w:val="20"/>
                <w:szCs w:val="20"/>
              </w:rPr>
              <w:t>III.- Seguridad para eventos públicos $ 218.00 por policía.</w:t>
            </w:r>
          </w:p>
          <w:p w:rsidR="00A9279D" w:rsidRPr="005F078F" w:rsidRDefault="00A9279D" w:rsidP="005F1AB4">
            <w:pPr>
              <w:jc w:val="center"/>
              <w:rPr>
                <w:rFonts w:ascii="Arial" w:hAnsi="Arial" w:cs="Arial"/>
                <w:b/>
                <w:bCs/>
                <w:sz w:val="20"/>
                <w:szCs w:val="20"/>
              </w:rPr>
            </w:pP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SECCIÓN VII</w:t>
            </w: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DE LOS SERVICIOS EN PANTEONES</w:t>
            </w:r>
          </w:p>
          <w:p w:rsidR="00A9279D" w:rsidRPr="005F078F" w:rsidRDefault="00A9279D" w:rsidP="005F1AB4">
            <w:pPr>
              <w:ind w:right="50"/>
              <w:jc w:val="center"/>
              <w:rPr>
                <w:rFonts w:ascii="Arial" w:hAnsi="Arial" w:cs="Arial"/>
                <w:bCs/>
                <w:sz w:val="20"/>
                <w:szCs w:val="20"/>
              </w:rPr>
            </w:pPr>
          </w:p>
          <w:p w:rsidR="00A9279D" w:rsidRPr="005F078F" w:rsidRDefault="00A9279D" w:rsidP="005F1AB4">
            <w:pPr>
              <w:ind w:right="50"/>
              <w:jc w:val="both"/>
              <w:rPr>
                <w:rFonts w:ascii="Arial" w:hAnsi="Arial" w:cs="Arial"/>
                <w:bCs/>
                <w:sz w:val="20"/>
                <w:szCs w:val="20"/>
              </w:rPr>
            </w:pPr>
            <w:r w:rsidRPr="005F078F">
              <w:rPr>
                <w:rFonts w:ascii="Arial" w:hAnsi="Arial" w:cs="Arial"/>
                <w:b/>
                <w:sz w:val="20"/>
                <w:szCs w:val="20"/>
              </w:rPr>
              <w:lastRenderedPageBreak/>
              <w:t>ARTÍCULO 17.-</w:t>
            </w:r>
            <w:r w:rsidRPr="005F078F">
              <w:rPr>
                <w:rFonts w:ascii="Arial" w:hAnsi="Arial" w:cs="Arial"/>
                <w:bCs/>
                <w:sz w:val="20"/>
                <w:szCs w:val="20"/>
              </w:rPr>
              <w:t xml:space="preserve"> Es objeto de este derecho, la prestación de servicios relacionados con la vigilancia, administración, limpieza, reglamentación de panteones y otros actos afines a la inhumación o exhumación de cadáveres en el Municipio.</w:t>
            </w:r>
          </w:p>
          <w:p w:rsidR="00A9279D" w:rsidRPr="005F078F" w:rsidRDefault="00A9279D" w:rsidP="005F1AB4">
            <w:pPr>
              <w:ind w:right="50"/>
              <w:jc w:val="both"/>
              <w:rPr>
                <w:rFonts w:ascii="Arial" w:hAnsi="Arial" w:cs="Arial"/>
                <w:bCs/>
                <w:sz w:val="20"/>
                <w:szCs w:val="20"/>
              </w:rPr>
            </w:pPr>
          </w:p>
          <w:p w:rsidR="00A9279D" w:rsidRPr="005F078F" w:rsidRDefault="00A9279D" w:rsidP="005F1AB4">
            <w:pPr>
              <w:ind w:right="50"/>
              <w:jc w:val="both"/>
              <w:rPr>
                <w:rFonts w:ascii="Arial" w:hAnsi="Arial" w:cs="Arial"/>
                <w:sz w:val="20"/>
                <w:szCs w:val="20"/>
              </w:rPr>
            </w:pPr>
            <w:r w:rsidRPr="005F078F">
              <w:rPr>
                <w:rFonts w:ascii="Arial" w:hAnsi="Arial" w:cs="Arial"/>
                <w:sz w:val="20"/>
                <w:szCs w:val="20"/>
              </w:rPr>
              <w:t>El pago de este derecho se causará conforme a los conceptos y tarifas siguientes:</w:t>
            </w:r>
          </w:p>
          <w:p w:rsidR="00A9279D" w:rsidRPr="005F078F" w:rsidRDefault="00A9279D" w:rsidP="005F1AB4">
            <w:pPr>
              <w:ind w:right="50"/>
              <w:jc w:val="both"/>
              <w:rPr>
                <w:rFonts w:ascii="Arial" w:hAnsi="Arial" w:cs="Arial"/>
                <w:sz w:val="20"/>
                <w:szCs w:val="20"/>
              </w:rPr>
            </w:pPr>
          </w:p>
          <w:p w:rsidR="00A9279D" w:rsidRPr="005F078F" w:rsidRDefault="00A9279D" w:rsidP="005F1AB4">
            <w:pPr>
              <w:ind w:right="50"/>
              <w:jc w:val="both"/>
              <w:rPr>
                <w:rFonts w:ascii="Arial" w:hAnsi="Arial" w:cs="Arial"/>
                <w:sz w:val="20"/>
                <w:szCs w:val="20"/>
              </w:rPr>
            </w:pPr>
            <w:r w:rsidRPr="005F078F">
              <w:rPr>
                <w:rFonts w:ascii="Arial" w:hAnsi="Arial" w:cs="Arial"/>
                <w:sz w:val="20"/>
                <w:szCs w:val="20"/>
              </w:rPr>
              <w:t>I.- Por servicios de vigilancia y reglamentación:</w:t>
            </w:r>
          </w:p>
          <w:p w:rsidR="00A9279D" w:rsidRPr="005F078F" w:rsidRDefault="00A9279D" w:rsidP="005F1AB4">
            <w:pPr>
              <w:ind w:left="708" w:right="50"/>
              <w:jc w:val="both"/>
              <w:rPr>
                <w:rFonts w:ascii="Arial" w:hAnsi="Arial" w:cs="Arial"/>
                <w:sz w:val="20"/>
                <w:szCs w:val="20"/>
              </w:rPr>
            </w:pPr>
          </w:p>
          <w:p w:rsidR="00A9279D" w:rsidRPr="005F078F" w:rsidRDefault="00A9279D" w:rsidP="005F1AB4">
            <w:pPr>
              <w:ind w:left="993" w:right="50" w:hanging="426"/>
              <w:jc w:val="both"/>
              <w:rPr>
                <w:rFonts w:ascii="Arial" w:hAnsi="Arial" w:cs="Arial"/>
                <w:sz w:val="20"/>
                <w:szCs w:val="20"/>
              </w:rPr>
            </w:pPr>
            <w:r w:rsidRPr="005F078F">
              <w:rPr>
                <w:rFonts w:ascii="Arial" w:hAnsi="Arial" w:cs="Arial"/>
                <w:sz w:val="20"/>
                <w:szCs w:val="20"/>
              </w:rPr>
              <w:t>1.- Las autorizaciones de traslado de cadáveres o restos a cementerios del Municipio $ 69.00.</w:t>
            </w:r>
          </w:p>
          <w:p w:rsidR="00A9279D" w:rsidRPr="005F078F" w:rsidRDefault="00A9279D" w:rsidP="005F1AB4">
            <w:pPr>
              <w:ind w:left="993" w:right="50" w:hanging="426"/>
              <w:jc w:val="both"/>
              <w:rPr>
                <w:rFonts w:ascii="Arial" w:hAnsi="Arial" w:cs="Arial"/>
                <w:sz w:val="20"/>
                <w:szCs w:val="20"/>
              </w:rPr>
            </w:pPr>
            <w:r w:rsidRPr="005F078F">
              <w:rPr>
                <w:rFonts w:ascii="Arial" w:hAnsi="Arial" w:cs="Arial"/>
                <w:sz w:val="20"/>
                <w:szCs w:val="20"/>
              </w:rPr>
              <w:t>2.- Las autorizaciones de traslado de cadáveres fuera del Municipio o del Estado  $ 69.00.</w:t>
            </w:r>
          </w:p>
          <w:p w:rsidR="00A9279D" w:rsidRPr="005F078F" w:rsidRDefault="00A9279D" w:rsidP="005F1AB4">
            <w:pPr>
              <w:ind w:left="993" w:right="50" w:hanging="426"/>
              <w:jc w:val="both"/>
              <w:rPr>
                <w:rFonts w:ascii="Arial" w:hAnsi="Arial" w:cs="Arial"/>
                <w:sz w:val="20"/>
                <w:szCs w:val="20"/>
              </w:rPr>
            </w:pPr>
            <w:r w:rsidRPr="005F078F">
              <w:rPr>
                <w:rFonts w:ascii="Arial" w:hAnsi="Arial" w:cs="Arial"/>
                <w:sz w:val="20"/>
                <w:szCs w:val="20"/>
              </w:rPr>
              <w:t>3.- Los derechos de internación de cadáveres al Municipio $ 69.00.</w:t>
            </w:r>
          </w:p>
          <w:p w:rsidR="00A9279D" w:rsidRPr="005F078F" w:rsidRDefault="00A9279D" w:rsidP="005F1AB4">
            <w:pPr>
              <w:ind w:left="993" w:right="50" w:hanging="426"/>
              <w:jc w:val="both"/>
              <w:rPr>
                <w:rFonts w:ascii="Arial" w:hAnsi="Arial" w:cs="Arial"/>
                <w:sz w:val="20"/>
                <w:szCs w:val="20"/>
              </w:rPr>
            </w:pPr>
            <w:r w:rsidRPr="005F078F">
              <w:rPr>
                <w:rFonts w:ascii="Arial" w:hAnsi="Arial" w:cs="Arial"/>
                <w:sz w:val="20"/>
                <w:szCs w:val="20"/>
              </w:rPr>
              <w:t>4.- Las autorizaciones de uso del depósito de cadáveres $ 28.00.</w:t>
            </w:r>
          </w:p>
          <w:p w:rsidR="00A9279D" w:rsidRPr="005F078F" w:rsidRDefault="00A9279D" w:rsidP="005F1AB4">
            <w:pPr>
              <w:ind w:left="993" w:right="50" w:hanging="426"/>
              <w:jc w:val="both"/>
              <w:rPr>
                <w:rFonts w:ascii="Arial" w:hAnsi="Arial" w:cs="Arial"/>
                <w:sz w:val="20"/>
                <w:szCs w:val="20"/>
              </w:rPr>
            </w:pPr>
            <w:r w:rsidRPr="005F078F">
              <w:rPr>
                <w:rFonts w:ascii="Arial" w:hAnsi="Arial" w:cs="Arial"/>
                <w:sz w:val="20"/>
                <w:szCs w:val="20"/>
              </w:rPr>
              <w:t>5.- Las autorizaciones de construcción de monumentos $ 28.00.</w:t>
            </w:r>
          </w:p>
          <w:p w:rsidR="00A9279D" w:rsidRPr="005F078F" w:rsidRDefault="00A9279D" w:rsidP="005F1AB4">
            <w:pPr>
              <w:ind w:right="50"/>
              <w:jc w:val="both"/>
              <w:rPr>
                <w:rFonts w:ascii="Arial" w:hAnsi="Arial" w:cs="Arial"/>
                <w:b/>
                <w:sz w:val="20"/>
                <w:szCs w:val="20"/>
              </w:rPr>
            </w:pPr>
          </w:p>
          <w:p w:rsidR="00A9279D" w:rsidRPr="005F078F" w:rsidRDefault="00A9279D" w:rsidP="005F1AB4">
            <w:pPr>
              <w:ind w:right="50"/>
              <w:jc w:val="both"/>
              <w:rPr>
                <w:rFonts w:ascii="Arial" w:hAnsi="Arial" w:cs="Arial"/>
                <w:sz w:val="20"/>
                <w:szCs w:val="20"/>
              </w:rPr>
            </w:pPr>
            <w:r w:rsidRPr="005F078F">
              <w:rPr>
                <w:rFonts w:ascii="Arial" w:hAnsi="Arial" w:cs="Arial"/>
                <w:sz w:val="20"/>
                <w:szCs w:val="20"/>
              </w:rPr>
              <w:t>II.- Por servicios de administración de panteones:</w:t>
            </w:r>
          </w:p>
          <w:p w:rsidR="00A9279D" w:rsidRPr="005F078F" w:rsidRDefault="00A9279D" w:rsidP="005F1AB4">
            <w:pPr>
              <w:ind w:left="993" w:right="50" w:hanging="426"/>
              <w:jc w:val="both"/>
              <w:rPr>
                <w:rFonts w:ascii="Arial" w:hAnsi="Arial" w:cs="Arial"/>
                <w:sz w:val="20"/>
                <w:szCs w:val="20"/>
              </w:rPr>
            </w:pPr>
            <w:r w:rsidRPr="005F078F">
              <w:rPr>
                <w:rFonts w:ascii="Arial" w:hAnsi="Arial" w:cs="Arial"/>
                <w:sz w:val="20"/>
                <w:szCs w:val="20"/>
              </w:rPr>
              <w:t xml:space="preserve">1.-   Servicios de inhumación                      </w:t>
            </w:r>
            <w:r w:rsidRPr="005F078F">
              <w:rPr>
                <w:rFonts w:ascii="Arial" w:hAnsi="Arial" w:cs="Arial"/>
                <w:sz w:val="20"/>
                <w:szCs w:val="20"/>
              </w:rPr>
              <w:tab/>
              <w:t>$   99.00.</w:t>
            </w:r>
          </w:p>
          <w:p w:rsidR="00A9279D" w:rsidRPr="005F078F" w:rsidRDefault="00A9279D" w:rsidP="005F1AB4">
            <w:pPr>
              <w:ind w:left="993" w:right="50" w:hanging="426"/>
              <w:jc w:val="both"/>
              <w:rPr>
                <w:rFonts w:ascii="Arial" w:hAnsi="Arial" w:cs="Arial"/>
                <w:sz w:val="20"/>
                <w:szCs w:val="20"/>
              </w:rPr>
            </w:pPr>
            <w:r w:rsidRPr="005F078F">
              <w:rPr>
                <w:rFonts w:ascii="Arial" w:hAnsi="Arial" w:cs="Arial"/>
                <w:sz w:val="20"/>
                <w:szCs w:val="20"/>
              </w:rPr>
              <w:t xml:space="preserve">2.-   Servicios de exhumación                     </w:t>
            </w:r>
            <w:r w:rsidRPr="005F078F">
              <w:rPr>
                <w:rFonts w:ascii="Arial" w:hAnsi="Arial" w:cs="Arial"/>
                <w:sz w:val="20"/>
                <w:szCs w:val="20"/>
              </w:rPr>
              <w:tab/>
              <w:t>$   99.00.</w:t>
            </w:r>
          </w:p>
          <w:p w:rsidR="00A9279D" w:rsidRPr="005F078F" w:rsidRDefault="00A9279D" w:rsidP="005F1AB4">
            <w:pPr>
              <w:ind w:left="993" w:right="50" w:hanging="426"/>
              <w:jc w:val="both"/>
              <w:rPr>
                <w:rFonts w:ascii="Arial" w:hAnsi="Arial" w:cs="Arial"/>
                <w:sz w:val="20"/>
                <w:szCs w:val="20"/>
              </w:rPr>
            </w:pPr>
            <w:r w:rsidRPr="005F078F">
              <w:rPr>
                <w:rFonts w:ascii="Arial" w:hAnsi="Arial" w:cs="Arial"/>
                <w:sz w:val="20"/>
                <w:szCs w:val="20"/>
              </w:rPr>
              <w:t xml:space="preserve">3.-   Refrendo de derechos de inhumación  </w:t>
            </w:r>
            <w:r w:rsidRPr="005F078F">
              <w:rPr>
                <w:rFonts w:ascii="Arial" w:hAnsi="Arial" w:cs="Arial"/>
                <w:sz w:val="20"/>
                <w:szCs w:val="20"/>
              </w:rPr>
              <w:tab/>
              <w:t>$   25.00</w:t>
            </w:r>
          </w:p>
          <w:p w:rsidR="00A9279D" w:rsidRPr="005F078F" w:rsidRDefault="00A9279D" w:rsidP="005F1AB4">
            <w:pPr>
              <w:ind w:left="993" w:right="50" w:hanging="426"/>
              <w:jc w:val="both"/>
              <w:rPr>
                <w:rFonts w:ascii="Arial" w:hAnsi="Arial" w:cs="Arial"/>
                <w:sz w:val="20"/>
                <w:szCs w:val="20"/>
              </w:rPr>
            </w:pPr>
            <w:r w:rsidRPr="005F078F">
              <w:rPr>
                <w:rFonts w:ascii="Arial" w:hAnsi="Arial" w:cs="Arial"/>
                <w:sz w:val="20"/>
                <w:szCs w:val="20"/>
              </w:rPr>
              <w:t>4.-   Servicios de reinhumación</w:t>
            </w:r>
            <w:r w:rsidRPr="005F078F">
              <w:rPr>
                <w:rFonts w:ascii="Arial" w:hAnsi="Arial" w:cs="Arial"/>
                <w:sz w:val="20"/>
                <w:szCs w:val="20"/>
              </w:rPr>
              <w:tab/>
            </w:r>
            <w:r w:rsidRPr="005F078F">
              <w:rPr>
                <w:rFonts w:ascii="Arial" w:hAnsi="Arial" w:cs="Arial"/>
                <w:sz w:val="20"/>
                <w:szCs w:val="20"/>
              </w:rPr>
              <w:tab/>
              <w:t>$   28.00.</w:t>
            </w:r>
          </w:p>
          <w:p w:rsidR="00A9279D" w:rsidRPr="005F078F" w:rsidRDefault="00A9279D" w:rsidP="005F1AB4">
            <w:pPr>
              <w:ind w:left="993" w:right="50" w:hanging="426"/>
              <w:jc w:val="both"/>
              <w:rPr>
                <w:rFonts w:ascii="Arial" w:hAnsi="Arial" w:cs="Arial"/>
                <w:sz w:val="20"/>
                <w:szCs w:val="20"/>
              </w:rPr>
            </w:pPr>
            <w:r w:rsidRPr="005F078F">
              <w:rPr>
                <w:rFonts w:ascii="Arial" w:hAnsi="Arial" w:cs="Arial"/>
                <w:sz w:val="20"/>
                <w:szCs w:val="20"/>
              </w:rPr>
              <w:t xml:space="preserve">5.-   Depósito de restos en nichos o gavetas </w:t>
            </w:r>
            <w:r w:rsidRPr="005F078F">
              <w:rPr>
                <w:rFonts w:ascii="Arial" w:hAnsi="Arial" w:cs="Arial"/>
                <w:sz w:val="20"/>
                <w:szCs w:val="20"/>
              </w:rPr>
              <w:tab/>
              <w:t>$   77.00.</w:t>
            </w:r>
          </w:p>
          <w:p w:rsidR="00A9279D" w:rsidRPr="005F078F" w:rsidRDefault="00A9279D" w:rsidP="005F1AB4">
            <w:pPr>
              <w:ind w:left="5640" w:right="50" w:hanging="5073"/>
              <w:rPr>
                <w:rFonts w:ascii="Arial" w:hAnsi="Arial" w:cs="Arial"/>
                <w:sz w:val="20"/>
                <w:szCs w:val="20"/>
              </w:rPr>
            </w:pPr>
            <w:r w:rsidRPr="005F078F">
              <w:rPr>
                <w:rFonts w:ascii="Arial" w:hAnsi="Arial" w:cs="Arial"/>
                <w:sz w:val="20"/>
                <w:szCs w:val="20"/>
              </w:rPr>
              <w:t>6.-   Construcción, reconstrucción o profundización de fosas $437.00.</w:t>
            </w:r>
          </w:p>
          <w:p w:rsidR="00A9279D" w:rsidRPr="005F078F" w:rsidRDefault="00A9279D" w:rsidP="005F1AB4">
            <w:pPr>
              <w:ind w:left="993" w:right="50" w:hanging="426"/>
              <w:jc w:val="both"/>
              <w:rPr>
                <w:rFonts w:ascii="Arial" w:hAnsi="Arial" w:cs="Arial"/>
                <w:sz w:val="20"/>
                <w:szCs w:val="20"/>
              </w:rPr>
            </w:pPr>
            <w:r w:rsidRPr="005F078F">
              <w:rPr>
                <w:rFonts w:ascii="Arial" w:hAnsi="Arial" w:cs="Arial"/>
                <w:sz w:val="20"/>
                <w:szCs w:val="20"/>
              </w:rPr>
              <w:t>7.-   Construcción o reparación de monumentos $   28.00.</w:t>
            </w:r>
          </w:p>
          <w:p w:rsidR="00A9279D" w:rsidRPr="005F078F" w:rsidRDefault="00A9279D" w:rsidP="005F1AB4">
            <w:pPr>
              <w:ind w:left="993" w:hanging="426"/>
              <w:jc w:val="both"/>
              <w:rPr>
                <w:rFonts w:ascii="Arial" w:hAnsi="Arial" w:cs="Arial"/>
                <w:sz w:val="20"/>
                <w:szCs w:val="20"/>
              </w:rPr>
            </w:pPr>
            <w:r w:rsidRPr="005F078F">
              <w:rPr>
                <w:rFonts w:ascii="Arial" w:hAnsi="Arial" w:cs="Arial"/>
                <w:sz w:val="20"/>
                <w:szCs w:val="20"/>
              </w:rPr>
              <w:t>8.-  Certificaciones por expedición o reexpedición de antecedentes de título o de cambio de titular $ 121.00.</w:t>
            </w:r>
          </w:p>
          <w:p w:rsidR="00A9279D" w:rsidRPr="00872A26" w:rsidRDefault="00A9279D" w:rsidP="005F1AB4">
            <w:pPr>
              <w:ind w:left="993" w:right="50" w:hanging="426"/>
              <w:jc w:val="both"/>
              <w:rPr>
                <w:rFonts w:ascii="Arial" w:hAnsi="Arial" w:cs="Arial"/>
                <w:sz w:val="20"/>
                <w:szCs w:val="20"/>
                <w:highlight w:val="yellow"/>
              </w:rPr>
            </w:pPr>
            <w:r w:rsidRPr="00872A26">
              <w:rPr>
                <w:rFonts w:ascii="Arial" w:hAnsi="Arial" w:cs="Arial"/>
                <w:sz w:val="20"/>
                <w:szCs w:val="20"/>
                <w:highlight w:val="yellow"/>
              </w:rPr>
              <w:t>9.-  Construcción</w:t>
            </w:r>
            <w:r w:rsidR="00872A26" w:rsidRPr="00872A26">
              <w:rPr>
                <w:rFonts w:ascii="Arial" w:hAnsi="Arial" w:cs="Arial"/>
                <w:sz w:val="20"/>
                <w:szCs w:val="20"/>
                <w:highlight w:val="yellow"/>
              </w:rPr>
              <w:t xml:space="preserve"> de cordón en el panteón $ 36.75</w:t>
            </w:r>
            <w:r w:rsidRPr="00872A26">
              <w:rPr>
                <w:rFonts w:ascii="Arial" w:hAnsi="Arial" w:cs="Arial"/>
                <w:sz w:val="20"/>
                <w:szCs w:val="20"/>
                <w:highlight w:val="yellow"/>
              </w:rPr>
              <w:t xml:space="preserve"> M.L.</w:t>
            </w:r>
          </w:p>
          <w:p w:rsidR="00A9279D" w:rsidRPr="005F078F" w:rsidRDefault="00A9279D" w:rsidP="005F1AB4">
            <w:pPr>
              <w:ind w:right="50"/>
              <w:jc w:val="both"/>
              <w:rPr>
                <w:rFonts w:ascii="Arial" w:hAnsi="Arial" w:cs="Arial"/>
                <w:sz w:val="20"/>
                <w:szCs w:val="20"/>
              </w:rPr>
            </w:pPr>
            <w:r w:rsidRPr="00872A26">
              <w:rPr>
                <w:rFonts w:ascii="Arial" w:hAnsi="Arial" w:cs="Arial"/>
                <w:sz w:val="20"/>
                <w:szCs w:val="20"/>
                <w:highlight w:val="yellow"/>
              </w:rPr>
              <w:t xml:space="preserve">        10.- Colocación de plancha d</w:t>
            </w:r>
            <w:r w:rsidR="00872A26" w:rsidRPr="00872A26">
              <w:rPr>
                <w:rFonts w:ascii="Arial" w:hAnsi="Arial" w:cs="Arial"/>
                <w:sz w:val="20"/>
                <w:szCs w:val="20"/>
                <w:highlight w:val="yellow"/>
              </w:rPr>
              <w:t>e concreto sobre tumbas  $ 31.50</w:t>
            </w:r>
            <w:r w:rsidRPr="00872A26">
              <w:rPr>
                <w:rFonts w:ascii="Arial" w:hAnsi="Arial" w:cs="Arial"/>
                <w:sz w:val="20"/>
                <w:szCs w:val="20"/>
                <w:highlight w:val="yellow"/>
              </w:rPr>
              <w:t>.</w:t>
            </w:r>
          </w:p>
          <w:p w:rsidR="00A9279D" w:rsidRPr="005F078F" w:rsidRDefault="00A9279D" w:rsidP="005F1AB4">
            <w:pPr>
              <w:ind w:right="50"/>
              <w:jc w:val="both"/>
              <w:rPr>
                <w:rFonts w:ascii="Arial" w:hAnsi="Arial" w:cs="Arial"/>
                <w:b/>
                <w:bCs/>
                <w:sz w:val="20"/>
                <w:szCs w:val="20"/>
              </w:rPr>
            </w:pP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SECCIÓN VIII</w:t>
            </w: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DE LOS SERVICIOS DE TRÁNSITO</w:t>
            </w:r>
          </w:p>
          <w:p w:rsidR="00A9279D" w:rsidRPr="005F078F" w:rsidRDefault="00A9279D" w:rsidP="005F1AB4">
            <w:pPr>
              <w:ind w:right="50"/>
              <w:jc w:val="both"/>
              <w:rPr>
                <w:rFonts w:ascii="Arial" w:hAnsi="Arial" w:cs="Arial"/>
                <w:bCs/>
                <w:sz w:val="20"/>
                <w:szCs w:val="20"/>
              </w:rPr>
            </w:pPr>
          </w:p>
          <w:p w:rsidR="00A9279D" w:rsidRPr="005F078F" w:rsidRDefault="00A9279D" w:rsidP="005F1AB4">
            <w:pPr>
              <w:ind w:right="50"/>
              <w:jc w:val="both"/>
              <w:rPr>
                <w:rFonts w:ascii="Arial" w:hAnsi="Arial" w:cs="Arial"/>
                <w:bCs/>
                <w:sz w:val="20"/>
                <w:szCs w:val="20"/>
              </w:rPr>
            </w:pPr>
            <w:r w:rsidRPr="005F078F">
              <w:rPr>
                <w:rFonts w:ascii="Arial" w:hAnsi="Arial" w:cs="Arial"/>
                <w:b/>
                <w:sz w:val="20"/>
                <w:szCs w:val="20"/>
              </w:rPr>
              <w:t>ARTÍCULO 18.-</w:t>
            </w:r>
            <w:r w:rsidRPr="005F078F">
              <w:rPr>
                <w:rFonts w:ascii="Arial" w:hAnsi="Arial" w:cs="Arial"/>
                <w:bCs/>
                <w:sz w:val="20"/>
                <w:szCs w:val="20"/>
              </w:rPr>
              <w:t xml:space="preserve"> Son objeto de estos derechos, los servicios que presten las autoridades en materia de tránsito municipal por los siguientes conceptos:</w:t>
            </w:r>
          </w:p>
          <w:p w:rsidR="00A9279D" w:rsidRPr="005F078F" w:rsidRDefault="00A9279D" w:rsidP="005F1AB4">
            <w:pPr>
              <w:ind w:right="50"/>
              <w:jc w:val="both"/>
              <w:rPr>
                <w:rFonts w:ascii="Arial" w:hAnsi="Arial" w:cs="Arial"/>
                <w:b/>
                <w:bCs/>
                <w:sz w:val="20"/>
                <w:szCs w:val="20"/>
              </w:rPr>
            </w:pPr>
          </w:p>
          <w:p w:rsidR="00A9279D" w:rsidRPr="005F078F" w:rsidRDefault="00A9279D" w:rsidP="005F1AB4">
            <w:pPr>
              <w:ind w:right="50"/>
              <w:jc w:val="both"/>
              <w:rPr>
                <w:rFonts w:ascii="Arial" w:hAnsi="Arial" w:cs="Arial"/>
                <w:sz w:val="20"/>
                <w:szCs w:val="20"/>
              </w:rPr>
            </w:pPr>
            <w:r w:rsidRPr="005F078F">
              <w:rPr>
                <w:rFonts w:ascii="Arial" w:hAnsi="Arial" w:cs="Arial"/>
                <w:sz w:val="20"/>
                <w:szCs w:val="20"/>
              </w:rPr>
              <w:t>I.-  Por expedición de permiso de ruta para servicio de pasajeros, carga de camiones, servicios urbanos de sitio o ruleteros $ 5,689.00.</w:t>
            </w:r>
          </w:p>
          <w:p w:rsidR="00A9279D" w:rsidRPr="005F078F" w:rsidRDefault="00A9279D" w:rsidP="005F1AB4">
            <w:pPr>
              <w:ind w:right="50"/>
              <w:jc w:val="both"/>
              <w:rPr>
                <w:rFonts w:ascii="Arial" w:hAnsi="Arial" w:cs="Arial"/>
                <w:sz w:val="20"/>
                <w:szCs w:val="20"/>
              </w:rPr>
            </w:pPr>
          </w:p>
          <w:p w:rsidR="00A9279D" w:rsidRPr="005F078F" w:rsidRDefault="00A9279D" w:rsidP="005F1AB4">
            <w:pPr>
              <w:ind w:right="50"/>
              <w:jc w:val="both"/>
              <w:rPr>
                <w:rFonts w:ascii="Arial" w:hAnsi="Arial" w:cs="Arial"/>
                <w:sz w:val="20"/>
                <w:szCs w:val="20"/>
              </w:rPr>
            </w:pPr>
            <w:r w:rsidRPr="005F078F">
              <w:rPr>
                <w:rFonts w:ascii="Arial" w:hAnsi="Arial" w:cs="Arial"/>
                <w:sz w:val="20"/>
                <w:szCs w:val="20"/>
              </w:rPr>
              <w:t>II.-  Por refrendo de ruta para servicio de pasajeros o carga de camiones en carreteras bajo  control  del  Municipio y para servicios  urbanos de sitio o ruleteros de $ 390.00 anuales.</w:t>
            </w:r>
          </w:p>
          <w:p w:rsidR="00A9279D" w:rsidRPr="005F078F" w:rsidRDefault="00A9279D" w:rsidP="005F1AB4">
            <w:pPr>
              <w:ind w:right="50"/>
              <w:jc w:val="both"/>
              <w:rPr>
                <w:rFonts w:ascii="Arial" w:hAnsi="Arial" w:cs="Arial"/>
                <w:sz w:val="20"/>
                <w:szCs w:val="20"/>
              </w:rPr>
            </w:pPr>
          </w:p>
          <w:p w:rsidR="00A9279D" w:rsidRPr="005F078F" w:rsidRDefault="00A9279D" w:rsidP="005F1AB4">
            <w:pPr>
              <w:ind w:right="50"/>
              <w:jc w:val="both"/>
              <w:rPr>
                <w:rFonts w:ascii="Arial" w:hAnsi="Arial" w:cs="Arial"/>
                <w:sz w:val="20"/>
                <w:szCs w:val="20"/>
              </w:rPr>
            </w:pPr>
            <w:r w:rsidRPr="005F078F">
              <w:rPr>
                <w:rFonts w:ascii="Arial" w:hAnsi="Arial" w:cs="Arial"/>
                <w:sz w:val="20"/>
                <w:szCs w:val="20"/>
              </w:rPr>
              <w:t>III.- Permiso de aprendizaje para manejar $ 55.00</w:t>
            </w:r>
          </w:p>
          <w:p w:rsidR="00A9279D" w:rsidRPr="005F078F" w:rsidRDefault="00A9279D" w:rsidP="005F1AB4">
            <w:pPr>
              <w:ind w:right="50"/>
              <w:jc w:val="both"/>
              <w:rPr>
                <w:rFonts w:ascii="Arial" w:hAnsi="Arial" w:cs="Arial"/>
                <w:sz w:val="20"/>
                <w:szCs w:val="20"/>
              </w:rPr>
            </w:pPr>
          </w:p>
          <w:p w:rsidR="00A9279D" w:rsidRPr="005F078F" w:rsidRDefault="00A9279D" w:rsidP="005F1AB4">
            <w:pPr>
              <w:ind w:right="50"/>
              <w:jc w:val="both"/>
              <w:rPr>
                <w:rFonts w:ascii="Arial" w:hAnsi="Arial" w:cs="Arial"/>
                <w:sz w:val="20"/>
                <w:szCs w:val="20"/>
              </w:rPr>
            </w:pPr>
            <w:r w:rsidRPr="005F078F">
              <w:rPr>
                <w:rFonts w:ascii="Arial" w:hAnsi="Arial" w:cs="Arial"/>
                <w:sz w:val="20"/>
                <w:szCs w:val="20"/>
              </w:rPr>
              <w:t>IV.- Cambio de derecho o concesiones de vehículo de servicio público municipal $ 5,689.00. Queda exento de pago cuando los derechos pasen de padres a hijos, de hijos a padres o entre conyugues.</w:t>
            </w:r>
          </w:p>
          <w:p w:rsidR="00A9279D" w:rsidRPr="005F078F" w:rsidRDefault="00A9279D" w:rsidP="005F1AB4">
            <w:pPr>
              <w:ind w:right="50"/>
              <w:jc w:val="both"/>
              <w:rPr>
                <w:rFonts w:ascii="Arial" w:hAnsi="Arial" w:cs="Arial"/>
                <w:sz w:val="20"/>
                <w:szCs w:val="20"/>
              </w:rPr>
            </w:pPr>
          </w:p>
          <w:p w:rsidR="00A9279D" w:rsidRPr="005F078F" w:rsidRDefault="00A9279D" w:rsidP="005F1AB4">
            <w:pPr>
              <w:ind w:right="-34"/>
              <w:jc w:val="both"/>
              <w:rPr>
                <w:rFonts w:ascii="Arial" w:hAnsi="Arial" w:cs="Arial"/>
                <w:sz w:val="20"/>
                <w:szCs w:val="20"/>
              </w:rPr>
            </w:pPr>
            <w:r w:rsidRPr="005F078F">
              <w:rPr>
                <w:rFonts w:ascii="Arial" w:hAnsi="Arial" w:cs="Arial"/>
                <w:sz w:val="20"/>
                <w:szCs w:val="20"/>
              </w:rPr>
              <w:t>V.- Peritaje oficial en expedición de licencias para manejar de automovilistas y chóferes $ 62.00.</w:t>
            </w:r>
          </w:p>
          <w:p w:rsidR="00A9279D" w:rsidRPr="005F078F" w:rsidRDefault="00A9279D" w:rsidP="005F1AB4">
            <w:pPr>
              <w:ind w:right="50"/>
              <w:jc w:val="both"/>
              <w:rPr>
                <w:rFonts w:ascii="Arial" w:hAnsi="Arial" w:cs="Arial"/>
                <w:b/>
                <w:sz w:val="20"/>
                <w:szCs w:val="20"/>
              </w:rPr>
            </w:pPr>
          </w:p>
          <w:p w:rsidR="00A9279D" w:rsidRPr="005F078F" w:rsidRDefault="00A9279D" w:rsidP="005F1AB4">
            <w:pPr>
              <w:ind w:right="50"/>
              <w:jc w:val="both"/>
              <w:rPr>
                <w:rFonts w:ascii="Arial" w:hAnsi="Arial" w:cs="Arial"/>
                <w:sz w:val="20"/>
                <w:szCs w:val="20"/>
              </w:rPr>
            </w:pPr>
            <w:r w:rsidRPr="005F078F">
              <w:rPr>
                <w:rFonts w:ascii="Arial" w:hAnsi="Arial" w:cs="Arial"/>
                <w:sz w:val="20"/>
                <w:szCs w:val="20"/>
              </w:rPr>
              <w:t>VI.- Por examen médico para licencias para manejar de automovilistas $ 218.00.</w:t>
            </w:r>
          </w:p>
          <w:p w:rsidR="00A9279D" w:rsidRPr="005F078F" w:rsidRDefault="00A9279D" w:rsidP="005F1AB4">
            <w:pPr>
              <w:ind w:right="50"/>
              <w:jc w:val="both"/>
              <w:rPr>
                <w:rFonts w:ascii="Arial" w:hAnsi="Arial" w:cs="Arial"/>
                <w:sz w:val="20"/>
                <w:szCs w:val="20"/>
              </w:rPr>
            </w:pPr>
          </w:p>
          <w:p w:rsidR="00A9279D" w:rsidRPr="005F078F" w:rsidRDefault="00A9279D" w:rsidP="005F1AB4">
            <w:pPr>
              <w:ind w:right="50"/>
              <w:jc w:val="both"/>
              <w:rPr>
                <w:rFonts w:ascii="Arial" w:hAnsi="Arial" w:cs="Arial"/>
                <w:sz w:val="20"/>
                <w:szCs w:val="20"/>
              </w:rPr>
            </w:pPr>
            <w:r w:rsidRPr="005F078F">
              <w:rPr>
                <w:rFonts w:ascii="Arial" w:hAnsi="Arial" w:cs="Arial"/>
                <w:sz w:val="20"/>
                <w:szCs w:val="20"/>
              </w:rPr>
              <w:t>VII.- Por expedición de licencias para ocupación de la vía pública por vehículos de alquiler que tengan un sitio especialmente designado para estacionarse $ 390.00 por año.</w:t>
            </w:r>
          </w:p>
          <w:p w:rsidR="00A9279D" w:rsidRPr="005F078F" w:rsidRDefault="00A9279D" w:rsidP="005F1AB4">
            <w:pPr>
              <w:ind w:right="50"/>
              <w:jc w:val="both"/>
              <w:rPr>
                <w:rFonts w:ascii="Arial" w:hAnsi="Arial" w:cs="Arial"/>
                <w:sz w:val="20"/>
                <w:szCs w:val="20"/>
              </w:rPr>
            </w:pPr>
          </w:p>
          <w:p w:rsidR="00A9279D" w:rsidRPr="005F078F" w:rsidRDefault="00A9279D" w:rsidP="005F1AB4">
            <w:pPr>
              <w:ind w:right="50"/>
              <w:jc w:val="both"/>
              <w:rPr>
                <w:rFonts w:ascii="Arial" w:hAnsi="Arial" w:cs="Arial"/>
                <w:sz w:val="20"/>
                <w:szCs w:val="20"/>
              </w:rPr>
            </w:pPr>
            <w:r w:rsidRPr="005F078F">
              <w:rPr>
                <w:rFonts w:ascii="Arial" w:hAnsi="Arial" w:cs="Arial"/>
                <w:sz w:val="20"/>
                <w:szCs w:val="20"/>
              </w:rPr>
              <w:t>VIII.- Por expedición de  licencias  para  estacionamiento  exclusivo  para  carga  y descarga $ 349.00 por año.</w:t>
            </w:r>
          </w:p>
          <w:p w:rsidR="00A9279D" w:rsidRPr="005F078F" w:rsidRDefault="00A9279D" w:rsidP="005F1AB4">
            <w:pPr>
              <w:tabs>
                <w:tab w:val="left" w:pos="1276"/>
              </w:tabs>
              <w:jc w:val="both"/>
              <w:rPr>
                <w:rFonts w:ascii="Arial" w:hAnsi="Arial" w:cs="Arial"/>
                <w:sz w:val="20"/>
                <w:szCs w:val="20"/>
              </w:rPr>
            </w:pPr>
          </w:p>
          <w:p w:rsidR="00A9279D" w:rsidRPr="005F078F" w:rsidRDefault="00A9279D" w:rsidP="005F1AB4">
            <w:pPr>
              <w:shd w:val="clear" w:color="FF00FF" w:fill="auto"/>
              <w:jc w:val="both"/>
              <w:rPr>
                <w:rFonts w:ascii="Arial" w:hAnsi="Arial" w:cs="Arial"/>
                <w:sz w:val="20"/>
                <w:szCs w:val="20"/>
              </w:rPr>
            </w:pPr>
            <w:r w:rsidRPr="005F078F">
              <w:rPr>
                <w:rFonts w:ascii="Arial" w:hAnsi="Arial" w:cs="Arial"/>
                <w:sz w:val="20"/>
                <w:szCs w:val="20"/>
              </w:rPr>
              <w:t>IX.-   Por revisión mecánica y verificación vehicular $ 50.00.</w:t>
            </w:r>
          </w:p>
          <w:p w:rsidR="00A9279D" w:rsidRPr="005F078F" w:rsidRDefault="00A9279D" w:rsidP="005F1AB4">
            <w:pPr>
              <w:shd w:val="clear" w:color="FF00FF" w:fill="auto"/>
              <w:jc w:val="both"/>
              <w:rPr>
                <w:rFonts w:ascii="Arial" w:hAnsi="Arial" w:cs="Arial"/>
                <w:sz w:val="20"/>
                <w:szCs w:val="20"/>
              </w:rPr>
            </w:pPr>
          </w:p>
          <w:p w:rsidR="00A9279D" w:rsidRPr="005F078F" w:rsidRDefault="00A9279D" w:rsidP="005F1AB4">
            <w:pPr>
              <w:shd w:val="clear" w:color="FF00FF" w:fill="auto"/>
              <w:jc w:val="both"/>
              <w:rPr>
                <w:rFonts w:ascii="Arial" w:hAnsi="Arial" w:cs="Arial"/>
                <w:sz w:val="20"/>
                <w:szCs w:val="20"/>
              </w:rPr>
            </w:pPr>
            <w:r w:rsidRPr="005F078F">
              <w:rPr>
                <w:rFonts w:ascii="Arial" w:hAnsi="Arial" w:cs="Arial"/>
                <w:sz w:val="20"/>
                <w:szCs w:val="20"/>
              </w:rPr>
              <w:t>X.-    Por licencia anual para estacionamiento exclusivo $ 202.00 por año.</w:t>
            </w:r>
          </w:p>
          <w:p w:rsidR="00A9279D" w:rsidRPr="005F078F" w:rsidRDefault="00A9279D" w:rsidP="005F1AB4">
            <w:pPr>
              <w:shd w:val="clear" w:color="FF00FF" w:fill="auto"/>
              <w:jc w:val="both"/>
              <w:rPr>
                <w:rFonts w:ascii="Arial" w:hAnsi="Arial" w:cs="Arial"/>
                <w:sz w:val="20"/>
                <w:szCs w:val="20"/>
              </w:rPr>
            </w:pPr>
          </w:p>
          <w:p w:rsidR="00A9279D" w:rsidRPr="005F078F" w:rsidRDefault="00A9279D" w:rsidP="005F1AB4">
            <w:pPr>
              <w:shd w:val="clear" w:color="FF00FF" w:fill="auto"/>
              <w:jc w:val="both"/>
              <w:rPr>
                <w:rFonts w:ascii="Arial" w:hAnsi="Arial" w:cs="Arial"/>
                <w:sz w:val="20"/>
                <w:szCs w:val="20"/>
              </w:rPr>
            </w:pPr>
            <w:r w:rsidRPr="005F078F">
              <w:rPr>
                <w:rFonts w:ascii="Arial" w:hAnsi="Arial" w:cs="Arial"/>
                <w:sz w:val="20"/>
                <w:szCs w:val="20"/>
              </w:rPr>
              <w:t>XI.-   Por certificado médico por estado de ebriedad $ 240.00.</w:t>
            </w:r>
          </w:p>
          <w:p w:rsidR="00A9279D" w:rsidRPr="005F078F" w:rsidRDefault="00A9279D" w:rsidP="005F1AB4">
            <w:pPr>
              <w:shd w:val="clear" w:color="FF00FF" w:fill="auto"/>
              <w:jc w:val="both"/>
              <w:rPr>
                <w:rFonts w:ascii="Arial" w:hAnsi="Arial" w:cs="Arial"/>
                <w:sz w:val="20"/>
                <w:szCs w:val="20"/>
              </w:rPr>
            </w:pPr>
          </w:p>
          <w:p w:rsidR="00A9279D" w:rsidRPr="005F078F" w:rsidRDefault="00A9279D" w:rsidP="005F1AB4">
            <w:pPr>
              <w:shd w:val="clear" w:color="FF00FF" w:fill="auto"/>
              <w:jc w:val="both"/>
              <w:rPr>
                <w:rFonts w:ascii="Arial" w:hAnsi="Arial" w:cs="Arial"/>
                <w:b/>
                <w:sz w:val="20"/>
                <w:szCs w:val="20"/>
              </w:rPr>
            </w:pPr>
            <w:r w:rsidRPr="005F078F">
              <w:rPr>
                <w:rFonts w:ascii="Arial" w:hAnsi="Arial" w:cs="Arial"/>
                <w:sz w:val="20"/>
                <w:szCs w:val="20"/>
              </w:rPr>
              <w:t xml:space="preserve">XII. - Se otorgará el 50% de incentivo en refrendos de las concesiones de años anteriores. </w:t>
            </w:r>
          </w:p>
          <w:p w:rsidR="00A9279D" w:rsidRPr="005F078F" w:rsidRDefault="00A9279D" w:rsidP="005F1AB4">
            <w:pPr>
              <w:jc w:val="both"/>
              <w:rPr>
                <w:rFonts w:ascii="Arial" w:hAnsi="Arial" w:cs="Arial"/>
                <w:b/>
                <w:bCs/>
                <w:sz w:val="20"/>
                <w:szCs w:val="20"/>
              </w:rPr>
            </w:pP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SECCIÓN IX</w:t>
            </w: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DE LOS SERVICIOS DE PREVISIÓN SOCIAL</w:t>
            </w:r>
          </w:p>
          <w:p w:rsidR="00A9279D" w:rsidRPr="005F078F" w:rsidRDefault="00A9279D" w:rsidP="005F1AB4">
            <w:pPr>
              <w:ind w:right="50"/>
              <w:jc w:val="center"/>
              <w:rPr>
                <w:rFonts w:ascii="Arial" w:hAnsi="Arial" w:cs="Arial"/>
                <w:bCs/>
                <w:sz w:val="20"/>
                <w:szCs w:val="20"/>
              </w:rPr>
            </w:pPr>
          </w:p>
          <w:p w:rsidR="00A9279D" w:rsidRPr="005F078F" w:rsidRDefault="00A9279D" w:rsidP="005F1AB4">
            <w:pPr>
              <w:ind w:right="50"/>
              <w:jc w:val="both"/>
              <w:rPr>
                <w:rFonts w:ascii="Arial" w:hAnsi="Arial" w:cs="Arial"/>
                <w:bCs/>
                <w:sz w:val="20"/>
                <w:szCs w:val="20"/>
              </w:rPr>
            </w:pPr>
            <w:r w:rsidRPr="005F078F">
              <w:rPr>
                <w:rFonts w:ascii="Arial" w:hAnsi="Arial" w:cs="Arial"/>
                <w:b/>
                <w:sz w:val="20"/>
                <w:szCs w:val="20"/>
              </w:rPr>
              <w:t>ARTÍCULO 19.-</w:t>
            </w:r>
            <w:r w:rsidRPr="005F078F">
              <w:rPr>
                <w:rFonts w:ascii="Arial" w:hAnsi="Arial" w:cs="Arial"/>
                <w:bCs/>
                <w:sz w:val="20"/>
                <w:szCs w:val="20"/>
              </w:rPr>
              <w:t xml:space="preserve"> Son objeto de estos derechos los servicios médicos que preste el Ayuntamiento, los servicios de vigilancia, control sanitario y supervisión de actividades que conforme a los reglamentos administrativos deba proporcionar el Ayuntamiento, ya sea a solicitud de particulares o de manera obligatoria por disposición reglamentaria.</w:t>
            </w:r>
          </w:p>
          <w:p w:rsidR="00A9279D" w:rsidRPr="005F078F" w:rsidRDefault="00A9279D" w:rsidP="005F1AB4">
            <w:pPr>
              <w:ind w:right="50"/>
              <w:jc w:val="both"/>
              <w:rPr>
                <w:rFonts w:ascii="Arial" w:hAnsi="Arial" w:cs="Arial"/>
                <w:bCs/>
                <w:sz w:val="20"/>
                <w:szCs w:val="20"/>
              </w:rPr>
            </w:pPr>
          </w:p>
          <w:p w:rsidR="00A9279D" w:rsidRPr="005F078F" w:rsidRDefault="00A9279D" w:rsidP="005F1AB4">
            <w:pPr>
              <w:jc w:val="both"/>
              <w:rPr>
                <w:rFonts w:ascii="Arial" w:hAnsi="Arial" w:cs="Arial"/>
                <w:sz w:val="20"/>
                <w:szCs w:val="20"/>
              </w:rPr>
            </w:pPr>
            <w:r w:rsidRPr="005F078F">
              <w:rPr>
                <w:rFonts w:ascii="Arial" w:hAnsi="Arial" w:cs="Arial"/>
                <w:sz w:val="20"/>
                <w:szCs w:val="20"/>
              </w:rPr>
              <w:t>1.- El pago de este derecho será de $ 121.00atendiendo a la clase de servicio que se preste.</w:t>
            </w:r>
          </w:p>
          <w:p w:rsidR="00A9279D" w:rsidRPr="005F078F" w:rsidRDefault="00A9279D" w:rsidP="005F1AB4">
            <w:pPr>
              <w:jc w:val="both"/>
              <w:rPr>
                <w:rFonts w:ascii="Arial" w:hAnsi="Arial" w:cs="Arial"/>
                <w:sz w:val="20"/>
                <w:szCs w:val="20"/>
              </w:rPr>
            </w:pPr>
          </w:p>
          <w:p w:rsidR="00A9279D" w:rsidRPr="005F078F" w:rsidRDefault="00A9279D" w:rsidP="005F1AB4">
            <w:pPr>
              <w:jc w:val="both"/>
              <w:rPr>
                <w:rFonts w:ascii="Arial" w:hAnsi="Arial" w:cs="Arial"/>
                <w:sz w:val="20"/>
                <w:szCs w:val="20"/>
              </w:rPr>
            </w:pPr>
            <w:r w:rsidRPr="005F078F">
              <w:rPr>
                <w:rFonts w:ascii="Arial" w:hAnsi="Arial" w:cs="Arial"/>
                <w:sz w:val="20"/>
                <w:szCs w:val="20"/>
              </w:rPr>
              <w:t>2.- El pago por servicio, consulta médica en el centro de salud será de $ 36.00.</w:t>
            </w:r>
          </w:p>
          <w:p w:rsidR="00A9279D" w:rsidRPr="005F078F" w:rsidRDefault="00A9279D" w:rsidP="005F1AB4">
            <w:pPr>
              <w:jc w:val="both"/>
              <w:rPr>
                <w:rFonts w:ascii="Arial" w:hAnsi="Arial" w:cs="Arial"/>
                <w:sz w:val="20"/>
                <w:szCs w:val="20"/>
              </w:rPr>
            </w:pPr>
          </w:p>
          <w:p w:rsidR="00A9279D" w:rsidRPr="005F078F" w:rsidRDefault="00A9279D" w:rsidP="005F1AB4">
            <w:pPr>
              <w:jc w:val="both"/>
              <w:rPr>
                <w:rFonts w:ascii="Arial" w:hAnsi="Arial" w:cs="Arial"/>
                <w:sz w:val="20"/>
                <w:szCs w:val="20"/>
              </w:rPr>
            </w:pPr>
            <w:r w:rsidRPr="005F078F">
              <w:rPr>
                <w:rFonts w:ascii="Arial" w:hAnsi="Arial" w:cs="Arial"/>
                <w:sz w:val="20"/>
                <w:szCs w:val="20"/>
              </w:rPr>
              <w:lastRenderedPageBreak/>
              <w:t>3.- El pago por la revisión por parte de protección civil municipal para otorgar consentimiento para la instalación de tianguis, pirotecnia (“puestos destinados a la compra y venta de artículos pirotécnicos”), será de $ 520.00.</w:t>
            </w:r>
          </w:p>
          <w:p w:rsidR="00A9279D" w:rsidRPr="005F078F" w:rsidRDefault="00A9279D" w:rsidP="005F1AB4">
            <w:pPr>
              <w:pStyle w:val="Prrafodelista"/>
              <w:ind w:left="1080" w:right="50"/>
              <w:jc w:val="center"/>
              <w:rPr>
                <w:rFonts w:cs="Arial"/>
                <w:bCs/>
              </w:rPr>
            </w:pP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CAPÍTULO OCTAVO</w:t>
            </w: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DE LOS DERECHOS POR EXPEDICIÓN DE LICENCIAS, PERMISOS,</w:t>
            </w: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AUTORIZACIONES Y CONCESIONES</w:t>
            </w:r>
          </w:p>
          <w:p w:rsidR="00A9279D" w:rsidRPr="005F078F" w:rsidRDefault="00A9279D" w:rsidP="005F1AB4">
            <w:pPr>
              <w:jc w:val="center"/>
              <w:rPr>
                <w:rFonts w:ascii="Arial" w:hAnsi="Arial" w:cs="Arial"/>
                <w:b/>
                <w:bCs/>
                <w:sz w:val="20"/>
                <w:szCs w:val="20"/>
              </w:rPr>
            </w:pP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SECCIÓN I</w:t>
            </w: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POR LA EXPEDICION DE LICENCIASPARA CONSTRUCCIÓN</w:t>
            </w:r>
          </w:p>
          <w:p w:rsidR="00A9279D" w:rsidRDefault="00A9279D" w:rsidP="005F1AB4">
            <w:pPr>
              <w:ind w:right="50"/>
              <w:jc w:val="both"/>
              <w:rPr>
                <w:rFonts w:ascii="Arial" w:hAnsi="Arial" w:cs="Arial"/>
                <w:bCs/>
                <w:sz w:val="20"/>
                <w:szCs w:val="20"/>
              </w:rPr>
            </w:pPr>
          </w:p>
          <w:p w:rsidR="00A9279D" w:rsidRPr="005F078F" w:rsidRDefault="00A9279D" w:rsidP="005F1AB4">
            <w:pPr>
              <w:ind w:right="50"/>
              <w:jc w:val="both"/>
              <w:rPr>
                <w:rFonts w:ascii="Arial" w:hAnsi="Arial" w:cs="Arial"/>
                <w:bCs/>
                <w:sz w:val="20"/>
                <w:szCs w:val="20"/>
              </w:rPr>
            </w:pPr>
          </w:p>
          <w:p w:rsidR="00A9279D" w:rsidRPr="005F078F" w:rsidRDefault="00A9279D" w:rsidP="005F1AB4">
            <w:pPr>
              <w:ind w:right="50"/>
              <w:jc w:val="both"/>
              <w:rPr>
                <w:rFonts w:ascii="Arial" w:hAnsi="Arial" w:cs="Arial"/>
                <w:bCs/>
                <w:sz w:val="20"/>
                <w:szCs w:val="20"/>
              </w:rPr>
            </w:pPr>
            <w:r w:rsidRPr="005F078F">
              <w:rPr>
                <w:rFonts w:ascii="Arial" w:hAnsi="Arial" w:cs="Arial"/>
                <w:b/>
                <w:sz w:val="20"/>
                <w:szCs w:val="20"/>
              </w:rPr>
              <w:t>ARTÍCULO 20.-</w:t>
            </w:r>
            <w:r w:rsidRPr="005F078F">
              <w:rPr>
                <w:rFonts w:ascii="Arial" w:hAnsi="Arial" w:cs="Arial"/>
                <w:bCs/>
                <w:sz w:val="20"/>
                <w:szCs w:val="20"/>
              </w:rPr>
              <w:t>Son objeto de estos derechos, la expedición de licencias por los conceptos siguientes:</w:t>
            </w:r>
          </w:p>
          <w:p w:rsidR="00A9279D" w:rsidRPr="005F078F" w:rsidRDefault="00A9279D" w:rsidP="005F1AB4">
            <w:pPr>
              <w:ind w:right="50"/>
              <w:jc w:val="both"/>
              <w:rPr>
                <w:rFonts w:ascii="Arial" w:hAnsi="Arial" w:cs="Arial"/>
                <w:bCs/>
                <w:sz w:val="20"/>
                <w:szCs w:val="20"/>
              </w:rPr>
            </w:pPr>
          </w:p>
          <w:p w:rsidR="00A9279D" w:rsidRPr="005F078F" w:rsidRDefault="00A9279D" w:rsidP="005F1AB4">
            <w:pPr>
              <w:ind w:right="50"/>
              <w:jc w:val="both"/>
              <w:rPr>
                <w:rFonts w:ascii="Arial" w:hAnsi="Arial" w:cs="Arial"/>
                <w:bCs/>
                <w:sz w:val="20"/>
                <w:szCs w:val="20"/>
              </w:rPr>
            </w:pPr>
            <w:r w:rsidRPr="005F078F">
              <w:rPr>
                <w:rFonts w:ascii="Arial" w:hAnsi="Arial" w:cs="Arial"/>
                <w:bCs/>
                <w:sz w:val="20"/>
                <w:szCs w:val="20"/>
              </w:rPr>
              <w:t>I. Construcción, reconstrucción, demolición, reparación, excavaciones, rellenos y remodelación de fachadas de fincas urbanas, bardas, albercas, superficies horizontales y obras lineales (la aprobación o revisión de planos de obras). S</w:t>
            </w:r>
            <w:r w:rsidRPr="005F078F">
              <w:rPr>
                <w:rFonts w:ascii="Arial" w:hAnsi="Arial" w:cs="Arial"/>
                <w:sz w:val="20"/>
                <w:szCs w:val="20"/>
              </w:rPr>
              <w:t>e cubrirán conforme a las siguientes cuotas:</w:t>
            </w:r>
          </w:p>
          <w:p w:rsidR="00A9279D" w:rsidRPr="005F078F" w:rsidRDefault="00A9279D" w:rsidP="005F1AB4">
            <w:pPr>
              <w:ind w:right="50"/>
              <w:jc w:val="both"/>
              <w:rPr>
                <w:rFonts w:ascii="Arial" w:hAnsi="Arial" w:cs="Arial"/>
                <w:sz w:val="20"/>
                <w:szCs w:val="20"/>
              </w:rPr>
            </w:pPr>
          </w:p>
          <w:p w:rsidR="00A9279D" w:rsidRPr="005F078F" w:rsidRDefault="00A9279D" w:rsidP="005F1AB4">
            <w:pPr>
              <w:tabs>
                <w:tab w:val="left" w:pos="4536"/>
              </w:tabs>
              <w:ind w:left="709" w:right="50"/>
              <w:jc w:val="both"/>
              <w:rPr>
                <w:rFonts w:ascii="Arial" w:hAnsi="Arial" w:cs="Arial"/>
                <w:sz w:val="20"/>
                <w:szCs w:val="20"/>
              </w:rPr>
            </w:pPr>
            <w:r w:rsidRPr="005F078F">
              <w:rPr>
                <w:rFonts w:ascii="Arial" w:hAnsi="Arial" w:cs="Arial"/>
                <w:sz w:val="20"/>
                <w:szCs w:val="20"/>
              </w:rPr>
              <w:t>a).- Autorización de uso de suelo</w:t>
            </w:r>
          </w:p>
          <w:p w:rsidR="00A9279D" w:rsidRPr="005F078F" w:rsidRDefault="00A9279D" w:rsidP="005F1AB4">
            <w:pPr>
              <w:tabs>
                <w:tab w:val="left" w:pos="4536"/>
              </w:tabs>
              <w:ind w:left="1134" w:right="50"/>
              <w:jc w:val="both"/>
              <w:rPr>
                <w:rFonts w:ascii="Arial" w:hAnsi="Arial" w:cs="Arial"/>
                <w:sz w:val="20"/>
                <w:szCs w:val="20"/>
              </w:rPr>
            </w:pPr>
            <w:r w:rsidRPr="005F078F">
              <w:rPr>
                <w:rFonts w:ascii="Arial" w:hAnsi="Arial" w:cs="Arial"/>
                <w:sz w:val="20"/>
                <w:szCs w:val="20"/>
              </w:rPr>
              <w:t>Casa habitación</w:t>
            </w:r>
            <w:r w:rsidRPr="005F078F">
              <w:rPr>
                <w:rFonts w:ascii="Arial" w:hAnsi="Arial" w:cs="Arial"/>
                <w:sz w:val="20"/>
                <w:szCs w:val="20"/>
              </w:rPr>
              <w:tab/>
            </w:r>
            <w:r w:rsidRPr="005F078F">
              <w:rPr>
                <w:rFonts w:ascii="Arial" w:hAnsi="Arial" w:cs="Arial"/>
                <w:sz w:val="20"/>
                <w:szCs w:val="20"/>
              </w:rPr>
              <w:tab/>
              <w:t>$    230.00.</w:t>
            </w:r>
          </w:p>
          <w:p w:rsidR="00A9279D" w:rsidRPr="005F078F" w:rsidRDefault="00A9279D" w:rsidP="005F1AB4">
            <w:pPr>
              <w:tabs>
                <w:tab w:val="left" w:pos="4536"/>
              </w:tabs>
              <w:ind w:left="1134" w:right="50"/>
              <w:jc w:val="both"/>
              <w:rPr>
                <w:rFonts w:ascii="Arial" w:hAnsi="Arial" w:cs="Arial"/>
                <w:sz w:val="20"/>
                <w:szCs w:val="20"/>
              </w:rPr>
            </w:pPr>
            <w:r w:rsidRPr="005F078F">
              <w:rPr>
                <w:rFonts w:ascii="Arial" w:hAnsi="Arial" w:cs="Arial"/>
                <w:sz w:val="20"/>
                <w:szCs w:val="20"/>
              </w:rPr>
              <w:t>Comercial</w:t>
            </w:r>
            <w:r w:rsidRPr="005F078F">
              <w:rPr>
                <w:rFonts w:ascii="Arial" w:hAnsi="Arial" w:cs="Arial"/>
                <w:sz w:val="20"/>
                <w:szCs w:val="20"/>
              </w:rPr>
              <w:tab/>
            </w:r>
            <w:r w:rsidRPr="005F078F">
              <w:rPr>
                <w:rFonts w:ascii="Arial" w:hAnsi="Arial" w:cs="Arial"/>
                <w:sz w:val="20"/>
                <w:szCs w:val="20"/>
              </w:rPr>
              <w:tab/>
              <w:t>$    808.00.</w:t>
            </w:r>
          </w:p>
          <w:p w:rsidR="00A9279D" w:rsidRDefault="00A9279D" w:rsidP="005F1AB4">
            <w:pPr>
              <w:tabs>
                <w:tab w:val="left" w:pos="4536"/>
              </w:tabs>
              <w:ind w:left="1134" w:right="50"/>
              <w:jc w:val="both"/>
              <w:rPr>
                <w:rFonts w:ascii="Arial" w:hAnsi="Arial" w:cs="Arial"/>
                <w:sz w:val="20"/>
                <w:szCs w:val="20"/>
              </w:rPr>
            </w:pPr>
            <w:r w:rsidRPr="005F078F">
              <w:rPr>
                <w:rFonts w:ascii="Arial" w:hAnsi="Arial" w:cs="Arial"/>
                <w:sz w:val="20"/>
                <w:szCs w:val="20"/>
              </w:rPr>
              <w:t>Industrial</w:t>
            </w:r>
            <w:r w:rsidRPr="005F078F">
              <w:rPr>
                <w:rFonts w:ascii="Arial" w:hAnsi="Arial" w:cs="Arial"/>
                <w:sz w:val="20"/>
                <w:szCs w:val="20"/>
              </w:rPr>
              <w:tab/>
            </w:r>
            <w:r w:rsidRPr="005F078F">
              <w:rPr>
                <w:rFonts w:ascii="Arial" w:hAnsi="Arial" w:cs="Arial"/>
                <w:sz w:val="20"/>
                <w:szCs w:val="20"/>
              </w:rPr>
              <w:tab/>
              <w:t>$  2,533.00.</w:t>
            </w:r>
          </w:p>
          <w:p w:rsidR="00CF0A38" w:rsidRDefault="00CF0A38" w:rsidP="005F1AB4">
            <w:pPr>
              <w:tabs>
                <w:tab w:val="left" w:pos="4536"/>
              </w:tabs>
              <w:ind w:left="709" w:right="50"/>
              <w:jc w:val="both"/>
              <w:rPr>
                <w:rFonts w:ascii="Arial" w:hAnsi="Arial" w:cs="Arial"/>
                <w:b/>
                <w:i/>
                <w:color w:val="FF0000"/>
                <w:sz w:val="20"/>
                <w:szCs w:val="20"/>
                <w:u w:val="single"/>
              </w:rPr>
            </w:pPr>
            <w:r>
              <w:rPr>
                <w:rFonts w:ascii="Arial" w:hAnsi="Arial" w:cs="Arial"/>
                <w:b/>
                <w:i/>
                <w:color w:val="FF0000"/>
                <w:sz w:val="20"/>
                <w:szCs w:val="20"/>
                <w:u w:val="single"/>
              </w:rPr>
              <w:t xml:space="preserve"> </w:t>
            </w:r>
          </w:p>
          <w:p w:rsidR="00A9279D" w:rsidRPr="00333701" w:rsidRDefault="00333701" w:rsidP="005F1AB4">
            <w:pPr>
              <w:tabs>
                <w:tab w:val="left" w:pos="4536"/>
              </w:tabs>
              <w:ind w:left="709" w:right="50"/>
              <w:jc w:val="both"/>
              <w:rPr>
                <w:rFonts w:ascii="Arial" w:hAnsi="Arial" w:cs="Arial"/>
                <w:b/>
                <w:i/>
                <w:color w:val="FF0000"/>
                <w:sz w:val="20"/>
                <w:szCs w:val="20"/>
                <w:u w:val="single"/>
              </w:rPr>
            </w:pPr>
            <w:r w:rsidRPr="00333701">
              <w:rPr>
                <w:rFonts w:ascii="Arial" w:hAnsi="Arial" w:cs="Arial"/>
                <w:b/>
                <w:i/>
                <w:color w:val="FF0000"/>
                <w:sz w:val="20"/>
                <w:szCs w:val="20"/>
                <w:u w:val="single"/>
              </w:rPr>
              <w:t>Constancia de uso de suelo rustico $ 230.00</w:t>
            </w:r>
          </w:p>
          <w:p w:rsidR="00A9279D" w:rsidRPr="005F078F" w:rsidRDefault="00A9279D" w:rsidP="005F1AB4">
            <w:pPr>
              <w:tabs>
                <w:tab w:val="left" w:pos="4536"/>
              </w:tabs>
              <w:ind w:left="709" w:right="50"/>
              <w:jc w:val="both"/>
              <w:rPr>
                <w:rFonts w:ascii="Arial" w:hAnsi="Arial" w:cs="Arial"/>
                <w:sz w:val="20"/>
                <w:szCs w:val="20"/>
              </w:rPr>
            </w:pPr>
            <w:r w:rsidRPr="005F078F">
              <w:rPr>
                <w:rFonts w:ascii="Arial" w:hAnsi="Arial" w:cs="Arial"/>
                <w:sz w:val="20"/>
                <w:szCs w:val="20"/>
              </w:rPr>
              <w:t>b).- Revisión y aprobación de planos</w:t>
            </w:r>
          </w:p>
          <w:p w:rsidR="00A9279D" w:rsidRPr="005F078F" w:rsidRDefault="00A9279D" w:rsidP="005F1AB4">
            <w:pPr>
              <w:tabs>
                <w:tab w:val="left" w:pos="4536"/>
              </w:tabs>
              <w:ind w:left="1134" w:right="50"/>
              <w:jc w:val="both"/>
              <w:rPr>
                <w:rFonts w:ascii="Arial" w:hAnsi="Arial" w:cs="Arial"/>
                <w:sz w:val="20"/>
                <w:szCs w:val="20"/>
              </w:rPr>
            </w:pPr>
            <w:r w:rsidRPr="005F078F">
              <w:rPr>
                <w:rFonts w:ascii="Arial" w:hAnsi="Arial" w:cs="Arial"/>
                <w:sz w:val="20"/>
                <w:szCs w:val="20"/>
              </w:rPr>
              <w:t>Casa habitación</w:t>
            </w:r>
            <w:r w:rsidRPr="005F078F">
              <w:rPr>
                <w:rFonts w:ascii="Arial" w:hAnsi="Arial" w:cs="Arial"/>
                <w:sz w:val="20"/>
                <w:szCs w:val="20"/>
              </w:rPr>
              <w:tab/>
            </w:r>
            <w:r w:rsidRPr="005F078F">
              <w:rPr>
                <w:rFonts w:ascii="Arial" w:hAnsi="Arial" w:cs="Arial"/>
                <w:sz w:val="20"/>
                <w:szCs w:val="20"/>
              </w:rPr>
              <w:tab/>
              <w:t>$    230.00.</w:t>
            </w:r>
          </w:p>
          <w:p w:rsidR="00A9279D" w:rsidRPr="005F078F" w:rsidRDefault="00A9279D" w:rsidP="005F1AB4">
            <w:pPr>
              <w:tabs>
                <w:tab w:val="left" w:pos="4536"/>
              </w:tabs>
              <w:ind w:left="1134" w:right="50"/>
              <w:jc w:val="both"/>
              <w:rPr>
                <w:rFonts w:ascii="Arial" w:hAnsi="Arial" w:cs="Arial"/>
                <w:sz w:val="20"/>
                <w:szCs w:val="20"/>
              </w:rPr>
            </w:pPr>
            <w:r w:rsidRPr="005F078F">
              <w:rPr>
                <w:rFonts w:ascii="Arial" w:hAnsi="Arial" w:cs="Arial"/>
                <w:sz w:val="20"/>
                <w:szCs w:val="20"/>
              </w:rPr>
              <w:t>Comercial</w:t>
            </w:r>
            <w:r w:rsidRPr="005F078F">
              <w:rPr>
                <w:rFonts w:ascii="Arial" w:hAnsi="Arial" w:cs="Arial"/>
                <w:sz w:val="20"/>
                <w:szCs w:val="20"/>
              </w:rPr>
              <w:tab/>
            </w:r>
            <w:r w:rsidRPr="005F078F">
              <w:rPr>
                <w:rFonts w:ascii="Arial" w:hAnsi="Arial" w:cs="Arial"/>
                <w:sz w:val="20"/>
                <w:szCs w:val="20"/>
              </w:rPr>
              <w:tab/>
              <w:t>$    808.00.</w:t>
            </w:r>
          </w:p>
          <w:p w:rsidR="00A9279D" w:rsidRPr="005F078F" w:rsidRDefault="00A9279D" w:rsidP="005F1AB4">
            <w:pPr>
              <w:tabs>
                <w:tab w:val="left" w:pos="4536"/>
              </w:tabs>
              <w:ind w:left="1134" w:right="50"/>
              <w:jc w:val="both"/>
              <w:rPr>
                <w:rFonts w:ascii="Arial" w:hAnsi="Arial" w:cs="Arial"/>
                <w:sz w:val="20"/>
                <w:szCs w:val="20"/>
              </w:rPr>
            </w:pPr>
            <w:r w:rsidRPr="005F078F">
              <w:rPr>
                <w:rFonts w:ascii="Arial" w:hAnsi="Arial" w:cs="Arial"/>
                <w:sz w:val="20"/>
                <w:szCs w:val="20"/>
              </w:rPr>
              <w:t>Industrial</w:t>
            </w:r>
            <w:r w:rsidRPr="005F078F">
              <w:rPr>
                <w:rFonts w:ascii="Arial" w:hAnsi="Arial" w:cs="Arial"/>
                <w:sz w:val="20"/>
                <w:szCs w:val="20"/>
              </w:rPr>
              <w:tab/>
            </w:r>
            <w:r w:rsidRPr="005F078F">
              <w:rPr>
                <w:rFonts w:ascii="Arial" w:hAnsi="Arial" w:cs="Arial"/>
                <w:sz w:val="20"/>
                <w:szCs w:val="20"/>
              </w:rPr>
              <w:tab/>
              <w:t>$  2,533.00.</w:t>
            </w:r>
          </w:p>
          <w:p w:rsidR="00A9279D" w:rsidRPr="005F078F" w:rsidRDefault="00A9279D" w:rsidP="005F1AB4">
            <w:pPr>
              <w:tabs>
                <w:tab w:val="left" w:pos="4536"/>
              </w:tabs>
              <w:ind w:right="50"/>
              <w:jc w:val="both"/>
              <w:rPr>
                <w:rFonts w:ascii="Arial" w:hAnsi="Arial" w:cs="Arial"/>
                <w:sz w:val="20"/>
                <w:szCs w:val="20"/>
              </w:rPr>
            </w:pPr>
          </w:p>
          <w:p w:rsidR="00A9279D" w:rsidRPr="005F078F" w:rsidRDefault="00A9279D" w:rsidP="005F1AB4">
            <w:pPr>
              <w:tabs>
                <w:tab w:val="left" w:pos="720"/>
                <w:tab w:val="left" w:pos="4536"/>
              </w:tabs>
              <w:ind w:left="1080" w:right="50" w:hanging="360"/>
              <w:jc w:val="both"/>
              <w:rPr>
                <w:rFonts w:ascii="Arial" w:hAnsi="Arial" w:cs="Arial"/>
                <w:bCs/>
                <w:sz w:val="20"/>
                <w:szCs w:val="20"/>
              </w:rPr>
            </w:pPr>
            <w:r w:rsidRPr="005F078F">
              <w:rPr>
                <w:rFonts w:ascii="Arial" w:hAnsi="Arial" w:cs="Arial"/>
                <w:bCs/>
                <w:sz w:val="20"/>
                <w:szCs w:val="20"/>
              </w:rPr>
              <w:t>c).- Dictamen de protección civil, dictamen de ecología por impacto ambiental</w:t>
            </w:r>
          </w:p>
          <w:p w:rsidR="00A9279D" w:rsidRPr="005F078F" w:rsidRDefault="00A9279D" w:rsidP="005F1AB4">
            <w:pPr>
              <w:tabs>
                <w:tab w:val="left" w:pos="4536"/>
              </w:tabs>
              <w:ind w:left="1134" w:right="50"/>
              <w:jc w:val="both"/>
              <w:rPr>
                <w:rFonts w:ascii="Arial" w:hAnsi="Arial" w:cs="Arial"/>
                <w:sz w:val="20"/>
                <w:szCs w:val="20"/>
              </w:rPr>
            </w:pPr>
            <w:r w:rsidRPr="005F078F">
              <w:rPr>
                <w:rFonts w:ascii="Arial" w:hAnsi="Arial" w:cs="Arial"/>
                <w:sz w:val="20"/>
                <w:szCs w:val="20"/>
              </w:rPr>
              <w:t>Comercial</w:t>
            </w:r>
            <w:r w:rsidRPr="005F078F">
              <w:rPr>
                <w:rFonts w:ascii="Arial" w:hAnsi="Arial" w:cs="Arial"/>
                <w:sz w:val="20"/>
                <w:szCs w:val="20"/>
              </w:rPr>
              <w:tab/>
            </w:r>
            <w:r w:rsidRPr="005F078F">
              <w:rPr>
                <w:rFonts w:ascii="Arial" w:hAnsi="Arial" w:cs="Arial"/>
                <w:sz w:val="20"/>
                <w:szCs w:val="20"/>
              </w:rPr>
              <w:tab/>
              <w:t>$    808.00.</w:t>
            </w:r>
          </w:p>
          <w:p w:rsidR="00A9279D" w:rsidRPr="005F078F" w:rsidRDefault="00A9279D" w:rsidP="005F1AB4">
            <w:pPr>
              <w:tabs>
                <w:tab w:val="left" w:pos="4536"/>
              </w:tabs>
              <w:ind w:left="1134" w:right="50"/>
              <w:jc w:val="both"/>
              <w:rPr>
                <w:rFonts w:ascii="Arial" w:hAnsi="Arial" w:cs="Arial"/>
                <w:sz w:val="20"/>
                <w:szCs w:val="20"/>
              </w:rPr>
            </w:pPr>
            <w:r w:rsidRPr="005F078F">
              <w:rPr>
                <w:rFonts w:ascii="Arial" w:hAnsi="Arial" w:cs="Arial"/>
                <w:sz w:val="20"/>
                <w:szCs w:val="20"/>
              </w:rPr>
              <w:t>Industrial</w:t>
            </w:r>
            <w:r w:rsidRPr="005F078F">
              <w:rPr>
                <w:rFonts w:ascii="Arial" w:hAnsi="Arial" w:cs="Arial"/>
                <w:sz w:val="20"/>
                <w:szCs w:val="20"/>
              </w:rPr>
              <w:tab/>
            </w:r>
            <w:r w:rsidRPr="005F078F">
              <w:rPr>
                <w:rFonts w:ascii="Arial" w:hAnsi="Arial" w:cs="Arial"/>
                <w:sz w:val="20"/>
                <w:szCs w:val="20"/>
              </w:rPr>
              <w:tab/>
              <w:t>$  2,533.00.</w:t>
            </w:r>
          </w:p>
          <w:p w:rsidR="00A9279D" w:rsidRPr="00FD657A" w:rsidRDefault="00AF4FAA" w:rsidP="005F1AB4">
            <w:pPr>
              <w:ind w:right="50"/>
              <w:jc w:val="both"/>
              <w:rPr>
                <w:rFonts w:ascii="Arial" w:hAnsi="Arial" w:cs="Arial"/>
                <w:b/>
                <w:bCs/>
                <w:i/>
                <w:color w:val="FF0000"/>
                <w:sz w:val="20"/>
                <w:szCs w:val="20"/>
                <w:u w:val="single"/>
              </w:rPr>
            </w:pPr>
            <w:r w:rsidRPr="00FD657A">
              <w:rPr>
                <w:rFonts w:ascii="Arial" w:hAnsi="Arial" w:cs="Arial"/>
                <w:b/>
                <w:bCs/>
                <w:i/>
                <w:color w:val="FF0000"/>
                <w:sz w:val="20"/>
                <w:szCs w:val="20"/>
                <w:u w:val="single"/>
              </w:rPr>
              <w:t>d).- Construcciones especiales  3.0 al millar sobre el valor catastral del metro cuadrado a construir y/o  3.0 al millar sobre el valor de la construcción conforme a lo siguiente:</w:t>
            </w:r>
          </w:p>
          <w:p w:rsidR="00AF4FAA" w:rsidRPr="00FD657A" w:rsidRDefault="00AF4FAA" w:rsidP="00772BE2">
            <w:pPr>
              <w:pStyle w:val="Prrafodelista"/>
              <w:numPr>
                <w:ilvl w:val="0"/>
                <w:numId w:val="11"/>
              </w:numPr>
              <w:ind w:right="50"/>
              <w:rPr>
                <w:rFonts w:cs="Arial"/>
                <w:b/>
                <w:bCs/>
                <w:i/>
                <w:color w:val="FF0000"/>
                <w:u w:val="single"/>
              </w:rPr>
            </w:pPr>
            <w:r w:rsidRPr="00FD657A">
              <w:rPr>
                <w:rFonts w:cs="Arial"/>
                <w:b/>
                <w:bCs/>
                <w:i/>
                <w:color w:val="FF0000"/>
                <w:u w:val="single"/>
              </w:rPr>
              <w:t>Cines o teatros</w:t>
            </w:r>
          </w:p>
          <w:p w:rsidR="00AF4FAA" w:rsidRPr="00FD657A" w:rsidRDefault="00AF4FAA" w:rsidP="00772BE2">
            <w:pPr>
              <w:pStyle w:val="Prrafodelista"/>
              <w:numPr>
                <w:ilvl w:val="0"/>
                <w:numId w:val="11"/>
              </w:numPr>
              <w:ind w:right="50"/>
              <w:rPr>
                <w:rFonts w:cs="Arial"/>
                <w:b/>
                <w:bCs/>
                <w:i/>
                <w:color w:val="FF0000"/>
                <w:u w:val="single"/>
              </w:rPr>
            </w:pPr>
            <w:r w:rsidRPr="00FD657A">
              <w:rPr>
                <w:rFonts w:cs="Arial"/>
                <w:b/>
                <w:bCs/>
                <w:i/>
                <w:color w:val="FF0000"/>
                <w:u w:val="single"/>
              </w:rPr>
              <w:t>Gasolineras</w:t>
            </w:r>
          </w:p>
          <w:p w:rsidR="00AF4FAA" w:rsidRPr="00FD657A" w:rsidRDefault="00AF4FAA" w:rsidP="00772BE2">
            <w:pPr>
              <w:pStyle w:val="Prrafodelista"/>
              <w:numPr>
                <w:ilvl w:val="0"/>
                <w:numId w:val="11"/>
              </w:numPr>
              <w:ind w:right="50"/>
              <w:rPr>
                <w:rFonts w:cs="Arial"/>
                <w:b/>
                <w:bCs/>
                <w:i/>
                <w:color w:val="FF0000"/>
                <w:u w:val="single"/>
              </w:rPr>
            </w:pPr>
            <w:r w:rsidRPr="00FD657A">
              <w:rPr>
                <w:rFonts w:cs="Arial"/>
                <w:b/>
                <w:bCs/>
                <w:i/>
                <w:color w:val="FF0000"/>
                <w:u w:val="single"/>
              </w:rPr>
              <w:t>Estadios o instalaciones deportivas</w:t>
            </w:r>
          </w:p>
          <w:p w:rsidR="00AF4FAA" w:rsidRPr="00FD657A" w:rsidRDefault="00AF4FAA" w:rsidP="00772BE2">
            <w:pPr>
              <w:pStyle w:val="Prrafodelista"/>
              <w:numPr>
                <w:ilvl w:val="0"/>
                <w:numId w:val="11"/>
              </w:numPr>
              <w:ind w:right="50"/>
              <w:rPr>
                <w:rFonts w:cs="Arial"/>
                <w:b/>
                <w:bCs/>
                <w:i/>
                <w:color w:val="FF0000"/>
                <w:u w:val="single"/>
              </w:rPr>
            </w:pPr>
            <w:r w:rsidRPr="00FD657A">
              <w:rPr>
                <w:rFonts w:cs="Arial"/>
                <w:b/>
                <w:bCs/>
                <w:i/>
                <w:color w:val="FF0000"/>
                <w:u w:val="single"/>
              </w:rPr>
              <w:t>Hospitales</w:t>
            </w:r>
          </w:p>
          <w:p w:rsidR="00AF4FAA" w:rsidRPr="00FD657A" w:rsidRDefault="00AF4FAA" w:rsidP="00772BE2">
            <w:pPr>
              <w:pStyle w:val="Prrafodelista"/>
              <w:numPr>
                <w:ilvl w:val="0"/>
                <w:numId w:val="11"/>
              </w:numPr>
              <w:ind w:right="50"/>
              <w:rPr>
                <w:rFonts w:cs="Arial"/>
                <w:b/>
                <w:bCs/>
                <w:i/>
                <w:color w:val="FF0000"/>
                <w:u w:val="single"/>
              </w:rPr>
            </w:pPr>
            <w:r w:rsidRPr="00FD657A">
              <w:rPr>
                <w:rFonts w:cs="Arial"/>
                <w:b/>
                <w:bCs/>
                <w:i/>
                <w:color w:val="FF0000"/>
                <w:u w:val="single"/>
              </w:rPr>
              <w:t>Estacionamientos</w:t>
            </w:r>
          </w:p>
          <w:p w:rsidR="00AF4FAA" w:rsidRPr="00FD657A" w:rsidRDefault="00AF4FAA" w:rsidP="00772BE2">
            <w:pPr>
              <w:pStyle w:val="Prrafodelista"/>
              <w:numPr>
                <w:ilvl w:val="0"/>
                <w:numId w:val="11"/>
              </w:numPr>
              <w:ind w:right="50"/>
              <w:rPr>
                <w:rFonts w:cs="Arial"/>
                <w:b/>
                <w:bCs/>
                <w:i/>
                <w:color w:val="FF0000"/>
                <w:u w:val="single"/>
              </w:rPr>
            </w:pPr>
            <w:r w:rsidRPr="00FD657A">
              <w:rPr>
                <w:rFonts w:cs="Arial"/>
                <w:b/>
                <w:bCs/>
                <w:i/>
                <w:color w:val="FF0000"/>
                <w:u w:val="single"/>
              </w:rPr>
              <w:lastRenderedPageBreak/>
              <w:t xml:space="preserve">Bares y discotecas </w:t>
            </w:r>
          </w:p>
          <w:p w:rsidR="00AF4FAA" w:rsidRPr="00FD657A" w:rsidRDefault="00AF4FAA" w:rsidP="00772BE2">
            <w:pPr>
              <w:pStyle w:val="Prrafodelista"/>
              <w:numPr>
                <w:ilvl w:val="0"/>
                <w:numId w:val="11"/>
              </w:numPr>
              <w:ind w:right="50"/>
              <w:rPr>
                <w:rFonts w:cs="Arial"/>
                <w:b/>
                <w:bCs/>
                <w:i/>
                <w:color w:val="FF0000"/>
                <w:u w:val="single"/>
              </w:rPr>
            </w:pPr>
            <w:r w:rsidRPr="00FD657A">
              <w:rPr>
                <w:rFonts w:cs="Arial"/>
                <w:b/>
                <w:bCs/>
                <w:i/>
                <w:color w:val="FF0000"/>
                <w:u w:val="single"/>
              </w:rPr>
              <w:t>Subestaciones eléctricas</w:t>
            </w:r>
          </w:p>
          <w:p w:rsidR="00AF4FAA" w:rsidRPr="00FD657A" w:rsidRDefault="00AF4FAA" w:rsidP="00772BE2">
            <w:pPr>
              <w:pStyle w:val="Prrafodelista"/>
              <w:numPr>
                <w:ilvl w:val="0"/>
                <w:numId w:val="11"/>
              </w:numPr>
              <w:ind w:right="50"/>
              <w:rPr>
                <w:rFonts w:cs="Arial"/>
                <w:b/>
                <w:bCs/>
                <w:i/>
                <w:color w:val="FF0000"/>
                <w:u w:val="single"/>
              </w:rPr>
            </w:pPr>
            <w:r w:rsidRPr="00FD657A">
              <w:rPr>
                <w:rFonts w:cs="Arial"/>
                <w:b/>
                <w:bCs/>
                <w:i/>
                <w:color w:val="FF0000"/>
                <w:u w:val="single"/>
              </w:rPr>
              <w:t>Antenas y torres</w:t>
            </w:r>
          </w:p>
          <w:p w:rsidR="00AF4FAA" w:rsidRPr="00FD657A" w:rsidRDefault="00AF4FAA" w:rsidP="00772BE2">
            <w:pPr>
              <w:pStyle w:val="Prrafodelista"/>
              <w:numPr>
                <w:ilvl w:val="0"/>
                <w:numId w:val="11"/>
              </w:numPr>
              <w:ind w:right="50"/>
              <w:rPr>
                <w:rFonts w:cs="Arial"/>
                <w:b/>
                <w:bCs/>
                <w:i/>
                <w:color w:val="FF0000"/>
                <w:u w:val="single"/>
              </w:rPr>
            </w:pPr>
            <w:r w:rsidRPr="00FD657A">
              <w:rPr>
                <w:rFonts w:cs="Arial"/>
                <w:b/>
                <w:bCs/>
                <w:i/>
                <w:color w:val="FF0000"/>
                <w:u w:val="single"/>
              </w:rPr>
              <w:t>Anuncios espectaculares</w:t>
            </w:r>
          </w:p>
          <w:p w:rsidR="00AF4FAA" w:rsidRPr="00FD657A" w:rsidRDefault="00AF4FAA" w:rsidP="005F1AB4">
            <w:pPr>
              <w:pStyle w:val="Prrafodelista"/>
              <w:ind w:right="50"/>
              <w:rPr>
                <w:rFonts w:cs="Arial"/>
                <w:bCs/>
                <w:color w:val="FF0000"/>
              </w:rPr>
            </w:pPr>
          </w:p>
          <w:p w:rsidR="00AF4FAA" w:rsidRPr="00FD657A" w:rsidRDefault="00AF4FAA" w:rsidP="005F1AB4">
            <w:pPr>
              <w:pStyle w:val="Prrafodelista"/>
              <w:ind w:right="50"/>
              <w:rPr>
                <w:rFonts w:cs="Arial"/>
                <w:bCs/>
                <w:color w:val="FF0000"/>
              </w:rPr>
            </w:pPr>
          </w:p>
          <w:p w:rsidR="00AF4FAA" w:rsidRPr="00FD657A" w:rsidRDefault="00AF4FAA" w:rsidP="005F1AB4">
            <w:pPr>
              <w:ind w:right="50"/>
              <w:jc w:val="both"/>
              <w:rPr>
                <w:rFonts w:ascii="Arial" w:hAnsi="Arial" w:cs="Arial"/>
                <w:bCs/>
                <w:color w:val="FF0000"/>
                <w:sz w:val="20"/>
                <w:szCs w:val="20"/>
              </w:rPr>
            </w:pPr>
          </w:p>
          <w:p w:rsidR="00AF4FAA" w:rsidRPr="00FD657A" w:rsidRDefault="00AF4FAA" w:rsidP="005F1AB4">
            <w:pPr>
              <w:ind w:right="50"/>
              <w:jc w:val="both"/>
              <w:rPr>
                <w:rFonts w:ascii="Arial" w:hAnsi="Arial" w:cs="Arial"/>
                <w:b/>
                <w:bCs/>
                <w:i/>
                <w:color w:val="FF0000"/>
                <w:sz w:val="20"/>
                <w:szCs w:val="20"/>
                <w:u w:val="single"/>
              </w:rPr>
            </w:pPr>
            <w:r w:rsidRPr="00FD657A">
              <w:rPr>
                <w:rFonts w:ascii="Arial" w:hAnsi="Arial" w:cs="Arial"/>
                <w:bCs/>
                <w:color w:val="FF0000"/>
                <w:sz w:val="20"/>
                <w:szCs w:val="20"/>
              </w:rPr>
              <w:t>e</w:t>
            </w:r>
            <w:r w:rsidRPr="00FD657A">
              <w:rPr>
                <w:rFonts w:ascii="Arial" w:hAnsi="Arial" w:cs="Arial"/>
                <w:b/>
                <w:bCs/>
                <w:i/>
                <w:color w:val="FF0000"/>
                <w:sz w:val="20"/>
                <w:szCs w:val="20"/>
                <w:u w:val="single"/>
              </w:rPr>
              <w:t>).- La autorización de construcción de albercas se cubrirá de acuerdo a la siguiente tabla.</w:t>
            </w:r>
          </w:p>
          <w:tbl>
            <w:tblPr>
              <w:tblStyle w:val="Tablaconcuadrcula"/>
              <w:tblW w:w="0" w:type="auto"/>
              <w:tblLayout w:type="fixed"/>
              <w:tblLook w:val="04A0" w:firstRow="1" w:lastRow="0" w:firstColumn="1" w:lastColumn="0" w:noHBand="0" w:noVBand="1"/>
            </w:tblPr>
            <w:tblGrid>
              <w:gridCol w:w="1688"/>
              <w:gridCol w:w="1689"/>
              <w:gridCol w:w="1689"/>
              <w:gridCol w:w="1689"/>
            </w:tblGrid>
            <w:tr w:rsidR="00AF4FAA" w:rsidRPr="00FD657A" w:rsidTr="00AF4FAA">
              <w:tc>
                <w:tcPr>
                  <w:tcW w:w="1688" w:type="dxa"/>
                </w:tcPr>
                <w:p w:rsidR="00AF4FAA" w:rsidRPr="00FD657A" w:rsidRDefault="00AF4FAA" w:rsidP="00992D0D">
                  <w:pPr>
                    <w:framePr w:hSpace="141" w:wrap="around" w:vAnchor="text" w:hAnchor="text" w:y="1"/>
                    <w:ind w:right="50"/>
                    <w:suppressOverlap/>
                    <w:jc w:val="center"/>
                    <w:rPr>
                      <w:rFonts w:ascii="Arial" w:hAnsi="Arial" w:cs="Arial"/>
                      <w:b/>
                      <w:bCs/>
                      <w:i/>
                      <w:color w:val="FF0000"/>
                      <w:sz w:val="20"/>
                      <w:szCs w:val="20"/>
                      <w:u w:val="single"/>
                    </w:rPr>
                  </w:pPr>
                  <w:r w:rsidRPr="00FD657A">
                    <w:rPr>
                      <w:rFonts w:ascii="Arial" w:hAnsi="Arial" w:cs="Arial"/>
                      <w:b/>
                      <w:bCs/>
                      <w:i/>
                      <w:color w:val="FF0000"/>
                      <w:sz w:val="20"/>
                      <w:szCs w:val="20"/>
                      <w:u w:val="single"/>
                    </w:rPr>
                    <w:t>CAPACIDAD M3</w:t>
                  </w:r>
                </w:p>
              </w:tc>
              <w:tc>
                <w:tcPr>
                  <w:tcW w:w="1689" w:type="dxa"/>
                </w:tcPr>
                <w:p w:rsidR="00AF4FAA" w:rsidRPr="00FD657A" w:rsidRDefault="00AF4FAA" w:rsidP="00992D0D">
                  <w:pPr>
                    <w:framePr w:hSpace="141" w:wrap="around" w:vAnchor="text" w:hAnchor="text" w:y="1"/>
                    <w:ind w:right="50"/>
                    <w:suppressOverlap/>
                    <w:jc w:val="center"/>
                    <w:rPr>
                      <w:rFonts w:ascii="Arial" w:hAnsi="Arial" w:cs="Arial"/>
                      <w:b/>
                      <w:bCs/>
                      <w:i/>
                      <w:color w:val="FF0000"/>
                      <w:sz w:val="20"/>
                      <w:szCs w:val="20"/>
                      <w:u w:val="single"/>
                    </w:rPr>
                  </w:pPr>
                  <w:r w:rsidRPr="00FD657A">
                    <w:rPr>
                      <w:rFonts w:ascii="Arial" w:hAnsi="Arial" w:cs="Arial"/>
                      <w:b/>
                      <w:bCs/>
                      <w:i/>
                      <w:color w:val="FF0000"/>
                      <w:sz w:val="20"/>
                      <w:szCs w:val="20"/>
                      <w:u w:val="single"/>
                    </w:rPr>
                    <w:t>PARTICULAR</w:t>
                  </w:r>
                </w:p>
              </w:tc>
              <w:tc>
                <w:tcPr>
                  <w:tcW w:w="1689" w:type="dxa"/>
                </w:tcPr>
                <w:p w:rsidR="00AF4FAA" w:rsidRPr="00FD657A" w:rsidRDefault="00AF4FAA" w:rsidP="00992D0D">
                  <w:pPr>
                    <w:framePr w:hSpace="141" w:wrap="around" w:vAnchor="text" w:hAnchor="text" w:y="1"/>
                    <w:ind w:right="50"/>
                    <w:suppressOverlap/>
                    <w:jc w:val="center"/>
                    <w:rPr>
                      <w:rFonts w:ascii="Arial" w:hAnsi="Arial" w:cs="Arial"/>
                      <w:b/>
                      <w:bCs/>
                      <w:i/>
                      <w:color w:val="FF0000"/>
                      <w:sz w:val="20"/>
                      <w:szCs w:val="20"/>
                      <w:u w:val="single"/>
                    </w:rPr>
                  </w:pPr>
                  <w:r w:rsidRPr="00FD657A">
                    <w:rPr>
                      <w:rFonts w:ascii="Arial" w:hAnsi="Arial" w:cs="Arial"/>
                      <w:b/>
                      <w:bCs/>
                      <w:i/>
                      <w:color w:val="FF0000"/>
                      <w:sz w:val="20"/>
                      <w:szCs w:val="20"/>
                      <w:u w:val="single"/>
                    </w:rPr>
                    <w:t>COMERCIO O INDUSTRIA</w:t>
                  </w:r>
                </w:p>
              </w:tc>
              <w:tc>
                <w:tcPr>
                  <w:tcW w:w="1689" w:type="dxa"/>
                </w:tcPr>
                <w:p w:rsidR="00AF4FAA" w:rsidRPr="00FD657A" w:rsidRDefault="00AF4FAA" w:rsidP="00992D0D">
                  <w:pPr>
                    <w:framePr w:hSpace="141" w:wrap="around" w:vAnchor="text" w:hAnchor="text" w:y="1"/>
                    <w:ind w:right="50"/>
                    <w:suppressOverlap/>
                    <w:jc w:val="center"/>
                    <w:rPr>
                      <w:rFonts w:ascii="Arial" w:hAnsi="Arial" w:cs="Arial"/>
                      <w:b/>
                      <w:bCs/>
                      <w:i/>
                      <w:color w:val="FF0000"/>
                      <w:sz w:val="20"/>
                      <w:szCs w:val="20"/>
                      <w:u w:val="single"/>
                    </w:rPr>
                  </w:pPr>
                  <w:r w:rsidRPr="00FD657A">
                    <w:rPr>
                      <w:rFonts w:ascii="Arial" w:hAnsi="Arial" w:cs="Arial"/>
                      <w:b/>
                      <w:bCs/>
                      <w:i/>
                      <w:color w:val="FF0000"/>
                      <w:sz w:val="20"/>
                      <w:szCs w:val="20"/>
                      <w:u w:val="single"/>
                    </w:rPr>
                    <w:t>RECREACIN Y DEPORTES (NEGOCIO)</w:t>
                  </w:r>
                </w:p>
              </w:tc>
            </w:tr>
            <w:tr w:rsidR="00AF4FAA" w:rsidRPr="00FD657A" w:rsidTr="00AF4FAA">
              <w:tc>
                <w:tcPr>
                  <w:tcW w:w="1688" w:type="dxa"/>
                </w:tcPr>
                <w:p w:rsidR="00AF4FAA" w:rsidRPr="00FD657A" w:rsidRDefault="00AF4FAA" w:rsidP="00992D0D">
                  <w:pPr>
                    <w:framePr w:hSpace="141" w:wrap="around" w:vAnchor="text" w:hAnchor="text" w:y="1"/>
                    <w:ind w:right="50"/>
                    <w:suppressOverlap/>
                    <w:jc w:val="both"/>
                    <w:rPr>
                      <w:rFonts w:ascii="Arial" w:hAnsi="Arial" w:cs="Arial"/>
                      <w:b/>
                      <w:bCs/>
                      <w:i/>
                      <w:color w:val="FF0000"/>
                      <w:sz w:val="20"/>
                      <w:szCs w:val="20"/>
                      <w:u w:val="single"/>
                    </w:rPr>
                  </w:pPr>
                  <w:r w:rsidRPr="00FD657A">
                    <w:rPr>
                      <w:rFonts w:ascii="Arial" w:hAnsi="Arial" w:cs="Arial"/>
                      <w:b/>
                      <w:bCs/>
                      <w:i/>
                      <w:color w:val="FF0000"/>
                      <w:sz w:val="20"/>
                      <w:szCs w:val="20"/>
                      <w:u w:val="single"/>
                    </w:rPr>
                    <w:t>DE O-6</w:t>
                  </w:r>
                </w:p>
                <w:p w:rsidR="00AF4FAA" w:rsidRPr="00FD657A" w:rsidRDefault="00AF4FAA" w:rsidP="00992D0D">
                  <w:pPr>
                    <w:framePr w:hSpace="141" w:wrap="around" w:vAnchor="text" w:hAnchor="text" w:y="1"/>
                    <w:ind w:right="50"/>
                    <w:suppressOverlap/>
                    <w:jc w:val="both"/>
                    <w:rPr>
                      <w:rFonts w:ascii="Arial" w:hAnsi="Arial" w:cs="Arial"/>
                      <w:b/>
                      <w:bCs/>
                      <w:i/>
                      <w:color w:val="FF0000"/>
                      <w:sz w:val="20"/>
                      <w:szCs w:val="20"/>
                      <w:u w:val="single"/>
                    </w:rPr>
                  </w:pPr>
                  <w:r w:rsidRPr="00FD657A">
                    <w:rPr>
                      <w:rFonts w:ascii="Arial" w:hAnsi="Arial" w:cs="Arial"/>
                      <w:b/>
                      <w:bCs/>
                      <w:i/>
                      <w:color w:val="FF0000"/>
                      <w:sz w:val="20"/>
                      <w:szCs w:val="20"/>
                      <w:u w:val="single"/>
                    </w:rPr>
                    <w:t>DE6-12</w:t>
                  </w:r>
                </w:p>
                <w:p w:rsidR="00AF4FAA" w:rsidRPr="00FD657A" w:rsidRDefault="00AF4FAA" w:rsidP="00992D0D">
                  <w:pPr>
                    <w:framePr w:hSpace="141" w:wrap="around" w:vAnchor="text" w:hAnchor="text" w:y="1"/>
                    <w:ind w:right="50"/>
                    <w:suppressOverlap/>
                    <w:jc w:val="both"/>
                    <w:rPr>
                      <w:rFonts w:ascii="Arial" w:hAnsi="Arial" w:cs="Arial"/>
                      <w:b/>
                      <w:bCs/>
                      <w:i/>
                      <w:color w:val="FF0000"/>
                      <w:sz w:val="20"/>
                      <w:szCs w:val="20"/>
                      <w:u w:val="single"/>
                    </w:rPr>
                  </w:pPr>
                  <w:r w:rsidRPr="00FD657A">
                    <w:rPr>
                      <w:rFonts w:ascii="Arial" w:hAnsi="Arial" w:cs="Arial"/>
                      <w:b/>
                      <w:bCs/>
                      <w:i/>
                      <w:color w:val="FF0000"/>
                      <w:sz w:val="20"/>
                      <w:szCs w:val="20"/>
                      <w:u w:val="single"/>
                    </w:rPr>
                    <w:t>DE 12-18</w:t>
                  </w:r>
                </w:p>
                <w:p w:rsidR="00AF4FAA" w:rsidRPr="00FD657A" w:rsidRDefault="00AF4FAA" w:rsidP="00992D0D">
                  <w:pPr>
                    <w:framePr w:hSpace="141" w:wrap="around" w:vAnchor="text" w:hAnchor="text" w:y="1"/>
                    <w:ind w:right="50"/>
                    <w:suppressOverlap/>
                    <w:jc w:val="both"/>
                    <w:rPr>
                      <w:rFonts w:ascii="Arial" w:hAnsi="Arial" w:cs="Arial"/>
                      <w:b/>
                      <w:bCs/>
                      <w:i/>
                      <w:color w:val="FF0000"/>
                      <w:sz w:val="20"/>
                      <w:szCs w:val="20"/>
                      <w:u w:val="single"/>
                    </w:rPr>
                  </w:pPr>
                  <w:r w:rsidRPr="00FD657A">
                    <w:rPr>
                      <w:rFonts w:ascii="Arial" w:hAnsi="Arial" w:cs="Arial"/>
                      <w:b/>
                      <w:bCs/>
                      <w:i/>
                      <w:color w:val="FF0000"/>
                      <w:sz w:val="20"/>
                      <w:szCs w:val="20"/>
                      <w:u w:val="single"/>
                    </w:rPr>
                    <w:t>MAYOR DE 18</w:t>
                  </w:r>
                </w:p>
              </w:tc>
              <w:tc>
                <w:tcPr>
                  <w:tcW w:w="1689" w:type="dxa"/>
                </w:tcPr>
                <w:p w:rsidR="00AF4FAA" w:rsidRPr="00FD657A" w:rsidRDefault="00AF4FAA" w:rsidP="00992D0D">
                  <w:pPr>
                    <w:framePr w:hSpace="141" w:wrap="around" w:vAnchor="text" w:hAnchor="text" w:y="1"/>
                    <w:ind w:right="50"/>
                    <w:suppressOverlap/>
                    <w:jc w:val="both"/>
                    <w:rPr>
                      <w:rFonts w:ascii="Arial" w:hAnsi="Arial" w:cs="Arial"/>
                      <w:b/>
                      <w:bCs/>
                      <w:i/>
                      <w:color w:val="FF0000"/>
                      <w:sz w:val="20"/>
                      <w:szCs w:val="20"/>
                      <w:u w:val="single"/>
                    </w:rPr>
                  </w:pPr>
                  <w:r w:rsidRPr="00FD657A">
                    <w:rPr>
                      <w:rFonts w:ascii="Arial" w:hAnsi="Arial" w:cs="Arial"/>
                      <w:b/>
                      <w:bCs/>
                      <w:i/>
                      <w:color w:val="FF0000"/>
                      <w:sz w:val="20"/>
                      <w:szCs w:val="20"/>
                      <w:u w:val="single"/>
                    </w:rPr>
                    <w:t>$37.00</w:t>
                  </w:r>
                </w:p>
                <w:p w:rsidR="00AF4FAA" w:rsidRPr="00FD657A" w:rsidRDefault="00AF4FAA" w:rsidP="00992D0D">
                  <w:pPr>
                    <w:framePr w:hSpace="141" w:wrap="around" w:vAnchor="text" w:hAnchor="text" w:y="1"/>
                    <w:ind w:right="50"/>
                    <w:suppressOverlap/>
                    <w:jc w:val="both"/>
                    <w:rPr>
                      <w:rFonts w:ascii="Arial" w:hAnsi="Arial" w:cs="Arial"/>
                      <w:b/>
                      <w:bCs/>
                      <w:i/>
                      <w:color w:val="FF0000"/>
                      <w:sz w:val="20"/>
                      <w:szCs w:val="20"/>
                      <w:u w:val="single"/>
                    </w:rPr>
                  </w:pPr>
                  <w:r w:rsidRPr="00FD657A">
                    <w:rPr>
                      <w:rFonts w:ascii="Arial" w:hAnsi="Arial" w:cs="Arial"/>
                      <w:b/>
                      <w:bCs/>
                      <w:i/>
                      <w:color w:val="FF0000"/>
                      <w:sz w:val="20"/>
                      <w:szCs w:val="20"/>
                      <w:u w:val="single"/>
                    </w:rPr>
                    <w:t>$58.00</w:t>
                  </w:r>
                </w:p>
                <w:p w:rsidR="00AF4FAA" w:rsidRPr="00FD657A" w:rsidRDefault="00AF4FAA" w:rsidP="00992D0D">
                  <w:pPr>
                    <w:framePr w:hSpace="141" w:wrap="around" w:vAnchor="text" w:hAnchor="text" w:y="1"/>
                    <w:ind w:right="50"/>
                    <w:suppressOverlap/>
                    <w:jc w:val="both"/>
                    <w:rPr>
                      <w:rFonts w:ascii="Arial" w:hAnsi="Arial" w:cs="Arial"/>
                      <w:b/>
                      <w:bCs/>
                      <w:i/>
                      <w:color w:val="FF0000"/>
                      <w:sz w:val="20"/>
                      <w:szCs w:val="20"/>
                      <w:u w:val="single"/>
                    </w:rPr>
                  </w:pPr>
                  <w:r w:rsidRPr="00FD657A">
                    <w:rPr>
                      <w:rFonts w:ascii="Arial" w:hAnsi="Arial" w:cs="Arial"/>
                      <w:b/>
                      <w:bCs/>
                      <w:i/>
                      <w:color w:val="FF0000"/>
                      <w:sz w:val="20"/>
                      <w:szCs w:val="20"/>
                      <w:u w:val="single"/>
                    </w:rPr>
                    <w:t>$66.00</w:t>
                  </w:r>
                </w:p>
                <w:p w:rsidR="00AF4FAA" w:rsidRPr="00FD657A" w:rsidRDefault="00AF4FAA" w:rsidP="00992D0D">
                  <w:pPr>
                    <w:framePr w:hSpace="141" w:wrap="around" w:vAnchor="text" w:hAnchor="text" w:y="1"/>
                    <w:ind w:right="50"/>
                    <w:suppressOverlap/>
                    <w:jc w:val="both"/>
                    <w:rPr>
                      <w:rFonts w:ascii="Arial" w:hAnsi="Arial" w:cs="Arial"/>
                      <w:b/>
                      <w:bCs/>
                      <w:i/>
                      <w:color w:val="FF0000"/>
                      <w:sz w:val="20"/>
                      <w:szCs w:val="20"/>
                      <w:u w:val="single"/>
                    </w:rPr>
                  </w:pPr>
                  <w:r w:rsidRPr="00FD657A">
                    <w:rPr>
                      <w:rFonts w:ascii="Arial" w:hAnsi="Arial" w:cs="Arial"/>
                      <w:b/>
                      <w:bCs/>
                      <w:i/>
                      <w:color w:val="FF0000"/>
                      <w:sz w:val="20"/>
                      <w:szCs w:val="20"/>
                      <w:u w:val="single"/>
                    </w:rPr>
                    <w:t>$74.00</w:t>
                  </w:r>
                </w:p>
                <w:p w:rsidR="00AF4FAA" w:rsidRPr="00FD657A" w:rsidRDefault="00AF4FAA" w:rsidP="00992D0D">
                  <w:pPr>
                    <w:framePr w:hSpace="141" w:wrap="around" w:vAnchor="text" w:hAnchor="text" w:y="1"/>
                    <w:ind w:right="50"/>
                    <w:suppressOverlap/>
                    <w:jc w:val="both"/>
                    <w:rPr>
                      <w:rFonts w:ascii="Arial" w:hAnsi="Arial" w:cs="Arial"/>
                      <w:b/>
                      <w:bCs/>
                      <w:i/>
                      <w:color w:val="FF0000"/>
                      <w:sz w:val="20"/>
                      <w:szCs w:val="20"/>
                      <w:u w:val="single"/>
                    </w:rPr>
                  </w:pPr>
                </w:p>
              </w:tc>
              <w:tc>
                <w:tcPr>
                  <w:tcW w:w="1689" w:type="dxa"/>
                </w:tcPr>
                <w:p w:rsidR="00AF4FAA" w:rsidRPr="00FD657A" w:rsidRDefault="00AF4FAA" w:rsidP="00992D0D">
                  <w:pPr>
                    <w:framePr w:hSpace="141" w:wrap="around" w:vAnchor="text" w:hAnchor="text" w:y="1"/>
                    <w:ind w:right="50"/>
                    <w:suppressOverlap/>
                    <w:jc w:val="both"/>
                    <w:rPr>
                      <w:rFonts w:ascii="Arial" w:hAnsi="Arial" w:cs="Arial"/>
                      <w:b/>
                      <w:bCs/>
                      <w:i/>
                      <w:color w:val="FF0000"/>
                      <w:sz w:val="20"/>
                      <w:szCs w:val="20"/>
                      <w:u w:val="single"/>
                    </w:rPr>
                  </w:pPr>
                </w:p>
              </w:tc>
              <w:tc>
                <w:tcPr>
                  <w:tcW w:w="1689" w:type="dxa"/>
                </w:tcPr>
                <w:p w:rsidR="00AF4FAA" w:rsidRPr="00FD657A" w:rsidRDefault="00AF4FAA" w:rsidP="00992D0D">
                  <w:pPr>
                    <w:framePr w:hSpace="141" w:wrap="around" w:vAnchor="text" w:hAnchor="text" w:y="1"/>
                    <w:ind w:right="50"/>
                    <w:suppressOverlap/>
                    <w:jc w:val="both"/>
                    <w:rPr>
                      <w:rFonts w:ascii="Arial" w:hAnsi="Arial" w:cs="Arial"/>
                      <w:b/>
                      <w:bCs/>
                      <w:i/>
                      <w:color w:val="FF0000"/>
                      <w:sz w:val="20"/>
                      <w:szCs w:val="20"/>
                      <w:u w:val="single"/>
                    </w:rPr>
                  </w:pPr>
                </w:p>
              </w:tc>
            </w:tr>
            <w:tr w:rsidR="00AF4FAA" w:rsidRPr="00FD657A" w:rsidTr="00AF4FAA">
              <w:tc>
                <w:tcPr>
                  <w:tcW w:w="1688" w:type="dxa"/>
                </w:tcPr>
                <w:p w:rsidR="00AF4FAA" w:rsidRPr="00FD657A" w:rsidRDefault="00AF4FAA" w:rsidP="00992D0D">
                  <w:pPr>
                    <w:framePr w:hSpace="141" w:wrap="around" w:vAnchor="text" w:hAnchor="text" w:y="1"/>
                    <w:ind w:right="50"/>
                    <w:suppressOverlap/>
                    <w:jc w:val="both"/>
                    <w:rPr>
                      <w:rFonts w:ascii="Arial" w:hAnsi="Arial" w:cs="Arial"/>
                      <w:b/>
                      <w:bCs/>
                      <w:i/>
                      <w:color w:val="FF0000"/>
                      <w:sz w:val="20"/>
                      <w:szCs w:val="20"/>
                      <w:u w:val="single"/>
                    </w:rPr>
                  </w:pPr>
                  <w:r w:rsidRPr="00FD657A">
                    <w:rPr>
                      <w:rFonts w:ascii="Arial" w:hAnsi="Arial" w:cs="Arial"/>
                      <w:b/>
                      <w:bCs/>
                      <w:i/>
                      <w:color w:val="FF0000"/>
                      <w:sz w:val="20"/>
                      <w:szCs w:val="20"/>
                      <w:u w:val="single"/>
                    </w:rPr>
                    <w:t>DE 0-20</w:t>
                  </w:r>
                </w:p>
                <w:p w:rsidR="00AF4FAA" w:rsidRPr="00FD657A" w:rsidRDefault="00AF4FAA" w:rsidP="00992D0D">
                  <w:pPr>
                    <w:framePr w:hSpace="141" w:wrap="around" w:vAnchor="text" w:hAnchor="text" w:y="1"/>
                    <w:ind w:right="50"/>
                    <w:suppressOverlap/>
                    <w:jc w:val="both"/>
                    <w:rPr>
                      <w:rFonts w:ascii="Arial" w:hAnsi="Arial" w:cs="Arial"/>
                      <w:b/>
                      <w:bCs/>
                      <w:i/>
                      <w:color w:val="FF0000"/>
                      <w:sz w:val="20"/>
                      <w:szCs w:val="20"/>
                      <w:u w:val="single"/>
                    </w:rPr>
                  </w:pPr>
                  <w:r w:rsidRPr="00FD657A">
                    <w:rPr>
                      <w:rFonts w:ascii="Arial" w:hAnsi="Arial" w:cs="Arial"/>
                      <w:b/>
                      <w:bCs/>
                      <w:i/>
                      <w:color w:val="FF0000"/>
                      <w:sz w:val="20"/>
                      <w:szCs w:val="20"/>
                      <w:u w:val="single"/>
                    </w:rPr>
                    <w:t>DE 20-60</w:t>
                  </w:r>
                </w:p>
                <w:p w:rsidR="00AF4FAA" w:rsidRPr="00FD657A" w:rsidRDefault="00AF4FAA" w:rsidP="00992D0D">
                  <w:pPr>
                    <w:framePr w:hSpace="141" w:wrap="around" w:vAnchor="text" w:hAnchor="text" w:y="1"/>
                    <w:ind w:right="50"/>
                    <w:suppressOverlap/>
                    <w:jc w:val="both"/>
                    <w:rPr>
                      <w:rFonts w:ascii="Arial" w:hAnsi="Arial" w:cs="Arial"/>
                      <w:b/>
                      <w:bCs/>
                      <w:i/>
                      <w:color w:val="FF0000"/>
                      <w:sz w:val="20"/>
                      <w:szCs w:val="20"/>
                      <w:u w:val="single"/>
                    </w:rPr>
                  </w:pPr>
                  <w:r w:rsidRPr="00FD657A">
                    <w:rPr>
                      <w:rFonts w:ascii="Arial" w:hAnsi="Arial" w:cs="Arial"/>
                      <w:b/>
                      <w:bCs/>
                      <w:i/>
                      <w:color w:val="FF0000"/>
                      <w:sz w:val="20"/>
                      <w:szCs w:val="20"/>
                      <w:u w:val="single"/>
                    </w:rPr>
                    <w:t>DE 60-100</w:t>
                  </w:r>
                </w:p>
                <w:p w:rsidR="00AF4FAA" w:rsidRPr="00FD657A" w:rsidRDefault="00AF4FAA" w:rsidP="00992D0D">
                  <w:pPr>
                    <w:framePr w:hSpace="141" w:wrap="around" w:vAnchor="text" w:hAnchor="text" w:y="1"/>
                    <w:ind w:right="50"/>
                    <w:suppressOverlap/>
                    <w:jc w:val="both"/>
                    <w:rPr>
                      <w:rFonts w:ascii="Arial" w:hAnsi="Arial" w:cs="Arial"/>
                      <w:b/>
                      <w:bCs/>
                      <w:i/>
                      <w:color w:val="FF0000"/>
                      <w:sz w:val="20"/>
                      <w:szCs w:val="20"/>
                      <w:u w:val="single"/>
                    </w:rPr>
                  </w:pPr>
                  <w:r w:rsidRPr="00FD657A">
                    <w:rPr>
                      <w:rFonts w:ascii="Arial" w:hAnsi="Arial" w:cs="Arial"/>
                      <w:b/>
                      <w:bCs/>
                      <w:i/>
                      <w:color w:val="FF0000"/>
                      <w:sz w:val="20"/>
                      <w:szCs w:val="20"/>
                      <w:u w:val="single"/>
                    </w:rPr>
                    <w:t>MAYOR DE 100</w:t>
                  </w:r>
                </w:p>
              </w:tc>
              <w:tc>
                <w:tcPr>
                  <w:tcW w:w="1689" w:type="dxa"/>
                </w:tcPr>
                <w:p w:rsidR="00AF4FAA" w:rsidRPr="00FD657A" w:rsidRDefault="00AF4FAA" w:rsidP="00992D0D">
                  <w:pPr>
                    <w:framePr w:hSpace="141" w:wrap="around" w:vAnchor="text" w:hAnchor="text" w:y="1"/>
                    <w:ind w:right="50"/>
                    <w:suppressOverlap/>
                    <w:jc w:val="both"/>
                    <w:rPr>
                      <w:rFonts w:ascii="Arial" w:hAnsi="Arial" w:cs="Arial"/>
                      <w:b/>
                      <w:bCs/>
                      <w:i/>
                      <w:color w:val="FF0000"/>
                      <w:sz w:val="20"/>
                      <w:szCs w:val="20"/>
                      <w:u w:val="single"/>
                    </w:rPr>
                  </w:pPr>
                </w:p>
              </w:tc>
              <w:tc>
                <w:tcPr>
                  <w:tcW w:w="1689" w:type="dxa"/>
                </w:tcPr>
                <w:p w:rsidR="00AF4FAA" w:rsidRPr="00FD657A" w:rsidRDefault="00AF4FAA" w:rsidP="00992D0D">
                  <w:pPr>
                    <w:framePr w:hSpace="141" w:wrap="around" w:vAnchor="text" w:hAnchor="text" w:y="1"/>
                    <w:ind w:right="50"/>
                    <w:suppressOverlap/>
                    <w:jc w:val="both"/>
                    <w:rPr>
                      <w:rFonts w:ascii="Arial" w:hAnsi="Arial" w:cs="Arial"/>
                      <w:b/>
                      <w:bCs/>
                      <w:i/>
                      <w:color w:val="FF0000"/>
                      <w:sz w:val="20"/>
                      <w:szCs w:val="20"/>
                      <w:u w:val="single"/>
                    </w:rPr>
                  </w:pPr>
                  <w:r w:rsidRPr="00FD657A">
                    <w:rPr>
                      <w:rFonts w:ascii="Arial" w:hAnsi="Arial" w:cs="Arial"/>
                      <w:b/>
                      <w:bCs/>
                      <w:i/>
                      <w:color w:val="FF0000"/>
                      <w:sz w:val="20"/>
                      <w:szCs w:val="20"/>
                      <w:u w:val="single"/>
                    </w:rPr>
                    <w:t>$105.00</w:t>
                  </w:r>
                </w:p>
                <w:p w:rsidR="00AF4FAA" w:rsidRPr="00FD657A" w:rsidRDefault="00AF4FAA" w:rsidP="00992D0D">
                  <w:pPr>
                    <w:framePr w:hSpace="141" w:wrap="around" w:vAnchor="text" w:hAnchor="text" w:y="1"/>
                    <w:ind w:right="50"/>
                    <w:suppressOverlap/>
                    <w:jc w:val="both"/>
                    <w:rPr>
                      <w:rFonts w:ascii="Arial" w:hAnsi="Arial" w:cs="Arial"/>
                      <w:b/>
                      <w:bCs/>
                      <w:i/>
                      <w:color w:val="FF0000"/>
                      <w:sz w:val="20"/>
                      <w:szCs w:val="20"/>
                      <w:u w:val="single"/>
                    </w:rPr>
                  </w:pPr>
                  <w:r w:rsidRPr="00FD657A">
                    <w:rPr>
                      <w:rFonts w:ascii="Arial" w:hAnsi="Arial" w:cs="Arial"/>
                      <w:b/>
                      <w:bCs/>
                      <w:i/>
                      <w:color w:val="FF0000"/>
                      <w:sz w:val="20"/>
                      <w:szCs w:val="20"/>
                      <w:u w:val="single"/>
                    </w:rPr>
                    <w:t>$131.00</w:t>
                  </w:r>
                </w:p>
                <w:p w:rsidR="00AF4FAA" w:rsidRPr="00FD657A" w:rsidRDefault="00AF4FAA" w:rsidP="00992D0D">
                  <w:pPr>
                    <w:framePr w:hSpace="141" w:wrap="around" w:vAnchor="text" w:hAnchor="text" w:y="1"/>
                    <w:ind w:right="50"/>
                    <w:suppressOverlap/>
                    <w:jc w:val="both"/>
                    <w:rPr>
                      <w:rFonts w:ascii="Arial" w:hAnsi="Arial" w:cs="Arial"/>
                      <w:b/>
                      <w:bCs/>
                      <w:i/>
                      <w:color w:val="FF0000"/>
                      <w:sz w:val="20"/>
                      <w:szCs w:val="20"/>
                      <w:u w:val="single"/>
                    </w:rPr>
                  </w:pPr>
                  <w:r w:rsidRPr="00FD657A">
                    <w:rPr>
                      <w:rFonts w:ascii="Arial" w:hAnsi="Arial" w:cs="Arial"/>
                      <w:b/>
                      <w:bCs/>
                      <w:i/>
                      <w:color w:val="FF0000"/>
                      <w:sz w:val="20"/>
                      <w:szCs w:val="20"/>
                      <w:u w:val="single"/>
                    </w:rPr>
                    <w:t>$158.00</w:t>
                  </w:r>
                </w:p>
                <w:p w:rsidR="00AF4FAA" w:rsidRPr="00FD657A" w:rsidRDefault="00AF4FAA" w:rsidP="00992D0D">
                  <w:pPr>
                    <w:framePr w:hSpace="141" w:wrap="around" w:vAnchor="text" w:hAnchor="text" w:y="1"/>
                    <w:ind w:right="50"/>
                    <w:suppressOverlap/>
                    <w:jc w:val="both"/>
                    <w:rPr>
                      <w:rFonts w:ascii="Arial" w:hAnsi="Arial" w:cs="Arial"/>
                      <w:b/>
                      <w:bCs/>
                      <w:i/>
                      <w:color w:val="FF0000"/>
                      <w:sz w:val="20"/>
                      <w:szCs w:val="20"/>
                      <w:u w:val="single"/>
                    </w:rPr>
                  </w:pPr>
                  <w:r w:rsidRPr="00FD657A">
                    <w:rPr>
                      <w:rFonts w:ascii="Arial" w:hAnsi="Arial" w:cs="Arial"/>
                      <w:b/>
                      <w:bCs/>
                      <w:i/>
                      <w:color w:val="FF0000"/>
                      <w:sz w:val="20"/>
                      <w:szCs w:val="20"/>
                      <w:u w:val="single"/>
                    </w:rPr>
                    <w:t>$184.00</w:t>
                  </w:r>
                </w:p>
              </w:tc>
              <w:tc>
                <w:tcPr>
                  <w:tcW w:w="1689" w:type="dxa"/>
                </w:tcPr>
                <w:p w:rsidR="00AF4FAA" w:rsidRPr="00FD657A" w:rsidRDefault="00AF4FAA" w:rsidP="00992D0D">
                  <w:pPr>
                    <w:framePr w:hSpace="141" w:wrap="around" w:vAnchor="text" w:hAnchor="text" w:y="1"/>
                    <w:ind w:right="50"/>
                    <w:suppressOverlap/>
                    <w:jc w:val="both"/>
                    <w:rPr>
                      <w:rFonts w:ascii="Arial" w:hAnsi="Arial" w:cs="Arial"/>
                      <w:b/>
                      <w:bCs/>
                      <w:i/>
                      <w:color w:val="FF0000"/>
                      <w:sz w:val="20"/>
                      <w:szCs w:val="20"/>
                      <w:u w:val="single"/>
                    </w:rPr>
                  </w:pPr>
                </w:p>
                <w:p w:rsidR="00AF4FAA" w:rsidRPr="00FD657A" w:rsidRDefault="00AF4FAA" w:rsidP="00992D0D">
                  <w:pPr>
                    <w:framePr w:hSpace="141" w:wrap="around" w:vAnchor="text" w:hAnchor="text" w:y="1"/>
                    <w:ind w:right="50"/>
                    <w:suppressOverlap/>
                    <w:jc w:val="both"/>
                    <w:rPr>
                      <w:rFonts w:ascii="Arial" w:hAnsi="Arial" w:cs="Arial"/>
                      <w:b/>
                      <w:bCs/>
                      <w:i/>
                      <w:color w:val="FF0000"/>
                      <w:sz w:val="20"/>
                      <w:szCs w:val="20"/>
                      <w:u w:val="single"/>
                    </w:rPr>
                  </w:pPr>
                </w:p>
              </w:tc>
            </w:tr>
            <w:tr w:rsidR="00AF4FAA" w:rsidRPr="00FD657A" w:rsidTr="00AF4FAA">
              <w:tc>
                <w:tcPr>
                  <w:tcW w:w="1688" w:type="dxa"/>
                </w:tcPr>
                <w:p w:rsidR="00AF4FAA" w:rsidRPr="00FD657A" w:rsidRDefault="003A7456" w:rsidP="00992D0D">
                  <w:pPr>
                    <w:framePr w:hSpace="141" w:wrap="around" w:vAnchor="text" w:hAnchor="text" w:y="1"/>
                    <w:ind w:right="50"/>
                    <w:suppressOverlap/>
                    <w:jc w:val="both"/>
                    <w:rPr>
                      <w:rFonts w:ascii="Arial" w:hAnsi="Arial" w:cs="Arial"/>
                      <w:b/>
                      <w:bCs/>
                      <w:i/>
                      <w:color w:val="FF0000"/>
                      <w:sz w:val="20"/>
                      <w:szCs w:val="20"/>
                      <w:u w:val="single"/>
                    </w:rPr>
                  </w:pPr>
                  <w:r w:rsidRPr="00FD657A">
                    <w:rPr>
                      <w:rFonts w:ascii="Arial" w:hAnsi="Arial" w:cs="Arial"/>
                      <w:b/>
                      <w:bCs/>
                      <w:i/>
                      <w:color w:val="FF0000"/>
                      <w:sz w:val="20"/>
                      <w:szCs w:val="20"/>
                      <w:u w:val="single"/>
                    </w:rPr>
                    <w:t>DE 0-50</w:t>
                  </w:r>
                </w:p>
                <w:p w:rsidR="003A7456" w:rsidRPr="00FD657A" w:rsidRDefault="003A7456" w:rsidP="00992D0D">
                  <w:pPr>
                    <w:framePr w:hSpace="141" w:wrap="around" w:vAnchor="text" w:hAnchor="text" w:y="1"/>
                    <w:ind w:right="50"/>
                    <w:suppressOverlap/>
                    <w:jc w:val="both"/>
                    <w:rPr>
                      <w:rFonts w:ascii="Arial" w:hAnsi="Arial" w:cs="Arial"/>
                      <w:b/>
                      <w:bCs/>
                      <w:i/>
                      <w:color w:val="FF0000"/>
                      <w:sz w:val="20"/>
                      <w:szCs w:val="20"/>
                      <w:u w:val="single"/>
                    </w:rPr>
                  </w:pPr>
                  <w:r w:rsidRPr="00FD657A">
                    <w:rPr>
                      <w:rFonts w:ascii="Arial" w:hAnsi="Arial" w:cs="Arial"/>
                      <w:b/>
                      <w:bCs/>
                      <w:i/>
                      <w:color w:val="FF0000"/>
                      <w:sz w:val="20"/>
                      <w:szCs w:val="20"/>
                      <w:u w:val="single"/>
                    </w:rPr>
                    <w:t>DE 50-100</w:t>
                  </w:r>
                </w:p>
                <w:p w:rsidR="003A7456" w:rsidRPr="00FD657A" w:rsidRDefault="003A7456" w:rsidP="00992D0D">
                  <w:pPr>
                    <w:framePr w:hSpace="141" w:wrap="around" w:vAnchor="text" w:hAnchor="text" w:y="1"/>
                    <w:ind w:right="50"/>
                    <w:suppressOverlap/>
                    <w:jc w:val="both"/>
                    <w:rPr>
                      <w:rFonts w:ascii="Arial" w:hAnsi="Arial" w:cs="Arial"/>
                      <w:b/>
                      <w:bCs/>
                      <w:i/>
                      <w:color w:val="FF0000"/>
                      <w:sz w:val="20"/>
                      <w:szCs w:val="20"/>
                      <w:u w:val="single"/>
                    </w:rPr>
                  </w:pPr>
                  <w:r w:rsidRPr="00FD657A">
                    <w:rPr>
                      <w:rFonts w:ascii="Arial" w:hAnsi="Arial" w:cs="Arial"/>
                      <w:b/>
                      <w:bCs/>
                      <w:i/>
                      <w:color w:val="FF0000"/>
                      <w:sz w:val="20"/>
                      <w:szCs w:val="20"/>
                      <w:u w:val="single"/>
                    </w:rPr>
                    <w:t>MAYOR DE 100</w:t>
                  </w:r>
                </w:p>
              </w:tc>
              <w:tc>
                <w:tcPr>
                  <w:tcW w:w="1689" w:type="dxa"/>
                </w:tcPr>
                <w:p w:rsidR="00AF4FAA" w:rsidRPr="00FD657A" w:rsidRDefault="00AF4FAA" w:rsidP="00992D0D">
                  <w:pPr>
                    <w:framePr w:hSpace="141" w:wrap="around" w:vAnchor="text" w:hAnchor="text" w:y="1"/>
                    <w:ind w:right="50"/>
                    <w:suppressOverlap/>
                    <w:jc w:val="both"/>
                    <w:rPr>
                      <w:rFonts w:ascii="Arial" w:hAnsi="Arial" w:cs="Arial"/>
                      <w:b/>
                      <w:bCs/>
                      <w:i/>
                      <w:color w:val="FF0000"/>
                      <w:sz w:val="20"/>
                      <w:szCs w:val="20"/>
                      <w:u w:val="single"/>
                    </w:rPr>
                  </w:pPr>
                </w:p>
              </w:tc>
              <w:tc>
                <w:tcPr>
                  <w:tcW w:w="1689" w:type="dxa"/>
                </w:tcPr>
                <w:p w:rsidR="00AF4FAA" w:rsidRPr="00FD657A" w:rsidRDefault="00AF4FAA" w:rsidP="00992D0D">
                  <w:pPr>
                    <w:framePr w:hSpace="141" w:wrap="around" w:vAnchor="text" w:hAnchor="text" w:y="1"/>
                    <w:ind w:right="50"/>
                    <w:suppressOverlap/>
                    <w:jc w:val="both"/>
                    <w:rPr>
                      <w:rFonts w:ascii="Arial" w:hAnsi="Arial" w:cs="Arial"/>
                      <w:b/>
                      <w:bCs/>
                      <w:i/>
                      <w:color w:val="FF0000"/>
                      <w:sz w:val="20"/>
                      <w:szCs w:val="20"/>
                      <w:u w:val="single"/>
                    </w:rPr>
                  </w:pPr>
                </w:p>
              </w:tc>
              <w:tc>
                <w:tcPr>
                  <w:tcW w:w="1689" w:type="dxa"/>
                </w:tcPr>
                <w:p w:rsidR="00AF4FAA" w:rsidRPr="00FD657A" w:rsidRDefault="003A7456" w:rsidP="00992D0D">
                  <w:pPr>
                    <w:framePr w:hSpace="141" w:wrap="around" w:vAnchor="text" w:hAnchor="text" w:y="1"/>
                    <w:ind w:right="50"/>
                    <w:suppressOverlap/>
                    <w:jc w:val="both"/>
                    <w:rPr>
                      <w:rFonts w:ascii="Arial" w:hAnsi="Arial" w:cs="Arial"/>
                      <w:b/>
                      <w:bCs/>
                      <w:i/>
                      <w:color w:val="FF0000"/>
                      <w:sz w:val="20"/>
                      <w:szCs w:val="20"/>
                      <w:u w:val="single"/>
                    </w:rPr>
                  </w:pPr>
                  <w:r w:rsidRPr="00FD657A">
                    <w:rPr>
                      <w:rFonts w:ascii="Arial" w:hAnsi="Arial" w:cs="Arial"/>
                      <w:b/>
                      <w:bCs/>
                      <w:i/>
                      <w:color w:val="FF0000"/>
                      <w:sz w:val="20"/>
                      <w:szCs w:val="20"/>
                      <w:u w:val="single"/>
                    </w:rPr>
                    <w:t>$2,475.00</w:t>
                  </w:r>
                </w:p>
                <w:p w:rsidR="003A7456" w:rsidRPr="00FD657A" w:rsidRDefault="003A7456" w:rsidP="00992D0D">
                  <w:pPr>
                    <w:framePr w:hSpace="141" w:wrap="around" w:vAnchor="text" w:hAnchor="text" w:y="1"/>
                    <w:ind w:right="50"/>
                    <w:suppressOverlap/>
                    <w:jc w:val="both"/>
                    <w:rPr>
                      <w:rFonts w:ascii="Arial" w:hAnsi="Arial" w:cs="Arial"/>
                      <w:b/>
                      <w:bCs/>
                      <w:i/>
                      <w:color w:val="FF0000"/>
                      <w:sz w:val="20"/>
                      <w:szCs w:val="20"/>
                      <w:u w:val="single"/>
                    </w:rPr>
                  </w:pPr>
                  <w:r w:rsidRPr="00FD657A">
                    <w:rPr>
                      <w:rFonts w:ascii="Arial" w:hAnsi="Arial" w:cs="Arial"/>
                      <w:b/>
                      <w:bCs/>
                      <w:i/>
                      <w:color w:val="FF0000"/>
                      <w:sz w:val="20"/>
                      <w:szCs w:val="20"/>
                      <w:u w:val="single"/>
                    </w:rPr>
                    <w:t>$4,123.00</w:t>
                  </w:r>
                </w:p>
                <w:p w:rsidR="003A7456" w:rsidRPr="00FD657A" w:rsidRDefault="003A7456" w:rsidP="00992D0D">
                  <w:pPr>
                    <w:framePr w:hSpace="141" w:wrap="around" w:vAnchor="text" w:hAnchor="text" w:y="1"/>
                    <w:ind w:right="50"/>
                    <w:suppressOverlap/>
                    <w:jc w:val="both"/>
                    <w:rPr>
                      <w:rFonts w:ascii="Arial" w:hAnsi="Arial" w:cs="Arial"/>
                      <w:b/>
                      <w:bCs/>
                      <w:i/>
                      <w:color w:val="FF0000"/>
                      <w:sz w:val="20"/>
                      <w:szCs w:val="20"/>
                      <w:u w:val="single"/>
                    </w:rPr>
                  </w:pPr>
                  <w:r w:rsidRPr="00FD657A">
                    <w:rPr>
                      <w:rFonts w:ascii="Arial" w:hAnsi="Arial" w:cs="Arial"/>
                      <w:b/>
                      <w:bCs/>
                      <w:i/>
                      <w:color w:val="FF0000"/>
                      <w:sz w:val="20"/>
                      <w:szCs w:val="20"/>
                      <w:u w:val="single"/>
                    </w:rPr>
                    <w:t>$7,350.00</w:t>
                  </w:r>
                </w:p>
              </w:tc>
            </w:tr>
          </w:tbl>
          <w:p w:rsidR="003A7456" w:rsidRPr="00FD657A" w:rsidRDefault="003A7456" w:rsidP="005F1AB4">
            <w:pPr>
              <w:ind w:right="50"/>
              <w:jc w:val="both"/>
              <w:rPr>
                <w:rFonts w:ascii="Arial" w:hAnsi="Arial" w:cs="Arial"/>
                <w:b/>
                <w:bCs/>
                <w:i/>
                <w:color w:val="FF0000"/>
                <w:sz w:val="20"/>
                <w:szCs w:val="20"/>
                <w:u w:val="single"/>
              </w:rPr>
            </w:pPr>
          </w:p>
          <w:p w:rsidR="003A7456" w:rsidRPr="00FD657A" w:rsidRDefault="003A7456" w:rsidP="005F1AB4">
            <w:pPr>
              <w:ind w:right="50"/>
              <w:jc w:val="both"/>
              <w:rPr>
                <w:rFonts w:ascii="Arial" w:hAnsi="Arial" w:cs="Arial"/>
                <w:b/>
                <w:bCs/>
                <w:i/>
                <w:color w:val="FF0000"/>
                <w:sz w:val="20"/>
                <w:szCs w:val="20"/>
                <w:u w:val="single"/>
              </w:rPr>
            </w:pPr>
            <w:r w:rsidRPr="00FD657A">
              <w:rPr>
                <w:rFonts w:ascii="Arial" w:hAnsi="Arial" w:cs="Arial"/>
                <w:b/>
                <w:bCs/>
                <w:i/>
                <w:color w:val="FF0000"/>
                <w:sz w:val="20"/>
                <w:szCs w:val="20"/>
                <w:u w:val="single"/>
              </w:rPr>
              <w:t xml:space="preserve">f).-Construcción de </w:t>
            </w:r>
            <w:r w:rsidR="005F1AB4">
              <w:rPr>
                <w:rFonts w:ascii="Arial" w:hAnsi="Arial" w:cs="Arial"/>
                <w:b/>
                <w:bCs/>
                <w:i/>
                <w:color w:val="FF0000"/>
                <w:sz w:val="20"/>
                <w:szCs w:val="20"/>
                <w:u w:val="single"/>
              </w:rPr>
              <w:t xml:space="preserve">tuberías, </w:t>
            </w:r>
            <w:r w:rsidRPr="00FD657A">
              <w:rPr>
                <w:rFonts w:ascii="Arial" w:hAnsi="Arial" w:cs="Arial"/>
                <w:b/>
                <w:bCs/>
                <w:i/>
                <w:color w:val="FF0000"/>
                <w:sz w:val="20"/>
                <w:szCs w:val="20"/>
                <w:u w:val="single"/>
              </w:rPr>
              <w:t xml:space="preserve">tendido de cables y conducciones aéreas </w:t>
            </w:r>
            <w:r w:rsidR="005F1AB4">
              <w:rPr>
                <w:rFonts w:ascii="Arial" w:hAnsi="Arial" w:cs="Arial"/>
                <w:b/>
                <w:bCs/>
                <w:i/>
                <w:color w:val="FF0000"/>
                <w:sz w:val="20"/>
                <w:szCs w:val="20"/>
                <w:u w:val="single"/>
              </w:rPr>
              <w:t>de $</w:t>
            </w:r>
            <w:r w:rsidRPr="00FD657A">
              <w:rPr>
                <w:rFonts w:ascii="Arial" w:hAnsi="Arial" w:cs="Arial"/>
                <w:b/>
                <w:bCs/>
                <w:i/>
                <w:color w:val="FF0000"/>
                <w:sz w:val="20"/>
                <w:szCs w:val="20"/>
                <w:u w:val="single"/>
              </w:rPr>
              <w:t>3.00 por metro lineal.</w:t>
            </w:r>
          </w:p>
          <w:p w:rsidR="00AF4FAA" w:rsidRPr="003A7456" w:rsidRDefault="00AF4FAA" w:rsidP="005F1AB4">
            <w:pPr>
              <w:ind w:right="50"/>
              <w:jc w:val="both"/>
              <w:rPr>
                <w:rFonts w:ascii="Arial" w:hAnsi="Arial" w:cs="Arial"/>
                <w:b/>
                <w:bCs/>
                <w:i/>
                <w:sz w:val="20"/>
                <w:szCs w:val="20"/>
                <w:u w:val="single"/>
              </w:rPr>
            </w:pPr>
          </w:p>
          <w:p w:rsidR="00A9279D" w:rsidRPr="005F078F" w:rsidRDefault="00A9279D" w:rsidP="005F1AB4">
            <w:pPr>
              <w:tabs>
                <w:tab w:val="left" w:pos="4536"/>
              </w:tabs>
              <w:ind w:right="50"/>
              <w:jc w:val="both"/>
              <w:rPr>
                <w:rFonts w:ascii="Arial" w:hAnsi="Arial" w:cs="Arial"/>
                <w:sz w:val="20"/>
                <w:szCs w:val="20"/>
              </w:rPr>
            </w:pPr>
            <w:r w:rsidRPr="005F078F">
              <w:rPr>
                <w:rFonts w:ascii="Arial" w:hAnsi="Arial" w:cs="Arial"/>
                <w:bCs/>
                <w:sz w:val="20"/>
                <w:szCs w:val="20"/>
              </w:rPr>
              <w:t>II. Licencias para ruptura de banquetas, empedrados o pavimento, condicionadas a la reparación</w:t>
            </w:r>
            <w:r w:rsidRPr="005F078F">
              <w:rPr>
                <w:rFonts w:ascii="Arial" w:hAnsi="Arial" w:cs="Arial"/>
                <w:sz w:val="20"/>
                <w:szCs w:val="20"/>
              </w:rPr>
              <w:t xml:space="preserve">$ </w:t>
            </w:r>
            <w:r w:rsidRPr="005F078F">
              <w:rPr>
                <w:rFonts w:ascii="Arial" w:hAnsi="Arial" w:cs="Arial"/>
                <w:bCs/>
                <w:sz w:val="20"/>
                <w:szCs w:val="20"/>
              </w:rPr>
              <w:t>2.72 m2</w:t>
            </w:r>
            <w:r w:rsidRPr="005F078F">
              <w:rPr>
                <w:rFonts w:ascii="Arial" w:hAnsi="Arial" w:cs="Arial"/>
                <w:sz w:val="20"/>
                <w:szCs w:val="20"/>
              </w:rPr>
              <w:t xml:space="preserve">. </w:t>
            </w:r>
          </w:p>
          <w:p w:rsidR="00A9279D" w:rsidRDefault="00A9279D" w:rsidP="005F1AB4">
            <w:pPr>
              <w:tabs>
                <w:tab w:val="left" w:pos="4536"/>
              </w:tabs>
              <w:ind w:right="50"/>
              <w:jc w:val="both"/>
              <w:rPr>
                <w:rFonts w:ascii="Arial" w:hAnsi="Arial" w:cs="Arial"/>
                <w:sz w:val="20"/>
                <w:szCs w:val="20"/>
              </w:rPr>
            </w:pPr>
            <w:r w:rsidRPr="00BA1367">
              <w:rPr>
                <w:rFonts w:ascii="Arial" w:hAnsi="Arial" w:cs="Arial"/>
                <w:sz w:val="20"/>
                <w:szCs w:val="20"/>
                <w:highlight w:val="yellow"/>
              </w:rPr>
              <w:t>Reparación de la carpeta asfáltica $ 416.00</w:t>
            </w:r>
            <w:r w:rsidR="00BA1367" w:rsidRPr="00BA1367">
              <w:rPr>
                <w:rFonts w:ascii="Arial" w:hAnsi="Arial" w:cs="Arial"/>
                <w:sz w:val="20"/>
                <w:szCs w:val="20"/>
                <w:highlight w:val="yellow"/>
              </w:rPr>
              <w:t xml:space="preserve"> m2</w:t>
            </w:r>
          </w:p>
          <w:p w:rsidR="003A7456" w:rsidRPr="00FD657A" w:rsidRDefault="003A7456" w:rsidP="00772BE2">
            <w:pPr>
              <w:pStyle w:val="Prrafodelista"/>
              <w:numPr>
                <w:ilvl w:val="0"/>
                <w:numId w:val="12"/>
              </w:numPr>
              <w:tabs>
                <w:tab w:val="left" w:pos="4536"/>
              </w:tabs>
              <w:ind w:right="50"/>
              <w:rPr>
                <w:rFonts w:cs="Arial"/>
                <w:b/>
                <w:i/>
                <w:color w:val="FF0000"/>
                <w:u w:val="single"/>
              </w:rPr>
            </w:pPr>
            <w:r w:rsidRPr="00FD657A">
              <w:rPr>
                <w:rFonts w:cs="Arial"/>
                <w:b/>
                <w:i/>
                <w:color w:val="FF0000"/>
                <w:u w:val="single"/>
              </w:rPr>
              <w:t>Pavimentos $553.00 por toma o descarga</w:t>
            </w:r>
          </w:p>
          <w:p w:rsidR="003A7456" w:rsidRPr="00FD657A" w:rsidRDefault="003A7456" w:rsidP="00772BE2">
            <w:pPr>
              <w:pStyle w:val="Prrafodelista"/>
              <w:numPr>
                <w:ilvl w:val="0"/>
                <w:numId w:val="12"/>
              </w:numPr>
              <w:tabs>
                <w:tab w:val="left" w:pos="4536"/>
              </w:tabs>
              <w:ind w:right="50"/>
              <w:rPr>
                <w:rFonts w:cs="Arial"/>
                <w:b/>
                <w:i/>
                <w:color w:val="FF0000"/>
                <w:u w:val="single"/>
              </w:rPr>
            </w:pPr>
            <w:r w:rsidRPr="00FD657A">
              <w:rPr>
                <w:rFonts w:cs="Arial"/>
                <w:b/>
                <w:i/>
                <w:color w:val="FF0000"/>
                <w:u w:val="single"/>
              </w:rPr>
              <w:t>Reposición de Asfalto $</w:t>
            </w:r>
            <w:r w:rsidR="00FD657A" w:rsidRPr="00FD657A">
              <w:rPr>
                <w:rFonts w:cs="Arial"/>
                <w:b/>
                <w:i/>
                <w:color w:val="FF0000"/>
                <w:u w:val="single"/>
              </w:rPr>
              <w:t>436.80</w:t>
            </w:r>
            <w:r w:rsidRPr="00FD657A">
              <w:rPr>
                <w:rFonts w:cs="Arial"/>
                <w:b/>
                <w:i/>
                <w:color w:val="FF0000"/>
                <w:u w:val="single"/>
              </w:rPr>
              <w:t xml:space="preserve"> m2</w:t>
            </w:r>
          </w:p>
          <w:p w:rsidR="003A7456" w:rsidRPr="00FD657A" w:rsidRDefault="003A7456" w:rsidP="00772BE2">
            <w:pPr>
              <w:pStyle w:val="Prrafodelista"/>
              <w:numPr>
                <w:ilvl w:val="0"/>
                <w:numId w:val="12"/>
              </w:numPr>
              <w:tabs>
                <w:tab w:val="left" w:pos="4536"/>
              </w:tabs>
              <w:ind w:right="50"/>
              <w:rPr>
                <w:rFonts w:cs="Arial"/>
                <w:b/>
                <w:i/>
                <w:color w:val="FF0000"/>
                <w:u w:val="single"/>
              </w:rPr>
            </w:pPr>
            <w:r w:rsidRPr="00FD657A">
              <w:rPr>
                <w:rFonts w:cs="Arial"/>
                <w:b/>
                <w:i/>
                <w:color w:val="FF0000"/>
                <w:u w:val="single"/>
              </w:rPr>
              <w:t>Reposición de concreto $185.00 m2</w:t>
            </w:r>
          </w:p>
          <w:p w:rsidR="003A7456" w:rsidRPr="005F078F" w:rsidRDefault="003A7456" w:rsidP="005F1AB4">
            <w:pPr>
              <w:tabs>
                <w:tab w:val="left" w:pos="4536"/>
              </w:tabs>
              <w:ind w:right="50"/>
              <w:jc w:val="both"/>
              <w:rPr>
                <w:rFonts w:ascii="Arial" w:hAnsi="Arial" w:cs="Arial"/>
                <w:sz w:val="20"/>
                <w:szCs w:val="20"/>
              </w:rPr>
            </w:pPr>
          </w:p>
          <w:p w:rsidR="00A9279D" w:rsidRPr="005F078F" w:rsidRDefault="00A9279D" w:rsidP="005F1AB4">
            <w:pPr>
              <w:tabs>
                <w:tab w:val="left" w:pos="4536"/>
              </w:tabs>
              <w:ind w:right="50"/>
              <w:jc w:val="both"/>
              <w:rPr>
                <w:rFonts w:ascii="Arial" w:hAnsi="Arial" w:cs="Arial"/>
                <w:sz w:val="20"/>
                <w:szCs w:val="20"/>
              </w:rPr>
            </w:pPr>
          </w:p>
          <w:p w:rsidR="00A9279D" w:rsidRPr="005F078F" w:rsidRDefault="00A9279D" w:rsidP="005F1AB4">
            <w:pPr>
              <w:tabs>
                <w:tab w:val="left" w:pos="4536"/>
              </w:tabs>
              <w:ind w:right="50"/>
              <w:jc w:val="both"/>
              <w:rPr>
                <w:rFonts w:ascii="Arial" w:hAnsi="Arial" w:cs="Arial"/>
                <w:sz w:val="20"/>
                <w:szCs w:val="20"/>
              </w:rPr>
            </w:pPr>
            <w:r w:rsidRPr="005F078F">
              <w:rPr>
                <w:rFonts w:ascii="Arial" w:hAnsi="Arial" w:cs="Arial"/>
                <w:sz w:val="20"/>
                <w:szCs w:val="20"/>
              </w:rPr>
              <w:t>III.- Las compañías constructoras, arquitectos o ingenieros contratistas que efectúen obras dentro del municipio, deberán registrarse el perito responsable de obra, en el departamento de Obras Públicas, conforme a lo dispuesto en la ley de construcciones en el Estado de Coahuila de Zaragoza, causando un derecho anual de registro de:</w:t>
            </w:r>
          </w:p>
          <w:p w:rsidR="00A9279D" w:rsidRPr="005F078F" w:rsidRDefault="00A9279D" w:rsidP="005F1AB4">
            <w:pPr>
              <w:tabs>
                <w:tab w:val="left" w:pos="4536"/>
              </w:tabs>
              <w:ind w:right="50"/>
              <w:jc w:val="both"/>
              <w:rPr>
                <w:rFonts w:ascii="Arial" w:hAnsi="Arial" w:cs="Arial"/>
                <w:sz w:val="20"/>
                <w:szCs w:val="20"/>
              </w:rPr>
            </w:pPr>
          </w:p>
          <w:p w:rsidR="00A9279D" w:rsidRPr="003A7456" w:rsidRDefault="00A9279D" w:rsidP="00772BE2">
            <w:pPr>
              <w:pStyle w:val="Prrafodelista"/>
              <w:numPr>
                <w:ilvl w:val="0"/>
                <w:numId w:val="13"/>
              </w:numPr>
              <w:tabs>
                <w:tab w:val="left" w:pos="4536"/>
              </w:tabs>
              <w:ind w:right="50"/>
              <w:rPr>
                <w:rFonts w:cs="Arial"/>
                <w:bCs/>
              </w:rPr>
            </w:pPr>
            <w:r w:rsidRPr="003A7456">
              <w:rPr>
                <w:rFonts w:cs="Arial"/>
              </w:rPr>
              <w:lastRenderedPageBreak/>
              <w:t xml:space="preserve">Perito responsable de obra $ </w:t>
            </w:r>
            <w:r w:rsidRPr="003A7456">
              <w:rPr>
                <w:rFonts w:cs="Arial"/>
                <w:bCs/>
              </w:rPr>
              <w:t>1,267.00</w:t>
            </w:r>
          </w:p>
          <w:p w:rsidR="003A7456" w:rsidRPr="00FD657A" w:rsidRDefault="003A7456" w:rsidP="00772BE2">
            <w:pPr>
              <w:pStyle w:val="Prrafodelista"/>
              <w:numPr>
                <w:ilvl w:val="0"/>
                <w:numId w:val="13"/>
              </w:numPr>
              <w:tabs>
                <w:tab w:val="left" w:pos="4536"/>
              </w:tabs>
              <w:ind w:right="50"/>
              <w:rPr>
                <w:rFonts w:cs="Arial"/>
                <w:b/>
                <w:i/>
                <w:color w:val="FF0000"/>
                <w:u w:val="single"/>
              </w:rPr>
            </w:pPr>
            <w:r w:rsidRPr="00FD657A">
              <w:rPr>
                <w:rFonts w:cs="Arial"/>
                <w:b/>
                <w:i/>
                <w:color w:val="FF0000"/>
                <w:u w:val="single"/>
              </w:rPr>
              <w:t>Registro de compañías constructoras $1,782.00</w:t>
            </w:r>
          </w:p>
          <w:p w:rsidR="003A7456" w:rsidRDefault="003A7456" w:rsidP="00772BE2">
            <w:pPr>
              <w:pStyle w:val="Prrafodelista"/>
              <w:numPr>
                <w:ilvl w:val="0"/>
                <w:numId w:val="13"/>
              </w:numPr>
              <w:tabs>
                <w:tab w:val="left" w:pos="4536"/>
              </w:tabs>
              <w:ind w:right="50"/>
              <w:rPr>
                <w:rFonts w:cs="Arial"/>
                <w:b/>
                <w:i/>
                <w:color w:val="FF0000"/>
                <w:u w:val="single"/>
              </w:rPr>
            </w:pPr>
            <w:r w:rsidRPr="00FD657A">
              <w:rPr>
                <w:rFonts w:cs="Arial"/>
                <w:b/>
                <w:i/>
                <w:color w:val="FF0000"/>
                <w:u w:val="single"/>
              </w:rPr>
              <w:t>Contratistas, Tecnicos y ocupaciones afines de $634.00</w:t>
            </w:r>
          </w:p>
          <w:p w:rsidR="005F1AB4" w:rsidRPr="00FD657A" w:rsidRDefault="005F1AB4" w:rsidP="005F1AB4">
            <w:pPr>
              <w:pStyle w:val="Prrafodelista"/>
              <w:tabs>
                <w:tab w:val="left" w:pos="4536"/>
              </w:tabs>
              <w:ind w:right="50"/>
              <w:rPr>
                <w:rFonts w:cs="Arial"/>
                <w:b/>
                <w:i/>
                <w:color w:val="FF0000"/>
                <w:u w:val="single"/>
              </w:rPr>
            </w:pPr>
          </w:p>
          <w:p w:rsidR="00A9279D" w:rsidRPr="00F30A21" w:rsidRDefault="00F30A21" w:rsidP="005F1AB4">
            <w:pPr>
              <w:ind w:right="50"/>
              <w:jc w:val="both"/>
              <w:rPr>
                <w:rFonts w:ascii="Arial" w:hAnsi="Arial" w:cs="Arial"/>
                <w:b/>
                <w:i/>
                <w:color w:val="FF0000"/>
                <w:sz w:val="20"/>
                <w:szCs w:val="20"/>
                <w:u w:val="single"/>
              </w:rPr>
            </w:pPr>
            <w:r w:rsidRPr="00F30A21">
              <w:rPr>
                <w:rFonts w:ascii="Arial" w:hAnsi="Arial" w:cs="Arial"/>
                <w:b/>
                <w:i/>
                <w:color w:val="FF0000"/>
                <w:sz w:val="20"/>
                <w:szCs w:val="20"/>
                <w:u w:val="single"/>
              </w:rPr>
              <w:t>IV.- Licencia de Funcionamiento o autorización previa física, para establecimientos con giros industriales o comerciales, se cubrirá de acuerdo al a siguientes tarifa.</w:t>
            </w:r>
          </w:p>
          <w:p w:rsidR="00F30A21" w:rsidRPr="00BA1367" w:rsidRDefault="00F30A21" w:rsidP="00772BE2">
            <w:pPr>
              <w:pStyle w:val="Prrafodelista"/>
              <w:numPr>
                <w:ilvl w:val="0"/>
                <w:numId w:val="15"/>
              </w:numPr>
              <w:ind w:right="50"/>
              <w:rPr>
                <w:rFonts w:cs="Arial"/>
                <w:b/>
                <w:i/>
                <w:color w:val="FF0000"/>
                <w:highlight w:val="yellow"/>
                <w:u w:val="single"/>
              </w:rPr>
            </w:pPr>
            <w:r w:rsidRPr="00BA1367">
              <w:rPr>
                <w:rFonts w:cs="Arial"/>
                <w:b/>
                <w:i/>
                <w:color w:val="FF0000"/>
                <w:highlight w:val="yellow"/>
                <w:u w:val="single"/>
              </w:rPr>
              <w:t>Comercio menor</w:t>
            </w:r>
            <w:r w:rsidR="005F1AB4" w:rsidRPr="00BA1367">
              <w:rPr>
                <w:rFonts w:cs="Arial"/>
                <w:b/>
                <w:i/>
                <w:color w:val="FF0000"/>
                <w:highlight w:val="yellow"/>
                <w:u w:val="single"/>
              </w:rPr>
              <w:t xml:space="preserve">                 $ 258.00</w:t>
            </w:r>
          </w:p>
          <w:p w:rsidR="00F30A21" w:rsidRPr="00BA1367" w:rsidRDefault="00F30A21" w:rsidP="00772BE2">
            <w:pPr>
              <w:pStyle w:val="Prrafodelista"/>
              <w:numPr>
                <w:ilvl w:val="0"/>
                <w:numId w:val="15"/>
              </w:numPr>
              <w:ind w:right="50"/>
              <w:rPr>
                <w:rFonts w:cs="Arial"/>
                <w:b/>
                <w:i/>
                <w:color w:val="FF0000"/>
                <w:highlight w:val="yellow"/>
                <w:u w:val="single"/>
              </w:rPr>
            </w:pPr>
            <w:r w:rsidRPr="00BA1367">
              <w:rPr>
                <w:rFonts w:cs="Arial"/>
                <w:b/>
                <w:i/>
                <w:color w:val="FF0000"/>
                <w:highlight w:val="yellow"/>
                <w:u w:val="single"/>
              </w:rPr>
              <w:t>Centro Comercial</w:t>
            </w:r>
            <w:r w:rsidR="005F1AB4" w:rsidRPr="00BA1367">
              <w:rPr>
                <w:rFonts w:cs="Arial"/>
                <w:b/>
                <w:i/>
                <w:color w:val="FF0000"/>
                <w:highlight w:val="yellow"/>
                <w:u w:val="single"/>
              </w:rPr>
              <w:t xml:space="preserve">                $808.00</w:t>
            </w:r>
          </w:p>
          <w:p w:rsidR="00F30A21" w:rsidRPr="00BA1367" w:rsidRDefault="00F30A21" w:rsidP="00772BE2">
            <w:pPr>
              <w:pStyle w:val="Prrafodelista"/>
              <w:numPr>
                <w:ilvl w:val="0"/>
                <w:numId w:val="15"/>
              </w:numPr>
              <w:ind w:right="50"/>
              <w:rPr>
                <w:rFonts w:cs="Arial"/>
                <w:b/>
                <w:i/>
                <w:color w:val="FF0000"/>
                <w:highlight w:val="yellow"/>
                <w:u w:val="single"/>
              </w:rPr>
            </w:pPr>
            <w:r w:rsidRPr="00BA1367">
              <w:rPr>
                <w:rFonts w:cs="Arial"/>
                <w:b/>
                <w:i/>
                <w:color w:val="FF0000"/>
                <w:highlight w:val="yellow"/>
                <w:u w:val="single"/>
              </w:rPr>
              <w:t>Industrial</w:t>
            </w:r>
            <w:r w:rsidR="005F1AB4" w:rsidRPr="00BA1367">
              <w:rPr>
                <w:rFonts w:cs="Arial"/>
                <w:b/>
                <w:i/>
                <w:color w:val="FF0000"/>
                <w:highlight w:val="yellow"/>
                <w:u w:val="single"/>
              </w:rPr>
              <w:t xml:space="preserve">                            $2,533.00</w:t>
            </w:r>
          </w:p>
          <w:p w:rsidR="00CF0A38" w:rsidRDefault="00CF0A38" w:rsidP="005F1AB4">
            <w:pPr>
              <w:ind w:right="50"/>
              <w:jc w:val="both"/>
              <w:rPr>
                <w:rFonts w:ascii="Arial" w:hAnsi="Arial" w:cs="Arial"/>
                <w:b/>
                <w:sz w:val="20"/>
                <w:szCs w:val="20"/>
              </w:rPr>
            </w:pPr>
          </w:p>
          <w:p w:rsidR="00A9279D" w:rsidRPr="005F078F" w:rsidRDefault="00A9279D" w:rsidP="005F1AB4">
            <w:pPr>
              <w:ind w:right="50"/>
              <w:jc w:val="both"/>
              <w:rPr>
                <w:rFonts w:ascii="Arial" w:hAnsi="Arial" w:cs="Arial"/>
                <w:sz w:val="20"/>
                <w:szCs w:val="20"/>
              </w:rPr>
            </w:pPr>
            <w:r w:rsidRPr="005F078F">
              <w:rPr>
                <w:rFonts w:ascii="Arial" w:hAnsi="Arial" w:cs="Arial"/>
                <w:b/>
                <w:sz w:val="20"/>
                <w:szCs w:val="20"/>
              </w:rPr>
              <w:t>ARTÍCULO 21.-</w:t>
            </w:r>
            <w:r w:rsidRPr="005F078F">
              <w:rPr>
                <w:rFonts w:ascii="Arial" w:hAnsi="Arial" w:cs="Arial"/>
                <w:sz w:val="20"/>
                <w:szCs w:val="20"/>
              </w:rPr>
              <w:t xml:space="preserve"> Son sujetos de estos derechos, las personas físicas o morales que realicen por cuenta propia o ajena, obras de construcción, reconstrucción o demolición de fincas urbanas, bardas, albercas, superficies horizontales y obras lineales.</w:t>
            </w:r>
          </w:p>
          <w:p w:rsidR="00A9279D" w:rsidRPr="005F078F" w:rsidRDefault="00A9279D" w:rsidP="005F1AB4">
            <w:pPr>
              <w:ind w:right="50"/>
              <w:jc w:val="both"/>
              <w:rPr>
                <w:rFonts w:ascii="Arial" w:hAnsi="Arial" w:cs="Arial"/>
                <w:sz w:val="20"/>
                <w:szCs w:val="20"/>
              </w:rPr>
            </w:pPr>
          </w:p>
          <w:p w:rsidR="00A9279D" w:rsidRPr="005F078F" w:rsidRDefault="00A9279D" w:rsidP="005F1AB4">
            <w:pPr>
              <w:ind w:right="50"/>
              <w:jc w:val="both"/>
              <w:rPr>
                <w:rFonts w:ascii="Arial" w:hAnsi="Arial" w:cs="Arial"/>
                <w:sz w:val="20"/>
                <w:szCs w:val="20"/>
              </w:rPr>
            </w:pPr>
            <w:r w:rsidRPr="005F078F">
              <w:rPr>
                <w:rFonts w:ascii="Arial" w:hAnsi="Arial" w:cs="Arial"/>
                <w:b/>
                <w:sz w:val="20"/>
                <w:szCs w:val="20"/>
              </w:rPr>
              <w:t>ARTÍCULO 22.-</w:t>
            </w:r>
            <w:r w:rsidRPr="005F078F">
              <w:rPr>
                <w:rFonts w:ascii="Arial" w:hAnsi="Arial" w:cs="Arial"/>
                <w:sz w:val="20"/>
                <w:szCs w:val="20"/>
              </w:rPr>
              <w:t xml:space="preserve"> Por las nuevas construcciones y modificaciones a éstos se cobrará por cada metro cuadrado de acuerdo con las siguientes categorías:</w:t>
            </w:r>
          </w:p>
          <w:p w:rsidR="00A9279D" w:rsidRPr="005F078F" w:rsidRDefault="00A9279D" w:rsidP="005F1AB4">
            <w:pPr>
              <w:ind w:right="50"/>
              <w:jc w:val="both"/>
              <w:rPr>
                <w:rFonts w:ascii="Arial" w:hAnsi="Arial" w:cs="Arial"/>
                <w:sz w:val="20"/>
                <w:szCs w:val="20"/>
              </w:rPr>
            </w:pPr>
          </w:p>
          <w:p w:rsidR="00A9279D" w:rsidRPr="005F078F" w:rsidRDefault="00A9279D" w:rsidP="005F1AB4">
            <w:pPr>
              <w:ind w:right="50"/>
              <w:jc w:val="both"/>
              <w:rPr>
                <w:rFonts w:ascii="Arial" w:hAnsi="Arial" w:cs="Arial"/>
                <w:sz w:val="20"/>
                <w:szCs w:val="20"/>
                <w:u w:val="single"/>
              </w:rPr>
            </w:pPr>
            <w:r w:rsidRPr="005F078F">
              <w:rPr>
                <w:rFonts w:ascii="Arial" w:hAnsi="Arial" w:cs="Arial"/>
                <w:sz w:val="20"/>
                <w:szCs w:val="20"/>
              </w:rPr>
              <w:t xml:space="preserve">I.- Primera Categoría: edificios destinados a hoteles, salas de reunión, oficinas, negocios comerciales y residencias que tengan dos o más de las siguientes características: estructura de concreto reforzado o de acero, muros de ladrillo o similares, lambrín, azulejo, muros interiores aplanados de yeso, pintura de recubrimiento, pisos de granito, mármol o calidad similar y preparación para clima artificial, construcción $ </w:t>
            </w:r>
            <w:r w:rsidRPr="005F078F">
              <w:rPr>
                <w:rFonts w:ascii="Arial" w:hAnsi="Arial" w:cs="Arial"/>
                <w:bCs/>
                <w:sz w:val="20"/>
                <w:szCs w:val="20"/>
              </w:rPr>
              <w:t>4.36 m2.</w:t>
            </w:r>
          </w:p>
          <w:p w:rsidR="00A9279D" w:rsidRPr="005F078F" w:rsidRDefault="00A9279D" w:rsidP="005F1AB4">
            <w:pPr>
              <w:ind w:right="50"/>
              <w:jc w:val="both"/>
              <w:rPr>
                <w:rFonts w:ascii="Arial" w:hAnsi="Arial" w:cs="Arial"/>
                <w:sz w:val="20"/>
                <w:szCs w:val="20"/>
              </w:rPr>
            </w:pPr>
          </w:p>
          <w:p w:rsidR="00A9279D" w:rsidRPr="005F078F" w:rsidRDefault="00A9279D" w:rsidP="005F1AB4">
            <w:pPr>
              <w:ind w:right="50"/>
              <w:jc w:val="both"/>
              <w:rPr>
                <w:rFonts w:ascii="Arial" w:hAnsi="Arial" w:cs="Arial"/>
                <w:sz w:val="20"/>
                <w:szCs w:val="20"/>
              </w:rPr>
            </w:pPr>
            <w:r w:rsidRPr="005F078F">
              <w:rPr>
                <w:rFonts w:ascii="Arial" w:hAnsi="Arial" w:cs="Arial"/>
                <w:sz w:val="20"/>
                <w:szCs w:val="20"/>
              </w:rPr>
              <w:t xml:space="preserve">II.- Segunda Categoría: las construcciones de casa habitación con estructura de concreto reforzado, muros de ladrillo o bloque de concreto, pisos de mosaico de pasta o de granito, estucado interior, lambrín, azulejo, así como construcciones industriales  o  bodegas  con   estructura de   concreto    reforzado,  construcción $ </w:t>
            </w:r>
            <w:r w:rsidRPr="005F078F">
              <w:rPr>
                <w:rFonts w:ascii="Arial" w:hAnsi="Arial" w:cs="Arial"/>
                <w:bCs/>
                <w:sz w:val="20"/>
                <w:szCs w:val="20"/>
              </w:rPr>
              <w:t>2.75</w:t>
            </w:r>
            <w:r w:rsidRPr="005F078F">
              <w:rPr>
                <w:rFonts w:ascii="Arial" w:hAnsi="Arial" w:cs="Arial"/>
                <w:sz w:val="20"/>
                <w:szCs w:val="20"/>
              </w:rPr>
              <w:t xml:space="preserve"> m2.</w:t>
            </w:r>
          </w:p>
          <w:p w:rsidR="00A9279D" w:rsidRPr="005F078F" w:rsidRDefault="00A9279D" w:rsidP="005F1AB4">
            <w:pPr>
              <w:ind w:right="50"/>
              <w:jc w:val="both"/>
              <w:rPr>
                <w:rFonts w:ascii="Arial" w:hAnsi="Arial" w:cs="Arial"/>
                <w:sz w:val="20"/>
                <w:szCs w:val="20"/>
              </w:rPr>
            </w:pPr>
          </w:p>
          <w:p w:rsidR="00A9279D" w:rsidRPr="00FD657A" w:rsidRDefault="00A9279D" w:rsidP="005F1AB4">
            <w:pPr>
              <w:ind w:right="50"/>
              <w:jc w:val="both"/>
              <w:rPr>
                <w:rFonts w:ascii="Arial" w:hAnsi="Arial" w:cs="Arial"/>
                <w:color w:val="00B050"/>
                <w:sz w:val="20"/>
                <w:szCs w:val="20"/>
              </w:rPr>
            </w:pPr>
            <w:r w:rsidRPr="00FD657A">
              <w:rPr>
                <w:rFonts w:ascii="Arial" w:hAnsi="Arial" w:cs="Arial"/>
                <w:color w:val="00B050"/>
                <w:sz w:val="20"/>
                <w:szCs w:val="20"/>
              </w:rPr>
              <w:t>III.- Tercera Categoría: casas habitación de tipo económico, como edificios o conjuntos multifamiliares, considerados dentro de la categoría denominada de interés social, así como los edificios industriales con estructura de acero o madera y techos de lámina, igualmente las construcciones con cubierta de concreto tipo cascarón, no realizarán pago alguno.</w:t>
            </w:r>
          </w:p>
          <w:p w:rsidR="00A9279D" w:rsidRPr="005F078F" w:rsidRDefault="00A9279D" w:rsidP="005F1AB4">
            <w:pPr>
              <w:ind w:right="50"/>
              <w:jc w:val="both"/>
              <w:rPr>
                <w:rFonts w:ascii="Arial" w:hAnsi="Arial" w:cs="Arial"/>
                <w:sz w:val="20"/>
                <w:szCs w:val="20"/>
              </w:rPr>
            </w:pPr>
          </w:p>
          <w:p w:rsidR="00A9279D" w:rsidRPr="005F078F" w:rsidRDefault="00A9279D" w:rsidP="005F1AB4">
            <w:pPr>
              <w:ind w:right="50"/>
              <w:jc w:val="both"/>
              <w:rPr>
                <w:rFonts w:ascii="Arial" w:hAnsi="Arial" w:cs="Arial"/>
                <w:sz w:val="20"/>
                <w:szCs w:val="20"/>
              </w:rPr>
            </w:pPr>
            <w:r w:rsidRPr="005F078F">
              <w:rPr>
                <w:rFonts w:ascii="Arial" w:hAnsi="Arial" w:cs="Arial"/>
                <w:b/>
                <w:sz w:val="20"/>
                <w:szCs w:val="20"/>
              </w:rPr>
              <w:t>ARTÍCULO 23.-</w:t>
            </w:r>
            <w:r w:rsidRPr="005F078F">
              <w:rPr>
                <w:rFonts w:ascii="Arial" w:hAnsi="Arial" w:cs="Arial"/>
                <w:sz w:val="20"/>
                <w:szCs w:val="20"/>
              </w:rPr>
              <w:t xml:space="preserve"> Las construcciones que excedan de cinco plantas, causarán, el 75% de la cuota correspondiente de la sexta a la décima planta. Cuando excedan de diez plantas, se causará el 50% de la cuota correspondiente a partir de la onceava planta. </w:t>
            </w:r>
          </w:p>
          <w:p w:rsidR="00A9279D" w:rsidRPr="005F078F" w:rsidRDefault="00A9279D" w:rsidP="005F1AB4">
            <w:pPr>
              <w:ind w:right="50"/>
              <w:jc w:val="both"/>
              <w:rPr>
                <w:rFonts w:ascii="Arial" w:hAnsi="Arial" w:cs="Arial"/>
                <w:sz w:val="20"/>
                <w:szCs w:val="20"/>
              </w:rPr>
            </w:pPr>
          </w:p>
          <w:p w:rsidR="00A9279D" w:rsidRPr="005F078F" w:rsidRDefault="00A9279D" w:rsidP="005F1AB4">
            <w:pPr>
              <w:ind w:right="50"/>
              <w:jc w:val="both"/>
              <w:rPr>
                <w:rFonts w:ascii="Arial" w:hAnsi="Arial" w:cs="Arial"/>
                <w:sz w:val="20"/>
                <w:szCs w:val="20"/>
              </w:rPr>
            </w:pPr>
            <w:r w:rsidRPr="005F078F">
              <w:rPr>
                <w:rFonts w:ascii="Arial" w:hAnsi="Arial" w:cs="Arial"/>
                <w:sz w:val="20"/>
                <w:szCs w:val="20"/>
              </w:rPr>
              <w:t>Este último porcentaje se aplicará para reparaciones, excavaciones, rellenos y remodelación de fachadas por concepto de aprobación de planos.</w:t>
            </w:r>
          </w:p>
          <w:p w:rsidR="00A9279D" w:rsidRPr="005F078F" w:rsidRDefault="00A9279D" w:rsidP="005F1AB4">
            <w:pPr>
              <w:ind w:right="50"/>
              <w:jc w:val="both"/>
              <w:rPr>
                <w:rFonts w:ascii="Arial" w:hAnsi="Arial" w:cs="Arial"/>
                <w:b/>
                <w:sz w:val="20"/>
                <w:szCs w:val="20"/>
              </w:rPr>
            </w:pPr>
          </w:p>
          <w:p w:rsidR="00A9279D" w:rsidRPr="005F078F" w:rsidRDefault="00A9279D" w:rsidP="005F1AB4">
            <w:pPr>
              <w:ind w:right="50"/>
              <w:jc w:val="both"/>
              <w:rPr>
                <w:rFonts w:ascii="Arial" w:hAnsi="Arial" w:cs="Arial"/>
                <w:sz w:val="20"/>
                <w:szCs w:val="20"/>
              </w:rPr>
            </w:pPr>
            <w:r w:rsidRPr="005F078F">
              <w:rPr>
                <w:rFonts w:ascii="Arial" w:hAnsi="Arial" w:cs="Arial"/>
                <w:b/>
                <w:sz w:val="20"/>
                <w:szCs w:val="20"/>
              </w:rPr>
              <w:t>ARTÍCULO 24.-</w:t>
            </w:r>
            <w:r w:rsidRPr="005F078F">
              <w:rPr>
                <w:rFonts w:ascii="Arial" w:hAnsi="Arial" w:cs="Arial"/>
                <w:sz w:val="20"/>
                <w:szCs w:val="20"/>
              </w:rPr>
              <w:t xml:space="preserve"> Por la construcción de </w:t>
            </w:r>
            <w:r w:rsidRPr="00FD657A">
              <w:rPr>
                <w:rFonts w:ascii="Arial" w:hAnsi="Arial" w:cs="Arial"/>
                <w:color w:val="00B050"/>
                <w:sz w:val="20"/>
                <w:szCs w:val="20"/>
              </w:rPr>
              <w:t>albercas</w:t>
            </w:r>
            <w:r w:rsidRPr="005F078F">
              <w:rPr>
                <w:rFonts w:ascii="Arial" w:hAnsi="Arial" w:cs="Arial"/>
                <w:sz w:val="20"/>
                <w:szCs w:val="20"/>
              </w:rPr>
              <w:t xml:space="preserve"> o fosas sépticas se cobrará por cada metro cúbico de su capacidad.</w:t>
            </w:r>
          </w:p>
          <w:p w:rsidR="00A9279D" w:rsidRPr="005F078F" w:rsidRDefault="00A9279D" w:rsidP="005F1AB4">
            <w:pPr>
              <w:tabs>
                <w:tab w:val="left" w:pos="4536"/>
                <w:tab w:val="left" w:pos="6237"/>
              </w:tabs>
              <w:ind w:right="50"/>
              <w:jc w:val="both"/>
              <w:rPr>
                <w:rFonts w:ascii="Arial" w:hAnsi="Arial" w:cs="Arial"/>
                <w:sz w:val="20"/>
                <w:szCs w:val="20"/>
              </w:rPr>
            </w:pPr>
          </w:p>
          <w:p w:rsidR="00A9279D" w:rsidRPr="005F078F" w:rsidRDefault="00A9279D" w:rsidP="005F1AB4">
            <w:pPr>
              <w:tabs>
                <w:tab w:val="left" w:pos="4536"/>
                <w:tab w:val="left" w:pos="6237"/>
              </w:tabs>
              <w:ind w:right="50"/>
              <w:jc w:val="both"/>
              <w:rPr>
                <w:rFonts w:ascii="Arial" w:hAnsi="Arial" w:cs="Arial"/>
                <w:sz w:val="20"/>
                <w:szCs w:val="20"/>
              </w:rPr>
            </w:pPr>
            <w:r w:rsidRPr="005F078F">
              <w:rPr>
                <w:rFonts w:ascii="Arial" w:hAnsi="Arial" w:cs="Arial"/>
                <w:sz w:val="20"/>
                <w:szCs w:val="20"/>
              </w:rPr>
              <w:t>1</w:t>
            </w:r>
            <w:r w:rsidRPr="00FD657A">
              <w:rPr>
                <w:rFonts w:ascii="Arial" w:hAnsi="Arial" w:cs="Arial"/>
                <w:color w:val="00B050"/>
                <w:sz w:val="20"/>
                <w:szCs w:val="20"/>
              </w:rPr>
              <w:t>.- Licencias para construcción o demolición de albercas $ 2.18m3</w:t>
            </w:r>
            <w:r w:rsidRPr="005F078F">
              <w:rPr>
                <w:rFonts w:ascii="Arial" w:hAnsi="Arial" w:cs="Arial"/>
                <w:sz w:val="20"/>
                <w:szCs w:val="20"/>
              </w:rPr>
              <w:t>.</w:t>
            </w:r>
          </w:p>
          <w:p w:rsidR="00A9279D" w:rsidRPr="005F078F" w:rsidRDefault="00A9279D" w:rsidP="005F1AB4">
            <w:pPr>
              <w:tabs>
                <w:tab w:val="left" w:pos="4536"/>
                <w:tab w:val="left" w:pos="6237"/>
              </w:tabs>
              <w:ind w:right="50"/>
              <w:jc w:val="both"/>
              <w:rPr>
                <w:rFonts w:ascii="Arial" w:hAnsi="Arial" w:cs="Arial"/>
                <w:sz w:val="20"/>
                <w:szCs w:val="20"/>
              </w:rPr>
            </w:pPr>
            <w:r w:rsidRPr="005F078F">
              <w:rPr>
                <w:rFonts w:ascii="Arial" w:hAnsi="Arial" w:cs="Arial"/>
                <w:sz w:val="20"/>
                <w:szCs w:val="20"/>
              </w:rPr>
              <w:t>2.- Licencias para construcción o demolición de fosa séptica $ 2.18 m3.</w:t>
            </w:r>
          </w:p>
          <w:p w:rsidR="00A9279D" w:rsidRPr="005F078F" w:rsidRDefault="00A9279D" w:rsidP="005F1AB4">
            <w:pPr>
              <w:ind w:right="50"/>
              <w:jc w:val="both"/>
              <w:rPr>
                <w:rFonts w:ascii="Arial" w:hAnsi="Arial" w:cs="Arial"/>
                <w:sz w:val="20"/>
                <w:szCs w:val="20"/>
              </w:rPr>
            </w:pPr>
          </w:p>
          <w:p w:rsidR="00A9279D" w:rsidRPr="005F078F" w:rsidRDefault="00A9279D" w:rsidP="005F1AB4">
            <w:pPr>
              <w:ind w:right="50"/>
              <w:jc w:val="both"/>
              <w:rPr>
                <w:rFonts w:ascii="Arial" w:hAnsi="Arial" w:cs="Arial"/>
                <w:sz w:val="20"/>
                <w:szCs w:val="20"/>
              </w:rPr>
            </w:pPr>
            <w:r w:rsidRPr="005F078F">
              <w:rPr>
                <w:rFonts w:ascii="Arial" w:hAnsi="Arial" w:cs="Arial"/>
                <w:b/>
                <w:sz w:val="20"/>
                <w:szCs w:val="20"/>
              </w:rPr>
              <w:t>ARTÍCULO 25.-</w:t>
            </w:r>
            <w:r w:rsidRPr="005F078F">
              <w:rPr>
                <w:rFonts w:ascii="Arial" w:hAnsi="Arial" w:cs="Arial"/>
                <w:sz w:val="20"/>
                <w:szCs w:val="20"/>
              </w:rPr>
              <w:t xml:space="preserve"> Por la construcción de bardas y obras lineales se cobrarán por cada metro lineal, cuando se trate de lotes baldíos no se cobrará derecho.</w:t>
            </w:r>
          </w:p>
          <w:p w:rsidR="00A9279D" w:rsidRPr="005F078F" w:rsidRDefault="00A9279D" w:rsidP="005F1AB4">
            <w:pPr>
              <w:ind w:right="50"/>
              <w:jc w:val="both"/>
              <w:rPr>
                <w:rFonts w:ascii="Arial" w:hAnsi="Arial" w:cs="Arial"/>
                <w:sz w:val="20"/>
                <w:szCs w:val="20"/>
              </w:rPr>
            </w:pPr>
          </w:p>
          <w:p w:rsidR="00A9279D" w:rsidRPr="005F078F" w:rsidRDefault="00A9279D" w:rsidP="005F1AB4">
            <w:pPr>
              <w:tabs>
                <w:tab w:val="left" w:pos="4536"/>
                <w:tab w:val="left" w:pos="5400"/>
                <w:tab w:val="left" w:pos="6237"/>
              </w:tabs>
              <w:ind w:right="50"/>
              <w:jc w:val="both"/>
              <w:rPr>
                <w:rFonts w:ascii="Arial" w:hAnsi="Arial" w:cs="Arial"/>
                <w:sz w:val="20"/>
                <w:szCs w:val="20"/>
              </w:rPr>
            </w:pPr>
            <w:r w:rsidRPr="005F078F">
              <w:rPr>
                <w:rFonts w:ascii="Arial" w:hAnsi="Arial" w:cs="Arial"/>
                <w:sz w:val="20"/>
                <w:szCs w:val="20"/>
              </w:rPr>
              <w:t>I.- Licencia para construcción de bardas  $ 1.09ml.</w:t>
            </w:r>
          </w:p>
          <w:p w:rsidR="00A9279D" w:rsidRPr="005F078F" w:rsidRDefault="00A9279D" w:rsidP="005F1AB4">
            <w:pPr>
              <w:tabs>
                <w:tab w:val="left" w:pos="4536"/>
                <w:tab w:val="left" w:pos="5400"/>
                <w:tab w:val="left" w:pos="6237"/>
              </w:tabs>
              <w:ind w:right="50"/>
              <w:jc w:val="both"/>
              <w:rPr>
                <w:rFonts w:ascii="Arial" w:hAnsi="Arial" w:cs="Arial"/>
                <w:sz w:val="20"/>
                <w:szCs w:val="20"/>
              </w:rPr>
            </w:pPr>
          </w:p>
          <w:p w:rsidR="00A9279D" w:rsidRPr="005F078F" w:rsidRDefault="00A9279D" w:rsidP="005F1AB4">
            <w:pPr>
              <w:ind w:right="50"/>
              <w:jc w:val="both"/>
              <w:rPr>
                <w:rFonts w:ascii="Arial" w:hAnsi="Arial" w:cs="Arial"/>
                <w:sz w:val="20"/>
                <w:szCs w:val="20"/>
              </w:rPr>
            </w:pPr>
            <w:r w:rsidRPr="005F078F">
              <w:rPr>
                <w:rFonts w:ascii="Arial" w:hAnsi="Arial" w:cs="Arial"/>
                <w:b/>
                <w:sz w:val="20"/>
                <w:szCs w:val="20"/>
              </w:rPr>
              <w:t>ARTÍCULO 26.-</w:t>
            </w:r>
            <w:r w:rsidRPr="005F078F">
              <w:rPr>
                <w:rFonts w:ascii="Arial" w:hAnsi="Arial" w:cs="Arial"/>
                <w:sz w:val="20"/>
                <w:szCs w:val="20"/>
              </w:rPr>
              <w:t xml:space="preserve"> Las personas físicas o morales que soliciten licencias para la construcción de banquetas, les será otorgada en forma gratuita.</w:t>
            </w:r>
          </w:p>
          <w:p w:rsidR="00A9279D" w:rsidRPr="005F078F" w:rsidRDefault="00A9279D" w:rsidP="005F1AB4">
            <w:pPr>
              <w:ind w:right="50"/>
              <w:jc w:val="both"/>
              <w:rPr>
                <w:rFonts w:ascii="Arial" w:hAnsi="Arial" w:cs="Arial"/>
                <w:b/>
                <w:sz w:val="20"/>
                <w:szCs w:val="20"/>
              </w:rPr>
            </w:pPr>
          </w:p>
          <w:p w:rsidR="00A9279D" w:rsidRPr="005F078F" w:rsidRDefault="00A9279D" w:rsidP="005F1AB4">
            <w:pPr>
              <w:ind w:right="50"/>
              <w:jc w:val="both"/>
              <w:rPr>
                <w:rFonts w:ascii="Arial" w:hAnsi="Arial" w:cs="Arial"/>
                <w:sz w:val="20"/>
                <w:szCs w:val="20"/>
              </w:rPr>
            </w:pPr>
            <w:r w:rsidRPr="005F078F">
              <w:rPr>
                <w:rFonts w:ascii="Arial" w:hAnsi="Arial" w:cs="Arial"/>
                <w:b/>
                <w:sz w:val="20"/>
                <w:szCs w:val="20"/>
              </w:rPr>
              <w:t>ARTÍCULO 27.-</w:t>
            </w:r>
            <w:r w:rsidRPr="005F078F">
              <w:rPr>
                <w:rFonts w:ascii="Arial" w:hAnsi="Arial" w:cs="Arial"/>
                <w:sz w:val="20"/>
                <w:szCs w:val="20"/>
              </w:rPr>
              <w:t xml:space="preserve"> Para la fijación de los derechos que se causen por la expedición de licencias para demolición de construcciones, se cobrará por metro cuadrado de construcción, de acuerdo con las siguientes categorías:</w:t>
            </w:r>
          </w:p>
          <w:p w:rsidR="00A9279D" w:rsidRPr="005F078F" w:rsidRDefault="00A9279D" w:rsidP="005F1AB4">
            <w:pPr>
              <w:ind w:right="50"/>
              <w:jc w:val="both"/>
              <w:rPr>
                <w:rFonts w:ascii="Arial" w:hAnsi="Arial" w:cs="Arial"/>
                <w:sz w:val="20"/>
                <w:szCs w:val="20"/>
              </w:rPr>
            </w:pPr>
          </w:p>
          <w:p w:rsidR="00A9279D" w:rsidRPr="005F078F" w:rsidRDefault="00A9279D" w:rsidP="005F1AB4">
            <w:pPr>
              <w:ind w:right="50"/>
              <w:jc w:val="both"/>
              <w:rPr>
                <w:rFonts w:ascii="Arial" w:hAnsi="Arial" w:cs="Arial"/>
                <w:sz w:val="20"/>
                <w:szCs w:val="20"/>
              </w:rPr>
            </w:pPr>
            <w:r w:rsidRPr="005F078F">
              <w:rPr>
                <w:rFonts w:ascii="Arial" w:hAnsi="Arial" w:cs="Arial"/>
                <w:sz w:val="20"/>
                <w:szCs w:val="20"/>
              </w:rPr>
              <w:t>I.- Tipo A.- Construcciones con  estructura  de  concreto y  muro de  ladrillos $ 1.20 m2.</w:t>
            </w:r>
          </w:p>
          <w:p w:rsidR="00A9279D" w:rsidRPr="005F078F" w:rsidRDefault="00A9279D" w:rsidP="005F1AB4">
            <w:pPr>
              <w:ind w:right="50"/>
              <w:jc w:val="both"/>
              <w:rPr>
                <w:rFonts w:ascii="Arial" w:hAnsi="Arial" w:cs="Arial"/>
                <w:sz w:val="20"/>
                <w:szCs w:val="20"/>
              </w:rPr>
            </w:pPr>
          </w:p>
          <w:p w:rsidR="00A9279D" w:rsidRPr="005F078F" w:rsidRDefault="00A9279D" w:rsidP="005F1AB4">
            <w:pPr>
              <w:ind w:right="50"/>
              <w:jc w:val="both"/>
              <w:rPr>
                <w:rFonts w:ascii="Arial" w:hAnsi="Arial" w:cs="Arial"/>
                <w:sz w:val="20"/>
                <w:szCs w:val="20"/>
              </w:rPr>
            </w:pPr>
            <w:r w:rsidRPr="005F078F">
              <w:rPr>
                <w:rFonts w:ascii="Arial" w:hAnsi="Arial" w:cs="Arial"/>
                <w:sz w:val="20"/>
                <w:szCs w:val="20"/>
              </w:rPr>
              <w:t>II.- Tipo B.- Construcciones de  techo de  terrado  y  muros de adobe $ 1.20 m2.</w:t>
            </w:r>
          </w:p>
          <w:p w:rsidR="00A9279D" w:rsidRPr="005F078F" w:rsidRDefault="00A9279D" w:rsidP="005F1AB4">
            <w:pPr>
              <w:ind w:right="50"/>
              <w:jc w:val="both"/>
              <w:rPr>
                <w:rFonts w:ascii="Arial" w:hAnsi="Arial" w:cs="Arial"/>
                <w:sz w:val="20"/>
                <w:szCs w:val="20"/>
              </w:rPr>
            </w:pPr>
          </w:p>
          <w:p w:rsidR="00A9279D" w:rsidRPr="005F078F" w:rsidRDefault="00A9279D" w:rsidP="005F1AB4">
            <w:pPr>
              <w:ind w:right="50"/>
              <w:jc w:val="both"/>
              <w:rPr>
                <w:rFonts w:ascii="Arial" w:hAnsi="Arial" w:cs="Arial"/>
                <w:sz w:val="20"/>
                <w:szCs w:val="20"/>
              </w:rPr>
            </w:pPr>
            <w:r w:rsidRPr="005F078F">
              <w:rPr>
                <w:rFonts w:ascii="Arial" w:hAnsi="Arial" w:cs="Arial"/>
                <w:sz w:val="20"/>
                <w:szCs w:val="20"/>
              </w:rPr>
              <w:t>III.- Tipo C.- Construcciones de techo de lámina, madera o cualquier otro material $ 1.14 m2.</w:t>
            </w:r>
          </w:p>
          <w:p w:rsidR="00A9279D" w:rsidRPr="005F078F" w:rsidRDefault="00A9279D" w:rsidP="005F1AB4">
            <w:pPr>
              <w:ind w:right="50"/>
              <w:jc w:val="both"/>
              <w:rPr>
                <w:rFonts w:ascii="Arial" w:hAnsi="Arial" w:cs="Arial"/>
                <w:sz w:val="20"/>
                <w:szCs w:val="20"/>
              </w:rPr>
            </w:pPr>
          </w:p>
          <w:p w:rsidR="00A9279D" w:rsidRPr="005F078F" w:rsidRDefault="00A9279D" w:rsidP="005F1AB4">
            <w:pPr>
              <w:ind w:right="50"/>
              <w:jc w:val="both"/>
              <w:rPr>
                <w:rFonts w:ascii="Arial" w:hAnsi="Arial" w:cs="Arial"/>
                <w:sz w:val="20"/>
                <w:szCs w:val="20"/>
              </w:rPr>
            </w:pPr>
            <w:r w:rsidRPr="005F078F">
              <w:rPr>
                <w:rFonts w:ascii="Arial" w:hAnsi="Arial" w:cs="Arial"/>
                <w:b/>
                <w:sz w:val="20"/>
                <w:szCs w:val="20"/>
              </w:rPr>
              <w:t>ARTÍCULO 28.-</w:t>
            </w:r>
            <w:r w:rsidRPr="005F078F">
              <w:rPr>
                <w:rFonts w:ascii="Arial" w:hAnsi="Arial" w:cs="Arial"/>
                <w:sz w:val="20"/>
                <w:szCs w:val="20"/>
              </w:rPr>
              <w:t xml:space="preserve"> Por la demolición de bardas, se cobrará por cada metro lineal de construcción, de acuerdo con las categorías señaladas en el artículo anterior.</w:t>
            </w:r>
          </w:p>
          <w:p w:rsidR="00A9279D" w:rsidRPr="005F078F" w:rsidRDefault="00A9279D" w:rsidP="005F1AB4">
            <w:pPr>
              <w:ind w:right="50"/>
              <w:jc w:val="both"/>
              <w:rPr>
                <w:rFonts w:ascii="Arial" w:hAnsi="Arial" w:cs="Arial"/>
                <w:sz w:val="20"/>
                <w:szCs w:val="20"/>
              </w:rPr>
            </w:pPr>
          </w:p>
          <w:p w:rsidR="00A9279D" w:rsidRPr="005F078F" w:rsidRDefault="00A9279D" w:rsidP="005F1AB4">
            <w:pPr>
              <w:ind w:right="50"/>
              <w:jc w:val="both"/>
              <w:rPr>
                <w:rFonts w:ascii="Arial" w:hAnsi="Arial" w:cs="Arial"/>
                <w:sz w:val="20"/>
                <w:szCs w:val="20"/>
              </w:rPr>
            </w:pPr>
            <w:r w:rsidRPr="005F078F">
              <w:rPr>
                <w:rFonts w:ascii="Arial" w:hAnsi="Arial" w:cs="Arial"/>
                <w:sz w:val="20"/>
                <w:szCs w:val="20"/>
              </w:rPr>
              <w:t>I.- Licencias para demolición de bardas $ 0.54 ml.</w:t>
            </w:r>
          </w:p>
          <w:p w:rsidR="00A9279D" w:rsidRPr="005F078F" w:rsidRDefault="00A9279D" w:rsidP="005F1AB4">
            <w:pPr>
              <w:ind w:right="50"/>
              <w:jc w:val="both"/>
              <w:rPr>
                <w:rFonts w:ascii="Arial" w:hAnsi="Arial" w:cs="Arial"/>
                <w:sz w:val="20"/>
                <w:szCs w:val="20"/>
              </w:rPr>
            </w:pPr>
          </w:p>
          <w:p w:rsidR="00A9279D" w:rsidRPr="005F078F" w:rsidRDefault="00A9279D" w:rsidP="005F1AB4">
            <w:pPr>
              <w:ind w:right="50"/>
              <w:jc w:val="both"/>
              <w:rPr>
                <w:rFonts w:ascii="Arial" w:hAnsi="Arial" w:cs="Arial"/>
                <w:sz w:val="20"/>
                <w:szCs w:val="20"/>
              </w:rPr>
            </w:pPr>
            <w:r w:rsidRPr="005F078F">
              <w:rPr>
                <w:rFonts w:ascii="Arial" w:hAnsi="Arial" w:cs="Arial"/>
                <w:b/>
                <w:sz w:val="20"/>
                <w:szCs w:val="20"/>
              </w:rPr>
              <w:t>ARTÍCULO 29.-</w:t>
            </w:r>
            <w:r w:rsidRPr="005F078F">
              <w:rPr>
                <w:rFonts w:ascii="Arial" w:hAnsi="Arial" w:cs="Arial"/>
                <w:sz w:val="20"/>
                <w:szCs w:val="20"/>
              </w:rPr>
              <w:t xml:space="preserve"> Por las licencias para construir superficies horizontales a descubierto, patios recubiertos de piso, pavimentos, plazas y en general todo tipo de explanadas, se cobrará por cada metro cuadrado y de acuerdo a las siguientes categorías:</w:t>
            </w:r>
          </w:p>
          <w:p w:rsidR="00A9279D" w:rsidRPr="005F078F" w:rsidRDefault="00A9279D" w:rsidP="005F1AB4">
            <w:pPr>
              <w:ind w:right="50"/>
              <w:jc w:val="both"/>
              <w:rPr>
                <w:rFonts w:ascii="Arial" w:hAnsi="Arial" w:cs="Arial"/>
                <w:sz w:val="20"/>
                <w:szCs w:val="20"/>
              </w:rPr>
            </w:pPr>
          </w:p>
          <w:p w:rsidR="00A9279D" w:rsidRPr="005F078F" w:rsidRDefault="00A9279D" w:rsidP="005F1AB4">
            <w:pPr>
              <w:ind w:left="426" w:right="50" w:hanging="284"/>
              <w:jc w:val="both"/>
              <w:rPr>
                <w:rFonts w:ascii="Arial" w:hAnsi="Arial" w:cs="Arial"/>
                <w:sz w:val="20"/>
                <w:szCs w:val="20"/>
              </w:rPr>
            </w:pPr>
            <w:r w:rsidRPr="005F078F">
              <w:rPr>
                <w:rFonts w:ascii="Arial" w:hAnsi="Arial" w:cs="Arial"/>
                <w:sz w:val="20"/>
                <w:szCs w:val="20"/>
              </w:rPr>
              <w:t xml:space="preserve">1.- Primera categoría: Por pavimentos asfálticos, adoquines y concreto armado $ </w:t>
            </w:r>
            <w:r w:rsidRPr="005F078F">
              <w:rPr>
                <w:rFonts w:ascii="Arial" w:hAnsi="Arial" w:cs="Arial"/>
                <w:bCs/>
                <w:sz w:val="20"/>
                <w:szCs w:val="20"/>
              </w:rPr>
              <w:t xml:space="preserve">3.27 </w:t>
            </w:r>
            <w:r w:rsidRPr="005F078F">
              <w:rPr>
                <w:rFonts w:ascii="Arial" w:hAnsi="Arial" w:cs="Arial"/>
                <w:sz w:val="20"/>
                <w:szCs w:val="20"/>
              </w:rPr>
              <w:t>m2.</w:t>
            </w:r>
          </w:p>
          <w:p w:rsidR="00A9279D" w:rsidRPr="005F078F" w:rsidRDefault="00A9279D" w:rsidP="005F1AB4">
            <w:pPr>
              <w:ind w:left="426" w:right="50" w:hanging="284"/>
              <w:jc w:val="both"/>
              <w:rPr>
                <w:rFonts w:ascii="Arial" w:hAnsi="Arial" w:cs="Arial"/>
                <w:sz w:val="20"/>
                <w:szCs w:val="20"/>
              </w:rPr>
            </w:pPr>
            <w:r w:rsidRPr="005F078F">
              <w:rPr>
                <w:rFonts w:ascii="Arial" w:hAnsi="Arial" w:cs="Arial"/>
                <w:sz w:val="20"/>
                <w:szCs w:val="20"/>
              </w:rPr>
              <w:t xml:space="preserve">2.- Segunda categoría: Por concreto simple $ </w:t>
            </w:r>
            <w:r w:rsidRPr="005F078F">
              <w:rPr>
                <w:rFonts w:ascii="Arial" w:hAnsi="Arial" w:cs="Arial"/>
                <w:bCs/>
                <w:sz w:val="20"/>
                <w:szCs w:val="20"/>
              </w:rPr>
              <w:t>1.64</w:t>
            </w:r>
            <w:r w:rsidRPr="005F078F">
              <w:rPr>
                <w:rFonts w:ascii="Arial" w:hAnsi="Arial" w:cs="Arial"/>
                <w:sz w:val="20"/>
                <w:szCs w:val="20"/>
              </w:rPr>
              <w:t xml:space="preserve"> m2.</w:t>
            </w:r>
          </w:p>
          <w:p w:rsidR="00A9279D" w:rsidRPr="005F078F" w:rsidRDefault="00A9279D" w:rsidP="005F1AB4">
            <w:pPr>
              <w:ind w:left="426" w:right="50" w:hanging="284"/>
              <w:jc w:val="both"/>
              <w:rPr>
                <w:rFonts w:ascii="Arial" w:hAnsi="Arial" w:cs="Arial"/>
                <w:sz w:val="20"/>
                <w:szCs w:val="20"/>
              </w:rPr>
            </w:pPr>
            <w:r w:rsidRPr="005F078F">
              <w:rPr>
                <w:rFonts w:ascii="Arial" w:hAnsi="Arial" w:cs="Arial"/>
                <w:sz w:val="20"/>
                <w:szCs w:val="20"/>
              </w:rPr>
              <w:t xml:space="preserve">3.- Por gravas o terracerías en estacionamientos, parques, caminos, acondicionamiento de campos con desniveles tales como campos deportivos y otros $ </w:t>
            </w:r>
            <w:r w:rsidRPr="005F078F">
              <w:rPr>
                <w:rFonts w:ascii="Arial" w:hAnsi="Arial" w:cs="Arial"/>
                <w:bCs/>
                <w:sz w:val="20"/>
                <w:szCs w:val="20"/>
              </w:rPr>
              <w:t>1.64</w:t>
            </w:r>
            <w:r w:rsidRPr="005F078F">
              <w:rPr>
                <w:rFonts w:ascii="Arial" w:hAnsi="Arial" w:cs="Arial"/>
                <w:sz w:val="20"/>
                <w:szCs w:val="20"/>
              </w:rPr>
              <w:t xml:space="preserve"> m2.</w:t>
            </w:r>
          </w:p>
          <w:p w:rsidR="00A9279D" w:rsidRPr="005F078F" w:rsidRDefault="00A9279D" w:rsidP="005F1AB4">
            <w:pPr>
              <w:ind w:left="426" w:right="50" w:hanging="284"/>
              <w:jc w:val="both"/>
              <w:rPr>
                <w:rFonts w:ascii="Arial" w:hAnsi="Arial" w:cs="Arial"/>
                <w:sz w:val="20"/>
                <w:szCs w:val="20"/>
              </w:rPr>
            </w:pPr>
          </w:p>
          <w:p w:rsidR="00A9279D" w:rsidRPr="005F078F" w:rsidRDefault="00A9279D" w:rsidP="005F1AB4">
            <w:pPr>
              <w:ind w:right="50"/>
              <w:jc w:val="both"/>
              <w:rPr>
                <w:rFonts w:ascii="Arial" w:hAnsi="Arial" w:cs="Arial"/>
                <w:sz w:val="20"/>
                <w:szCs w:val="20"/>
              </w:rPr>
            </w:pPr>
            <w:r w:rsidRPr="005F078F">
              <w:rPr>
                <w:rFonts w:ascii="Arial" w:hAnsi="Arial" w:cs="Arial"/>
                <w:b/>
                <w:sz w:val="20"/>
                <w:szCs w:val="20"/>
              </w:rPr>
              <w:t xml:space="preserve">ARTÍCULO 30.- </w:t>
            </w:r>
            <w:r w:rsidRPr="005F078F">
              <w:rPr>
                <w:rFonts w:ascii="Arial" w:hAnsi="Arial" w:cs="Arial"/>
                <w:sz w:val="20"/>
                <w:szCs w:val="20"/>
              </w:rPr>
              <w:t>Las autoridades municipales señalarán, al expedir la licencia respectiva, el plazo de su vigencia, que no podrá prorrogarse sino por una sola vez, en cuyo caso la prórroga no excederá del término medio aritmético del plazo inicial.</w:t>
            </w:r>
          </w:p>
          <w:p w:rsidR="00A9279D" w:rsidRPr="005F078F" w:rsidRDefault="00A9279D" w:rsidP="005F1AB4">
            <w:pPr>
              <w:ind w:right="50"/>
              <w:jc w:val="both"/>
              <w:rPr>
                <w:rFonts w:ascii="Arial" w:hAnsi="Arial" w:cs="Arial"/>
                <w:b/>
                <w:sz w:val="20"/>
                <w:szCs w:val="20"/>
              </w:rPr>
            </w:pPr>
          </w:p>
          <w:p w:rsidR="00A9279D" w:rsidRPr="005F078F" w:rsidRDefault="00A9279D" w:rsidP="005F1AB4">
            <w:pPr>
              <w:ind w:right="50"/>
              <w:jc w:val="both"/>
              <w:rPr>
                <w:rFonts w:ascii="Arial" w:hAnsi="Arial" w:cs="Arial"/>
                <w:sz w:val="20"/>
                <w:szCs w:val="20"/>
              </w:rPr>
            </w:pPr>
            <w:r w:rsidRPr="005F078F">
              <w:rPr>
                <w:rFonts w:ascii="Arial" w:hAnsi="Arial" w:cs="Arial"/>
                <w:b/>
                <w:sz w:val="20"/>
                <w:szCs w:val="20"/>
              </w:rPr>
              <w:t>ARTÍCULO 31.-</w:t>
            </w:r>
            <w:r w:rsidRPr="005F078F">
              <w:rPr>
                <w:rFonts w:ascii="Arial" w:hAnsi="Arial" w:cs="Arial"/>
                <w:sz w:val="20"/>
                <w:szCs w:val="20"/>
              </w:rPr>
              <w:t xml:space="preserve"> Los predios no construidos dentro de la zona urbana deberán ser bardeados a una altura de dos metros con material adecuado, sin cobro de la licencia respectiva.</w:t>
            </w:r>
          </w:p>
          <w:p w:rsidR="00A9279D" w:rsidRPr="005F078F" w:rsidRDefault="00A9279D" w:rsidP="005F1AB4">
            <w:pPr>
              <w:ind w:right="50"/>
              <w:jc w:val="both"/>
              <w:rPr>
                <w:rFonts w:ascii="Arial" w:hAnsi="Arial" w:cs="Arial"/>
                <w:sz w:val="20"/>
                <w:szCs w:val="20"/>
              </w:rPr>
            </w:pPr>
          </w:p>
          <w:p w:rsidR="00A9279D" w:rsidRPr="005F078F" w:rsidRDefault="00A9279D" w:rsidP="005F1AB4">
            <w:pPr>
              <w:ind w:right="50"/>
              <w:jc w:val="both"/>
              <w:rPr>
                <w:rFonts w:ascii="Arial" w:hAnsi="Arial" w:cs="Arial"/>
                <w:sz w:val="20"/>
                <w:szCs w:val="20"/>
              </w:rPr>
            </w:pPr>
            <w:r w:rsidRPr="005F078F">
              <w:rPr>
                <w:rFonts w:ascii="Arial" w:hAnsi="Arial" w:cs="Arial"/>
                <w:b/>
                <w:sz w:val="20"/>
                <w:szCs w:val="20"/>
              </w:rPr>
              <w:t xml:space="preserve">ARTÍCULO 32.- </w:t>
            </w:r>
            <w:r w:rsidRPr="005F078F">
              <w:rPr>
                <w:rFonts w:ascii="Arial" w:hAnsi="Arial" w:cs="Arial"/>
                <w:sz w:val="20"/>
                <w:szCs w:val="20"/>
              </w:rPr>
              <w:t>Los derechos a que se refiere la presente sección, se pagarán de acuerdo con las tarifas establecidas en la presente Ley.</w:t>
            </w:r>
          </w:p>
          <w:p w:rsidR="00A9279D" w:rsidRPr="005F078F" w:rsidRDefault="00A9279D" w:rsidP="005F1AB4">
            <w:pPr>
              <w:ind w:right="50"/>
              <w:jc w:val="both"/>
              <w:rPr>
                <w:rFonts w:ascii="Arial" w:hAnsi="Arial" w:cs="Arial"/>
                <w:sz w:val="20"/>
                <w:szCs w:val="20"/>
              </w:rPr>
            </w:pPr>
          </w:p>
          <w:p w:rsidR="00A9279D" w:rsidRPr="005F078F" w:rsidRDefault="00A9279D" w:rsidP="005F1AB4">
            <w:pPr>
              <w:ind w:right="50"/>
              <w:jc w:val="both"/>
              <w:rPr>
                <w:rFonts w:ascii="Arial" w:hAnsi="Arial" w:cs="Arial"/>
                <w:sz w:val="20"/>
                <w:szCs w:val="20"/>
              </w:rPr>
            </w:pPr>
            <w:r w:rsidRPr="005F078F">
              <w:rPr>
                <w:rFonts w:ascii="Arial" w:hAnsi="Arial" w:cs="Arial"/>
                <w:sz w:val="20"/>
                <w:szCs w:val="20"/>
              </w:rPr>
              <w:t>La documentación oficial que expidan las tesorerías municipales, que ampare el pago de los derechos por aprobación de planos o licencias de construcción deberá mantenerse en un lugar visible de la obra en construcción y mostrarse a los inspectores o supervisores municipales, cuantas veces se requiera. La falta de esa documentación se sancionará con la multa correspondiente, la cual se aplicará sin perjuicio del pago de los derechos y recargos que procedan.</w:t>
            </w:r>
          </w:p>
          <w:p w:rsidR="00A9279D" w:rsidRPr="005F078F" w:rsidRDefault="00A9279D" w:rsidP="005F1AB4">
            <w:pPr>
              <w:ind w:right="50"/>
              <w:jc w:val="both"/>
              <w:rPr>
                <w:rFonts w:ascii="Arial" w:hAnsi="Arial" w:cs="Arial"/>
                <w:sz w:val="20"/>
                <w:szCs w:val="20"/>
              </w:rPr>
            </w:pPr>
          </w:p>
          <w:p w:rsidR="00A9279D" w:rsidRPr="005F078F" w:rsidRDefault="00A9279D" w:rsidP="005F1AB4">
            <w:pPr>
              <w:ind w:left="426" w:right="50" w:hanging="426"/>
              <w:jc w:val="both"/>
              <w:rPr>
                <w:rFonts w:ascii="Arial" w:hAnsi="Arial" w:cs="Arial"/>
                <w:sz w:val="20"/>
                <w:szCs w:val="20"/>
              </w:rPr>
            </w:pPr>
            <w:r w:rsidRPr="005F078F">
              <w:rPr>
                <w:rFonts w:ascii="Arial" w:hAnsi="Arial" w:cs="Arial"/>
                <w:sz w:val="20"/>
                <w:szCs w:val="20"/>
              </w:rPr>
              <w:t>1.-</w:t>
            </w:r>
            <w:r w:rsidRPr="005F078F">
              <w:rPr>
                <w:rFonts w:ascii="Arial" w:hAnsi="Arial" w:cs="Arial"/>
                <w:sz w:val="20"/>
                <w:szCs w:val="20"/>
              </w:rPr>
              <w:tab/>
              <w:t>Se otorgara un estímulo del 50% de la cuota de la aprobación de ampliación y construcciones de vivienda, en fraccionamientos habitacionales densidades media. Media-alta y alta, siempre que al término de la construcción no rebase 200 m2 de terreno y 105 m2 de construcción y su valor no exceda del que resulte de multiplicar por 30.97 el Salario Mínimo General vigente en el Estado elevado al año, previa solicitud y comprobación.</w:t>
            </w:r>
          </w:p>
          <w:p w:rsidR="00A9279D" w:rsidRPr="005F078F" w:rsidRDefault="00A9279D" w:rsidP="005F1AB4">
            <w:pPr>
              <w:ind w:left="705" w:right="50" w:hanging="705"/>
              <w:jc w:val="both"/>
              <w:rPr>
                <w:rFonts w:ascii="Arial" w:hAnsi="Arial" w:cs="Arial"/>
                <w:sz w:val="20"/>
                <w:szCs w:val="20"/>
              </w:rPr>
            </w:pPr>
          </w:p>
          <w:p w:rsidR="00A9279D" w:rsidRPr="005F078F" w:rsidRDefault="00A9279D" w:rsidP="005F1AB4">
            <w:pPr>
              <w:ind w:right="50"/>
              <w:jc w:val="both"/>
              <w:rPr>
                <w:rFonts w:ascii="Arial" w:hAnsi="Arial" w:cs="Arial"/>
                <w:sz w:val="20"/>
                <w:szCs w:val="20"/>
              </w:rPr>
            </w:pPr>
            <w:r w:rsidRPr="005F078F">
              <w:rPr>
                <w:rFonts w:ascii="Arial" w:hAnsi="Arial" w:cs="Arial"/>
                <w:sz w:val="20"/>
                <w:szCs w:val="20"/>
              </w:rPr>
              <w:t>2.-Por permiso de construcción y aprobación de planos de construcción, se cobrara de la manera siguiente:</w:t>
            </w:r>
          </w:p>
          <w:p w:rsidR="00A9279D" w:rsidRPr="005F078F" w:rsidRDefault="00A9279D" w:rsidP="005F1AB4">
            <w:pPr>
              <w:ind w:left="705" w:right="50" w:hanging="705"/>
              <w:jc w:val="both"/>
              <w:rPr>
                <w:rFonts w:ascii="Arial" w:hAnsi="Arial" w:cs="Arial"/>
                <w:sz w:val="20"/>
                <w:szCs w:val="20"/>
              </w:rPr>
            </w:pPr>
          </w:p>
          <w:p w:rsidR="00A9279D" w:rsidRPr="00E94061" w:rsidRDefault="00E94061" w:rsidP="00E94061">
            <w:pPr>
              <w:pStyle w:val="Prrafodelista"/>
              <w:numPr>
                <w:ilvl w:val="0"/>
                <w:numId w:val="16"/>
              </w:numPr>
              <w:ind w:right="50"/>
              <w:rPr>
                <w:rFonts w:cs="Arial"/>
                <w:color w:val="FF0000"/>
              </w:rPr>
            </w:pPr>
            <w:r w:rsidRPr="00E94061">
              <w:rPr>
                <w:rFonts w:cs="Arial"/>
                <w:color w:val="FF0000"/>
              </w:rPr>
              <w:t xml:space="preserve">   </w:t>
            </w:r>
            <w:r w:rsidR="00A9279D" w:rsidRPr="00E94061">
              <w:rPr>
                <w:rFonts w:cs="Arial"/>
                <w:color w:val="FF0000"/>
              </w:rPr>
              <w:t>Para el caso de solicitud de promotores o desarrolladores de vivienda que tengan por objeto construir o enajenar vivienda de tipo popular o de interés social, obtendrán un estímulo del 50%.</w:t>
            </w:r>
            <w:r w:rsidRPr="00E94061">
              <w:rPr>
                <w:rFonts w:cs="Arial"/>
                <w:color w:val="FF0000"/>
              </w:rPr>
              <w:t xml:space="preserve"> Siempre y cuando sea un total de 400 viviendas o màs.</w:t>
            </w:r>
          </w:p>
          <w:p w:rsidR="00A9279D" w:rsidRPr="005F078F" w:rsidRDefault="00A9279D" w:rsidP="005F1AB4">
            <w:pPr>
              <w:ind w:left="705" w:right="50"/>
              <w:jc w:val="both"/>
              <w:rPr>
                <w:rFonts w:ascii="Arial" w:hAnsi="Arial" w:cs="Arial"/>
                <w:sz w:val="20"/>
                <w:szCs w:val="20"/>
              </w:rPr>
            </w:pPr>
          </w:p>
          <w:p w:rsidR="00A9279D" w:rsidRPr="005F078F" w:rsidRDefault="00A9279D" w:rsidP="005F1AB4">
            <w:pPr>
              <w:ind w:left="426" w:right="50" w:hanging="426"/>
              <w:jc w:val="both"/>
              <w:rPr>
                <w:rFonts w:ascii="Arial" w:hAnsi="Arial" w:cs="Arial"/>
                <w:sz w:val="20"/>
                <w:szCs w:val="20"/>
              </w:rPr>
            </w:pPr>
            <w:r w:rsidRPr="005F078F">
              <w:rPr>
                <w:rFonts w:ascii="Arial" w:hAnsi="Arial" w:cs="Arial"/>
                <w:sz w:val="20"/>
                <w:szCs w:val="20"/>
              </w:rPr>
              <w:t>3.-</w:t>
            </w:r>
            <w:r w:rsidRPr="005F078F">
              <w:rPr>
                <w:rFonts w:ascii="Arial" w:hAnsi="Arial" w:cs="Arial"/>
                <w:sz w:val="20"/>
                <w:szCs w:val="20"/>
              </w:rPr>
              <w:tab/>
              <w:t>Por las nuevas construcciones y modificaciones, a estos se cobrara por cada m2, de acuerdo a las siguientes categorías:</w:t>
            </w:r>
          </w:p>
          <w:p w:rsidR="00A9279D" w:rsidRPr="005F078F" w:rsidRDefault="00A9279D" w:rsidP="005F1AB4">
            <w:pPr>
              <w:ind w:left="705" w:right="50" w:hanging="705"/>
              <w:jc w:val="both"/>
              <w:rPr>
                <w:rFonts w:ascii="Arial" w:hAnsi="Arial" w:cs="Arial"/>
                <w:sz w:val="20"/>
                <w:szCs w:val="20"/>
              </w:rPr>
            </w:pPr>
          </w:p>
          <w:p w:rsidR="00A9279D" w:rsidRPr="005F078F" w:rsidRDefault="00A9279D" w:rsidP="005F1AB4">
            <w:pPr>
              <w:ind w:left="426" w:right="50" w:hanging="705"/>
              <w:jc w:val="both"/>
              <w:rPr>
                <w:rFonts w:ascii="Arial" w:hAnsi="Arial" w:cs="Arial"/>
                <w:sz w:val="20"/>
                <w:szCs w:val="20"/>
              </w:rPr>
            </w:pPr>
            <w:r w:rsidRPr="005F078F">
              <w:rPr>
                <w:rFonts w:ascii="Arial" w:hAnsi="Arial" w:cs="Arial"/>
                <w:sz w:val="20"/>
                <w:szCs w:val="20"/>
              </w:rPr>
              <w:tab/>
              <w:t>Tercera Categoría: casas habitación, como edificios o conjuntos multifamiliares, considerados dentro de la categoría denominada de interés social, así como los edificios industriales con estructura de acero o madero y techos de lámina, igualmente las construcciones con cubierta de concreto tipo cascaron.</w:t>
            </w:r>
          </w:p>
          <w:p w:rsidR="00A9279D" w:rsidRPr="005F078F" w:rsidRDefault="00A9279D" w:rsidP="005F1AB4">
            <w:pPr>
              <w:ind w:left="426" w:right="50" w:hanging="705"/>
              <w:jc w:val="both"/>
              <w:rPr>
                <w:rFonts w:ascii="Arial" w:hAnsi="Arial" w:cs="Arial"/>
                <w:sz w:val="20"/>
                <w:szCs w:val="20"/>
              </w:rPr>
            </w:pPr>
          </w:p>
          <w:p w:rsidR="00A9279D" w:rsidRPr="005F078F" w:rsidRDefault="00A9279D" w:rsidP="005F1AB4">
            <w:pPr>
              <w:ind w:left="426" w:right="50" w:hanging="426"/>
              <w:jc w:val="both"/>
              <w:rPr>
                <w:rFonts w:ascii="Arial" w:hAnsi="Arial" w:cs="Arial"/>
                <w:sz w:val="20"/>
                <w:szCs w:val="20"/>
              </w:rPr>
            </w:pPr>
            <w:r w:rsidRPr="005F078F">
              <w:rPr>
                <w:rFonts w:ascii="Arial" w:hAnsi="Arial" w:cs="Arial"/>
                <w:sz w:val="20"/>
                <w:szCs w:val="20"/>
              </w:rPr>
              <w:tab/>
              <w:t>Por los servicios a que se refiere esta fracción se otorga un estímulo fiscal consistente en un incentivo del 50% del costo de la licencia a los promotores desarrolladores e industriales que construyan vivienda de interés social en el municipio.</w:t>
            </w:r>
          </w:p>
          <w:p w:rsidR="00A9279D" w:rsidRPr="005F078F" w:rsidRDefault="00A9279D" w:rsidP="005F1AB4">
            <w:pPr>
              <w:ind w:left="705" w:right="50" w:hanging="705"/>
              <w:jc w:val="both"/>
              <w:rPr>
                <w:rFonts w:ascii="Arial" w:hAnsi="Arial" w:cs="Arial"/>
                <w:sz w:val="20"/>
                <w:szCs w:val="20"/>
              </w:rPr>
            </w:pPr>
          </w:p>
          <w:p w:rsidR="00A9279D" w:rsidRPr="005F078F" w:rsidRDefault="00A9279D" w:rsidP="005F1AB4">
            <w:pPr>
              <w:ind w:left="426" w:right="50" w:hanging="426"/>
              <w:jc w:val="both"/>
              <w:rPr>
                <w:rFonts w:ascii="Arial" w:hAnsi="Arial" w:cs="Arial"/>
                <w:sz w:val="20"/>
                <w:szCs w:val="20"/>
              </w:rPr>
            </w:pPr>
            <w:r w:rsidRPr="005F078F">
              <w:rPr>
                <w:rFonts w:ascii="Arial" w:hAnsi="Arial" w:cs="Arial"/>
                <w:sz w:val="20"/>
                <w:szCs w:val="20"/>
              </w:rPr>
              <w:t xml:space="preserve"> 4.- Se otorgara un estímulo para las personas físicas y morales desarrolladoras de vivienda, consistentes en bonificación del 50% de la cuota por licencias de ampliaciones y construcciones de vivienda, en fraccionamiento habitacional densidades media alta y alta, poblado típico y ejidal, siempre que al término de su construcción el valor de la vivienda no exceda el importe que resulte de multiplicar por 30.97 el Salario Mínimo General vigente en el Estado elevado al año, previa solicitud y comprobación.</w:t>
            </w:r>
          </w:p>
          <w:p w:rsidR="00A9279D" w:rsidRPr="005F078F" w:rsidRDefault="00A9279D" w:rsidP="005F1AB4">
            <w:pPr>
              <w:ind w:left="705" w:right="50" w:hanging="705"/>
              <w:jc w:val="both"/>
              <w:rPr>
                <w:rFonts w:ascii="Arial" w:hAnsi="Arial" w:cs="Arial"/>
                <w:sz w:val="20"/>
                <w:szCs w:val="20"/>
              </w:rPr>
            </w:pPr>
          </w:p>
          <w:p w:rsidR="00A9279D" w:rsidRPr="005F078F" w:rsidRDefault="00A9279D" w:rsidP="005F1AB4">
            <w:pPr>
              <w:ind w:left="426" w:right="50" w:hanging="426"/>
              <w:jc w:val="both"/>
              <w:rPr>
                <w:rFonts w:ascii="Arial" w:hAnsi="Arial" w:cs="Arial"/>
                <w:sz w:val="20"/>
                <w:szCs w:val="20"/>
              </w:rPr>
            </w:pPr>
            <w:r w:rsidRPr="005F078F">
              <w:rPr>
                <w:rFonts w:ascii="Arial" w:hAnsi="Arial" w:cs="Arial"/>
                <w:sz w:val="20"/>
                <w:szCs w:val="20"/>
              </w:rPr>
              <w:t>5.-</w:t>
            </w:r>
            <w:r w:rsidRPr="005F078F">
              <w:rPr>
                <w:rFonts w:ascii="Arial" w:hAnsi="Arial" w:cs="Arial"/>
                <w:sz w:val="20"/>
                <w:szCs w:val="20"/>
              </w:rPr>
              <w:tab/>
              <w:t>Se otorgara un estímulo del 20% para las personas físicas y morales desarrolladores de vivienda por autorización de constitución de régimen de propiedad en condominio sobre la tarifa señalada por m2 de superficie incluyendo áreas comunes, como andadores, pasillos, jardines, estacionamientos y áreas de esparcimiento.</w:t>
            </w:r>
          </w:p>
          <w:p w:rsidR="00A9279D" w:rsidRPr="005F078F" w:rsidRDefault="00A9279D" w:rsidP="005F1AB4">
            <w:pPr>
              <w:jc w:val="both"/>
              <w:rPr>
                <w:rFonts w:ascii="Arial" w:hAnsi="Arial" w:cs="Arial"/>
                <w:bCs/>
                <w:sz w:val="20"/>
                <w:szCs w:val="20"/>
              </w:rPr>
            </w:pP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SECCIÓN II</w:t>
            </w: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DE LOS SERVICIOS POR ALINEACIÓN DE PREDIOS Y</w:t>
            </w: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ASIGNACIÓN DE NÚMEROS OFICIALES</w:t>
            </w:r>
          </w:p>
          <w:p w:rsidR="00A9279D" w:rsidRPr="005F078F" w:rsidRDefault="00A9279D" w:rsidP="005F1AB4">
            <w:pPr>
              <w:jc w:val="both"/>
              <w:rPr>
                <w:rFonts w:ascii="Arial" w:hAnsi="Arial" w:cs="Arial"/>
                <w:bCs/>
                <w:sz w:val="20"/>
                <w:szCs w:val="20"/>
              </w:rPr>
            </w:pPr>
          </w:p>
          <w:p w:rsidR="00A9279D" w:rsidRPr="005F078F" w:rsidRDefault="00A9279D" w:rsidP="005F1AB4">
            <w:pPr>
              <w:ind w:right="50"/>
              <w:jc w:val="both"/>
              <w:rPr>
                <w:rFonts w:ascii="Arial" w:hAnsi="Arial" w:cs="Arial"/>
                <w:bCs/>
                <w:sz w:val="20"/>
                <w:szCs w:val="20"/>
              </w:rPr>
            </w:pPr>
            <w:r w:rsidRPr="005F078F">
              <w:rPr>
                <w:rFonts w:ascii="Arial" w:hAnsi="Arial" w:cs="Arial"/>
                <w:b/>
                <w:sz w:val="20"/>
                <w:szCs w:val="20"/>
              </w:rPr>
              <w:t>ARTÍCULO 33.-</w:t>
            </w:r>
            <w:r w:rsidRPr="005F078F">
              <w:rPr>
                <w:rFonts w:ascii="Arial" w:hAnsi="Arial" w:cs="Arial"/>
                <w:bCs/>
                <w:sz w:val="20"/>
                <w:szCs w:val="20"/>
              </w:rPr>
              <w:t xml:space="preserve"> Son objeto de estos derechos, los servicios que preste el Municipio por el alineamiento de frentes de predios sobre la vía pública y la asignación del número oficial correspondiente a dichos predios.</w:t>
            </w:r>
          </w:p>
          <w:p w:rsidR="00A9279D" w:rsidRPr="005F078F" w:rsidRDefault="00A9279D" w:rsidP="005F1AB4">
            <w:pPr>
              <w:jc w:val="both"/>
              <w:rPr>
                <w:rFonts w:ascii="Arial" w:hAnsi="Arial" w:cs="Arial"/>
                <w:bCs/>
                <w:sz w:val="20"/>
                <w:szCs w:val="20"/>
              </w:rPr>
            </w:pPr>
          </w:p>
          <w:p w:rsidR="00A9279D" w:rsidRPr="005F078F" w:rsidRDefault="00A9279D" w:rsidP="005F1AB4">
            <w:pPr>
              <w:ind w:right="50"/>
              <w:jc w:val="both"/>
              <w:rPr>
                <w:rFonts w:ascii="Arial" w:hAnsi="Arial" w:cs="Arial"/>
                <w:sz w:val="20"/>
                <w:szCs w:val="20"/>
              </w:rPr>
            </w:pPr>
            <w:r w:rsidRPr="005F078F">
              <w:rPr>
                <w:rFonts w:ascii="Arial" w:hAnsi="Arial" w:cs="Arial"/>
                <w:b/>
                <w:sz w:val="20"/>
                <w:szCs w:val="20"/>
              </w:rPr>
              <w:t>ARTÍCULO 34.-</w:t>
            </w:r>
            <w:r w:rsidRPr="005F078F">
              <w:rPr>
                <w:rFonts w:ascii="Arial" w:hAnsi="Arial" w:cs="Arial"/>
                <w:sz w:val="20"/>
                <w:szCs w:val="20"/>
              </w:rPr>
              <w:t xml:space="preserve"> Los interesados deberán solicitar el alineamiento objeto de este derecho y adquirir la placa correspondiente al número oficial asignado por el Municipio a los predios, correspondientes  en los que no podrá ejecutarse alguna obra material si no se cumple previamente con la obligación que señalan las disposiciones aplicables.</w:t>
            </w:r>
          </w:p>
          <w:p w:rsidR="00A9279D" w:rsidRPr="005F078F" w:rsidRDefault="00A9279D" w:rsidP="005F1AB4">
            <w:pPr>
              <w:ind w:right="50"/>
              <w:jc w:val="both"/>
              <w:rPr>
                <w:rFonts w:ascii="Arial" w:hAnsi="Arial" w:cs="Arial"/>
                <w:sz w:val="20"/>
                <w:szCs w:val="20"/>
              </w:rPr>
            </w:pPr>
          </w:p>
          <w:p w:rsidR="00A9279D" w:rsidRPr="005F078F" w:rsidRDefault="00A9279D" w:rsidP="005F1AB4">
            <w:pPr>
              <w:jc w:val="both"/>
              <w:rPr>
                <w:rFonts w:ascii="Arial" w:hAnsi="Arial" w:cs="Arial"/>
                <w:sz w:val="20"/>
                <w:szCs w:val="20"/>
              </w:rPr>
            </w:pPr>
            <w:r w:rsidRPr="005F078F">
              <w:rPr>
                <w:rFonts w:ascii="Arial" w:hAnsi="Arial" w:cs="Arial"/>
                <w:sz w:val="20"/>
                <w:szCs w:val="20"/>
              </w:rPr>
              <w:t>Los derechos correspondientes a estos servicios se cubrirán conforme a la siguiente tarifa:</w:t>
            </w:r>
          </w:p>
          <w:p w:rsidR="00A9279D" w:rsidRPr="005F078F" w:rsidRDefault="00A9279D" w:rsidP="005F1AB4">
            <w:pPr>
              <w:jc w:val="both"/>
              <w:rPr>
                <w:rFonts w:ascii="Arial" w:hAnsi="Arial" w:cs="Arial"/>
                <w:sz w:val="20"/>
                <w:szCs w:val="20"/>
              </w:rPr>
            </w:pPr>
          </w:p>
          <w:p w:rsidR="00A9279D" w:rsidRPr="005F078F" w:rsidRDefault="00A9279D" w:rsidP="005F1AB4">
            <w:pPr>
              <w:jc w:val="both"/>
              <w:rPr>
                <w:rFonts w:ascii="Arial" w:hAnsi="Arial" w:cs="Arial"/>
                <w:sz w:val="20"/>
                <w:szCs w:val="20"/>
              </w:rPr>
            </w:pPr>
            <w:r w:rsidRPr="005F078F">
              <w:rPr>
                <w:rFonts w:ascii="Arial" w:hAnsi="Arial" w:cs="Arial"/>
                <w:sz w:val="20"/>
                <w:szCs w:val="20"/>
              </w:rPr>
              <w:t>I.-   Asignación  número  oficial  correspondiente$   69.00.</w:t>
            </w:r>
          </w:p>
          <w:p w:rsidR="00A9279D" w:rsidRPr="005F078F" w:rsidRDefault="00A9279D" w:rsidP="005F1AB4">
            <w:pPr>
              <w:jc w:val="both"/>
              <w:rPr>
                <w:rFonts w:ascii="Arial" w:hAnsi="Arial" w:cs="Arial"/>
                <w:sz w:val="20"/>
                <w:szCs w:val="20"/>
              </w:rPr>
            </w:pPr>
            <w:r w:rsidRPr="005F078F">
              <w:rPr>
                <w:rFonts w:ascii="Arial" w:hAnsi="Arial" w:cs="Arial"/>
                <w:sz w:val="20"/>
                <w:szCs w:val="20"/>
              </w:rPr>
              <w:t xml:space="preserve">II.-  Alineación de predios sobre la vía pública </w:t>
            </w:r>
            <w:r w:rsidRPr="005F078F">
              <w:rPr>
                <w:rFonts w:ascii="Arial" w:hAnsi="Arial" w:cs="Arial"/>
                <w:sz w:val="20"/>
                <w:szCs w:val="20"/>
              </w:rPr>
              <w:tab/>
              <w:t>$ 191.00.</w:t>
            </w:r>
          </w:p>
          <w:p w:rsidR="00A9279D" w:rsidRPr="005F078F" w:rsidRDefault="00A9279D" w:rsidP="005F1AB4">
            <w:pPr>
              <w:jc w:val="both"/>
              <w:rPr>
                <w:rFonts w:ascii="Arial" w:hAnsi="Arial" w:cs="Arial"/>
                <w:sz w:val="20"/>
                <w:szCs w:val="20"/>
              </w:rPr>
            </w:pPr>
            <w:r w:rsidRPr="005F078F">
              <w:rPr>
                <w:rFonts w:ascii="Arial" w:hAnsi="Arial" w:cs="Arial"/>
                <w:sz w:val="20"/>
                <w:szCs w:val="20"/>
              </w:rPr>
              <w:t>III.- Alineación de predios rústicos y urbanos fuera de la mancha urbana $ 230.00.</w:t>
            </w:r>
          </w:p>
          <w:p w:rsidR="00A9279D" w:rsidRPr="005F078F" w:rsidRDefault="00A9279D" w:rsidP="005F1AB4">
            <w:pPr>
              <w:jc w:val="both"/>
              <w:rPr>
                <w:rFonts w:ascii="Arial" w:hAnsi="Arial" w:cs="Arial"/>
                <w:bCs/>
                <w:sz w:val="20"/>
                <w:szCs w:val="20"/>
              </w:rPr>
            </w:pP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SECCIÓN III</w:t>
            </w: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POR LA EXPEDICIÓN DE LICENCIAS PARA FRACCIONAMIENTOS</w:t>
            </w:r>
          </w:p>
          <w:p w:rsidR="00A9279D" w:rsidRPr="005F078F" w:rsidRDefault="00A9279D" w:rsidP="005F1AB4">
            <w:pPr>
              <w:jc w:val="both"/>
              <w:rPr>
                <w:rFonts w:ascii="Arial" w:hAnsi="Arial" w:cs="Arial"/>
                <w:bCs/>
                <w:sz w:val="20"/>
                <w:szCs w:val="20"/>
              </w:rPr>
            </w:pPr>
          </w:p>
          <w:p w:rsidR="00A9279D" w:rsidRDefault="00A9279D" w:rsidP="005F1AB4">
            <w:pPr>
              <w:ind w:right="50"/>
              <w:jc w:val="both"/>
              <w:rPr>
                <w:rFonts w:ascii="Arial" w:hAnsi="Arial" w:cs="Arial"/>
                <w:sz w:val="20"/>
                <w:szCs w:val="20"/>
              </w:rPr>
            </w:pPr>
            <w:r w:rsidRPr="005F078F">
              <w:rPr>
                <w:rFonts w:ascii="Arial" w:hAnsi="Arial" w:cs="Arial"/>
                <w:b/>
                <w:sz w:val="20"/>
                <w:szCs w:val="20"/>
              </w:rPr>
              <w:t>ARTÍCULO 35.-</w:t>
            </w:r>
            <w:r w:rsidRPr="005F078F">
              <w:rPr>
                <w:rFonts w:ascii="Arial" w:hAnsi="Arial" w:cs="Arial"/>
                <w:bCs/>
                <w:sz w:val="20"/>
                <w:szCs w:val="20"/>
              </w:rPr>
              <w:t xml:space="preserve"> Este derecho se causará por la aprobación de planos, así como por la expedición de licencias de fraccionamientos habitacionales, campestres, comerciales, industriales o cementerios, así como de fusiones, subdivisiones y relotificaciones de predios. S</w:t>
            </w:r>
            <w:r w:rsidRPr="005F078F">
              <w:rPr>
                <w:rFonts w:ascii="Arial" w:hAnsi="Arial" w:cs="Arial"/>
                <w:sz w:val="20"/>
                <w:szCs w:val="20"/>
              </w:rPr>
              <w:t>e pagarán en la Tesorería Municipal, o en las oficinas autorizadas, de acuerdo  con las tarifas siguientes:</w:t>
            </w:r>
          </w:p>
          <w:p w:rsidR="00A9279D" w:rsidRDefault="00A9279D" w:rsidP="005F1AB4">
            <w:pPr>
              <w:ind w:right="50"/>
              <w:jc w:val="both"/>
              <w:rPr>
                <w:rFonts w:ascii="Arial" w:hAnsi="Arial" w:cs="Arial"/>
                <w:sz w:val="20"/>
                <w:szCs w:val="20"/>
              </w:rPr>
            </w:pPr>
          </w:p>
          <w:p w:rsidR="00A9279D" w:rsidRPr="005F078F" w:rsidRDefault="00A9279D" w:rsidP="005F1AB4">
            <w:pPr>
              <w:ind w:right="50"/>
              <w:jc w:val="both"/>
              <w:rPr>
                <w:rFonts w:ascii="Arial" w:hAnsi="Arial" w:cs="Arial"/>
                <w:sz w:val="20"/>
                <w:szCs w:val="20"/>
              </w:rPr>
            </w:pPr>
          </w:p>
          <w:p w:rsidR="00A9279D" w:rsidRPr="005F078F" w:rsidRDefault="00A9279D" w:rsidP="005F1AB4">
            <w:pPr>
              <w:jc w:val="both"/>
              <w:rPr>
                <w:rFonts w:ascii="Arial" w:hAnsi="Arial" w:cs="Arial"/>
                <w:b/>
                <w:sz w:val="20"/>
                <w:szCs w:val="20"/>
                <w:u w:val="single"/>
              </w:rPr>
            </w:pPr>
            <w:r w:rsidRPr="005F078F">
              <w:rPr>
                <w:rFonts w:ascii="Arial" w:hAnsi="Arial" w:cs="Arial"/>
                <w:sz w:val="20"/>
                <w:szCs w:val="20"/>
              </w:rPr>
              <w:t>I.-    Aprobación de planos $ 2,533.00.</w:t>
            </w:r>
          </w:p>
          <w:p w:rsidR="00A9279D" w:rsidRPr="005F078F" w:rsidRDefault="00A9279D" w:rsidP="005F1AB4">
            <w:pPr>
              <w:jc w:val="both"/>
              <w:rPr>
                <w:rFonts w:ascii="Arial" w:hAnsi="Arial" w:cs="Arial"/>
                <w:sz w:val="20"/>
                <w:szCs w:val="20"/>
                <w:u w:val="single"/>
              </w:rPr>
            </w:pPr>
          </w:p>
          <w:p w:rsidR="00A9279D" w:rsidRPr="005F078F" w:rsidRDefault="00A9279D" w:rsidP="005F1AB4">
            <w:pPr>
              <w:jc w:val="both"/>
              <w:rPr>
                <w:rFonts w:ascii="Arial" w:hAnsi="Arial" w:cs="Arial"/>
                <w:sz w:val="20"/>
                <w:szCs w:val="20"/>
              </w:rPr>
            </w:pPr>
            <w:r w:rsidRPr="005F078F">
              <w:rPr>
                <w:rFonts w:ascii="Arial" w:hAnsi="Arial" w:cs="Arial"/>
                <w:sz w:val="20"/>
                <w:szCs w:val="20"/>
              </w:rPr>
              <w:t>II.-   Expedición de licencias de fraccionamientos:</w:t>
            </w:r>
          </w:p>
          <w:p w:rsidR="00A9279D" w:rsidRPr="005F078F" w:rsidRDefault="00A9279D" w:rsidP="005F1AB4">
            <w:pPr>
              <w:jc w:val="both"/>
              <w:rPr>
                <w:rFonts w:ascii="Arial" w:hAnsi="Arial" w:cs="Arial"/>
                <w:sz w:val="20"/>
                <w:szCs w:val="20"/>
              </w:rPr>
            </w:pPr>
          </w:p>
          <w:p w:rsidR="00A9279D" w:rsidRPr="005F078F" w:rsidRDefault="00A9279D" w:rsidP="005F1AB4">
            <w:pPr>
              <w:tabs>
                <w:tab w:val="left" w:pos="4253"/>
              </w:tabs>
              <w:ind w:left="567"/>
              <w:jc w:val="both"/>
              <w:rPr>
                <w:rFonts w:ascii="Arial" w:hAnsi="Arial" w:cs="Arial"/>
                <w:sz w:val="20"/>
                <w:szCs w:val="20"/>
              </w:rPr>
            </w:pPr>
            <w:r w:rsidRPr="005F078F">
              <w:rPr>
                <w:rFonts w:ascii="Arial" w:hAnsi="Arial" w:cs="Arial"/>
                <w:sz w:val="20"/>
                <w:szCs w:val="20"/>
              </w:rPr>
              <w:t>1.- Habitacionales</w:t>
            </w:r>
            <w:r w:rsidRPr="005F078F">
              <w:rPr>
                <w:rFonts w:ascii="Arial" w:hAnsi="Arial" w:cs="Arial"/>
                <w:sz w:val="20"/>
                <w:szCs w:val="20"/>
              </w:rPr>
              <w:tab/>
              <w:t>$ 1.64 m2.</w:t>
            </w:r>
          </w:p>
          <w:p w:rsidR="00A9279D" w:rsidRPr="005F078F" w:rsidRDefault="00A9279D" w:rsidP="005F1AB4">
            <w:pPr>
              <w:tabs>
                <w:tab w:val="left" w:pos="4253"/>
              </w:tabs>
              <w:ind w:left="567"/>
              <w:jc w:val="both"/>
              <w:rPr>
                <w:rFonts w:ascii="Arial" w:hAnsi="Arial" w:cs="Arial"/>
                <w:sz w:val="20"/>
                <w:szCs w:val="20"/>
              </w:rPr>
            </w:pPr>
            <w:r w:rsidRPr="005F078F">
              <w:rPr>
                <w:rFonts w:ascii="Arial" w:hAnsi="Arial" w:cs="Arial"/>
                <w:sz w:val="20"/>
                <w:szCs w:val="20"/>
              </w:rPr>
              <w:t>2.- Campestres</w:t>
            </w:r>
            <w:r w:rsidRPr="005F078F">
              <w:rPr>
                <w:rFonts w:ascii="Arial" w:hAnsi="Arial" w:cs="Arial"/>
                <w:sz w:val="20"/>
                <w:szCs w:val="20"/>
              </w:rPr>
              <w:tab/>
              <w:t>$ 2.18 m2.</w:t>
            </w:r>
          </w:p>
          <w:p w:rsidR="00A9279D" w:rsidRPr="005F078F" w:rsidRDefault="00A9279D" w:rsidP="005F1AB4">
            <w:pPr>
              <w:tabs>
                <w:tab w:val="left" w:pos="4253"/>
              </w:tabs>
              <w:ind w:left="567"/>
              <w:jc w:val="both"/>
              <w:rPr>
                <w:rFonts w:ascii="Arial" w:hAnsi="Arial" w:cs="Arial"/>
                <w:sz w:val="20"/>
                <w:szCs w:val="20"/>
              </w:rPr>
            </w:pPr>
            <w:r w:rsidRPr="005F078F">
              <w:rPr>
                <w:rFonts w:ascii="Arial" w:hAnsi="Arial" w:cs="Arial"/>
                <w:sz w:val="20"/>
                <w:szCs w:val="20"/>
              </w:rPr>
              <w:t>3.- Comerciales</w:t>
            </w:r>
            <w:r w:rsidRPr="005F078F">
              <w:rPr>
                <w:rFonts w:ascii="Arial" w:hAnsi="Arial" w:cs="Arial"/>
                <w:sz w:val="20"/>
                <w:szCs w:val="20"/>
              </w:rPr>
              <w:tab/>
              <w:t>$ 3.27 m2.</w:t>
            </w:r>
          </w:p>
          <w:p w:rsidR="00A9279D" w:rsidRPr="005F078F" w:rsidRDefault="00A9279D" w:rsidP="005F1AB4">
            <w:pPr>
              <w:tabs>
                <w:tab w:val="left" w:pos="4253"/>
              </w:tabs>
              <w:ind w:left="567"/>
              <w:jc w:val="both"/>
              <w:rPr>
                <w:rFonts w:ascii="Arial" w:hAnsi="Arial" w:cs="Arial"/>
                <w:sz w:val="20"/>
                <w:szCs w:val="20"/>
              </w:rPr>
            </w:pPr>
            <w:r w:rsidRPr="005F078F">
              <w:rPr>
                <w:rFonts w:ascii="Arial" w:hAnsi="Arial" w:cs="Arial"/>
                <w:sz w:val="20"/>
                <w:szCs w:val="20"/>
              </w:rPr>
              <w:t>4.- Industriales</w:t>
            </w:r>
            <w:r w:rsidRPr="005F078F">
              <w:rPr>
                <w:rFonts w:ascii="Arial" w:hAnsi="Arial" w:cs="Arial"/>
                <w:sz w:val="20"/>
                <w:szCs w:val="20"/>
              </w:rPr>
              <w:tab/>
              <w:t>$ 3.27 m2.</w:t>
            </w:r>
          </w:p>
          <w:p w:rsidR="00A9279D" w:rsidRPr="005F078F" w:rsidRDefault="00A9279D" w:rsidP="005F1AB4">
            <w:pPr>
              <w:tabs>
                <w:tab w:val="left" w:pos="4253"/>
              </w:tabs>
              <w:ind w:left="567"/>
              <w:jc w:val="both"/>
              <w:rPr>
                <w:rFonts w:ascii="Arial" w:hAnsi="Arial" w:cs="Arial"/>
                <w:sz w:val="20"/>
                <w:szCs w:val="20"/>
              </w:rPr>
            </w:pPr>
            <w:r w:rsidRPr="005F078F">
              <w:rPr>
                <w:rFonts w:ascii="Arial" w:hAnsi="Arial" w:cs="Arial"/>
                <w:sz w:val="20"/>
                <w:szCs w:val="20"/>
              </w:rPr>
              <w:t>5.- Cementerios</w:t>
            </w:r>
            <w:r w:rsidRPr="005F078F">
              <w:rPr>
                <w:rFonts w:ascii="Arial" w:hAnsi="Arial" w:cs="Arial"/>
                <w:sz w:val="20"/>
                <w:szCs w:val="20"/>
              </w:rPr>
              <w:tab/>
              <w:t>$ 2.18 m2.</w:t>
            </w:r>
          </w:p>
          <w:p w:rsidR="00A9279D" w:rsidRPr="005F078F" w:rsidRDefault="00A9279D" w:rsidP="005F1AB4">
            <w:pPr>
              <w:tabs>
                <w:tab w:val="left" w:pos="4253"/>
              </w:tabs>
              <w:ind w:left="567"/>
              <w:jc w:val="both"/>
              <w:rPr>
                <w:rFonts w:ascii="Arial" w:hAnsi="Arial" w:cs="Arial"/>
                <w:sz w:val="20"/>
                <w:szCs w:val="20"/>
                <w:lang w:val="pt-BR"/>
              </w:rPr>
            </w:pPr>
            <w:r w:rsidRPr="005F078F">
              <w:rPr>
                <w:rFonts w:ascii="Arial" w:hAnsi="Arial" w:cs="Arial"/>
                <w:sz w:val="20"/>
                <w:szCs w:val="20"/>
              </w:rPr>
              <w:t>6.- Áreas o campos deportivos</w:t>
            </w:r>
            <w:r w:rsidRPr="005F078F">
              <w:rPr>
                <w:rFonts w:ascii="Arial" w:hAnsi="Arial" w:cs="Arial"/>
                <w:sz w:val="20"/>
                <w:szCs w:val="20"/>
                <w:lang w:val="pt-BR"/>
              </w:rPr>
              <w:tab/>
              <w:t>$ 1.64 m2.</w:t>
            </w:r>
          </w:p>
          <w:p w:rsidR="00A9279D" w:rsidRPr="005F078F" w:rsidRDefault="00A9279D" w:rsidP="005F1AB4">
            <w:pPr>
              <w:tabs>
                <w:tab w:val="left" w:pos="4253"/>
              </w:tabs>
              <w:ind w:left="567"/>
              <w:jc w:val="both"/>
              <w:rPr>
                <w:rFonts w:ascii="Arial" w:hAnsi="Arial" w:cs="Arial"/>
                <w:sz w:val="20"/>
                <w:szCs w:val="20"/>
                <w:lang w:val="pt-BR"/>
              </w:rPr>
            </w:pPr>
          </w:p>
          <w:p w:rsidR="00A9279D" w:rsidRPr="005F078F" w:rsidRDefault="00A9279D" w:rsidP="005F1AB4">
            <w:pPr>
              <w:tabs>
                <w:tab w:val="left" w:pos="4253"/>
              </w:tabs>
              <w:jc w:val="both"/>
              <w:rPr>
                <w:rFonts w:ascii="Arial" w:hAnsi="Arial" w:cs="Arial"/>
                <w:sz w:val="20"/>
                <w:szCs w:val="20"/>
              </w:rPr>
            </w:pPr>
            <w:r w:rsidRPr="005F078F">
              <w:rPr>
                <w:rFonts w:ascii="Arial" w:hAnsi="Arial" w:cs="Arial"/>
                <w:sz w:val="20"/>
                <w:szCs w:val="20"/>
              </w:rPr>
              <w:t>III.-   Fusiones de predios $ 0.58 m2.</w:t>
            </w:r>
          </w:p>
          <w:p w:rsidR="00A9279D" w:rsidRPr="005F078F" w:rsidRDefault="00A9279D" w:rsidP="005F1AB4">
            <w:pPr>
              <w:tabs>
                <w:tab w:val="left" w:pos="4253"/>
              </w:tabs>
              <w:jc w:val="both"/>
              <w:rPr>
                <w:rFonts w:ascii="Arial" w:hAnsi="Arial" w:cs="Arial"/>
                <w:sz w:val="20"/>
                <w:szCs w:val="20"/>
              </w:rPr>
            </w:pPr>
          </w:p>
          <w:p w:rsidR="00A9279D" w:rsidRPr="005F078F" w:rsidRDefault="00A9279D" w:rsidP="005F1AB4">
            <w:pPr>
              <w:tabs>
                <w:tab w:val="left" w:pos="4253"/>
              </w:tabs>
              <w:jc w:val="both"/>
              <w:rPr>
                <w:rFonts w:ascii="Arial" w:hAnsi="Arial" w:cs="Arial"/>
                <w:sz w:val="20"/>
                <w:szCs w:val="20"/>
              </w:rPr>
            </w:pPr>
            <w:r w:rsidRPr="005F078F">
              <w:rPr>
                <w:rFonts w:ascii="Arial" w:hAnsi="Arial" w:cs="Arial"/>
                <w:sz w:val="20"/>
                <w:szCs w:val="20"/>
              </w:rPr>
              <w:t>IV.- Subdivisión y relotificación de predios para los promotores desarrolladores e industrias que construyan fraccionamientos $ 0.58m2.</w:t>
            </w:r>
          </w:p>
          <w:p w:rsidR="00A9279D" w:rsidRPr="005F078F" w:rsidRDefault="00A9279D" w:rsidP="005F1AB4">
            <w:pPr>
              <w:tabs>
                <w:tab w:val="left" w:pos="4253"/>
              </w:tabs>
              <w:jc w:val="both"/>
              <w:rPr>
                <w:rFonts w:ascii="Arial" w:hAnsi="Arial" w:cs="Arial"/>
                <w:sz w:val="20"/>
                <w:szCs w:val="20"/>
              </w:rPr>
            </w:pPr>
          </w:p>
          <w:p w:rsidR="00A9279D" w:rsidRPr="005F078F" w:rsidRDefault="00A9279D" w:rsidP="005F1AB4">
            <w:pPr>
              <w:tabs>
                <w:tab w:val="left" w:pos="4253"/>
              </w:tabs>
              <w:jc w:val="both"/>
              <w:rPr>
                <w:rFonts w:ascii="Arial" w:hAnsi="Arial" w:cs="Arial"/>
                <w:sz w:val="20"/>
                <w:szCs w:val="20"/>
              </w:rPr>
            </w:pPr>
            <w:r w:rsidRPr="005F078F">
              <w:rPr>
                <w:rFonts w:ascii="Arial" w:hAnsi="Arial" w:cs="Arial"/>
                <w:sz w:val="20"/>
                <w:szCs w:val="20"/>
              </w:rPr>
              <w:t>V.-La subdivisión entre particulares $ 1.00  m2 en zona urbana y $0.50 en zona campestre.</w:t>
            </w:r>
          </w:p>
          <w:p w:rsidR="00A9279D" w:rsidRPr="005F078F" w:rsidRDefault="00A9279D" w:rsidP="005F1AB4">
            <w:pPr>
              <w:tabs>
                <w:tab w:val="left" w:pos="4253"/>
              </w:tabs>
              <w:jc w:val="both"/>
              <w:rPr>
                <w:rFonts w:ascii="Arial" w:hAnsi="Arial" w:cs="Arial"/>
                <w:sz w:val="20"/>
                <w:szCs w:val="20"/>
              </w:rPr>
            </w:pPr>
          </w:p>
          <w:p w:rsidR="00A9279D" w:rsidRPr="005F078F" w:rsidRDefault="00A9279D" w:rsidP="005F1AB4">
            <w:pPr>
              <w:tabs>
                <w:tab w:val="left" w:pos="4253"/>
              </w:tabs>
              <w:jc w:val="both"/>
              <w:rPr>
                <w:rFonts w:ascii="Arial" w:hAnsi="Arial" w:cs="Arial"/>
                <w:sz w:val="20"/>
                <w:szCs w:val="20"/>
              </w:rPr>
            </w:pPr>
            <w:r w:rsidRPr="005F078F">
              <w:rPr>
                <w:rFonts w:ascii="Arial" w:hAnsi="Arial" w:cs="Arial"/>
                <w:sz w:val="20"/>
                <w:szCs w:val="20"/>
              </w:rPr>
              <w:t>VI.-   Además se pagarán los siguientes derechos por servicio de construcción y urbanización.</w:t>
            </w:r>
          </w:p>
          <w:p w:rsidR="00A9279D" w:rsidRPr="005F078F" w:rsidRDefault="00A9279D" w:rsidP="005F1AB4">
            <w:pPr>
              <w:tabs>
                <w:tab w:val="left" w:pos="4253"/>
              </w:tabs>
              <w:jc w:val="both"/>
              <w:rPr>
                <w:rFonts w:ascii="Arial" w:hAnsi="Arial" w:cs="Arial"/>
                <w:sz w:val="20"/>
                <w:szCs w:val="20"/>
              </w:rPr>
            </w:pPr>
          </w:p>
          <w:p w:rsidR="00A9279D" w:rsidRPr="00BA1367" w:rsidRDefault="00A9279D" w:rsidP="005F1AB4">
            <w:pPr>
              <w:ind w:left="993" w:hanging="426"/>
              <w:jc w:val="both"/>
              <w:rPr>
                <w:rFonts w:ascii="Arial" w:hAnsi="Arial" w:cs="Arial"/>
                <w:sz w:val="20"/>
                <w:szCs w:val="20"/>
                <w:highlight w:val="yellow"/>
              </w:rPr>
            </w:pPr>
            <w:r w:rsidRPr="00BA1367">
              <w:rPr>
                <w:rFonts w:ascii="Arial" w:hAnsi="Arial" w:cs="Arial"/>
                <w:sz w:val="20"/>
                <w:szCs w:val="20"/>
                <w:highlight w:val="yellow"/>
              </w:rPr>
              <w:t>1.-  Deslinde y medi</w:t>
            </w:r>
            <w:r w:rsidR="00BA1367" w:rsidRPr="00BA1367">
              <w:rPr>
                <w:rFonts w:ascii="Arial" w:hAnsi="Arial" w:cs="Arial"/>
                <w:sz w:val="20"/>
                <w:szCs w:val="20"/>
                <w:highlight w:val="yellow"/>
              </w:rPr>
              <w:t>ción de predios urbanos $ 199.68</w:t>
            </w:r>
            <w:r w:rsidRPr="00BA1367">
              <w:rPr>
                <w:rFonts w:ascii="Arial" w:hAnsi="Arial" w:cs="Arial"/>
                <w:sz w:val="20"/>
                <w:szCs w:val="20"/>
                <w:highlight w:val="yellow"/>
              </w:rPr>
              <w:t>.</w:t>
            </w:r>
          </w:p>
          <w:p w:rsidR="00A9279D" w:rsidRPr="00C11173" w:rsidRDefault="00A9279D" w:rsidP="005F1AB4">
            <w:pPr>
              <w:tabs>
                <w:tab w:val="left" w:pos="4253"/>
              </w:tabs>
              <w:ind w:left="993" w:hanging="426"/>
              <w:jc w:val="both"/>
              <w:rPr>
                <w:rFonts w:ascii="Arial" w:hAnsi="Arial" w:cs="Arial"/>
                <w:color w:val="FF0000"/>
                <w:sz w:val="20"/>
                <w:szCs w:val="20"/>
              </w:rPr>
            </w:pPr>
            <w:r w:rsidRPr="00BA1367">
              <w:rPr>
                <w:rFonts w:ascii="Arial" w:hAnsi="Arial" w:cs="Arial"/>
                <w:color w:val="FF0000"/>
                <w:sz w:val="20"/>
                <w:szCs w:val="20"/>
                <w:highlight w:val="yellow"/>
              </w:rPr>
              <w:t xml:space="preserve">2.- Deslinde y medición de </w:t>
            </w:r>
            <w:r w:rsidR="00C11173" w:rsidRPr="00BA1367">
              <w:rPr>
                <w:rFonts w:ascii="Arial" w:hAnsi="Arial" w:cs="Arial"/>
                <w:color w:val="FF0000"/>
                <w:sz w:val="20"/>
                <w:szCs w:val="20"/>
                <w:highlight w:val="yellow"/>
              </w:rPr>
              <w:t>predios rústicos $ 240.00 por 1</w:t>
            </w:r>
            <w:r w:rsidR="00BA1367" w:rsidRPr="00BA1367">
              <w:rPr>
                <w:rFonts w:ascii="Arial" w:hAnsi="Arial" w:cs="Arial"/>
                <w:color w:val="FF0000"/>
                <w:sz w:val="20"/>
                <w:szCs w:val="20"/>
                <w:highlight w:val="yellow"/>
              </w:rPr>
              <w:t>0</w:t>
            </w:r>
            <w:r w:rsidRPr="00BA1367">
              <w:rPr>
                <w:rFonts w:ascii="Arial" w:hAnsi="Arial" w:cs="Arial"/>
                <w:color w:val="FF0000"/>
                <w:sz w:val="20"/>
                <w:szCs w:val="20"/>
                <w:highlight w:val="yellow"/>
              </w:rPr>
              <w:t xml:space="preserve"> hectárea</w:t>
            </w:r>
            <w:r w:rsidR="00C11173" w:rsidRPr="00BA1367">
              <w:rPr>
                <w:rFonts w:ascii="Arial" w:hAnsi="Arial" w:cs="Arial"/>
                <w:color w:val="FF0000"/>
                <w:sz w:val="20"/>
                <w:szCs w:val="20"/>
                <w:highlight w:val="yellow"/>
              </w:rPr>
              <w:t>s</w:t>
            </w:r>
            <w:r w:rsidR="00C11173" w:rsidRPr="00C11173">
              <w:rPr>
                <w:rFonts w:ascii="Arial" w:hAnsi="Arial" w:cs="Arial"/>
                <w:color w:val="FF0000"/>
                <w:sz w:val="20"/>
                <w:szCs w:val="20"/>
              </w:rPr>
              <w:t>, lo que exceda a razón de $200</w:t>
            </w:r>
            <w:r w:rsidRPr="00C11173">
              <w:rPr>
                <w:rFonts w:ascii="Arial" w:hAnsi="Arial" w:cs="Arial"/>
                <w:color w:val="FF0000"/>
                <w:sz w:val="20"/>
                <w:szCs w:val="20"/>
              </w:rPr>
              <w:t>.00 por hectárea.</w:t>
            </w:r>
          </w:p>
          <w:p w:rsidR="00A9279D" w:rsidRPr="00C11173" w:rsidRDefault="00A9279D" w:rsidP="005F1AB4">
            <w:pPr>
              <w:tabs>
                <w:tab w:val="left" w:pos="4253"/>
              </w:tabs>
              <w:jc w:val="both"/>
              <w:rPr>
                <w:rFonts w:ascii="Arial" w:hAnsi="Arial" w:cs="Arial"/>
                <w:color w:val="FF0000"/>
                <w:sz w:val="20"/>
                <w:szCs w:val="20"/>
              </w:rPr>
            </w:pPr>
          </w:p>
          <w:p w:rsidR="00A9279D" w:rsidRPr="005F078F" w:rsidRDefault="00A9279D" w:rsidP="005F1AB4">
            <w:pPr>
              <w:tabs>
                <w:tab w:val="left" w:pos="4253"/>
              </w:tabs>
              <w:jc w:val="both"/>
              <w:rPr>
                <w:rFonts w:ascii="Arial" w:hAnsi="Arial" w:cs="Arial"/>
                <w:sz w:val="20"/>
                <w:szCs w:val="20"/>
              </w:rPr>
            </w:pPr>
            <w:r w:rsidRPr="005F078F">
              <w:rPr>
                <w:rFonts w:ascii="Arial" w:hAnsi="Arial" w:cs="Arial"/>
                <w:sz w:val="20"/>
                <w:szCs w:val="20"/>
              </w:rPr>
              <w:t>VII.- Se exenta el pago de subdivisión cuando sea donación o herencia de padres a hijos o entre cónyuges</w:t>
            </w:r>
          </w:p>
          <w:p w:rsidR="00A9279D" w:rsidRPr="005F078F" w:rsidRDefault="00A9279D" w:rsidP="005F1AB4">
            <w:pPr>
              <w:tabs>
                <w:tab w:val="left" w:pos="4253"/>
              </w:tabs>
              <w:jc w:val="both"/>
              <w:rPr>
                <w:rFonts w:ascii="Arial" w:hAnsi="Arial" w:cs="Arial"/>
                <w:sz w:val="20"/>
                <w:szCs w:val="20"/>
              </w:rPr>
            </w:pPr>
          </w:p>
          <w:p w:rsidR="00A9279D" w:rsidRPr="005F078F" w:rsidRDefault="00A9279D" w:rsidP="005F1AB4">
            <w:pPr>
              <w:tabs>
                <w:tab w:val="left" w:pos="4253"/>
              </w:tabs>
              <w:jc w:val="both"/>
              <w:rPr>
                <w:rFonts w:ascii="Arial" w:hAnsi="Arial" w:cs="Arial"/>
                <w:sz w:val="20"/>
                <w:szCs w:val="20"/>
              </w:rPr>
            </w:pPr>
            <w:r w:rsidRPr="005F078F">
              <w:rPr>
                <w:rFonts w:ascii="Arial" w:hAnsi="Arial" w:cs="Arial"/>
                <w:sz w:val="20"/>
                <w:szCs w:val="20"/>
              </w:rPr>
              <w:t>VIII.- Licencia para construcción con excavaciones $ 1.10m3 por lote.</w:t>
            </w:r>
          </w:p>
          <w:p w:rsidR="00A9279D" w:rsidRPr="005F078F" w:rsidRDefault="00A9279D" w:rsidP="005F1AB4">
            <w:pPr>
              <w:tabs>
                <w:tab w:val="left" w:pos="4253"/>
              </w:tabs>
              <w:jc w:val="both"/>
              <w:rPr>
                <w:rFonts w:ascii="Arial" w:hAnsi="Arial" w:cs="Arial"/>
                <w:sz w:val="20"/>
                <w:szCs w:val="20"/>
              </w:rPr>
            </w:pPr>
          </w:p>
          <w:p w:rsidR="00A9279D" w:rsidRPr="005F078F" w:rsidRDefault="00A9279D" w:rsidP="005F1AB4">
            <w:pPr>
              <w:tabs>
                <w:tab w:val="left" w:pos="4253"/>
              </w:tabs>
              <w:jc w:val="both"/>
              <w:rPr>
                <w:rFonts w:ascii="Arial" w:hAnsi="Arial" w:cs="Arial"/>
                <w:sz w:val="20"/>
                <w:szCs w:val="20"/>
              </w:rPr>
            </w:pPr>
            <w:r w:rsidRPr="005F078F">
              <w:rPr>
                <w:rFonts w:ascii="Arial" w:hAnsi="Arial" w:cs="Arial"/>
                <w:sz w:val="20"/>
                <w:szCs w:val="20"/>
              </w:rPr>
              <w:t>IX.-   Ocupación de banquetas $ 1.60 por m2.</w:t>
            </w:r>
          </w:p>
          <w:p w:rsidR="00A9279D" w:rsidRPr="005F078F" w:rsidRDefault="00A9279D" w:rsidP="005F1AB4">
            <w:pPr>
              <w:tabs>
                <w:tab w:val="left" w:pos="4253"/>
              </w:tabs>
              <w:jc w:val="both"/>
              <w:rPr>
                <w:rFonts w:ascii="Arial" w:hAnsi="Arial" w:cs="Arial"/>
                <w:sz w:val="20"/>
                <w:szCs w:val="20"/>
                <w:u w:val="single"/>
              </w:rPr>
            </w:pPr>
          </w:p>
          <w:p w:rsidR="00A9279D" w:rsidRPr="005F078F" w:rsidRDefault="00A9279D" w:rsidP="005F1AB4">
            <w:pPr>
              <w:tabs>
                <w:tab w:val="left" w:pos="4253"/>
              </w:tabs>
              <w:jc w:val="both"/>
              <w:rPr>
                <w:rFonts w:ascii="Arial" w:hAnsi="Arial" w:cs="Arial"/>
                <w:sz w:val="20"/>
                <w:szCs w:val="20"/>
              </w:rPr>
            </w:pPr>
            <w:r w:rsidRPr="005F078F">
              <w:rPr>
                <w:rFonts w:ascii="Arial" w:hAnsi="Arial" w:cs="Arial"/>
                <w:sz w:val="20"/>
                <w:szCs w:val="20"/>
              </w:rPr>
              <w:t>X.- Fraccionamientos de segunda categoría, que son aquellos cuya finalidad sea la construcción de viviendas de interés social, mediante programas de vivienda que realicen organismos oficiales o particulares, se otorgara un estímulo del 20% sobre la tarifa señalada.</w:t>
            </w:r>
          </w:p>
          <w:p w:rsidR="00A9279D" w:rsidRPr="005F078F" w:rsidRDefault="00A9279D" w:rsidP="005F1AB4">
            <w:pPr>
              <w:tabs>
                <w:tab w:val="left" w:pos="4253"/>
              </w:tabs>
              <w:jc w:val="both"/>
              <w:rPr>
                <w:rFonts w:ascii="Arial" w:hAnsi="Arial" w:cs="Arial"/>
                <w:sz w:val="20"/>
                <w:szCs w:val="20"/>
              </w:rPr>
            </w:pPr>
          </w:p>
          <w:p w:rsidR="00A9279D" w:rsidRPr="005F078F" w:rsidRDefault="00A9279D" w:rsidP="005F1AB4">
            <w:pPr>
              <w:tabs>
                <w:tab w:val="left" w:pos="4253"/>
              </w:tabs>
              <w:jc w:val="both"/>
              <w:rPr>
                <w:rFonts w:ascii="Arial" w:hAnsi="Arial" w:cs="Arial"/>
                <w:sz w:val="20"/>
                <w:szCs w:val="20"/>
              </w:rPr>
            </w:pPr>
            <w:r w:rsidRPr="005F078F">
              <w:rPr>
                <w:rFonts w:ascii="Arial" w:hAnsi="Arial" w:cs="Arial"/>
                <w:sz w:val="20"/>
                <w:szCs w:val="20"/>
              </w:rPr>
              <w:t>XI.- Por revisión y aprobación de planos y expedición de licencias para fraccionamientos, licencias de relotificación y licencias de urbanización de predios con superficie menor a 1 hectárea., conforme a la densidad correspondiente, se cubrirán los derechos por m2 del área vendible, de acuerdo a la siguiente tabla:</w:t>
            </w:r>
          </w:p>
          <w:p w:rsidR="00A9279D" w:rsidRPr="005F078F" w:rsidRDefault="00A9279D" w:rsidP="005F1AB4">
            <w:pPr>
              <w:tabs>
                <w:tab w:val="left" w:pos="4253"/>
              </w:tabs>
              <w:jc w:val="both"/>
              <w:rPr>
                <w:rFonts w:ascii="Arial" w:hAnsi="Arial" w:cs="Arial"/>
                <w:sz w:val="20"/>
                <w:szCs w:val="20"/>
              </w:rPr>
            </w:pPr>
          </w:p>
          <w:p w:rsidR="00A9279D" w:rsidRPr="005F078F" w:rsidRDefault="00A9279D" w:rsidP="005F1AB4">
            <w:pPr>
              <w:tabs>
                <w:tab w:val="left" w:pos="4253"/>
              </w:tabs>
              <w:jc w:val="both"/>
              <w:rPr>
                <w:rFonts w:ascii="Arial" w:hAnsi="Arial" w:cs="Arial"/>
                <w:sz w:val="20"/>
                <w:szCs w:val="20"/>
              </w:rPr>
            </w:pPr>
            <w:r w:rsidRPr="005F078F">
              <w:rPr>
                <w:rFonts w:ascii="Arial" w:hAnsi="Arial" w:cs="Arial"/>
                <w:sz w:val="20"/>
                <w:szCs w:val="20"/>
              </w:rPr>
              <w:t xml:space="preserve">Fraccionamiento habitacional densidad media       </w:t>
            </w:r>
            <w:r w:rsidRPr="005F078F">
              <w:rPr>
                <w:rFonts w:ascii="Arial" w:hAnsi="Arial" w:cs="Arial"/>
                <w:sz w:val="20"/>
                <w:szCs w:val="20"/>
              </w:rPr>
              <w:tab/>
              <w:t>$ 5.46.</w:t>
            </w:r>
          </w:p>
          <w:p w:rsidR="00A9279D" w:rsidRPr="005F078F" w:rsidRDefault="00A9279D" w:rsidP="005F1AB4">
            <w:pPr>
              <w:tabs>
                <w:tab w:val="left" w:pos="4253"/>
              </w:tabs>
              <w:jc w:val="both"/>
              <w:rPr>
                <w:rFonts w:ascii="Arial" w:hAnsi="Arial" w:cs="Arial"/>
                <w:sz w:val="20"/>
                <w:szCs w:val="20"/>
              </w:rPr>
            </w:pPr>
            <w:r w:rsidRPr="005F078F">
              <w:rPr>
                <w:rFonts w:ascii="Arial" w:hAnsi="Arial" w:cs="Arial"/>
                <w:sz w:val="20"/>
                <w:szCs w:val="20"/>
              </w:rPr>
              <w:t>Fraccionamiento habitacional densidad alta media          $ 4.36.</w:t>
            </w:r>
          </w:p>
          <w:p w:rsidR="00A9279D" w:rsidRPr="005F078F" w:rsidRDefault="00A9279D" w:rsidP="005F1AB4">
            <w:pPr>
              <w:tabs>
                <w:tab w:val="left" w:pos="4253"/>
              </w:tabs>
              <w:jc w:val="both"/>
              <w:rPr>
                <w:rFonts w:ascii="Arial" w:hAnsi="Arial" w:cs="Arial"/>
                <w:sz w:val="20"/>
                <w:szCs w:val="20"/>
              </w:rPr>
            </w:pPr>
            <w:r w:rsidRPr="005F078F">
              <w:rPr>
                <w:rFonts w:ascii="Arial" w:hAnsi="Arial" w:cs="Arial"/>
                <w:sz w:val="20"/>
                <w:szCs w:val="20"/>
              </w:rPr>
              <w:t>Fraccionamiento habitacional densidad media alta          $ 5.46.</w:t>
            </w:r>
          </w:p>
          <w:p w:rsidR="00A9279D" w:rsidRPr="005F078F" w:rsidRDefault="00A9279D" w:rsidP="005F1AB4">
            <w:pPr>
              <w:tabs>
                <w:tab w:val="left" w:pos="4253"/>
              </w:tabs>
              <w:jc w:val="both"/>
              <w:rPr>
                <w:rFonts w:ascii="Arial" w:hAnsi="Arial" w:cs="Arial"/>
                <w:sz w:val="20"/>
                <w:szCs w:val="20"/>
              </w:rPr>
            </w:pPr>
          </w:p>
          <w:p w:rsidR="00A9279D" w:rsidRPr="005F078F" w:rsidRDefault="00A9279D" w:rsidP="005F1AB4">
            <w:pPr>
              <w:tabs>
                <w:tab w:val="left" w:pos="4253"/>
              </w:tabs>
              <w:jc w:val="both"/>
              <w:rPr>
                <w:rFonts w:ascii="Arial" w:hAnsi="Arial" w:cs="Arial"/>
                <w:sz w:val="20"/>
                <w:szCs w:val="20"/>
              </w:rPr>
            </w:pPr>
            <w:r w:rsidRPr="005F078F">
              <w:rPr>
                <w:rFonts w:ascii="Arial" w:hAnsi="Arial" w:cs="Arial"/>
                <w:sz w:val="20"/>
                <w:szCs w:val="20"/>
              </w:rPr>
              <w:t>Se otorgara un estímulo del 20% para las personas físicas y morales desarrolladoras de vivienda por la expedición de licencia de fraccionamiento, sobre la tarifa señalada.</w:t>
            </w:r>
          </w:p>
          <w:p w:rsidR="00A9279D" w:rsidRPr="005F078F" w:rsidRDefault="00A9279D" w:rsidP="005F1AB4">
            <w:pPr>
              <w:ind w:right="50"/>
              <w:jc w:val="both"/>
              <w:rPr>
                <w:rFonts w:ascii="Arial" w:hAnsi="Arial" w:cs="Arial"/>
                <w:bCs/>
                <w:sz w:val="20"/>
                <w:szCs w:val="20"/>
              </w:rPr>
            </w:pP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SECCIÓN IV</w:t>
            </w: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POR LICENCIAS PARA ESTABLECIMIENTOS QUE</w:t>
            </w: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EXPENDAN BEBIDAS ALCOHÓLICAS</w:t>
            </w:r>
          </w:p>
          <w:p w:rsidR="00A9279D" w:rsidRPr="005F078F" w:rsidRDefault="00A9279D" w:rsidP="005F1AB4">
            <w:pPr>
              <w:ind w:right="50"/>
              <w:jc w:val="both"/>
              <w:rPr>
                <w:rFonts w:ascii="Arial" w:hAnsi="Arial" w:cs="Arial"/>
                <w:bCs/>
                <w:sz w:val="20"/>
                <w:szCs w:val="20"/>
              </w:rPr>
            </w:pPr>
          </w:p>
          <w:p w:rsidR="00A9279D" w:rsidRPr="005F078F" w:rsidRDefault="00A9279D" w:rsidP="005F1AB4">
            <w:pPr>
              <w:ind w:right="50"/>
              <w:jc w:val="both"/>
              <w:rPr>
                <w:rFonts w:ascii="Arial" w:hAnsi="Arial" w:cs="Arial"/>
                <w:bCs/>
                <w:sz w:val="20"/>
                <w:szCs w:val="20"/>
              </w:rPr>
            </w:pPr>
            <w:r w:rsidRPr="005F078F">
              <w:rPr>
                <w:rFonts w:ascii="Arial" w:hAnsi="Arial" w:cs="Arial"/>
                <w:b/>
                <w:sz w:val="20"/>
                <w:szCs w:val="20"/>
              </w:rPr>
              <w:t>ARTÍCULO 36.-</w:t>
            </w:r>
            <w:r w:rsidRPr="005F078F">
              <w:rPr>
                <w:rFonts w:ascii="Arial" w:hAnsi="Arial" w:cs="Arial"/>
                <w:bCs/>
                <w:sz w:val="20"/>
                <w:szCs w:val="20"/>
              </w:rPr>
              <w:t xml:space="preserve"> Es objeto de este derecho la expedición de licencias y el refrendo anual correspondiente para el funcionamiento de establecimientos o locales cuyos giros sean la enajenación de bebidas alcohólicas o la prestación de servicios que incluyan el expendio de dichas bebidas siempre que se efectúe total o parcialmente con el público en general. </w:t>
            </w:r>
          </w:p>
          <w:p w:rsidR="00A9279D" w:rsidRPr="005F078F" w:rsidRDefault="00A9279D" w:rsidP="005F1AB4">
            <w:pPr>
              <w:ind w:right="50"/>
              <w:jc w:val="both"/>
              <w:rPr>
                <w:rFonts w:ascii="Arial" w:hAnsi="Arial" w:cs="Arial"/>
                <w:bCs/>
                <w:sz w:val="20"/>
                <w:szCs w:val="20"/>
              </w:rPr>
            </w:pPr>
          </w:p>
          <w:p w:rsidR="00A9279D" w:rsidRPr="005F078F" w:rsidRDefault="00A9279D" w:rsidP="005F1AB4">
            <w:pPr>
              <w:tabs>
                <w:tab w:val="left" w:pos="3686"/>
                <w:tab w:val="left" w:pos="6237"/>
              </w:tabs>
              <w:ind w:right="50"/>
              <w:jc w:val="both"/>
              <w:rPr>
                <w:rFonts w:ascii="Arial" w:hAnsi="Arial" w:cs="Arial"/>
                <w:sz w:val="20"/>
                <w:szCs w:val="20"/>
              </w:rPr>
            </w:pPr>
            <w:r w:rsidRPr="005F078F">
              <w:rPr>
                <w:rFonts w:ascii="Arial" w:hAnsi="Arial" w:cs="Arial"/>
                <w:sz w:val="20"/>
                <w:szCs w:val="20"/>
              </w:rPr>
              <w:t>El pago se realizará conforme a las tarifas siguientes:</w:t>
            </w:r>
          </w:p>
          <w:p w:rsidR="00A9279D" w:rsidRPr="005F078F" w:rsidRDefault="00A9279D" w:rsidP="005F1AB4">
            <w:pPr>
              <w:tabs>
                <w:tab w:val="left" w:pos="5529"/>
                <w:tab w:val="left" w:pos="7655"/>
                <w:tab w:val="left" w:pos="10206"/>
                <w:tab w:val="left" w:pos="10632"/>
              </w:tabs>
              <w:ind w:right="50"/>
              <w:jc w:val="both"/>
              <w:rPr>
                <w:rFonts w:ascii="Arial" w:hAnsi="Arial" w:cs="Arial"/>
                <w:b/>
                <w:sz w:val="20"/>
                <w:szCs w:val="20"/>
              </w:rPr>
            </w:pPr>
          </w:p>
          <w:p w:rsidR="00A9279D" w:rsidRPr="005F078F" w:rsidRDefault="00A9279D" w:rsidP="005F1AB4">
            <w:pPr>
              <w:tabs>
                <w:tab w:val="left" w:pos="5529"/>
                <w:tab w:val="left" w:pos="7655"/>
                <w:tab w:val="left" w:pos="10206"/>
                <w:tab w:val="left" w:pos="10632"/>
              </w:tabs>
              <w:ind w:right="50"/>
              <w:jc w:val="both"/>
              <w:rPr>
                <w:rFonts w:ascii="Arial" w:hAnsi="Arial" w:cs="Arial"/>
                <w:b/>
                <w:sz w:val="20"/>
                <w:szCs w:val="20"/>
              </w:rPr>
            </w:pPr>
            <w:r w:rsidRPr="005F078F">
              <w:rPr>
                <w:rFonts w:ascii="Arial" w:hAnsi="Arial" w:cs="Arial"/>
                <w:b/>
                <w:sz w:val="20"/>
                <w:szCs w:val="20"/>
              </w:rPr>
              <w:t>TARIFAS</w:t>
            </w:r>
          </w:p>
          <w:p w:rsidR="00A9279D" w:rsidRPr="005F078F" w:rsidRDefault="00A9279D" w:rsidP="005F1AB4">
            <w:pPr>
              <w:tabs>
                <w:tab w:val="left" w:pos="360"/>
                <w:tab w:val="left" w:pos="720"/>
                <w:tab w:val="left" w:pos="6096"/>
                <w:tab w:val="left" w:pos="7513"/>
                <w:tab w:val="left" w:pos="9356"/>
                <w:tab w:val="left" w:pos="10915"/>
                <w:tab w:val="left" w:pos="11199"/>
              </w:tabs>
              <w:ind w:left="360" w:right="50" w:hanging="360"/>
              <w:jc w:val="both"/>
              <w:rPr>
                <w:rFonts w:ascii="Arial" w:hAnsi="Arial" w:cs="Arial"/>
                <w:sz w:val="20"/>
                <w:szCs w:val="20"/>
              </w:rPr>
            </w:pPr>
          </w:p>
          <w:p w:rsidR="00A9279D" w:rsidRPr="005F078F" w:rsidRDefault="00A9279D" w:rsidP="005F1AB4">
            <w:pPr>
              <w:ind w:left="567" w:right="50" w:hanging="567"/>
              <w:jc w:val="both"/>
              <w:rPr>
                <w:rFonts w:ascii="Arial" w:hAnsi="Arial" w:cs="Arial"/>
                <w:sz w:val="20"/>
                <w:szCs w:val="20"/>
              </w:rPr>
            </w:pPr>
            <w:r w:rsidRPr="005F078F">
              <w:rPr>
                <w:rFonts w:ascii="Arial" w:hAnsi="Arial" w:cs="Arial"/>
                <w:sz w:val="20"/>
                <w:szCs w:val="20"/>
              </w:rPr>
              <w:t xml:space="preserve">I.-    Tiendas de abarrotes con venta de cerveza, vinos y licores  </w:t>
            </w:r>
          </w:p>
          <w:p w:rsidR="00A9279D" w:rsidRPr="005F078F" w:rsidRDefault="00A9279D" w:rsidP="005F1AB4">
            <w:pPr>
              <w:ind w:left="567" w:right="50" w:hanging="567"/>
              <w:jc w:val="both"/>
              <w:rPr>
                <w:rFonts w:ascii="Arial" w:hAnsi="Arial" w:cs="Arial"/>
                <w:bCs/>
                <w:sz w:val="20"/>
                <w:szCs w:val="20"/>
              </w:rPr>
            </w:pPr>
            <w:r w:rsidRPr="005F078F">
              <w:rPr>
                <w:rFonts w:ascii="Arial" w:hAnsi="Arial" w:cs="Arial"/>
                <w:sz w:val="20"/>
                <w:szCs w:val="20"/>
              </w:rPr>
              <w:t xml:space="preserve">       Expedición de licencia $ 12,667.00 </w:t>
            </w:r>
            <w:r w:rsidRPr="005F078F">
              <w:rPr>
                <w:rFonts w:ascii="Arial" w:hAnsi="Arial" w:cs="Arial"/>
                <w:sz w:val="20"/>
                <w:szCs w:val="20"/>
              </w:rPr>
              <w:tab/>
              <w:t xml:space="preserve">Refrendo </w:t>
            </w:r>
            <w:r w:rsidRPr="005F078F">
              <w:rPr>
                <w:rFonts w:ascii="Arial" w:hAnsi="Arial" w:cs="Arial"/>
                <w:bCs/>
                <w:sz w:val="20"/>
                <w:szCs w:val="20"/>
              </w:rPr>
              <w:t xml:space="preserve">$   4,215.00. </w:t>
            </w:r>
          </w:p>
          <w:p w:rsidR="00A9279D" w:rsidRPr="005F078F" w:rsidRDefault="00A9279D" w:rsidP="005F1AB4">
            <w:pPr>
              <w:ind w:left="567" w:right="50" w:hanging="567"/>
              <w:jc w:val="both"/>
              <w:rPr>
                <w:rFonts w:ascii="Arial" w:hAnsi="Arial" w:cs="Arial"/>
                <w:sz w:val="20"/>
                <w:szCs w:val="20"/>
              </w:rPr>
            </w:pPr>
            <w:r w:rsidRPr="005F078F">
              <w:rPr>
                <w:rFonts w:ascii="Arial" w:hAnsi="Arial" w:cs="Arial"/>
                <w:sz w:val="20"/>
                <w:szCs w:val="20"/>
              </w:rPr>
              <w:tab/>
            </w:r>
          </w:p>
          <w:p w:rsidR="00A9279D" w:rsidRPr="005F078F" w:rsidRDefault="00A9279D" w:rsidP="005F1AB4">
            <w:pPr>
              <w:ind w:left="567" w:right="50" w:hanging="567"/>
              <w:jc w:val="both"/>
              <w:rPr>
                <w:rFonts w:ascii="Arial" w:hAnsi="Arial" w:cs="Arial"/>
                <w:sz w:val="20"/>
                <w:szCs w:val="20"/>
              </w:rPr>
            </w:pPr>
            <w:r w:rsidRPr="005F078F">
              <w:rPr>
                <w:rFonts w:ascii="Arial" w:hAnsi="Arial" w:cs="Arial"/>
                <w:sz w:val="20"/>
                <w:szCs w:val="20"/>
              </w:rPr>
              <w:t xml:space="preserve"> II.-   Misceláneas con venta de cerveza </w:t>
            </w:r>
          </w:p>
          <w:p w:rsidR="00A9279D" w:rsidRPr="005F078F" w:rsidRDefault="00A9279D" w:rsidP="005F1AB4">
            <w:pPr>
              <w:ind w:left="567" w:right="50" w:hanging="567"/>
              <w:jc w:val="both"/>
              <w:rPr>
                <w:rFonts w:ascii="Arial" w:hAnsi="Arial" w:cs="Arial"/>
                <w:bCs/>
                <w:sz w:val="20"/>
                <w:szCs w:val="20"/>
              </w:rPr>
            </w:pPr>
            <w:r w:rsidRPr="005F078F">
              <w:rPr>
                <w:rFonts w:ascii="Arial" w:hAnsi="Arial" w:cs="Arial"/>
                <w:sz w:val="20"/>
                <w:szCs w:val="20"/>
              </w:rPr>
              <w:t xml:space="preserve">        Expedición de licencia $ 12,667.00   </w:t>
            </w:r>
            <w:r w:rsidRPr="005F078F">
              <w:rPr>
                <w:rFonts w:ascii="Arial" w:hAnsi="Arial" w:cs="Arial"/>
                <w:sz w:val="20"/>
                <w:szCs w:val="20"/>
              </w:rPr>
              <w:tab/>
              <w:t xml:space="preserve">Refrendo  </w:t>
            </w:r>
            <w:r w:rsidRPr="005F078F">
              <w:rPr>
                <w:rFonts w:ascii="Arial" w:hAnsi="Arial" w:cs="Arial"/>
                <w:bCs/>
                <w:sz w:val="20"/>
                <w:szCs w:val="20"/>
              </w:rPr>
              <w:t xml:space="preserve">$   4,215.00.       </w:t>
            </w:r>
          </w:p>
          <w:p w:rsidR="00A9279D" w:rsidRPr="005F078F" w:rsidRDefault="00A9279D" w:rsidP="005F1AB4">
            <w:pPr>
              <w:ind w:left="567" w:right="50" w:hanging="567"/>
              <w:jc w:val="both"/>
              <w:rPr>
                <w:rFonts w:ascii="Arial" w:hAnsi="Arial" w:cs="Arial"/>
                <w:sz w:val="20"/>
                <w:szCs w:val="20"/>
              </w:rPr>
            </w:pPr>
          </w:p>
          <w:p w:rsidR="00A9279D" w:rsidRPr="005F078F" w:rsidRDefault="00A9279D" w:rsidP="005F1AB4">
            <w:pPr>
              <w:ind w:left="567" w:right="50" w:hanging="567"/>
              <w:jc w:val="both"/>
              <w:rPr>
                <w:rFonts w:ascii="Arial" w:hAnsi="Arial" w:cs="Arial"/>
                <w:sz w:val="20"/>
                <w:szCs w:val="20"/>
              </w:rPr>
            </w:pPr>
            <w:r w:rsidRPr="005F078F">
              <w:rPr>
                <w:rFonts w:ascii="Arial" w:hAnsi="Arial" w:cs="Arial"/>
                <w:sz w:val="20"/>
                <w:szCs w:val="20"/>
              </w:rPr>
              <w:t xml:space="preserve">III.-   Misceláneas con venta de cerveza, vinos y licores </w:t>
            </w:r>
          </w:p>
          <w:p w:rsidR="00A9279D" w:rsidRPr="005F078F" w:rsidRDefault="00A9279D" w:rsidP="005F1AB4">
            <w:pPr>
              <w:ind w:left="567" w:right="50" w:hanging="567"/>
              <w:jc w:val="both"/>
              <w:rPr>
                <w:rFonts w:ascii="Arial" w:hAnsi="Arial" w:cs="Arial"/>
                <w:sz w:val="20"/>
                <w:szCs w:val="20"/>
              </w:rPr>
            </w:pPr>
            <w:r w:rsidRPr="005F078F">
              <w:rPr>
                <w:rFonts w:ascii="Arial" w:hAnsi="Arial" w:cs="Arial"/>
                <w:sz w:val="20"/>
                <w:szCs w:val="20"/>
              </w:rPr>
              <w:t xml:space="preserve">        Expedición de licencia $ 12,667.00  </w:t>
            </w:r>
            <w:r w:rsidRPr="005F078F">
              <w:rPr>
                <w:rFonts w:ascii="Arial" w:hAnsi="Arial" w:cs="Arial"/>
                <w:sz w:val="20"/>
                <w:szCs w:val="20"/>
              </w:rPr>
              <w:tab/>
              <w:t xml:space="preserve">Refrendo </w:t>
            </w:r>
            <w:r w:rsidRPr="005F078F">
              <w:rPr>
                <w:rFonts w:ascii="Arial" w:hAnsi="Arial" w:cs="Arial"/>
                <w:bCs/>
                <w:sz w:val="20"/>
                <w:szCs w:val="20"/>
              </w:rPr>
              <w:t xml:space="preserve">$   4,215.00. </w:t>
            </w:r>
          </w:p>
          <w:p w:rsidR="00A9279D" w:rsidRPr="005F078F" w:rsidRDefault="00A9279D" w:rsidP="005F1AB4">
            <w:pPr>
              <w:ind w:left="567" w:right="50" w:hanging="567"/>
              <w:jc w:val="both"/>
              <w:rPr>
                <w:rFonts w:ascii="Arial" w:hAnsi="Arial" w:cs="Arial"/>
                <w:sz w:val="20"/>
                <w:szCs w:val="20"/>
              </w:rPr>
            </w:pPr>
          </w:p>
          <w:p w:rsidR="00A9279D" w:rsidRPr="005F078F" w:rsidRDefault="00A9279D" w:rsidP="005F1AB4">
            <w:pPr>
              <w:ind w:left="567" w:right="50" w:hanging="567"/>
              <w:jc w:val="both"/>
              <w:rPr>
                <w:rFonts w:ascii="Arial" w:hAnsi="Arial" w:cs="Arial"/>
                <w:sz w:val="20"/>
                <w:szCs w:val="20"/>
              </w:rPr>
            </w:pPr>
            <w:r w:rsidRPr="005F078F">
              <w:rPr>
                <w:rFonts w:ascii="Arial" w:hAnsi="Arial" w:cs="Arial"/>
                <w:sz w:val="20"/>
                <w:szCs w:val="20"/>
              </w:rPr>
              <w:t xml:space="preserve">IV.-  Cantinas y billares con venta de cerveza vinos y licores </w:t>
            </w:r>
          </w:p>
          <w:p w:rsidR="00A9279D" w:rsidRPr="005F078F" w:rsidRDefault="00A9279D" w:rsidP="005F1AB4">
            <w:pPr>
              <w:ind w:left="567" w:right="50" w:hanging="567"/>
              <w:jc w:val="both"/>
              <w:rPr>
                <w:rFonts w:ascii="Arial" w:hAnsi="Arial" w:cs="Arial"/>
                <w:sz w:val="20"/>
                <w:szCs w:val="20"/>
              </w:rPr>
            </w:pPr>
            <w:r w:rsidRPr="005F078F">
              <w:rPr>
                <w:rFonts w:ascii="Arial" w:hAnsi="Arial" w:cs="Arial"/>
                <w:sz w:val="20"/>
                <w:szCs w:val="20"/>
              </w:rPr>
              <w:t xml:space="preserve">        Expedición de licencia $ 12,667.00  </w:t>
            </w:r>
            <w:r w:rsidRPr="005F078F">
              <w:rPr>
                <w:rFonts w:ascii="Arial" w:hAnsi="Arial" w:cs="Arial"/>
                <w:sz w:val="20"/>
                <w:szCs w:val="20"/>
              </w:rPr>
              <w:tab/>
              <w:t xml:space="preserve">Refrendo </w:t>
            </w:r>
            <w:r w:rsidRPr="005F078F">
              <w:rPr>
                <w:rFonts w:ascii="Arial" w:hAnsi="Arial" w:cs="Arial"/>
                <w:bCs/>
                <w:sz w:val="20"/>
                <w:szCs w:val="20"/>
              </w:rPr>
              <w:t xml:space="preserve">$   4,215.00 </w:t>
            </w:r>
          </w:p>
          <w:p w:rsidR="00A9279D" w:rsidRPr="005F078F" w:rsidRDefault="00A9279D" w:rsidP="005F1AB4">
            <w:pPr>
              <w:ind w:left="567" w:right="50" w:hanging="567"/>
              <w:jc w:val="both"/>
              <w:rPr>
                <w:rFonts w:ascii="Arial" w:hAnsi="Arial" w:cs="Arial"/>
                <w:sz w:val="20"/>
                <w:szCs w:val="20"/>
              </w:rPr>
            </w:pPr>
          </w:p>
          <w:p w:rsidR="00A9279D" w:rsidRPr="005F078F" w:rsidRDefault="00A9279D" w:rsidP="005F1AB4">
            <w:pPr>
              <w:ind w:left="567" w:right="50" w:hanging="567"/>
              <w:jc w:val="both"/>
              <w:rPr>
                <w:rFonts w:ascii="Arial" w:hAnsi="Arial" w:cs="Arial"/>
                <w:sz w:val="20"/>
                <w:szCs w:val="20"/>
              </w:rPr>
            </w:pPr>
            <w:r w:rsidRPr="005F078F">
              <w:rPr>
                <w:rFonts w:ascii="Arial" w:hAnsi="Arial" w:cs="Arial"/>
                <w:sz w:val="20"/>
                <w:szCs w:val="20"/>
              </w:rPr>
              <w:t xml:space="preserve">V.-    Mini súper, licorerías con venta de cerveza </w:t>
            </w:r>
          </w:p>
          <w:p w:rsidR="00A9279D" w:rsidRPr="005F078F" w:rsidRDefault="00A9279D" w:rsidP="005F1AB4">
            <w:pPr>
              <w:ind w:left="567" w:right="50" w:hanging="567"/>
              <w:jc w:val="both"/>
              <w:rPr>
                <w:rFonts w:ascii="Arial" w:hAnsi="Arial" w:cs="Arial"/>
                <w:bCs/>
                <w:sz w:val="20"/>
                <w:szCs w:val="20"/>
              </w:rPr>
            </w:pPr>
            <w:r w:rsidRPr="005F078F">
              <w:rPr>
                <w:rFonts w:ascii="Arial" w:hAnsi="Arial" w:cs="Arial"/>
                <w:sz w:val="20"/>
                <w:szCs w:val="20"/>
              </w:rPr>
              <w:t xml:space="preserve">         Expedición de licencia $ 12,667.00   </w:t>
            </w:r>
            <w:r w:rsidRPr="005F078F">
              <w:rPr>
                <w:rFonts w:ascii="Arial" w:hAnsi="Arial" w:cs="Arial"/>
                <w:sz w:val="20"/>
                <w:szCs w:val="20"/>
              </w:rPr>
              <w:tab/>
              <w:t xml:space="preserve">Refrendo </w:t>
            </w:r>
            <w:r w:rsidRPr="005F078F">
              <w:rPr>
                <w:rFonts w:ascii="Arial" w:hAnsi="Arial" w:cs="Arial"/>
                <w:bCs/>
                <w:sz w:val="20"/>
                <w:szCs w:val="20"/>
              </w:rPr>
              <w:t>$   4,215.00.</w:t>
            </w:r>
          </w:p>
          <w:p w:rsidR="00A9279D" w:rsidRPr="005F078F" w:rsidRDefault="00A9279D" w:rsidP="005F1AB4">
            <w:pPr>
              <w:ind w:left="567" w:right="50" w:hanging="567"/>
              <w:jc w:val="both"/>
              <w:rPr>
                <w:rFonts w:ascii="Arial" w:hAnsi="Arial" w:cs="Arial"/>
                <w:bCs/>
                <w:sz w:val="20"/>
                <w:szCs w:val="20"/>
              </w:rPr>
            </w:pPr>
          </w:p>
          <w:p w:rsidR="00A9279D" w:rsidRPr="005F078F" w:rsidRDefault="00A9279D" w:rsidP="005F1AB4">
            <w:pPr>
              <w:ind w:left="567" w:right="50" w:hanging="567"/>
              <w:jc w:val="both"/>
              <w:rPr>
                <w:rFonts w:ascii="Arial" w:hAnsi="Arial" w:cs="Arial"/>
                <w:sz w:val="20"/>
                <w:szCs w:val="20"/>
              </w:rPr>
            </w:pPr>
            <w:r w:rsidRPr="005F078F">
              <w:rPr>
                <w:rFonts w:ascii="Arial" w:hAnsi="Arial" w:cs="Arial"/>
                <w:sz w:val="20"/>
                <w:szCs w:val="20"/>
              </w:rPr>
              <w:t xml:space="preserve">VI.-   Ladies bar con venta de cerveza, vinos y licores al copeo </w:t>
            </w:r>
          </w:p>
          <w:p w:rsidR="00A9279D" w:rsidRPr="005F078F" w:rsidRDefault="00A9279D" w:rsidP="005F1AB4">
            <w:pPr>
              <w:ind w:left="567" w:right="50" w:hanging="567"/>
              <w:jc w:val="both"/>
              <w:rPr>
                <w:rFonts w:ascii="Arial" w:hAnsi="Arial" w:cs="Arial"/>
                <w:sz w:val="20"/>
                <w:szCs w:val="20"/>
              </w:rPr>
            </w:pPr>
            <w:r w:rsidRPr="005F078F">
              <w:rPr>
                <w:rFonts w:ascii="Arial" w:hAnsi="Arial" w:cs="Arial"/>
                <w:sz w:val="20"/>
                <w:szCs w:val="20"/>
              </w:rPr>
              <w:t xml:space="preserve">         Expedición de licencia $ 25,290.00  </w:t>
            </w:r>
            <w:r w:rsidRPr="005F078F">
              <w:rPr>
                <w:rFonts w:ascii="Arial" w:hAnsi="Arial" w:cs="Arial"/>
                <w:sz w:val="20"/>
                <w:szCs w:val="20"/>
              </w:rPr>
              <w:tab/>
              <w:t>Refrendo $   6,323.00.</w:t>
            </w:r>
          </w:p>
          <w:p w:rsidR="00A9279D" w:rsidRPr="005F078F" w:rsidRDefault="00A9279D" w:rsidP="005F1AB4">
            <w:pPr>
              <w:ind w:left="567" w:right="50" w:hanging="567"/>
              <w:jc w:val="both"/>
              <w:rPr>
                <w:rFonts w:ascii="Arial" w:hAnsi="Arial" w:cs="Arial"/>
                <w:sz w:val="20"/>
                <w:szCs w:val="20"/>
              </w:rPr>
            </w:pPr>
          </w:p>
          <w:p w:rsidR="00A9279D" w:rsidRPr="005F078F" w:rsidRDefault="00A9279D" w:rsidP="005F1AB4">
            <w:pPr>
              <w:tabs>
                <w:tab w:val="left" w:pos="540"/>
              </w:tabs>
              <w:ind w:left="567" w:hanging="567"/>
              <w:jc w:val="both"/>
              <w:rPr>
                <w:rFonts w:ascii="Arial" w:hAnsi="Arial" w:cs="Arial"/>
                <w:bCs/>
                <w:sz w:val="20"/>
                <w:szCs w:val="20"/>
              </w:rPr>
            </w:pPr>
            <w:r w:rsidRPr="005F078F">
              <w:rPr>
                <w:rFonts w:ascii="Arial" w:hAnsi="Arial" w:cs="Arial"/>
                <w:bCs/>
                <w:sz w:val="20"/>
                <w:szCs w:val="20"/>
              </w:rPr>
              <w:t xml:space="preserve">VII.-  Restaurante  con venta de cerveza, vinos y licores al copeo acompañado de comida. </w:t>
            </w:r>
          </w:p>
          <w:p w:rsidR="00A9279D" w:rsidRPr="005F078F" w:rsidRDefault="00A9279D" w:rsidP="005F1AB4">
            <w:pPr>
              <w:tabs>
                <w:tab w:val="left" w:pos="540"/>
              </w:tabs>
              <w:ind w:left="567" w:hanging="567"/>
              <w:jc w:val="both"/>
              <w:rPr>
                <w:rFonts w:ascii="Arial" w:hAnsi="Arial" w:cs="Arial"/>
                <w:bCs/>
                <w:sz w:val="20"/>
                <w:szCs w:val="20"/>
              </w:rPr>
            </w:pPr>
            <w:r w:rsidRPr="005F078F">
              <w:rPr>
                <w:rFonts w:ascii="Arial" w:hAnsi="Arial" w:cs="Arial"/>
                <w:bCs/>
                <w:sz w:val="20"/>
                <w:szCs w:val="20"/>
              </w:rPr>
              <w:t xml:space="preserve">         Expedición  de licencia $ 12,667.00 </w:t>
            </w:r>
            <w:r w:rsidRPr="005F078F">
              <w:rPr>
                <w:rFonts w:ascii="Arial" w:hAnsi="Arial" w:cs="Arial"/>
                <w:bCs/>
                <w:sz w:val="20"/>
                <w:szCs w:val="20"/>
              </w:rPr>
              <w:tab/>
              <w:t xml:space="preserve">Refrendo </w:t>
            </w:r>
            <w:r w:rsidRPr="005F078F">
              <w:rPr>
                <w:rFonts w:ascii="Arial" w:hAnsi="Arial" w:cs="Arial"/>
                <w:sz w:val="20"/>
                <w:szCs w:val="20"/>
              </w:rPr>
              <w:t>$   4,215.00.</w:t>
            </w:r>
          </w:p>
          <w:p w:rsidR="00A9279D" w:rsidRPr="005F078F" w:rsidRDefault="00A9279D" w:rsidP="005F1AB4">
            <w:pPr>
              <w:ind w:left="567" w:hanging="567"/>
              <w:jc w:val="both"/>
              <w:rPr>
                <w:rFonts w:ascii="Arial" w:hAnsi="Arial" w:cs="Arial"/>
                <w:bCs/>
                <w:sz w:val="20"/>
                <w:szCs w:val="20"/>
              </w:rPr>
            </w:pPr>
          </w:p>
          <w:p w:rsidR="00A9279D" w:rsidRPr="005F078F" w:rsidRDefault="00A9279D" w:rsidP="005F1AB4">
            <w:pPr>
              <w:ind w:left="567" w:hanging="567"/>
              <w:jc w:val="both"/>
              <w:rPr>
                <w:rFonts w:ascii="Arial" w:hAnsi="Arial" w:cs="Arial"/>
                <w:bCs/>
                <w:sz w:val="20"/>
                <w:szCs w:val="20"/>
              </w:rPr>
            </w:pPr>
            <w:r w:rsidRPr="005F078F">
              <w:rPr>
                <w:rFonts w:ascii="Arial" w:hAnsi="Arial" w:cs="Arial"/>
                <w:bCs/>
                <w:sz w:val="20"/>
                <w:szCs w:val="20"/>
              </w:rPr>
              <w:t xml:space="preserve">VIII.- Restaurante con venta de cerveza acompañado de comida </w:t>
            </w:r>
          </w:p>
          <w:p w:rsidR="00A9279D" w:rsidRPr="005F078F" w:rsidRDefault="00A9279D" w:rsidP="005F1AB4">
            <w:pPr>
              <w:ind w:left="567" w:hanging="567"/>
              <w:jc w:val="both"/>
              <w:rPr>
                <w:rFonts w:ascii="Arial" w:hAnsi="Arial" w:cs="Arial"/>
                <w:bCs/>
                <w:sz w:val="20"/>
                <w:szCs w:val="20"/>
              </w:rPr>
            </w:pPr>
            <w:r w:rsidRPr="005F078F">
              <w:rPr>
                <w:rFonts w:ascii="Arial" w:hAnsi="Arial" w:cs="Arial"/>
                <w:bCs/>
                <w:sz w:val="20"/>
                <w:szCs w:val="20"/>
              </w:rPr>
              <w:t xml:space="preserve">         Expedición de licencia $ 12,667.00  </w:t>
            </w:r>
            <w:r w:rsidRPr="005F078F">
              <w:rPr>
                <w:rFonts w:ascii="Arial" w:hAnsi="Arial" w:cs="Arial"/>
                <w:bCs/>
                <w:sz w:val="20"/>
                <w:szCs w:val="20"/>
              </w:rPr>
              <w:tab/>
              <w:t xml:space="preserve">Refrendo </w:t>
            </w:r>
            <w:r w:rsidRPr="005F078F">
              <w:rPr>
                <w:rFonts w:ascii="Arial" w:hAnsi="Arial" w:cs="Arial"/>
                <w:sz w:val="20"/>
                <w:szCs w:val="20"/>
              </w:rPr>
              <w:t xml:space="preserve">$   4,215.00. </w:t>
            </w:r>
          </w:p>
          <w:p w:rsidR="00A9279D" w:rsidRPr="005F078F" w:rsidRDefault="00A9279D" w:rsidP="005F1AB4">
            <w:pPr>
              <w:ind w:left="567" w:hanging="567"/>
              <w:jc w:val="both"/>
              <w:rPr>
                <w:rFonts w:ascii="Arial" w:hAnsi="Arial" w:cs="Arial"/>
                <w:bCs/>
                <w:sz w:val="20"/>
                <w:szCs w:val="20"/>
              </w:rPr>
            </w:pPr>
          </w:p>
          <w:p w:rsidR="00A9279D" w:rsidRPr="005F078F" w:rsidRDefault="00A9279D" w:rsidP="005F1AB4">
            <w:pPr>
              <w:ind w:left="567" w:hanging="567"/>
              <w:jc w:val="both"/>
              <w:rPr>
                <w:rFonts w:ascii="Arial" w:hAnsi="Arial" w:cs="Arial"/>
                <w:bCs/>
                <w:sz w:val="20"/>
                <w:szCs w:val="20"/>
              </w:rPr>
            </w:pPr>
            <w:r w:rsidRPr="005F078F">
              <w:rPr>
                <w:rFonts w:ascii="Arial" w:hAnsi="Arial" w:cs="Arial"/>
                <w:bCs/>
                <w:sz w:val="20"/>
                <w:szCs w:val="20"/>
              </w:rPr>
              <w:t xml:space="preserve">IX.-   Zona de tolerancia  </w:t>
            </w:r>
          </w:p>
          <w:p w:rsidR="00A9279D" w:rsidRPr="005F078F" w:rsidRDefault="00A9279D" w:rsidP="005F1AB4">
            <w:pPr>
              <w:ind w:left="567" w:hanging="567"/>
              <w:jc w:val="both"/>
              <w:rPr>
                <w:rFonts w:ascii="Arial" w:hAnsi="Arial" w:cs="Arial"/>
                <w:bCs/>
                <w:sz w:val="20"/>
                <w:szCs w:val="20"/>
              </w:rPr>
            </w:pPr>
            <w:r w:rsidRPr="005F078F">
              <w:rPr>
                <w:rFonts w:ascii="Arial" w:hAnsi="Arial" w:cs="Arial"/>
                <w:bCs/>
                <w:sz w:val="20"/>
                <w:szCs w:val="20"/>
              </w:rPr>
              <w:t xml:space="preserve">         Expedición de licencia $ 36,145.00 </w:t>
            </w:r>
            <w:r w:rsidRPr="005F078F">
              <w:rPr>
                <w:rFonts w:ascii="Arial" w:hAnsi="Arial" w:cs="Arial"/>
                <w:bCs/>
                <w:sz w:val="20"/>
                <w:szCs w:val="20"/>
              </w:rPr>
              <w:tab/>
              <w:t>Refrendo $ 12,039.00.</w:t>
            </w:r>
          </w:p>
          <w:p w:rsidR="00A9279D" w:rsidRPr="005F078F" w:rsidRDefault="00A9279D" w:rsidP="005F1AB4">
            <w:pPr>
              <w:ind w:left="567" w:hanging="567"/>
              <w:jc w:val="both"/>
              <w:rPr>
                <w:rFonts w:ascii="Arial" w:hAnsi="Arial" w:cs="Arial"/>
                <w:bCs/>
                <w:sz w:val="20"/>
                <w:szCs w:val="20"/>
              </w:rPr>
            </w:pPr>
          </w:p>
          <w:p w:rsidR="00A9279D" w:rsidRPr="005F078F" w:rsidRDefault="00A9279D" w:rsidP="005F1AB4">
            <w:pPr>
              <w:ind w:left="567" w:hanging="567"/>
              <w:jc w:val="both"/>
              <w:rPr>
                <w:rFonts w:ascii="Arial" w:hAnsi="Arial" w:cs="Arial"/>
                <w:bCs/>
                <w:sz w:val="20"/>
                <w:szCs w:val="20"/>
              </w:rPr>
            </w:pPr>
            <w:r w:rsidRPr="005F078F">
              <w:rPr>
                <w:rFonts w:ascii="Arial" w:hAnsi="Arial" w:cs="Arial"/>
                <w:bCs/>
                <w:sz w:val="20"/>
                <w:szCs w:val="20"/>
              </w:rPr>
              <w:t xml:space="preserve">X.-    Discoteca con venta de cerveza vinos y licores </w:t>
            </w:r>
          </w:p>
          <w:p w:rsidR="00A9279D" w:rsidRPr="005F078F" w:rsidRDefault="00A9279D" w:rsidP="005F1AB4">
            <w:pPr>
              <w:ind w:left="567" w:hanging="567"/>
              <w:jc w:val="both"/>
              <w:rPr>
                <w:rFonts w:ascii="Arial" w:hAnsi="Arial" w:cs="Arial"/>
                <w:bCs/>
                <w:sz w:val="20"/>
                <w:szCs w:val="20"/>
              </w:rPr>
            </w:pPr>
            <w:r w:rsidRPr="005F078F">
              <w:rPr>
                <w:rFonts w:ascii="Arial" w:hAnsi="Arial" w:cs="Arial"/>
                <w:bCs/>
                <w:sz w:val="20"/>
                <w:szCs w:val="20"/>
              </w:rPr>
              <w:t xml:space="preserve">         Expedición de licencia  $ </w:t>
            </w:r>
            <w:r w:rsidRPr="005F078F">
              <w:rPr>
                <w:rFonts w:ascii="Arial" w:hAnsi="Arial" w:cs="Arial"/>
                <w:sz w:val="20"/>
                <w:szCs w:val="20"/>
              </w:rPr>
              <w:t>25,290.00</w:t>
            </w:r>
            <w:r w:rsidRPr="005F078F">
              <w:rPr>
                <w:rFonts w:ascii="Arial" w:hAnsi="Arial" w:cs="Arial"/>
                <w:bCs/>
                <w:sz w:val="20"/>
                <w:szCs w:val="20"/>
              </w:rPr>
              <w:t xml:space="preserve">Refrendo $   </w:t>
            </w:r>
            <w:r w:rsidRPr="005F078F">
              <w:rPr>
                <w:rFonts w:ascii="Arial" w:hAnsi="Arial" w:cs="Arial"/>
                <w:sz w:val="20"/>
                <w:szCs w:val="20"/>
              </w:rPr>
              <w:t>6,323.00</w:t>
            </w:r>
            <w:r w:rsidRPr="005F078F">
              <w:rPr>
                <w:rFonts w:ascii="Arial" w:hAnsi="Arial" w:cs="Arial"/>
                <w:bCs/>
                <w:sz w:val="20"/>
                <w:szCs w:val="20"/>
              </w:rPr>
              <w:t>.</w:t>
            </w:r>
          </w:p>
          <w:p w:rsidR="00A9279D" w:rsidRPr="005F078F" w:rsidRDefault="00A9279D" w:rsidP="005F1AB4">
            <w:pPr>
              <w:ind w:left="567" w:hanging="567"/>
              <w:jc w:val="both"/>
              <w:rPr>
                <w:rFonts w:ascii="Arial" w:hAnsi="Arial" w:cs="Arial"/>
                <w:sz w:val="20"/>
                <w:szCs w:val="20"/>
                <w:u w:val="single"/>
              </w:rPr>
            </w:pPr>
          </w:p>
          <w:p w:rsidR="00A9279D" w:rsidRPr="005F078F" w:rsidRDefault="00A9279D" w:rsidP="005F1AB4">
            <w:pPr>
              <w:ind w:left="567" w:hanging="567"/>
              <w:jc w:val="both"/>
              <w:rPr>
                <w:rFonts w:ascii="Arial" w:hAnsi="Arial" w:cs="Arial"/>
                <w:bCs/>
                <w:sz w:val="20"/>
                <w:szCs w:val="20"/>
              </w:rPr>
            </w:pPr>
            <w:r w:rsidRPr="005F078F">
              <w:rPr>
                <w:rFonts w:ascii="Arial" w:hAnsi="Arial" w:cs="Arial"/>
                <w:bCs/>
                <w:sz w:val="20"/>
                <w:szCs w:val="20"/>
              </w:rPr>
              <w:t>XI.-  En caso de cambio de propietario se pagara el 50% del  equivalente a la expedición y en caso de estar pagando el refrendo, se cobrará el 50% también.</w:t>
            </w:r>
          </w:p>
          <w:p w:rsidR="00A9279D" w:rsidRPr="005F078F" w:rsidRDefault="00A9279D" w:rsidP="005F1AB4">
            <w:pPr>
              <w:ind w:left="567" w:hanging="567"/>
              <w:jc w:val="both"/>
              <w:rPr>
                <w:rFonts w:ascii="Arial" w:hAnsi="Arial" w:cs="Arial"/>
                <w:bCs/>
                <w:sz w:val="20"/>
                <w:szCs w:val="20"/>
              </w:rPr>
            </w:pPr>
          </w:p>
          <w:p w:rsidR="00A9279D" w:rsidRPr="005F078F" w:rsidRDefault="00A9279D" w:rsidP="005F1AB4">
            <w:pPr>
              <w:ind w:left="567" w:hanging="567"/>
              <w:jc w:val="both"/>
              <w:rPr>
                <w:rFonts w:ascii="Arial" w:hAnsi="Arial" w:cs="Arial"/>
                <w:bCs/>
                <w:sz w:val="20"/>
                <w:szCs w:val="20"/>
              </w:rPr>
            </w:pPr>
            <w:r w:rsidRPr="005F078F">
              <w:rPr>
                <w:rFonts w:ascii="Arial" w:hAnsi="Arial" w:cs="Arial"/>
                <w:bCs/>
                <w:sz w:val="20"/>
                <w:szCs w:val="20"/>
              </w:rPr>
              <w:t>XII.-  Por cambio de domicilio se cobrara el 50% del refrendo anual.</w:t>
            </w:r>
          </w:p>
          <w:p w:rsidR="00A9279D" w:rsidRPr="005F078F" w:rsidRDefault="00A9279D" w:rsidP="005F1AB4">
            <w:pPr>
              <w:ind w:left="567" w:hanging="567"/>
              <w:jc w:val="both"/>
              <w:rPr>
                <w:rFonts w:ascii="Arial" w:hAnsi="Arial" w:cs="Arial"/>
                <w:bCs/>
                <w:sz w:val="20"/>
                <w:szCs w:val="20"/>
              </w:rPr>
            </w:pPr>
          </w:p>
          <w:p w:rsidR="00A9279D" w:rsidRDefault="00A9279D" w:rsidP="005F1AB4">
            <w:pPr>
              <w:ind w:left="567" w:hanging="567"/>
              <w:jc w:val="both"/>
              <w:rPr>
                <w:rFonts w:ascii="Arial" w:hAnsi="Arial" w:cs="Arial"/>
                <w:bCs/>
                <w:sz w:val="20"/>
                <w:szCs w:val="20"/>
              </w:rPr>
            </w:pPr>
            <w:r w:rsidRPr="005F078F">
              <w:rPr>
                <w:rFonts w:ascii="Arial" w:hAnsi="Arial" w:cs="Arial"/>
                <w:bCs/>
                <w:sz w:val="20"/>
                <w:szCs w:val="20"/>
              </w:rPr>
              <w:t>XIII.- Se otorgara el 50% de incentivo en el refrendo anual a licencias  que no estén funcionando.</w:t>
            </w:r>
          </w:p>
          <w:p w:rsidR="00A9279D" w:rsidRPr="005F078F" w:rsidRDefault="00A9279D" w:rsidP="005F1AB4">
            <w:pPr>
              <w:ind w:left="567" w:hanging="567"/>
              <w:jc w:val="both"/>
              <w:rPr>
                <w:rFonts w:ascii="Arial" w:hAnsi="Arial" w:cs="Arial"/>
                <w:bCs/>
                <w:sz w:val="20"/>
                <w:szCs w:val="20"/>
              </w:rPr>
            </w:pPr>
          </w:p>
          <w:p w:rsidR="00A9279D" w:rsidRPr="005F078F" w:rsidRDefault="00A9279D" w:rsidP="005F1AB4">
            <w:pPr>
              <w:ind w:left="567" w:hanging="567"/>
              <w:jc w:val="both"/>
              <w:rPr>
                <w:rFonts w:ascii="Arial" w:hAnsi="Arial" w:cs="Arial"/>
                <w:bCs/>
                <w:sz w:val="20"/>
                <w:szCs w:val="20"/>
              </w:rPr>
            </w:pPr>
            <w:r w:rsidRPr="005F078F">
              <w:rPr>
                <w:rFonts w:ascii="Arial" w:hAnsi="Arial" w:cs="Arial"/>
                <w:bCs/>
                <w:sz w:val="20"/>
                <w:szCs w:val="20"/>
              </w:rPr>
              <w:t xml:space="preserve">XIV.- Deposito de cerveza y  vinos </w:t>
            </w:r>
          </w:p>
          <w:p w:rsidR="00A9279D" w:rsidRPr="005F078F" w:rsidRDefault="00A9279D" w:rsidP="005F1AB4">
            <w:pPr>
              <w:ind w:left="567" w:hanging="567"/>
              <w:jc w:val="both"/>
              <w:rPr>
                <w:rFonts w:ascii="Arial" w:hAnsi="Arial" w:cs="Arial"/>
                <w:bCs/>
                <w:sz w:val="20"/>
                <w:szCs w:val="20"/>
              </w:rPr>
            </w:pPr>
            <w:r w:rsidRPr="005F078F">
              <w:rPr>
                <w:rFonts w:ascii="Arial" w:hAnsi="Arial" w:cs="Arial"/>
                <w:bCs/>
                <w:sz w:val="20"/>
                <w:szCs w:val="20"/>
              </w:rPr>
              <w:t xml:space="preserve">         Expedición de licencia $ 12,667.00.</w:t>
            </w:r>
            <w:r w:rsidRPr="005F078F">
              <w:rPr>
                <w:rFonts w:ascii="Arial" w:hAnsi="Arial" w:cs="Arial"/>
                <w:bCs/>
                <w:sz w:val="20"/>
                <w:szCs w:val="20"/>
              </w:rPr>
              <w:tab/>
              <w:t>Refrendo  $ 4,215.00</w:t>
            </w:r>
          </w:p>
          <w:p w:rsidR="00A9279D" w:rsidRPr="005F078F" w:rsidRDefault="00A9279D" w:rsidP="005F1AB4">
            <w:pPr>
              <w:ind w:left="567" w:hanging="567"/>
              <w:jc w:val="both"/>
              <w:rPr>
                <w:rFonts w:ascii="Arial" w:hAnsi="Arial" w:cs="Arial"/>
                <w:bCs/>
                <w:sz w:val="20"/>
                <w:szCs w:val="20"/>
              </w:rPr>
            </w:pPr>
          </w:p>
          <w:p w:rsidR="00A9279D" w:rsidRPr="005F078F" w:rsidRDefault="00A9279D" w:rsidP="005F1AB4">
            <w:pPr>
              <w:ind w:left="567" w:hanging="567"/>
              <w:jc w:val="both"/>
              <w:rPr>
                <w:rFonts w:ascii="Arial" w:hAnsi="Arial" w:cs="Arial"/>
                <w:bCs/>
                <w:sz w:val="20"/>
                <w:szCs w:val="20"/>
              </w:rPr>
            </w:pPr>
            <w:r w:rsidRPr="005F078F">
              <w:rPr>
                <w:rFonts w:ascii="Arial" w:hAnsi="Arial" w:cs="Arial"/>
                <w:bCs/>
                <w:sz w:val="20"/>
                <w:szCs w:val="20"/>
              </w:rPr>
              <w:t>XV.-  Hotel con venta de cerveza vinos y licores</w:t>
            </w:r>
          </w:p>
          <w:p w:rsidR="00A9279D" w:rsidRPr="005F078F" w:rsidRDefault="00A9279D" w:rsidP="005F1AB4">
            <w:pPr>
              <w:ind w:left="567" w:hanging="567"/>
              <w:jc w:val="both"/>
              <w:rPr>
                <w:rFonts w:ascii="Arial" w:hAnsi="Arial" w:cs="Arial"/>
                <w:bCs/>
                <w:sz w:val="20"/>
                <w:szCs w:val="20"/>
              </w:rPr>
            </w:pPr>
            <w:r w:rsidRPr="005F078F">
              <w:rPr>
                <w:rFonts w:ascii="Arial" w:hAnsi="Arial" w:cs="Arial"/>
                <w:bCs/>
                <w:sz w:val="20"/>
                <w:szCs w:val="20"/>
              </w:rPr>
              <w:t xml:space="preserve">         Expedición de licencia $ 12,667.00   Refrendo  $ 4,215.00</w:t>
            </w:r>
          </w:p>
          <w:p w:rsidR="00A9279D" w:rsidRPr="005F078F" w:rsidRDefault="00A9279D" w:rsidP="005F1AB4">
            <w:pPr>
              <w:ind w:left="567" w:hanging="567"/>
              <w:jc w:val="both"/>
              <w:rPr>
                <w:rFonts w:ascii="Arial" w:hAnsi="Arial" w:cs="Arial"/>
                <w:bCs/>
                <w:sz w:val="20"/>
                <w:szCs w:val="20"/>
              </w:rPr>
            </w:pPr>
          </w:p>
          <w:p w:rsidR="00A9279D" w:rsidRPr="005F078F" w:rsidRDefault="00A9279D" w:rsidP="005F1AB4">
            <w:pPr>
              <w:ind w:left="567" w:hanging="567"/>
              <w:jc w:val="both"/>
              <w:rPr>
                <w:rFonts w:ascii="Arial" w:hAnsi="Arial" w:cs="Arial"/>
                <w:bCs/>
                <w:sz w:val="20"/>
                <w:szCs w:val="20"/>
              </w:rPr>
            </w:pPr>
            <w:r w:rsidRPr="005F078F">
              <w:rPr>
                <w:rFonts w:ascii="Arial" w:hAnsi="Arial" w:cs="Arial"/>
                <w:bCs/>
                <w:sz w:val="20"/>
                <w:szCs w:val="20"/>
              </w:rPr>
              <w:t>XVI.- Supermercado con venta de cerveza vinos y licores</w:t>
            </w:r>
          </w:p>
          <w:p w:rsidR="00A9279D" w:rsidRPr="005F078F" w:rsidRDefault="00A9279D" w:rsidP="005F1AB4">
            <w:pPr>
              <w:ind w:left="567" w:hanging="567"/>
              <w:jc w:val="both"/>
              <w:rPr>
                <w:rFonts w:ascii="Arial" w:hAnsi="Arial" w:cs="Arial"/>
                <w:bCs/>
                <w:sz w:val="20"/>
                <w:szCs w:val="20"/>
              </w:rPr>
            </w:pPr>
            <w:r w:rsidRPr="005F078F">
              <w:rPr>
                <w:rFonts w:ascii="Arial" w:hAnsi="Arial" w:cs="Arial"/>
                <w:bCs/>
                <w:sz w:val="20"/>
                <w:szCs w:val="20"/>
              </w:rPr>
              <w:t xml:space="preserve">         Expedición de licencia $ 12,667.00     Refrendo  $ 4,215.00</w:t>
            </w:r>
          </w:p>
          <w:p w:rsidR="00A9279D" w:rsidRPr="005F078F" w:rsidRDefault="00A9279D" w:rsidP="005F1AB4">
            <w:pPr>
              <w:ind w:left="567" w:hanging="567"/>
              <w:jc w:val="both"/>
              <w:rPr>
                <w:rFonts w:ascii="Arial" w:hAnsi="Arial" w:cs="Arial"/>
                <w:bCs/>
                <w:sz w:val="20"/>
                <w:szCs w:val="20"/>
              </w:rPr>
            </w:pPr>
          </w:p>
          <w:p w:rsidR="00A9279D" w:rsidRPr="005F078F" w:rsidRDefault="00A9279D" w:rsidP="005F1AB4">
            <w:pPr>
              <w:ind w:left="567" w:hanging="567"/>
              <w:jc w:val="both"/>
              <w:rPr>
                <w:rFonts w:ascii="Arial" w:hAnsi="Arial" w:cs="Arial"/>
                <w:bCs/>
                <w:sz w:val="20"/>
                <w:szCs w:val="20"/>
              </w:rPr>
            </w:pPr>
            <w:r w:rsidRPr="005F078F">
              <w:rPr>
                <w:rFonts w:ascii="Arial" w:hAnsi="Arial" w:cs="Arial"/>
                <w:bCs/>
                <w:sz w:val="20"/>
                <w:szCs w:val="20"/>
              </w:rPr>
              <w:t>XVII. - Por cambio de giro, sobre la diferencia del costo de una licencia nueva.</w:t>
            </w:r>
          </w:p>
          <w:p w:rsidR="00A9279D" w:rsidRPr="005F078F" w:rsidRDefault="00A9279D" w:rsidP="005F1AB4">
            <w:pPr>
              <w:ind w:right="50"/>
              <w:jc w:val="center"/>
              <w:rPr>
                <w:rFonts w:ascii="Arial" w:hAnsi="Arial" w:cs="Arial"/>
                <w:bCs/>
                <w:sz w:val="20"/>
                <w:szCs w:val="20"/>
              </w:rPr>
            </w:pP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SECCIÓN V</w:t>
            </w: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POR LA EXPEDICIÓN DE LICENCIAS PARA LA</w:t>
            </w: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COLOCACIÓN Y USO DE ANUNCIOS Y CARTELES PUBLICITARIOS</w:t>
            </w:r>
          </w:p>
          <w:p w:rsidR="00A9279D" w:rsidRPr="005F078F" w:rsidRDefault="00A9279D" w:rsidP="005F1AB4">
            <w:pPr>
              <w:jc w:val="both"/>
              <w:rPr>
                <w:rFonts w:ascii="Arial" w:hAnsi="Arial" w:cs="Arial"/>
                <w:b/>
                <w:sz w:val="20"/>
                <w:szCs w:val="20"/>
              </w:rPr>
            </w:pPr>
          </w:p>
          <w:p w:rsidR="00A9279D" w:rsidRPr="005F078F" w:rsidRDefault="00A9279D" w:rsidP="005F1AB4">
            <w:pPr>
              <w:jc w:val="both"/>
              <w:rPr>
                <w:rFonts w:ascii="Arial" w:hAnsi="Arial" w:cs="Arial"/>
                <w:sz w:val="20"/>
                <w:szCs w:val="20"/>
              </w:rPr>
            </w:pPr>
            <w:r w:rsidRPr="005F078F">
              <w:rPr>
                <w:rFonts w:ascii="Arial" w:hAnsi="Arial" w:cs="Arial"/>
                <w:b/>
                <w:sz w:val="20"/>
                <w:szCs w:val="20"/>
              </w:rPr>
              <w:t>ARTÍCULO 37.-</w:t>
            </w:r>
            <w:r w:rsidRPr="005F078F">
              <w:rPr>
                <w:rFonts w:ascii="Arial" w:hAnsi="Arial" w:cs="Arial"/>
                <w:bCs/>
                <w:sz w:val="20"/>
                <w:szCs w:val="20"/>
              </w:rPr>
              <w:t xml:space="preserve"> Es objeto de este derecho la expedición de licencias y el refrendo anual de éstas, para la colocación y uso de anuncios y carteles publicitarios o la realización de publicidad, excepto los que se realicen por medio de televisión, radio, periódico y revistas,</w:t>
            </w:r>
            <w:r w:rsidRPr="005F078F">
              <w:rPr>
                <w:rFonts w:ascii="Arial" w:hAnsi="Arial" w:cs="Arial"/>
                <w:sz w:val="20"/>
                <w:szCs w:val="20"/>
              </w:rPr>
              <w:t xml:space="preserve"> el pago de este derecho será de acuerdo a las siguientes  cuotas:</w:t>
            </w:r>
          </w:p>
          <w:p w:rsidR="00A9279D" w:rsidRPr="005F078F" w:rsidRDefault="00A9279D" w:rsidP="005F1AB4">
            <w:pPr>
              <w:jc w:val="both"/>
              <w:rPr>
                <w:rFonts w:ascii="Arial" w:hAnsi="Arial" w:cs="Arial"/>
                <w:sz w:val="20"/>
                <w:szCs w:val="20"/>
              </w:rPr>
            </w:pPr>
          </w:p>
          <w:p w:rsidR="00A9279D" w:rsidRPr="00333701" w:rsidRDefault="00A9279D" w:rsidP="005F1AB4">
            <w:pPr>
              <w:jc w:val="both"/>
              <w:rPr>
                <w:rFonts w:ascii="Arial" w:hAnsi="Arial" w:cs="Arial"/>
                <w:color w:val="00B050"/>
                <w:sz w:val="20"/>
                <w:szCs w:val="20"/>
              </w:rPr>
            </w:pPr>
            <w:r w:rsidRPr="005F078F">
              <w:rPr>
                <w:rFonts w:ascii="Arial" w:hAnsi="Arial" w:cs="Arial"/>
                <w:sz w:val="20"/>
                <w:szCs w:val="20"/>
              </w:rPr>
              <w:t>I</w:t>
            </w:r>
            <w:r w:rsidRPr="00333701">
              <w:rPr>
                <w:rFonts w:ascii="Arial" w:hAnsi="Arial" w:cs="Arial"/>
                <w:color w:val="00B050"/>
                <w:sz w:val="20"/>
                <w:szCs w:val="20"/>
              </w:rPr>
              <w:t>.- Espectaculares y/o luminosos altura mínima 9 mts               $ 2,785.00.</w:t>
            </w:r>
          </w:p>
          <w:p w:rsidR="00A9279D" w:rsidRPr="00333701" w:rsidRDefault="00A9279D" w:rsidP="005F1AB4">
            <w:pPr>
              <w:jc w:val="both"/>
              <w:rPr>
                <w:rFonts w:ascii="Arial" w:hAnsi="Arial" w:cs="Arial"/>
                <w:color w:val="00B050"/>
                <w:sz w:val="20"/>
                <w:szCs w:val="20"/>
              </w:rPr>
            </w:pPr>
            <w:r w:rsidRPr="00333701">
              <w:rPr>
                <w:rFonts w:ascii="Arial" w:hAnsi="Arial" w:cs="Arial"/>
                <w:color w:val="00B050"/>
                <w:sz w:val="20"/>
                <w:szCs w:val="20"/>
              </w:rPr>
              <w:t>II.-  Anuncios altura de 5 a 9 mts</w:t>
            </w:r>
            <w:r w:rsidRPr="00333701">
              <w:rPr>
                <w:rFonts w:ascii="Arial" w:hAnsi="Arial" w:cs="Arial"/>
                <w:color w:val="00B050"/>
                <w:sz w:val="20"/>
                <w:szCs w:val="20"/>
              </w:rPr>
              <w:tab/>
            </w:r>
            <w:r w:rsidRPr="00333701">
              <w:rPr>
                <w:rFonts w:ascii="Arial" w:hAnsi="Arial" w:cs="Arial"/>
                <w:color w:val="00B050"/>
                <w:sz w:val="20"/>
                <w:szCs w:val="20"/>
              </w:rPr>
              <w:tab/>
            </w:r>
            <w:r w:rsidRPr="00333701">
              <w:rPr>
                <w:rFonts w:ascii="Arial" w:hAnsi="Arial" w:cs="Arial"/>
                <w:color w:val="00B050"/>
                <w:sz w:val="20"/>
                <w:szCs w:val="20"/>
              </w:rPr>
              <w:tab/>
            </w:r>
            <w:r w:rsidRPr="00333701">
              <w:rPr>
                <w:rFonts w:ascii="Arial" w:hAnsi="Arial" w:cs="Arial"/>
                <w:color w:val="00B050"/>
                <w:sz w:val="20"/>
                <w:szCs w:val="20"/>
              </w:rPr>
              <w:tab/>
              <w:t>$ 2,086.00.</w:t>
            </w:r>
          </w:p>
          <w:p w:rsidR="00A9279D" w:rsidRPr="00333701" w:rsidRDefault="00A9279D" w:rsidP="005F1AB4">
            <w:pPr>
              <w:tabs>
                <w:tab w:val="left" w:pos="4320"/>
              </w:tabs>
              <w:jc w:val="both"/>
              <w:rPr>
                <w:rFonts w:ascii="Arial" w:hAnsi="Arial" w:cs="Arial"/>
                <w:color w:val="00B050"/>
                <w:sz w:val="20"/>
                <w:szCs w:val="20"/>
              </w:rPr>
            </w:pPr>
            <w:r w:rsidRPr="00333701">
              <w:rPr>
                <w:rFonts w:ascii="Arial" w:hAnsi="Arial" w:cs="Arial"/>
                <w:color w:val="00B050"/>
                <w:sz w:val="20"/>
                <w:szCs w:val="20"/>
              </w:rPr>
              <w:t>III.- Anuncios con altura de cero a 5 mts</w:t>
            </w:r>
            <w:r w:rsidRPr="00333701">
              <w:rPr>
                <w:rFonts w:ascii="Arial" w:hAnsi="Arial" w:cs="Arial"/>
                <w:color w:val="00B050"/>
                <w:sz w:val="20"/>
                <w:szCs w:val="20"/>
              </w:rPr>
              <w:tab/>
            </w:r>
            <w:r w:rsidRPr="00333701">
              <w:rPr>
                <w:rFonts w:ascii="Arial" w:hAnsi="Arial" w:cs="Arial"/>
                <w:color w:val="00B050"/>
                <w:sz w:val="20"/>
                <w:szCs w:val="20"/>
              </w:rPr>
              <w:tab/>
            </w:r>
            <w:r w:rsidRPr="00333701">
              <w:rPr>
                <w:rFonts w:ascii="Arial" w:hAnsi="Arial" w:cs="Arial"/>
                <w:color w:val="00B050"/>
                <w:sz w:val="20"/>
                <w:szCs w:val="20"/>
              </w:rPr>
              <w:tab/>
              <w:t>$ 1,387.00.</w:t>
            </w:r>
          </w:p>
          <w:p w:rsidR="00A9279D" w:rsidRPr="00333701" w:rsidRDefault="00A9279D" w:rsidP="005F1AB4">
            <w:pPr>
              <w:tabs>
                <w:tab w:val="left" w:pos="4320"/>
              </w:tabs>
              <w:jc w:val="both"/>
              <w:rPr>
                <w:rFonts w:ascii="Arial" w:hAnsi="Arial" w:cs="Arial"/>
                <w:color w:val="00B050"/>
                <w:sz w:val="20"/>
                <w:szCs w:val="20"/>
              </w:rPr>
            </w:pPr>
            <w:r w:rsidRPr="00333701">
              <w:rPr>
                <w:rFonts w:ascii="Arial" w:hAnsi="Arial" w:cs="Arial"/>
                <w:color w:val="00B050"/>
                <w:sz w:val="20"/>
                <w:szCs w:val="20"/>
              </w:rPr>
              <w:t xml:space="preserve">IV.- Anuncios en bardas o fachadas </w:t>
            </w:r>
            <w:r w:rsidRPr="00333701">
              <w:rPr>
                <w:rFonts w:ascii="Arial" w:hAnsi="Arial" w:cs="Arial"/>
                <w:color w:val="00B050"/>
                <w:sz w:val="20"/>
                <w:szCs w:val="20"/>
              </w:rPr>
              <w:tab/>
              <w:t xml:space="preserve">                         $    695.00.</w:t>
            </w:r>
          </w:p>
          <w:p w:rsidR="00A9279D" w:rsidRPr="005F078F" w:rsidRDefault="00A9279D" w:rsidP="005F1AB4">
            <w:pPr>
              <w:jc w:val="both"/>
              <w:rPr>
                <w:rFonts w:ascii="Arial" w:hAnsi="Arial" w:cs="Arial"/>
                <w:sz w:val="20"/>
                <w:szCs w:val="20"/>
              </w:rPr>
            </w:pPr>
            <w:r w:rsidRPr="00333701">
              <w:rPr>
                <w:rFonts w:ascii="Arial" w:hAnsi="Arial" w:cs="Arial"/>
                <w:color w:val="00B050"/>
                <w:sz w:val="20"/>
                <w:szCs w:val="20"/>
              </w:rPr>
              <w:t xml:space="preserve">V.-  Anuncios en triplay de 4*8 pies                                    </w:t>
            </w:r>
            <w:r w:rsidRPr="00333701">
              <w:rPr>
                <w:rFonts w:ascii="Arial" w:hAnsi="Arial" w:cs="Arial"/>
                <w:color w:val="00B050"/>
                <w:sz w:val="20"/>
                <w:szCs w:val="20"/>
              </w:rPr>
              <w:tab/>
              <w:t>$    349.00</w:t>
            </w:r>
            <w:r w:rsidRPr="005F078F">
              <w:rPr>
                <w:rFonts w:ascii="Arial" w:hAnsi="Arial" w:cs="Arial"/>
                <w:sz w:val="20"/>
                <w:szCs w:val="20"/>
              </w:rPr>
              <w:t>.</w:t>
            </w:r>
          </w:p>
          <w:p w:rsidR="00CF0A38" w:rsidRDefault="00CF0A38" w:rsidP="005F1AB4">
            <w:pPr>
              <w:ind w:left="540"/>
              <w:jc w:val="both"/>
              <w:rPr>
                <w:rFonts w:ascii="Arial" w:hAnsi="Arial" w:cs="Arial"/>
                <w:b/>
                <w:i/>
                <w:color w:val="FF0000"/>
                <w:sz w:val="20"/>
                <w:szCs w:val="20"/>
                <w:u w:val="single"/>
              </w:rPr>
            </w:pPr>
          </w:p>
          <w:p w:rsidR="00A9279D" w:rsidRPr="00333701" w:rsidRDefault="00333701" w:rsidP="005F1AB4">
            <w:pPr>
              <w:ind w:left="540"/>
              <w:jc w:val="both"/>
              <w:rPr>
                <w:rFonts w:ascii="Arial" w:hAnsi="Arial" w:cs="Arial"/>
                <w:b/>
                <w:i/>
                <w:color w:val="FF0000"/>
                <w:sz w:val="20"/>
                <w:szCs w:val="20"/>
                <w:u w:val="single"/>
              </w:rPr>
            </w:pPr>
            <w:r w:rsidRPr="00333701">
              <w:rPr>
                <w:rFonts w:ascii="Arial" w:hAnsi="Arial" w:cs="Arial"/>
                <w:b/>
                <w:i/>
                <w:color w:val="FF0000"/>
                <w:sz w:val="20"/>
                <w:szCs w:val="20"/>
                <w:u w:val="single"/>
              </w:rPr>
              <w:t>1.- Espectacular unipolar de piso, azotea o estructura metalica o de madera.</w:t>
            </w:r>
          </w:p>
          <w:p w:rsidR="00333701" w:rsidRPr="00333701" w:rsidRDefault="00333701" w:rsidP="005F1AB4">
            <w:pPr>
              <w:ind w:left="540"/>
              <w:jc w:val="both"/>
              <w:rPr>
                <w:rFonts w:ascii="Arial" w:hAnsi="Arial" w:cs="Arial"/>
                <w:b/>
                <w:i/>
                <w:color w:val="FF0000"/>
                <w:sz w:val="20"/>
                <w:szCs w:val="20"/>
                <w:u w:val="single"/>
              </w:rPr>
            </w:pPr>
            <w:r w:rsidRPr="00333701">
              <w:rPr>
                <w:rFonts w:ascii="Arial" w:hAnsi="Arial" w:cs="Arial"/>
                <w:b/>
                <w:i/>
                <w:color w:val="FF0000"/>
                <w:sz w:val="20"/>
                <w:szCs w:val="20"/>
                <w:u w:val="single"/>
              </w:rPr>
              <w:t xml:space="preserve">                                                               Instalación     refrendo</w:t>
            </w:r>
          </w:p>
          <w:p w:rsidR="00333701" w:rsidRPr="00333701" w:rsidRDefault="00333701" w:rsidP="00772BE2">
            <w:pPr>
              <w:pStyle w:val="Prrafodelista"/>
              <w:numPr>
                <w:ilvl w:val="0"/>
                <w:numId w:val="14"/>
              </w:numPr>
              <w:rPr>
                <w:rFonts w:cs="Arial"/>
                <w:b/>
                <w:i/>
                <w:color w:val="FF0000"/>
                <w:u w:val="single"/>
              </w:rPr>
            </w:pPr>
            <w:r w:rsidRPr="00333701">
              <w:rPr>
                <w:rFonts w:cs="Arial"/>
                <w:b/>
                <w:i/>
                <w:color w:val="FF0000"/>
                <w:u w:val="single"/>
              </w:rPr>
              <w:t>Pequeño menos de 45 m2       $2,695.00        $1,109.00</w:t>
            </w:r>
          </w:p>
          <w:p w:rsidR="00333701" w:rsidRPr="00333701" w:rsidRDefault="00333701" w:rsidP="00772BE2">
            <w:pPr>
              <w:pStyle w:val="Prrafodelista"/>
              <w:numPr>
                <w:ilvl w:val="0"/>
                <w:numId w:val="14"/>
              </w:numPr>
              <w:rPr>
                <w:rFonts w:cs="Arial"/>
                <w:b/>
                <w:i/>
                <w:color w:val="FF0000"/>
                <w:u w:val="single"/>
              </w:rPr>
            </w:pPr>
            <w:r w:rsidRPr="00333701">
              <w:rPr>
                <w:rFonts w:cs="Arial"/>
                <w:b/>
                <w:i/>
                <w:color w:val="FF0000"/>
                <w:u w:val="single"/>
              </w:rPr>
              <w:t>Mediano de 45 hasta 65 m2     $3,775.00        $1,507.00</w:t>
            </w:r>
          </w:p>
          <w:p w:rsidR="00333701" w:rsidRPr="00333701" w:rsidRDefault="00333701" w:rsidP="00772BE2">
            <w:pPr>
              <w:pStyle w:val="Prrafodelista"/>
              <w:numPr>
                <w:ilvl w:val="0"/>
                <w:numId w:val="14"/>
              </w:numPr>
              <w:rPr>
                <w:rFonts w:cs="Arial"/>
                <w:b/>
                <w:i/>
                <w:color w:val="FF0000"/>
                <w:u w:val="single"/>
              </w:rPr>
            </w:pPr>
            <w:r w:rsidRPr="00333701">
              <w:rPr>
                <w:rFonts w:cs="Arial"/>
                <w:b/>
                <w:i/>
                <w:color w:val="FF0000"/>
                <w:u w:val="single"/>
              </w:rPr>
              <w:t>Grande de mas de 65 m2         $5,790.00        $2,849.00</w:t>
            </w:r>
          </w:p>
          <w:p w:rsidR="00333701" w:rsidRPr="00333701" w:rsidRDefault="00333701" w:rsidP="005F1AB4">
            <w:pPr>
              <w:pStyle w:val="Prrafodelista"/>
              <w:ind w:left="1260"/>
              <w:rPr>
                <w:rFonts w:cs="Arial"/>
              </w:rPr>
            </w:pPr>
          </w:p>
          <w:p w:rsidR="00CF0A38" w:rsidRDefault="00CF0A38" w:rsidP="005F1AB4">
            <w:pPr>
              <w:jc w:val="both"/>
              <w:rPr>
                <w:rFonts w:ascii="Arial" w:hAnsi="Arial" w:cs="Arial"/>
                <w:sz w:val="20"/>
                <w:szCs w:val="20"/>
              </w:rPr>
            </w:pPr>
          </w:p>
          <w:p w:rsidR="00CF0A38" w:rsidRDefault="00CF0A38" w:rsidP="005F1AB4">
            <w:pPr>
              <w:jc w:val="both"/>
              <w:rPr>
                <w:rFonts w:ascii="Arial" w:hAnsi="Arial" w:cs="Arial"/>
                <w:sz w:val="20"/>
                <w:szCs w:val="20"/>
              </w:rPr>
            </w:pPr>
          </w:p>
          <w:p w:rsidR="00A9279D" w:rsidRPr="005F078F" w:rsidRDefault="00A9279D" w:rsidP="005F1AB4">
            <w:pPr>
              <w:jc w:val="both"/>
              <w:rPr>
                <w:rFonts w:ascii="Arial" w:hAnsi="Arial" w:cs="Arial"/>
                <w:sz w:val="20"/>
                <w:szCs w:val="20"/>
              </w:rPr>
            </w:pPr>
            <w:r w:rsidRPr="005F078F">
              <w:rPr>
                <w:rFonts w:ascii="Arial" w:hAnsi="Arial" w:cs="Arial"/>
                <w:sz w:val="20"/>
                <w:szCs w:val="20"/>
              </w:rPr>
              <w:t>El pago de este derecho deberá realizarse en las oficinas de la Tesorería Municipal o en las instituciones autorizadas para tal efecto, previamente al otorgamiento de la licencia o refrendo anual correspondiente, teniendo como plazo hasta el 31 de enero para el pago del refrendo anual, conforme a la tarifa que para tal efecto establece la presente Ley.</w:t>
            </w:r>
          </w:p>
          <w:p w:rsidR="00A9279D" w:rsidRPr="005F078F" w:rsidRDefault="00A9279D" w:rsidP="005F1AB4">
            <w:pPr>
              <w:jc w:val="both"/>
              <w:rPr>
                <w:rFonts w:ascii="Arial" w:hAnsi="Arial" w:cs="Arial"/>
                <w:bCs/>
                <w:sz w:val="20"/>
                <w:szCs w:val="20"/>
              </w:rPr>
            </w:pPr>
          </w:p>
          <w:p w:rsidR="00A9279D" w:rsidRPr="005F078F" w:rsidRDefault="00A9279D" w:rsidP="005F1AB4">
            <w:pPr>
              <w:jc w:val="center"/>
              <w:rPr>
                <w:rFonts w:ascii="Arial" w:hAnsi="Arial" w:cs="Arial"/>
                <w:b/>
                <w:sz w:val="20"/>
                <w:szCs w:val="20"/>
              </w:rPr>
            </w:pPr>
            <w:r w:rsidRPr="005F078F">
              <w:rPr>
                <w:rFonts w:ascii="Arial" w:hAnsi="Arial" w:cs="Arial"/>
                <w:b/>
                <w:sz w:val="20"/>
                <w:szCs w:val="20"/>
              </w:rPr>
              <w:t>SECCIÓN VI</w:t>
            </w: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DE LOS SERVICIOS CATASTRALES</w:t>
            </w:r>
          </w:p>
          <w:p w:rsidR="00A9279D" w:rsidRPr="005F078F" w:rsidRDefault="00A9279D" w:rsidP="005F1AB4">
            <w:pPr>
              <w:ind w:right="50"/>
              <w:jc w:val="both"/>
              <w:rPr>
                <w:rFonts w:ascii="Arial" w:hAnsi="Arial" w:cs="Arial"/>
                <w:b/>
                <w:sz w:val="20"/>
                <w:szCs w:val="20"/>
              </w:rPr>
            </w:pPr>
          </w:p>
          <w:p w:rsidR="00A9279D" w:rsidRPr="005F078F" w:rsidRDefault="00A9279D" w:rsidP="005F1AB4">
            <w:pPr>
              <w:ind w:right="50"/>
              <w:jc w:val="both"/>
              <w:rPr>
                <w:rFonts w:ascii="Arial" w:hAnsi="Arial" w:cs="Arial"/>
                <w:bCs/>
                <w:sz w:val="20"/>
                <w:szCs w:val="20"/>
              </w:rPr>
            </w:pPr>
            <w:r w:rsidRPr="005F078F">
              <w:rPr>
                <w:rFonts w:ascii="Arial" w:hAnsi="Arial" w:cs="Arial"/>
                <w:b/>
                <w:sz w:val="20"/>
                <w:szCs w:val="20"/>
              </w:rPr>
              <w:t>ARTÍCULO 38.-</w:t>
            </w:r>
            <w:r w:rsidRPr="005F078F">
              <w:rPr>
                <w:rFonts w:ascii="Arial" w:hAnsi="Arial" w:cs="Arial"/>
                <w:bCs/>
                <w:sz w:val="20"/>
                <w:szCs w:val="20"/>
              </w:rPr>
              <w:t xml:space="preserve"> Son objeto de estos derechos, los servicios que presten las autoridades municipales por concepto de:</w:t>
            </w:r>
          </w:p>
          <w:p w:rsidR="00A9279D" w:rsidRPr="005F078F" w:rsidRDefault="00A9279D" w:rsidP="005F1AB4">
            <w:pPr>
              <w:ind w:right="50"/>
              <w:jc w:val="both"/>
              <w:rPr>
                <w:rFonts w:ascii="Arial" w:hAnsi="Arial" w:cs="Arial"/>
                <w:sz w:val="20"/>
                <w:szCs w:val="20"/>
              </w:rPr>
            </w:pPr>
            <w:r w:rsidRPr="005F078F">
              <w:rPr>
                <w:rFonts w:ascii="Arial" w:hAnsi="Arial" w:cs="Arial"/>
                <w:sz w:val="20"/>
                <w:szCs w:val="20"/>
              </w:rPr>
              <w:t>I.- Certificaciones catastrales:</w:t>
            </w:r>
          </w:p>
          <w:p w:rsidR="00A9279D" w:rsidRPr="005F078F" w:rsidRDefault="00A9279D" w:rsidP="005F1AB4">
            <w:pPr>
              <w:ind w:right="50"/>
              <w:jc w:val="both"/>
              <w:rPr>
                <w:rFonts w:ascii="Arial" w:hAnsi="Arial" w:cs="Arial"/>
                <w:sz w:val="20"/>
                <w:szCs w:val="20"/>
              </w:rPr>
            </w:pPr>
          </w:p>
          <w:p w:rsidR="00A9279D" w:rsidRPr="005F078F" w:rsidRDefault="00A9279D" w:rsidP="005F1AB4">
            <w:pPr>
              <w:tabs>
                <w:tab w:val="left" w:pos="-567"/>
              </w:tabs>
              <w:ind w:left="540" w:hanging="300"/>
              <w:jc w:val="both"/>
              <w:rPr>
                <w:rFonts w:ascii="Arial" w:hAnsi="Arial" w:cs="Arial"/>
                <w:sz w:val="20"/>
                <w:szCs w:val="20"/>
              </w:rPr>
            </w:pPr>
            <w:r w:rsidRPr="005F078F">
              <w:rPr>
                <w:rFonts w:ascii="Arial" w:hAnsi="Arial" w:cs="Arial"/>
                <w:sz w:val="20"/>
                <w:szCs w:val="20"/>
              </w:rPr>
              <w:t xml:space="preserve">  1.- Certificación unitaria del plano catastral $ 113.00.</w:t>
            </w:r>
          </w:p>
          <w:p w:rsidR="00A9279D" w:rsidRPr="005F078F" w:rsidRDefault="00A9279D" w:rsidP="005F1AB4">
            <w:pPr>
              <w:tabs>
                <w:tab w:val="left" w:pos="-567"/>
              </w:tabs>
              <w:ind w:left="993" w:hanging="633"/>
              <w:jc w:val="both"/>
              <w:rPr>
                <w:rFonts w:ascii="Arial" w:hAnsi="Arial" w:cs="Arial"/>
                <w:sz w:val="20"/>
                <w:szCs w:val="20"/>
              </w:rPr>
            </w:pPr>
            <w:r w:rsidRPr="005F078F">
              <w:rPr>
                <w:rFonts w:ascii="Arial" w:hAnsi="Arial" w:cs="Arial"/>
                <w:sz w:val="20"/>
                <w:szCs w:val="20"/>
              </w:rPr>
              <w:t>2.- Certificación catastral $ 113.00</w:t>
            </w:r>
          </w:p>
          <w:p w:rsidR="00A9279D" w:rsidRPr="005F078F" w:rsidRDefault="00A9279D" w:rsidP="005F1AB4">
            <w:pPr>
              <w:tabs>
                <w:tab w:val="left" w:pos="-567"/>
              </w:tabs>
              <w:ind w:left="993" w:hanging="633"/>
              <w:jc w:val="both"/>
              <w:rPr>
                <w:rFonts w:ascii="Arial" w:hAnsi="Arial" w:cs="Arial"/>
                <w:sz w:val="20"/>
                <w:szCs w:val="20"/>
              </w:rPr>
            </w:pPr>
            <w:r w:rsidRPr="005F078F">
              <w:rPr>
                <w:rFonts w:ascii="Arial" w:hAnsi="Arial" w:cs="Arial"/>
                <w:sz w:val="20"/>
                <w:szCs w:val="20"/>
              </w:rPr>
              <w:t>3.- Certificación de no-propiedad $ 113.00.</w:t>
            </w:r>
          </w:p>
          <w:p w:rsidR="00A9279D" w:rsidRPr="00C11173" w:rsidRDefault="00A9279D" w:rsidP="005F1AB4">
            <w:pPr>
              <w:tabs>
                <w:tab w:val="left" w:pos="567"/>
              </w:tabs>
              <w:ind w:left="709" w:hanging="442"/>
              <w:jc w:val="both"/>
              <w:rPr>
                <w:rFonts w:ascii="Arial" w:hAnsi="Arial" w:cs="Arial"/>
                <w:color w:val="FF0000"/>
                <w:sz w:val="20"/>
                <w:szCs w:val="20"/>
              </w:rPr>
            </w:pPr>
            <w:r w:rsidRPr="00C11173">
              <w:rPr>
                <w:rFonts w:ascii="Arial" w:hAnsi="Arial" w:cs="Arial"/>
                <w:color w:val="FF0000"/>
                <w:sz w:val="20"/>
                <w:szCs w:val="20"/>
              </w:rPr>
              <w:t xml:space="preserve">  </w:t>
            </w:r>
            <w:r w:rsidRPr="00AD274E">
              <w:rPr>
                <w:rFonts w:ascii="Arial" w:hAnsi="Arial" w:cs="Arial"/>
                <w:color w:val="FF0000"/>
                <w:sz w:val="20"/>
                <w:szCs w:val="20"/>
                <w:highlight w:val="yellow"/>
              </w:rPr>
              <w:t xml:space="preserve">4.- Sé exenta el pago de derechos catastrales de las escrituras tramitadas a través de CERTTURC, </w:t>
            </w:r>
            <w:r w:rsidR="00C11173" w:rsidRPr="00AD274E">
              <w:rPr>
                <w:rFonts w:ascii="Arial" w:hAnsi="Arial" w:cs="Arial"/>
                <w:color w:val="FF0000"/>
                <w:sz w:val="20"/>
                <w:szCs w:val="20"/>
                <w:highlight w:val="yellow"/>
              </w:rPr>
              <w:t>así como al registro de títulos y certificados parcelarios del REGISTRO AGRARIO NACIONAL</w:t>
            </w:r>
            <w:r w:rsidRPr="00AD274E">
              <w:rPr>
                <w:rFonts w:ascii="Arial" w:hAnsi="Arial" w:cs="Arial"/>
                <w:color w:val="FF0000"/>
                <w:sz w:val="20"/>
                <w:szCs w:val="20"/>
                <w:highlight w:val="yellow"/>
              </w:rPr>
              <w:t xml:space="preserve"> con el fin de regularizar la tenencia de la tierra.</w:t>
            </w:r>
          </w:p>
          <w:p w:rsidR="00A9279D" w:rsidRPr="005F078F" w:rsidRDefault="00A9279D" w:rsidP="005F1AB4">
            <w:pPr>
              <w:tabs>
                <w:tab w:val="left" w:pos="567"/>
              </w:tabs>
              <w:ind w:left="709" w:hanging="442"/>
              <w:jc w:val="both"/>
              <w:rPr>
                <w:rFonts w:ascii="Arial" w:hAnsi="Arial" w:cs="Arial"/>
                <w:sz w:val="20"/>
                <w:szCs w:val="20"/>
              </w:rPr>
            </w:pPr>
          </w:p>
          <w:p w:rsidR="00A9279D" w:rsidRPr="005F078F" w:rsidRDefault="00A9279D" w:rsidP="005F1AB4">
            <w:pPr>
              <w:tabs>
                <w:tab w:val="left" w:pos="862"/>
              </w:tabs>
              <w:jc w:val="both"/>
              <w:rPr>
                <w:rFonts w:ascii="Arial" w:hAnsi="Arial" w:cs="Arial"/>
                <w:sz w:val="20"/>
                <w:szCs w:val="20"/>
              </w:rPr>
            </w:pPr>
            <w:r w:rsidRPr="005F078F">
              <w:rPr>
                <w:rFonts w:ascii="Arial" w:hAnsi="Arial" w:cs="Arial"/>
                <w:sz w:val="20"/>
                <w:szCs w:val="20"/>
              </w:rPr>
              <w:t>II.- Deslinde de predios Urbanos y Rústicos:</w:t>
            </w:r>
          </w:p>
          <w:p w:rsidR="00A9279D" w:rsidRPr="005F078F" w:rsidRDefault="00A9279D" w:rsidP="005F1AB4">
            <w:pPr>
              <w:tabs>
                <w:tab w:val="left" w:pos="862"/>
              </w:tabs>
              <w:ind w:left="567"/>
              <w:jc w:val="both"/>
              <w:rPr>
                <w:rFonts w:ascii="Arial" w:hAnsi="Arial" w:cs="Arial"/>
                <w:sz w:val="20"/>
                <w:szCs w:val="20"/>
              </w:rPr>
            </w:pPr>
          </w:p>
          <w:p w:rsidR="00A9279D" w:rsidRPr="005F078F" w:rsidRDefault="00A9279D" w:rsidP="005F1AB4">
            <w:pPr>
              <w:tabs>
                <w:tab w:val="left" w:pos="862"/>
              </w:tabs>
              <w:ind w:left="567"/>
              <w:jc w:val="both"/>
              <w:rPr>
                <w:rFonts w:ascii="Arial" w:hAnsi="Arial" w:cs="Arial"/>
                <w:sz w:val="20"/>
                <w:szCs w:val="20"/>
              </w:rPr>
            </w:pPr>
            <w:r w:rsidRPr="005F078F">
              <w:rPr>
                <w:rFonts w:ascii="Arial" w:hAnsi="Arial" w:cs="Arial"/>
                <w:sz w:val="20"/>
                <w:szCs w:val="20"/>
              </w:rPr>
              <w:t>1.- Tratándose de predios Urbanos:</w:t>
            </w:r>
          </w:p>
          <w:p w:rsidR="00A9279D" w:rsidRPr="005F078F" w:rsidRDefault="00A9279D" w:rsidP="005F1AB4">
            <w:pPr>
              <w:ind w:left="1418" w:hanging="425"/>
              <w:jc w:val="both"/>
              <w:rPr>
                <w:rFonts w:ascii="Arial" w:hAnsi="Arial" w:cs="Arial"/>
                <w:sz w:val="20"/>
                <w:szCs w:val="20"/>
              </w:rPr>
            </w:pPr>
            <w:r w:rsidRPr="005F078F">
              <w:rPr>
                <w:rFonts w:ascii="Arial" w:hAnsi="Arial" w:cs="Arial"/>
                <w:sz w:val="20"/>
                <w:szCs w:val="20"/>
              </w:rPr>
              <w:t>a).- Deslinde de predios urbanos $ 240.00  en la ciudad y $ 300.00 fuera de la mancha urbana.</w:t>
            </w:r>
          </w:p>
          <w:p w:rsidR="00A9279D" w:rsidRPr="005F078F" w:rsidRDefault="00A9279D" w:rsidP="005F1AB4">
            <w:pPr>
              <w:tabs>
                <w:tab w:val="left" w:pos="-1134"/>
              </w:tabs>
              <w:ind w:left="567"/>
              <w:jc w:val="both"/>
              <w:rPr>
                <w:rFonts w:ascii="Arial" w:hAnsi="Arial" w:cs="Arial"/>
                <w:sz w:val="20"/>
                <w:szCs w:val="20"/>
              </w:rPr>
            </w:pPr>
          </w:p>
          <w:p w:rsidR="00A9279D" w:rsidRPr="005F078F" w:rsidRDefault="00A9279D" w:rsidP="005F1AB4">
            <w:pPr>
              <w:tabs>
                <w:tab w:val="left" w:pos="-1134"/>
              </w:tabs>
              <w:ind w:left="567"/>
              <w:jc w:val="both"/>
              <w:rPr>
                <w:rFonts w:ascii="Arial" w:hAnsi="Arial" w:cs="Arial"/>
                <w:sz w:val="20"/>
                <w:szCs w:val="20"/>
              </w:rPr>
            </w:pPr>
            <w:r w:rsidRPr="005F078F">
              <w:rPr>
                <w:rFonts w:ascii="Arial" w:hAnsi="Arial" w:cs="Arial"/>
                <w:sz w:val="20"/>
                <w:szCs w:val="20"/>
              </w:rPr>
              <w:t>2.- Tratándose de predios Rústicos:</w:t>
            </w:r>
          </w:p>
          <w:p w:rsidR="00A9279D" w:rsidRPr="005F078F" w:rsidRDefault="00A9279D" w:rsidP="005F1AB4">
            <w:pPr>
              <w:tabs>
                <w:tab w:val="left" w:pos="-567"/>
              </w:tabs>
              <w:ind w:left="1418" w:hanging="425"/>
              <w:jc w:val="both"/>
              <w:rPr>
                <w:rFonts w:ascii="Arial" w:hAnsi="Arial" w:cs="Arial"/>
                <w:sz w:val="20"/>
                <w:szCs w:val="20"/>
              </w:rPr>
            </w:pPr>
            <w:r w:rsidRPr="005F078F">
              <w:rPr>
                <w:rFonts w:ascii="Arial" w:hAnsi="Arial" w:cs="Arial"/>
                <w:sz w:val="20"/>
                <w:szCs w:val="20"/>
              </w:rPr>
              <w:t xml:space="preserve">a).- $ 529.00 por  hectárea, hasta  diez hectáreas, lo  que exceda a razón de $ 164.00 por hectárea. </w:t>
            </w:r>
          </w:p>
          <w:p w:rsidR="00A9279D" w:rsidRPr="005F078F" w:rsidRDefault="00A9279D" w:rsidP="005F1AB4">
            <w:pPr>
              <w:tabs>
                <w:tab w:val="left" w:pos="-567"/>
              </w:tabs>
              <w:ind w:left="1418" w:hanging="425"/>
              <w:jc w:val="both"/>
              <w:rPr>
                <w:rFonts w:ascii="Arial" w:hAnsi="Arial" w:cs="Arial"/>
                <w:sz w:val="20"/>
                <w:szCs w:val="20"/>
              </w:rPr>
            </w:pPr>
            <w:r w:rsidRPr="005F078F">
              <w:rPr>
                <w:rFonts w:ascii="Arial" w:hAnsi="Arial" w:cs="Arial"/>
                <w:sz w:val="20"/>
                <w:szCs w:val="20"/>
              </w:rPr>
              <w:t>b).- Colocación de mojoneras $ 405.00  6” de diámetro por 90 centímetros de alto $ 252.00 4” de diámetro por 40 cm. de alto punto o vértice.</w:t>
            </w:r>
          </w:p>
          <w:p w:rsidR="00A9279D" w:rsidRPr="005F078F" w:rsidRDefault="00A9279D" w:rsidP="005F1AB4">
            <w:pPr>
              <w:tabs>
                <w:tab w:val="left" w:pos="-567"/>
              </w:tabs>
              <w:ind w:left="1418" w:hanging="425"/>
              <w:jc w:val="both"/>
              <w:rPr>
                <w:rFonts w:ascii="Arial" w:hAnsi="Arial" w:cs="Arial"/>
                <w:b/>
                <w:sz w:val="20"/>
                <w:szCs w:val="20"/>
                <w:u w:val="single"/>
              </w:rPr>
            </w:pPr>
            <w:r w:rsidRPr="005F078F">
              <w:rPr>
                <w:rFonts w:ascii="Arial" w:hAnsi="Arial" w:cs="Arial"/>
                <w:sz w:val="20"/>
                <w:szCs w:val="20"/>
              </w:rPr>
              <w:t>c).- Para los efectos en lo dispuesto en los incisos anteriores, cualquiera que sea la superficie del predio, el importe de los derechos no podrá ser inferior a $ 486.00.</w:t>
            </w:r>
          </w:p>
          <w:p w:rsidR="00A9279D" w:rsidRPr="005F078F" w:rsidRDefault="00A9279D" w:rsidP="005F1AB4">
            <w:pPr>
              <w:tabs>
                <w:tab w:val="left" w:pos="862"/>
              </w:tabs>
              <w:jc w:val="both"/>
              <w:rPr>
                <w:rFonts w:ascii="Arial" w:hAnsi="Arial" w:cs="Arial"/>
                <w:sz w:val="20"/>
                <w:szCs w:val="20"/>
              </w:rPr>
            </w:pPr>
          </w:p>
          <w:p w:rsidR="00A9279D" w:rsidRPr="005F078F" w:rsidRDefault="00A9279D" w:rsidP="005F1AB4">
            <w:pPr>
              <w:tabs>
                <w:tab w:val="left" w:pos="862"/>
              </w:tabs>
              <w:jc w:val="both"/>
              <w:rPr>
                <w:rFonts w:ascii="Arial" w:hAnsi="Arial" w:cs="Arial"/>
                <w:sz w:val="20"/>
                <w:szCs w:val="20"/>
              </w:rPr>
            </w:pPr>
            <w:r w:rsidRPr="005F078F">
              <w:rPr>
                <w:rFonts w:ascii="Arial" w:hAnsi="Arial" w:cs="Arial"/>
                <w:sz w:val="20"/>
                <w:szCs w:val="20"/>
              </w:rPr>
              <w:t>III.- Dibujo de planos Urbanos y Rústicos:</w:t>
            </w:r>
          </w:p>
          <w:p w:rsidR="00A9279D" w:rsidRPr="005F078F" w:rsidRDefault="00A9279D" w:rsidP="005F1AB4">
            <w:pPr>
              <w:tabs>
                <w:tab w:val="left" w:pos="862"/>
              </w:tabs>
              <w:jc w:val="both"/>
              <w:rPr>
                <w:rFonts w:ascii="Arial" w:hAnsi="Arial" w:cs="Arial"/>
                <w:sz w:val="20"/>
                <w:szCs w:val="20"/>
              </w:rPr>
            </w:pPr>
          </w:p>
          <w:p w:rsidR="00A9279D" w:rsidRPr="005F078F" w:rsidRDefault="00A9279D" w:rsidP="005F1AB4">
            <w:pPr>
              <w:tabs>
                <w:tab w:val="left" w:pos="862"/>
              </w:tabs>
              <w:ind w:left="567"/>
              <w:jc w:val="both"/>
              <w:rPr>
                <w:rFonts w:ascii="Arial" w:hAnsi="Arial" w:cs="Arial"/>
                <w:sz w:val="20"/>
                <w:szCs w:val="20"/>
              </w:rPr>
            </w:pPr>
            <w:r w:rsidRPr="005F078F">
              <w:rPr>
                <w:rFonts w:ascii="Arial" w:hAnsi="Arial" w:cs="Arial"/>
                <w:sz w:val="20"/>
                <w:szCs w:val="20"/>
              </w:rPr>
              <w:t>1.- Tratándose de predios Urbanos.</w:t>
            </w:r>
          </w:p>
          <w:p w:rsidR="00A9279D" w:rsidRPr="005F078F" w:rsidRDefault="00A9279D" w:rsidP="005F1AB4">
            <w:pPr>
              <w:tabs>
                <w:tab w:val="left" w:pos="-709"/>
              </w:tabs>
              <w:ind w:left="1418" w:hanging="425"/>
              <w:jc w:val="both"/>
              <w:rPr>
                <w:rFonts w:ascii="Arial" w:hAnsi="Arial" w:cs="Arial"/>
                <w:sz w:val="20"/>
                <w:szCs w:val="20"/>
              </w:rPr>
            </w:pPr>
            <w:r w:rsidRPr="005F078F">
              <w:rPr>
                <w:rFonts w:ascii="Arial" w:hAnsi="Arial" w:cs="Arial"/>
                <w:sz w:val="20"/>
                <w:szCs w:val="20"/>
              </w:rPr>
              <w:t>a).- Tamaño de plano hasta 30 x 30 cms. $ 87.00 cada uno.</w:t>
            </w:r>
          </w:p>
          <w:p w:rsidR="00A9279D" w:rsidRPr="005F078F" w:rsidRDefault="00A9279D" w:rsidP="005F1AB4">
            <w:pPr>
              <w:tabs>
                <w:tab w:val="left" w:pos="-709"/>
              </w:tabs>
              <w:ind w:left="1418" w:hanging="425"/>
              <w:rPr>
                <w:rFonts w:ascii="Arial" w:hAnsi="Arial" w:cs="Arial"/>
                <w:sz w:val="20"/>
                <w:szCs w:val="20"/>
                <w:u w:val="single"/>
              </w:rPr>
            </w:pPr>
            <w:r w:rsidRPr="005F078F">
              <w:rPr>
                <w:rFonts w:ascii="Arial" w:hAnsi="Arial" w:cs="Arial"/>
                <w:sz w:val="20"/>
                <w:szCs w:val="20"/>
              </w:rPr>
              <w:t>b).-Sobre el excedente del tamaño anterior por decímetro cuadrado $ 16.64.</w:t>
            </w:r>
          </w:p>
          <w:p w:rsidR="00A9279D" w:rsidRPr="005F078F" w:rsidRDefault="00A9279D" w:rsidP="005F1AB4">
            <w:pPr>
              <w:ind w:left="567"/>
              <w:jc w:val="both"/>
              <w:rPr>
                <w:rFonts w:ascii="Arial" w:hAnsi="Arial" w:cs="Arial"/>
                <w:sz w:val="20"/>
                <w:szCs w:val="20"/>
                <w:u w:val="single"/>
              </w:rPr>
            </w:pPr>
          </w:p>
          <w:p w:rsidR="00A9279D" w:rsidRPr="005F078F" w:rsidRDefault="00A9279D" w:rsidP="005F1AB4">
            <w:pPr>
              <w:ind w:left="567"/>
              <w:jc w:val="both"/>
              <w:rPr>
                <w:rFonts w:ascii="Arial" w:hAnsi="Arial" w:cs="Arial"/>
                <w:sz w:val="20"/>
                <w:szCs w:val="20"/>
              </w:rPr>
            </w:pPr>
            <w:r w:rsidRPr="005F078F">
              <w:rPr>
                <w:rFonts w:ascii="Arial" w:hAnsi="Arial" w:cs="Arial"/>
                <w:sz w:val="20"/>
                <w:szCs w:val="20"/>
              </w:rPr>
              <w:t>2.- Tratándose de predios Rústicos.</w:t>
            </w:r>
          </w:p>
          <w:p w:rsidR="00A9279D" w:rsidRPr="005F078F" w:rsidRDefault="00A9279D" w:rsidP="005F1AB4">
            <w:pPr>
              <w:ind w:left="1560" w:hanging="567"/>
              <w:jc w:val="both"/>
              <w:rPr>
                <w:rFonts w:ascii="Arial" w:hAnsi="Arial" w:cs="Arial"/>
                <w:sz w:val="20"/>
                <w:szCs w:val="20"/>
              </w:rPr>
            </w:pPr>
            <w:r w:rsidRPr="005F078F">
              <w:rPr>
                <w:rFonts w:ascii="Arial" w:hAnsi="Arial" w:cs="Arial"/>
                <w:sz w:val="20"/>
                <w:szCs w:val="20"/>
              </w:rPr>
              <w:t>a).- Polígono hasta de 6 vértices $ 164.00 cada uno.</w:t>
            </w:r>
          </w:p>
          <w:p w:rsidR="00A9279D" w:rsidRPr="005F078F" w:rsidRDefault="00A9279D" w:rsidP="005F1AB4">
            <w:pPr>
              <w:ind w:left="1560" w:hanging="567"/>
              <w:jc w:val="both"/>
              <w:rPr>
                <w:rFonts w:ascii="Arial" w:hAnsi="Arial" w:cs="Arial"/>
                <w:sz w:val="20"/>
                <w:szCs w:val="20"/>
              </w:rPr>
            </w:pPr>
            <w:r w:rsidRPr="005F078F">
              <w:rPr>
                <w:rFonts w:ascii="Arial" w:hAnsi="Arial" w:cs="Arial"/>
                <w:sz w:val="20"/>
                <w:szCs w:val="20"/>
              </w:rPr>
              <w:t>b).- Por cada vértice adicional $ 16.64.</w:t>
            </w:r>
          </w:p>
          <w:p w:rsidR="00A9279D" w:rsidRPr="005F078F" w:rsidRDefault="00A9279D" w:rsidP="005F1AB4">
            <w:pPr>
              <w:ind w:left="1418" w:hanging="425"/>
              <w:jc w:val="both"/>
              <w:rPr>
                <w:rFonts w:ascii="Arial" w:hAnsi="Arial" w:cs="Arial"/>
                <w:sz w:val="20"/>
                <w:szCs w:val="20"/>
              </w:rPr>
            </w:pPr>
            <w:r w:rsidRPr="005F078F">
              <w:rPr>
                <w:rFonts w:ascii="Arial" w:hAnsi="Arial" w:cs="Arial"/>
                <w:sz w:val="20"/>
                <w:szCs w:val="20"/>
              </w:rPr>
              <w:t>c).- Planos que excedan de 50 x 50 cm. sobre los dos incisos anteriores causarán derechos por cada decímetro  cuadrado adicional o fracción $ 22.00.</w:t>
            </w:r>
          </w:p>
          <w:p w:rsidR="00A9279D" w:rsidRPr="005F078F" w:rsidRDefault="00A9279D" w:rsidP="005F1AB4">
            <w:pPr>
              <w:ind w:left="1560" w:hanging="567"/>
              <w:jc w:val="both"/>
              <w:rPr>
                <w:rFonts w:ascii="Arial" w:hAnsi="Arial" w:cs="Arial"/>
                <w:sz w:val="20"/>
                <w:szCs w:val="20"/>
              </w:rPr>
            </w:pPr>
            <w:r w:rsidRPr="005F078F">
              <w:rPr>
                <w:rFonts w:ascii="Arial" w:hAnsi="Arial" w:cs="Arial"/>
                <w:sz w:val="20"/>
                <w:szCs w:val="20"/>
              </w:rPr>
              <w:t>d).- Croquis de localización $ 77.00.</w:t>
            </w:r>
          </w:p>
          <w:p w:rsidR="00A9279D" w:rsidRPr="005F078F" w:rsidRDefault="00A9279D" w:rsidP="005F1AB4">
            <w:pPr>
              <w:jc w:val="both"/>
              <w:rPr>
                <w:rFonts w:ascii="Arial" w:hAnsi="Arial" w:cs="Arial"/>
                <w:sz w:val="20"/>
                <w:szCs w:val="20"/>
              </w:rPr>
            </w:pPr>
          </w:p>
          <w:p w:rsidR="00A9279D" w:rsidRPr="005F078F" w:rsidRDefault="00A9279D" w:rsidP="005F1AB4">
            <w:pPr>
              <w:tabs>
                <w:tab w:val="left" w:pos="862"/>
              </w:tabs>
              <w:jc w:val="both"/>
              <w:rPr>
                <w:rFonts w:ascii="Arial" w:hAnsi="Arial" w:cs="Arial"/>
                <w:sz w:val="20"/>
                <w:szCs w:val="20"/>
              </w:rPr>
            </w:pPr>
            <w:r w:rsidRPr="005F078F">
              <w:rPr>
                <w:rFonts w:ascii="Arial" w:hAnsi="Arial" w:cs="Arial"/>
                <w:sz w:val="20"/>
                <w:szCs w:val="20"/>
              </w:rPr>
              <w:t>IV.- Revisión, cálculo y apertura de registro por adquisición de inmuebles:</w:t>
            </w:r>
          </w:p>
          <w:p w:rsidR="00A9279D" w:rsidRPr="005F078F" w:rsidRDefault="00A9279D" w:rsidP="005F1AB4">
            <w:pPr>
              <w:ind w:left="993" w:hanging="426"/>
              <w:jc w:val="both"/>
              <w:rPr>
                <w:rFonts w:ascii="Arial" w:hAnsi="Arial" w:cs="Arial"/>
                <w:sz w:val="20"/>
                <w:szCs w:val="20"/>
              </w:rPr>
            </w:pPr>
          </w:p>
          <w:p w:rsidR="00A9279D" w:rsidRPr="005F078F" w:rsidRDefault="00A9279D" w:rsidP="005F1AB4">
            <w:pPr>
              <w:ind w:left="993" w:hanging="426"/>
              <w:jc w:val="both"/>
              <w:rPr>
                <w:rFonts w:ascii="Arial" w:hAnsi="Arial" w:cs="Arial"/>
                <w:sz w:val="20"/>
                <w:szCs w:val="20"/>
              </w:rPr>
            </w:pPr>
            <w:r w:rsidRPr="005F078F">
              <w:rPr>
                <w:rFonts w:ascii="Arial" w:hAnsi="Arial" w:cs="Arial"/>
                <w:sz w:val="20"/>
                <w:szCs w:val="20"/>
              </w:rPr>
              <w:t>1.- Avalúos catastrales para la determinación del Impuesto Sobre Adquisiciones de Inmuebles $262.00 más la siguiente cuota:</w:t>
            </w:r>
          </w:p>
          <w:p w:rsidR="00A9279D" w:rsidRPr="005F078F" w:rsidRDefault="00A9279D" w:rsidP="005F1AB4">
            <w:pPr>
              <w:tabs>
                <w:tab w:val="left" w:pos="-426"/>
              </w:tabs>
              <w:ind w:left="851"/>
              <w:jc w:val="both"/>
              <w:rPr>
                <w:rFonts w:ascii="Arial" w:hAnsi="Arial" w:cs="Arial"/>
                <w:sz w:val="20"/>
                <w:szCs w:val="20"/>
              </w:rPr>
            </w:pPr>
          </w:p>
          <w:p w:rsidR="00A9279D" w:rsidRPr="005F078F" w:rsidRDefault="00A9279D" w:rsidP="005F1AB4">
            <w:pPr>
              <w:tabs>
                <w:tab w:val="left" w:pos="-426"/>
              </w:tabs>
              <w:jc w:val="both"/>
              <w:rPr>
                <w:rFonts w:ascii="Arial" w:hAnsi="Arial" w:cs="Arial"/>
                <w:sz w:val="20"/>
                <w:szCs w:val="20"/>
              </w:rPr>
            </w:pPr>
            <w:r w:rsidRPr="005F078F">
              <w:rPr>
                <w:rFonts w:ascii="Arial" w:hAnsi="Arial" w:cs="Arial"/>
                <w:sz w:val="20"/>
                <w:szCs w:val="20"/>
              </w:rPr>
              <w:t xml:space="preserve">         a).- Del valor catastral lo que resulte de aplicar el 3  al millar.</w:t>
            </w:r>
          </w:p>
          <w:p w:rsidR="00A9279D" w:rsidRPr="005F078F" w:rsidRDefault="00A9279D" w:rsidP="005F1AB4">
            <w:pPr>
              <w:tabs>
                <w:tab w:val="left" w:pos="862"/>
              </w:tabs>
              <w:jc w:val="both"/>
              <w:rPr>
                <w:rFonts w:ascii="Arial" w:hAnsi="Arial" w:cs="Arial"/>
                <w:sz w:val="20"/>
                <w:szCs w:val="20"/>
              </w:rPr>
            </w:pPr>
          </w:p>
          <w:p w:rsidR="00A9279D" w:rsidRPr="005F078F" w:rsidRDefault="00A9279D" w:rsidP="005F1AB4">
            <w:pPr>
              <w:tabs>
                <w:tab w:val="left" w:pos="862"/>
              </w:tabs>
              <w:jc w:val="both"/>
              <w:rPr>
                <w:rFonts w:ascii="Arial" w:hAnsi="Arial" w:cs="Arial"/>
                <w:sz w:val="20"/>
                <w:szCs w:val="20"/>
              </w:rPr>
            </w:pPr>
            <w:r w:rsidRPr="005F078F">
              <w:rPr>
                <w:rFonts w:ascii="Arial" w:hAnsi="Arial" w:cs="Arial"/>
                <w:sz w:val="20"/>
                <w:szCs w:val="20"/>
              </w:rPr>
              <w:t>V.- Servicios de información:</w:t>
            </w:r>
          </w:p>
          <w:p w:rsidR="00A9279D" w:rsidRPr="005F078F" w:rsidRDefault="00A9279D" w:rsidP="005F1AB4">
            <w:pPr>
              <w:tabs>
                <w:tab w:val="left" w:pos="862"/>
              </w:tabs>
              <w:jc w:val="both"/>
              <w:rPr>
                <w:rFonts w:ascii="Arial" w:hAnsi="Arial" w:cs="Arial"/>
                <w:sz w:val="20"/>
                <w:szCs w:val="20"/>
              </w:rPr>
            </w:pPr>
          </w:p>
          <w:p w:rsidR="00A9279D" w:rsidRPr="005F078F" w:rsidRDefault="00A9279D" w:rsidP="005F1AB4">
            <w:pPr>
              <w:tabs>
                <w:tab w:val="left" w:pos="-851"/>
              </w:tabs>
              <w:ind w:left="993" w:hanging="426"/>
              <w:jc w:val="both"/>
              <w:rPr>
                <w:rFonts w:ascii="Arial" w:hAnsi="Arial" w:cs="Arial"/>
                <w:sz w:val="20"/>
                <w:szCs w:val="20"/>
              </w:rPr>
            </w:pPr>
            <w:r w:rsidRPr="005F078F">
              <w:rPr>
                <w:rFonts w:ascii="Arial" w:hAnsi="Arial" w:cs="Arial"/>
                <w:sz w:val="20"/>
                <w:szCs w:val="20"/>
              </w:rPr>
              <w:t>1.- Copia de escritura certificada $ 170.00.</w:t>
            </w:r>
          </w:p>
          <w:p w:rsidR="00A9279D" w:rsidRPr="005F078F" w:rsidRDefault="00A9279D" w:rsidP="005F1AB4">
            <w:pPr>
              <w:tabs>
                <w:tab w:val="left" w:pos="-851"/>
              </w:tabs>
              <w:ind w:left="993" w:hanging="426"/>
              <w:jc w:val="both"/>
              <w:rPr>
                <w:rFonts w:ascii="Arial" w:hAnsi="Arial" w:cs="Arial"/>
                <w:sz w:val="20"/>
                <w:szCs w:val="20"/>
              </w:rPr>
            </w:pPr>
            <w:r w:rsidRPr="005F078F">
              <w:rPr>
                <w:rFonts w:ascii="Arial" w:hAnsi="Arial" w:cs="Arial"/>
                <w:sz w:val="20"/>
                <w:szCs w:val="20"/>
              </w:rPr>
              <w:t>2.- Información de traslado de dominio $ 113.00.</w:t>
            </w:r>
          </w:p>
          <w:p w:rsidR="00A9279D" w:rsidRPr="005F078F" w:rsidRDefault="00A9279D" w:rsidP="005F1AB4">
            <w:pPr>
              <w:tabs>
                <w:tab w:val="left" w:pos="-851"/>
              </w:tabs>
              <w:ind w:left="993" w:hanging="426"/>
              <w:jc w:val="both"/>
              <w:rPr>
                <w:rFonts w:ascii="Arial" w:hAnsi="Arial" w:cs="Arial"/>
                <w:sz w:val="20"/>
                <w:szCs w:val="20"/>
              </w:rPr>
            </w:pPr>
            <w:r w:rsidRPr="005F078F">
              <w:rPr>
                <w:rFonts w:ascii="Arial" w:hAnsi="Arial" w:cs="Arial"/>
                <w:sz w:val="20"/>
                <w:szCs w:val="20"/>
              </w:rPr>
              <w:t>3.-Información de número de cuenta, superficie y clave catastral $ 12.00.</w:t>
            </w:r>
          </w:p>
          <w:p w:rsidR="00A9279D" w:rsidRPr="005F078F" w:rsidRDefault="00A9279D" w:rsidP="005F1AB4">
            <w:pPr>
              <w:tabs>
                <w:tab w:val="left" w:pos="-851"/>
              </w:tabs>
              <w:ind w:left="993" w:hanging="426"/>
              <w:jc w:val="both"/>
              <w:rPr>
                <w:rFonts w:ascii="Arial" w:hAnsi="Arial" w:cs="Arial"/>
                <w:sz w:val="20"/>
                <w:szCs w:val="20"/>
              </w:rPr>
            </w:pPr>
            <w:r w:rsidRPr="005F078F">
              <w:rPr>
                <w:rFonts w:ascii="Arial" w:hAnsi="Arial" w:cs="Arial"/>
                <w:sz w:val="20"/>
                <w:szCs w:val="20"/>
              </w:rPr>
              <w:t>4.- Copia Heliográfica de las láminas catastrales $ 99.00.</w:t>
            </w:r>
          </w:p>
          <w:p w:rsidR="00A9279D" w:rsidRPr="005F078F" w:rsidRDefault="00A9279D" w:rsidP="005F1AB4">
            <w:pPr>
              <w:tabs>
                <w:tab w:val="left" w:pos="-851"/>
              </w:tabs>
              <w:ind w:left="993" w:hanging="426"/>
              <w:jc w:val="both"/>
              <w:rPr>
                <w:rFonts w:ascii="Arial" w:hAnsi="Arial" w:cs="Arial"/>
                <w:sz w:val="20"/>
                <w:szCs w:val="20"/>
              </w:rPr>
            </w:pPr>
          </w:p>
          <w:p w:rsidR="00A9279D" w:rsidRPr="005F078F" w:rsidRDefault="00A9279D" w:rsidP="005F1AB4">
            <w:pPr>
              <w:jc w:val="both"/>
              <w:rPr>
                <w:rFonts w:ascii="Arial" w:hAnsi="Arial" w:cs="Arial"/>
                <w:sz w:val="20"/>
                <w:szCs w:val="20"/>
              </w:rPr>
            </w:pPr>
            <w:r w:rsidRPr="005F078F">
              <w:rPr>
                <w:rFonts w:ascii="Arial" w:hAnsi="Arial" w:cs="Arial"/>
                <w:sz w:val="20"/>
                <w:szCs w:val="20"/>
              </w:rPr>
              <w:t>VI.- Servicio de copiado:</w:t>
            </w:r>
          </w:p>
          <w:p w:rsidR="00A9279D" w:rsidRPr="005F078F" w:rsidRDefault="00A9279D" w:rsidP="005F1AB4">
            <w:pPr>
              <w:ind w:left="993" w:hanging="426"/>
              <w:jc w:val="both"/>
              <w:rPr>
                <w:rFonts w:ascii="Arial" w:hAnsi="Arial" w:cs="Arial"/>
                <w:sz w:val="20"/>
                <w:szCs w:val="20"/>
              </w:rPr>
            </w:pPr>
          </w:p>
          <w:p w:rsidR="00A9279D" w:rsidRPr="005F078F" w:rsidRDefault="00A9279D" w:rsidP="005F1AB4">
            <w:pPr>
              <w:ind w:left="993" w:hanging="426"/>
              <w:jc w:val="both"/>
              <w:rPr>
                <w:rFonts w:ascii="Arial" w:hAnsi="Arial" w:cs="Arial"/>
                <w:sz w:val="20"/>
                <w:szCs w:val="20"/>
              </w:rPr>
            </w:pPr>
            <w:r w:rsidRPr="005F078F">
              <w:rPr>
                <w:rFonts w:ascii="Arial" w:hAnsi="Arial" w:cs="Arial"/>
                <w:sz w:val="20"/>
                <w:szCs w:val="20"/>
              </w:rPr>
              <w:t>1.- Copias heliográficas de planos que obren en los archivos del departamento:</w:t>
            </w:r>
          </w:p>
          <w:p w:rsidR="00A9279D" w:rsidRPr="005F078F" w:rsidRDefault="00A9279D" w:rsidP="005F1AB4">
            <w:pPr>
              <w:tabs>
                <w:tab w:val="left" w:pos="-426"/>
              </w:tabs>
              <w:ind w:left="1418" w:hanging="426"/>
              <w:jc w:val="both"/>
              <w:rPr>
                <w:rFonts w:ascii="Arial" w:hAnsi="Arial" w:cs="Arial"/>
                <w:sz w:val="20"/>
                <w:szCs w:val="20"/>
              </w:rPr>
            </w:pPr>
          </w:p>
          <w:p w:rsidR="00A9279D" w:rsidRPr="005F078F" w:rsidRDefault="00A9279D" w:rsidP="005F1AB4">
            <w:pPr>
              <w:tabs>
                <w:tab w:val="left" w:pos="-426"/>
              </w:tabs>
              <w:ind w:left="1418" w:hanging="426"/>
              <w:jc w:val="both"/>
              <w:rPr>
                <w:rFonts w:ascii="Arial" w:hAnsi="Arial" w:cs="Arial"/>
                <w:sz w:val="20"/>
                <w:szCs w:val="20"/>
              </w:rPr>
            </w:pPr>
            <w:r w:rsidRPr="005F078F">
              <w:rPr>
                <w:rFonts w:ascii="Arial" w:hAnsi="Arial" w:cs="Arial"/>
                <w:sz w:val="20"/>
                <w:szCs w:val="20"/>
              </w:rPr>
              <w:t>a).- Hasta 30 x 30 cms. $ 14.50.</w:t>
            </w:r>
          </w:p>
          <w:p w:rsidR="00A9279D" w:rsidRPr="005F078F" w:rsidRDefault="00A9279D" w:rsidP="005F1AB4">
            <w:pPr>
              <w:tabs>
                <w:tab w:val="left" w:pos="-426"/>
              </w:tabs>
              <w:ind w:left="1418" w:hanging="426"/>
              <w:jc w:val="both"/>
              <w:rPr>
                <w:rFonts w:ascii="Arial" w:hAnsi="Arial" w:cs="Arial"/>
                <w:sz w:val="20"/>
                <w:szCs w:val="20"/>
              </w:rPr>
            </w:pPr>
            <w:r w:rsidRPr="005F078F">
              <w:rPr>
                <w:rFonts w:ascii="Arial" w:hAnsi="Arial" w:cs="Arial"/>
                <w:sz w:val="20"/>
                <w:szCs w:val="20"/>
              </w:rPr>
              <w:t>b).-En  tamaños  mayores,  por  cada  decímetro  adicional  o fracción $ 3.27</w:t>
            </w:r>
          </w:p>
          <w:p w:rsidR="00A9279D" w:rsidRPr="005F078F" w:rsidRDefault="00A9279D" w:rsidP="005F1AB4">
            <w:pPr>
              <w:tabs>
                <w:tab w:val="left" w:pos="-426"/>
              </w:tabs>
              <w:ind w:left="1418" w:hanging="426"/>
              <w:jc w:val="both"/>
              <w:rPr>
                <w:rFonts w:ascii="Arial" w:hAnsi="Arial" w:cs="Arial"/>
                <w:sz w:val="20"/>
                <w:szCs w:val="20"/>
                <w:u w:val="single"/>
              </w:rPr>
            </w:pPr>
            <w:r w:rsidRPr="005F078F">
              <w:rPr>
                <w:rFonts w:ascii="Arial" w:hAnsi="Arial" w:cs="Arial"/>
                <w:sz w:val="20"/>
                <w:szCs w:val="20"/>
              </w:rPr>
              <w:t>c).- Copias fotostáticas de planos o manifiestos que obren en los archivos del instituto hasta tamaño oficio $ 8.00.</w:t>
            </w:r>
          </w:p>
          <w:p w:rsidR="00A9279D" w:rsidRPr="00634232" w:rsidRDefault="00A9279D" w:rsidP="005F1AB4">
            <w:pPr>
              <w:tabs>
                <w:tab w:val="left" w:pos="-426"/>
              </w:tabs>
              <w:ind w:left="1418" w:hanging="426"/>
              <w:jc w:val="both"/>
              <w:rPr>
                <w:rFonts w:ascii="Arial" w:hAnsi="Arial" w:cs="Arial"/>
                <w:color w:val="FF0000"/>
                <w:sz w:val="20"/>
                <w:szCs w:val="20"/>
              </w:rPr>
            </w:pPr>
            <w:r w:rsidRPr="00634232">
              <w:rPr>
                <w:rFonts w:ascii="Arial" w:hAnsi="Arial" w:cs="Arial"/>
                <w:color w:val="FF0000"/>
                <w:sz w:val="20"/>
                <w:szCs w:val="20"/>
              </w:rPr>
              <w:t xml:space="preserve">d).- Por otros servicios catastrales  de copias no incluidos en otras fracciones  </w:t>
            </w:r>
            <w:r w:rsidR="00634232" w:rsidRPr="00634232">
              <w:rPr>
                <w:rFonts w:ascii="Arial" w:hAnsi="Arial" w:cs="Arial"/>
                <w:color w:val="FF0000"/>
                <w:sz w:val="20"/>
                <w:szCs w:val="20"/>
              </w:rPr>
              <w:t xml:space="preserve">desde </w:t>
            </w:r>
            <w:r w:rsidRPr="00634232">
              <w:rPr>
                <w:rFonts w:ascii="Arial" w:hAnsi="Arial" w:cs="Arial"/>
                <w:color w:val="FF0000"/>
                <w:sz w:val="20"/>
                <w:szCs w:val="20"/>
              </w:rPr>
              <w:t>$ 35.00</w:t>
            </w:r>
            <w:r w:rsidR="00634232" w:rsidRPr="00634232">
              <w:rPr>
                <w:rFonts w:ascii="Arial" w:hAnsi="Arial" w:cs="Arial"/>
                <w:color w:val="FF0000"/>
                <w:sz w:val="20"/>
                <w:szCs w:val="20"/>
              </w:rPr>
              <w:t xml:space="preserve"> hasta $ 40.00</w:t>
            </w:r>
          </w:p>
          <w:p w:rsidR="00A9279D" w:rsidRPr="005F078F" w:rsidRDefault="00A9279D" w:rsidP="005F1AB4">
            <w:pPr>
              <w:tabs>
                <w:tab w:val="left" w:pos="-426"/>
              </w:tabs>
              <w:ind w:left="1418" w:hanging="426"/>
              <w:jc w:val="both"/>
              <w:rPr>
                <w:rFonts w:ascii="Arial" w:hAnsi="Arial" w:cs="Arial"/>
                <w:sz w:val="20"/>
                <w:szCs w:val="20"/>
                <w:u w:val="single"/>
              </w:rPr>
            </w:pPr>
            <w:r w:rsidRPr="005F078F">
              <w:rPr>
                <w:rFonts w:ascii="Arial" w:hAnsi="Arial" w:cs="Arial"/>
                <w:sz w:val="20"/>
                <w:szCs w:val="20"/>
              </w:rPr>
              <w:t>e).- Copia de planos mayores a tamaño oficio $ 35.00.</w:t>
            </w:r>
          </w:p>
          <w:p w:rsidR="00A9279D" w:rsidRPr="005F078F" w:rsidRDefault="00A9279D" w:rsidP="005F1AB4">
            <w:pPr>
              <w:ind w:right="50"/>
              <w:jc w:val="both"/>
              <w:rPr>
                <w:rFonts w:ascii="Arial" w:hAnsi="Arial" w:cs="Arial"/>
                <w:sz w:val="20"/>
                <w:szCs w:val="20"/>
              </w:rPr>
            </w:pPr>
          </w:p>
          <w:p w:rsidR="00A9279D" w:rsidRPr="005F078F" w:rsidRDefault="00A9279D" w:rsidP="005F1AB4">
            <w:pPr>
              <w:ind w:right="50"/>
              <w:jc w:val="both"/>
              <w:rPr>
                <w:rFonts w:ascii="Arial" w:hAnsi="Arial" w:cs="Arial"/>
                <w:sz w:val="20"/>
                <w:szCs w:val="20"/>
              </w:rPr>
            </w:pPr>
            <w:r w:rsidRPr="005F078F">
              <w:rPr>
                <w:rFonts w:ascii="Arial" w:hAnsi="Arial" w:cs="Arial"/>
                <w:sz w:val="20"/>
                <w:szCs w:val="20"/>
              </w:rPr>
              <w:t>VII.- Revisión, registro y certificación de planos catastrales $113.00.</w:t>
            </w:r>
          </w:p>
          <w:p w:rsidR="00A9279D" w:rsidRPr="005F078F" w:rsidRDefault="00A9279D" w:rsidP="005F1AB4">
            <w:pPr>
              <w:ind w:right="50"/>
              <w:jc w:val="both"/>
              <w:rPr>
                <w:rFonts w:ascii="Arial" w:hAnsi="Arial" w:cs="Arial"/>
                <w:sz w:val="20"/>
                <w:szCs w:val="20"/>
              </w:rPr>
            </w:pPr>
          </w:p>
          <w:p w:rsidR="00A9279D" w:rsidRPr="005F078F" w:rsidRDefault="00A9279D" w:rsidP="005F1AB4">
            <w:pPr>
              <w:ind w:right="50"/>
              <w:jc w:val="both"/>
              <w:rPr>
                <w:rFonts w:ascii="Arial" w:hAnsi="Arial" w:cs="Arial"/>
                <w:sz w:val="20"/>
                <w:szCs w:val="20"/>
              </w:rPr>
            </w:pPr>
            <w:r w:rsidRPr="005F078F">
              <w:rPr>
                <w:rFonts w:ascii="Arial" w:hAnsi="Arial" w:cs="Arial"/>
                <w:sz w:val="20"/>
                <w:szCs w:val="20"/>
              </w:rPr>
              <w:t>VIII- Revisión, cálculo y registro sobre planos de fraccionamientos, subdivisión y relotificación $ 36.00 por lote.</w:t>
            </w:r>
          </w:p>
          <w:p w:rsidR="00A9279D" w:rsidRPr="005F078F" w:rsidRDefault="00A9279D" w:rsidP="005F1AB4">
            <w:pPr>
              <w:ind w:right="50"/>
              <w:jc w:val="both"/>
              <w:rPr>
                <w:rFonts w:ascii="Arial" w:hAnsi="Arial" w:cs="Arial"/>
                <w:sz w:val="20"/>
                <w:szCs w:val="20"/>
              </w:rPr>
            </w:pPr>
          </w:p>
          <w:p w:rsidR="00A9279D" w:rsidRPr="005F078F" w:rsidRDefault="00A9279D" w:rsidP="005F1AB4">
            <w:pPr>
              <w:ind w:right="50"/>
              <w:jc w:val="both"/>
              <w:rPr>
                <w:rFonts w:ascii="Arial" w:hAnsi="Arial" w:cs="Arial"/>
                <w:sz w:val="20"/>
                <w:szCs w:val="20"/>
              </w:rPr>
            </w:pPr>
            <w:r w:rsidRPr="005F078F">
              <w:rPr>
                <w:rFonts w:ascii="Arial" w:hAnsi="Arial" w:cs="Arial"/>
                <w:sz w:val="20"/>
                <w:szCs w:val="20"/>
              </w:rPr>
              <w:t>IX.- Venta de formas de ISAI $ 40.00.</w:t>
            </w:r>
          </w:p>
          <w:p w:rsidR="00A9279D" w:rsidRPr="005F078F" w:rsidRDefault="00A9279D" w:rsidP="005F1AB4">
            <w:pPr>
              <w:ind w:right="50"/>
              <w:jc w:val="both"/>
              <w:rPr>
                <w:rFonts w:ascii="Arial" w:hAnsi="Arial" w:cs="Arial"/>
                <w:sz w:val="20"/>
                <w:szCs w:val="20"/>
              </w:rPr>
            </w:pPr>
          </w:p>
          <w:p w:rsidR="00A9279D" w:rsidRPr="005F078F" w:rsidRDefault="00A9279D" w:rsidP="005F1AB4">
            <w:pPr>
              <w:ind w:right="50"/>
              <w:jc w:val="both"/>
              <w:rPr>
                <w:rFonts w:ascii="Arial" w:hAnsi="Arial" w:cs="Arial"/>
                <w:sz w:val="20"/>
                <w:szCs w:val="20"/>
              </w:rPr>
            </w:pPr>
            <w:r w:rsidRPr="005F078F">
              <w:rPr>
                <w:rFonts w:ascii="Arial" w:hAnsi="Arial" w:cs="Arial"/>
                <w:sz w:val="20"/>
                <w:szCs w:val="20"/>
              </w:rPr>
              <w:t>X.- Venta de plano general del Municipio $ 19.00.</w:t>
            </w:r>
          </w:p>
          <w:p w:rsidR="00A9279D" w:rsidRPr="005F078F" w:rsidRDefault="00A9279D" w:rsidP="005F1AB4">
            <w:pPr>
              <w:ind w:right="50"/>
              <w:jc w:val="both"/>
              <w:rPr>
                <w:rFonts w:ascii="Arial" w:hAnsi="Arial" w:cs="Arial"/>
                <w:sz w:val="20"/>
                <w:szCs w:val="20"/>
              </w:rPr>
            </w:pPr>
          </w:p>
          <w:p w:rsidR="00A9279D" w:rsidRPr="00634232" w:rsidRDefault="00A9279D" w:rsidP="005F1AB4">
            <w:pPr>
              <w:ind w:right="50"/>
              <w:jc w:val="both"/>
              <w:rPr>
                <w:rFonts w:ascii="Arial" w:hAnsi="Arial" w:cs="Arial"/>
                <w:color w:val="FF0000"/>
                <w:sz w:val="20"/>
                <w:szCs w:val="20"/>
              </w:rPr>
            </w:pPr>
            <w:r w:rsidRPr="00634232">
              <w:rPr>
                <w:rFonts w:ascii="Arial" w:hAnsi="Arial" w:cs="Arial"/>
                <w:color w:val="FF0000"/>
                <w:sz w:val="20"/>
                <w:szCs w:val="20"/>
              </w:rPr>
              <w:t>XI.- No se cobrara la subdivisión del terreno cuando este sea donado o herencia de padres a hijo</w:t>
            </w:r>
            <w:r w:rsidR="00634232" w:rsidRPr="00634232">
              <w:rPr>
                <w:rFonts w:ascii="Arial" w:hAnsi="Arial" w:cs="Arial"/>
                <w:color w:val="FF0000"/>
                <w:sz w:val="20"/>
                <w:szCs w:val="20"/>
              </w:rPr>
              <w:t xml:space="preserve">s, o entre cónyuges. </w:t>
            </w:r>
          </w:p>
          <w:p w:rsidR="00A9279D" w:rsidRPr="00634232" w:rsidRDefault="00A9279D" w:rsidP="005F1AB4">
            <w:pPr>
              <w:ind w:right="50"/>
              <w:jc w:val="both"/>
              <w:rPr>
                <w:rFonts w:ascii="Arial" w:hAnsi="Arial" w:cs="Arial"/>
                <w:color w:val="FF0000"/>
                <w:sz w:val="20"/>
                <w:szCs w:val="20"/>
              </w:rPr>
            </w:pPr>
          </w:p>
          <w:p w:rsidR="00AC1CE2" w:rsidRDefault="00AC1CE2" w:rsidP="005F1AB4">
            <w:pPr>
              <w:ind w:right="50"/>
              <w:jc w:val="both"/>
              <w:rPr>
                <w:rFonts w:ascii="Arial" w:hAnsi="Arial" w:cs="Arial"/>
                <w:color w:val="FF0000"/>
                <w:sz w:val="20"/>
                <w:szCs w:val="20"/>
              </w:rPr>
            </w:pPr>
          </w:p>
          <w:p w:rsidR="00A9279D" w:rsidRPr="00634232" w:rsidRDefault="00A9279D" w:rsidP="005F1AB4">
            <w:pPr>
              <w:ind w:right="50"/>
              <w:jc w:val="both"/>
              <w:rPr>
                <w:rFonts w:ascii="Arial" w:hAnsi="Arial" w:cs="Arial"/>
                <w:color w:val="FF0000"/>
                <w:sz w:val="20"/>
                <w:szCs w:val="20"/>
              </w:rPr>
            </w:pPr>
            <w:r w:rsidRPr="00634232">
              <w:rPr>
                <w:rFonts w:ascii="Arial" w:hAnsi="Arial" w:cs="Arial"/>
                <w:color w:val="FF0000"/>
                <w:sz w:val="20"/>
                <w:szCs w:val="20"/>
              </w:rPr>
              <w:t>XII.- Se autoriza una cuota única de $ 2,000.00 de derechos catastrales para traslados de dominio que realice INFONAVIT, SIF, FOVISSTE, o Instituciones y dependencias, en viviendas cuyo v</w:t>
            </w:r>
            <w:r w:rsidR="00634232" w:rsidRPr="00634232">
              <w:rPr>
                <w:rFonts w:ascii="Arial" w:hAnsi="Arial" w:cs="Arial"/>
                <w:color w:val="FF0000"/>
                <w:sz w:val="20"/>
                <w:szCs w:val="20"/>
              </w:rPr>
              <w:t>alor catastral no exceda de $672</w:t>
            </w:r>
            <w:r w:rsidRPr="00634232">
              <w:rPr>
                <w:rFonts w:ascii="Arial" w:hAnsi="Arial" w:cs="Arial"/>
                <w:color w:val="FF0000"/>
                <w:sz w:val="20"/>
                <w:szCs w:val="20"/>
              </w:rPr>
              <w:t>,000.00.</w:t>
            </w:r>
          </w:p>
          <w:p w:rsidR="00A9279D" w:rsidRPr="005F078F" w:rsidRDefault="00A9279D" w:rsidP="005F1AB4">
            <w:pPr>
              <w:ind w:right="50"/>
              <w:jc w:val="both"/>
              <w:rPr>
                <w:rFonts w:ascii="Arial" w:hAnsi="Arial" w:cs="Arial"/>
                <w:sz w:val="20"/>
                <w:szCs w:val="20"/>
              </w:rPr>
            </w:pPr>
          </w:p>
          <w:p w:rsidR="00A9279D" w:rsidRPr="005F078F" w:rsidRDefault="00A9279D" w:rsidP="005F1AB4">
            <w:pPr>
              <w:ind w:right="50"/>
              <w:jc w:val="both"/>
              <w:rPr>
                <w:rFonts w:ascii="Arial" w:hAnsi="Arial" w:cs="Arial"/>
                <w:sz w:val="20"/>
                <w:szCs w:val="20"/>
              </w:rPr>
            </w:pPr>
            <w:r w:rsidRPr="005F078F">
              <w:rPr>
                <w:rFonts w:ascii="Arial" w:hAnsi="Arial" w:cs="Arial"/>
                <w:sz w:val="20"/>
                <w:szCs w:val="20"/>
              </w:rPr>
              <w:t>Podrán ser utilizados una sola ocasión y no deb</w:t>
            </w:r>
            <w:r w:rsidR="00634232">
              <w:rPr>
                <w:rFonts w:ascii="Arial" w:hAnsi="Arial" w:cs="Arial"/>
                <w:sz w:val="20"/>
                <w:szCs w:val="20"/>
              </w:rPr>
              <w:t xml:space="preserve">erá  contar </w:t>
            </w:r>
            <w:r w:rsidR="00634232" w:rsidRPr="00634232">
              <w:rPr>
                <w:rFonts w:ascii="Arial" w:hAnsi="Arial" w:cs="Arial"/>
                <w:color w:val="FF0000"/>
                <w:sz w:val="20"/>
                <w:szCs w:val="20"/>
              </w:rPr>
              <w:t>con casa habitacion</w:t>
            </w:r>
            <w:r w:rsidRPr="00634232">
              <w:rPr>
                <w:rFonts w:ascii="Arial" w:hAnsi="Arial" w:cs="Arial"/>
                <w:color w:val="FF0000"/>
                <w:sz w:val="20"/>
                <w:szCs w:val="20"/>
              </w:rPr>
              <w:t>,</w:t>
            </w:r>
            <w:r w:rsidRPr="005F078F">
              <w:rPr>
                <w:rFonts w:ascii="Arial" w:hAnsi="Arial" w:cs="Arial"/>
                <w:sz w:val="20"/>
                <w:szCs w:val="20"/>
              </w:rPr>
              <w:t xml:space="preserve"> los metros de terreno no serán mayores de 200 m2 y la construcción no más de 105 m2, o que el valor de la vivienda no exceda al término de la construcción el importe de multiplicar por 30.97 el Salario Mínimo General Vigente en el Estado elevado al año, previa solicitud y comprobación del proyecto.</w:t>
            </w:r>
          </w:p>
          <w:p w:rsidR="00A9279D" w:rsidRPr="005F078F" w:rsidRDefault="00A9279D" w:rsidP="005F1AB4">
            <w:pPr>
              <w:ind w:right="50"/>
              <w:jc w:val="both"/>
              <w:rPr>
                <w:rFonts w:ascii="Arial" w:hAnsi="Arial" w:cs="Arial"/>
                <w:sz w:val="20"/>
                <w:szCs w:val="20"/>
              </w:rPr>
            </w:pPr>
          </w:p>
          <w:p w:rsidR="00A9279D" w:rsidRPr="00634232" w:rsidRDefault="00A9279D" w:rsidP="005F1AB4">
            <w:pPr>
              <w:ind w:right="50"/>
              <w:jc w:val="both"/>
              <w:rPr>
                <w:rFonts w:ascii="Arial" w:hAnsi="Arial" w:cs="Arial"/>
                <w:color w:val="00B050"/>
                <w:sz w:val="20"/>
                <w:szCs w:val="20"/>
              </w:rPr>
            </w:pPr>
            <w:r w:rsidRPr="00634232">
              <w:rPr>
                <w:rFonts w:ascii="Arial" w:hAnsi="Arial" w:cs="Arial"/>
                <w:color w:val="00B050"/>
                <w:sz w:val="20"/>
                <w:szCs w:val="20"/>
              </w:rPr>
              <w:t>XIII.- Para el caso de solicitud de promotores o desarrolladores de vivienda que tengan por objeto construir o enajenar viviendas de tipo popular o de interés social, obtendrán un beneficio sobre el costo de escrituración del predio a fraccionar del 30% en el ISAI.</w:t>
            </w:r>
          </w:p>
          <w:p w:rsidR="00A9279D" w:rsidRPr="005F078F" w:rsidRDefault="00A9279D" w:rsidP="005F1AB4">
            <w:pPr>
              <w:ind w:right="50"/>
              <w:jc w:val="both"/>
              <w:rPr>
                <w:rFonts w:ascii="Arial" w:hAnsi="Arial" w:cs="Arial"/>
                <w:sz w:val="20"/>
                <w:szCs w:val="20"/>
              </w:rPr>
            </w:pPr>
          </w:p>
          <w:p w:rsidR="00A9279D" w:rsidRPr="00634232" w:rsidRDefault="00A9279D" w:rsidP="005F1AB4">
            <w:pPr>
              <w:ind w:right="50"/>
              <w:jc w:val="both"/>
              <w:rPr>
                <w:rFonts w:ascii="Arial" w:hAnsi="Arial" w:cs="Arial"/>
                <w:color w:val="FF0000"/>
                <w:sz w:val="20"/>
                <w:szCs w:val="20"/>
              </w:rPr>
            </w:pPr>
            <w:r w:rsidRPr="00634232">
              <w:rPr>
                <w:rFonts w:ascii="Arial" w:hAnsi="Arial" w:cs="Arial"/>
                <w:color w:val="FF0000"/>
                <w:sz w:val="20"/>
                <w:szCs w:val="20"/>
              </w:rPr>
              <w:t>XIV.- Para todos los traslados de dominio se requerirá presentar un certificado de no adeudos de impuestos y derechos, tanto del adquiriente como el enajenante, expedido por la t</w:t>
            </w:r>
            <w:r w:rsidR="00634232" w:rsidRPr="00634232">
              <w:rPr>
                <w:rFonts w:ascii="Arial" w:hAnsi="Arial" w:cs="Arial"/>
                <w:color w:val="FF0000"/>
                <w:sz w:val="20"/>
                <w:szCs w:val="20"/>
              </w:rPr>
              <w:t>esorería municipal.</w:t>
            </w:r>
            <w:r w:rsidRPr="00634232">
              <w:rPr>
                <w:rFonts w:ascii="Arial" w:hAnsi="Arial" w:cs="Arial"/>
                <w:color w:val="FF0000"/>
                <w:sz w:val="20"/>
                <w:szCs w:val="20"/>
              </w:rPr>
              <w:t xml:space="preserve">. </w:t>
            </w:r>
          </w:p>
          <w:p w:rsidR="00A9279D" w:rsidRPr="00634232" w:rsidRDefault="00A9279D" w:rsidP="005F1AB4">
            <w:pPr>
              <w:ind w:right="50"/>
              <w:jc w:val="both"/>
              <w:rPr>
                <w:rFonts w:ascii="Arial" w:hAnsi="Arial" w:cs="Arial"/>
                <w:color w:val="FF0000"/>
                <w:sz w:val="20"/>
                <w:szCs w:val="20"/>
              </w:rPr>
            </w:pPr>
          </w:p>
          <w:p w:rsidR="00A9279D" w:rsidRPr="005F078F" w:rsidRDefault="00A9279D" w:rsidP="005F1AB4">
            <w:pPr>
              <w:ind w:right="50"/>
              <w:jc w:val="both"/>
              <w:rPr>
                <w:rFonts w:ascii="Arial" w:hAnsi="Arial" w:cs="Arial"/>
                <w:sz w:val="20"/>
                <w:szCs w:val="20"/>
              </w:rPr>
            </w:pPr>
            <w:r w:rsidRPr="005F078F">
              <w:rPr>
                <w:rFonts w:ascii="Arial" w:hAnsi="Arial" w:cs="Arial"/>
                <w:b/>
                <w:sz w:val="20"/>
                <w:szCs w:val="20"/>
              </w:rPr>
              <w:t>ARTÍCULO 39.-</w:t>
            </w:r>
            <w:r w:rsidRPr="005F078F">
              <w:rPr>
                <w:rFonts w:ascii="Arial" w:hAnsi="Arial" w:cs="Arial"/>
                <w:sz w:val="20"/>
                <w:szCs w:val="20"/>
              </w:rPr>
              <w:t xml:space="preserve"> El pago de este derecho deberá realizarse en las oficinas de la Tesorería Municipal o en las instituciones autorizadas para tal efecto, en el momento en que se soliciten los servicios, conforme a las tarifas que para tal efecto establece esta Ley.</w:t>
            </w:r>
          </w:p>
          <w:p w:rsidR="00A9279D" w:rsidRDefault="00A9279D" w:rsidP="005F1AB4">
            <w:pPr>
              <w:ind w:right="50"/>
              <w:jc w:val="both"/>
              <w:rPr>
                <w:rFonts w:ascii="Arial" w:hAnsi="Arial" w:cs="Arial"/>
                <w:bCs/>
                <w:sz w:val="20"/>
                <w:szCs w:val="20"/>
              </w:rPr>
            </w:pPr>
          </w:p>
          <w:p w:rsidR="00CF0A38" w:rsidRPr="005F078F" w:rsidRDefault="00CF0A38" w:rsidP="005F1AB4">
            <w:pPr>
              <w:ind w:right="50"/>
              <w:jc w:val="both"/>
              <w:rPr>
                <w:rFonts w:ascii="Arial" w:hAnsi="Arial" w:cs="Arial"/>
                <w:bCs/>
                <w:sz w:val="20"/>
                <w:szCs w:val="20"/>
              </w:rPr>
            </w:pPr>
          </w:p>
          <w:p w:rsidR="00A9279D" w:rsidRPr="005F078F" w:rsidRDefault="00A9279D" w:rsidP="005F1AB4">
            <w:pPr>
              <w:ind w:right="50"/>
              <w:jc w:val="center"/>
              <w:rPr>
                <w:rFonts w:ascii="Arial" w:hAnsi="Arial" w:cs="Arial"/>
                <w:b/>
                <w:sz w:val="20"/>
                <w:szCs w:val="20"/>
              </w:rPr>
            </w:pPr>
            <w:r w:rsidRPr="005F078F">
              <w:rPr>
                <w:rFonts w:ascii="Arial" w:hAnsi="Arial" w:cs="Arial"/>
                <w:b/>
                <w:sz w:val="20"/>
                <w:szCs w:val="20"/>
              </w:rPr>
              <w:t>SECCIÓN VII</w:t>
            </w: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DE LOS SERVICIOS POR CERTIFICACIONES Y LEGALIZACIONES</w:t>
            </w:r>
          </w:p>
          <w:p w:rsidR="00A9279D" w:rsidRDefault="00A9279D" w:rsidP="005F1AB4">
            <w:pPr>
              <w:ind w:right="50"/>
              <w:jc w:val="both"/>
              <w:rPr>
                <w:rFonts w:ascii="Arial" w:hAnsi="Arial" w:cs="Arial"/>
                <w:bCs/>
                <w:sz w:val="20"/>
                <w:szCs w:val="20"/>
              </w:rPr>
            </w:pPr>
          </w:p>
          <w:p w:rsidR="00A9279D" w:rsidRPr="005F078F" w:rsidRDefault="00A9279D" w:rsidP="005F1AB4">
            <w:pPr>
              <w:ind w:right="50"/>
              <w:jc w:val="both"/>
              <w:rPr>
                <w:rFonts w:ascii="Arial" w:hAnsi="Arial" w:cs="Arial"/>
                <w:bCs/>
                <w:sz w:val="20"/>
                <w:szCs w:val="20"/>
              </w:rPr>
            </w:pPr>
          </w:p>
          <w:p w:rsidR="00A9279D" w:rsidRPr="005F078F" w:rsidRDefault="00A9279D" w:rsidP="005F1AB4">
            <w:pPr>
              <w:ind w:right="50"/>
              <w:jc w:val="both"/>
              <w:rPr>
                <w:rFonts w:ascii="Arial" w:hAnsi="Arial" w:cs="Arial"/>
                <w:bCs/>
                <w:sz w:val="20"/>
                <w:szCs w:val="20"/>
              </w:rPr>
            </w:pPr>
            <w:r w:rsidRPr="005F078F">
              <w:rPr>
                <w:rFonts w:ascii="Arial" w:hAnsi="Arial" w:cs="Arial"/>
                <w:b/>
                <w:sz w:val="20"/>
                <w:szCs w:val="20"/>
              </w:rPr>
              <w:t>ARTÍCULO 40.-</w:t>
            </w:r>
            <w:r w:rsidRPr="005F078F">
              <w:rPr>
                <w:rFonts w:ascii="Arial" w:hAnsi="Arial" w:cs="Arial"/>
                <w:bCs/>
                <w:sz w:val="20"/>
                <w:szCs w:val="20"/>
              </w:rPr>
              <w:t xml:space="preserve"> Son objeto de estos derechos, los servicios prestados por la autoridad municipal por concepto de:</w:t>
            </w:r>
          </w:p>
          <w:p w:rsidR="00A9279D" w:rsidRPr="005F078F" w:rsidRDefault="00A9279D" w:rsidP="005F1AB4">
            <w:pPr>
              <w:ind w:right="50"/>
              <w:jc w:val="both"/>
              <w:rPr>
                <w:rFonts w:ascii="Arial" w:hAnsi="Arial" w:cs="Arial"/>
                <w:bCs/>
                <w:sz w:val="20"/>
                <w:szCs w:val="20"/>
              </w:rPr>
            </w:pPr>
          </w:p>
          <w:p w:rsidR="00A9279D" w:rsidRPr="005F078F" w:rsidRDefault="00A9279D" w:rsidP="005F1AB4">
            <w:pPr>
              <w:ind w:right="50"/>
              <w:jc w:val="both"/>
              <w:rPr>
                <w:rFonts w:ascii="Arial" w:hAnsi="Arial" w:cs="Arial"/>
                <w:sz w:val="20"/>
                <w:szCs w:val="20"/>
              </w:rPr>
            </w:pPr>
            <w:r w:rsidRPr="005F078F">
              <w:rPr>
                <w:rFonts w:ascii="Arial" w:hAnsi="Arial" w:cs="Arial"/>
                <w:sz w:val="20"/>
                <w:szCs w:val="20"/>
              </w:rPr>
              <w:t>I.-   Legalización de firmas $ 62.00.</w:t>
            </w:r>
          </w:p>
          <w:p w:rsidR="00A9279D" w:rsidRPr="005F078F" w:rsidRDefault="00A9279D" w:rsidP="005F1AB4">
            <w:pPr>
              <w:ind w:right="50"/>
              <w:jc w:val="both"/>
              <w:rPr>
                <w:rFonts w:ascii="Arial" w:hAnsi="Arial" w:cs="Arial"/>
                <w:sz w:val="20"/>
                <w:szCs w:val="20"/>
              </w:rPr>
            </w:pPr>
          </w:p>
          <w:p w:rsidR="00CF0A38" w:rsidRDefault="00CF0A38" w:rsidP="005F1AB4">
            <w:pPr>
              <w:ind w:right="50"/>
              <w:jc w:val="both"/>
              <w:rPr>
                <w:rFonts w:ascii="Arial" w:hAnsi="Arial" w:cs="Arial"/>
                <w:sz w:val="20"/>
                <w:szCs w:val="20"/>
              </w:rPr>
            </w:pPr>
          </w:p>
          <w:p w:rsidR="00A9279D" w:rsidRPr="005F078F" w:rsidRDefault="00A9279D" w:rsidP="005F1AB4">
            <w:pPr>
              <w:ind w:right="50"/>
              <w:jc w:val="both"/>
              <w:rPr>
                <w:rFonts w:ascii="Arial" w:hAnsi="Arial" w:cs="Arial"/>
                <w:sz w:val="20"/>
                <w:szCs w:val="20"/>
              </w:rPr>
            </w:pPr>
            <w:r w:rsidRPr="005F078F">
              <w:rPr>
                <w:rFonts w:ascii="Arial" w:hAnsi="Arial" w:cs="Arial"/>
                <w:sz w:val="20"/>
                <w:szCs w:val="20"/>
              </w:rPr>
              <w:t>II.-  Certificaciones o copias de documentos existentes en los archivos de las oficinas municipales; así como la expedición de certificados de origen, de residencia, de dependencia económica, de situación fiscal actual o pasada de contribuyentes inscritos en la Tesorería Municipal, de morada conyugal y demás certificaciones que las disposiciones legales y reglamentarias definan a cargo de los Ayuntamientos   $62.00 por hoja.</w:t>
            </w:r>
          </w:p>
          <w:p w:rsidR="00A9279D" w:rsidRPr="005F078F" w:rsidRDefault="00A9279D" w:rsidP="005F1AB4">
            <w:pPr>
              <w:ind w:right="50"/>
              <w:jc w:val="both"/>
              <w:rPr>
                <w:rFonts w:ascii="Arial" w:hAnsi="Arial" w:cs="Arial"/>
                <w:sz w:val="20"/>
                <w:szCs w:val="20"/>
              </w:rPr>
            </w:pPr>
          </w:p>
          <w:p w:rsidR="00A9279D" w:rsidRPr="005F078F" w:rsidRDefault="00A9279D" w:rsidP="005F1AB4">
            <w:pPr>
              <w:ind w:right="50"/>
              <w:jc w:val="both"/>
              <w:rPr>
                <w:rFonts w:ascii="Arial" w:hAnsi="Arial" w:cs="Arial"/>
                <w:sz w:val="20"/>
                <w:szCs w:val="20"/>
              </w:rPr>
            </w:pPr>
            <w:r w:rsidRPr="005F078F">
              <w:rPr>
                <w:rFonts w:ascii="Arial" w:hAnsi="Arial" w:cs="Arial"/>
                <w:sz w:val="20"/>
                <w:szCs w:val="20"/>
              </w:rPr>
              <w:t>III.- Autorización para suplir el consentimiento de los padres para contraer matrimonio $ 77.00.</w:t>
            </w:r>
          </w:p>
          <w:p w:rsidR="00A9279D" w:rsidRPr="005F078F" w:rsidRDefault="00A9279D" w:rsidP="005F1AB4">
            <w:pPr>
              <w:ind w:right="50"/>
              <w:jc w:val="both"/>
              <w:rPr>
                <w:rFonts w:ascii="Arial" w:hAnsi="Arial" w:cs="Arial"/>
                <w:sz w:val="20"/>
                <w:szCs w:val="20"/>
              </w:rPr>
            </w:pPr>
          </w:p>
          <w:p w:rsidR="00A9279D" w:rsidRPr="005F078F" w:rsidRDefault="00A9279D" w:rsidP="005F1AB4">
            <w:pPr>
              <w:ind w:right="50"/>
              <w:jc w:val="both"/>
              <w:rPr>
                <w:rFonts w:ascii="Arial" w:hAnsi="Arial" w:cs="Arial"/>
                <w:sz w:val="20"/>
                <w:szCs w:val="20"/>
              </w:rPr>
            </w:pPr>
            <w:r w:rsidRPr="005F078F">
              <w:rPr>
                <w:rFonts w:ascii="Arial" w:hAnsi="Arial" w:cs="Arial"/>
                <w:sz w:val="20"/>
                <w:szCs w:val="20"/>
              </w:rPr>
              <w:t>IV.-   Expedición de certificados médicos de solicitantes de licencias de manejar $ 109.00.</w:t>
            </w:r>
          </w:p>
          <w:p w:rsidR="00A9279D" w:rsidRPr="005F078F" w:rsidRDefault="00A9279D" w:rsidP="005F1AB4">
            <w:pPr>
              <w:ind w:right="50"/>
              <w:jc w:val="both"/>
              <w:rPr>
                <w:rFonts w:ascii="Arial" w:hAnsi="Arial" w:cs="Arial"/>
                <w:sz w:val="20"/>
                <w:szCs w:val="20"/>
              </w:rPr>
            </w:pPr>
          </w:p>
          <w:p w:rsidR="00A9279D" w:rsidRPr="005F078F" w:rsidRDefault="00A9279D" w:rsidP="005F1AB4">
            <w:pPr>
              <w:ind w:right="50"/>
              <w:jc w:val="both"/>
              <w:rPr>
                <w:rFonts w:ascii="Arial" w:hAnsi="Arial" w:cs="Arial"/>
                <w:sz w:val="20"/>
                <w:szCs w:val="20"/>
              </w:rPr>
            </w:pPr>
            <w:r w:rsidRPr="005F078F">
              <w:rPr>
                <w:rFonts w:ascii="Arial" w:hAnsi="Arial" w:cs="Arial"/>
                <w:sz w:val="20"/>
                <w:szCs w:val="20"/>
              </w:rPr>
              <w:t>V.-    Constancia de manifiesto por extravío de documentos $ 62.00.</w:t>
            </w:r>
          </w:p>
          <w:p w:rsidR="00A9279D" w:rsidRPr="005F078F" w:rsidRDefault="00A9279D" w:rsidP="005F1AB4">
            <w:pPr>
              <w:ind w:right="50"/>
              <w:jc w:val="both"/>
              <w:rPr>
                <w:rFonts w:ascii="Arial" w:hAnsi="Arial" w:cs="Arial"/>
                <w:sz w:val="20"/>
                <w:szCs w:val="20"/>
              </w:rPr>
            </w:pPr>
          </w:p>
          <w:p w:rsidR="00A9279D" w:rsidRPr="00634232" w:rsidRDefault="00A9279D" w:rsidP="005F1AB4">
            <w:pPr>
              <w:ind w:right="50"/>
              <w:jc w:val="both"/>
              <w:rPr>
                <w:rFonts w:ascii="Arial" w:hAnsi="Arial" w:cs="Arial"/>
                <w:bCs/>
                <w:color w:val="FF0000"/>
                <w:sz w:val="20"/>
                <w:szCs w:val="20"/>
              </w:rPr>
            </w:pPr>
            <w:r w:rsidRPr="00634232">
              <w:rPr>
                <w:rFonts w:ascii="Arial" w:hAnsi="Arial" w:cs="Arial"/>
                <w:bCs/>
                <w:color w:val="FF0000"/>
                <w:sz w:val="20"/>
                <w:szCs w:val="20"/>
              </w:rPr>
              <w:t>VI.-   Constancia de derecho de tanto $ 601.00.</w:t>
            </w:r>
            <w:r w:rsidR="00634232" w:rsidRPr="00634232">
              <w:rPr>
                <w:rFonts w:ascii="Arial" w:hAnsi="Arial" w:cs="Arial"/>
                <w:bCs/>
                <w:color w:val="FF0000"/>
                <w:sz w:val="20"/>
                <w:szCs w:val="20"/>
              </w:rPr>
              <w:t xml:space="preserve"> entre particulares y terrenos ejidales.</w:t>
            </w:r>
          </w:p>
          <w:p w:rsidR="00A9279D" w:rsidRPr="005F078F" w:rsidRDefault="00A9279D" w:rsidP="005F1AB4">
            <w:pPr>
              <w:ind w:right="50"/>
              <w:jc w:val="both"/>
              <w:rPr>
                <w:rFonts w:ascii="Arial" w:hAnsi="Arial" w:cs="Arial"/>
                <w:sz w:val="20"/>
                <w:szCs w:val="20"/>
              </w:rPr>
            </w:pPr>
          </w:p>
          <w:p w:rsidR="00A9279D" w:rsidRPr="005F078F" w:rsidRDefault="00A9279D" w:rsidP="005F1AB4">
            <w:pPr>
              <w:ind w:right="50"/>
              <w:jc w:val="both"/>
              <w:rPr>
                <w:rFonts w:ascii="Arial" w:hAnsi="Arial" w:cs="Arial"/>
                <w:bCs/>
                <w:sz w:val="20"/>
                <w:szCs w:val="20"/>
              </w:rPr>
            </w:pPr>
            <w:r w:rsidRPr="005F078F">
              <w:rPr>
                <w:rFonts w:ascii="Arial" w:hAnsi="Arial" w:cs="Arial"/>
                <w:bCs/>
                <w:sz w:val="20"/>
                <w:szCs w:val="20"/>
              </w:rPr>
              <w:t>VII.-  Constancia de Ingresos $ 33.00.</w:t>
            </w:r>
          </w:p>
          <w:p w:rsidR="00A9279D" w:rsidRPr="005F078F" w:rsidRDefault="00A9279D" w:rsidP="005F1AB4">
            <w:pPr>
              <w:ind w:right="50"/>
              <w:jc w:val="both"/>
              <w:rPr>
                <w:rFonts w:ascii="Arial" w:hAnsi="Arial" w:cs="Arial"/>
                <w:sz w:val="20"/>
                <w:szCs w:val="20"/>
              </w:rPr>
            </w:pPr>
          </w:p>
          <w:p w:rsidR="00A9279D" w:rsidRPr="005F078F" w:rsidRDefault="00A9279D" w:rsidP="005F1AB4">
            <w:pPr>
              <w:ind w:right="50"/>
              <w:jc w:val="both"/>
              <w:rPr>
                <w:rFonts w:ascii="Arial" w:hAnsi="Arial" w:cs="Arial"/>
                <w:sz w:val="20"/>
                <w:szCs w:val="20"/>
              </w:rPr>
            </w:pPr>
            <w:r w:rsidRPr="005F078F">
              <w:rPr>
                <w:rFonts w:ascii="Arial" w:hAnsi="Arial" w:cs="Arial"/>
                <w:bCs/>
                <w:sz w:val="20"/>
                <w:szCs w:val="20"/>
              </w:rPr>
              <w:t xml:space="preserve">VIII.- </w:t>
            </w:r>
            <w:r w:rsidRPr="005F078F">
              <w:rPr>
                <w:rFonts w:ascii="Arial" w:hAnsi="Arial" w:cs="Arial"/>
                <w:sz w:val="20"/>
                <w:szCs w:val="20"/>
              </w:rPr>
              <w:t>Constancia de situación fiscal de no infracción $ 62.00.</w:t>
            </w:r>
          </w:p>
          <w:p w:rsidR="00A9279D" w:rsidRPr="005F078F" w:rsidRDefault="00A9279D" w:rsidP="005F1AB4">
            <w:pPr>
              <w:ind w:right="50"/>
              <w:jc w:val="both"/>
              <w:rPr>
                <w:rFonts w:ascii="Arial" w:hAnsi="Arial" w:cs="Arial"/>
                <w:sz w:val="20"/>
                <w:szCs w:val="20"/>
              </w:rPr>
            </w:pPr>
          </w:p>
          <w:p w:rsidR="00A9279D" w:rsidRPr="005F078F" w:rsidRDefault="00A9279D" w:rsidP="005F1AB4">
            <w:pPr>
              <w:ind w:right="50"/>
              <w:jc w:val="both"/>
              <w:rPr>
                <w:rFonts w:ascii="Arial" w:hAnsi="Arial" w:cs="Arial"/>
                <w:sz w:val="20"/>
                <w:szCs w:val="20"/>
              </w:rPr>
            </w:pPr>
            <w:r w:rsidRPr="005F078F">
              <w:rPr>
                <w:rFonts w:ascii="Arial" w:hAnsi="Arial" w:cs="Arial"/>
                <w:sz w:val="20"/>
                <w:szCs w:val="20"/>
              </w:rPr>
              <w:t>IX.-   Expedición de certificados $ 62.00.</w:t>
            </w:r>
          </w:p>
          <w:p w:rsidR="00A9279D" w:rsidRPr="005F078F" w:rsidRDefault="00A9279D" w:rsidP="005F1AB4">
            <w:pPr>
              <w:ind w:right="50"/>
              <w:jc w:val="both"/>
              <w:rPr>
                <w:rFonts w:ascii="Arial" w:hAnsi="Arial" w:cs="Arial"/>
                <w:sz w:val="20"/>
                <w:szCs w:val="20"/>
              </w:rPr>
            </w:pPr>
          </w:p>
          <w:p w:rsidR="00A9279D" w:rsidRPr="00333701" w:rsidRDefault="00A9279D" w:rsidP="005F1AB4">
            <w:pPr>
              <w:ind w:right="50"/>
              <w:jc w:val="both"/>
              <w:rPr>
                <w:rFonts w:ascii="Arial" w:hAnsi="Arial" w:cs="Arial"/>
                <w:color w:val="00B050"/>
                <w:sz w:val="20"/>
                <w:szCs w:val="20"/>
              </w:rPr>
            </w:pPr>
            <w:r w:rsidRPr="005F078F">
              <w:rPr>
                <w:rFonts w:ascii="Arial" w:hAnsi="Arial" w:cs="Arial"/>
                <w:sz w:val="20"/>
                <w:szCs w:val="20"/>
              </w:rPr>
              <w:t xml:space="preserve">X.-    </w:t>
            </w:r>
            <w:r w:rsidRPr="00333701">
              <w:rPr>
                <w:rFonts w:ascii="Arial" w:hAnsi="Arial" w:cs="Arial"/>
                <w:color w:val="00B050"/>
                <w:sz w:val="20"/>
                <w:szCs w:val="20"/>
              </w:rPr>
              <w:t>Constancia de uso de suelo rustico $ 230.00.</w:t>
            </w:r>
          </w:p>
          <w:p w:rsidR="00A9279D" w:rsidRPr="005F078F" w:rsidRDefault="00A9279D" w:rsidP="005F1AB4">
            <w:pPr>
              <w:ind w:right="50"/>
              <w:jc w:val="both"/>
              <w:rPr>
                <w:rFonts w:ascii="Arial" w:hAnsi="Arial" w:cs="Arial"/>
                <w:sz w:val="20"/>
                <w:szCs w:val="20"/>
              </w:rPr>
            </w:pPr>
          </w:p>
          <w:p w:rsidR="00A9279D" w:rsidRPr="005F078F" w:rsidRDefault="00A9279D" w:rsidP="005F1AB4">
            <w:pPr>
              <w:ind w:right="50"/>
              <w:jc w:val="both"/>
              <w:rPr>
                <w:rFonts w:ascii="Arial" w:hAnsi="Arial" w:cs="Arial"/>
                <w:sz w:val="20"/>
                <w:szCs w:val="20"/>
              </w:rPr>
            </w:pPr>
            <w:r w:rsidRPr="005F078F">
              <w:rPr>
                <w:rFonts w:ascii="Arial" w:hAnsi="Arial" w:cs="Arial"/>
                <w:sz w:val="20"/>
                <w:szCs w:val="20"/>
              </w:rPr>
              <w:t>De estar al corriente en pago de las contribuciones catastrales.</w:t>
            </w:r>
          </w:p>
          <w:p w:rsidR="00A9279D" w:rsidRPr="005F078F" w:rsidRDefault="00A9279D" w:rsidP="005F1AB4">
            <w:pPr>
              <w:ind w:right="50"/>
              <w:jc w:val="both"/>
              <w:rPr>
                <w:rFonts w:ascii="Arial" w:hAnsi="Arial" w:cs="Arial"/>
                <w:sz w:val="20"/>
                <w:szCs w:val="20"/>
              </w:rPr>
            </w:pPr>
          </w:p>
          <w:p w:rsidR="00A9279D" w:rsidRPr="005F078F" w:rsidRDefault="00A9279D" w:rsidP="005F1AB4">
            <w:pPr>
              <w:ind w:right="50"/>
              <w:jc w:val="both"/>
              <w:rPr>
                <w:rFonts w:ascii="Arial" w:hAnsi="Arial" w:cs="Arial"/>
                <w:sz w:val="20"/>
                <w:szCs w:val="20"/>
              </w:rPr>
            </w:pPr>
            <w:r w:rsidRPr="005F078F">
              <w:rPr>
                <w:rFonts w:ascii="Arial" w:hAnsi="Arial" w:cs="Arial"/>
                <w:sz w:val="20"/>
                <w:szCs w:val="20"/>
              </w:rPr>
              <w:t>Se otorgara un estímulo para las personas físicas o morales desarrolladoras de vivienda, consistentes en bonificación del 50% de la cuota señalada, siempre y cuando al término de su construcción no rebase 200 m2 de terreno, 105 m2 de construcción y su valor no exceda el importe que resulte de multiplicar por 30.97 el Salario Mínimo General vigente en el Estado elevado al año, previa solicitud y comprobación.</w:t>
            </w:r>
          </w:p>
          <w:p w:rsidR="00A9279D" w:rsidRPr="005F078F" w:rsidRDefault="00A9279D" w:rsidP="005F1AB4">
            <w:pPr>
              <w:ind w:right="50"/>
              <w:jc w:val="both"/>
              <w:rPr>
                <w:rFonts w:ascii="Arial" w:hAnsi="Arial" w:cs="Arial"/>
                <w:b/>
                <w:sz w:val="20"/>
                <w:szCs w:val="20"/>
              </w:rPr>
            </w:pPr>
          </w:p>
          <w:p w:rsidR="00A9279D" w:rsidRPr="005F078F" w:rsidRDefault="00A9279D" w:rsidP="005F1AB4">
            <w:pPr>
              <w:ind w:right="50"/>
              <w:jc w:val="both"/>
              <w:rPr>
                <w:rFonts w:ascii="Arial" w:hAnsi="Arial" w:cs="Arial"/>
                <w:sz w:val="20"/>
                <w:szCs w:val="20"/>
              </w:rPr>
            </w:pPr>
            <w:r w:rsidRPr="005F078F">
              <w:rPr>
                <w:rFonts w:ascii="Arial" w:hAnsi="Arial" w:cs="Arial"/>
                <w:sz w:val="20"/>
                <w:szCs w:val="20"/>
              </w:rPr>
              <w:t>X.-  Por los servicios prestados relativos al derecho de Acceso a la Información Pública, por los documentos físicos o que en medios magnéticos les sean solicitados causaran los derechos conforme a la siguiente:</w:t>
            </w:r>
          </w:p>
          <w:p w:rsidR="00A9279D" w:rsidRPr="005F078F" w:rsidRDefault="00A9279D" w:rsidP="005F1AB4">
            <w:pPr>
              <w:ind w:right="50"/>
              <w:jc w:val="both"/>
              <w:rPr>
                <w:rFonts w:ascii="Arial" w:hAnsi="Arial" w:cs="Arial"/>
                <w:b/>
                <w:bCs/>
                <w:sz w:val="20"/>
                <w:szCs w:val="20"/>
              </w:rPr>
            </w:pPr>
          </w:p>
          <w:p w:rsidR="00A9279D" w:rsidRPr="005F078F" w:rsidRDefault="00A9279D" w:rsidP="005F1AB4">
            <w:pPr>
              <w:ind w:right="50"/>
              <w:jc w:val="both"/>
              <w:rPr>
                <w:rFonts w:ascii="Arial" w:hAnsi="Arial" w:cs="Arial"/>
                <w:b/>
                <w:bCs/>
                <w:sz w:val="20"/>
                <w:szCs w:val="20"/>
              </w:rPr>
            </w:pPr>
            <w:r w:rsidRPr="005F078F">
              <w:rPr>
                <w:rFonts w:ascii="Arial" w:hAnsi="Arial" w:cs="Arial"/>
                <w:b/>
                <w:bCs/>
                <w:sz w:val="20"/>
                <w:szCs w:val="20"/>
              </w:rPr>
              <w:t xml:space="preserve">           TABLA</w:t>
            </w:r>
          </w:p>
          <w:p w:rsidR="00A9279D" w:rsidRPr="005F078F" w:rsidRDefault="00A9279D" w:rsidP="005F1AB4">
            <w:pPr>
              <w:ind w:right="50"/>
              <w:jc w:val="both"/>
              <w:rPr>
                <w:rFonts w:ascii="Arial" w:hAnsi="Arial" w:cs="Arial"/>
                <w:b/>
                <w:bCs/>
                <w:sz w:val="20"/>
                <w:szCs w:val="20"/>
              </w:rPr>
            </w:pPr>
          </w:p>
          <w:p w:rsidR="00A9279D" w:rsidRPr="005F078F" w:rsidRDefault="00A9279D" w:rsidP="005F1AB4">
            <w:pPr>
              <w:ind w:right="50"/>
              <w:jc w:val="both"/>
              <w:rPr>
                <w:rFonts w:ascii="Arial" w:hAnsi="Arial" w:cs="Arial"/>
                <w:sz w:val="20"/>
                <w:szCs w:val="20"/>
              </w:rPr>
            </w:pPr>
            <w:r w:rsidRPr="005F078F">
              <w:rPr>
                <w:rFonts w:ascii="Arial" w:hAnsi="Arial" w:cs="Arial"/>
                <w:sz w:val="20"/>
                <w:szCs w:val="20"/>
              </w:rPr>
              <w:t>1.- Expedición de copia simple, $ 2.00.</w:t>
            </w:r>
          </w:p>
          <w:p w:rsidR="00A9279D" w:rsidRPr="005F078F" w:rsidRDefault="00A9279D" w:rsidP="005F1AB4">
            <w:pPr>
              <w:ind w:right="50"/>
              <w:jc w:val="both"/>
              <w:rPr>
                <w:rFonts w:ascii="Arial" w:hAnsi="Arial" w:cs="Arial"/>
                <w:sz w:val="20"/>
                <w:szCs w:val="20"/>
              </w:rPr>
            </w:pPr>
            <w:r w:rsidRPr="005F078F">
              <w:rPr>
                <w:rFonts w:ascii="Arial" w:hAnsi="Arial" w:cs="Arial"/>
                <w:sz w:val="20"/>
                <w:szCs w:val="20"/>
              </w:rPr>
              <w:t>2.- Expedición de copia certificada $ 6.00.</w:t>
            </w:r>
          </w:p>
          <w:p w:rsidR="00A9279D" w:rsidRPr="005F078F" w:rsidRDefault="00A9279D" w:rsidP="005F1AB4">
            <w:pPr>
              <w:ind w:right="50"/>
              <w:jc w:val="both"/>
              <w:rPr>
                <w:rFonts w:ascii="Arial" w:hAnsi="Arial" w:cs="Arial"/>
                <w:sz w:val="20"/>
                <w:szCs w:val="20"/>
              </w:rPr>
            </w:pPr>
            <w:r w:rsidRPr="005F078F">
              <w:rPr>
                <w:rFonts w:ascii="Arial" w:hAnsi="Arial" w:cs="Arial"/>
                <w:sz w:val="20"/>
                <w:szCs w:val="20"/>
              </w:rPr>
              <w:t>3.- Expedición de copia a color, $ 17.00.</w:t>
            </w:r>
          </w:p>
          <w:p w:rsidR="00A9279D" w:rsidRPr="005F078F" w:rsidRDefault="00A9279D" w:rsidP="005F1AB4">
            <w:pPr>
              <w:ind w:right="50"/>
              <w:jc w:val="both"/>
              <w:rPr>
                <w:rFonts w:ascii="Arial" w:hAnsi="Arial" w:cs="Arial"/>
                <w:sz w:val="20"/>
                <w:szCs w:val="20"/>
              </w:rPr>
            </w:pPr>
            <w:r w:rsidRPr="005F078F">
              <w:rPr>
                <w:rFonts w:ascii="Arial" w:hAnsi="Arial" w:cs="Arial"/>
                <w:sz w:val="20"/>
                <w:szCs w:val="20"/>
              </w:rPr>
              <w:t>4.- Por cada disco flexible de 3.5 pulgadas $ 6.00.</w:t>
            </w:r>
          </w:p>
          <w:p w:rsidR="00A9279D" w:rsidRPr="005F078F" w:rsidRDefault="00A9279D" w:rsidP="005F1AB4">
            <w:pPr>
              <w:ind w:right="50"/>
              <w:jc w:val="both"/>
              <w:rPr>
                <w:rFonts w:ascii="Arial" w:hAnsi="Arial" w:cs="Arial"/>
                <w:sz w:val="20"/>
                <w:szCs w:val="20"/>
              </w:rPr>
            </w:pPr>
            <w:r w:rsidRPr="005F078F">
              <w:rPr>
                <w:rFonts w:ascii="Arial" w:hAnsi="Arial" w:cs="Arial"/>
                <w:sz w:val="20"/>
                <w:szCs w:val="20"/>
              </w:rPr>
              <w:t>5.- Por cada disco compacto $ 12.00.</w:t>
            </w:r>
          </w:p>
          <w:p w:rsidR="00A9279D" w:rsidRPr="005F078F" w:rsidRDefault="00A9279D" w:rsidP="005F1AB4">
            <w:pPr>
              <w:ind w:right="50"/>
              <w:jc w:val="both"/>
              <w:rPr>
                <w:rFonts w:ascii="Arial" w:hAnsi="Arial" w:cs="Arial"/>
                <w:sz w:val="20"/>
                <w:szCs w:val="20"/>
              </w:rPr>
            </w:pPr>
            <w:r w:rsidRPr="005F078F">
              <w:rPr>
                <w:rFonts w:ascii="Arial" w:hAnsi="Arial" w:cs="Arial"/>
                <w:sz w:val="20"/>
                <w:szCs w:val="20"/>
              </w:rPr>
              <w:t>6.- Expedición de copia simple de planos $ 57.00.</w:t>
            </w:r>
          </w:p>
          <w:p w:rsidR="00A9279D" w:rsidRPr="005F078F" w:rsidRDefault="00A9279D" w:rsidP="005F1AB4">
            <w:pPr>
              <w:ind w:right="50"/>
              <w:jc w:val="both"/>
              <w:rPr>
                <w:rFonts w:ascii="Arial" w:hAnsi="Arial" w:cs="Arial"/>
                <w:sz w:val="20"/>
                <w:szCs w:val="20"/>
              </w:rPr>
            </w:pPr>
            <w:r w:rsidRPr="005F078F">
              <w:rPr>
                <w:rFonts w:ascii="Arial" w:hAnsi="Arial" w:cs="Arial"/>
                <w:sz w:val="20"/>
                <w:szCs w:val="20"/>
              </w:rPr>
              <w:t>7.- Expedición de copia certificada de planos $ 35.00 adicionales a la anterior cuota.</w:t>
            </w:r>
          </w:p>
          <w:p w:rsidR="00A9279D" w:rsidRPr="005F078F" w:rsidRDefault="00A9279D" w:rsidP="005F1AB4">
            <w:pPr>
              <w:ind w:right="50"/>
              <w:jc w:val="both"/>
              <w:rPr>
                <w:rFonts w:ascii="Arial" w:hAnsi="Arial" w:cs="Arial"/>
                <w:sz w:val="20"/>
                <w:szCs w:val="20"/>
              </w:rPr>
            </w:pPr>
          </w:p>
          <w:p w:rsidR="00A9279D" w:rsidRPr="005F078F" w:rsidRDefault="00A9279D" w:rsidP="005F1AB4">
            <w:pPr>
              <w:ind w:right="50"/>
              <w:jc w:val="both"/>
              <w:rPr>
                <w:rFonts w:ascii="Arial" w:hAnsi="Arial" w:cs="Arial"/>
                <w:sz w:val="20"/>
                <w:szCs w:val="20"/>
              </w:rPr>
            </w:pPr>
            <w:r w:rsidRPr="005F078F">
              <w:rPr>
                <w:rFonts w:ascii="Arial" w:hAnsi="Arial" w:cs="Arial"/>
                <w:sz w:val="20"/>
                <w:szCs w:val="20"/>
              </w:rPr>
              <w:t>XI.- Las cuotas correspondientes a los servicios que presta la Contraloría Municipal serán:</w:t>
            </w:r>
          </w:p>
          <w:p w:rsidR="00A9279D" w:rsidRPr="005F078F" w:rsidRDefault="00A9279D" w:rsidP="005F1AB4">
            <w:pPr>
              <w:ind w:right="50"/>
              <w:jc w:val="both"/>
              <w:rPr>
                <w:rFonts w:ascii="Arial" w:hAnsi="Arial" w:cs="Arial"/>
                <w:sz w:val="20"/>
                <w:szCs w:val="20"/>
              </w:rPr>
            </w:pPr>
          </w:p>
          <w:p w:rsidR="00A9279D" w:rsidRPr="005F078F" w:rsidRDefault="00A9279D" w:rsidP="005F1AB4">
            <w:pPr>
              <w:ind w:left="709" w:right="50" w:hanging="425"/>
              <w:jc w:val="both"/>
              <w:rPr>
                <w:rFonts w:ascii="Arial" w:hAnsi="Arial" w:cs="Arial"/>
                <w:sz w:val="20"/>
                <w:szCs w:val="20"/>
              </w:rPr>
            </w:pPr>
            <w:r w:rsidRPr="005F078F">
              <w:rPr>
                <w:rFonts w:ascii="Arial" w:hAnsi="Arial" w:cs="Arial"/>
                <w:sz w:val="20"/>
                <w:szCs w:val="20"/>
              </w:rPr>
              <w:t>1.- Por la expedición de certificados de inscripción en el padrón correspondiente para ser proveedor, prestador de servicios o contratista de obra del municipio $ 186.00</w:t>
            </w:r>
          </w:p>
          <w:p w:rsidR="00A9279D" w:rsidRPr="005F078F" w:rsidRDefault="00A9279D" w:rsidP="005F1AB4">
            <w:pPr>
              <w:tabs>
                <w:tab w:val="left" w:pos="6120"/>
              </w:tabs>
              <w:ind w:left="709" w:right="50" w:hanging="425"/>
              <w:jc w:val="both"/>
              <w:rPr>
                <w:rFonts w:ascii="Arial" w:hAnsi="Arial" w:cs="Arial"/>
                <w:sz w:val="20"/>
                <w:szCs w:val="20"/>
              </w:rPr>
            </w:pPr>
            <w:r w:rsidRPr="005F078F">
              <w:rPr>
                <w:rFonts w:ascii="Arial" w:hAnsi="Arial" w:cs="Arial"/>
                <w:sz w:val="20"/>
                <w:szCs w:val="20"/>
              </w:rPr>
              <w:t>2.- Por el refrendo del certificado de inscripción por ser proveedor, prestador de servicios o contratista de obras del municipio $120.00.</w:t>
            </w:r>
          </w:p>
          <w:p w:rsidR="00A9279D" w:rsidRPr="005F078F" w:rsidRDefault="00A9279D" w:rsidP="005F1AB4">
            <w:pPr>
              <w:ind w:right="50"/>
              <w:jc w:val="both"/>
              <w:rPr>
                <w:rFonts w:ascii="Arial" w:hAnsi="Arial" w:cs="Arial"/>
                <w:bCs/>
                <w:sz w:val="20"/>
                <w:szCs w:val="20"/>
              </w:rPr>
            </w:pP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CAPÍTULO NOVENO</w:t>
            </w: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DE LOS DERECHOS POR EL USO O APROVECHAMIENTO DE</w:t>
            </w: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BIENES DEL DOMINIO PÚBLICO DEL MUNICIPIO</w:t>
            </w:r>
          </w:p>
          <w:p w:rsidR="00A9279D" w:rsidRPr="005F078F" w:rsidRDefault="00A9279D" w:rsidP="005F1AB4">
            <w:pPr>
              <w:jc w:val="center"/>
              <w:rPr>
                <w:rFonts w:ascii="Arial" w:hAnsi="Arial" w:cs="Arial"/>
                <w:b/>
                <w:bCs/>
                <w:sz w:val="20"/>
                <w:szCs w:val="20"/>
              </w:rPr>
            </w:pP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SECCIÓN I</w:t>
            </w: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DE LOS SERVICIOS DE ARRASTRE Y ALMACENAJE</w:t>
            </w:r>
          </w:p>
          <w:p w:rsidR="00A9279D" w:rsidRPr="005F078F" w:rsidRDefault="00A9279D" w:rsidP="005F1AB4">
            <w:pPr>
              <w:ind w:right="50"/>
              <w:jc w:val="both"/>
              <w:rPr>
                <w:rFonts w:ascii="Arial" w:hAnsi="Arial" w:cs="Arial"/>
                <w:b/>
                <w:sz w:val="20"/>
                <w:szCs w:val="20"/>
              </w:rPr>
            </w:pPr>
          </w:p>
          <w:p w:rsidR="00A9279D" w:rsidRPr="005F078F" w:rsidRDefault="00A9279D" w:rsidP="005F1AB4">
            <w:pPr>
              <w:ind w:right="50"/>
              <w:jc w:val="both"/>
              <w:rPr>
                <w:rFonts w:ascii="Arial" w:hAnsi="Arial" w:cs="Arial"/>
                <w:bCs/>
                <w:sz w:val="20"/>
                <w:szCs w:val="20"/>
              </w:rPr>
            </w:pPr>
            <w:r w:rsidRPr="005F078F">
              <w:rPr>
                <w:rFonts w:ascii="Arial" w:hAnsi="Arial" w:cs="Arial"/>
                <w:b/>
                <w:sz w:val="20"/>
                <w:szCs w:val="20"/>
              </w:rPr>
              <w:t>ARTÍCULO 41.-</w:t>
            </w:r>
            <w:r w:rsidRPr="005F078F">
              <w:rPr>
                <w:rFonts w:ascii="Arial" w:hAnsi="Arial" w:cs="Arial"/>
                <w:bCs/>
                <w:sz w:val="20"/>
                <w:szCs w:val="20"/>
              </w:rPr>
              <w:t xml:space="preserve"> Son objeto de estos derechos los servicios de arrastre de vehículos, el depósito de los mismos en corralones, bodegas, locales o predios propiedad del Municipio, y el almacenaje de bienes muebles, ya sea que hayan sido secuestrados por la vía del procedimiento administrativo de ejecución o que por cualquier otro motivo deban ser almacenados, a petición del interesado o por disposición legal o reglamentaria.</w:t>
            </w:r>
          </w:p>
          <w:p w:rsidR="00A9279D" w:rsidRPr="005F078F" w:rsidRDefault="00A9279D" w:rsidP="005F1AB4">
            <w:pPr>
              <w:ind w:right="50"/>
              <w:jc w:val="both"/>
              <w:rPr>
                <w:rFonts w:ascii="Arial" w:hAnsi="Arial" w:cs="Arial"/>
                <w:bCs/>
                <w:sz w:val="20"/>
                <w:szCs w:val="20"/>
              </w:rPr>
            </w:pPr>
          </w:p>
          <w:p w:rsidR="00A9279D" w:rsidRPr="005F078F" w:rsidRDefault="00A9279D" w:rsidP="005F1AB4">
            <w:pPr>
              <w:ind w:right="50"/>
              <w:jc w:val="both"/>
              <w:rPr>
                <w:rFonts w:ascii="Arial" w:hAnsi="Arial" w:cs="Arial"/>
                <w:sz w:val="20"/>
                <w:szCs w:val="20"/>
              </w:rPr>
            </w:pPr>
            <w:r w:rsidRPr="005F078F">
              <w:rPr>
                <w:rFonts w:ascii="Arial" w:hAnsi="Arial" w:cs="Arial"/>
                <w:sz w:val="20"/>
                <w:szCs w:val="20"/>
              </w:rPr>
              <w:t>El pago de estos derechos se hará una vez proporcionado el servicio, de acuerdo a las cuotas siguientes:</w:t>
            </w:r>
          </w:p>
          <w:p w:rsidR="00A9279D" w:rsidRPr="005F078F" w:rsidRDefault="00A9279D" w:rsidP="005F1AB4">
            <w:pPr>
              <w:ind w:right="50"/>
              <w:jc w:val="both"/>
              <w:rPr>
                <w:rFonts w:ascii="Arial" w:hAnsi="Arial" w:cs="Arial"/>
                <w:sz w:val="20"/>
                <w:szCs w:val="20"/>
              </w:rPr>
            </w:pPr>
          </w:p>
          <w:p w:rsidR="00A9279D" w:rsidRPr="005F078F" w:rsidRDefault="00A9279D" w:rsidP="005F1AB4">
            <w:pPr>
              <w:ind w:right="50"/>
              <w:jc w:val="both"/>
              <w:rPr>
                <w:rFonts w:ascii="Arial" w:hAnsi="Arial" w:cs="Arial"/>
                <w:sz w:val="20"/>
                <w:szCs w:val="20"/>
              </w:rPr>
            </w:pPr>
            <w:r w:rsidRPr="005F078F">
              <w:rPr>
                <w:rFonts w:ascii="Arial" w:hAnsi="Arial" w:cs="Arial"/>
                <w:sz w:val="20"/>
                <w:szCs w:val="20"/>
              </w:rPr>
              <w:t>I.- Servicios prestados por grúas del Municipio $ 437.00.</w:t>
            </w:r>
          </w:p>
          <w:p w:rsidR="00A9279D" w:rsidRPr="005F078F" w:rsidRDefault="00A9279D" w:rsidP="005F1AB4">
            <w:pPr>
              <w:ind w:right="50"/>
              <w:jc w:val="both"/>
              <w:rPr>
                <w:rFonts w:ascii="Arial" w:hAnsi="Arial" w:cs="Arial"/>
                <w:sz w:val="20"/>
                <w:szCs w:val="20"/>
              </w:rPr>
            </w:pPr>
          </w:p>
          <w:p w:rsidR="00A9279D" w:rsidRPr="005F078F" w:rsidRDefault="00A9279D" w:rsidP="005F1AB4">
            <w:pPr>
              <w:ind w:right="50"/>
              <w:jc w:val="both"/>
              <w:rPr>
                <w:rFonts w:ascii="Arial" w:hAnsi="Arial" w:cs="Arial"/>
                <w:sz w:val="20"/>
                <w:szCs w:val="20"/>
              </w:rPr>
            </w:pPr>
            <w:r w:rsidRPr="005F078F">
              <w:rPr>
                <w:rFonts w:ascii="Arial" w:hAnsi="Arial" w:cs="Arial"/>
                <w:sz w:val="20"/>
                <w:szCs w:val="20"/>
              </w:rPr>
              <w:t>II.- Almacenaje de bienes muebles:</w:t>
            </w:r>
          </w:p>
          <w:p w:rsidR="00A9279D" w:rsidRPr="005F078F" w:rsidRDefault="00A9279D" w:rsidP="005F1AB4">
            <w:pPr>
              <w:ind w:right="50"/>
              <w:jc w:val="both"/>
              <w:rPr>
                <w:rFonts w:ascii="Arial" w:hAnsi="Arial" w:cs="Arial"/>
                <w:sz w:val="20"/>
                <w:szCs w:val="20"/>
              </w:rPr>
            </w:pPr>
          </w:p>
          <w:p w:rsidR="00A9279D" w:rsidRPr="005F078F" w:rsidRDefault="00A9279D" w:rsidP="005F1AB4">
            <w:pPr>
              <w:tabs>
                <w:tab w:val="left" w:pos="3060"/>
              </w:tabs>
              <w:ind w:left="567" w:right="50"/>
              <w:jc w:val="both"/>
              <w:rPr>
                <w:rFonts w:ascii="Arial" w:hAnsi="Arial" w:cs="Arial"/>
                <w:sz w:val="20"/>
                <w:szCs w:val="20"/>
              </w:rPr>
            </w:pPr>
            <w:r w:rsidRPr="005F078F">
              <w:rPr>
                <w:rFonts w:ascii="Arial" w:hAnsi="Arial" w:cs="Arial"/>
                <w:sz w:val="20"/>
                <w:szCs w:val="20"/>
              </w:rPr>
              <w:t>1.- Bicicleta</w:t>
            </w:r>
            <w:r w:rsidRPr="005F078F">
              <w:rPr>
                <w:rFonts w:ascii="Arial" w:hAnsi="Arial" w:cs="Arial"/>
                <w:sz w:val="20"/>
                <w:szCs w:val="20"/>
              </w:rPr>
              <w:tab/>
              <w:t>$     8.00 por día.</w:t>
            </w:r>
          </w:p>
          <w:p w:rsidR="00A9279D" w:rsidRPr="005F078F" w:rsidRDefault="00A9279D" w:rsidP="005F1AB4">
            <w:pPr>
              <w:tabs>
                <w:tab w:val="left" w:pos="3060"/>
              </w:tabs>
              <w:ind w:left="567" w:right="50"/>
              <w:jc w:val="both"/>
              <w:rPr>
                <w:rFonts w:ascii="Arial" w:hAnsi="Arial" w:cs="Arial"/>
                <w:sz w:val="20"/>
                <w:szCs w:val="20"/>
              </w:rPr>
            </w:pPr>
            <w:r w:rsidRPr="005F078F">
              <w:rPr>
                <w:rFonts w:ascii="Arial" w:hAnsi="Arial" w:cs="Arial"/>
                <w:sz w:val="20"/>
                <w:szCs w:val="20"/>
              </w:rPr>
              <w:t>2.- Automóviles</w:t>
            </w:r>
            <w:r w:rsidRPr="005F078F">
              <w:rPr>
                <w:rFonts w:ascii="Arial" w:hAnsi="Arial" w:cs="Arial"/>
                <w:sz w:val="20"/>
                <w:szCs w:val="20"/>
              </w:rPr>
              <w:tab/>
              <w:t>$   27.00 por día.</w:t>
            </w:r>
          </w:p>
          <w:p w:rsidR="00A9279D" w:rsidRPr="005F078F" w:rsidRDefault="00A9279D" w:rsidP="005F1AB4">
            <w:pPr>
              <w:tabs>
                <w:tab w:val="left" w:pos="3060"/>
              </w:tabs>
              <w:ind w:left="567" w:right="50"/>
              <w:jc w:val="both"/>
              <w:rPr>
                <w:rFonts w:ascii="Arial" w:hAnsi="Arial" w:cs="Arial"/>
                <w:sz w:val="20"/>
                <w:szCs w:val="20"/>
              </w:rPr>
            </w:pPr>
            <w:r w:rsidRPr="005F078F">
              <w:rPr>
                <w:rFonts w:ascii="Arial" w:hAnsi="Arial" w:cs="Arial"/>
                <w:sz w:val="20"/>
                <w:szCs w:val="20"/>
              </w:rPr>
              <w:t>3.- Motos</w:t>
            </w:r>
            <w:r w:rsidRPr="005F078F">
              <w:rPr>
                <w:rFonts w:ascii="Arial" w:hAnsi="Arial" w:cs="Arial"/>
                <w:sz w:val="20"/>
                <w:szCs w:val="20"/>
              </w:rPr>
              <w:tab/>
              <w:t xml:space="preserve">$   12.00 por día. </w:t>
            </w:r>
          </w:p>
          <w:p w:rsidR="00A9279D" w:rsidRPr="005F078F" w:rsidRDefault="00A9279D" w:rsidP="005F1AB4">
            <w:pPr>
              <w:tabs>
                <w:tab w:val="left" w:pos="3060"/>
              </w:tabs>
              <w:ind w:left="567" w:right="50"/>
              <w:jc w:val="both"/>
              <w:rPr>
                <w:rFonts w:ascii="Arial" w:hAnsi="Arial" w:cs="Arial"/>
                <w:sz w:val="20"/>
                <w:szCs w:val="20"/>
              </w:rPr>
            </w:pPr>
            <w:r w:rsidRPr="005F078F">
              <w:rPr>
                <w:rFonts w:ascii="Arial" w:hAnsi="Arial" w:cs="Arial"/>
                <w:sz w:val="20"/>
                <w:szCs w:val="20"/>
              </w:rPr>
              <w:t>4.- Camionetas</w:t>
            </w:r>
            <w:r w:rsidRPr="005F078F">
              <w:rPr>
                <w:rFonts w:ascii="Arial" w:hAnsi="Arial" w:cs="Arial"/>
                <w:sz w:val="20"/>
                <w:szCs w:val="20"/>
              </w:rPr>
              <w:tab/>
              <w:t>$   33.00 por día.</w:t>
            </w:r>
          </w:p>
          <w:p w:rsidR="00A9279D" w:rsidRPr="005F078F" w:rsidRDefault="00A9279D" w:rsidP="005F1AB4">
            <w:pPr>
              <w:tabs>
                <w:tab w:val="left" w:pos="3060"/>
              </w:tabs>
              <w:ind w:left="567" w:right="50"/>
              <w:jc w:val="both"/>
              <w:rPr>
                <w:rFonts w:ascii="Arial" w:hAnsi="Arial" w:cs="Arial"/>
                <w:sz w:val="20"/>
                <w:szCs w:val="20"/>
              </w:rPr>
            </w:pPr>
            <w:r w:rsidRPr="005F078F">
              <w:rPr>
                <w:rFonts w:ascii="Arial" w:hAnsi="Arial" w:cs="Arial"/>
                <w:sz w:val="20"/>
                <w:szCs w:val="20"/>
              </w:rPr>
              <w:t>5.- Camiones</w:t>
            </w:r>
            <w:r w:rsidRPr="005F078F">
              <w:rPr>
                <w:rFonts w:ascii="Arial" w:hAnsi="Arial" w:cs="Arial"/>
                <w:sz w:val="20"/>
                <w:szCs w:val="20"/>
              </w:rPr>
              <w:tab/>
              <w:t>$   65.00 por día.</w:t>
            </w:r>
          </w:p>
          <w:p w:rsidR="00A9279D" w:rsidRPr="005F078F" w:rsidRDefault="00A9279D" w:rsidP="005F1AB4">
            <w:pPr>
              <w:tabs>
                <w:tab w:val="left" w:pos="4253"/>
              </w:tabs>
              <w:ind w:left="567" w:right="50"/>
              <w:jc w:val="both"/>
              <w:rPr>
                <w:rFonts w:ascii="Arial" w:hAnsi="Arial" w:cs="Arial"/>
                <w:sz w:val="20"/>
                <w:szCs w:val="20"/>
              </w:rPr>
            </w:pPr>
          </w:p>
          <w:p w:rsidR="00A9279D" w:rsidRPr="005F078F" w:rsidRDefault="00A9279D" w:rsidP="005F1AB4">
            <w:pPr>
              <w:tabs>
                <w:tab w:val="left" w:pos="4253"/>
              </w:tabs>
              <w:ind w:right="50"/>
              <w:jc w:val="both"/>
              <w:rPr>
                <w:rFonts w:ascii="Arial" w:hAnsi="Arial" w:cs="Arial"/>
                <w:sz w:val="20"/>
                <w:szCs w:val="20"/>
              </w:rPr>
            </w:pPr>
            <w:r w:rsidRPr="005F078F">
              <w:rPr>
                <w:rFonts w:ascii="Arial" w:hAnsi="Arial" w:cs="Arial"/>
                <w:sz w:val="20"/>
                <w:szCs w:val="20"/>
              </w:rPr>
              <w:t>III.- Traslado de bienes $ 65.00.</w:t>
            </w:r>
          </w:p>
          <w:p w:rsidR="00A9279D" w:rsidRPr="005F078F" w:rsidRDefault="00A9279D" w:rsidP="005F1AB4">
            <w:pPr>
              <w:ind w:right="50"/>
              <w:jc w:val="both"/>
              <w:rPr>
                <w:rFonts w:ascii="Arial" w:hAnsi="Arial" w:cs="Arial"/>
                <w:bCs/>
                <w:sz w:val="20"/>
                <w:szCs w:val="20"/>
              </w:rPr>
            </w:pP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SECCIÓN II</w:t>
            </w: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PROVENIENTES DE LA OCUPACIÓN DE LAS VÍAS PÚBLICAS</w:t>
            </w:r>
          </w:p>
          <w:p w:rsidR="00A9279D" w:rsidRPr="005F078F" w:rsidRDefault="00A9279D" w:rsidP="005F1AB4">
            <w:pPr>
              <w:ind w:right="50"/>
              <w:jc w:val="both"/>
              <w:rPr>
                <w:rFonts w:ascii="Arial" w:hAnsi="Arial" w:cs="Arial"/>
                <w:b/>
                <w:sz w:val="20"/>
                <w:szCs w:val="20"/>
              </w:rPr>
            </w:pPr>
          </w:p>
          <w:p w:rsidR="00A9279D" w:rsidRPr="005F078F" w:rsidRDefault="00A9279D" w:rsidP="005F1AB4">
            <w:pPr>
              <w:jc w:val="both"/>
              <w:rPr>
                <w:rFonts w:ascii="Arial" w:hAnsi="Arial" w:cs="Arial"/>
                <w:sz w:val="20"/>
                <w:szCs w:val="20"/>
              </w:rPr>
            </w:pPr>
            <w:r w:rsidRPr="005F078F">
              <w:rPr>
                <w:rFonts w:ascii="Arial" w:hAnsi="Arial" w:cs="Arial"/>
                <w:b/>
                <w:sz w:val="20"/>
                <w:szCs w:val="20"/>
              </w:rPr>
              <w:t xml:space="preserve">ARTÍCULO 42.- </w:t>
            </w:r>
            <w:r w:rsidRPr="005F078F">
              <w:rPr>
                <w:rFonts w:ascii="Arial" w:hAnsi="Arial" w:cs="Arial"/>
                <w:bCs/>
                <w:sz w:val="20"/>
                <w:szCs w:val="20"/>
              </w:rPr>
              <w:t>Son objeto de estos derechos, la ocupación temporal de la superficie limitada bajo el control del Municipio, para el estacionamiento de vehículos</w:t>
            </w:r>
            <w:r w:rsidRPr="005F078F">
              <w:rPr>
                <w:rFonts w:ascii="Arial" w:hAnsi="Arial" w:cs="Arial"/>
                <w:sz w:val="20"/>
                <w:szCs w:val="20"/>
              </w:rPr>
              <w:t>, o que mantengan instalaciones permanentes o semipermanentes.</w:t>
            </w:r>
          </w:p>
          <w:p w:rsidR="00A9279D" w:rsidRPr="005F078F" w:rsidRDefault="00A9279D" w:rsidP="005F1AB4">
            <w:pPr>
              <w:jc w:val="both"/>
              <w:rPr>
                <w:rFonts w:ascii="Arial" w:hAnsi="Arial" w:cs="Arial"/>
                <w:sz w:val="20"/>
                <w:szCs w:val="20"/>
              </w:rPr>
            </w:pPr>
          </w:p>
          <w:p w:rsidR="00A9279D" w:rsidRPr="005F078F" w:rsidRDefault="00A9279D" w:rsidP="005F1AB4">
            <w:pPr>
              <w:jc w:val="both"/>
              <w:rPr>
                <w:rFonts w:ascii="Arial" w:hAnsi="Arial" w:cs="Arial"/>
                <w:sz w:val="20"/>
                <w:szCs w:val="20"/>
              </w:rPr>
            </w:pPr>
            <w:r w:rsidRPr="005F078F">
              <w:rPr>
                <w:rFonts w:ascii="Arial" w:hAnsi="Arial" w:cs="Arial"/>
                <w:b/>
                <w:sz w:val="20"/>
                <w:szCs w:val="20"/>
              </w:rPr>
              <w:t>ARTÍCULO 43.-</w:t>
            </w:r>
            <w:r w:rsidRPr="005F078F">
              <w:rPr>
                <w:rFonts w:ascii="Arial" w:hAnsi="Arial" w:cs="Arial"/>
                <w:sz w:val="20"/>
                <w:szCs w:val="20"/>
              </w:rPr>
              <w:t xml:space="preserve"> Los contribuyentes de los derechos de ocupación de la vía pública cubrirán las tarifas siguientes conforme a los conceptos señalados:</w:t>
            </w:r>
          </w:p>
          <w:p w:rsidR="00A9279D" w:rsidRPr="005F078F" w:rsidRDefault="00A9279D" w:rsidP="005F1AB4">
            <w:pPr>
              <w:jc w:val="both"/>
              <w:rPr>
                <w:rFonts w:ascii="Arial" w:hAnsi="Arial" w:cs="Arial"/>
                <w:sz w:val="20"/>
                <w:szCs w:val="20"/>
              </w:rPr>
            </w:pPr>
          </w:p>
          <w:p w:rsidR="00A9279D" w:rsidRPr="005F078F" w:rsidRDefault="00A9279D" w:rsidP="005F1AB4">
            <w:pPr>
              <w:jc w:val="both"/>
              <w:rPr>
                <w:rFonts w:ascii="Arial" w:hAnsi="Arial" w:cs="Arial"/>
                <w:sz w:val="20"/>
                <w:szCs w:val="20"/>
              </w:rPr>
            </w:pPr>
            <w:r w:rsidRPr="005F078F">
              <w:rPr>
                <w:rFonts w:ascii="Arial" w:hAnsi="Arial" w:cs="Arial"/>
                <w:sz w:val="20"/>
                <w:szCs w:val="20"/>
              </w:rPr>
              <w:t>I.- Organismos descentralizados del gobierno federal, estatal o municipal y las personas físicas o morales con toda clase de construcciones permanentes o semipermanentes en la vía pública, pagarán $ 2.00 mensual por cada metro cuadrado o fracción.</w:t>
            </w:r>
          </w:p>
          <w:p w:rsidR="00A9279D" w:rsidRPr="005F078F" w:rsidRDefault="00A9279D" w:rsidP="005F1AB4">
            <w:pPr>
              <w:jc w:val="both"/>
              <w:rPr>
                <w:rFonts w:ascii="Arial" w:hAnsi="Arial" w:cs="Arial"/>
                <w:sz w:val="20"/>
                <w:szCs w:val="20"/>
              </w:rPr>
            </w:pPr>
          </w:p>
          <w:p w:rsidR="00A9279D" w:rsidRPr="005F078F" w:rsidRDefault="00A9279D" w:rsidP="005F1AB4">
            <w:pPr>
              <w:jc w:val="both"/>
              <w:rPr>
                <w:rFonts w:ascii="Arial" w:hAnsi="Arial" w:cs="Arial"/>
                <w:sz w:val="20"/>
                <w:szCs w:val="20"/>
              </w:rPr>
            </w:pPr>
            <w:r w:rsidRPr="005F078F">
              <w:rPr>
                <w:rFonts w:ascii="Arial" w:hAnsi="Arial" w:cs="Arial"/>
                <w:sz w:val="20"/>
                <w:szCs w:val="20"/>
              </w:rPr>
              <w:t>II.- Los propietarios o poseedores de vehículos de alquiler o camiones de carga  que  ocupen  una  superficie limitada bajo el control del Municipio $ 33.00 por ocasión.</w:t>
            </w:r>
          </w:p>
          <w:p w:rsidR="00A9279D" w:rsidRPr="005F078F" w:rsidRDefault="00A9279D" w:rsidP="005F1AB4">
            <w:pPr>
              <w:jc w:val="both"/>
              <w:rPr>
                <w:rFonts w:ascii="Arial" w:hAnsi="Arial" w:cs="Arial"/>
                <w:b/>
                <w:bCs/>
                <w:sz w:val="20"/>
                <w:szCs w:val="20"/>
              </w:rPr>
            </w:pP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SECCIÓN III</w:t>
            </w: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PROVENIENTES DEL USO DE LAS PENSIONES MUNICIPALES</w:t>
            </w:r>
          </w:p>
          <w:p w:rsidR="00A9279D" w:rsidRPr="005F078F" w:rsidRDefault="00A9279D" w:rsidP="005F1AB4">
            <w:pPr>
              <w:ind w:right="50"/>
              <w:jc w:val="both"/>
              <w:rPr>
                <w:rFonts w:ascii="Arial" w:hAnsi="Arial" w:cs="Arial"/>
                <w:bCs/>
                <w:sz w:val="20"/>
                <w:szCs w:val="20"/>
              </w:rPr>
            </w:pPr>
          </w:p>
          <w:p w:rsidR="00A9279D" w:rsidRPr="005F078F" w:rsidRDefault="00A9279D" w:rsidP="005F1AB4">
            <w:pPr>
              <w:jc w:val="both"/>
              <w:rPr>
                <w:rFonts w:ascii="Arial" w:hAnsi="Arial" w:cs="Arial"/>
                <w:bCs/>
                <w:sz w:val="20"/>
                <w:szCs w:val="20"/>
              </w:rPr>
            </w:pPr>
            <w:r w:rsidRPr="005F078F">
              <w:rPr>
                <w:rFonts w:ascii="Arial" w:hAnsi="Arial" w:cs="Arial"/>
                <w:b/>
                <w:sz w:val="20"/>
                <w:szCs w:val="20"/>
              </w:rPr>
              <w:t>ARTÍCULO 44.-</w:t>
            </w:r>
            <w:r w:rsidRPr="005F078F">
              <w:rPr>
                <w:rFonts w:ascii="Arial" w:hAnsi="Arial" w:cs="Arial"/>
                <w:bCs/>
                <w:sz w:val="20"/>
                <w:szCs w:val="20"/>
              </w:rPr>
              <w:t xml:space="preserve"> Es objeto de estos derechos, los servicios que presta el Municipio por la ocupación temporal de una superficie limitada en las pensiones municipales</w:t>
            </w:r>
            <w:r w:rsidRPr="005F078F">
              <w:rPr>
                <w:rFonts w:ascii="Arial" w:hAnsi="Arial" w:cs="Arial"/>
                <w:sz w:val="20"/>
                <w:szCs w:val="20"/>
              </w:rPr>
              <w:t xml:space="preserve">, la cuota será de  $ </w:t>
            </w:r>
            <w:r w:rsidRPr="005F078F">
              <w:rPr>
                <w:rFonts w:ascii="Arial" w:hAnsi="Arial" w:cs="Arial"/>
                <w:bCs/>
                <w:sz w:val="20"/>
                <w:szCs w:val="20"/>
              </w:rPr>
              <w:t xml:space="preserve">33.00 </w:t>
            </w:r>
            <w:r w:rsidRPr="005F078F">
              <w:rPr>
                <w:rFonts w:ascii="Arial" w:hAnsi="Arial" w:cs="Arial"/>
                <w:sz w:val="20"/>
                <w:szCs w:val="20"/>
              </w:rPr>
              <w:t>diarios.</w:t>
            </w:r>
          </w:p>
          <w:p w:rsidR="00A9279D" w:rsidRPr="005F078F" w:rsidRDefault="00A9279D" w:rsidP="005F1AB4">
            <w:pPr>
              <w:ind w:right="50"/>
              <w:jc w:val="both"/>
              <w:rPr>
                <w:rFonts w:ascii="Arial" w:hAnsi="Arial" w:cs="Arial"/>
                <w:bCs/>
                <w:sz w:val="20"/>
                <w:szCs w:val="20"/>
              </w:rPr>
            </w:pP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TÍTULO TERCERO</w:t>
            </w: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DE LOS INGRESOS NO TRIBUTARIOS</w:t>
            </w:r>
          </w:p>
          <w:p w:rsidR="00A9279D" w:rsidRPr="005F078F" w:rsidRDefault="00A9279D" w:rsidP="005F1AB4">
            <w:pPr>
              <w:jc w:val="center"/>
              <w:rPr>
                <w:rFonts w:ascii="Arial" w:hAnsi="Arial" w:cs="Arial"/>
                <w:b/>
                <w:bCs/>
                <w:sz w:val="20"/>
                <w:szCs w:val="20"/>
              </w:rPr>
            </w:pP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CAPÍTULO PRIMERO</w:t>
            </w: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DE LOS PRODUCTOS</w:t>
            </w:r>
          </w:p>
          <w:p w:rsidR="00A9279D" w:rsidRPr="005F078F" w:rsidRDefault="00A9279D" w:rsidP="005F1AB4">
            <w:pPr>
              <w:jc w:val="center"/>
              <w:rPr>
                <w:rFonts w:ascii="Arial" w:hAnsi="Arial" w:cs="Arial"/>
                <w:b/>
                <w:bCs/>
                <w:sz w:val="20"/>
                <w:szCs w:val="20"/>
              </w:rPr>
            </w:pP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SECCIÓN I</w:t>
            </w: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DISPOSICIONES GENERALES</w:t>
            </w:r>
          </w:p>
          <w:p w:rsidR="00A9279D" w:rsidRPr="005F078F" w:rsidRDefault="00A9279D" w:rsidP="005F1AB4">
            <w:pPr>
              <w:ind w:right="50"/>
              <w:jc w:val="both"/>
              <w:rPr>
                <w:rFonts w:ascii="Arial" w:hAnsi="Arial" w:cs="Arial"/>
                <w:bCs/>
                <w:sz w:val="20"/>
                <w:szCs w:val="20"/>
              </w:rPr>
            </w:pPr>
          </w:p>
          <w:p w:rsidR="00A9279D" w:rsidRPr="005F078F" w:rsidRDefault="00A9279D" w:rsidP="005F1AB4">
            <w:pPr>
              <w:jc w:val="both"/>
              <w:rPr>
                <w:rFonts w:ascii="Arial" w:hAnsi="Arial" w:cs="Arial"/>
                <w:bCs/>
                <w:sz w:val="20"/>
                <w:szCs w:val="20"/>
              </w:rPr>
            </w:pPr>
            <w:r w:rsidRPr="005F078F">
              <w:rPr>
                <w:rFonts w:ascii="Arial" w:hAnsi="Arial" w:cs="Arial"/>
                <w:b/>
                <w:sz w:val="20"/>
                <w:szCs w:val="20"/>
              </w:rPr>
              <w:t>ARTÍCULO 45.-</w:t>
            </w:r>
            <w:r w:rsidRPr="005F078F">
              <w:rPr>
                <w:rFonts w:ascii="Arial" w:hAnsi="Arial" w:cs="Arial"/>
                <w:bCs/>
                <w:sz w:val="20"/>
                <w:szCs w:val="20"/>
              </w:rPr>
              <w:t xml:space="preserve"> Los ingresos que deba percibir el Municipio por concepto de enajenación, arrendamiento, uso, aprovechamiento o explotación de sus bienes de dominio privado, se establecerán en los contratos que al efecto se celebren entre las autoridades municipales y las personas físicas o morales interesadas.</w:t>
            </w:r>
          </w:p>
          <w:p w:rsidR="00A9279D" w:rsidRPr="005F078F" w:rsidRDefault="00A9279D" w:rsidP="005F1AB4">
            <w:pPr>
              <w:jc w:val="both"/>
              <w:rPr>
                <w:rFonts w:ascii="Arial" w:hAnsi="Arial" w:cs="Arial"/>
                <w:bCs/>
                <w:sz w:val="20"/>
                <w:szCs w:val="20"/>
              </w:rPr>
            </w:pPr>
          </w:p>
          <w:p w:rsidR="00A9279D" w:rsidRPr="005F078F" w:rsidRDefault="00A9279D" w:rsidP="005F1AB4">
            <w:pPr>
              <w:jc w:val="both"/>
              <w:rPr>
                <w:rFonts w:ascii="Arial" w:hAnsi="Arial" w:cs="Arial"/>
                <w:sz w:val="20"/>
                <w:szCs w:val="20"/>
              </w:rPr>
            </w:pPr>
            <w:r w:rsidRPr="005F078F">
              <w:rPr>
                <w:rFonts w:ascii="Arial" w:hAnsi="Arial" w:cs="Arial"/>
                <w:sz w:val="20"/>
                <w:szCs w:val="20"/>
              </w:rPr>
              <w:t>1.- Por venta de vehículos o maquinaria chatarra, cuando así lo decida el ayuntamiento mediante acuerdo de cabildo indicando el costo de la operación.</w:t>
            </w:r>
          </w:p>
          <w:p w:rsidR="00A9279D" w:rsidRPr="005F078F" w:rsidRDefault="00A9279D" w:rsidP="005F1AB4">
            <w:pPr>
              <w:jc w:val="both"/>
              <w:rPr>
                <w:rFonts w:ascii="Arial" w:hAnsi="Arial" w:cs="Arial"/>
                <w:bCs/>
                <w:sz w:val="20"/>
                <w:szCs w:val="20"/>
              </w:rPr>
            </w:pP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SECCIÓN II</w:t>
            </w: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PROVENIENTES DE LA VENTA O ARRENDAMIENTO</w:t>
            </w: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DE LOTESY GAVETAS DE LOS PANTEONES MUNICIPALES</w:t>
            </w:r>
          </w:p>
          <w:p w:rsidR="00A9279D" w:rsidRPr="005F078F" w:rsidRDefault="00A9279D" w:rsidP="005F1AB4">
            <w:pPr>
              <w:jc w:val="both"/>
              <w:rPr>
                <w:rFonts w:ascii="Arial" w:hAnsi="Arial" w:cs="Arial"/>
                <w:b/>
                <w:sz w:val="20"/>
                <w:szCs w:val="20"/>
              </w:rPr>
            </w:pPr>
          </w:p>
          <w:p w:rsidR="00A9279D" w:rsidRPr="005F078F" w:rsidRDefault="00A9279D" w:rsidP="005F1AB4">
            <w:pPr>
              <w:jc w:val="both"/>
              <w:rPr>
                <w:rFonts w:ascii="Arial" w:hAnsi="Arial" w:cs="Arial"/>
                <w:sz w:val="20"/>
                <w:szCs w:val="20"/>
              </w:rPr>
            </w:pPr>
            <w:r w:rsidRPr="005F078F">
              <w:rPr>
                <w:rFonts w:ascii="Arial" w:hAnsi="Arial" w:cs="Arial"/>
                <w:b/>
                <w:sz w:val="20"/>
                <w:szCs w:val="20"/>
              </w:rPr>
              <w:t>ARTÍCULO 46.-</w:t>
            </w:r>
            <w:r w:rsidRPr="005F078F">
              <w:rPr>
                <w:rFonts w:ascii="Arial" w:hAnsi="Arial" w:cs="Arial"/>
                <w:bCs/>
                <w:sz w:val="20"/>
                <w:szCs w:val="20"/>
              </w:rPr>
              <w:t xml:space="preserve"> Son objeto de estos productos, la venta o arrendamiento de lotes y gavetas de los panteones municipales</w:t>
            </w:r>
            <w:r w:rsidRPr="005F078F">
              <w:rPr>
                <w:rFonts w:ascii="Arial" w:hAnsi="Arial" w:cs="Arial"/>
                <w:sz w:val="20"/>
                <w:szCs w:val="20"/>
              </w:rPr>
              <w:t>, de acuerdo a las siguientes tarifas:</w:t>
            </w:r>
          </w:p>
          <w:p w:rsidR="00A9279D" w:rsidRPr="005F078F" w:rsidRDefault="00A9279D" w:rsidP="005F1AB4">
            <w:pPr>
              <w:jc w:val="both"/>
              <w:rPr>
                <w:rFonts w:ascii="Arial" w:hAnsi="Arial" w:cs="Arial"/>
                <w:sz w:val="20"/>
                <w:szCs w:val="20"/>
              </w:rPr>
            </w:pPr>
          </w:p>
          <w:p w:rsidR="00A9279D" w:rsidRPr="005F078F" w:rsidRDefault="00A9279D" w:rsidP="005F1AB4">
            <w:pPr>
              <w:tabs>
                <w:tab w:val="left" w:pos="4253"/>
              </w:tabs>
              <w:jc w:val="both"/>
              <w:rPr>
                <w:rFonts w:ascii="Arial" w:hAnsi="Arial" w:cs="Arial"/>
                <w:sz w:val="20"/>
                <w:szCs w:val="20"/>
                <w:lang w:val="pt-BR"/>
              </w:rPr>
            </w:pPr>
            <w:r w:rsidRPr="005F078F">
              <w:rPr>
                <w:rFonts w:ascii="Arial" w:hAnsi="Arial" w:cs="Arial"/>
                <w:sz w:val="20"/>
                <w:szCs w:val="20"/>
                <w:lang w:val="pt-BR"/>
              </w:rPr>
              <w:t>I.-   Uso de fosa a quinquenios</w:t>
            </w:r>
            <w:r w:rsidRPr="005F078F">
              <w:rPr>
                <w:rFonts w:ascii="Arial" w:hAnsi="Arial" w:cs="Arial"/>
                <w:sz w:val="20"/>
                <w:szCs w:val="20"/>
                <w:lang w:val="pt-BR"/>
              </w:rPr>
              <w:tab/>
              <w:t>$   38.00 m2.</w:t>
            </w:r>
          </w:p>
          <w:p w:rsidR="00A9279D" w:rsidRPr="005F078F" w:rsidRDefault="00A9279D" w:rsidP="005F1AB4">
            <w:pPr>
              <w:tabs>
                <w:tab w:val="left" w:pos="4253"/>
              </w:tabs>
              <w:jc w:val="both"/>
              <w:rPr>
                <w:rFonts w:ascii="Arial" w:hAnsi="Arial" w:cs="Arial"/>
                <w:sz w:val="20"/>
                <w:szCs w:val="20"/>
                <w:lang w:val="pt-BR"/>
              </w:rPr>
            </w:pPr>
          </w:p>
          <w:p w:rsidR="00A9279D" w:rsidRPr="005F078F" w:rsidRDefault="00A9279D" w:rsidP="005F1AB4">
            <w:pPr>
              <w:tabs>
                <w:tab w:val="left" w:pos="4253"/>
              </w:tabs>
              <w:jc w:val="both"/>
              <w:rPr>
                <w:rFonts w:ascii="Arial" w:hAnsi="Arial" w:cs="Arial"/>
                <w:sz w:val="20"/>
                <w:szCs w:val="20"/>
                <w:lang w:val="pt-BR"/>
              </w:rPr>
            </w:pPr>
            <w:r w:rsidRPr="005F078F">
              <w:rPr>
                <w:rFonts w:ascii="Arial" w:hAnsi="Arial" w:cs="Arial"/>
                <w:sz w:val="20"/>
                <w:szCs w:val="20"/>
                <w:lang w:val="pt-BR"/>
              </w:rPr>
              <w:t>II.-  Uso de fosa a perpetuidad</w:t>
            </w:r>
            <w:r w:rsidRPr="005F078F">
              <w:rPr>
                <w:rFonts w:ascii="Arial" w:hAnsi="Arial" w:cs="Arial"/>
                <w:sz w:val="20"/>
                <w:szCs w:val="20"/>
                <w:lang w:val="pt-BR"/>
              </w:rPr>
              <w:tab/>
              <w:t>$ 126.00 m2.</w:t>
            </w:r>
          </w:p>
          <w:p w:rsidR="00A9279D" w:rsidRPr="005F078F" w:rsidRDefault="00A9279D" w:rsidP="005F1AB4">
            <w:pPr>
              <w:tabs>
                <w:tab w:val="left" w:pos="4253"/>
              </w:tabs>
              <w:jc w:val="both"/>
              <w:rPr>
                <w:rFonts w:ascii="Arial" w:hAnsi="Arial" w:cs="Arial"/>
                <w:sz w:val="20"/>
                <w:szCs w:val="20"/>
                <w:lang w:val="pt-BR"/>
              </w:rPr>
            </w:pPr>
          </w:p>
          <w:p w:rsidR="00A9279D" w:rsidRPr="005F078F" w:rsidRDefault="00A9279D" w:rsidP="005F1AB4">
            <w:pPr>
              <w:tabs>
                <w:tab w:val="left" w:pos="4253"/>
              </w:tabs>
              <w:jc w:val="both"/>
              <w:rPr>
                <w:rFonts w:ascii="Arial" w:hAnsi="Arial" w:cs="Arial"/>
                <w:sz w:val="20"/>
                <w:szCs w:val="20"/>
                <w:lang w:val="pt-BR"/>
              </w:rPr>
            </w:pPr>
            <w:r w:rsidRPr="005F078F">
              <w:rPr>
                <w:rFonts w:ascii="Arial" w:hAnsi="Arial" w:cs="Arial"/>
                <w:sz w:val="20"/>
                <w:szCs w:val="20"/>
                <w:lang w:val="pt-BR"/>
              </w:rPr>
              <w:t>III.- Uso de gaveta a 5 años</w:t>
            </w:r>
            <w:r w:rsidRPr="005F078F">
              <w:rPr>
                <w:rFonts w:ascii="Arial" w:hAnsi="Arial" w:cs="Arial"/>
                <w:sz w:val="20"/>
                <w:szCs w:val="20"/>
                <w:lang w:val="pt-BR"/>
              </w:rPr>
              <w:tab/>
              <w:t>$   44.00 m2.</w:t>
            </w:r>
          </w:p>
          <w:p w:rsidR="00A9279D" w:rsidRPr="005F078F" w:rsidRDefault="00A9279D" w:rsidP="005F1AB4">
            <w:pPr>
              <w:tabs>
                <w:tab w:val="left" w:pos="4253"/>
              </w:tabs>
              <w:jc w:val="both"/>
              <w:rPr>
                <w:rFonts w:ascii="Arial" w:hAnsi="Arial" w:cs="Arial"/>
                <w:sz w:val="20"/>
                <w:szCs w:val="20"/>
                <w:lang w:val="pt-BR"/>
              </w:rPr>
            </w:pPr>
          </w:p>
          <w:p w:rsidR="00A9279D" w:rsidRPr="005F078F" w:rsidRDefault="00A9279D" w:rsidP="005F1AB4">
            <w:pPr>
              <w:tabs>
                <w:tab w:val="left" w:pos="4253"/>
              </w:tabs>
              <w:jc w:val="both"/>
              <w:rPr>
                <w:rFonts w:ascii="Arial" w:hAnsi="Arial" w:cs="Arial"/>
                <w:sz w:val="20"/>
                <w:szCs w:val="20"/>
                <w:lang w:val="pt-BR"/>
              </w:rPr>
            </w:pPr>
            <w:r w:rsidRPr="005F078F">
              <w:rPr>
                <w:rFonts w:ascii="Arial" w:hAnsi="Arial" w:cs="Arial"/>
                <w:sz w:val="20"/>
                <w:szCs w:val="20"/>
                <w:lang w:val="pt-BR"/>
              </w:rPr>
              <w:t>IV.- Uso de gaveta a perpetuidad</w:t>
            </w:r>
            <w:r w:rsidRPr="005F078F">
              <w:rPr>
                <w:rFonts w:ascii="Arial" w:hAnsi="Arial" w:cs="Arial"/>
                <w:sz w:val="20"/>
                <w:szCs w:val="20"/>
                <w:lang w:val="pt-BR"/>
              </w:rPr>
              <w:tab/>
              <w:t>$ 126.00 m2.</w:t>
            </w:r>
          </w:p>
          <w:p w:rsidR="00A9279D" w:rsidRPr="005F078F" w:rsidRDefault="00A9279D" w:rsidP="005F1AB4">
            <w:pPr>
              <w:jc w:val="both"/>
              <w:rPr>
                <w:rFonts w:ascii="Arial" w:hAnsi="Arial" w:cs="Arial"/>
                <w:bCs/>
                <w:sz w:val="20"/>
                <w:szCs w:val="20"/>
              </w:rPr>
            </w:pPr>
          </w:p>
          <w:p w:rsidR="00A9279D" w:rsidRPr="005F078F" w:rsidRDefault="00A9279D" w:rsidP="005F1AB4">
            <w:pPr>
              <w:jc w:val="center"/>
              <w:rPr>
                <w:rFonts w:ascii="Arial" w:hAnsi="Arial" w:cs="Arial"/>
                <w:b/>
                <w:sz w:val="20"/>
                <w:szCs w:val="20"/>
              </w:rPr>
            </w:pP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SECCIÓN III</w:t>
            </w: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PROVENIENTES DEL ARRENDAMIENTO DE LOCALES</w:t>
            </w: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UBICADOS EN LOS MERCADOS MUNICIPALES</w:t>
            </w:r>
          </w:p>
          <w:p w:rsidR="00A9279D" w:rsidRPr="005F078F" w:rsidRDefault="00A9279D" w:rsidP="005F1AB4">
            <w:pPr>
              <w:ind w:right="50"/>
              <w:jc w:val="both"/>
              <w:rPr>
                <w:rFonts w:ascii="Arial" w:hAnsi="Arial" w:cs="Arial"/>
                <w:b/>
                <w:sz w:val="20"/>
                <w:szCs w:val="20"/>
              </w:rPr>
            </w:pPr>
          </w:p>
          <w:p w:rsidR="00A9279D" w:rsidRPr="005F078F" w:rsidRDefault="00A9279D" w:rsidP="005F1AB4">
            <w:pPr>
              <w:jc w:val="both"/>
              <w:rPr>
                <w:rFonts w:ascii="Arial" w:hAnsi="Arial" w:cs="Arial"/>
                <w:bCs/>
                <w:sz w:val="20"/>
                <w:szCs w:val="20"/>
                <w:lang w:val="pt-BR"/>
              </w:rPr>
            </w:pPr>
            <w:r w:rsidRPr="005F078F">
              <w:rPr>
                <w:rFonts w:ascii="Arial" w:hAnsi="Arial" w:cs="Arial"/>
                <w:b/>
                <w:sz w:val="20"/>
                <w:szCs w:val="20"/>
              </w:rPr>
              <w:t>ARTÍCULO 47.-</w:t>
            </w:r>
            <w:r w:rsidRPr="005F078F">
              <w:rPr>
                <w:rFonts w:ascii="Arial" w:hAnsi="Arial" w:cs="Arial"/>
                <w:bCs/>
                <w:sz w:val="20"/>
                <w:szCs w:val="20"/>
              </w:rPr>
              <w:t xml:space="preserve"> Es objeto de estos productos, el arrendamiento de locales ubicados en los mercados municipales</w:t>
            </w:r>
            <w:r w:rsidRPr="005F078F">
              <w:rPr>
                <w:rFonts w:ascii="Arial" w:hAnsi="Arial" w:cs="Arial"/>
                <w:sz w:val="20"/>
                <w:szCs w:val="20"/>
              </w:rPr>
              <w:t>,  la  cuota  será  de $ 104.00 mensuales.</w:t>
            </w:r>
          </w:p>
          <w:p w:rsidR="00A9279D" w:rsidRPr="005F078F" w:rsidRDefault="00A9279D" w:rsidP="005F1AB4">
            <w:pPr>
              <w:jc w:val="both"/>
              <w:rPr>
                <w:rFonts w:ascii="Arial" w:hAnsi="Arial" w:cs="Arial"/>
                <w:bCs/>
                <w:sz w:val="20"/>
                <w:szCs w:val="20"/>
              </w:rPr>
            </w:pP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SECCIÓN IV</w:t>
            </w: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OTROS PRODUCTOS</w:t>
            </w:r>
          </w:p>
          <w:p w:rsidR="00A9279D" w:rsidRPr="005F078F" w:rsidRDefault="00A9279D" w:rsidP="005F1AB4">
            <w:pPr>
              <w:ind w:right="50"/>
              <w:jc w:val="both"/>
              <w:rPr>
                <w:rFonts w:ascii="Arial" w:hAnsi="Arial" w:cs="Arial"/>
                <w:b/>
                <w:sz w:val="20"/>
                <w:szCs w:val="20"/>
              </w:rPr>
            </w:pPr>
          </w:p>
          <w:p w:rsidR="00A9279D" w:rsidRPr="005F078F" w:rsidRDefault="00A9279D" w:rsidP="005F1AB4">
            <w:pPr>
              <w:ind w:right="50"/>
              <w:jc w:val="both"/>
              <w:rPr>
                <w:rFonts w:ascii="Arial" w:hAnsi="Arial" w:cs="Arial"/>
                <w:bCs/>
                <w:sz w:val="20"/>
                <w:szCs w:val="20"/>
              </w:rPr>
            </w:pPr>
            <w:r w:rsidRPr="005F078F">
              <w:rPr>
                <w:rFonts w:ascii="Arial" w:hAnsi="Arial" w:cs="Arial"/>
                <w:b/>
                <w:sz w:val="20"/>
                <w:szCs w:val="20"/>
              </w:rPr>
              <w:t>ARTÍCULO 48.-</w:t>
            </w:r>
            <w:r w:rsidRPr="005F078F">
              <w:rPr>
                <w:rFonts w:ascii="Arial" w:hAnsi="Arial" w:cs="Arial"/>
                <w:bCs/>
                <w:sz w:val="20"/>
                <w:szCs w:val="20"/>
              </w:rPr>
              <w:t xml:space="preserve"> El Municipio recibirá ingresos derivados de la enajenación y explotación de sus bienes de dominio privado, así como por la prestación de servicios que no corresponda a funciones de derecho público, de conformidad con lo establecido por la Ley de Ingresos Municipal. </w:t>
            </w:r>
          </w:p>
          <w:p w:rsidR="00A9279D" w:rsidRPr="005F078F" w:rsidRDefault="00A9279D" w:rsidP="005F1AB4">
            <w:pPr>
              <w:ind w:right="50"/>
              <w:jc w:val="both"/>
              <w:rPr>
                <w:rFonts w:ascii="Arial" w:hAnsi="Arial" w:cs="Arial"/>
                <w:bCs/>
                <w:sz w:val="20"/>
                <w:szCs w:val="20"/>
              </w:rPr>
            </w:pPr>
          </w:p>
          <w:p w:rsidR="00A9279D" w:rsidRPr="006175AC" w:rsidRDefault="00A9279D" w:rsidP="005F1AB4">
            <w:pPr>
              <w:ind w:right="50"/>
              <w:jc w:val="both"/>
              <w:rPr>
                <w:rFonts w:ascii="Arial" w:hAnsi="Arial" w:cs="Arial"/>
                <w:color w:val="FF0000"/>
                <w:sz w:val="20"/>
                <w:szCs w:val="20"/>
              </w:rPr>
            </w:pPr>
            <w:r w:rsidRPr="006175AC">
              <w:rPr>
                <w:rFonts w:ascii="Arial" w:hAnsi="Arial" w:cs="Arial"/>
                <w:color w:val="FF0000"/>
                <w:sz w:val="20"/>
                <w:szCs w:val="20"/>
              </w:rPr>
              <w:t>I.- Por la renta del auditorio para eventos, fiestas o ceremonias</w:t>
            </w:r>
            <w:r w:rsidR="006175AC" w:rsidRPr="006175AC">
              <w:rPr>
                <w:rFonts w:ascii="Arial" w:hAnsi="Arial" w:cs="Arial"/>
                <w:color w:val="FF0000"/>
                <w:sz w:val="20"/>
                <w:szCs w:val="20"/>
              </w:rPr>
              <w:t>, se cobrara $ 5023.20</w:t>
            </w:r>
            <w:r w:rsidRPr="006175AC">
              <w:rPr>
                <w:rFonts w:ascii="Arial" w:hAnsi="Arial" w:cs="Arial"/>
                <w:color w:val="FF0000"/>
                <w:sz w:val="20"/>
                <w:szCs w:val="20"/>
              </w:rPr>
              <w:t>.</w:t>
            </w:r>
          </w:p>
          <w:p w:rsidR="00A9279D" w:rsidRPr="005F078F" w:rsidRDefault="00A9279D" w:rsidP="005F1AB4">
            <w:pPr>
              <w:ind w:right="50"/>
              <w:jc w:val="both"/>
              <w:rPr>
                <w:rFonts w:ascii="Arial" w:hAnsi="Arial" w:cs="Arial"/>
                <w:sz w:val="20"/>
                <w:szCs w:val="20"/>
              </w:rPr>
            </w:pPr>
          </w:p>
          <w:p w:rsidR="00A9279D" w:rsidRPr="006175AC" w:rsidRDefault="00A9279D" w:rsidP="005F1AB4">
            <w:pPr>
              <w:ind w:right="50"/>
              <w:jc w:val="both"/>
              <w:rPr>
                <w:rFonts w:ascii="Arial" w:hAnsi="Arial" w:cs="Arial"/>
                <w:b/>
                <w:color w:val="00B050"/>
                <w:sz w:val="20"/>
                <w:szCs w:val="20"/>
              </w:rPr>
            </w:pPr>
            <w:r w:rsidRPr="006175AC">
              <w:rPr>
                <w:rFonts w:ascii="Arial" w:hAnsi="Arial" w:cs="Arial"/>
                <w:color w:val="00B050"/>
                <w:sz w:val="20"/>
                <w:szCs w:val="20"/>
              </w:rPr>
              <w:t>II.- Renta de local denominado “bodega norte” para eventos especiales, fiestas, se cobrarán $ 1,258.00.</w:t>
            </w:r>
          </w:p>
          <w:p w:rsidR="00A9279D" w:rsidRPr="005F078F" w:rsidRDefault="00A9279D" w:rsidP="005F1AB4">
            <w:pPr>
              <w:ind w:right="50"/>
              <w:jc w:val="both"/>
              <w:rPr>
                <w:rFonts w:ascii="Arial" w:hAnsi="Arial" w:cs="Arial"/>
                <w:bCs/>
                <w:sz w:val="20"/>
                <w:szCs w:val="20"/>
              </w:rPr>
            </w:pPr>
          </w:p>
          <w:p w:rsidR="00A9279D" w:rsidRPr="005F078F" w:rsidRDefault="00A9279D" w:rsidP="005F1AB4">
            <w:pPr>
              <w:ind w:right="50"/>
              <w:jc w:val="both"/>
              <w:rPr>
                <w:rFonts w:ascii="Arial" w:hAnsi="Arial" w:cs="Arial"/>
                <w:bCs/>
                <w:sz w:val="20"/>
                <w:szCs w:val="20"/>
              </w:rPr>
            </w:pPr>
          </w:p>
          <w:p w:rsidR="00A9279D" w:rsidRPr="005F078F" w:rsidRDefault="00A9279D" w:rsidP="005F1AB4">
            <w:pPr>
              <w:ind w:right="50"/>
              <w:jc w:val="center"/>
              <w:rPr>
                <w:rFonts w:ascii="Arial" w:hAnsi="Arial" w:cs="Arial"/>
                <w:b/>
                <w:sz w:val="20"/>
                <w:szCs w:val="20"/>
              </w:rPr>
            </w:pPr>
            <w:r w:rsidRPr="005F078F">
              <w:rPr>
                <w:rFonts w:ascii="Arial" w:hAnsi="Arial" w:cs="Arial"/>
                <w:b/>
                <w:sz w:val="20"/>
                <w:szCs w:val="20"/>
              </w:rPr>
              <w:t>CAPÍTULO SEGUNDO</w:t>
            </w: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DE LOS APROVECHAMIENTOS</w:t>
            </w:r>
          </w:p>
          <w:p w:rsidR="00A9279D" w:rsidRPr="005F078F" w:rsidRDefault="00A9279D" w:rsidP="005F1AB4">
            <w:pPr>
              <w:jc w:val="center"/>
              <w:rPr>
                <w:rFonts w:ascii="Arial" w:hAnsi="Arial" w:cs="Arial"/>
                <w:b/>
                <w:bCs/>
                <w:sz w:val="20"/>
                <w:szCs w:val="20"/>
              </w:rPr>
            </w:pP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SECCIÓN I</w:t>
            </w: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DISPOSICIONES GENERALES</w:t>
            </w:r>
          </w:p>
          <w:p w:rsidR="00A9279D" w:rsidRPr="005F078F" w:rsidRDefault="00A9279D" w:rsidP="005F1AB4">
            <w:pPr>
              <w:ind w:right="50"/>
              <w:jc w:val="center"/>
              <w:rPr>
                <w:rFonts w:ascii="Arial" w:hAnsi="Arial" w:cs="Arial"/>
                <w:bCs/>
                <w:sz w:val="20"/>
                <w:szCs w:val="20"/>
              </w:rPr>
            </w:pPr>
          </w:p>
          <w:p w:rsidR="00A9279D" w:rsidRPr="005F078F" w:rsidRDefault="00A9279D" w:rsidP="005F1AB4">
            <w:pPr>
              <w:jc w:val="both"/>
              <w:rPr>
                <w:rFonts w:ascii="Arial" w:hAnsi="Arial" w:cs="Arial"/>
                <w:bCs/>
                <w:sz w:val="20"/>
                <w:szCs w:val="20"/>
              </w:rPr>
            </w:pPr>
            <w:r w:rsidRPr="005F078F">
              <w:rPr>
                <w:rFonts w:ascii="Arial" w:hAnsi="Arial" w:cs="Arial"/>
                <w:b/>
                <w:sz w:val="20"/>
                <w:szCs w:val="20"/>
              </w:rPr>
              <w:t>ARTÍCULO 49.-</w:t>
            </w:r>
            <w:r w:rsidRPr="005F078F">
              <w:rPr>
                <w:rFonts w:ascii="Arial" w:hAnsi="Arial" w:cs="Arial"/>
                <w:bCs/>
                <w:sz w:val="20"/>
                <w:szCs w:val="20"/>
              </w:rPr>
              <w:t xml:space="preserve"> Se clasifican como aprovechamientos los ingresos que perciba el Municipio por los siguientes conceptos:</w:t>
            </w:r>
          </w:p>
          <w:p w:rsidR="00A9279D" w:rsidRPr="005F078F" w:rsidRDefault="00A9279D" w:rsidP="005F1AB4">
            <w:pPr>
              <w:jc w:val="both"/>
              <w:rPr>
                <w:rFonts w:ascii="Arial" w:hAnsi="Arial" w:cs="Arial"/>
                <w:sz w:val="20"/>
                <w:szCs w:val="20"/>
              </w:rPr>
            </w:pPr>
          </w:p>
          <w:p w:rsidR="00A9279D" w:rsidRPr="005F078F" w:rsidRDefault="00A9279D" w:rsidP="005F1AB4">
            <w:pPr>
              <w:jc w:val="both"/>
              <w:rPr>
                <w:rFonts w:ascii="Arial" w:hAnsi="Arial" w:cs="Arial"/>
                <w:sz w:val="20"/>
                <w:szCs w:val="20"/>
              </w:rPr>
            </w:pPr>
            <w:r w:rsidRPr="005F078F">
              <w:rPr>
                <w:rFonts w:ascii="Arial" w:hAnsi="Arial" w:cs="Arial"/>
                <w:sz w:val="20"/>
                <w:szCs w:val="20"/>
              </w:rPr>
              <w:t>I. Ingresos por sanciones administrativas.</w:t>
            </w:r>
          </w:p>
          <w:p w:rsidR="00A9279D" w:rsidRPr="005F078F" w:rsidRDefault="00A9279D" w:rsidP="005F1AB4">
            <w:pPr>
              <w:jc w:val="both"/>
              <w:rPr>
                <w:rFonts w:ascii="Arial" w:hAnsi="Arial" w:cs="Arial"/>
                <w:sz w:val="20"/>
                <w:szCs w:val="20"/>
              </w:rPr>
            </w:pPr>
            <w:r w:rsidRPr="005F078F">
              <w:rPr>
                <w:rFonts w:ascii="Arial" w:hAnsi="Arial" w:cs="Arial"/>
                <w:sz w:val="20"/>
                <w:szCs w:val="20"/>
              </w:rPr>
              <w:t>II. La adjudicación a favor del fisco de bienes abandonados.</w:t>
            </w:r>
          </w:p>
          <w:p w:rsidR="00A9279D" w:rsidRPr="005F078F" w:rsidRDefault="00A9279D" w:rsidP="005F1AB4">
            <w:pPr>
              <w:jc w:val="both"/>
              <w:rPr>
                <w:rFonts w:ascii="Arial" w:hAnsi="Arial" w:cs="Arial"/>
                <w:sz w:val="20"/>
                <w:szCs w:val="20"/>
              </w:rPr>
            </w:pPr>
            <w:r w:rsidRPr="005F078F">
              <w:rPr>
                <w:rFonts w:ascii="Arial" w:hAnsi="Arial" w:cs="Arial"/>
                <w:sz w:val="20"/>
                <w:szCs w:val="20"/>
              </w:rPr>
              <w:t>III. Ingresos por transferencia que perciba el Municipio:</w:t>
            </w:r>
          </w:p>
          <w:p w:rsidR="00A9279D" w:rsidRPr="005F078F" w:rsidRDefault="00A9279D" w:rsidP="005F1AB4">
            <w:pPr>
              <w:jc w:val="both"/>
              <w:rPr>
                <w:rFonts w:ascii="Arial" w:hAnsi="Arial" w:cs="Arial"/>
                <w:sz w:val="20"/>
                <w:szCs w:val="20"/>
              </w:rPr>
            </w:pPr>
          </w:p>
          <w:p w:rsidR="00A9279D" w:rsidRPr="005F078F" w:rsidRDefault="00A9279D" w:rsidP="005F1AB4">
            <w:pPr>
              <w:ind w:firstLine="426"/>
              <w:jc w:val="both"/>
              <w:rPr>
                <w:rFonts w:ascii="Arial" w:hAnsi="Arial" w:cs="Arial"/>
                <w:sz w:val="20"/>
                <w:szCs w:val="20"/>
              </w:rPr>
            </w:pPr>
            <w:r w:rsidRPr="005F078F">
              <w:rPr>
                <w:rFonts w:ascii="Arial" w:hAnsi="Arial" w:cs="Arial"/>
                <w:sz w:val="20"/>
                <w:szCs w:val="20"/>
              </w:rPr>
              <w:t>a). Cesiones, herencias, legados, o donaciones.</w:t>
            </w:r>
          </w:p>
          <w:p w:rsidR="00A9279D" w:rsidRPr="005F078F" w:rsidRDefault="00A9279D" w:rsidP="005F1AB4">
            <w:pPr>
              <w:ind w:firstLine="426"/>
              <w:jc w:val="both"/>
              <w:rPr>
                <w:rFonts w:ascii="Arial" w:hAnsi="Arial" w:cs="Arial"/>
                <w:sz w:val="20"/>
                <w:szCs w:val="20"/>
              </w:rPr>
            </w:pPr>
            <w:r w:rsidRPr="005F078F">
              <w:rPr>
                <w:rFonts w:ascii="Arial" w:hAnsi="Arial" w:cs="Arial"/>
                <w:sz w:val="20"/>
                <w:szCs w:val="20"/>
              </w:rPr>
              <w:t>b). Adjudicaciones en favor del Municipio.</w:t>
            </w:r>
          </w:p>
          <w:p w:rsidR="00A9279D" w:rsidRPr="005F078F" w:rsidRDefault="00A9279D" w:rsidP="005F1AB4">
            <w:pPr>
              <w:ind w:firstLine="426"/>
              <w:jc w:val="both"/>
              <w:rPr>
                <w:rFonts w:ascii="Arial" w:hAnsi="Arial" w:cs="Arial"/>
                <w:sz w:val="20"/>
                <w:szCs w:val="20"/>
              </w:rPr>
            </w:pPr>
            <w:r w:rsidRPr="005F078F">
              <w:rPr>
                <w:rFonts w:ascii="Arial" w:hAnsi="Arial" w:cs="Arial"/>
                <w:sz w:val="20"/>
                <w:szCs w:val="20"/>
              </w:rPr>
              <w:t>c). Aportaciones y subsidios de otro nivel de gobierno u organismos públicos o privados.</w:t>
            </w:r>
          </w:p>
          <w:p w:rsidR="00A9279D" w:rsidRPr="005F078F" w:rsidRDefault="00A9279D" w:rsidP="005F1AB4">
            <w:pPr>
              <w:jc w:val="both"/>
              <w:rPr>
                <w:rFonts w:ascii="Arial" w:hAnsi="Arial" w:cs="Arial"/>
                <w:bCs/>
                <w:sz w:val="20"/>
                <w:szCs w:val="20"/>
                <w:lang w:val="es-MX"/>
              </w:rPr>
            </w:pP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SECCIÓN II</w:t>
            </w: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DE LOS INGRESOS POR TRANSFERENCIA</w:t>
            </w:r>
          </w:p>
          <w:p w:rsidR="00A9279D" w:rsidRPr="005F078F" w:rsidRDefault="00A9279D" w:rsidP="005F1AB4">
            <w:pPr>
              <w:jc w:val="both"/>
              <w:rPr>
                <w:rFonts w:ascii="Arial" w:hAnsi="Arial" w:cs="Arial"/>
                <w:b/>
                <w:bCs/>
                <w:sz w:val="20"/>
                <w:szCs w:val="20"/>
              </w:rPr>
            </w:pPr>
          </w:p>
          <w:p w:rsidR="00A9279D" w:rsidRPr="005F078F" w:rsidRDefault="00A9279D" w:rsidP="005F1AB4">
            <w:pPr>
              <w:jc w:val="both"/>
              <w:rPr>
                <w:rFonts w:ascii="Arial" w:hAnsi="Arial" w:cs="Arial"/>
                <w:bCs/>
                <w:sz w:val="20"/>
                <w:szCs w:val="20"/>
              </w:rPr>
            </w:pPr>
            <w:r w:rsidRPr="005F078F">
              <w:rPr>
                <w:rFonts w:ascii="Arial" w:hAnsi="Arial" w:cs="Arial"/>
                <w:b/>
                <w:sz w:val="20"/>
                <w:szCs w:val="20"/>
              </w:rPr>
              <w:t>ARTÍCULO 50.-</w:t>
            </w:r>
            <w:r w:rsidRPr="005F078F">
              <w:rPr>
                <w:rFonts w:ascii="Arial" w:hAnsi="Arial" w:cs="Arial"/>
                <w:bCs/>
                <w:sz w:val="20"/>
                <w:szCs w:val="20"/>
              </w:rPr>
              <w:t xml:space="preserve"> Son ingresos por transferencia, los que perciba el Municipio por concepto de cesiones, herencias, legados o donaciones provenientes de personas físicas o morales, instituciones públicas o privadas, o instituciones u organismos internacionales. También se consideran ingresos transferidos al Municipio, los que se originen por adjudicación en la vía judicial o en el desahogo del procedimiento administrativo de ejecución, así como las aportaciones o subsidios de otro nivel de gobierno u organismos públicos o privados en favor del Municipio.</w:t>
            </w:r>
          </w:p>
          <w:p w:rsidR="00A9279D" w:rsidRPr="005F078F" w:rsidRDefault="00A9279D" w:rsidP="005F1AB4">
            <w:pPr>
              <w:jc w:val="both"/>
              <w:rPr>
                <w:rFonts w:ascii="Arial" w:hAnsi="Arial" w:cs="Arial"/>
                <w:bCs/>
                <w:sz w:val="20"/>
                <w:szCs w:val="20"/>
              </w:rPr>
            </w:pP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SECCIÓN III</w:t>
            </w: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DE LOS INGRESOS DERIVADOS DE SANCIONES</w:t>
            </w:r>
          </w:p>
          <w:p w:rsidR="00A9279D" w:rsidRPr="005F078F" w:rsidRDefault="00A9279D" w:rsidP="005F1AB4">
            <w:pPr>
              <w:jc w:val="center"/>
              <w:rPr>
                <w:rFonts w:ascii="Arial" w:hAnsi="Arial" w:cs="Arial"/>
                <w:b/>
                <w:bCs/>
                <w:sz w:val="20"/>
                <w:szCs w:val="20"/>
              </w:rPr>
            </w:pPr>
          </w:p>
          <w:p w:rsidR="00A9279D" w:rsidRPr="005F078F" w:rsidRDefault="00A9279D" w:rsidP="005F1AB4">
            <w:pPr>
              <w:jc w:val="both"/>
              <w:rPr>
                <w:rFonts w:ascii="Arial" w:hAnsi="Arial" w:cs="Arial"/>
                <w:bCs/>
                <w:sz w:val="20"/>
                <w:szCs w:val="20"/>
              </w:rPr>
            </w:pPr>
            <w:r w:rsidRPr="005F078F">
              <w:rPr>
                <w:rFonts w:ascii="Arial" w:hAnsi="Arial" w:cs="Arial"/>
                <w:b/>
                <w:sz w:val="20"/>
                <w:szCs w:val="20"/>
              </w:rPr>
              <w:t>ARTÍCULO 51.-</w:t>
            </w:r>
            <w:r w:rsidRPr="005F078F">
              <w:rPr>
                <w:rFonts w:ascii="Arial" w:hAnsi="Arial" w:cs="Arial"/>
                <w:bCs/>
                <w:sz w:val="20"/>
                <w:szCs w:val="20"/>
              </w:rPr>
              <w:t xml:space="preserve"> Se clasifican en este concepto los ingresos que perciba el Municipio por la aplicación de sanciones pecuniarias por infracciones cometidas por personas físicas o morales en violación a las leyes y reglamentos administrativos.</w:t>
            </w:r>
          </w:p>
          <w:p w:rsidR="00A9279D" w:rsidRPr="005F078F" w:rsidRDefault="00A9279D" w:rsidP="005F1AB4">
            <w:pPr>
              <w:jc w:val="both"/>
              <w:rPr>
                <w:rFonts w:ascii="Arial" w:hAnsi="Arial" w:cs="Arial"/>
                <w:bCs/>
                <w:sz w:val="20"/>
                <w:szCs w:val="20"/>
              </w:rPr>
            </w:pPr>
          </w:p>
          <w:p w:rsidR="00A9279D" w:rsidRPr="005F078F" w:rsidRDefault="00A9279D" w:rsidP="005F1AB4">
            <w:pPr>
              <w:jc w:val="both"/>
              <w:rPr>
                <w:rFonts w:ascii="Arial" w:hAnsi="Arial" w:cs="Arial"/>
                <w:sz w:val="20"/>
                <w:szCs w:val="20"/>
              </w:rPr>
            </w:pPr>
            <w:r w:rsidRPr="005F078F">
              <w:rPr>
                <w:rFonts w:ascii="Arial" w:hAnsi="Arial" w:cs="Arial"/>
                <w:b/>
                <w:sz w:val="20"/>
                <w:szCs w:val="20"/>
              </w:rPr>
              <w:t>ARTÍCULO 52.-</w:t>
            </w:r>
            <w:r w:rsidRPr="005F078F">
              <w:rPr>
                <w:rFonts w:ascii="Arial" w:hAnsi="Arial" w:cs="Arial"/>
                <w:sz w:val="20"/>
                <w:szCs w:val="20"/>
              </w:rPr>
              <w:t xml:space="preserve"> La Tesorería Municipal, es la Dependencia del Ayuntamiento facultada para determinar el monto aplicable a cada infracción, correspondiendo a las demás unidades administrativas la vigilancia del cumplimiento de las disposiciones reglamentarias y la determinación de las infracciones cometidas.</w:t>
            </w:r>
          </w:p>
          <w:p w:rsidR="00A9279D" w:rsidRPr="005F078F" w:rsidRDefault="00A9279D" w:rsidP="005F1AB4">
            <w:pPr>
              <w:jc w:val="both"/>
              <w:rPr>
                <w:rFonts w:ascii="Arial" w:hAnsi="Arial" w:cs="Arial"/>
                <w:sz w:val="20"/>
                <w:szCs w:val="20"/>
              </w:rPr>
            </w:pPr>
          </w:p>
          <w:p w:rsidR="00A9279D" w:rsidRPr="005F078F" w:rsidRDefault="00A9279D" w:rsidP="005F1AB4">
            <w:pPr>
              <w:jc w:val="both"/>
              <w:rPr>
                <w:rFonts w:ascii="Arial" w:hAnsi="Arial" w:cs="Arial"/>
                <w:sz w:val="20"/>
                <w:szCs w:val="20"/>
              </w:rPr>
            </w:pPr>
            <w:r w:rsidRPr="005F078F">
              <w:rPr>
                <w:rFonts w:ascii="Arial" w:hAnsi="Arial" w:cs="Arial"/>
                <w:b/>
                <w:sz w:val="20"/>
                <w:szCs w:val="20"/>
              </w:rPr>
              <w:t>ARTÍCULO 53.-</w:t>
            </w:r>
            <w:r w:rsidRPr="005F078F">
              <w:rPr>
                <w:rFonts w:ascii="Arial" w:hAnsi="Arial" w:cs="Arial"/>
                <w:sz w:val="20"/>
                <w:szCs w:val="20"/>
              </w:rPr>
              <w:t xml:space="preserve"> Los montos aplicables por concepto de multas estarán determinados por los reglamentos y demás disposiciones municipales que contemplen las infracciones cometidas.</w:t>
            </w:r>
          </w:p>
          <w:p w:rsidR="00A9279D" w:rsidRPr="005F078F" w:rsidRDefault="00A9279D" w:rsidP="005F1AB4">
            <w:pPr>
              <w:jc w:val="both"/>
              <w:rPr>
                <w:rFonts w:ascii="Arial" w:hAnsi="Arial" w:cs="Arial"/>
                <w:b/>
                <w:sz w:val="20"/>
                <w:szCs w:val="20"/>
              </w:rPr>
            </w:pPr>
          </w:p>
          <w:p w:rsidR="00A9279D" w:rsidRPr="005F078F" w:rsidRDefault="00A9279D" w:rsidP="005F1AB4">
            <w:pPr>
              <w:jc w:val="both"/>
              <w:rPr>
                <w:rFonts w:ascii="Arial" w:hAnsi="Arial" w:cs="Arial"/>
                <w:sz w:val="20"/>
                <w:szCs w:val="20"/>
              </w:rPr>
            </w:pPr>
            <w:r w:rsidRPr="005F078F">
              <w:rPr>
                <w:rFonts w:ascii="Arial" w:hAnsi="Arial" w:cs="Arial"/>
                <w:b/>
                <w:sz w:val="20"/>
                <w:szCs w:val="20"/>
              </w:rPr>
              <w:t xml:space="preserve">ARTÍCULO 54.- </w:t>
            </w:r>
            <w:r w:rsidRPr="005F078F">
              <w:rPr>
                <w:rFonts w:ascii="Arial" w:hAnsi="Arial" w:cs="Arial"/>
                <w:sz w:val="20"/>
                <w:szCs w:val="20"/>
              </w:rPr>
              <w:t>Los ingresos, que perciba el municipio por concepto de sanciones administrativas y fiscales, serán los siguientes:</w:t>
            </w:r>
          </w:p>
          <w:p w:rsidR="00A9279D" w:rsidRPr="005F078F" w:rsidRDefault="00A9279D" w:rsidP="005F1AB4">
            <w:pPr>
              <w:jc w:val="both"/>
              <w:rPr>
                <w:rFonts w:ascii="Arial" w:hAnsi="Arial" w:cs="Arial"/>
                <w:sz w:val="20"/>
                <w:szCs w:val="20"/>
              </w:rPr>
            </w:pPr>
          </w:p>
          <w:p w:rsidR="00A9279D" w:rsidRPr="005F078F" w:rsidRDefault="00A9279D" w:rsidP="005F1AB4">
            <w:pPr>
              <w:tabs>
                <w:tab w:val="left" w:pos="7651"/>
              </w:tabs>
              <w:jc w:val="both"/>
              <w:rPr>
                <w:rFonts w:ascii="Arial" w:hAnsi="Arial" w:cs="Arial"/>
                <w:sz w:val="20"/>
                <w:szCs w:val="20"/>
              </w:rPr>
            </w:pPr>
            <w:r w:rsidRPr="005F078F">
              <w:rPr>
                <w:rFonts w:ascii="Arial" w:hAnsi="Arial" w:cs="Arial"/>
                <w:b/>
                <w:sz w:val="20"/>
                <w:szCs w:val="20"/>
              </w:rPr>
              <w:t>I.-</w:t>
            </w:r>
            <w:r w:rsidRPr="005F078F">
              <w:rPr>
                <w:rFonts w:ascii="Arial" w:hAnsi="Arial" w:cs="Arial"/>
                <w:sz w:val="20"/>
                <w:szCs w:val="20"/>
              </w:rPr>
              <w:t xml:space="preserve"> De diez a cincuenta días de salarios mínimos a las infracciones siguientes:</w:t>
            </w:r>
          </w:p>
          <w:p w:rsidR="00A9279D" w:rsidRPr="005F078F" w:rsidRDefault="00A9279D" w:rsidP="005F1AB4">
            <w:pPr>
              <w:tabs>
                <w:tab w:val="left" w:pos="7651"/>
              </w:tabs>
              <w:jc w:val="both"/>
              <w:rPr>
                <w:rFonts w:ascii="Arial" w:hAnsi="Arial" w:cs="Arial"/>
                <w:sz w:val="20"/>
                <w:szCs w:val="20"/>
              </w:rPr>
            </w:pPr>
          </w:p>
          <w:p w:rsidR="00A9279D" w:rsidRPr="005F078F" w:rsidRDefault="00A9279D" w:rsidP="005F1AB4">
            <w:pPr>
              <w:jc w:val="both"/>
              <w:rPr>
                <w:rFonts w:ascii="Arial" w:hAnsi="Arial" w:cs="Arial"/>
                <w:sz w:val="20"/>
                <w:szCs w:val="20"/>
              </w:rPr>
            </w:pPr>
            <w:r w:rsidRPr="005F078F">
              <w:rPr>
                <w:rFonts w:ascii="Arial" w:hAnsi="Arial" w:cs="Arial"/>
                <w:sz w:val="20"/>
                <w:szCs w:val="20"/>
              </w:rPr>
              <w:t>1.- Las cometidas por los sujetos pasivos de una obligación fiscal consistentes en:</w:t>
            </w:r>
          </w:p>
          <w:p w:rsidR="00A9279D" w:rsidRPr="005F078F" w:rsidRDefault="00A9279D" w:rsidP="005F1AB4">
            <w:pPr>
              <w:jc w:val="both"/>
              <w:rPr>
                <w:rFonts w:ascii="Arial" w:hAnsi="Arial" w:cs="Arial"/>
                <w:sz w:val="20"/>
                <w:szCs w:val="20"/>
              </w:rPr>
            </w:pPr>
          </w:p>
          <w:p w:rsidR="00A9279D" w:rsidRPr="005F078F" w:rsidRDefault="00A9279D" w:rsidP="005F1AB4">
            <w:pPr>
              <w:jc w:val="both"/>
              <w:rPr>
                <w:rFonts w:ascii="Arial" w:hAnsi="Arial" w:cs="Arial"/>
                <w:sz w:val="20"/>
                <w:szCs w:val="20"/>
              </w:rPr>
            </w:pPr>
            <w:r w:rsidRPr="005F078F">
              <w:rPr>
                <w:rFonts w:ascii="Arial" w:hAnsi="Arial" w:cs="Arial"/>
                <w:sz w:val="20"/>
                <w:szCs w:val="20"/>
              </w:rPr>
              <w:t>a).- Presentar los avisos, declaraciones, solicitudes, datos, libros, informes, copias o documentos, alterados, falsificados, incompletos o con errores que traigan consigo la evasión de una obligación fiscal.</w:t>
            </w:r>
          </w:p>
          <w:p w:rsidR="00A9279D" w:rsidRPr="005F078F" w:rsidRDefault="00A9279D" w:rsidP="005F1AB4">
            <w:pPr>
              <w:jc w:val="both"/>
              <w:rPr>
                <w:rFonts w:ascii="Arial" w:hAnsi="Arial" w:cs="Arial"/>
                <w:sz w:val="20"/>
                <w:szCs w:val="20"/>
              </w:rPr>
            </w:pPr>
          </w:p>
          <w:p w:rsidR="00A9279D" w:rsidRPr="005F078F" w:rsidRDefault="00A9279D" w:rsidP="005F1AB4">
            <w:pPr>
              <w:jc w:val="both"/>
              <w:rPr>
                <w:rFonts w:ascii="Arial" w:hAnsi="Arial" w:cs="Arial"/>
                <w:sz w:val="20"/>
                <w:szCs w:val="20"/>
              </w:rPr>
            </w:pPr>
            <w:r w:rsidRPr="005F078F">
              <w:rPr>
                <w:rFonts w:ascii="Arial" w:hAnsi="Arial" w:cs="Arial"/>
                <w:sz w:val="20"/>
                <w:szCs w:val="20"/>
              </w:rPr>
              <w:t>b).- No dar aviso de cambio de domicilio de los establecimientos donde se enajenan  bebidas alcohólicas, así como el cambio del nombre del titular de los derechos de la licencia para el funcionamiento de dichos establecimientos.</w:t>
            </w:r>
          </w:p>
          <w:p w:rsidR="00A9279D" w:rsidRPr="005F078F" w:rsidRDefault="00A9279D" w:rsidP="005F1AB4">
            <w:pPr>
              <w:jc w:val="both"/>
              <w:rPr>
                <w:rFonts w:ascii="Arial" w:hAnsi="Arial" w:cs="Arial"/>
                <w:sz w:val="20"/>
                <w:szCs w:val="20"/>
              </w:rPr>
            </w:pPr>
          </w:p>
          <w:p w:rsidR="00A9279D" w:rsidRPr="005F078F" w:rsidRDefault="00A9279D" w:rsidP="005F1AB4">
            <w:pPr>
              <w:jc w:val="both"/>
              <w:rPr>
                <w:rFonts w:ascii="Arial" w:hAnsi="Arial" w:cs="Arial"/>
                <w:sz w:val="20"/>
                <w:szCs w:val="20"/>
              </w:rPr>
            </w:pPr>
            <w:r w:rsidRPr="005F078F">
              <w:rPr>
                <w:rFonts w:ascii="Arial" w:hAnsi="Arial" w:cs="Arial"/>
                <w:sz w:val="20"/>
                <w:szCs w:val="20"/>
              </w:rPr>
              <w:t>c).- No cumplir con las obligaciones que señalan las disposiciones fiscales de inscribirse o registrarse  o hacerlo fuera de los plazos legales; no citar su número de registro municipal en las declaraciones, manifestaciones, solicitudes o gestiones que hagan ante cualquier oficina o autoridad.</w:t>
            </w:r>
          </w:p>
          <w:p w:rsidR="00A9279D" w:rsidRPr="005F078F" w:rsidRDefault="00A9279D" w:rsidP="005F1AB4">
            <w:pPr>
              <w:jc w:val="both"/>
              <w:rPr>
                <w:rFonts w:ascii="Arial" w:hAnsi="Arial" w:cs="Arial"/>
                <w:sz w:val="20"/>
                <w:szCs w:val="20"/>
              </w:rPr>
            </w:pPr>
          </w:p>
          <w:p w:rsidR="00A9279D" w:rsidRPr="005F078F" w:rsidRDefault="00A9279D" w:rsidP="005F1AB4">
            <w:pPr>
              <w:jc w:val="both"/>
              <w:rPr>
                <w:rFonts w:ascii="Arial" w:hAnsi="Arial" w:cs="Arial"/>
                <w:sz w:val="20"/>
                <w:szCs w:val="20"/>
              </w:rPr>
            </w:pPr>
            <w:r w:rsidRPr="005F078F">
              <w:rPr>
                <w:rFonts w:ascii="Arial" w:hAnsi="Arial" w:cs="Arial"/>
                <w:sz w:val="20"/>
                <w:szCs w:val="20"/>
              </w:rPr>
              <w:t>d).- No presentar, o hacerlo extemporáneamente, los  avisos, declaraciones, solicitudes, datos, informes, copias, libros o documentos que prevengan las disposiciones fiscales o no aclararlos cuando las autoridades fiscales lo soliciten.</w:t>
            </w:r>
          </w:p>
          <w:p w:rsidR="00A9279D" w:rsidRPr="005F078F" w:rsidRDefault="00A9279D" w:rsidP="005F1AB4">
            <w:pPr>
              <w:jc w:val="both"/>
              <w:rPr>
                <w:rFonts w:ascii="Arial" w:hAnsi="Arial" w:cs="Arial"/>
                <w:sz w:val="20"/>
                <w:szCs w:val="20"/>
              </w:rPr>
            </w:pPr>
          </w:p>
          <w:p w:rsidR="00A9279D" w:rsidRPr="005F078F" w:rsidRDefault="00A9279D" w:rsidP="005F1AB4">
            <w:pPr>
              <w:jc w:val="both"/>
              <w:rPr>
                <w:rFonts w:ascii="Arial" w:hAnsi="Arial" w:cs="Arial"/>
                <w:sz w:val="20"/>
                <w:szCs w:val="20"/>
              </w:rPr>
            </w:pPr>
            <w:r w:rsidRPr="005F078F">
              <w:rPr>
                <w:rFonts w:ascii="Arial" w:hAnsi="Arial" w:cs="Arial"/>
                <w:sz w:val="20"/>
                <w:szCs w:val="20"/>
              </w:rPr>
              <w:t xml:space="preserve">e).- Faltar a la obligación de extender o exigir recibos, facturas o cualesquiera documentos que señalen las Leyes Fiscales. </w:t>
            </w:r>
          </w:p>
          <w:p w:rsidR="00A9279D" w:rsidRPr="005F078F" w:rsidRDefault="00A9279D" w:rsidP="005F1AB4">
            <w:pPr>
              <w:jc w:val="both"/>
              <w:rPr>
                <w:rFonts w:ascii="Arial" w:hAnsi="Arial" w:cs="Arial"/>
                <w:sz w:val="20"/>
                <w:szCs w:val="20"/>
              </w:rPr>
            </w:pPr>
          </w:p>
          <w:p w:rsidR="00A9279D" w:rsidRPr="005F078F" w:rsidRDefault="00A9279D" w:rsidP="005F1AB4">
            <w:pPr>
              <w:jc w:val="both"/>
              <w:rPr>
                <w:rFonts w:ascii="Arial" w:hAnsi="Arial" w:cs="Arial"/>
                <w:sz w:val="20"/>
                <w:szCs w:val="20"/>
              </w:rPr>
            </w:pPr>
            <w:r w:rsidRPr="005F078F">
              <w:rPr>
                <w:rFonts w:ascii="Arial" w:hAnsi="Arial" w:cs="Arial"/>
                <w:sz w:val="20"/>
                <w:szCs w:val="20"/>
              </w:rPr>
              <w:t xml:space="preserve">f).- No pagar los créditos fiscales dentro de los plazos señalados por las Leyes Fiscales. </w:t>
            </w:r>
          </w:p>
          <w:p w:rsidR="00A9279D" w:rsidRPr="005F078F" w:rsidRDefault="00A9279D" w:rsidP="005F1AB4">
            <w:pPr>
              <w:jc w:val="both"/>
              <w:rPr>
                <w:rFonts w:ascii="Arial" w:hAnsi="Arial" w:cs="Arial"/>
                <w:sz w:val="20"/>
                <w:szCs w:val="20"/>
              </w:rPr>
            </w:pPr>
          </w:p>
          <w:p w:rsidR="00A9279D" w:rsidRPr="005F078F" w:rsidRDefault="00A9279D" w:rsidP="005F1AB4">
            <w:pPr>
              <w:jc w:val="both"/>
              <w:rPr>
                <w:rFonts w:ascii="Arial" w:hAnsi="Arial" w:cs="Arial"/>
                <w:sz w:val="20"/>
                <w:szCs w:val="20"/>
              </w:rPr>
            </w:pPr>
            <w:r w:rsidRPr="005F078F">
              <w:rPr>
                <w:rFonts w:ascii="Arial" w:hAnsi="Arial" w:cs="Arial"/>
                <w:sz w:val="20"/>
                <w:szCs w:val="20"/>
              </w:rPr>
              <w:t>2.- Las cometidas por jueces, encargados de los registros públicos, notarios, corredores y en general a los funcionarios que tengan fe pública consistente en:</w:t>
            </w:r>
          </w:p>
          <w:p w:rsidR="00A9279D" w:rsidRPr="005F078F" w:rsidRDefault="00A9279D" w:rsidP="005F1AB4">
            <w:pPr>
              <w:jc w:val="both"/>
              <w:rPr>
                <w:rFonts w:ascii="Arial" w:hAnsi="Arial" w:cs="Arial"/>
                <w:sz w:val="20"/>
                <w:szCs w:val="20"/>
              </w:rPr>
            </w:pPr>
          </w:p>
          <w:p w:rsidR="00A9279D" w:rsidRPr="005F078F" w:rsidRDefault="00A9279D" w:rsidP="005F1AB4">
            <w:pPr>
              <w:jc w:val="both"/>
              <w:rPr>
                <w:rFonts w:ascii="Arial" w:hAnsi="Arial" w:cs="Arial"/>
                <w:sz w:val="20"/>
                <w:szCs w:val="20"/>
              </w:rPr>
            </w:pPr>
            <w:r w:rsidRPr="005F078F">
              <w:rPr>
                <w:rFonts w:ascii="Arial" w:hAnsi="Arial" w:cs="Arial"/>
                <w:sz w:val="20"/>
                <w:szCs w:val="20"/>
              </w:rPr>
              <w:t>a).- Proporcionar los informes, datos o documentos alterados o falsificados.</w:t>
            </w:r>
          </w:p>
          <w:p w:rsidR="00A9279D" w:rsidRPr="005F078F" w:rsidRDefault="00A9279D" w:rsidP="005F1AB4">
            <w:pPr>
              <w:jc w:val="both"/>
              <w:rPr>
                <w:rFonts w:ascii="Arial" w:hAnsi="Arial" w:cs="Arial"/>
                <w:sz w:val="20"/>
                <w:szCs w:val="20"/>
              </w:rPr>
            </w:pPr>
          </w:p>
          <w:p w:rsidR="00A9279D" w:rsidRPr="005F078F" w:rsidRDefault="00A9279D" w:rsidP="005F1AB4">
            <w:pPr>
              <w:jc w:val="both"/>
              <w:rPr>
                <w:rFonts w:ascii="Arial" w:hAnsi="Arial" w:cs="Arial"/>
                <w:sz w:val="20"/>
                <w:szCs w:val="20"/>
              </w:rPr>
            </w:pPr>
            <w:r w:rsidRPr="005F078F">
              <w:rPr>
                <w:rFonts w:ascii="Arial" w:hAnsi="Arial" w:cs="Arial"/>
                <w:sz w:val="20"/>
                <w:szCs w:val="20"/>
              </w:rPr>
              <w:t xml:space="preserve">b).- Extender constancia de haberse cumplido con las obligaciones fiscales en los actos en que intervengan, cuando no proceda su otorgamiento. </w:t>
            </w:r>
          </w:p>
          <w:p w:rsidR="00A9279D" w:rsidRPr="005F078F" w:rsidRDefault="00A9279D" w:rsidP="005F1AB4">
            <w:pPr>
              <w:jc w:val="both"/>
              <w:rPr>
                <w:rFonts w:ascii="Arial" w:hAnsi="Arial" w:cs="Arial"/>
                <w:sz w:val="20"/>
                <w:szCs w:val="20"/>
              </w:rPr>
            </w:pPr>
          </w:p>
          <w:p w:rsidR="00A9279D" w:rsidRPr="005F078F" w:rsidRDefault="00A9279D" w:rsidP="005F1AB4">
            <w:pPr>
              <w:jc w:val="both"/>
              <w:rPr>
                <w:rFonts w:ascii="Arial" w:hAnsi="Arial" w:cs="Arial"/>
                <w:sz w:val="20"/>
                <w:szCs w:val="20"/>
              </w:rPr>
            </w:pPr>
            <w:r w:rsidRPr="005F078F">
              <w:rPr>
                <w:rFonts w:ascii="Arial" w:hAnsi="Arial" w:cs="Arial"/>
                <w:sz w:val="20"/>
                <w:szCs w:val="20"/>
              </w:rPr>
              <w:t>3.- Las cometidas por funcionarios y empleados públicos consistentes en:</w:t>
            </w:r>
          </w:p>
          <w:p w:rsidR="00A9279D" w:rsidRPr="005F078F" w:rsidRDefault="00A9279D" w:rsidP="005F1AB4">
            <w:pPr>
              <w:jc w:val="both"/>
              <w:rPr>
                <w:rFonts w:ascii="Arial" w:hAnsi="Arial" w:cs="Arial"/>
                <w:sz w:val="20"/>
                <w:szCs w:val="20"/>
              </w:rPr>
            </w:pPr>
          </w:p>
          <w:p w:rsidR="00A9279D" w:rsidRPr="005F078F" w:rsidRDefault="00A9279D" w:rsidP="005F1AB4">
            <w:pPr>
              <w:jc w:val="both"/>
              <w:rPr>
                <w:rFonts w:ascii="Arial" w:hAnsi="Arial" w:cs="Arial"/>
                <w:sz w:val="20"/>
                <w:szCs w:val="20"/>
              </w:rPr>
            </w:pPr>
            <w:r w:rsidRPr="005F078F">
              <w:rPr>
                <w:rFonts w:ascii="Arial" w:hAnsi="Arial" w:cs="Arial"/>
                <w:sz w:val="20"/>
                <w:szCs w:val="20"/>
              </w:rPr>
              <w:t>a).- Alterar documentos fiscales que tengan en su poder.</w:t>
            </w:r>
          </w:p>
          <w:p w:rsidR="00A9279D" w:rsidRPr="005F078F" w:rsidRDefault="00A9279D" w:rsidP="005F1AB4">
            <w:pPr>
              <w:jc w:val="both"/>
              <w:rPr>
                <w:rFonts w:ascii="Arial" w:hAnsi="Arial" w:cs="Arial"/>
                <w:sz w:val="20"/>
                <w:szCs w:val="20"/>
              </w:rPr>
            </w:pPr>
          </w:p>
          <w:p w:rsidR="00A9279D" w:rsidRDefault="00A9279D" w:rsidP="005F1AB4">
            <w:pPr>
              <w:jc w:val="both"/>
              <w:rPr>
                <w:rFonts w:ascii="Arial" w:hAnsi="Arial" w:cs="Arial"/>
                <w:sz w:val="20"/>
                <w:szCs w:val="20"/>
              </w:rPr>
            </w:pPr>
            <w:r w:rsidRPr="005F078F">
              <w:rPr>
                <w:rFonts w:ascii="Arial" w:hAnsi="Arial" w:cs="Arial"/>
                <w:sz w:val="20"/>
                <w:szCs w:val="20"/>
              </w:rPr>
              <w:t>b).- Asentar falsamente que se dio cumplimiento a las disposiciones fiscales o que se practicaron  visitas de auditoría o inspección o incluir datos falsos en las actas relativas.</w:t>
            </w:r>
          </w:p>
          <w:p w:rsidR="00A9279D" w:rsidRPr="005F078F" w:rsidRDefault="00A9279D" w:rsidP="005F1AB4">
            <w:pPr>
              <w:jc w:val="both"/>
              <w:rPr>
                <w:rFonts w:ascii="Arial" w:hAnsi="Arial" w:cs="Arial"/>
                <w:sz w:val="20"/>
                <w:szCs w:val="20"/>
              </w:rPr>
            </w:pPr>
          </w:p>
          <w:p w:rsidR="00A9279D" w:rsidRPr="005F078F" w:rsidRDefault="00A9279D" w:rsidP="005F1AB4">
            <w:pPr>
              <w:jc w:val="both"/>
              <w:rPr>
                <w:rFonts w:ascii="Arial" w:hAnsi="Arial" w:cs="Arial"/>
                <w:sz w:val="20"/>
                <w:szCs w:val="20"/>
              </w:rPr>
            </w:pPr>
            <w:r w:rsidRPr="005F078F">
              <w:rPr>
                <w:rFonts w:ascii="Arial" w:hAnsi="Arial" w:cs="Arial"/>
                <w:sz w:val="20"/>
                <w:szCs w:val="20"/>
              </w:rPr>
              <w:t>4.- Las cometidas por terceros consistentes en:</w:t>
            </w:r>
          </w:p>
          <w:p w:rsidR="00A9279D" w:rsidRPr="005F078F" w:rsidRDefault="00A9279D" w:rsidP="005F1AB4">
            <w:pPr>
              <w:jc w:val="both"/>
              <w:rPr>
                <w:rFonts w:ascii="Arial" w:hAnsi="Arial" w:cs="Arial"/>
                <w:sz w:val="20"/>
                <w:szCs w:val="20"/>
              </w:rPr>
            </w:pPr>
          </w:p>
          <w:p w:rsidR="00A9279D" w:rsidRPr="005F078F" w:rsidRDefault="00A9279D" w:rsidP="005F1AB4">
            <w:pPr>
              <w:jc w:val="both"/>
              <w:rPr>
                <w:rFonts w:ascii="Arial" w:hAnsi="Arial" w:cs="Arial"/>
                <w:sz w:val="20"/>
                <w:szCs w:val="20"/>
              </w:rPr>
            </w:pPr>
            <w:r w:rsidRPr="005F078F">
              <w:rPr>
                <w:rFonts w:ascii="Arial" w:hAnsi="Arial" w:cs="Arial"/>
                <w:sz w:val="20"/>
                <w:szCs w:val="20"/>
              </w:rPr>
              <w:t>a).- Consentir o tolerar que se inscriban a su nombre negociaciones ajenas o percibir a nombre propio ingresos gravables que correspondan a otra persona, cuando esto último origine la evasión de impuestos.</w:t>
            </w:r>
          </w:p>
          <w:p w:rsidR="00A9279D" w:rsidRPr="005F078F" w:rsidRDefault="00A9279D" w:rsidP="005F1AB4">
            <w:pPr>
              <w:jc w:val="both"/>
              <w:rPr>
                <w:rFonts w:ascii="Arial" w:hAnsi="Arial" w:cs="Arial"/>
                <w:sz w:val="20"/>
                <w:szCs w:val="20"/>
              </w:rPr>
            </w:pPr>
          </w:p>
          <w:p w:rsidR="00A9279D" w:rsidRPr="005F078F" w:rsidRDefault="00A9279D" w:rsidP="005F1AB4">
            <w:pPr>
              <w:jc w:val="both"/>
              <w:rPr>
                <w:rFonts w:ascii="Arial" w:hAnsi="Arial" w:cs="Arial"/>
                <w:sz w:val="20"/>
                <w:szCs w:val="20"/>
              </w:rPr>
            </w:pPr>
            <w:r w:rsidRPr="005F078F">
              <w:rPr>
                <w:rFonts w:ascii="Arial" w:hAnsi="Arial" w:cs="Arial"/>
                <w:sz w:val="20"/>
                <w:szCs w:val="20"/>
              </w:rPr>
              <w:t>b).- Presentar los avisos, informes, datos o documentos que le sean solicitados alterados, falsificados, incompletos o inexactos.</w:t>
            </w:r>
          </w:p>
          <w:p w:rsidR="00A9279D" w:rsidRPr="005F078F" w:rsidRDefault="00A9279D" w:rsidP="005F1AB4">
            <w:pPr>
              <w:jc w:val="both"/>
              <w:rPr>
                <w:rFonts w:ascii="Arial" w:hAnsi="Arial" w:cs="Arial"/>
                <w:sz w:val="20"/>
                <w:szCs w:val="20"/>
              </w:rPr>
            </w:pPr>
          </w:p>
          <w:p w:rsidR="00A9279D" w:rsidRPr="005F078F" w:rsidRDefault="00A9279D" w:rsidP="005F1AB4">
            <w:pPr>
              <w:jc w:val="both"/>
              <w:rPr>
                <w:rFonts w:ascii="Arial" w:hAnsi="Arial" w:cs="Arial"/>
                <w:sz w:val="20"/>
                <w:szCs w:val="20"/>
              </w:rPr>
            </w:pPr>
            <w:r w:rsidRPr="005F078F">
              <w:rPr>
                <w:rFonts w:ascii="Arial" w:hAnsi="Arial" w:cs="Arial"/>
                <w:b/>
                <w:sz w:val="20"/>
                <w:szCs w:val="20"/>
              </w:rPr>
              <w:t xml:space="preserve">II.- </w:t>
            </w:r>
            <w:r w:rsidRPr="005F078F">
              <w:rPr>
                <w:rFonts w:ascii="Arial" w:hAnsi="Arial" w:cs="Arial"/>
                <w:sz w:val="20"/>
                <w:szCs w:val="20"/>
              </w:rPr>
              <w:t>De veinte a cien días de salarios mínimos a las infracciones siguientes:</w:t>
            </w:r>
          </w:p>
          <w:p w:rsidR="00A9279D" w:rsidRPr="005F078F" w:rsidRDefault="00A9279D" w:rsidP="005F1AB4">
            <w:pPr>
              <w:jc w:val="both"/>
              <w:rPr>
                <w:rFonts w:ascii="Arial" w:hAnsi="Arial" w:cs="Arial"/>
                <w:sz w:val="20"/>
                <w:szCs w:val="20"/>
              </w:rPr>
            </w:pPr>
          </w:p>
          <w:p w:rsidR="00A9279D" w:rsidRPr="005F078F" w:rsidRDefault="00A9279D" w:rsidP="005F1AB4">
            <w:pPr>
              <w:jc w:val="both"/>
              <w:rPr>
                <w:rFonts w:ascii="Arial" w:hAnsi="Arial" w:cs="Arial"/>
                <w:sz w:val="20"/>
                <w:szCs w:val="20"/>
              </w:rPr>
            </w:pPr>
            <w:r w:rsidRPr="005F078F">
              <w:rPr>
                <w:rFonts w:ascii="Arial" w:hAnsi="Arial" w:cs="Arial"/>
                <w:sz w:val="20"/>
                <w:szCs w:val="20"/>
              </w:rPr>
              <w:t>1.- Las cometidas por los sujetos pasivos de una obligación fiscal consistentes en:</w:t>
            </w:r>
          </w:p>
          <w:p w:rsidR="00A9279D" w:rsidRPr="005F078F" w:rsidRDefault="00A9279D" w:rsidP="005F1AB4">
            <w:pPr>
              <w:jc w:val="both"/>
              <w:rPr>
                <w:rFonts w:ascii="Arial" w:hAnsi="Arial" w:cs="Arial"/>
                <w:sz w:val="20"/>
                <w:szCs w:val="20"/>
              </w:rPr>
            </w:pPr>
          </w:p>
          <w:p w:rsidR="00A9279D" w:rsidRPr="005F078F" w:rsidRDefault="00A9279D" w:rsidP="005F1AB4">
            <w:pPr>
              <w:jc w:val="both"/>
              <w:rPr>
                <w:rFonts w:ascii="Arial" w:hAnsi="Arial" w:cs="Arial"/>
                <w:sz w:val="20"/>
                <w:szCs w:val="20"/>
              </w:rPr>
            </w:pPr>
            <w:r w:rsidRPr="005F078F">
              <w:rPr>
                <w:rFonts w:ascii="Arial" w:hAnsi="Arial" w:cs="Arial"/>
                <w:sz w:val="20"/>
                <w:szCs w:val="20"/>
              </w:rPr>
              <w:t>a).- Resistirse por cualquier  medio, a las visitas de auditoría o de inspección; no suministrar los datos e informes que legalmente puedan exigir los auditores o inspectores; no mostrar los registros, documentos, facturas de compra o venta de bienes o mercancías; impedir el acceso a los almacenes, depósitos o bodegas  o cualquier otra dependencia y en general, negarse a proporcionar los elementos que requieran para comprobar la situación fiscal del visitado en relación con el objeto de la visita.</w:t>
            </w:r>
          </w:p>
          <w:p w:rsidR="00A9279D" w:rsidRPr="005F078F" w:rsidRDefault="00A9279D" w:rsidP="005F1AB4">
            <w:pPr>
              <w:jc w:val="both"/>
              <w:rPr>
                <w:rFonts w:ascii="Arial" w:hAnsi="Arial" w:cs="Arial"/>
                <w:sz w:val="20"/>
                <w:szCs w:val="20"/>
              </w:rPr>
            </w:pPr>
          </w:p>
          <w:p w:rsidR="00A9279D" w:rsidRPr="005F078F" w:rsidRDefault="00A9279D" w:rsidP="005F1AB4">
            <w:pPr>
              <w:jc w:val="both"/>
              <w:rPr>
                <w:rFonts w:ascii="Arial" w:hAnsi="Arial" w:cs="Arial"/>
                <w:sz w:val="20"/>
                <w:szCs w:val="20"/>
              </w:rPr>
            </w:pPr>
            <w:r w:rsidRPr="005F078F">
              <w:rPr>
                <w:rFonts w:ascii="Arial" w:hAnsi="Arial" w:cs="Arial"/>
                <w:sz w:val="20"/>
                <w:szCs w:val="20"/>
              </w:rPr>
              <w:t>b).- Utilizar interpósita persona para manifestar negociaciones propias o para percibir ingresos gravables dejando de pagar las contribuciones.</w:t>
            </w:r>
          </w:p>
          <w:p w:rsidR="00A9279D" w:rsidRPr="005F078F" w:rsidRDefault="00A9279D" w:rsidP="005F1AB4">
            <w:pPr>
              <w:jc w:val="both"/>
              <w:rPr>
                <w:rFonts w:ascii="Arial" w:hAnsi="Arial" w:cs="Arial"/>
                <w:sz w:val="20"/>
                <w:szCs w:val="20"/>
              </w:rPr>
            </w:pPr>
          </w:p>
          <w:p w:rsidR="00A9279D" w:rsidRPr="005F078F" w:rsidRDefault="00A9279D" w:rsidP="005F1AB4">
            <w:pPr>
              <w:jc w:val="both"/>
              <w:rPr>
                <w:rFonts w:ascii="Arial" w:hAnsi="Arial" w:cs="Arial"/>
                <w:sz w:val="20"/>
                <w:szCs w:val="20"/>
              </w:rPr>
            </w:pPr>
            <w:r w:rsidRPr="005F078F">
              <w:rPr>
                <w:rFonts w:ascii="Arial" w:hAnsi="Arial" w:cs="Arial"/>
                <w:sz w:val="20"/>
                <w:szCs w:val="20"/>
              </w:rPr>
              <w:t>c).- No contar con la licencia y la autorización anual correspondiente para la colocación de anuncios publicitarios.</w:t>
            </w:r>
          </w:p>
          <w:p w:rsidR="00A9279D" w:rsidRPr="005F078F" w:rsidRDefault="00A9279D" w:rsidP="005F1AB4">
            <w:pPr>
              <w:jc w:val="both"/>
              <w:rPr>
                <w:rFonts w:ascii="Arial" w:hAnsi="Arial" w:cs="Arial"/>
                <w:sz w:val="20"/>
                <w:szCs w:val="20"/>
              </w:rPr>
            </w:pPr>
          </w:p>
          <w:p w:rsidR="00A9279D" w:rsidRPr="005F078F" w:rsidRDefault="00A9279D" w:rsidP="005F1AB4">
            <w:pPr>
              <w:jc w:val="both"/>
              <w:rPr>
                <w:rFonts w:ascii="Arial" w:hAnsi="Arial" w:cs="Arial"/>
                <w:sz w:val="20"/>
                <w:szCs w:val="20"/>
              </w:rPr>
            </w:pPr>
            <w:r w:rsidRPr="005F078F">
              <w:rPr>
                <w:rFonts w:ascii="Arial" w:hAnsi="Arial" w:cs="Arial"/>
                <w:sz w:val="20"/>
                <w:szCs w:val="20"/>
              </w:rPr>
              <w:t>2.- Las cometidas por jueces, encargados de los registros públicos, notarios, corredores y en general a los funcionarios que tengan fe pública consistente en:</w:t>
            </w:r>
          </w:p>
          <w:p w:rsidR="00A9279D" w:rsidRPr="005F078F" w:rsidRDefault="00A9279D" w:rsidP="005F1AB4">
            <w:pPr>
              <w:jc w:val="both"/>
              <w:rPr>
                <w:rFonts w:ascii="Arial" w:hAnsi="Arial" w:cs="Arial"/>
                <w:sz w:val="20"/>
                <w:szCs w:val="20"/>
              </w:rPr>
            </w:pPr>
          </w:p>
          <w:p w:rsidR="00A9279D" w:rsidRPr="005F078F" w:rsidRDefault="00A9279D" w:rsidP="005F1AB4">
            <w:pPr>
              <w:jc w:val="both"/>
              <w:rPr>
                <w:rFonts w:ascii="Arial" w:hAnsi="Arial" w:cs="Arial"/>
                <w:sz w:val="20"/>
                <w:szCs w:val="20"/>
              </w:rPr>
            </w:pPr>
            <w:r w:rsidRPr="005F078F">
              <w:rPr>
                <w:rFonts w:ascii="Arial" w:hAnsi="Arial" w:cs="Arial"/>
                <w:sz w:val="20"/>
                <w:szCs w:val="20"/>
              </w:rPr>
              <w:t xml:space="preserve">a).- Expedir testimonios de escrituras, documentos o minutas cuando no estén pagadas las contribuciones correspondientes. </w:t>
            </w:r>
          </w:p>
          <w:p w:rsidR="00A9279D" w:rsidRPr="005F078F" w:rsidRDefault="00A9279D" w:rsidP="005F1AB4">
            <w:pPr>
              <w:jc w:val="both"/>
              <w:rPr>
                <w:rFonts w:ascii="Arial" w:hAnsi="Arial" w:cs="Arial"/>
                <w:sz w:val="20"/>
                <w:szCs w:val="20"/>
              </w:rPr>
            </w:pPr>
          </w:p>
          <w:p w:rsidR="00A9279D" w:rsidRPr="005F078F" w:rsidRDefault="00A9279D" w:rsidP="005F1AB4">
            <w:pPr>
              <w:jc w:val="both"/>
              <w:rPr>
                <w:rFonts w:ascii="Arial" w:hAnsi="Arial" w:cs="Arial"/>
                <w:sz w:val="20"/>
                <w:szCs w:val="20"/>
              </w:rPr>
            </w:pPr>
            <w:r w:rsidRPr="005F078F">
              <w:rPr>
                <w:rFonts w:ascii="Arial" w:hAnsi="Arial" w:cs="Arial"/>
                <w:sz w:val="20"/>
                <w:szCs w:val="20"/>
              </w:rPr>
              <w:t xml:space="preserve">b).- Resistirse por cualquier medio, a las visitas de auditores o inspectores. No suministrar los datos o informes que legalmente puedan exigir los auditores o inspectores. No mostrarles los libros, documentos, registros y en general, los elementos necesarios para la práctica de la visita. </w:t>
            </w:r>
          </w:p>
          <w:p w:rsidR="00A9279D" w:rsidRPr="005F078F" w:rsidRDefault="00A9279D" w:rsidP="005F1AB4">
            <w:pPr>
              <w:jc w:val="both"/>
              <w:rPr>
                <w:rFonts w:ascii="Arial" w:hAnsi="Arial" w:cs="Arial"/>
                <w:sz w:val="20"/>
                <w:szCs w:val="20"/>
              </w:rPr>
            </w:pPr>
          </w:p>
          <w:p w:rsidR="00A9279D" w:rsidRPr="005F078F" w:rsidRDefault="00A9279D" w:rsidP="005F1AB4">
            <w:pPr>
              <w:jc w:val="both"/>
              <w:rPr>
                <w:rFonts w:ascii="Arial" w:hAnsi="Arial" w:cs="Arial"/>
                <w:sz w:val="20"/>
                <w:szCs w:val="20"/>
              </w:rPr>
            </w:pPr>
            <w:r w:rsidRPr="005F078F">
              <w:rPr>
                <w:rFonts w:ascii="Arial" w:hAnsi="Arial" w:cs="Arial"/>
                <w:sz w:val="20"/>
                <w:szCs w:val="20"/>
              </w:rPr>
              <w:t xml:space="preserve">3.- Las cometidas por funcionarios y empleados públicos consistentes en: </w:t>
            </w:r>
          </w:p>
          <w:p w:rsidR="00A9279D" w:rsidRPr="005F078F" w:rsidRDefault="00A9279D" w:rsidP="005F1AB4">
            <w:pPr>
              <w:jc w:val="both"/>
              <w:rPr>
                <w:rFonts w:ascii="Arial" w:hAnsi="Arial" w:cs="Arial"/>
                <w:sz w:val="20"/>
                <w:szCs w:val="20"/>
              </w:rPr>
            </w:pPr>
          </w:p>
          <w:p w:rsidR="00A9279D" w:rsidRPr="005F078F" w:rsidRDefault="00A9279D" w:rsidP="005F1AB4">
            <w:pPr>
              <w:jc w:val="both"/>
              <w:rPr>
                <w:rFonts w:ascii="Arial" w:hAnsi="Arial" w:cs="Arial"/>
                <w:sz w:val="20"/>
                <w:szCs w:val="20"/>
              </w:rPr>
            </w:pPr>
            <w:r w:rsidRPr="005F078F">
              <w:rPr>
                <w:rFonts w:ascii="Arial" w:hAnsi="Arial" w:cs="Arial"/>
                <w:sz w:val="20"/>
                <w:szCs w:val="20"/>
              </w:rPr>
              <w:t xml:space="preserve">a).- Faltar a la obligación de guardar secreto respecto de los asuntos que conozca, revelar los datos declarados por los contribuyentes o aprovecharse de ellos. </w:t>
            </w:r>
          </w:p>
          <w:p w:rsidR="00A9279D" w:rsidRPr="005F078F" w:rsidRDefault="00A9279D" w:rsidP="005F1AB4">
            <w:pPr>
              <w:jc w:val="both"/>
              <w:rPr>
                <w:rFonts w:ascii="Arial" w:hAnsi="Arial" w:cs="Arial"/>
                <w:sz w:val="20"/>
                <w:szCs w:val="20"/>
              </w:rPr>
            </w:pPr>
          </w:p>
          <w:p w:rsidR="00A9279D" w:rsidRPr="005F078F" w:rsidRDefault="00A9279D" w:rsidP="005F1AB4">
            <w:pPr>
              <w:jc w:val="both"/>
              <w:rPr>
                <w:rFonts w:ascii="Arial" w:hAnsi="Arial" w:cs="Arial"/>
                <w:sz w:val="20"/>
                <w:szCs w:val="20"/>
              </w:rPr>
            </w:pPr>
            <w:r w:rsidRPr="005F078F">
              <w:rPr>
                <w:rFonts w:ascii="Arial" w:hAnsi="Arial" w:cs="Arial"/>
                <w:sz w:val="20"/>
                <w:szCs w:val="20"/>
              </w:rPr>
              <w:t>b).- Facilitar o permitir la alteración de las declaraciones, avisos o cualquier otro documento. Cooperar en cualquier forma para que se eludan las prestaciones fiscales.</w:t>
            </w:r>
          </w:p>
          <w:p w:rsidR="00A9279D" w:rsidRPr="005F078F" w:rsidRDefault="00A9279D" w:rsidP="005F1AB4">
            <w:pPr>
              <w:jc w:val="both"/>
              <w:rPr>
                <w:rFonts w:ascii="Arial" w:hAnsi="Arial" w:cs="Arial"/>
                <w:sz w:val="20"/>
                <w:szCs w:val="20"/>
              </w:rPr>
            </w:pPr>
          </w:p>
          <w:p w:rsidR="00A9279D" w:rsidRPr="005F078F" w:rsidRDefault="00A9279D" w:rsidP="005F1AB4">
            <w:pPr>
              <w:jc w:val="both"/>
              <w:rPr>
                <w:rFonts w:ascii="Arial" w:hAnsi="Arial" w:cs="Arial"/>
                <w:sz w:val="20"/>
                <w:szCs w:val="20"/>
              </w:rPr>
            </w:pPr>
            <w:r w:rsidRPr="005F078F">
              <w:rPr>
                <w:rFonts w:ascii="Arial" w:hAnsi="Arial" w:cs="Arial"/>
                <w:b/>
                <w:sz w:val="20"/>
                <w:szCs w:val="20"/>
              </w:rPr>
              <w:t xml:space="preserve">III.- </w:t>
            </w:r>
            <w:r w:rsidRPr="005F078F">
              <w:rPr>
                <w:rFonts w:ascii="Arial" w:hAnsi="Arial" w:cs="Arial"/>
                <w:sz w:val="20"/>
                <w:szCs w:val="20"/>
              </w:rPr>
              <w:t>De cien a doscientos días de salarios mínimos a las infracciones siguientes:</w:t>
            </w:r>
          </w:p>
          <w:p w:rsidR="00A9279D" w:rsidRPr="005F078F" w:rsidRDefault="00A9279D" w:rsidP="005F1AB4">
            <w:pPr>
              <w:jc w:val="both"/>
              <w:rPr>
                <w:rFonts w:ascii="Arial" w:hAnsi="Arial" w:cs="Arial"/>
                <w:sz w:val="20"/>
                <w:szCs w:val="20"/>
              </w:rPr>
            </w:pPr>
          </w:p>
          <w:p w:rsidR="00A9279D" w:rsidRPr="005F078F" w:rsidRDefault="00A9279D" w:rsidP="005F1AB4">
            <w:pPr>
              <w:jc w:val="both"/>
              <w:rPr>
                <w:rFonts w:ascii="Arial" w:hAnsi="Arial" w:cs="Arial"/>
                <w:sz w:val="20"/>
                <w:szCs w:val="20"/>
              </w:rPr>
            </w:pPr>
            <w:r w:rsidRPr="005F078F">
              <w:rPr>
                <w:rFonts w:ascii="Arial" w:hAnsi="Arial" w:cs="Arial"/>
                <w:sz w:val="20"/>
                <w:szCs w:val="20"/>
              </w:rPr>
              <w:t xml:space="preserve">1.- Las cometidas por los sujetos pasivos de una obligación fiscal consistentes en:  </w:t>
            </w:r>
          </w:p>
          <w:p w:rsidR="00A9279D" w:rsidRPr="005F078F" w:rsidRDefault="00A9279D" w:rsidP="005F1AB4">
            <w:pPr>
              <w:jc w:val="both"/>
              <w:rPr>
                <w:rFonts w:ascii="Arial" w:hAnsi="Arial" w:cs="Arial"/>
                <w:sz w:val="20"/>
                <w:szCs w:val="20"/>
              </w:rPr>
            </w:pPr>
          </w:p>
          <w:p w:rsidR="00A9279D" w:rsidRPr="005F078F" w:rsidRDefault="00A9279D" w:rsidP="005F1AB4">
            <w:pPr>
              <w:jc w:val="both"/>
              <w:rPr>
                <w:rFonts w:ascii="Arial" w:hAnsi="Arial" w:cs="Arial"/>
                <w:sz w:val="20"/>
                <w:szCs w:val="20"/>
              </w:rPr>
            </w:pPr>
            <w:r w:rsidRPr="005F078F">
              <w:rPr>
                <w:rFonts w:ascii="Arial" w:hAnsi="Arial" w:cs="Arial"/>
                <w:sz w:val="20"/>
                <w:szCs w:val="20"/>
              </w:rPr>
              <w:t>a).- Eludir el pago de créditos fiscales mediante inexactitudes, simulaciones, falsificaciones, omisiones u otras maniobras semejantes.</w:t>
            </w:r>
          </w:p>
          <w:p w:rsidR="00A9279D" w:rsidRPr="005F078F" w:rsidRDefault="00A9279D" w:rsidP="005F1AB4">
            <w:pPr>
              <w:jc w:val="both"/>
              <w:rPr>
                <w:rFonts w:ascii="Arial" w:hAnsi="Arial" w:cs="Arial"/>
                <w:sz w:val="20"/>
                <w:szCs w:val="20"/>
              </w:rPr>
            </w:pPr>
            <w:r w:rsidRPr="005F078F">
              <w:rPr>
                <w:rFonts w:ascii="Arial" w:hAnsi="Arial" w:cs="Arial"/>
                <w:sz w:val="20"/>
                <w:szCs w:val="20"/>
              </w:rPr>
              <w:t>2.- Las cometidas por los funcionarios y empleados públicos consistentes:</w:t>
            </w:r>
          </w:p>
          <w:p w:rsidR="00A9279D" w:rsidRPr="005F078F" w:rsidRDefault="00A9279D" w:rsidP="005F1AB4">
            <w:pPr>
              <w:jc w:val="both"/>
              <w:rPr>
                <w:rFonts w:ascii="Arial" w:hAnsi="Arial" w:cs="Arial"/>
                <w:sz w:val="20"/>
                <w:szCs w:val="20"/>
              </w:rPr>
            </w:pPr>
          </w:p>
          <w:p w:rsidR="00A9279D" w:rsidRPr="005F078F" w:rsidRDefault="00A9279D" w:rsidP="005F1AB4">
            <w:pPr>
              <w:jc w:val="both"/>
              <w:rPr>
                <w:rFonts w:ascii="Arial" w:hAnsi="Arial" w:cs="Arial"/>
                <w:sz w:val="20"/>
                <w:szCs w:val="20"/>
              </w:rPr>
            </w:pPr>
            <w:r w:rsidRPr="005F078F">
              <w:rPr>
                <w:rFonts w:ascii="Arial" w:hAnsi="Arial" w:cs="Arial"/>
                <w:sz w:val="20"/>
                <w:szCs w:val="20"/>
              </w:rPr>
              <w:t>a).- Practicar visitas domiciliarias de auditoría, inspecciones o verificaciones sin que exista orden emitida por autoridad competente.</w:t>
            </w:r>
          </w:p>
          <w:p w:rsidR="00A9279D" w:rsidRPr="005F078F" w:rsidRDefault="00A9279D" w:rsidP="005F1AB4">
            <w:pPr>
              <w:jc w:val="both"/>
              <w:rPr>
                <w:rFonts w:ascii="Arial" w:hAnsi="Arial" w:cs="Arial"/>
                <w:sz w:val="20"/>
                <w:szCs w:val="20"/>
              </w:rPr>
            </w:pPr>
          </w:p>
          <w:p w:rsidR="00A9279D" w:rsidRPr="005F078F" w:rsidRDefault="00A9279D" w:rsidP="005F1AB4">
            <w:pPr>
              <w:jc w:val="both"/>
              <w:rPr>
                <w:rFonts w:ascii="Arial" w:hAnsi="Arial" w:cs="Arial"/>
                <w:sz w:val="20"/>
                <w:szCs w:val="20"/>
              </w:rPr>
            </w:pPr>
            <w:r w:rsidRPr="005F078F">
              <w:rPr>
                <w:rFonts w:ascii="Arial" w:hAnsi="Arial" w:cs="Arial"/>
                <w:sz w:val="20"/>
                <w:szCs w:val="20"/>
              </w:rPr>
              <w:t>Las multas señaladas en esta fracción, se impondrán únicamente en el caso de que no pueda precisarse el monto de la prestación fiscal omitida, de lo contrario la multa será de uno a tres tantos de la misma.</w:t>
            </w:r>
          </w:p>
          <w:p w:rsidR="00A9279D" w:rsidRPr="005F078F" w:rsidRDefault="00A9279D" w:rsidP="005F1AB4">
            <w:pPr>
              <w:jc w:val="both"/>
              <w:rPr>
                <w:rFonts w:ascii="Arial" w:hAnsi="Arial" w:cs="Arial"/>
                <w:sz w:val="20"/>
                <w:szCs w:val="20"/>
              </w:rPr>
            </w:pPr>
          </w:p>
          <w:p w:rsidR="00A9279D" w:rsidRPr="005F078F" w:rsidRDefault="00A9279D" w:rsidP="005F1AB4">
            <w:pPr>
              <w:jc w:val="both"/>
              <w:rPr>
                <w:rFonts w:ascii="Arial" w:hAnsi="Arial" w:cs="Arial"/>
                <w:sz w:val="20"/>
                <w:szCs w:val="20"/>
              </w:rPr>
            </w:pPr>
            <w:r w:rsidRPr="005F078F">
              <w:rPr>
                <w:rFonts w:ascii="Arial" w:hAnsi="Arial" w:cs="Arial"/>
                <w:b/>
                <w:sz w:val="20"/>
                <w:szCs w:val="20"/>
              </w:rPr>
              <w:t xml:space="preserve">IV.- </w:t>
            </w:r>
            <w:r w:rsidRPr="005F078F">
              <w:rPr>
                <w:rFonts w:ascii="Arial" w:hAnsi="Arial" w:cs="Arial"/>
                <w:sz w:val="20"/>
                <w:szCs w:val="20"/>
              </w:rPr>
              <w:t>De cien a trescientos días de salarios mínimos a las infracciones siguientes:</w:t>
            </w:r>
          </w:p>
          <w:p w:rsidR="00A9279D" w:rsidRPr="005F078F" w:rsidRDefault="00A9279D" w:rsidP="005F1AB4">
            <w:pPr>
              <w:jc w:val="both"/>
              <w:rPr>
                <w:rFonts w:ascii="Arial" w:hAnsi="Arial" w:cs="Arial"/>
                <w:sz w:val="20"/>
                <w:szCs w:val="20"/>
              </w:rPr>
            </w:pPr>
          </w:p>
          <w:p w:rsidR="00A9279D" w:rsidRPr="005F078F" w:rsidRDefault="00A9279D" w:rsidP="005F1AB4">
            <w:pPr>
              <w:jc w:val="both"/>
              <w:rPr>
                <w:rFonts w:ascii="Arial" w:hAnsi="Arial" w:cs="Arial"/>
                <w:sz w:val="20"/>
                <w:szCs w:val="20"/>
              </w:rPr>
            </w:pPr>
            <w:r w:rsidRPr="005F078F">
              <w:rPr>
                <w:rFonts w:ascii="Arial" w:hAnsi="Arial" w:cs="Arial"/>
                <w:sz w:val="20"/>
                <w:szCs w:val="20"/>
              </w:rPr>
              <w:t>1.- Las cometidas por los sujetos pasivos de una obligación fiscal consistentes en:</w:t>
            </w:r>
          </w:p>
          <w:p w:rsidR="00A9279D" w:rsidRPr="005F078F" w:rsidRDefault="00A9279D" w:rsidP="005F1AB4">
            <w:pPr>
              <w:jc w:val="both"/>
              <w:rPr>
                <w:rFonts w:ascii="Arial" w:hAnsi="Arial" w:cs="Arial"/>
                <w:sz w:val="20"/>
                <w:szCs w:val="20"/>
              </w:rPr>
            </w:pPr>
          </w:p>
          <w:p w:rsidR="00A9279D" w:rsidRPr="005F078F" w:rsidRDefault="00A9279D" w:rsidP="005F1AB4">
            <w:pPr>
              <w:jc w:val="both"/>
              <w:rPr>
                <w:rFonts w:ascii="Arial" w:hAnsi="Arial" w:cs="Arial"/>
                <w:sz w:val="20"/>
                <w:szCs w:val="20"/>
              </w:rPr>
            </w:pPr>
            <w:r w:rsidRPr="005F078F">
              <w:rPr>
                <w:rFonts w:ascii="Arial" w:hAnsi="Arial" w:cs="Arial"/>
                <w:sz w:val="20"/>
                <w:szCs w:val="20"/>
              </w:rPr>
              <w:t xml:space="preserve">a).- Enajenar bebidas alcohólicas sin contar con  la licencia o autorización o su refrendo anual correspondiente. </w:t>
            </w:r>
          </w:p>
          <w:p w:rsidR="00A9279D" w:rsidRPr="005F078F" w:rsidRDefault="00A9279D" w:rsidP="005F1AB4">
            <w:pPr>
              <w:jc w:val="both"/>
              <w:rPr>
                <w:rFonts w:ascii="Arial" w:hAnsi="Arial" w:cs="Arial"/>
                <w:sz w:val="20"/>
                <w:szCs w:val="20"/>
              </w:rPr>
            </w:pPr>
          </w:p>
          <w:p w:rsidR="00A9279D" w:rsidRPr="005F078F" w:rsidRDefault="00A9279D" w:rsidP="005F1AB4">
            <w:pPr>
              <w:jc w:val="both"/>
              <w:rPr>
                <w:rFonts w:ascii="Arial" w:hAnsi="Arial" w:cs="Arial"/>
                <w:sz w:val="20"/>
                <w:szCs w:val="20"/>
              </w:rPr>
            </w:pPr>
            <w:r w:rsidRPr="005F078F">
              <w:rPr>
                <w:rFonts w:ascii="Arial" w:hAnsi="Arial" w:cs="Arial"/>
                <w:sz w:val="20"/>
                <w:szCs w:val="20"/>
              </w:rPr>
              <w:t xml:space="preserve">2.- Las cometidas por jueces, encargados de los registros públicos, notarios, corredores y en general a los funcionarios que tengan fe pública consistente en: </w:t>
            </w:r>
          </w:p>
          <w:p w:rsidR="00A9279D" w:rsidRPr="005F078F" w:rsidRDefault="00A9279D" w:rsidP="005F1AB4">
            <w:pPr>
              <w:jc w:val="both"/>
              <w:rPr>
                <w:rFonts w:ascii="Arial" w:hAnsi="Arial" w:cs="Arial"/>
                <w:sz w:val="20"/>
                <w:szCs w:val="20"/>
              </w:rPr>
            </w:pPr>
          </w:p>
          <w:p w:rsidR="00A9279D" w:rsidRPr="005F078F" w:rsidRDefault="00A9279D" w:rsidP="005F1AB4">
            <w:pPr>
              <w:jc w:val="both"/>
              <w:rPr>
                <w:rFonts w:ascii="Arial" w:hAnsi="Arial" w:cs="Arial"/>
                <w:sz w:val="20"/>
                <w:szCs w:val="20"/>
              </w:rPr>
            </w:pPr>
            <w:r w:rsidRPr="005F078F">
              <w:rPr>
                <w:rFonts w:ascii="Arial" w:hAnsi="Arial" w:cs="Arial"/>
                <w:sz w:val="20"/>
                <w:szCs w:val="20"/>
              </w:rPr>
              <w:t xml:space="preserve">a).- Inscribir o registrar los documentos, instrumentos o libros, sin la constancia de haberse pagado el gravamen correspondiente. </w:t>
            </w:r>
          </w:p>
          <w:p w:rsidR="00A9279D" w:rsidRPr="005F078F" w:rsidRDefault="00A9279D" w:rsidP="005F1AB4">
            <w:pPr>
              <w:jc w:val="both"/>
              <w:rPr>
                <w:rFonts w:ascii="Arial" w:hAnsi="Arial" w:cs="Arial"/>
                <w:sz w:val="20"/>
                <w:szCs w:val="20"/>
              </w:rPr>
            </w:pPr>
          </w:p>
          <w:p w:rsidR="00A9279D" w:rsidRPr="005F078F" w:rsidRDefault="00A9279D" w:rsidP="005F1AB4">
            <w:pPr>
              <w:jc w:val="both"/>
              <w:rPr>
                <w:rFonts w:ascii="Arial" w:hAnsi="Arial" w:cs="Arial"/>
                <w:sz w:val="20"/>
                <w:szCs w:val="20"/>
              </w:rPr>
            </w:pPr>
            <w:r w:rsidRPr="005F078F">
              <w:rPr>
                <w:rFonts w:ascii="Arial" w:hAnsi="Arial" w:cs="Arial"/>
                <w:sz w:val="20"/>
                <w:szCs w:val="20"/>
              </w:rPr>
              <w:t>b).- No proporcionar informes o datos, no exhibir documentos cuando deban hacerlo  en los términos que fijen las disposiciones fiscales o cuando lo exijan las autoridades competentes, o presentarlos incompletos o inexactos.</w:t>
            </w:r>
          </w:p>
          <w:p w:rsidR="00A9279D" w:rsidRPr="005F078F" w:rsidRDefault="00A9279D" w:rsidP="005F1AB4">
            <w:pPr>
              <w:jc w:val="both"/>
              <w:rPr>
                <w:rFonts w:ascii="Arial" w:hAnsi="Arial" w:cs="Arial"/>
                <w:sz w:val="20"/>
                <w:szCs w:val="20"/>
              </w:rPr>
            </w:pPr>
          </w:p>
          <w:p w:rsidR="00A9279D" w:rsidRPr="005F078F" w:rsidRDefault="00A9279D" w:rsidP="005F1AB4">
            <w:pPr>
              <w:jc w:val="both"/>
              <w:rPr>
                <w:rFonts w:ascii="Arial" w:hAnsi="Arial" w:cs="Arial"/>
                <w:sz w:val="20"/>
                <w:szCs w:val="20"/>
              </w:rPr>
            </w:pPr>
            <w:r w:rsidRPr="005F078F">
              <w:rPr>
                <w:rFonts w:ascii="Arial" w:hAnsi="Arial" w:cs="Arial"/>
                <w:sz w:val="20"/>
                <w:szCs w:val="20"/>
              </w:rPr>
              <w:t>3.- Las cometidas por funcionarios</w:t>
            </w:r>
            <w:r w:rsidR="00CF0A38">
              <w:rPr>
                <w:rFonts w:ascii="Arial" w:hAnsi="Arial" w:cs="Arial"/>
                <w:sz w:val="20"/>
                <w:szCs w:val="20"/>
              </w:rPr>
              <w:t xml:space="preserve"> </w:t>
            </w:r>
            <w:r w:rsidRPr="005F078F">
              <w:rPr>
                <w:rFonts w:ascii="Arial" w:hAnsi="Arial" w:cs="Arial"/>
                <w:sz w:val="20"/>
                <w:szCs w:val="20"/>
              </w:rPr>
              <w:t>y empleados</w:t>
            </w:r>
            <w:r w:rsidR="00CF0A38">
              <w:rPr>
                <w:rFonts w:ascii="Arial" w:hAnsi="Arial" w:cs="Arial"/>
                <w:sz w:val="20"/>
                <w:szCs w:val="20"/>
              </w:rPr>
              <w:t xml:space="preserve"> </w:t>
            </w:r>
            <w:r w:rsidRPr="005F078F">
              <w:rPr>
                <w:rFonts w:ascii="Arial" w:hAnsi="Arial" w:cs="Arial"/>
                <w:sz w:val="20"/>
                <w:szCs w:val="20"/>
              </w:rPr>
              <w:t>públicos consistentes en:</w:t>
            </w:r>
          </w:p>
          <w:p w:rsidR="00A9279D" w:rsidRPr="005F078F" w:rsidRDefault="00A9279D" w:rsidP="005F1AB4">
            <w:pPr>
              <w:jc w:val="both"/>
              <w:rPr>
                <w:rFonts w:ascii="Arial" w:hAnsi="Arial" w:cs="Arial"/>
                <w:sz w:val="20"/>
                <w:szCs w:val="20"/>
              </w:rPr>
            </w:pPr>
          </w:p>
          <w:p w:rsidR="00A9279D" w:rsidRPr="005F078F" w:rsidRDefault="00A9279D" w:rsidP="005F1AB4">
            <w:pPr>
              <w:jc w:val="both"/>
              <w:rPr>
                <w:rFonts w:ascii="Arial" w:hAnsi="Arial" w:cs="Arial"/>
                <w:sz w:val="20"/>
                <w:szCs w:val="20"/>
              </w:rPr>
            </w:pPr>
            <w:r w:rsidRPr="005F078F">
              <w:rPr>
                <w:rFonts w:ascii="Arial" w:hAnsi="Arial" w:cs="Arial"/>
                <w:sz w:val="20"/>
                <w:szCs w:val="20"/>
              </w:rPr>
              <w:t xml:space="preserve">a).- Extender actas, legalizar firmas, expedir certificados o certificaciones autorizar documentos o inscribirlos o registrarlos, sin estar cubiertos los impuestos o derechos que en cada caso procedan o cuando no se exhiban las constancias respectivas. </w:t>
            </w:r>
          </w:p>
          <w:p w:rsidR="00A9279D" w:rsidRPr="005F078F" w:rsidRDefault="00A9279D" w:rsidP="005F1AB4">
            <w:pPr>
              <w:jc w:val="both"/>
              <w:rPr>
                <w:rFonts w:ascii="Arial" w:hAnsi="Arial" w:cs="Arial"/>
                <w:sz w:val="20"/>
                <w:szCs w:val="20"/>
              </w:rPr>
            </w:pPr>
          </w:p>
          <w:p w:rsidR="00A9279D" w:rsidRPr="005F078F" w:rsidRDefault="00A9279D" w:rsidP="005F1AB4">
            <w:pPr>
              <w:jc w:val="both"/>
              <w:rPr>
                <w:rFonts w:ascii="Arial" w:hAnsi="Arial" w:cs="Arial"/>
                <w:sz w:val="20"/>
                <w:szCs w:val="20"/>
              </w:rPr>
            </w:pPr>
            <w:r w:rsidRPr="005F078F">
              <w:rPr>
                <w:rFonts w:ascii="Arial" w:hAnsi="Arial" w:cs="Arial"/>
                <w:sz w:val="20"/>
                <w:szCs w:val="20"/>
              </w:rPr>
              <w:t xml:space="preserve">4.- Las cometidas por terceros consistentes en: </w:t>
            </w:r>
          </w:p>
          <w:p w:rsidR="00A9279D" w:rsidRPr="005F078F" w:rsidRDefault="00A9279D" w:rsidP="005F1AB4">
            <w:pPr>
              <w:jc w:val="both"/>
              <w:rPr>
                <w:rFonts w:ascii="Arial" w:hAnsi="Arial" w:cs="Arial"/>
                <w:sz w:val="20"/>
                <w:szCs w:val="20"/>
              </w:rPr>
            </w:pPr>
          </w:p>
          <w:p w:rsidR="00A9279D" w:rsidRPr="005F078F" w:rsidRDefault="00A9279D" w:rsidP="005F1AB4">
            <w:pPr>
              <w:jc w:val="both"/>
              <w:rPr>
                <w:rFonts w:ascii="Arial" w:hAnsi="Arial" w:cs="Arial"/>
                <w:sz w:val="20"/>
                <w:szCs w:val="20"/>
              </w:rPr>
            </w:pPr>
            <w:r w:rsidRPr="005F078F">
              <w:rPr>
                <w:rFonts w:ascii="Arial" w:hAnsi="Arial" w:cs="Arial"/>
                <w:sz w:val="20"/>
                <w:szCs w:val="20"/>
              </w:rPr>
              <w:t xml:space="preserve">a).- No proporcionar avisos, informes, datos o documentos  o no exhibirlos en los términos fijados por las disposiciones fiscales o cuando las autoridades lo exijan con apoyo a sus facultades legales. No aclararlos cuando las mismas autoridades lo soliciten. </w:t>
            </w:r>
          </w:p>
          <w:p w:rsidR="00A9279D" w:rsidRPr="005F078F" w:rsidRDefault="00A9279D" w:rsidP="005F1AB4">
            <w:pPr>
              <w:jc w:val="both"/>
              <w:rPr>
                <w:rFonts w:ascii="Arial" w:hAnsi="Arial" w:cs="Arial"/>
                <w:sz w:val="20"/>
                <w:szCs w:val="20"/>
              </w:rPr>
            </w:pPr>
          </w:p>
          <w:p w:rsidR="00A9279D" w:rsidRPr="005F078F" w:rsidRDefault="00A9279D" w:rsidP="005F1AB4">
            <w:pPr>
              <w:jc w:val="both"/>
              <w:rPr>
                <w:rFonts w:ascii="Arial" w:hAnsi="Arial" w:cs="Arial"/>
                <w:sz w:val="20"/>
                <w:szCs w:val="20"/>
              </w:rPr>
            </w:pPr>
            <w:r w:rsidRPr="005F078F">
              <w:rPr>
                <w:rFonts w:ascii="Arial" w:hAnsi="Arial" w:cs="Arial"/>
                <w:sz w:val="20"/>
                <w:szCs w:val="20"/>
              </w:rPr>
              <w:t>b).- Resistirse por cualquier medio a las visitas domiciliarias, no suministrar los datos e informes que legalmente puedan exigir los visitadores, no mostrar los libros, documentos, registros, bodegas, depósitos, locales o caja de valores y en general, negarse a proporcionar los elementos que se requieran para comprobar la situación fiscal de los contribuyentes con que se haya efectuado operaciones, en relación con el objeto de  la visita.</w:t>
            </w:r>
          </w:p>
          <w:p w:rsidR="00A9279D" w:rsidRPr="005F078F" w:rsidRDefault="00A9279D" w:rsidP="005F1AB4">
            <w:pPr>
              <w:jc w:val="both"/>
              <w:rPr>
                <w:rFonts w:ascii="Arial" w:hAnsi="Arial" w:cs="Arial"/>
                <w:b/>
                <w:sz w:val="20"/>
                <w:szCs w:val="20"/>
              </w:rPr>
            </w:pPr>
          </w:p>
          <w:p w:rsidR="00A9279D" w:rsidRPr="005F078F" w:rsidRDefault="00A9279D" w:rsidP="005F1AB4">
            <w:pPr>
              <w:tabs>
                <w:tab w:val="left" w:pos="862"/>
              </w:tabs>
              <w:jc w:val="both"/>
              <w:rPr>
                <w:rFonts w:ascii="Arial" w:hAnsi="Arial" w:cs="Arial"/>
                <w:sz w:val="20"/>
                <w:szCs w:val="20"/>
              </w:rPr>
            </w:pPr>
            <w:r w:rsidRPr="005F078F">
              <w:rPr>
                <w:rFonts w:ascii="Arial" w:hAnsi="Arial" w:cs="Arial"/>
                <w:b/>
                <w:sz w:val="20"/>
                <w:szCs w:val="20"/>
              </w:rPr>
              <w:t xml:space="preserve">V.- </w:t>
            </w:r>
            <w:r w:rsidRPr="005F078F">
              <w:rPr>
                <w:rFonts w:ascii="Arial" w:hAnsi="Arial" w:cs="Arial"/>
                <w:sz w:val="20"/>
                <w:szCs w:val="20"/>
              </w:rPr>
              <w:t>Traspasar una licencia de funcionamiento, sin la autorización de la Autoridad Municipal, multa de $ 347.00 a  $368.00.</w:t>
            </w:r>
          </w:p>
          <w:p w:rsidR="00A9279D" w:rsidRPr="005F078F" w:rsidRDefault="00A9279D" w:rsidP="005F1AB4">
            <w:pPr>
              <w:tabs>
                <w:tab w:val="left" w:pos="862"/>
              </w:tabs>
              <w:jc w:val="both"/>
              <w:rPr>
                <w:rFonts w:ascii="Arial" w:hAnsi="Arial" w:cs="Arial"/>
                <w:sz w:val="20"/>
                <w:szCs w:val="20"/>
              </w:rPr>
            </w:pPr>
          </w:p>
          <w:p w:rsidR="00A9279D" w:rsidRPr="005F078F" w:rsidRDefault="00A9279D" w:rsidP="005F1AB4">
            <w:pPr>
              <w:tabs>
                <w:tab w:val="left" w:pos="862"/>
              </w:tabs>
              <w:jc w:val="both"/>
              <w:rPr>
                <w:rFonts w:ascii="Arial" w:hAnsi="Arial" w:cs="Arial"/>
                <w:sz w:val="20"/>
                <w:szCs w:val="20"/>
              </w:rPr>
            </w:pPr>
            <w:r w:rsidRPr="005F078F">
              <w:rPr>
                <w:rFonts w:ascii="Arial" w:hAnsi="Arial" w:cs="Arial"/>
                <w:b/>
                <w:sz w:val="20"/>
                <w:szCs w:val="20"/>
              </w:rPr>
              <w:t>VI.</w:t>
            </w:r>
            <w:r w:rsidRPr="005F078F">
              <w:rPr>
                <w:rFonts w:ascii="Arial" w:hAnsi="Arial" w:cs="Arial"/>
                <w:sz w:val="20"/>
                <w:szCs w:val="20"/>
              </w:rPr>
              <w:t>- El  cambio de domicilio fiscal sin previa autorización de la Autoridad Municipal, multa de  $ 364.00 a $378.00.</w:t>
            </w:r>
          </w:p>
          <w:p w:rsidR="00A9279D" w:rsidRPr="005F078F" w:rsidRDefault="00A9279D" w:rsidP="005F1AB4">
            <w:pPr>
              <w:jc w:val="both"/>
              <w:rPr>
                <w:rFonts w:ascii="Arial" w:hAnsi="Arial" w:cs="Arial"/>
                <w:sz w:val="20"/>
                <w:szCs w:val="20"/>
              </w:rPr>
            </w:pPr>
          </w:p>
          <w:p w:rsidR="00A9279D" w:rsidRPr="005F078F" w:rsidRDefault="00A9279D" w:rsidP="005F1AB4">
            <w:pPr>
              <w:jc w:val="both"/>
              <w:rPr>
                <w:rFonts w:ascii="Arial" w:hAnsi="Arial" w:cs="Arial"/>
                <w:sz w:val="20"/>
                <w:szCs w:val="20"/>
              </w:rPr>
            </w:pPr>
            <w:r w:rsidRPr="005F078F">
              <w:rPr>
                <w:rFonts w:ascii="Arial" w:hAnsi="Arial" w:cs="Arial"/>
                <w:b/>
                <w:sz w:val="20"/>
                <w:szCs w:val="20"/>
              </w:rPr>
              <w:t>VII.-</w:t>
            </w:r>
            <w:r w:rsidRPr="005F078F">
              <w:rPr>
                <w:rFonts w:ascii="Arial" w:hAnsi="Arial" w:cs="Arial"/>
                <w:sz w:val="20"/>
                <w:szCs w:val="20"/>
              </w:rPr>
              <w:t xml:space="preserve"> La presentación extemporánea de las manifestaciones de cambio de nombre o razón social, de  domicilio o de la suspensión de funcionamiento  del negocio, multa de  $ 532.00 a $ 557.00.</w:t>
            </w:r>
          </w:p>
          <w:p w:rsidR="00A9279D" w:rsidRPr="005F078F" w:rsidRDefault="00A9279D" w:rsidP="005F1AB4">
            <w:pPr>
              <w:tabs>
                <w:tab w:val="left" w:pos="862"/>
              </w:tabs>
              <w:jc w:val="both"/>
              <w:rPr>
                <w:rFonts w:ascii="Arial" w:hAnsi="Arial" w:cs="Arial"/>
                <w:sz w:val="20"/>
                <w:szCs w:val="20"/>
              </w:rPr>
            </w:pPr>
          </w:p>
          <w:p w:rsidR="00A9279D" w:rsidRPr="005F078F" w:rsidRDefault="00A9279D" w:rsidP="005F1AB4">
            <w:pPr>
              <w:tabs>
                <w:tab w:val="left" w:pos="862"/>
              </w:tabs>
              <w:jc w:val="both"/>
              <w:rPr>
                <w:rFonts w:ascii="Arial" w:hAnsi="Arial" w:cs="Arial"/>
                <w:sz w:val="20"/>
                <w:szCs w:val="20"/>
              </w:rPr>
            </w:pPr>
            <w:r w:rsidRPr="005F078F">
              <w:rPr>
                <w:rFonts w:ascii="Arial" w:hAnsi="Arial" w:cs="Arial"/>
                <w:b/>
                <w:sz w:val="20"/>
                <w:szCs w:val="20"/>
              </w:rPr>
              <w:t>VIII.-</w:t>
            </w:r>
            <w:r w:rsidRPr="005F078F">
              <w:rPr>
                <w:rFonts w:ascii="Arial" w:hAnsi="Arial" w:cs="Arial"/>
                <w:sz w:val="20"/>
                <w:szCs w:val="20"/>
              </w:rPr>
              <w:t xml:space="preserve"> La violación de las disposiciones contenidas al caso en la Ley para la Atención, Tratamiento y Adaptación de Menores en el Estado de Coahuila de Zaragoza, multa de $ 533.00 a $ 557.00 sin perjuicio de responsabilidad penal en que pudieren haber incurrido. </w:t>
            </w:r>
          </w:p>
          <w:p w:rsidR="00A9279D" w:rsidRPr="005F078F" w:rsidRDefault="00A9279D" w:rsidP="005F1AB4">
            <w:pPr>
              <w:tabs>
                <w:tab w:val="left" w:pos="862"/>
              </w:tabs>
              <w:jc w:val="both"/>
              <w:rPr>
                <w:rFonts w:ascii="Arial" w:hAnsi="Arial" w:cs="Arial"/>
                <w:sz w:val="20"/>
                <w:szCs w:val="20"/>
              </w:rPr>
            </w:pPr>
          </w:p>
          <w:p w:rsidR="00A9279D" w:rsidRPr="005F078F" w:rsidRDefault="00A9279D" w:rsidP="005F1AB4">
            <w:pPr>
              <w:tabs>
                <w:tab w:val="left" w:pos="862"/>
              </w:tabs>
              <w:jc w:val="both"/>
              <w:rPr>
                <w:rFonts w:ascii="Arial" w:hAnsi="Arial" w:cs="Arial"/>
                <w:sz w:val="20"/>
                <w:szCs w:val="20"/>
              </w:rPr>
            </w:pPr>
            <w:r w:rsidRPr="005F078F">
              <w:rPr>
                <w:rFonts w:ascii="Arial" w:hAnsi="Arial" w:cs="Arial"/>
                <w:b/>
                <w:sz w:val="20"/>
                <w:szCs w:val="20"/>
              </w:rPr>
              <w:t>IX.-</w:t>
            </w:r>
            <w:r w:rsidRPr="005F078F">
              <w:rPr>
                <w:rFonts w:ascii="Arial" w:hAnsi="Arial" w:cs="Arial"/>
                <w:sz w:val="20"/>
                <w:szCs w:val="20"/>
              </w:rPr>
              <w:t xml:space="preserve"> La violación a la reglamentación sobre establecimiento que expendan bebidas alcohólicas  que formule la Autoridad Municipal, (Ley seca o violaciones de horarios, etc.) se sancionará con una multa de $3,645.00 a $ 3,833.00.</w:t>
            </w:r>
          </w:p>
          <w:p w:rsidR="00A9279D" w:rsidRPr="005F078F" w:rsidRDefault="00A9279D" w:rsidP="005F1AB4">
            <w:pPr>
              <w:tabs>
                <w:tab w:val="left" w:pos="862"/>
              </w:tabs>
              <w:jc w:val="both"/>
              <w:rPr>
                <w:rFonts w:ascii="Arial" w:hAnsi="Arial" w:cs="Arial"/>
                <w:sz w:val="20"/>
                <w:szCs w:val="20"/>
              </w:rPr>
            </w:pPr>
          </w:p>
          <w:p w:rsidR="00A9279D" w:rsidRPr="005F078F" w:rsidRDefault="00A9279D" w:rsidP="005F1AB4">
            <w:pPr>
              <w:tabs>
                <w:tab w:val="left" w:pos="862"/>
              </w:tabs>
              <w:jc w:val="both"/>
              <w:rPr>
                <w:rFonts w:ascii="Arial" w:hAnsi="Arial" w:cs="Arial"/>
                <w:sz w:val="20"/>
                <w:szCs w:val="20"/>
              </w:rPr>
            </w:pPr>
            <w:r w:rsidRPr="005F078F">
              <w:rPr>
                <w:rFonts w:ascii="Arial" w:hAnsi="Arial" w:cs="Arial"/>
                <w:b/>
                <w:sz w:val="20"/>
                <w:szCs w:val="20"/>
              </w:rPr>
              <w:t>X.-</w:t>
            </w:r>
            <w:r w:rsidRPr="005F078F">
              <w:rPr>
                <w:rFonts w:ascii="Arial" w:hAnsi="Arial" w:cs="Arial"/>
                <w:sz w:val="20"/>
                <w:szCs w:val="20"/>
              </w:rPr>
              <w:t xml:space="preserve"> En caso de reincidencia de las fracciones V, VI, VII, y  VIII, se aplicarán las siguientes sanciones:</w:t>
            </w:r>
          </w:p>
          <w:p w:rsidR="00A9279D" w:rsidRPr="005F078F" w:rsidRDefault="00A9279D" w:rsidP="005F1AB4">
            <w:pPr>
              <w:jc w:val="both"/>
              <w:rPr>
                <w:rFonts w:ascii="Arial" w:hAnsi="Arial" w:cs="Arial"/>
                <w:sz w:val="20"/>
                <w:szCs w:val="20"/>
              </w:rPr>
            </w:pPr>
          </w:p>
          <w:p w:rsidR="00A9279D" w:rsidRPr="005F078F" w:rsidRDefault="00A9279D" w:rsidP="005F1AB4">
            <w:pPr>
              <w:jc w:val="both"/>
              <w:rPr>
                <w:rFonts w:ascii="Arial" w:hAnsi="Arial" w:cs="Arial"/>
                <w:sz w:val="20"/>
                <w:szCs w:val="20"/>
              </w:rPr>
            </w:pPr>
            <w:r w:rsidRPr="005F078F">
              <w:rPr>
                <w:rFonts w:ascii="Arial" w:hAnsi="Arial" w:cs="Arial"/>
                <w:sz w:val="20"/>
                <w:szCs w:val="20"/>
              </w:rPr>
              <w:t>a).- Cuando se reincida por primera vez, se duplicará la sanción establecida en la partida anterior y se clausurará el establecimiento hasta por 30 días.</w:t>
            </w:r>
          </w:p>
          <w:p w:rsidR="00A9279D" w:rsidRPr="005F078F" w:rsidRDefault="00A9279D" w:rsidP="005F1AB4">
            <w:pPr>
              <w:jc w:val="both"/>
              <w:rPr>
                <w:rFonts w:ascii="Arial" w:hAnsi="Arial" w:cs="Arial"/>
                <w:sz w:val="20"/>
                <w:szCs w:val="20"/>
              </w:rPr>
            </w:pPr>
          </w:p>
          <w:p w:rsidR="00A9279D" w:rsidRPr="005F078F" w:rsidRDefault="00A9279D" w:rsidP="005F1AB4">
            <w:pPr>
              <w:jc w:val="both"/>
              <w:rPr>
                <w:rFonts w:ascii="Arial" w:hAnsi="Arial" w:cs="Arial"/>
                <w:sz w:val="20"/>
                <w:szCs w:val="20"/>
              </w:rPr>
            </w:pPr>
            <w:r w:rsidRPr="005F078F">
              <w:rPr>
                <w:rFonts w:ascii="Arial" w:hAnsi="Arial" w:cs="Arial"/>
                <w:sz w:val="20"/>
                <w:szCs w:val="20"/>
              </w:rPr>
              <w:t>b).- Si reincide por segunda vez, o más veces, se clausurará definitivamente el establecimiento y se aplicará una multa de $ 3,645.00 a $ 3,833.00.</w:t>
            </w:r>
          </w:p>
          <w:p w:rsidR="00A9279D" w:rsidRPr="005F078F" w:rsidRDefault="00A9279D" w:rsidP="005F1AB4">
            <w:pPr>
              <w:tabs>
                <w:tab w:val="left" w:pos="862"/>
              </w:tabs>
              <w:jc w:val="both"/>
              <w:rPr>
                <w:rFonts w:ascii="Arial" w:hAnsi="Arial" w:cs="Arial"/>
                <w:sz w:val="20"/>
                <w:szCs w:val="20"/>
              </w:rPr>
            </w:pPr>
          </w:p>
          <w:p w:rsidR="00A9279D" w:rsidRPr="005F078F" w:rsidRDefault="00A9279D" w:rsidP="005F1AB4">
            <w:pPr>
              <w:tabs>
                <w:tab w:val="left" w:pos="862"/>
              </w:tabs>
              <w:jc w:val="both"/>
              <w:rPr>
                <w:rFonts w:ascii="Arial" w:hAnsi="Arial" w:cs="Arial"/>
                <w:sz w:val="20"/>
                <w:szCs w:val="20"/>
              </w:rPr>
            </w:pPr>
            <w:r w:rsidRPr="005F078F">
              <w:rPr>
                <w:rFonts w:ascii="Arial" w:hAnsi="Arial" w:cs="Arial"/>
                <w:b/>
                <w:sz w:val="20"/>
                <w:szCs w:val="20"/>
              </w:rPr>
              <w:t>XI.-</w:t>
            </w:r>
            <w:r w:rsidRPr="005F078F">
              <w:rPr>
                <w:rFonts w:ascii="Arial" w:hAnsi="Arial" w:cs="Arial"/>
                <w:sz w:val="20"/>
                <w:szCs w:val="20"/>
              </w:rPr>
              <w:t xml:space="preserve"> Los predios en el primer cuadro de la ciudad sin construcción, deberán ser bardeados o cercados a una altura mínima de 2 metros con cualquier clase de material adecuado, el  incumplimiento  de  esta  disposición  se sancionará  con una multa de $ 6.00 a $ 7.00 por metro lineal.</w:t>
            </w:r>
          </w:p>
          <w:p w:rsidR="00A9279D" w:rsidRPr="005F078F" w:rsidRDefault="00A9279D" w:rsidP="005F1AB4">
            <w:pPr>
              <w:tabs>
                <w:tab w:val="left" w:pos="862"/>
              </w:tabs>
              <w:jc w:val="both"/>
              <w:rPr>
                <w:rFonts w:ascii="Arial" w:hAnsi="Arial" w:cs="Arial"/>
                <w:sz w:val="20"/>
                <w:szCs w:val="20"/>
              </w:rPr>
            </w:pPr>
          </w:p>
          <w:p w:rsidR="00A9279D" w:rsidRPr="005F078F" w:rsidRDefault="00A9279D" w:rsidP="005F1AB4">
            <w:pPr>
              <w:tabs>
                <w:tab w:val="left" w:pos="862"/>
              </w:tabs>
              <w:jc w:val="both"/>
              <w:rPr>
                <w:rFonts w:ascii="Arial" w:hAnsi="Arial" w:cs="Arial"/>
                <w:sz w:val="20"/>
                <w:szCs w:val="20"/>
              </w:rPr>
            </w:pPr>
            <w:r w:rsidRPr="005F078F">
              <w:rPr>
                <w:rFonts w:ascii="Arial" w:hAnsi="Arial" w:cs="Arial"/>
                <w:b/>
                <w:sz w:val="20"/>
                <w:szCs w:val="20"/>
              </w:rPr>
              <w:t xml:space="preserve">XII.- </w:t>
            </w:r>
            <w:r w:rsidRPr="005F078F">
              <w:rPr>
                <w:rFonts w:ascii="Arial" w:hAnsi="Arial" w:cs="Arial"/>
                <w:sz w:val="20"/>
                <w:szCs w:val="20"/>
              </w:rPr>
              <w:t>Las banquetas que se encuentran en mal estado, deberán ser reparadas inmediatamente después de que así lo ordene el Departamento de Obras Públicas del Municipio, en caso de inobservancia se aplicará una multa de $ 4.00 a $ 5.00 por metro cuadrado, a los infractores de esta disposición.</w:t>
            </w:r>
          </w:p>
          <w:p w:rsidR="00A9279D" w:rsidRPr="005F078F" w:rsidRDefault="00A9279D" w:rsidP="005F1AB4">
            <w:pPr>
              <w:tabs>
                <w:tab w:val="left" w:pos="862"/>
              </w:tabs>
              <w:jc w:val="both"/>
              <w:rPr>
                <w:rFonts w:ascii="Arial" w:hAnsi="Arial" w:cs="Arial"/>
                <w:sz w:val="20"/>
                <w:szCs w:val="20"/>
              </w:rPr>
            </w:pPr>
          </w:p>
          <w:p w:rsidR="00A9279D" w:rsidRPr="005F078F" w:rsidRDefault="00A9279D" w:rsidP="005F1AB4">
            <w:pPr>
              <w:tabs>
                <w:tab w:val="left" w:pos="862"/>
              </w:tabs>
              <w:jc w:val="both"/>
              <w:rPr>
                <w:rFonts w:ascii="Arial" w:hAnsi="Arial" w:cs="Arial"/>
                <w:sz w:val="20"/>
                <w:szCs w:val="20"/>
              </w:rPr>
            </w:pPr>
            <w:r w:rsidRPr="005F078F">
              <w:rPr>
                <w:rFonts w:ascii="Arial" w:hAnsi="Arial" w:cs="Arial"/>
                <w:b/>
                <w:sz w:val="20"/>
                <w:szCs w:val="20"/>
              </w:rPr>
              <w:t>XIII.-</w:t>
            </w:r>
            <w:r w:rsidRPr="005F078F">
              <w:rPr>
                <w:rFonts w:ascii="Arial" w:hAnsi="Arial" w:cs="Arial"/>
                <w:sz w:val="20"/>
                <w:szCs w:val="20"/>
              </w:rPr>
              <w:t xml:space="preserve"> Si los propietarios no bardean o arreglan sus banquetas cuando el Departamento de Obras Públicas del Municipio así lo ordene, el Municipio realizará dichas obras, notificando a los afectados el importe de las mismas, para que las liquiden de inmediato, de no cumplir con el requerimiento de pago, se aplicarán las disposiciones legales correspondientes.</w:t>
            </w:r>
          </w:p>
          <w:p w:rsidR="00A9279D" w:rsidRPr="005F078F" w:rsidRDefault="00A9279D" w:rsidP="005F1AB4">
            <w:pPr>
              <w:tabs>
                <w:tab w:val="left" w:pos="862"/>
              </w:tabs>
              <w:jc w:val="both"/>
              <w:rPr>
                <w:rFonts w:ascii="Arial" w:hAnsi="Arial" w:cs="Arial"/>
                <w:b/>
                <w:sz w:val="20"/>
                <w:szCs w:val="20"/>
              </w:rPr>
            </w:pPr>
          </w:p>
          <w:p w:rsidR="00A9279D" w:rsidRPr="005F078F" w:rsidRDefault="00A9279D" w:rsidP="005F1AB4">
            <w:pPr>
              <w:tabs>
                <w:tab w:val="left" w:pos="862"/>
              </w:tabs>
              <w:jc w:val="both"/>
              <w:rPr>
                <w:rFonts w:ascii="Arial" w:hAnsi="Arial" w:cs="Arial"/>
                <w:sz w:val="20"/>
                <w:szCs w:val="20"/>
              </w:rPr>
            </w:pPr>
            <w:r w:rsidRPr="005F078F">
              <w:rPr>
                <w:rFonts w:ascii="Arial" w:hAnsi="Arial" w:cs="Arial"/>
                <w:b/>
                <w:sz w:val="20"/>
                <w:szCs w:val="20"/>
              </w:rPr>
              <w:t>XIV.-</w:t>
            </w:r>
            <w:r w:rsidRPr="005F078F">
              <w:rPr>
                <w:rFonts w:ascii="Arial" w:hAnsi="Arial" w:cs="Arial"/>
                <w:sz w:val="20"/>
                <w:szCs w:val="20"/>
              </w:rPr>
              <w:t xml:space="preserve"> Es obligación de toda persona a que construya o repare una obra, solicitar permiso del Departamento de Obras Públicas del Municipio, para mejoras, fachadas o bardas, dicho permiso será gratuito, quien no cumpla con esta disposición será sancionado con una multa de $ 145.00 a $ 152.00.</w:t>
            </w:r>
          </w:p>
          <w:p w:rsidR="00A9279D" w:rsidRPr="005F078F" w:rsidRDefault="00A9279D" w:rsidP="005F1AB4">
            <w:pPr>
              <w:tabs>
                <w:tab w:val="left" w:pos="862"/>
              </w:tabs>
              <w:jc w:val="both"/>
              <w:rPr>
                <w:rFonts w:ascii="Arial" w:hAnsi="Arial" w:cs="Arial"/>
                <w:sz w:val="20"/>
                <w:szCs w:val="20"/>
              </w:rPr>
            </w:pPr>
          </w:p>
          <w:p w:rsidR="00A9279D" w:rsidRPr="005F078F" w:rsidRDefault="00A9279D" w:rsidP="005F1AB4">
            <w:pPr>
              <w:tabs>
                <w:tab w:val="left" w:pos="862"/>
              </w:tabs>
              <w:jc w:val="both"/>
              <w:rPr>
                <w:rFonts w:ascii="Arial" w:hAnsi="Arial" w:cs="Arial"/>
                <w:sz w:val="20"/>
                <w:szCs w:val="20"/>
              </w:rPr>
            </w:pPr>
            <w:r w:rsidRPr="005F078F">
              <w:rPr>
                <w:rFonts w:ascii="Arial" w:hAnsi="Arial" w:cs="Arial"/>
                <w:b/>
                <w:sz w:val="20"/>
                <w:szCs w:val="20"/>
              </w:rPr>
              <w:t>XV.-</w:t>
            </w:r>
            <w:r w:rsidRPr="005F078F">
              <w:rPr>
                <w:rFonts w:ascii="Arial" w:hAnsi="Arial" w:cs="Arial"/>
                <w:sz w:val="20"/>
                <w:szCs w:val="20"/>
              </w:rPr>
              <w:t xml:space="preserve"> La construcción o reparación de fachadas o marquesinas que puedan significar un peligro para la circulación en las banquetas, deberán ser protegidas con el máximo de seguridad para los peatones, quedando totalmente prohibido obstruir la banqueta que dificulte la circulación. Los infractores  de  esta  disposición  serán  sancionados  con multas de $ 145.00 a $ 152.00 sin perjuicio de construir la obra de protección a su cargo.</w:t>
            </w:r>
          </w:p>
          <w:p w:rsidR="00A9279D" w:rsidRPr="005F078F" w:rsidRDefault="00A9279D" w:rsidP="005F1AB4">
            <w:pPr>
              <w:tabs>
                <w:tab w:val="left" w:pos="862"/>
              </w:tabs>
              <w:jc w:val="both"/>
              <w:rPr>
                <w:rFonts w:ascii="Arial" w:hAnsi="Arial" w:cs="Arial"/>
                <w:sz w:val="20"/>
                <w:szCs w:val="20"/>
              </w:rPr>
            </w:pPr>
          </w:p>
          <w:p w:rsidR="00A9279D" w:rsidRPr="005F078F" w:rsidRDefault="00A9279D" w:rsidP="005F1AB4">
            <w:pPr>
              <w:tabs>
                <w:tab w:val="left" w:pos="862"/>
              </w:tabs>
              <w:jc w:val="both"/>
              <w:rPr>
                <w:rFonts w:ascii="Arial" w:hAnsi="Arial" w:cs="Arial"/>
                <w:sz w:val="20"/>
                <w:szCs w:val="20"/>
              </w:rPr>
            </w:pPr>
            <w:r w:rsidRPr="005F078F">
              <w:rPr>
                <w:rFonts w:ascii="Arial" w:hAnsi="Arial" w:cs="Arial"/>
                <w:b/>
                <w:sz w:val="20"/>
                <w:szCs w:val="20"/>
              </w:rPr>
              <w:t>XVI.-</w:t>
            </w:r>
            <w:r w:rsidRPr="005F078F">
              <w:rPr>
                <w:rFonts w:ascii="Arial" w:hAnsi="Arial" w:cs="Arial"/>
                <w:sz w:val="20"/>
                <w:szCs w:val="20"/>
              </w:rPr>
              <w:t xml:space="preserve"> Se sancionará de $ 486.00 a $ 504.00 a las personas que no mantengan limpios los lotes baldíos, usos y colindancias con la vía pública, cuando el Departamento de Obras Públicas lo requiera.</w:t>
            </w:r>
          </w:p>
          <w:p w:rsidR="00A9279D" w:rsidRPr="005F078F" w:rsidRDefault="00A9279D" w:rsidP="005F1AB4">
            <w:pPr>
              <w:tabs>
                <w:tab w:val="left" w:pos="862"/>
              </w:tabs>
              <w:jc w:val="both"/>
              <w:rPr>
                <w:rFonts w:ascii="Arial" w:hAnsi="Arial" w:cs="Arial"/>
                <w:sz w:val="20"/>
                <w:szCs w:val="20"/>
              </w:rPr>
            </w:pPr>
          </w:p>
          <w:p w:rsidR="00A9279D" w:rsidRDefault="00A9279D" w:rsidP="005F1AB4">
            <w:pPr>
              <w:tabs>
                <w:tab w:val="left" w:pos="862"/>
              </w:tabs>
              <w:jc w:val="both"/>
              <w:rPr>
                <w:rFonts w:ascii="Arial" w:hAnsi="Arial" w:cs="Arial"/>
                <w:sz w:val="20"/>
                <w:szCs w:val="20"/>
              </w:rPr>
            </w:pPr>
            <w:r w:rsidRPr="005F078F">
              <w:rPr>
                <w:rFonts w:ascii="Arial" w:hAnsi="Arial" w:cs="Arial"/>
                <w:b/>
                <w:sz w:val="20"/>
                <w:szCs w:val="20"/>
              </w:rPr>
              <w:t>XVII.-</w:t>
            </w:r>
            <w:r w:rsidRPr="005F078F">
              <w:rPr>
                <w:rFonts w:ascii="Arial" w:hAnsi="Arial" w:cs="Arial"/>
                <w:sz w:val="20"/>
                <w:szCs w:val="20"/>
              </w:rPr>
              <w:t xml:space="preserve"> Los establecimientos que operen sin licencia, se harán acreedores a una multa de $ 243.00 a  $252.00</w:t>
            </w:r>
          </w:p>
          <w:p w:rsidR="00A9279D" w:rsidRPr="005F078F" w:rsidRDefault="00A9279D" w:rsidP="005F1AB4">
            <w:pPr>
              <w:tabs>
                <w:tab w:val="left" w:pos="862"/>
              </w:tabs>
              <w:jc w:val="both"/>
              <w:rPr>
                <w:rFonts w:ascii="Arial" w:hAnsi="Arial" w:cs="Arial"/>
                <w:sz w:val="20"/>
                <w:szCs w:val="20"/>
              </w:rPr>
            </w:pPr>
          </w:p>
          <w:p w:rsidR="00A9279D" w:rsidRPr="005F078F" w:rsidRDefault="00A9279D" w:rsidP="005F1AB4">
            <w:pPr>
              <w:tabs>
                <w:tab w:val="left" w:pos="862"/>
              </w:tabs>
              <w:jc w:val="both"/>
              <w:rPr>
                <w:rFonts w:ascii="Arial" w:hAnsi="Arial" w:cs="Arial"/>
                <w:sz w:val="20"/>
                <w:szCs w:val="20"/>
              </w:rPr>
            </w:pPr>
            <w:r w:rsidRPr="005F078F">
              <w:rPr>
                <w:rFonts w:ascii="Arial" w:hAnsi="Arial" w:cs="Arial"/>
                <w:b/>
                <w:sz w:val="20"/>
                <w:szCs w:val="20"/>
              </w:rPr>
              <w:t>XVIII.-</w:t>
            </w:r>
            <w:r w:rsidRPr="005F078F">
              <w:rPr>
                <w:rFonts w:ascii="Arial" w:hAnsi="Arial" w:cs="Arial"/>
                <w:sz w:val="20"/>
                <w:szCs w:val="20"/>
              </w:rPr>
              <w:t xml:space="preserve"> Los establecimientos que expendan bebidas alcohólicas y que operen sin licencia se harán acreedores a una sanción de $ 6.078.00 a $ 6,384.00.</w:t>
            </w:r>
          </w:p>
          <w:p w:rsidR="00A9279D" w:rsidRPr="005F078F" w:rsidRDefault="00A9279D" w:rsidP="005F1AB4">
            <w:pPr>
              <w:tabs>
                <w:tab w:val="left" w:pos="862"/>
              </w:tabs>
              <w:jc w:val="both"/>
              <w:rPr>
                <w:rFonts w:ascii="Arial" w:hAnsi="Arial" w:cs="Arial"/>
                <w:sz w:val="20"/>
                <w:szCs w:val="20"/>
              </w:rPr>
            </w:pPr>
          </w:p>
          <w:p w:rsidR="00A9279D" w:rsidRPr="005F078F" w:rsidRDefault="00A9279D" w:rsidP="005F1AB4">
            <w:pPr>
              <w:tabs>
                <w:tab w:val="left" w:pos="862"/>
              </w:tabs>
              <w:jc w:val="both"/>
              <w:rPr>
                <w:rFonts w:ascii="Arial" w:hAnsi="Arial" w:cs="Arial"/>
                <w:sz w:val="20"/>
                <w:szCs w:val="20"/>
              </w:rPr>
            </w:pPr>
            <w:r w:rsidRPr="005F078F">
              <w:rPr>
                <w:rFonts w:ascii="Arial" w:hAnsi="Arial" w:cs="Arial"/>
                <w:b/>
                <w:sz w:val="20"/>
                <w:szCs w:val="20"/>
              </w:rPr>
              <w:t>XIX.-</w:t>
            </w:r>
            <w:r w:rsidRPr="005F078F">
              <w:rPr>
                <w:rFonts w:ascii="Arial" w:hAnsi="Arial" w:cs="Arial"/>
                <w:sz w:val="20"/>
                <w:szCs w:val="20"/>
              </w:rPr>
              <w:t xml:space="preserve"> Quien viole sellos de clausura, se hará acreedor a una sanción de $6,078.00 a $ 6,384.00.</w:t>
            </w:r>
          </w:p>
          <w:p w:rsidR="00A9279D" w:rsidRPr="005F078F" w:rsidRDefault="00A9279D" w:rsidP="005F1AB4">
            <w:pPr>
              <w:tabs>
                <w:tab w:val="left" w:pos="862"/>
              </w:tabs>
              <w:jc w:val="both"/>
              <w:rPr>
                <w:rFonts w:ascii="Arial" w:hAnsi="Arial" w:cs="Arial"/>
                <w:sz w:val="20"/>
                <w:szCs w:val="20"/>
              </w:rPr>
            </w:pPr>
          </w:p>
          <w:p w:rsidR="00A9279D" w:rsidRPr="005F078F" w:rsidRDefault="00A9279D" w:rsidP="005F1AB4">
            <w:pPr>
              <w:tabs>
                <w:tab w:val="left" w:pos="862"/>
              </w:tabs>
              <w:jc w:val="both"/>
              <w:rPr>
                <w:rFonts w:ascii="Arial" w:hAnsi="Arial" w:cs="Arial"/>
                <w:sz w:val="20"/>
                <w:szCs w:val="20"/>
              </w:rPr>
            </w:pPr>
            <w:r w:rsidRPr="005F078F">
              <w:rPr>
                <w:rFonts w:ascii="Arial" w:hAnsi="Arial" w:cs="Arial"/>
                <w:b/>
                <w:sz w:val="20"/>
                <w:szCs w:val="20"/>
              </w:rPr>
              <w:t>XX.-</w:t>
            </w:r>
            <w:r w:rsidRPr="005F078F">
              <w:rPr>
                <w:rFonts w:ascii="Arial" w:hAnsi="Arial" w:cs="Arial"/>
                <w:sz w:val="20"/>
                <w:szCs w:val="20"/>
              </w:rPr>
              <w:t xml:space="preserve"> A quienes realicen matanza clandestina de animales se les sancionará con una multa de $ 1,215.00  a $ 1,275.00.</w:t>
            </w:r>
          </w:p>
          <w:p w:rsidR="00A9279D" w:rsidRPr="005F078F" w:rsidRDefault="00A9279D" w:rsidP="005F1AB4">
            <w:pPr>
              <w:tabs>
                <w:tab w:val="left" w:pos="862"/>
              </w:tabs>
              <w:jc w:val="both"/>
              <w:rPr>
                <w:rFonts w:ascii="Arial" w:hAnsi="Arial" w:cs="Arial"/>
                <w:sz w:val="20"/>
                <w:szCs w:val="20"/>
              </w:rPr>
            </w:pPr>
          </w:p>
          <w:p w:rsidR="00A9279D" w:rsidRPr="005F078F" w:rsidRDefault="00A9279D" w:rsidP="005F1AB4">
            <w:pPr>
              <w:tabs>
                <w:tab w:val="left" w:pos="862"/>
              </w:tabs>
              <w:jc w:val="both"/>
              <w:rPr>
                <w:rFonts w:ascii="Arial" w:hAnsi="Arial" w:cs="Arial"/>
                <w:sz w:val="20"/>
                <w:szCs w:val="20"/>
              </w:rPr>
            </w:pPr>
            <w:r w:rsidRPr="005F078F">
              <w:rPr>
                <w:rFonts w:ascii="Arial" w:hAnsi="Arial" w:cs="Arial"/>
                <w:b/>
                <w:sz w:val="20"/>
                <w:szCs w:val="20"/>
              </w:rPr>
              <w:t>XXI.-</w:t>
            </w:r>
            <w:r w:rsidRPr="005F078F">
              <w:rPr>
                <w:rFonts w:ascii="Arial" w:hAnsi="Arial" w:cs="Arial"/>
                <w:sz w:val="20"/>
                <w:szCs w:val="20"/>
              </w:rPr>
              <w:t xml:space="preserve"> Se sancionará con una multa de $ 607.00 a $ 630.00 a quienes incurran en cualquiera de las conductas siguientes:</w:t>
            </w:r>
          </w:p>
          <w:p w:rsidR="00A9279D" w:rsidRPr="005F078F" w:rsidRDefault="00A9279D" w:rsidP="005F1AB4">
            <w:pPr>
              <w:tabs>
                <w:tab w:val="left" w:pos="862"/>
              </w:tabs>
              <w:jc w:val="both"/>
              <w:rPr>
                <w:rFonts w:ascii="Arial" w:hAnsi="Arial" w:cs="Arial"/>
                <w:sz w:val="20"/>
                <w:szCs w:val="20"/>
              </w:rPr>
            </w:pPr>
          </w:p>
          <w:p w:rsidR="00A9279D" w:rsidRPr="005F078F" w:rsidRDefault="00A9279D" w:rsidP="005F1AB4">
            <w:pPr>
              <w:tabs>
                <w:tab w:val="left" w:pos="862"/>
              </w:tabs>
              <w:jc w:val="both"/>
              <w:rPr>
                <w:rFonts w:ascii="Arial" w:hAnsi="Arial" w:cs="Arial"/>
                <w:sz w:val="20"/>
                <w:szCs w:val="20"/>
              </w:rPr>
            </w:pPr>
            <w:r w:rsidRPr="005F078F">
              <w:rPr>
                <w:rFonts w:ascii="Arial" w:hAnsi="Arial" w:cs="Arial"/>
                <w:sz w:val="20"/>
                <w:szCs w:val="20"/>
              </w:rPr>
              <w:t>1.- Descuidar el aseo del tramo de calle y banqueta que corresponda a los propietarios o poseedores de casas, edificios, terrenos baldíos y establecimientos comerciales o industriales.</w:t>
            </w:r>
          </w:p>
          <w:p w:rsidR="00A9279D" w:rsidRPr="005F078F" w:rsidRDefault="00A9279D" w:rsidP="005F1AB4">
            <w:pPr>
              <w:tabs>
                <w:tab w:val="left" w:pos="862"/>
              </w:tabs>
              <w:jc w:val="both"/>
              <w:rPr>
                <w:rFonts w:ascii="Arial" w:hAnsi="Arial" w:cs="Arial"/>
                <w:sz w:val="20"/>
                <w:szCs w:val="20"/>
              </w:rPr>
            </w:pPr>
          </w:p>
          <w:p w:rsidR="00A9279D" w:rsidRPr="005F078F" w:rsidRDefault="00A9279D" w:rsidP="005F1AB4">
            <w:pPr>
              <w:tabs>
                <w:tab w:val="left" w:pos="862"/>
              </w:tabs>
              <w:jc w:val="both"/>
              <w:rPr>
                <w:rFonts w:ascii="Arial" w:hAnsi="Arial" w:cs="Arial"/>
                <w:sz w:val="20"/>
                <w:szCs w:val="20"/>
              </w:rPr>
            </w:pPr>
            <w:r w:rsidRPr="005F078F">
              <w:rPr>
                <w:rFonts w:ascii="Arial" w:hAnsi="Arial" w:cs="Arial"/>
                <w:sz w:val="20"/>
                <w:szCs w:val="20"/>
              </w:rPr>
              <w:t>2.- Tirar escombros, ramas o cacharros fuera de contenedores de  basura o desperdicios fuera de los lugares autorizados por el R. Ayuntamiento.</w:t>
            </w:r>
          </w:p>
          <w:p w:rsidR="00A9279D" w:rsidRPr="005F078F" w:rsidRDefault="00A9279D" w:rsidP="005F1AB4">
            <w:pPr>
              <w:tabs>
                <w:tab w:val="left" w:pos="862"/>
              </w:tabs>
              <w:jc w:val="both"/>
              <w:rPr>
                <w:rFonts w:ascii="Arial" w:hAnsi="Arial" w:cs="Arial"/>
                <w:sz w:val="20"/>
                <w:szCs w:val="20"/>
              </w:rPr>
            </w:pPr>
          </w:p>
          <w:p w:rsidR="00A9279D" w:rsidRPr="005F078F" w:rsidRDefault="00A9279D" w:rsidP="005F1AB4">
            <w:pPr>
              <w:tabs>
                <w:tab w:val="left" w:pos="862"/>
              </w:tabs>
              <w:jc w:val="both"/>
              <w:rPr>
                <w:rFonts w:ascii="Arial" w:hAnsi="Arial" w:cs="Arial"/>
                <w:sz w:val="20"/>
                <w:szCs w:val="20"/>
              </w:rPr>
            </w:pPr>
            <w:r w:rsidRPr="005F078F">
              <w:rPr>
                <w:rFonts w:ascii="Arial" w:hAnsi="Arial" w:cs="Arial"/>
                <w:sz w:val="20"/>
                <w:szCs w:val="20"/>
              </w:rPr>
              <w:t>3.- Destruir los depósitos de basura instalados en la vía pública.</w:t>
            </w:r>
          </w:p>
          <w:p w:rsidR="00A9279D" w:rsidRPr="005F078F" w:rsidRDefault="00A9279D" w:rsidP="005F1AB4">
            <w:pPr>
              <w:tabs>
                <w:tab w:val="left" w:pos="862"/>
              </w:tabs>
              <w:jc w:val="both"/>
              <w:rPr>
                <w:rFonts w:ascii="Arial" w:hAnsi="Arial" w:cs="Arial"/>
                <w:sz w:val="20"/>
                <w:szCs w:val="20"/>
              </w:rPr>
            </w:pPr>
          </w:p>
          <w:p w:rsidR="00A9279D" w:rsidRPr="005F078F" w:rsidRDefault="00A9279D" w:rsidP="005F1AB4">
            <w:pPr>
              <w:tabs>
                <w:tab w:val="left" w:pos="862"/>
              </w:tabs>
              <w:jc w:val="both"/>
              <w:rPr>
                <w:rFonts w:ascii="Arial" w:hAnsi="Arial" w:cs="Arial"/>
                <w:sz w:val="20"/>
                <w:szCs w:val="20"/>
              </w:rPr>
            </w:pPr>
            <w:r w:rsidRPr="005F078F">
              <w:rPr>
                <w:rFonts w:ascii="Arial" w:hAnsi="Arial" w:cs="Arial"/>
                <w:sz w:val="20"/>
                <w:szCs w:val="20"/>
              </w:rPr>
              <w:t>4.- Regar el pavimento.</w:t>
            </w:r>
          </w:p>
          <w:p w:rsidR="00A9279D" w:rsidRPr="005F078F" w:rsidRDefault="00A9279D" w:rsidP="005F1AB4">
            <w:pPr>
              <w:tabs>
                <w:tab w:val="left" w:pos="862"/>
              </w:tabs>
              <w:jc w:val="both"/>
              <w:rPr>
                <w:rFonts w:ascii="Arial" w:hAnsi="Arial" w:cs="Arial"/>
                <w:sz w:val="20"/>
                <w:szCs w:val="20"/>
              </w:rPr>
            </w:pPr>
          </w:p>
          <w:p w:rsidR="00A9279D" w:rsidRPr="005F078F" w:rsidRDefault="00A9279D" w:rsidP="005F1AB4">
            <w:pPr>
              <w:tabs>
                <w:tab w:val="left" w:pos="862"/>
              </w:tabs>
              <w:jc w:val="both"/>
              <w:rPr>
                <w:rFonts w:ascii="Arial" w:hAnsi="Arial" w:cs="Arial"/>
                <w:sz w:val="20"/>
                <w:szCs w:val="20"/>
              </w:rPr>
            </w:pPr>
            <w:r w:rsidRPr="005F078F">
              <w:rPr>
                <w:rFonts w:ascii="Arial" w:hAnsi="Arial" w:cs="Arial"/>
                <w:sz w:val="20"/>
                <w:szCs w:val="20"/>
              </w:rPr>
              <w:t>5.- Manchar, rallar o pintar bienes muebles o inmuebles públicos o privados, aparte condicionados a reparar el daño.</w:t>
            </w:r>
          </w:p>
          <w:p w:rsidR="00A9279D" w:rsidRPr="005F078F" w:rsidRDefault="00A9279D" w:rsidP="005F1AB4">
            <w:pPr>
              <w:tabs>
                <w:tab w:val="left" w:pos="862"/>
              </w:tabs>
              <w:jc w:val="both"/>
              <w:rPr>
                <w:rFonts w:ascii="Arial" w:hAnsi="Arial" w:cs="Arial"/>
                <w:sz w:val="20"/>
                <w:szCs w:val="20"/>
              </w:rPr>
            </w:pPr>
          </w:p>
          <w:p w:rsidR="00A9279D" w:rsidRPr="005F078F" w:rsidRDefault="00A9279D" w:rsidP="005F1AB4">
            <w:pPr>
              <w:tabs>
                <w:tab w:val="left" w:pos="862"/>
              </w:tabs>
              <w:jc w:val="both"/>
              <w:rPr>
                <w:rFonts w:ascii="Arial" w:hAnsi="Arial" w:cs="Arial"/>
                <w:bCs/>
                <w:sz w:val="20"/>
                <w:szCs w:val="20"/>
              </w:rPr>
            </w:pPr>
            <w:r w:rsidRPr="005F078F">
              <w:rPr>
                <w:rFonts w:ascii="Arial" w:hAnsi="Arial" w:cs="Arial"/>
                <w:b/>
                <w:bCs/>
                <w:sz w:val="20"/>
                <w:szCs w:val="20"/>
              </w:rPr>
              <w:t>XXII.-</w:t>
            </w:r>
            <w:r w:rsidRPr="005F078F">
              <w:rPr>
                <w:rFonts w:ascii="Arial" w:hAnsi="Arial" w:cs="Arial"/>
                <w:bCs/>
                <w:sz w:val="20"/>
                <w:szCs w:val="20"/>
              </w:rPr>
              <w:t xml:space="preserve"> Por tirar basura en la vía pública o en lugares no autorizados para tal efecto  por el R. Ayuntamiento, cobrará una multa de $ 162.00 a $ 630.00.</w:t>
            </w:r>
          </w:p>
          <w:p w:rsidR="00A9279D" w:rsidRPr="005F078F" w:rsidRDefault="00A9279D" w:rsidP="005F1AB4">
            <w:pPr>
              <w:tabs>
                <w:tab w:val="left" w:pos="862"/>
              </w:tabs>
              <w:jc w:val="both"/>
              <w:rPr>
                <w:rFonts w:ascii="Arial" w:hAnsi="Arial" w:cs="Arial"/>
                <w:bCs/>
                <w:sz w:val="20"/>
                <w:szCs w:val="20"/>
              </w:rPr>
            </w:pPr>
          </w:p>
          <w:p w:rsidR="00A9279D" w:rsidRPr="005F078F" w:rsidRDefault="00A9279D" w:rsidP="005F1AB4">
            <w:pPr>
              <w:tabs>
                <w:tab w:val="left" w:pos="862"/>
              </w:tabs>
              <w:jc w:val="both"/>
              <w:rPr>
                <w:rFonts w:ascii="Arial" w:hAnsi="Arial" w:cs="Arial"/>
                <w:bCs/>
                <w:sz w:val="20"/>
                <w:szCs w:val="20"/>
              </w:rPr>
            </w:pPr>
            <w:r w:rsidRPr="005F078F">
              <w:rPr>
                <w:rFonts w:ascii="Arial" w:hAnsi="Arial" w:cs="Arial"/>
                <w:b/>
                <w:bCs/>
                <w:sz w:val="20"/>
                <w:szCs w:val="20"/>
              </w:rPr>
              <w:t>XXIII.-</w:t>
            </w:r>
            <w:r w:rsidRPr="005F078F">
              <w:rPr>
                <w:rFonts w:ascii="Arial" w:hAnsi="Arial" w:cs="Arial"/>
                <w:bCs/>
                <w:sz w:val="20"/>
                <w:szCs w:val="20"/>
              </w:rPr>
              <w:t xml:space="preserve"> Por fraccionamientos no autorizados, una multa de $ 176.00 a$ 189.00 por lote.</w:t>
            </w:r>
          </w:p>
          <w:p w:rsidR="00A9279D" w:rsidRPr="005F078F" w:rsidRDefault="00A9279D" w:rsidP="005F1AB4">
            <w:pPr>
              <w:tabs>
                <w:tab w:val="left" w:pos="862"/>
              </w:tabs>
              <w:jc w:val="both"/>
              <w:rPr>
                <w:rFonts w:ascii="Arial" w:hAnsi="Arial" w:cs="Arial"/>
                <w:bCs/>
                <w:sz w:val="20"/>
                <w:szCs w:val="20"/>
              </w:rPr>
            </w:pPr>
          </w:p>
          <w:p w:rsidR="00A9279D" w:rsidRPr="005F078F" w:rsidRDefault="00A9279D" w:rsidP="005F1AB4">
            <w:pPr>
              <w:tabs>
                <w:tab w:val="left" w:pos="862"/>
              </w:tabs>
              <w:jc w:val="both"/>
              <w:rPr>
                <w:rFonts w:ascii="Arial" w:hAnsi="Arial" w:cs="Arial"/>
                <w:bCs/>
                <w:sz w:val="20"/>
                <w:szCs w:val="20"/>
              </w:rPr>
            </w:pPr>
            <w:r w:rsidRPr="005F078F">
              <w:rPr>
                <w:rFonts w:ascii="Arial" w:hAnsi="Arial" w:cs="Arial"/>
                <w:b/>
                <w:bCs/>
                <w:sz w:val="20"/>
                <w:szCs w:val="20"/>
              </w:rPr>
              <w:t>XXIV.-</w:t>
            </w:r>
            <w:r w:rsidRPr="005F078F">
              <w:rPr>
                <w:rFonts w:ascii="Arial" w:hAnsi="Arial" w:cs="Arial"/>
                <w:bCs/>
                <w:sz w:val="20"/>
                <w:szCs w:val="20"/>
              </w:rPr>
              <w:t xml:space="preserve"> Por relotificación no autorizada, se cobrará una multa de $ 149.00 a $ 158.00 por lote.</w:t>
            </w:r>
          </w:p>
          <w:p w:rsidR="00A9279D" w:rsidRPr="005F078F" w:rsidRDefault="00A9279D" w:rsidP="005F1AB4">
            <w:pPr>
              <w:jc w:val="both"/>
              <w:rPr>
                <w:rFonts w:ascii="Arial" w:hAnsi="Arial" w:cs="Arial"/>
                <w:bCs/>
                <w:sz w:val="20"/>
                <w:szCs w:val="20"/>
              </w:rPr>
            </w:pPr>
          </w:p>
          <w:p w:rsidR="00A9279D" w:rsidRPr="005F078F" w:rsidRDefault="00A9279D" w:rsidP="005F1AB4">
            <w:pPr>
              <w:tabs>
                <w:tab w:val="left" w:pos="862"/>
              </w:tabs>
              <w:jc w:val="both"/>
              <w:rPr>
                <w:rFonts w:ascii="Arial" w:hAnsi="Arial" w:cs="Arial"/>
                <w:bCs/>
                <w:sz w:val="20"/>
                <w:szCs w:val="20"/>
              </w:rPr>
            </w:pPr>
            <w:r w:rsidRPr="005F078F">
              <w:rPr>
                <w:rFonts w:ascii="Arial" w:hAnsi="Arial" w:cs="Arial"/>
                <w:b/>
                <w:bCs/>
                <w:sz w:val="20"/>
                <w:szCs w:val="20"/>
              </w:rPr>
              <w:t>XXV.-</w:t>
            </w:r>
            <w:r w:rsidRPr="005F078F">
              <w:rPr>
                <w:rFonts w:ascii="Arial" w:hAnsi="Arial" w:cs="Arial"/>
                <w:bCs/>
                <w:sz w:val="20"/>
                <w:szCs w:val="20"/>
              </w:rPr>
              <w:t xml:space="preserve"> Se sancionará con una multa de $ 607.00 a $ 630.00 a las personas que sin autorización incurran en lo siguiente:</w:t>
            </w:r>
          </w:p>
          <w:p w:rsidR="00A9279D" w:rsidRPr="005F078F" w:rsidRDefault="00A9279D" w:rsidP="005F1AB4">
            <w:pPr>
              <w:tabs>
                <w:tab w:val="left" w:pos="-567"/>
              </w:tabs>
              <w:jc w:val="both"/>
              <w:rPr>
                <w:rFonts w:ascii="Arial" w:hAnsi="Arial" w:cs="Arial"/>
                <w:sz w:val="20"/>
                <w:szCs w:val="20"/>
              </w:rPr>
            </w:pPr>
          </w:p>
          <w:p w:rsidR="00A9279D" w:rsidRPr="005F078F" w:rsidRDefault="00A9279D" w:rsidP="005F1AB4">
            <w:pPr>
              <w:tabs>
                <w:tab w:val="left" w:pos="-567"/>
              </w:tabs>
              <w:jc w:val="both"/>
              <w:rPr>
                <w:rFonts w:ascii="Arial" w:hAnsi="Arial" w:cs="Arial"/>
                <w:sz w:val="20"/>
                <w:szCs w:val="20"/>
              </w:rPr>
            </w:pPr>
            <w:r w:rsidRPr="005F078F">
              <w:rPr>
                <w:rFonts w:ascii="Arial" w:hAnsi="Arial" w:cs="Arial"/>
                <w:sz w:val="20"/>
                <w:szCs w:val="20"/>
              </w:rPr>
              <w:t>1.- Demoliciones.</w:t>
            </w:r>
          </w:p>
          <w:p w:rsidR="00A9279D" w:rsidRPr="005F078F" w:rsidRDefault="00A9279D" w:rsidP="005F1AB4">
            <w:pPr>
              <w:tabs>
                <w:tab w:val="left" w:pos="-426"/>
              </w:tabs>
              <w:jc w:val="both"/>
              <w:rPr>
                <w:rFonts w:ascii="Arial" w:hAnsi="Arial" w:cs="Arial"/>
                <w:sz w:val="20"/>
                <w:szCs w:val="20"/>
              </w:rPr>
            </w:pPr>
            <w:r w:rsidRPr="005F078F">
              <w:rPr>
                <w:rFonts w:ascii="Arial" w:hAnsi="Arial" w:cs="Arial"/>
                <w:sz w:val="20"/>
                <w:szCs w:val="20"/>
              </w:rPr>
              <w:t>2.- Excavaciones y obras de conducción.</w:t>
            </w:r>
          </w:p>
          <w:p w:rsidR="00A9279D" w:rsidRPr="005F078F" w:rsidRDefault="00A9279D" w:rsidP="005F1AB4">
            <w:pPr>
              <w:tabs>
                <w:tab w:val="left" w:pos="-426"/>
              </w:tabs>
              <w:jc w:val="both"/>
              <w:rPr>
                <w:rFonts w:ascii="Arial" w:hAnsi="Arial" w:cs="Arial"/>
                <w:sz w:val="20"/>
                <w:szCs w:val="20"/>
                <w:lang w:val="pt-BR"/>
              </w:rPr>
            </w:pPr>
            <w:r w:rsidRPr="005F078F">
              <w:rPr>
                <w:rFonts w:ascii="Arial" w:hAnsi="Arial" w:cs="Arial"/>
                <w:sz w:val="20"/>
                <w:szCs w:val="20"/>
                <w:lang w:val="pt-BR"/>
              </w:rPr>
              <w:t>3.- Obras complementarias.</w:t>
            </w:r>
          </w:p>
          <w:p w:rsidR="00A9279D" w:rsidRPr="005F078F" w:rsidRDefault="00A9279D" w:rsidP="005F1AB4">
            <w:pPr>
              <w:tabs>
                <w:tab w:val="left" w:pos="-426"/>
                <w:tab w:val="left" w:pos="2775"/>
              </w:tabs>
              <w:jc w:val="both"/>
              <w:rPr>
                <w:rFonts w:ascii="Arial" w:hAnsi="Arial" w:cs="Arial"/>
                <w:sz w:val="20"/>
                <w:szCs w:val="20"/>
                <w:lang w:val="pt-BR"/>
              </w:rPr>
            </w:pPr>
            <w:r w:rsidRPr="005F078F">
              <w:rPr>
                <w:rFonts w:ascii="Arial" w:hAnsi="Arial" w:cs="Arial"/>
                <w:sz w:val="20"/>
                <w:szCs w:val="20"/>
                <w:lang w:val="pt-BR"/>
              </w:rPr>
              <w:t>4.- Obras completas.</w:t>
            </w:r>
          </w:p>
          <w:p w:rsidR="00A9279D" w:rsidRPr="005F078F" w:rsidRDefault="00A9279D" w:rsidP="005F1AB4">
            <w:pPr>
              <w:tabs>
                <w:tab w:val="left" w:pos="-426"/>
              </w:tabs>
              <w:jc w:val="both"/>
              <w:rPr>
                <w:rFonts w:ascii="Arial" w:hAnsi="Arial" w:cs="Arial"/>
                <w:sz w:val="20"/>
                <w:szCs w:val="20"/>
                <w:lang w:val="pt-BR"/>
              </w:rPr>
            </w:pPr>
            <w:r w:rsidRPr="005F078F">
              <w:rPr>
                <w:rFonts w:ascii="Arial" w:hAnsi="Arial" w:cs="Arial"/>
                <w:sz w:val="20"/>
                <w:szCs w:val="20"/>
                <w:lang w:val="pt-BR"/>
              </w:rPr>
              <w:t>5.- Obras exteriores.</w:t>
            </w:r>
          </w:p>
          <w:p w:rsidR="00A9279D" w:rsidRPr="005F078F" w:rsidRDefault="00A9279D" w:rsidP="005F1AB4">
            <w:pPr>
              <w:tabs>
                <w:tab w:val="left" w:pos="-426"/>
              </w:tabs>
              <w:jc w:val="both"/>
              <w:rPr>
                <w:rFonts w:ascii="Arial" w:hAnsi="Arial" w:cs="Arial"/>
                <w:sz w:val="20"/>
                <w:szCs w:val="20"/>
              </w:rPr>
            </w:pPr>
            <w:r w:rsidRPr="005F078F">
              <w:rPr>
                <w:rFonts w:ascii="Arial" w:hAnsi="Arial" w:cs="Arial"/>
                <w:sz w:val="20"/>
                <w:szCs w:val="20"/>
                <w:lang w:val="pt-BR"/>
              </w:rPr>
              <w:t xml:space="preserve">6.- </w:t>
            </w:r>
            <w:r w:rsidRPr="005F078F">
              <w:rPr>
                <w:rFonts w:ascii="Arial" w:hAnsi="Arial" w:cs="Arial"/>
                <w:sz w:val="20"/>
                <w:szCs w:val="20"/>
              </w:rPr>
              <w:t>Albercas.</w:t>
            </w:r>
          </w:p>
          <w:p w:rsidR="00A9279D" w:rsidRPr="005F078F" w:rsidRDefault="00A9279D" w:rsidP="005F1AB4">
            <w:pPr>
              <w:tabs>
                <w:tab w:val="left" w:pos="862"/>
              </w:tabs>
              <w:jc w:val="both"/>
              <w:rPr>
                <w:rFonts w:ascii="Arial" w:hAnsi="Arial" w:cs="Arial"/>
                <w:sz w:val="20"/>
                <w:szCs w:val="20"/>
              </w:rPr>
            </w:pPr>
            <w:r w:rsidRPr="005F078F">
              <w:rPr>
                <w:rFonts w:ascii="Arial" w:hAnsi="Arial" w:cs="Arial"/>
                <w:sz w:val="20"/>
                <w:szCs w:val="20"/>
              </w:rPr>
              <w:t>7.- Por construir tapial para ocupación de la vía pública.</w:t>
            </w:r>
          </w:p>
          <w:p w:rsidR="00A9279D" w:rsidRPr="005F078F" w:rsidRDefault="00A9279D" w:rsidP="005F1AB4">
            <w:pPr>
              <w:jc w:val="both"/>
              <w:rPr>
                <w:rFonts w:ascii="Arial" w:hAnsi="Arial" w:cs="Arial"/>
                <w:sz w:val="20"/>
                <w:szCs w:val="20"/>
                <w:lang w:val="pt-BR"/>
              </w:rPr>
            </w:pPr>
            <w:r w:rsidRPr="005F078F">
              <w:rPr>
                <w:rFonts w:ascii="Arial" w:hAnsi="Arial" w:cs="Arial"/>
                <w:sz w:val="20"/>
                <w:szCs w:val="20"/>
              </w:rPr>
              <w:t>8.- Revoltura de morteros o concretos</w:t>
            </w:r>
            <w:r w:rsidRPr="005F078F">
              <w:rPr>
                <w:rFonts w:ascii="Arial" w:hAnsi="Arial" w:cs="Arial"/>
                <w:sz w:val="20"/>
                <w:szCs w:val="20"/>
                <w:lang w:val="pt-BR"/>
              </w:rPr>
              <w:t xml:space="preserve"> en área pavimentadas.</w:t>
            </w:r>
          </w:p>
          <w:p w:rsidR="00A9279D" w:rsidRPr="005F078F" w:rsidRDefault="00A9279D" w:rsidP="005F1AB4">
            <w:pPr>
              <w:tabs>
                <w:tab w:val="left" w:pos="862"/>
              </w:tabs>
              <w:jc w:val="both"/>
              <w:rPr>
                <w:rFonts w:ascii="Arial" w:hAnsi="Arial" w:cs="Arial"/>
                <w:sz w:val="20"/>
                <w:szCs w:val="20"/>
              </w:rPr>
            </w:pPr>
            <w:r w:rsidRPr="005F078F">
              <w:rPr>
                <w:rFonts w:ascii="Arial" w:hAnsi="Arial" w:cs="Arial"/>
                <w:sz w:val="20"/>
                <w:szCs w:val="20"/>
                <w:lang w:val="pt-BR"/>
              </w:rPr>
              <w:t>9</w:t>
            </w:r>
            <w:r w:rsidRPr="005F078F">
              <w:rPr>
                <w:rFonts w:ascii="Arial" w:hAnsi="Arial" w:cs="Arial"/>
                <w:sz w:val="20"/>
                <w:szCs w:val="20"/>
              </w:rPr>
              <w:t>.- Por no tener licencia o documentación en la obra.</w:t>
            </w:r>
          </w:p>
          <w:p w:rsidR="00A9279D" w:rsidRPr="005F078F" w:rsidRDefault="00A9279D" w:rsidP="005F1AB4">
            <w:pPr>
              <w:tabs>
                <w:tab w:val="left" w:pos="862"/>
              </w:tabs>
              <w:jc w:val="both"/>
              <w:rPr>
                <w:rFonts w:ascii="Arial" w:hAnsi="Arial" w:cs="Arial"/>
                <w:sz w:val="20"/>
                <w:szCs w:val="20"/>
              </w:rPr>
            </w:pPr>
            <w:r w:rsidRPr="005F078F">
              <w:rPr>
                <w:rFonts w:ascii="Arial" w:hAnsi="Arial" w:cs="Arial"/>
                <w:sz w:val="20"/>
                <w:szCs w:val="20"/>
              </w:rPr>
              <w:t>10.-Por no presentar el aviso de terminación de obras.</w:t>
            </w:r>
          </w:p>
          <w:p w:rsidR="00A9279D" w:rsidRPr="005F078F" w:rsidRDefault="00A9279D" w:rsidP="005F1AB4">
            <w:pPr>
              <w:tabs>
                <w:tab w:val="left" w:pos="862"/>
              </w:tabs>
              <w:jc w:val="both"/>
              <w:rPr>
                <w:rFonts w:ascii="Arial" w:hAnsi="Arial" w:cs="Arial"/>
                <w:sz w:val="20"/>
                <w:szCs w:val="20"/>
              </w:rPr>
            </w:pPr>
          </w:p>
          <w:p w:rsidR="00A9279D" w:rsidRPr="005F078F" w:rsidRDefault="00A9279D" w:rsidP="005F1AB4">
            <w:pPr>
              <w:tabs>
                <w:tab w:val="left" w:pos="862"/>
              </w:tabs>
              <w:jc w:val="both"/>
              <w:rPr>
                <w:rFonts w:ascii="Arial" w:hAnsi="Arial" w:cs="Arial"/>
                <w:sz w:val="20"/>
                <w:szCs w:val="20"/>
              </w:rPr>
            </w:pPr>
            <w:r w:rsidRPr="005F078F">
              <w:rPr>
                <w:rFonts w:ascii="Arial" w:hAnsi="Arial" w:cs="Arial"/>
                <w:b/>
                <w:bCs/>
                <w:sz w:val="20"/>
                <w:szCs w:val="20"/>
              </w:rPr>
              <w:t xml:space="preserve">XXVI.- </w:t>
            </w:r>
            <w:r w:rsidRPr="005F078F">
              <w:rPr>
                <w:rFonts w:ascii="Arial" w:hAnsi="Arial" w:cs="Arial"/>
                <w:sz w:val="20"/>
                <w:szCs w:val="20"/>
              </w:rPr>
              <w:t>En lo que se refiere a las faltas de bienestar colectivo, Seguridad Pública, Policía, Integridad de las personas, Propiedad Pública y Gobierno, esto se regirá por el Reglamento de Seguridad Pública, Tránsito y vialidad vigente.</w:t>
            </w:r>
          </w:p>
          <w:p w:rsidR="00A9279D" w:rsidRPr="005F078F" w:rsidRDefault="00A9279D" w:rsidP="005F1AB4">
            <w:pPr>
              <w:tabs>
                <w:tab w:val="left" w:pos="862"/>
              </w:tabs>
              <w:jc w:val="both"/>
              <w:rPr>
                <w:rFonts w:ascii="Arial" w:hAnsi="Arial" w:cs="Arial"/>
                <w:color w:val="FF0000"/>
                <w:sz w:val="20"/>
                <w:szCs w:val="20"/>
              </w:rPr>
            </w:pPr>
          </w:p>
          <w:p w:rsidR="00A9279D" w:rsidRDefault="00A9279D" w:rsidP="005F1AB4">
            <w:pPr>
              <w:shd w:val="clear" w:color="FF00FF" w:fill="auto"/>
              <w:jc w:val="both"/>
              <w:rPr>
                <w:rFonts w:ascii="Arial" w:hAnsi="Arial" w:cs="Arial"/>
                <w:sz w:val="20"/>
                <w:szCs w:val="20"/>
              </w:rPr>
            </w:pPr>
            <w:r w:rsidRPr="005F078F">
              <w:rPr>
                <w:rFonts w:ascii="Arial" w:hAnsi="Arial" w:cs="Arial"/>
                <w:b/>
                <w:bCs/>
                <w:sz w:val="20"/>
                <w:szCs w:val="20"/>
              </w:rPr>
              <w:t>XXVII</w:t>
            </w:r>
            <w:r w:rsidRPr="005F078F">
              <w:rPr>
                <w:rFonts w:ascii="Arial" w:hAnsi="Arial" w:cs="Arial"/>
                <w:b/>
                <w:sz w:val="20"/>
                <w:szCs w:val="20"/>
              </w:rPr>
              <w:t>.-</w:t>
            </w:r>
            <w:r w:rsidRPr="005F078F">
              <w:rPr>
                <w:rFonts w:ascii="Arial" w:hAnsi="Arial" w:cs="Arial"/>
                <w:sz w:val="20"/>
                <w:szCs w:val="20"/>
              </w:rPr>
              <w:t xml:space="preserve"> Las infracciones se cobraran de acuerdo a la siguiente relación:</w:t>
            </w:r>
          </w:p>
          <w:p w:rsidR="00A9279D" w:rsidRDefault="00A9279D" w:rsidP="005F1AB4">
            <w:pPr>
              <w:shd w:val="clear" w:color="FF00FF" w:fill="auto"/>
              <w:jc w:val="both"/>
              <w:rPr>
                <w:rFonts w:ascii="Arial" w:hAnsi="Arial" w:cs="Arial"/>
                <w:sz w:val="20"/>
                <w:szCs w:val="20"/>
              </w:rPr>
            </w:pPr>
          </w:p>
          <w:p w:rsidR="00A9279D" w:rsidRDefault="00A9279D" w:rsidP="005F1AB4">
            <w:pPr>
              <w:shd w:val="clear" w:color="FF00FF" w:fill="auto"/>
              <w:jc w:val="both"/>
              <w:rPr>
                <w:rFonts w:ascii="Arial" w:hAnsi="Arial" w:cs="Arial"/>
                <w:sz w:val="20"/>
                <w:szCs w:val="20"/>
              </w:rPr>
            </w:pPr>
          </w:p>
          <w:p w:rsidR="00A9279D" w:rsidRPr="005F078F" w:rsidRDefault="00A9279D" w:rsidP="005F1AB4">
            <w:pPr>
              <w:shd w:val="clear" w:color="FF00FF" w:fill="auto"/>
              <w:jc w:val="both"/>
              <w:rPr>
                <w:rFonts w:ascii="Arial" w:hAnsi="Arial" w:cs="Arial"/>
                <w:sz w:val="20"/>
                <w:szCs w:val="20"/>
              </w:rPr>
            </w:pPr>
          </w:p>
          <w:tbl>
            <w:tblPr>
              <w:tblpPr w:leftFromText="141" w:rightFromText="141" w:vertAnchor="text" w:horzAnchor="margin" w:tblpXSpec="center" w:tblpY="45"/>
              <w:tblOverlap w:val="never"/>
              <w:tblW w:w="6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707"/>
              <w:gridCol w:w="709"/>
              <w:gridCol w:w="709"/>
            </w:tblGrid>
            <w:tr w:rsidR="00A9279D" w:rsidRPr="005F078F" w:rsidTr="00A9279D">
              <w:tc>
                <w:tcPr>
                  <w:tcW w:w="675"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b/>
                      <w:sz w:val="20"/>
                      <w:szCs w:val="20"/>
                    </w:rPr>
                  </w:pPr>
                </w:p>
              </w:tc>
              <w:tc>
                <w:tcPr>
                  <w:tcW w:w="4707"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b/>
                      <w:sz w:val="20"/>
                      <w:szCs w:val="20"/>
                    </w:rPr>
                  </w:pPr>
                  <w:r w:rsidRPr="005F078F">
                    <w:rPr>
                      <w:rFonts w:ascii="Arial" w:hAnsi="Arial" w:cs="Arial"/>
                      <w:b/>
                      <w:sz w:val="20"/>
                      <w:szCs w:val="20"/>
                    </w:rPr>
                    <w:t>INFRACCION</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b/>
                      <w:sz w:val="20"/>
                      <w:szCs w:val="20"/>
                    </w:rPr>
                  </w:pPr>
                  <w:r w:rsidRPr="005F078F">
                    <w:rPr>
                      <w:rFonts w:ascii="Arial" w:hAnsi="Arial" w:cs="Arial"/>
                      <w:b/>
                      <w:sz w:val="20"/>
                      <w:szCs w:val="20"/>
                    </w:rPr>
                    <w:t>MIN</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b/>
                      <w:sz w:val="20"/>
                      <w:szCs w:val="20"/>
                    </w:rPr>
                  </w:pPr>
                  <w:r w:rsidRPr="005F078F">
                    <w:rPr>
                      <w:rFonts w:ascii="Arial" w:hAnsi="Arial" w:cs="Arial"/>
                      <w:b/>
                      <w:sz w:val="20"/>
                      <w:szCs w:val="20"/>
                    </w:rPr>
                    <w:t>MAX</w:t>
                  </w:r>
                </w:p>
              </w:tc>
            </w:tr>
            <w:tr w:rsidR="00A9279D" w:rsidRPr="005F078F" w:rsidTr="00A9279D">
              <w:tc>
                <w:tcPr>
                  <w:tcW w:w="675"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1.</w:t>
                  </w:r>
                </w:p>
              </w:tc>
              <w:tc>
                <w:tcPr>
                  <w:tcW w:w="4707"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Arrojar basura en vía publica</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3</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5</w:t>
                  </w:r>
                </w:p>
              </w:tc>
            </w:tr>
            <w:tr w:rsidR="00A9279D" w:rsidRPr="005F078F" w:rsidTr="00A9279D">
              <w:trPr>
                <w:trHeight w:val="83"/>
              </w:trPr>
              <w:tc>
                <w:tcPr>
                  <w:tcW w:w="675"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2.</w:t>
                  </w:r>
                </w:p>
              </w:tc>
              <w:tc>
                <w:tcPr>
                  <w:tcW w:w="4707"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 xml:space="preserve">Circular con pasajero en bicicleta         </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3</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5</w:t>
                  </w:r>
                </w:p>
              </w:tc>
            </w:tr>
            <w:tr w:rsidR="00A9279D" w:rsidRPr="005F078F" w:rsidTr="00A9279D">
              <w:tc>
                <w:tcPr>
                  <w:tcW w:w="675"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3.</w:t>
                  </w:r>
                </w:p>
              </w:tc>
              <w:tc>
                <w:tcPr>
                  <w:tcW w:w="4707"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Circular en bicicleta en sentido contrario</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3</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5</w:t>
                  </w:r>
                </w:p>
              </w:tc>
            </w:tr>
            <w:tr w:rsidR="00A9279D" w:rsidRPr="005F078F" w:rsidTr="00A9279D">
              <w:tc>
                <w:tcPr>
                  <w:tcW w:w="675"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4.</w:t>
                  </w:r>
                </w:p>
              </w:tc>
              <w:tc>
                <w:tcPr>
                  <w:tcW w:w="4707"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Circular con un solo fanal en su vehículo</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3</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5</w:t>
                  </w:r>
                </w:p>
              </w:tc>
            </w:tr>
            <w:tr w:rsidR="00A9279D" w:rsidRPr="005F078F" w:rsidTr="00A9279D">
              <w:tc>
                <w:tcPr>
                  <w:tcW w:w="675"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5.</w:t>
                  </w:r>
                </w:p>
              </w:tc>
              <w:tc>
                <w:tcPr>
                  <w:tcW w:w="4707"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Circular con una sola placa</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3</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5</w:t>
                  </w:r>
                </w:p>
              </w:tc>
            </w:tr>
            <w:tr w:rsidR="00A9279D" w:rsidRPr="005F078F" w:rsidTr="00A9279D">
              <w:tc>
                <w:tcPr>
                  <w:tcW w:w="675"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6.</w:t>
                  </w:r>
                </w:p>
              </w:tc>
              <w:tc>
                <w:tcPr>
                  <w:tcW w:w="4707"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Circular con vehículo cuyo transito dañe el pavimento.</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7</w:t>
                  </w:r>
                </w:p>
              </w:tc>
            </w:tr>
            <w:tr w:rsidR="00A9279D" w:rsidRPr="005F078F" w:rsidTr="00A9279D">
              <w:tc>
                <w:tcPr>
                  <w:tcW w:w="675"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7.</w:t>
                  </w:r>
                </w:p>
              </w:tc>
              <w:tc>
                <w:tcPr>
                  <w:tcW w:w="4707"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 xml:space="preserve">Circular sin placas o placas vencidas             </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7</w:t>
                  </w:r>
                </w:p>
              </w:tc>
            </w:tr>
            <w:tr w:rsidR="00A9279D" w:rsidRPr="005F078F" w:rsidTr="00A9279D">
              <w:tc>
                <w:tcPr>
                  <w:tcW w:w="675"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8.</w:t>
                  </w:r>
                </w:p>
              </w:tc>
              <w:tc>
                <w:tcPr>
                  <w:tcW w:w="4707"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Circular a más de 30 km frente a zona escolar o parques</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8</w:t>
                  </w:r>
                </w:p>
              </w:tc>
            </w:tr>
            <w:tr w:rsidR="00A9279D" w:rsidRPr="005F078F" w:rsidTr="00A9279D">
              <w:tc>
                <w:tcPr>
                  <w:tcW w:w="675"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9.</w:t>
                  </w:r>
                </w:p>
              </w:tc>
              <w:tc>
                <w:tcPr>
                  <w:tcW w:w="4707"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 xml:space="preserve">Chocar por falta de precaución en su manejo                  </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8</w:t>
                  </w:r>
                </w:p>
              </w:tc>
            </w:tr>
            <w:tr w:rsidR="00A9279D" w:rsidRPr="005F078F" w:rsidTr="00A9279D">
              <w:trPr>
                <w:trHeight w:val="143"/>
              </w:trPr>
              <w:tc>
                <w:tcPr>
                  <w:tcW w:w="675"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10.</w:t>
                  </w:r>
                </w:p>
              </w:tc>
              <w:tc>
                <w:tcPr>
                  <w:tcW w:w="4707"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Circular en contra del transito</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7</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9</w:t>
                  </w:r>
                </w:p>
              </w:tc>
            </w:tr>
            <w:tr w:rsidR="00A9279D" w:rsidRPr="005F078F" w:rsidTr="00A9279D">
              <w:tc>
                <w:tcPr>
                  <w:tcW w:w="675"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11.</w:t>
                  </w:r>
                </w:p>
              </w:tc>
              <w:tc>
                <w:tcPr>
                  <w:tcW w:w="4707"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 xml:space="preserve">Circular formando doble fila                          </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3</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5</w:t>
                  </w:r>
                </w:p>
              </w:tc>
            </w:tr>
            <w:tr w:rsidR="00A9279D" w:rsidRPr="005F078F" w:rsidTr="00A9279D">
              <w:tc>
                <w:tcPr>
                  <w:tcW w:w="675"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12.</w:t>
                  </w:r>
                </w:p>
              </w:tc>
              <w:tc>
                <w:tcPr>
                  <w:tcW w:w="4707"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Provocar accidente</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10</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15</w:t>
                  </w:r>
                </w:p>
              </w:tc>
            </w:tr>
            <w:tr w:rsidR="00A9279D" w:rsidRPr="005F078F" w:rsidTr="00A9279D">
              <w:tc>
                <w:tcPr>
                  <w:tcW w:w="675"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13.</w:t>
                  </w:r>
                </w:p>
              </w:tc>
              <w:tc>
                <w:tcPr>
                  <w:tcW w:w="4707"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 xml:space="preserve">Dejar vehículo abandonado en vía publica   </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8</w:t>
                  </w:r>
                </w:p>
              </w:tc>
            </w:tr>
            <w:tr w:rsidR="00A9279D" w:rsidRPr="005F078F" w:rsidTr="00A9279D">
              <w:tc>
                <w:tcPr>
                  <w:tcW w:w="675"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14.</w:t>
                  </w:r>
                </w:p>
              </w:tc>
              <w:tc>
                <w:tcPr>
                  <w:tcW w:w="4707"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Destruir señales de transito</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10</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15</w:t>
                  </w:r>
                </w:p>
              </w:tc>
            </w:tr>
            <w:tr w:rsidR="00A9279D" w:rsidRPr="005F078F" w:rsidTr="00A9279D">
              <w:tc>
                <w:tcPr>
                  <w:tcW w:w="675"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15.</w:t>
                  </w:r>
                </w:p>
              </w:tc>
              <w:tc>
                <w:tcPr>
                  <w:tcW w:w="4707"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Estacionarse mal o interrumpiendo tráfico</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8</w:t>
                  </w:r>
                </w:p>
              </w:tc>
            </w:tr>
            <w:tr w:rsidR="00A9279D" w:rsidRPr="005F078F" w:rsidTr="00A9279D">
              <w:tc>
                <w:tcPr>
                  <w:tcW w:w="675"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16.</w:t>
                  </w:r>
                </w:p>
              </w:tc>
              <w:tc>
                <w:tcPr>
                  <w:tcW w:w="4707"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shd w:val="clear" w:color="FF00FF" w:fill="auto"/>
                    <w:tabs>
                      <w:tab w:val="left" w:pos="567"/>
                      <w:tab w:val="left" w:pos="5954"/>
                    </w:tabs>
                    <w:jc w:val="both"/>
                    <w:rPr>
                      <w:rFonts w:ascii="Arial" w:hAnsi="Arial" w:cs="Arial"/>
                      <w:sz w:val="20"/>
                      <w:szCs w:val="20"/>
                    </w:rPr>
                  </w:pPr>
                  <w:r w:rsidRPr="005F078F">
                    <w:rPr>
                      <w:rFonts w:ascii="Arial" w:hAnsi="Arial" w:cs="Arial"/>
                      <w:sz w:val="20"/>
                      <w:szCs w:val="20"/>
                    </w:rPr>
                    <w:t>Estacionarse en un lugar prohibido o de discapacitados.</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8</w:t>
                  </w:r>
                </w:p>
              </w:tc>
            </w:tr>
            <w:tr w:rsidR="00A9279D" w:rsidRPr="005F078F" w:rsidTr="00A9279D">
              <w:tc>
                <w:tcPr>
                  <w:tcW w:w="675"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17.</w:t>
                  </w:r>
                </w:p>
              </w:tc>
              <w:tc>
                <w:tcPr>
                  <w:tcW w:w="4707"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Estacionarse en doble fila</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8</w:t>
                  </w:r>
                </w:p>
              </w:tc>
            </w:tr>
            <w:tr w:rsidR="00A9279D" w:rsidRPr="005F078F" w:rsidTr="00A9279D">
              <w:trPr>
                <w:trHeight w:val="83"/>
              </w:trPr>
              <w:tc>
                <w:tcPr>
                  <w:tcW w:w="675"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18.</w:t>
                  </w:r>
                </w:p>
              </w:tc>
              <w:tc>
                <w:tcPr>
                  <w:tcW w:w="4707"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 xml:space="preserve">Estacionarse en un lugar donde sea parada de autobuses o combis. </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8</w:t>
                  </w:r>
                </w:p>
              </w:tc>
            </w:tr>
            <w:tr w:rsidR="00A9279D" w:rsidRPr="005F078F" w:rsidTr="00A9279D">
              <w:tc>
                <w:tcPr>
                  <w:tcW w:w="675"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19.</w:t>
                  </w:r>
                </w:p>
              </w:tc>
              <w:tc>
                <w:tcPr>
                  <w:tcW w:w="4707"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Estacionarse interrumpiendo la circulación</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8</w:t>
                  </w:r>
                </w:p>
              </w:tc>
            </w:tr>
            <w:tr w:rsidR="00A9279D" w:rsidRPr="005F078F" w:rsidTr="00A9279D">
              <w:tc>
                <w:tcPr>
                  <w:tcW w:w="675"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20.</w:t>
                  </w:r>
                </w:p>
              </w:tc>
              <w:tc>
                <w:tcPr>
                  <w:tcW w:w="4707"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5954"/>
                    </w:tabs>
                    <w:jc w:val="both"/>
                    <w:rPr>
                      <w:rFonts w:ascii="Arial" w:hAnsi="Arial" w:cs="Arial"/>
                      <w:sz w:val="20"/>
                      <w:szCs w:val="20"/>
                    </w:rPr>
                  </w:pPr>
                  <w:r w:rsidRPr="005F078F">
                    <w:rPr>
                      <w:rFonts w:ascii="Arial" w:hAnsi="Arial" w:cs="Arial"/>
                      <w:sz w:val="20"/>
                      <w:szCs w:val="20"/>
                    </w:rPr>
                    <w:t>Estacionarse a la derecha en calles de usa sola circulación</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8</w:t>
                  </w:r>
                </w:p>
              </w:tc>
            </w:tr>
            <w:tr w:rsidR="00A9279D" w:rsidRPr="005F078F" w:rsidTr="00A9279D">
              <w:tc>
                <w:tcPr>
                  <w:tcW w:w="675"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21.</w:t>
                  </w:r>
                </w:p>
              </w:tc>
              <w:tc>
                <w:tcPr>
                  <w:tcW w:w="4707"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Falta de espejos retrovisores</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8</w:t>
                  </w:r>
                </w:p>
              </w:tc>
            </w:tr>
            <w:tr w:rsidR="00A9279D" w:rsidRPr="005F078F" w:rsidTr="00A9279D">
              <w:tc>
                <w:tcPr>
                  <w:tcW w:w="675"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22.</w:t>
                  </w:r>
                </w:p>
              </w:tc>
              <w:tc>
                <w:tcPr>
                  <w:tcW w:w="4707"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Falta de luz posterior</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8</w:t>
                  </w:r>
                </w:p>
              </w:tc>
            </w:tr>
            <w:tr w:rsidR="00A9279D" w:rsidRPr="005F078F" w:rsidTr="00A9279D">
              <w:tc>
                <w:tcPr>
                  <w:tcW w:w="675"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23.</w:t>
                  </w:r>
                </w:p>
              </w:tc>
              <w:tc>
                <w:tcPr>
                  <w:tcW w:w="4707"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Falta de frenos</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8</w:t>
                  </w:r>
                </w:p>
              </w:tc>
            </w:tr>
            <w:tr w:rsidR="00A9279D" w:rsidRPr="005F078F" w:rsidTr="00A9279D">
              <w:tc>
                <w:tcPr>
                  <w:tcW w:w="675"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24.</w:t>
                  </w:r>
                </w:p>
              </w:tc>
              <w:tc>
                <w:tcPr>
                  <w:tcW w:w="4707"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 xml:space="preserve">Falta de cascos y anteojos en motocicleta              </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8</w:t>
                  </w:r>
                </w:p>
              </w:tc>
            </w:tr>
            <w:tr w:rsidR="00A9279D" w:rsidRPr="005F078F" w:rsidTr="00A9279D">
              <w:tc>
                <w:tcPr>
                  <w:tcW w:w="675"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25.</w:t>
                  </w:r>
                </w:p>
              </w:tc>
              <w:tc>
                <w:tcPr>
                  <w:tcW w:w="4707"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Falta de licencia</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8</w:t>
                  </w:r>
                </w:p>
              </w:tc>
            </w:tr>
            <w:tr w:rsidR="00A9279D" w:rsidRPr="005F078F" w:rsidTr="00A9279D">
              <w:trPr>
                <w:trHeight w:val="143"/>
              </w:trPr>
              <w:tc>
                <w:tcPr>
                  <w:tcW w:w="675"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26.</w:t>
                  </w:r>
                </w:p>
              </w:tc>
              <w:tc>
                <w:tcPr>
                  <w:tcW w:w="4707"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Falta de tarjeta de circulación</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8</w:t>
                  </w:r>
                </w:p>
              </w:tc>
            </w:tr>
            <w:tr w:rsidR="00A9279D" w:rsidRPr="005F078F" w:rsidTr="00A9279D">
              <w:tc>
                <w:tcPr>
                  <w:tcW w:w="675"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27.</w:t>
                  </w:r>
                </w:p>
              </w:tc>
              <w:tc>
                <w:tcPr>
                  <w:tcW w:w="4707"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 xml:space="preserve">Huir después de cometer una infracción      </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8</w:t>
                  </w:r>
                </w:p>
              </w:tc>
            </w:tr>
            <w:tr w:rsidR="00A9279D" w:rsidRPr="005F078F" w:rsidTr="00A9279D">
              <w:tc>
                <w:tcPr>
                  <w:tcW w:w="675"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28.</w:t>
                  </w:r>
                </w:p>
              </w:tc>
              <w:tc>
                <w:tcPr>
                  <w:tcW w:w="4707"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Manejar en estado de ebriedad</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13</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18</w:t>
                  </w:r>
                </w:p>
              </w:tc>
            </w:tr>
            <w:tr w:rsidR="00A9279D" w:rsidRPr="005F078F" w:rsidTr="00A9279D">
              <w:tc>
                <w:tcPr>
                  <w:tcW w:w="675"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29.</w:t>
                  </w:r>
                </w:p>
              </w:tc>
              <w:tc>
                <w:tcPr>
                  <w:tcW w:w="4707"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Manejar con aliento alcohólico</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8</w:t>
                  </w:r>
                </w:p>
              </w:tc>
            </w:tr>
            <w:tr w:rsidR="00A9279D" w:rsidRPr="005F078F" w:rsidTr="00A9279D">
              <w:tc>
                <w:tcPr>
                  <w:tcW w:w="675"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30.</w:t>
                  </w:r>
                </w:p>
              </w:tc>
              <w:tc>
                <w:tcPr>
                  <w:tcW w:w="4707"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Realizar derrapes de llanta</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8</w:t>
                  </w:r>
                </w:p>
              </w:tc>
            </w:tr>
            <w:tr w:rsidR="00A9279D" w:rsidRPr="005F078F" w:rsidTr="00A9279D">
              <w:tc>
                <w:tcPr>
                  <w:tcW w:w="675"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31.</w:t>
                  </w:r>
                </w:p>
              </w:tc>
              <w:tc>
                <w:tcPr>
                  <w:tcW w:w="4707"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No respetar señal de alto</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8</w:t>
                  </w:r>
                </w:p>
              </w:tc>
            </w:tr>
            <w:tr w:rsidR="00A9279D" w:rsidRPr="005F078F" w:rsidTr="00A9279D">
              <w:tc>
                <w:tcPr>
                  <w:tcW w:w="675"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32.</w:t>
                  </w:r>
                </w:p>
              </w:tc>
              <w:tc>
                <w:tcPr>
                  <w:tcW w:w="4707"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No respetar señal de transito</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8</w:t>
                  </w:r>
                </w:p>
              </w:tc>
            </w:tr>
            <w:tr w:rsidR="00A9279D" w:rsidRPr="005F078F" w:rsidTr="00A9279D">
              <w:trPr>
                <w:trHeight w:val="143"/>
              </w:trPr>
              <w:tc>
                <w:tcPr>
                  <w:tcW w:w="675"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33.</w:t>
                  </w:r>
                </w:p>
              </w:tc>
              <w:tc>
                <w:tcPr>
                  <w:tcW w:w="4707"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Prestar vehículo a menores de edad</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8</w:t>
                  </w:r>
                </w:p>
              </w:tc>
            </w:tr>
            <w:tr w:rsidR="00A9279D" w:rsidRPr="005F078F" w:rsidTr="00A9279D">
              <w:tc>
                <w:tcPr>
                  <w:tcW w:w="675"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34.</w:t>
                  </w:r>
                </w:p>
              </w:tc>
              <w:tc>
                <w:tcPr>
                  <w:tcW w:w="4707"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Rebasar en zona de centro</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8</w:t>
                  </w:r>
                </w:p>
              </w:tc>
            </w:tr>
            <w:tr w:rsidR="00A9279D" w:rsidRPr="005F078F" w:rsidTr="00A9279D">
              <w:tc>
                <w:tcPr>
                  <w:tcW w:w="675"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35.</w:t>
                  </w:r>
                </w:p>
              </w:tc>
              <w:tc>
                <w:tcPr>
                  <w:tcW w:w="4707"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 xml:space="preserve">No ceder el paso a vehículo de emergencia  </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8</w:t>
                  </w:r>
                </w:p>
              </w:tc>
            </w:tr>
            <w:tr w:rsidR="00A9279D" w:rsidRPr="005F078F" w:rsidTr="00A9279D">
              <w:tc>
                <w:tcPr>
                  <w:tcW w:w="675"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36.</w:t>
                  </w:r>
                </w:p>
              </w:tc>
              <w:tc>
                <w:tcPr>
                  <w:tcW w:w="4707"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Transitar sin luces</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8</w:t>
                  </w:r>
                </w:p>
              </w:tc>
            </w:tr>
            <w:tr w:rsidR="00A9279D" w:rsidRPr="005F078F" w:rsidTr="00A9279D">
              <w:tc>
                <w:tcPr>
                  <w:tcW w:w="675"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37.</w:t>
                  </w:r>
                </w:p>
              </w:tc>
              <w:tc>
                <w:tcPr>
                  <w:tcW w:w="4707"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Usar indebidamente el claxon</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6</w:t>
                  </w:r>
                </w:p>
              </w:tc>
            </w:tr>
            <w:tr w:rsidR="00A9279D" w:rsidRPr="005F078F" w:rsidTr="00A9279D">
              <w:tc>
                <w:tcPr>
                  <w:tcW w:w="675"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38.</w:t>
                  </w:r>
                </w:p>
              </w:tc>
              <w:tc>
                <w:tcPr>
                  <w:tcW w:w="4707"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 xml:space="preserve">Traer más de 3 personas en cabina              </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8</w:t>
                  </w:r>
                </w:p>
              </w:tc>
            </w:tr>
            <w:tr w:rsidR="00A9279D" w:rsidRPr="005F078F" w:rsidTr="00A9279D">
              <w:trPr>
                <w:trHeight w:val="143"/>
              </w:trPr>
              <w:tc>
                <w:tcPr>
                  <w:tcW w:w="675"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39.</w:t>
                  </w:r>
                </w:p>
              </w:tc>
              <w:tc>
                <w:tcPr>
                  <w:tcW w:w="4707"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Atropellar</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13</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18</w:t>
                  </w:r>
                </w:p>
              </w:tc>
            </w:tr>
            <w:tr w:rsidR="00A9279D" w:rsidRPr="005F078F" w:rsidTr="00A9279D">
              <w:tc>
                <w:tcPr>
                  <w:tcW w:w="675"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40.</w:t>
                  </w:r>
                </w:p>
              </w:tc>
              <w:tc>
                <w:tcPr>
                  <w:tcW w:w="4707"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No respetar luz roja en semáforo</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10</w:t>
                  </w:r>
                </w:p>
              </w:tc>
            </w:tr>
            <w:tr w:rsidR="00A9279D" w:rsidRPr="005F078F" w:rsidTr="00A9279D">
              <w:tc>
                <w:tcPr>
                  <w:tcW w:w="675"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41.</w:t>
                  </w:r>
                </w:p>
              </w:tc>
              <w:tc>
                <w:tcPr>
                  <w:tcW w:w="4707"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Ebrio y escandaloso</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13</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18</w:t>
                  </w:r>
                </w:p>
              </w:tc>
            </w:tr>
            <w:tr w:rsidR="00A9279D" w:rsidRPr="005F078F" w:rsidTr="00A9279D">
              <w:tc>
                <w:tcPr>
                  <w:tcW w:w="675"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42.</w:t>
                  </w:r>
                </w:p>
              </w:tc>
              <w:tc>
                <w:tcPr>
                  <w:tcW w:w="4707"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Ebrio tirado</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7</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12</w:t>
                  </w:r>
                </w:p>
              </w:tc>
            </w:tr>
            <w:tr w:rsidR="00A9279D" w:rsidRPr="005F078F" w:rsidTr="00A9279D">
              <w:tc>
                <w:tcPr>
                  <w:tcW w:w="675"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43.</w:t>
                  </w:r>
                </w:p>
              </w:tc>
              <w:tc>
                <w:tcPr>
                  <w:tcW w:w="4707"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Ebrio en vía publica</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7</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12</w:t>
                  </w:r>
                </w:p>
              </w:tc>
            </w:tr>
            <w:tr w:rsidR="00A9279D" w:rsidRPr="005F078F" w:rsidTr="00A9279D">
              <w:tc>
                <w:tcPr>
                  <w:tcW w:w="675"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44.</w:t>
                  </w:r>
                </w:p>
              </w:tc>
              <w:tc>
                <w:tcPr>
                  <w:tcW w:w="4707"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Provocar riña</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13</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18</w:t>
                  </w:r>
                </w:p>
              </w:tc>
            </w:tr>
            <w:tr w:rsidR="00A9279D" w:rsidRPr="005F078F" w:rsidTr="00A9279D">
              <w:trPr>
                <w:trHeight w:val="143"/>
              </w:trPr>
              <w:tc>
                <w:tcPr>
                  <w:tcW w:w="675"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45.</w:t>
                  </w:r>
                </w:p>
              </w:tc>
              <w:tc>
                <w:tcPr>
                  <w:tcW w:w="4707"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Inmoral</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13</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18</w:t>
                  </w:r>
                </w:p>
              </w:tc>
            </w:tr>
            <w:tr w:rsidR="00A9279D" w:rsidRPr="005F078F" w:rsidTr="00A9279D">
              <w:tc>
                <w:tcPr>
                  <w:tcW w:w="675"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46.</w:t>
                  </w:r>
                </w:p>
              </w:tc>
              <w:tc>
                <w:tcPr>
                  <w:tcW w:w="4707"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 xml:space="preserve">Necesidad fisiológica en vía publica     </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13</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18</w:t>
                  </w:r>
                </w:p>
              </w:tc>
            </w:tr>
            <w:tr w:rsidR="00A9279D" w:rsidRPr="005F078F" w:rsidTr="00A9279D">
              <w:tc>
                <w:tcPr>
                  <w:tcW w:w="675"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47.</w:t>
                  </w:r>
                </w:p>
              </w:tc>
              <w:tc>
                <w:tcPr>
                  <w:tcW w:w="4707"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 xml:space="preserve">Tomar bebidas alcohólicas en vía publica       </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13</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18</w:t>
                  </w:r>
                </w:p>
              </w:tc>
            </w:tr>
            <w:tr w:rsidR="00A9279D" w:rsidRPr="005F078F" w:rsidTr="00A9279D">
              <w:tc>
                <w:tcPr>
                  <w:tcW w:w="675"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48.</w:t>
                  </w:r>
                </w:p>
              </w:tc>
              <w:tc>
                <w:tcPr>
                  <w:tcW w:w="4707"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Resistirse al arresto</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10</w:t>
                  </w:r>
                </w:p>
              </w:tc>
            </w:tr>
            <w:tr w:rsidR="00A9279D" w:rsidRPr="005F078F" w:rsidTr="00A9279D">
              <w:tc>
                <w:tcPr>
                  <w:tcW w:w="675"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49.</w:t>
                  </w:r>
                </w:p>
              </w:tc>
              <w:tc>
                <w:tcPr>
                  <w:tcW w:w="4707"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Insultos a la autoridad</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10</w:t>
                  </w:r>
                </w:p>
              </w:tc>
            </w:tr>
            <w:tr w:rsidR="00A9279D" w:rsidRPr="005F078F" w:rsidTr="00A9279D">
              <w:tc>
                <w:tcPr>
                  <w:tcW w:w="675"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50.</w:t>
                  </w:r>
                </w:p>
              </w:tc>
              <w:tc>
                <w:tcPr>
                  <w:tcW w:w="4707"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 xml:space="preserve">Intervenir en asuntos de policía         </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10</w:t>
                  </w:r>
                </w:p>
              </w:tc>
            </w:tr>
            <w:tr w:rsidR="00A9279D" w:rsidRPr="005F078F" w:rsidTr="00A9279D">
              <w:trPr>
                <w:trHeight w:val="143"/>
              </w:trPr>
              <w:tc>
                <w:tcPr>
                  <w:tcW w:w="675"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51.</w:t>
                  </w:r>
                </w:p>
              </w:tc>
              <w:tc>
                <w:tcPr>
                  <w:tcW w:w="4707"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 xml:space="preserve">No usar el cinturón de seguridad       </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10</w:t>
                  </w:r>
                </w:p>
              </w:tc>
            </w:tr>
            <w:tr w:rsidR="00A9279D" w:rsidRPr="005F078F" w:rsidTr="00A9279D">
              <w:tc>
                <w:tcPr>
                  <w:tcW w:w="675"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52.</w:t>
                  </w:r>
                </w:p>
              </w:tc>
              <w:tc>
                <w:tcPr>
                  <w:tcW w:w="4707"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Estacionarse en raya amarrilla</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10</w:t>
                  </w:r>
                </w:p>
              </w:tc>
            </w:tr>
            <w:tr w:rsidR="00A9279D" w:rsidRPr="005F078F" w:rsidTr="00A9279D">
              <w:tc>
                <w:tcPr>
                  <w:tcW w:w="675"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53.</w:t>
                  </w:r>
                </w:p>
              </w:tc>
              <w:tc>
                <w:tcPr>
                  <w:tcW w:w="4707"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Hablar por celular mientras maneja</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10</w:t>
                  </w:r>
                </w:p>
              </w:tc>
            </w:tr>
            <w:tr w:rsidR="00A9279D" w:rsidRPr="005F078F" w:rsidTr="00A9279D">
              <w:tc>
                <w:tcPr>
                  <w:tcW w:w="675"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54.</w:t>
                  </w:r>
                </w:p>
              </w:tc>
              <w:tc>
                <w:tcPr>
                  <w:tcW w:w="4707"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Emisión excesiva de música</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10</w:t>
                  </w:r>
                </w:p>
              </w:tc>
            </w:tr>
            <w:tr w:rsidR="00A9279D" w:rsidRPr="005F078F" w:rsidTr="00A9279D">
              <w:tc>
                <w:tcPr>
                  <w:tcW w:w="675"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55.</w:t>
                  </w:r>
                </w:p>
              </w:tc>
              <w:tc>
                <w:tcPr>
                  <w:tcW w:w="4707"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Arrestado por petición familiar</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10</w:t>
                  </w:r>
                </w:p>
              </w:tc>
            </w:tr>
            <w:tr w:rsidR="00A9279D" w:rsidRPr="005F078F" w:rsidTr="00A9279D">
              <w:tc>
                <w:tcPr>
                  <w:tcW w:w="675"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56.</w:t>
                  </w:r>
                </w:p>
              </w:tc>
              <w:tc>
                <w:tcPr>
                  <w:tcW w:w="4707"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Vuelta Prohibida</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10</w:t>
                  </w:r>
                </w:p>
              </w:tc>
            </w:tr>
            <w:tr w:rsidR="00A9279D" w:rsidRPr="005F078F" w:rsidTr="00A9279D">
              <w:tc>
                <w:tcPr>
                  <w:tcW w:w="675"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57.</w:t>
                  </w:r>
                </w:p>
              </w:tc>
              <w:tc>
                <w:tcPr>
                  <w:tcW w:w="4707"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Adelantar o rebasar en zona urbana</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10</w:t>
                  </w:r>
                </w:p>
              </w:tc>
            </w:tr>
            <w:tr w:rsidR="00A9279D" w:rsidRPr="005F078F" w:rsidTr="00A9279D">
              <w:tc>
                <w:tcPr>
                  <w:tcW w:w="675"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58.</w:t>
                  </w:r>
                </w:p>
              </w:tc>
              <w:tc>
                <w:tcPr>
                  <w:tcW w:w="4707"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No respetar sirena</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10</w:t>
                  </w:r>
                </w:p>
              </w:tc>
            </w:tr>
            <w:tr w:rsidR="00A9279D" w:rsidRPr="005F078F" w:rsidTr="00A9279D">
              <w:tc>
                <w:tcPr>
                  <w:tcW w:w="675"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59.</w:t>
                  </w:r>
                </w:p>
              </w:tc>
              <w:tc>
                <w:tcPr>
                  <w:tcW w:w="4707"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both"/>
                    <w:rPr>
                      <w:rFonts w:ascii="Arial" w:hAnsi="Arial" w:cs="Arial"/>
                      <w:sz w:val="20"/>
                      <w:szCs w:val="20"/>
                    </w:rPr>
                  </w:pPr>
                  <w:r w:rsidRPr="005F078F">
                    <w:rPr>
                      <w:rFonts w:ascii="Arial" w:hAnsi="Arial" w:cs="Arial"/>
                      <w:sz w:val="20"/>
                      <w:szCs w:val="20"/>
                    </w:rPr>
                    <w:t>Chocar y huir</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10</w:t>
                  </w:r>
                </w:p>
              </w:tc>
              <w:tc>
                <w:tcPr>
                  <w:tcW w:w="709" w:type="dxa"/>
                  <w:tcBorders>
                    <w:top w:val="single" w:sz="4" w:space="0" w:color="auto"/>
                    <w:left w:val="single" w:sz="4" w:space="0" w:color="auto"/>
                    <w:bottom w:val="single" w:sz="4" w:space="0" w:color="auto"/>
                    <w:right w:val="single" w:sz="4" w:space="0" w:color="auto"/>
                  </w:tcBorders>
                </w:tcPr>
                <w:p w:rsidR="00A9279D" w:rsidRPr="005F078F" w:rsidRDefault="00A9279D" w:rsidP="005F1AB4">
                  <w:pPr>
                    <w:tabs>
                      <w:tab w:val="left" w:pos="650"/>
                      <w:tab w:val="left" w:pos="4790"/>
                    </w:tabs>
                    <w:jc w:val="center"/>
                    <w:rPr>
                      <w:rFonts w:ascii="Arial" w:hAnsi="Arial" w:cs="Arial"/>
                      <w:sz w:val="20"/>
                      <w:szCs w:val="20"/>
                    </w:rPr>
                  </w:pPr>
                  <w:r w:rsidRPr="005F078F">
                    <w:rPr>
                      <w:rFonts w:ascii="Arial" w:hAnsi="Arial" w:cs="Arial"/>
                      <w:sz w:val="20"/>
                      <w:szCs w:val="20"/>
                    </w:rPr>
                    <w:t>15</w:t>
                  </w:r>
                </w:p>
              </w:tc>
            </w:tr>
          </w:tbl>
          <w:p w:rsidR="00A9279D" w:rsidRPr="005F078F" w:rsidRDefault="00A9279D" w:rsidP="005F1AB4">
            <w:pPr>
              <w:shd w:val="clear" w:color="FF00FF" w:fill="auto"/>
              <w:tabs>
                <w:tab w:val="left" w:pos="650"/>
                <w:tab w:val="left" w:pos="4790"/>
              </w:tabs>
              <w:jc w:val="both"/>
              <w:rPr>
                <w:rFonts w:ascii="Arial" w:hAnsi="Arial" w:cs="Arial"/>
                <w:b/>
                <w:sz w:val="20"/>
                <w:szCs w:val="20"/>
              </w:rPr>
            </w:pPr>
          </w:p>
          <w:p w:rsidR="00A9279D" w:rsidRDefault="00A9279D" w:rsidP="005F1AB4">
            <w:pPr>
              <w:shd w:val="clear" w:color="FF00FF" w:fill="auto"/>
              <w:tabs>
                <w:tab w:val="left" w:pos="650"/>
                <w:tab w:val="left" w:pos="4790"/>
              </w:tabs>
              <w:jc w:val="both"/>
              <w:rPr>
                <w:rFonts w:ascii="Arial" w:hAnsi="Arial" w:cs="Arial"/>
                <w:sz w:val="20"/>
                <w:szCs w:val="20"/>
              </w:rPr>
            </w:pPr>
            <w:r w:rsidRPr="005F078F">
              <w:rPr>
                <w:rFonts w:ascii="Arial" w:hAnsi="Arial" w:cs="Arial"/>
                <w:b/>
                <w:sz w:val="20"/>
                <w:szCs w:val="20"/>
              </w:rPr>
              <w:t>XXVIII.-</w:t>
            </w:r>
            <w:r w:rsidRPr="005F078F">
              <w:rPr>
                <w:rFonts w:ascii="Arial" w:hAnsi="Arial" w:cs="Arial"/>
                <w:sz w:val="20"/>
                <w:szCs w:val="20"/>
              </w:rPr>
              <w:t xml:space="preserve"> Se otorgara un 50% de incentivo si se cubre la infracción antes de los 15 días hábiles posteriores a la fecha de la infracción.</w:t>
            </w:r>
          </w:p>
          <w:p w:rsidR="00B14B3E" w:rsidRDefault="00B14B3E" w:rsidP="005F1AB4">
            <w:pPr>
              <w:shd w:val="clear" w:color="FF00FF" w:fill="auto"/>
              <w:tabs>
                <w:tab w:val="left" w:pos="650"/>
                <w:tab w:val="left" w:pos="4790"/>
              </w:tabs>
              <w:jc w:val="both"/>
              <w:rPr>
                <w:rFonts w:ascii="Arial" w:hAnsi="Arial" w:cs="Arial"/>
                <w:sz w:val="20"/>
                <w:szCs w:val="20"/>
              </w:rPr>
            </w:pPr>
          </w:p>
          <w:p w:rsidR="00B14B3E" w:rsidRPr="0044272E" w:rsidRDefault="0044272E" w:rsidP="005F1AB4">
            <w:pPr>
              <w:shd w:val="clear" w:color="FF00FF" w:fill="auto"/>
              <w:tabs>
                <w:tab w:val="left" w:pos="650"/>
                <w:tab w:val="left" w:pos="4790"/>
              </w:tabs>
              <w:jc w:val="both"/>
              <w:rPr>
                <w:rFonts w:ascii="Arial" w:hAnsi="Arial" w:cs="Arial"/>
                <w:b/>
                <w:color w:val="FF0000"/>
                <w:sz w:val="20"/>
                <w:szCs w:val="20"/>
              </w:rPr>
            </w:pPr>
            <w:r>
              <w:rPr>
                <w:rFonts w:ascii="Arial" w:hAnsi="Arial" w:cs="Arial"/>
                <w:b/>
                <w:color w:val="FF0000"/>
                <w:sz w:val="20"/>
                <w:szCs w:val="20"/>
              </w:rPr>
              <w:t>XXIX</w:t>
            </w:r>
            <w:r w:rsidR="00F03215" w:rsidRPr="0044272E">
              <w:rPr>
                <w:rFonts w:ascii="Arial" w:hAnsi="Arial" w:cs="Arial"/>
                <w:b/>
                <w:color w:val="FF0000"/>
                <w:sz w:val="20"/>
                <w:szCs w:val="20"/>
              </w:rPr>
              <w:t>.-</w:t>
            </w:r>
            <w:r w:rsidR="00F03215" w:rsidRPr="0044272E">
              <w:rPr>
                <w:rFonts w:ascii="Arial" w:hAnsi="Arial" w:cs="Arial"/>
                <w:color w:val="FF0000"/>
                <w:sz w:val="20"/>
                <w:szCs w:val="20"/>
              </w:rPr>
              <w:t>Se aplica cobro de infracciones en materia de Protección Civil clasificada en bajo, medio y alto riesgo en base al siguiente listado y tabulador</w:t>
            </w:r>
            <w:r w:rsidR="00F03215" w:rsidRPr="0044272E">
              <w:rPr>
                <w:rFonts w:ascii="Arial" w:hAnsi="Arial" w:cs="Arial"/>
                <w:b/>
                <w:color w:val="FF0000"/>
                <w:sz w:val="20"/>
                <w:szCs w:val="20"/>
              </w:rPr>
              <w:t xml:space="preserve">. </w:t>
            </w:r>
          </w:p>
          <w:p w:rsidR="00EE6D8D" w:rsidRPr="0044272E" w:rsidRDefault="00EE6D8D" w:rsidP="005F1AB4">
            <w:pPr>
              <w:shd w:val="clear" w:color="FF00FF" w:fill="auto"/>
              <w:tabs>
                <w:tab w:val="left" w:pos="650"/>
                <w:tab w:val="left" w:pos="4790"/>
              </w:tabs>
              <w:jc w:val="both"/>
              <w:rPr>
                <w:rFonts w:ascii="Arial" w:hAnsi="Arial" w:cs="Arial"/>
                <w:b/>
                <w:color w:val="FF0000"/>
                <w:sz w:val="20"/>
                <w:szCs w:val="20"/>
              </w:rPr>
            </w:pPr>
          </w:p>
          <w:tbl>
            <w:tblPr>
              <w:tblStyle w:val="Tablaconcuadrcula"/>
              <w:tblW w:w="12895" w:type="dxa"/>
              <w:tblLayout w:type="fixed"/>
              <w:tblLook w:val="04A0" w:firstRow="1" w:lastRow="0" w:firstColumn="1" w:lastColumn="0" w:noHBand="0" w:noVBand="1"/>
            </w:tblPr>
            <w:tblGrid>
              <w:gridCol w:w="887"/>
              <w:gridCol w:w="2053"/>
              <w:gridCol w:w="888"/>
              <w:gridCol w:w="888"/>
              <w:gridCol w:w="888"/>
              <w:gridCol w:w="2112"/>
              <w:gridCol w:w="2112"/>
              <w:gridCol w:w="3067"/>
            </w:tblGrid>
            <w:tr w:rsidR="009A3146" w:rsidRPr="0044272E" w:rsidTr="009A3146">
              <w:tc>
                <w:tcPr>
                  <w:tcW w:w="965" w:type="dxa"/>
                </w:tcPr>
                <w:p w:rsidR="009A3146" w:rsidRPr="0044272E" w:rsidRDefault="009A3146" w:rsidP="00992D0D">
                  <w:pPr>
                    <w:framePr w:hSpace="141" w:wrap="around" w:vAnchor="text" w:hAnchor="text" w:y="1"/>
                    <w:tabs>
                      <w:tab w:val="left" w:pos="650"/>
                      <w:tab w:val="left" w:pos="4790"/>
                    </w:tabs>
                    <w:suppressOverlap/>
                    <w:jc w:val="both"/>
                    <w:rPr>
                      <w:rFonts w:ascii="Arial" w:hAnsi="Arial" w:cs="Arial"/>
                      <w:b/>
                      <w:color w:val="FF0000"/>
                      <w:sz w:val="20"/>
                      <w:szCs w:val="20"/>
                    </w:rPr>
                  </w:pPr>
                  <w:r w:rsidRPr="0044272E">
                    <w:rPr>
                      <w:rFonts w:ascii="Arial" w:hAnsi="Arial" w:cs="Arial"/>
                      <w:b/>
                      <w:color w:val="FF0000"/>
                      <w:sz w:val="20"/>
                      <w:szCs w:val="20"/>
                    </w:rPr>
                    <w:t>No.</w:t>
                  </w:r>
                </w:p>
              </w:tc>
              <w:tc>
                <w:tcPr>
                  <w:tcW w:w="2268" w:type="dxa"/>
                </w:tcPr>
                <w:p w:rsidR="009A3146" w:rsidRPr="0044272E" w:rsidRDefault="009A3146" w:rsidP="00992D0D">
                  <w:pPr>
                    <w:framePr w:hSpace="141" w:wrap="around" w:vAnchor="text" w:hAnchor="text" w:y="1"/>
                    <w:tabs>
                      <w:tab w:val="left" w:pos="650"/>
                      <w:tab w:val="left" w:pos="4790"/>
                    </w:tabs>
                    <w:suppressOverlap/>
                    <w:jc w:val="both"/>
                    <w:rPr>
                      <w:rFonts w:ascii="Arial" w:hAnsi="Arial" w:cs="Arial"/>
                      <w:b/>
                      <w:color w:val="FF0000"/>
                      <w:sz w:val="20"/>
                      <w:szCs w:val="20"/>
                    </w:rPr>
                  </w:pPr>
                  <w:r w:rsidRPr="0044272E">
                    <w:rPr>
                      <w:rFonts w:ascii="Arial" w:hAnsi="Arial" w:cs="Arial"/>
                      <w:b/>
                      <w:color w:val="FF0000"/>
                      <w:sz w:val="20"/>
                      <w:szCs w:val="20"/>
                    </w:rPr>
                    <w:t>INFRACCION</w:t>
                  </w:r>
                </w:p>
              </w:tc>
              <w:tc>
                <w:tcPr>
                  <w:tcW w:w="965" w:type="dxa"/>
                </w:tcPr>
                <w:p w:rsidR="009A3146" w:rsidRPr="0044272E" w:rsidRDefault="009A3146" w:rsidP="00992D0D">
                  <w:pPr>
                    <w:framePr w:hSpace="141" w:wrap="around" w:vAnchor="text" w:hAnchor="text" w:y="1"/>
                    <w:tabs>
                      <w:tab w:val="left" w:pos="650"/>
                      <w:tab w:val="left" w:pos="4790"/>
                    </w:tabs>
                    <w:suppressOverlap/>
                    <w:jc w:val="both"/>
                    <w:rPr>
                      <w:rFonts w:ascii="Arial" w:hAnsi="Arial" w:cs="Arial"/>
                      <w:b/>
                      <w:color w:val="FF0000"/>
                      <w:sz w:val="18"/>
                      <w:szCs w:val="18"/>
                    </w:rPr>
                  </w:pPr>
                  <w:r w:rsidRPr="0044272E">
                    <w:rPr>
                      <w:rFonts w:ascii="Arial" w:hAnsi="Arial" w:cs="Arial"/>
                      <w:b/>
                      <w:color w:val="FF0000"/>
                      <w:sz w:val="18"/>
                      <w:szCs w:val="18"/>
                    </w:rPr>
                    <w:t>ALTO RIESGO</w:t>
                  </w:r>
                </w:p>
              </w:tc>
              <w:tc>
                <w:tcPr>
                  <w:tcW w:w="965" w:type="dxa"/>
                </w:tcPr>
                <w:p w:rsidR="009A3146" w:rsidRPr="0044272E" w:rsidRDefault="009A3146" w:rsidP="00992D0D">
                  <w:pPr>
                    <w:framePr w:hSpace="141" w:wrap="around" w:vAnchor="text" w:hAnchor="text" w:y="1"/>
                    <w:tabs>
                      <w:tab w:val="left" w:pos="650"/>
                      <w:tab w:val="left" w:pos="4790"/>
                    </w:tabs>
                    <w:suppressOverlap/>
                    <w:jc w:val="both"/>
                    <w:rPr>
                      <w:rFonts w:ascii="Arial" w:hAnsi="Arial" w:cs="Arial"/>
                      <w:b/>
                      <w:color w:val="FF0000"/>
                      <w:sz w:val="18"/>
                      <w:szCs w:val="18"/>
                    </w:rPr>
                  </w:pPr>
                  <w:r w:rsidRPr="0044272E">
                    <w:rPr>
                      <w:rFonts w:ascii="Arial" w:hAnsi="Arial" w:cs="Arial"/>
                      <w:b/>
                      <w:color w:val="FF0000"/>
                      <w:sz w:val="18"/>
                      <w:szCs w:val="18"/>
                    </w:rPr>
                    <w:t>MEDIO RIESGO</w:t>
                  </w:r>
                </w:p>
              </w:tc>
              <w:tc>
                <w:tcPr>
                  <w:tcW w:w="965" w:type="dxa"/>
                </w:tcPr>
                <w:p w:rsidR="009A3146" w:rsidRPr="0044272E" w:rsidRDefault="009A3146" w:rsidP="00992D0D">
                  <w:pPr>
                    <w:framePr w:hSpace="141" w:wrap="around" w:vAnchor="text" w:hAnchor="text" w:y="1"/>
                    <w:tabs>
                      <w:tab w:val="left" w:pos="650"/>
                      <w:tab w:val="left" w:pos="4790"/>
                    </w:tabs>
                    <w:suppressOverlap/>
                    <w:jc w:val="both"/>
                    <w:rPr>
                      <w:rFonts w:ascii="Arial" w:hAnsi="Arial" w:cs="Arial"/>
                      <w:b/>
                      <w:color w:val="FF0000"/>
                      <w:sz w:val="18"/>
                      <w:szCs w:val="18"/>
                    </w:rPr>
                  </w:pPr>
                  <w:r w:rsidRPr="0044272E">
                    <w:rPr>
                      <w:rFonts w:ascii="Arial" w:hAnsi="Arial" w:cs="Arial"/>
                      <w:b/>
                      <w:color w:val="FF0000"/>
                      <w:sz w:val="18"/>
                      <w:szCs w:val="18"/>
                    </w:rPr>
                    <w:t>BAJO RIESGO</w:t>
                  </w:r>
                </w:p>
              </w:tc>
              <w:tc>
                <w:tcPr>
                  <w:tcW w:w="2334" w:type="dxa"/>
                </w:tcPr>
                <w:p w:rsidR="009A3146" w:rsidRPr="0044272E" w:rsidRDefault="009A3146" w:rsidP="00992D0D">
                  <w:pPr>
                    <w:framePr w:hSpace="141" w:wrap="around" w:vAnchor="text" w:hAnchor="text" w:y="1"/>
                    <w:tabs>
                      <w:tab w:val="left" w:pos="650"/>
                      <w:tab w:val="left" w:pos="4790"/>
                    </w:tabs>
                    <w:suppressOverlap/>
                    <w:jc w:val="both"/>
                    <w:rPr>
                      <w:rFonts w:ascii="Arial" w:hAnsi="Arial" w:cs="Arial"/>
                      <w:b/>
                      <w:color w:val="FF0000"/>
                      <w:sz w:val="18"/>
                      <w:szCs w:val="18"/>
                    </w:rPr>
                  </w:pPr>
                  <w:r w:rsidRPr="0044272E">
                    <w:rPr>
                      <w:rFonts w:ascii="Arial" w:hAnsi="Arial" w:cs="Arial"/>
                      <w:b/>
                      <w:color w:val="FF0000"/>
                      <w:sz w:val="18"/>
                      <w:szCs w:val="18"/>
                    </w:rPr>
                    <w:t>MIN</w:t>
                  </w:r>
                  <w:r>
                    <w:rPr>
                      <w:rFonts w:ascii="Arial" w:hAnsi="Arial" w:cs="Arial"/>
                      <w:b/>
                      <w:color w:val="FF0000"/>
                      <w:sz w:val="18"/>
                      <w:szCs w:val="18"/>
                    </w:rPr>
                    <w:t xml:space="preserve">     MAX</w:t>
                  </w:r>
                </w:p>
              </w:tc>
              <w:tc>
                <w:tcPr>
                  <w:tcW w:w="2334" w:type="dxa"/>
                </w:tcPr>
                <w:p w:rsidR="009A3146" w:rsidRPr="0044272E" w:rsidRDefault="009A3146" w:rsidP="00992D0D">
                  <w:pPr>
                    <w:framePr w:hSpace="141" w:wrap="around" w:vAnchor="text" w:hAnchor="text" w:y="1"/>
                    <w:tabs>
                      <w:tab w:val="left" w:pos="650"/>
                      <w:tab w:val="left" w:pos="4790"/>
                    </w:tabs>
                    <w:suppressOverlap/>
                    <w:jc w:val="both"/>
                    <w:rPr>
                      <w:rFonts w:ascii="Arial" w:hAnsi="Arial" w:cs="Arial"/>
                      <w:b/>
                      <w:color w:val="FF0000"/>
                      <w:sz w:val="18"/>
                      <w:szCs w:val="18"/>
                    </w:rPr>
                  </w:pPr>
                </w:p>
              </w:tc>
              <w:tc>
                <w:tcPr>
                  <w:tcW w:w="3402" w:type="dxa"/>
                </w:tcPr>
                <w:p w:rsidR="009A3146" w:rsidRPr="0044272E" w:rsidRDefault="009A3146" w:rsidP="00992D0D">
                  <w:pPr>
                    <w:framePr w:hSpace="141" w:wrap="around" w:vAnchor="text" w:hAnchor="text" w:y="1"/>
                    <w:tabs>
                      <w:tab w:val="left" w:pos="650"/>
                      <w:tab w:val="left" w:pos="4790"/>
                    </w:tabs>
                    <w:suppressOverlap/>
                    <w:jc w:val="both"/>
                    <w:rPr>
                      <w:rFonts w:ascii="Arial" w:hAnsi="Arial" w:cs="Arial"/>
                      <w:b/>
                      <w:color w:val="FF0000"/>
                      <w:sz w:val="18"/>
                      <w:szCs w:val="18"/>
                    </w:rPr>
                  </w:pPr>
                  <w:r w:rsidRPr="0044272E">
                    <w:rPr>
                      <w:rFonts w:ascii="Arial" w:hAnsi="Arial" w:cs="Arial"/>
                      <w:b/>
                      <w:color w:val="FF0000"/>
                      <w:sz w:val="18"/>
                      <w:szCs w:val="18"/>
                    </w:rPr>
                    <w:t>MAX</w:t>
                  </w:r>
                </w:p>
              </w:tc>
            </w:tr>
            <w:tr w:rsidR="0044272E" w:rsidRPr="0044272E" w:rsidTr="009A3146">
              <w:tc>
                <w:tcPr>
                  <w:tcW w:w="965" w:type="dxa"/>
                </w:tcPr>
                <w:p w:rsidR="00EE6D8D" w:rsidRPr="0044272E" w:rsidRDefault="00CB69F6"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1</w:t>
                  </w:r>
                </w:p>
              </w:tc>
              <w:tc>
                <w:tcPr>
                  <w:tcW w:w="2268" w:type="dxa"/>
                </w:tcPr>
                <w:p w:rsidR="00EE6D8D" w:rsidRPr="0044272E" w:rsidRDefault="006569B5" w:rsidP="00992D0D">
                  <w:pPr>
                    <w:framePr w:hSpace="141" w:wrap="around" w:vAnchor="text" w:hAnchor="text" w:y="1"/>
                    <w:tabs>
                      <w:tab w:val="left" w:pos="650"/>
                      <w:tab w:val="left" w:pos="4790"/>
                    </w:tabs>
                    <w:suppressOverlap/>
                    <w:jc w:val="both"/>
                    <w:rPr>
                      <w:rFonts w:ascii="Arial" w:hAnsi="Arial" w:cs="Arial"/>
                      <w:color w:val="FF0000"/>
                      <w:sz w:val="20"/>
                      <w:szCs w:val="20"/>
                    </w:rPr>
                  </w:pPr>
                  <w:r>
                    <w:rPr>
                      <w:rFonts w:ascii="Arial" w:hAnsi="Arial" w:cs="Arial"/>
                      <w:color w:val="FF0000"/>
                      <w:sz w:val="20"/>
                      <w:szCs w:val="20"/>
                    </w:rPr>
                    <w:t xml:space="preserve">Falta </w:t>
                  </w:r>
                  <w:r w:rsidR="00CB69F6" w:rsidRPr="0044272E">
                    <w:rPr>
                      <w:rFonts w:ascii="Arial" w:hAnsi="Arial" w:cs="Arial"/>
                      <w:color w:val="FF0000"/>
                      <w:sz w:val="20"/>
                      <w:szCs w:val="20"/>
                    </w:rPr>
                    <w:t>de licencia federal</w:t>
                  </w:r>
                </w:p>
              </w:tc>
              <w:tc>
                <w:tcPr>
                  <w:tcW w:w="965" w:type="dxa"/>
                </w:tcPr>
                <w:p w:rsidR="00EE6D8D" w:rsidRPr="0044272E" w:rsidRDefault="00EE6D8D" w:rsidP="00992D0D">
                  <w:pPr>
                    <w:framePr w:hSpace="141" w:wrap="around" w:vAnchor="text" w:hAnchor="text" w:y="1"/>
                    <w:tabs>
                      <w:tab w:val="left" w:pos="650"/>
                      <w:tab w:val="left" w:pos="4790"/>
                    </w:tabs>
                    <w:suppressOverlap/>
                    <w:jc w:val="both"/>
                    <w:rPr>
                      <w:rFonts w:ascii="Arial" w:hAnsi="Arial" w:cs="Arial"/>
                      <w:color w:val="FF0000"/>
                      <w:sz w:val="20"/>
                      <w:szCs w:val="20"/>
                    </w:rPr>
                  </w:pPr>
                </w:p>
              </w:tc>
              <w:tc>
                <w:tcPr>
                  <w:tcW w:w="965" w:type="dxa"/>
                </w:tcPr>
                <w:p w:rsidR="00EE6D8D" w:rsidRPr="0044272E" w:rsidRDefault="00EE6D8D" w:rsidP="00992D0D">
                  <w:pPr>
                    <w:framePr w:hSpace="141" w:wrap="around" w:vAnchor="text" w:hAnchor="text" w:y="1"/>
                    <w:tabs>
                      <w:tab w:val="left" w:pos="650"/>
                      <w:tab w:val="left" w:pos="4790"/>
                    </w:tabs>
                    <w:suppressOverlap/>
                    <w:jc w:val="both"/>
                    <w:rPr>
                      <w:rFonts w:ascii="Arial" w:hAnsi="Arial" w:cs="Arial"/>
                      <w:color w:val="FF0000"/>
                      <w:sz w:val="20"/>
                      <w:szCs w:val="20"/>
                    </w:rPr>
                  </w:pPr>
                </w:p>
              </w:tc>
              <w:tc>
                <w:tcPr>
                  <w:tcW w:w="965" w:type="dxa"/>
                </w:tcPr>
                <w:p w:rsidR="00EE6D8D" w:rsidRPr="0044272E" w:rsidRDefault="00CB69F6" w:rsidP="00992D0D">
                  <w:pPr>
                    <w:framePr w:hSpace="141" w:wrap="around" w:vAnchor="text" w:hAnchor="text" w:y="1"/>
                    <w:tabs>
                      <w:tab w:val="left" w:pos="650"/>
                      <w:tab w:val="left" w:pos="4790"/>
                    </w:tabs>
                    <w:suppressOverlap/>
                    <w:jc w:val="center"/>
                    <w:rPr>
                      <w:rFonts w:ascii="Arial" w:hAnsi="Arial" w:cs="Arial"/>
                      <w:color w:val="FF0000"/>
                      <w:sz w:val="20"/>
                      <w:szCs w:val="20"/>
                    </w:rPr>
                  </w:pPr>
                  <w:r w:rsidRPr="0044272E">
                    <w:rPr>
                      <w:rFonts w:ascii="Arial" w:hAnsi="Arial" w:cs="Arial"/>
                      <w:color w:val="FF0000"/>
                      <w:sz w:val="20"/>
                      <w:szCs w:val="20"/>
                    </w:rPr>
                    <w:t>X</w:t>
                  </w:r>
                </w:p>
              </w:tc>
              <w:tc>
                <w:tcPr>
                  <w:tcW w:w="4668" w:type="dxa"/>
                  <w:gridSpan w:val="2"/>
                </w:tcPr>
                <w:p w:rsidR="00EE6D8D" w:rsidRPr="0044272E" w:rsidRDefault="00CB69F6"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 xml:space="preserve">20    </w:t>
                  </w:r>
                  <w:r w:rsidR="005F389F">
                    <w:rPr>
                      <w:rFonts w:ascii="Arial" w:hAnsi="Arial" w:cs="Arial"/>
                      <w:color w:val="FF0000"/>
                      <w:sz w:val="20"/>
                      <w:szCs w:val="20"/>
                    </w:rPr>
                    <w:t xml:space="preserve">   </w:t>
                  </w:r>
                  <w:r w:rsidR="006569B5">
                    <w:rPr>
                      <w:rFonts w:ascii="Arial" w:hAnsi="Arial" w:cs="Arial"/>
                      <w:color w:val="FF0000"/>
                      <w:sz w:val="20"/>
                      <w:szCs w:val="20"/>
                    </w:rPr>
                    <w:t xml:space="preserve">  </w:t>
                  </w:r>
                  <w:r w:rsidR="005F389F">
                    <w:rPr>
                      <w:rFonts w:ascii="Arial" w:hAnsi="Arial" w:cs="Arial"/>
                      <w:color w:val="FF0000"/>
                      <w:sz w:val="20"/>
                      <w:szCs w:val="20"/>
                    </w:rPr>
                    <w:t>100</w:t>
                  </w:r>
                </w:p>
              </w:tc>
              <w:tc>
                <w:tcPr>
                  <w:tcW w:w="3402" w:type="dxa"/>
                </w:tcPr>
                <w:p w:rsidR="00EE6D8D" w:rsidRPr="0044272E" w:rsidRDefault="00CB69F6"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100</w:t>
                  </w:r>
                </w:p>
              </w:tc>
            </w:tr>
            <w:tr w:rsidR="0044272E" w:rsidRPr="0044272E" w:rsidTr="009A3146">
              <w:tc>
                <w:tcPr>
                  <w:tcW w:w="965" w:type="dxa"/>
                </w:tcPr>
                <w:p w:rsidR="00EE6D8D" w:rsidRPr="0044272E" w:rsidRDefault="00CB69F6"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2</w:t>
                  </w:r>
                </w:p>
              </w:tc>
              <w:tc>
                <w:tcPr>
                  <w:tcW w:w="2268" w:type="dxa"/>
                </w:tcPr>
                <w:p w:rsidR="00EE6D8D" w:rsidRPr="0044272E" w:rsidRDefault="00CB69F6"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Falta de banderines y/o conos de seg.</w:t>
                  </w:r>
                </w:p>
              </w:tc>
              <w:tc>
                <w:tcPr>
                  <w:tcW w:w="965" w:type="dxa"/>
                </w:tcPr>
                <w:p w:rsidR="00EE6D8D" w:rsidRPr="0044272E" w:rsidRDefault="00EE6D8D" w:rsidP="00992D0D">
                  <w:pPr>
                    <w:framePr w:hSpace="141" w:wrap="around" w:vAnchor="text" w:hAnchor="text" w:y="1"/>
                    <w:tabs>
                      <w:tab w:val="left" w:pos="650"/>
                      <w:tab w:val="left" w:pos="4790"/>
                    </w:tabs>
                    <w:suppressOverlap/>
                    <w:jc w:val="both"/>
                    <w:rPr>
                      <w:rFonts w:ascii="Arial" w:hAnsi="Arial" w:cs="Arial"/>
                      <w:color w:val="FF0000"/>
                      <w:sz w:val="20"/>
                      <w:szCs w:val="20"/>
                    </w:rPr>
                  </w:pPr>
                </w:p>
              </w:tc>
              <w:tc>
                <w:tcPr>
                  <w:tcW w:w="965" w:type="dxa"/>
                </w:tcPr>
                <w:p w:rsidR="00EE6D8D" w:rsidRPr="0044272E" w:rsidRDefault="00EE6D8D" w:rsidP="00992D0D">
                  <w:pPr>
                    <w:framePr w:hSpace="141" w:wrap="around" w:vAnchor="text" w:hAnchor="text" w:y="1"/>
                    <w:tabs>
                      <w:tab w:val="left" w:pos="650"/>
                      <w:tab w:val="left" w:pos="4790"/>
                    </w:tabs>
                    <w:suppressOverlap/>
                    <w:jc w:val="both"/>
                    <w:rPr>
                      <w:rFonts w:ascii="Arial" w:hAnsi="Arial" w:cs="Arial"/>
                      <w:color w:val="FF0000"/>
                      <w:sz w:val="20"/>
                      <w:szCs w:val="20"/>
                    </w:rPr>
                  </w:pPr>
                </w:p>
              </w:tc>
              <w:tc>
                <w:tcPr>
                  <w:tcW w:w="965" w:type="dxa"/>
                </w:tcPr>
                <w:p w:rsidR="00EE6D8D" w:rsidRPr="0044272E" w:rsidRDefault="00CB69F6"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 xml:space="preserve">      X  </w:t>
                  </w:r>
                </w:p>
              </w:tc>
              <w:tc>
                <w:tcPr>
                  <w:tcW w:w="4668" w:type="dxa"/>
                  <w:gridSpan w:val="2"/>
                </w:tcPr>
                <w:p w:rsidR="00EE6D8D" w:rsidRPr="0044272E" w:rsidRDefault="00CB69F6"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35</w:t>
                  </w:r>
                  <w:r w:rsidR="005F389F">
                    <w:rPr>
                      <w:rFonts w:ascii="Arial" w:hAnsi="Arial" w:cs="Arial"/>
                      <w:color w:val="FF0000"/>
                      <w:sz w:val="20"/>
                      <w:szCs w:val="20"/>
                    </w:rPr>
                    <w:t xml:space="preserve">     </w:t>
                  </w:r>
                  <w:r w:rsidR="006569B5">
                    <w:rPr>
                      <w:rFonts w:ascii="Arial" w:hAnsi="Arial" w:cs="Arial"/>
                      <w:color w:val="FF0000"/>
                      <w:sz w:val="20"/>
                      <w:szCs w:val="20"/>
                    </w:rPr>
                    <w:t xml:space="preserve">   </w:t>
                  </w:r>
                  <w:r w:rsidR="005F389F">
                    <w:rPr>
                      <w:rFonts w:ascii="Arial" w:hAnsi="Arial" w:cs="Arial"/>
                      <w:color w:val="FF0000"/>
                      <w:sz w:val="20"/>
                      <w:szCs w:val="20"/>
                    </w:rPr>
                    <w:t xml:space="preserve"> 100</w:t>
                  </w:r>
                </w:p>
              </w:tc>
              <w:tc>
                <w:tcPr>
                  <w:tcW w:w="3402" w:type="dxa"/>
                </w:tcPr>
                <w:p w:rsidR="00EE6D8D" w:rsidRPr="0044272E" w:rsidRDefault="00CB69F6"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100</w:t>
                  </w:r>
                </w:p>
              </w:tc>
            </w:tr>
            <w:tr w:rsidR="0044272E" w:rsidRPr="0044272E" w:rsidTr="009A3146">
              <w:tc>
                <w:tcPr>
                  <w:tcW w:w="965" w:type="dxa"/>
                </w:tcPr>
                <w:p w:rsidR="00EE6D8D" w:rsidRPr="0044272E" w:rsidRDefault="00CB69F6"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3</w:t>
                  </w:r>
                </w:p>
              </w:tc>
              <w:tc>
                <w:tcPr>
                  <w:tcW w:w="2268" w:type="dxa"/>
                </w:tcPr>
                <w:p w:rsidR="00EE6D8D" w:rsidRPr="0044272E" w:rsidRDefault="00485CD0"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Falta de rotulos de seguridad</w:t>
                  </w:r>
                </w:p>
              </w:tc>
              <w:tc>
                <w:tcPr>
                  <w:tcW w:w="965" w:type="dxa"/>
                </w:tcPr>
                <w:p w:rsidR="00EE6D8D" w:rsidRPr="0044272E" w:rsidRDefault="00EE6D8D" w:rsidP="00992D0D">
                  <w:pPr>
                    <w:framePr w:hSpace="141" w:wrap="around" w:vAnchor="text" w:hAnchor="text" w:y="1"/>
                    <w:tabs>
                      <w:tab w:val="left" w:pos="650"/>
                      <w:tab w:val="left" w:pos="4790"/>
                    </w:tabs>
                    <w:suppressOverlap/>
                    <w:jc w:val="both"/>
                    <w:rPr>
                      <w:rFonts w:ascii="Arial" w:hAnsi="Arial" w:cs="Arial"/>
                      <w:color w:val="FF0000"/>
                      <w:sz w:val="20"/>
                      <w:szCs w:val="20"/>
                    </w:rPr>
                  </w:pPr>
                </w:p>
              </w:tc>
              <w:tc>
                <w:tcPr>
                  <w:tcW w:w="965" w:type="dxa"/>
                </w:tcPr>
                <w:p w:rsidR="00EE6D8D" w:rsidRPr="0044272E" w:rsidRDefault="00485CD0"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 xml:space="preserve">    X</w:t>
                  </w:r>
                </w:p>
              </w:tc>
              <w:tc>
                <w:tcPr>
                  <w:tcW w:w="965" w:type="dxa"/>
                </w:tcPr>
                <w:p w:rsidR="00EE6D8D" w:rsidRPr="0044272E" w:rsidRDefault="00EE6D8D" w:rsidP="00992D0D">
                  <w:pPr>
                    <w:framePr w:hSpace="141" w:wrap="around" w:vAnchor="text" w:hAnchor="text" w:y="1"/>
                    <w:tabs>
                      <w:tab w:val="left" w:pos="650"/>
                      <w:tab w:val="left" w:pos="4790"/>
                    </w:tabs>
                    <w:suppressOverlap/>
                    <w:jc w:val="both"/>
                    <w:rPr>
                      <w:rFonts w:ascii="Arial" w:hAnsi="Arial" w:cs="Arial"/>
                      <w:color w:val="FF0000"/>
                      <w:sz w:val="20"/>
                      <w:szCs w:val="20"/>
                    </w:rPr>
                  </w:pPr>
                </w:p>
              </w:tc>
              <w:tc>
                <w:tcPr>
                  <w:tcW w:w="4668" w:type="dxa"/>
                  <w:gridSpan w:val="2"/>
                </w:tcPr>
                <w:p w:rsidR="00EE6D8D" w:rsidRPr="0044272E" w:rsidRDefault="00485CD0"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100</w:t>
                  </w:r>
                  <w:r w:rsidR="006569B5">
                    <w:rPr>
                      <w:rFonts w:ascii="Arial" w:hAnsi="Arial" w:cs="Arial"/>
                      <w:color w:val="FF0000"/>
                      <w:sz w:val="20"/>
                      <w:szCs w:val="20"/>
                    </w:rPr>
                    <w:t xml:space="preserve">       200</w:t>
                  </w:r>
                </w:p>
              </w:tc>
              <w:tc>
                <w:tcPr>
                  <w:tcW w:w="3402" w:type="dxa"/>
                </w:tcPr>
                <w:p w:rsidR="00EE6D8D" w:rsidRPr="0044272E" w:rsidRDefault="00485CD0"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 xml:space="preserve"> 200</w:t>
                  </w:r>
                </w:p>
              </w:tc>
            </w:tr>
            <w:tr w:rsidR="0044272E" w:rsidRPr="0044272E" w:rsidTr="009A3146">
              <w:tc>
                <w:tcPr>
                  <w:tcW w:w="965" w:type="dxa"/>
                </w:tcPr>
                <w:p w:rsidR="00EE6D8D" w:rsidRPr="0044272E" w:rsidRDefault="00CB69F6"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4</w:t>
                  </w:r>
                </w:p>
              </w:tc>
              <w:tc>
                <w:tcPr>
                  <w:tcW w:w="2268" w:type="dxa"/>
                </w:tcPr>
                <w:p w:rsidR="00EE6D8D" w:rsidRPr="0044272E" w:rsidRDefault="00485CD0"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Falta de hoja de seguridad del producto</w:t>
                  </w:r>
                </w:p>
              </w:tc>
              <w:tc>
                <w:tcPr>
                  <w:tcW w:w="965" w:type="dxa"/>
                </w:tcPr>
                <w:p w:rsidR="00EE6D8D" w:rsidRPr="0044272E" w:rsidRDefault="00EE6D8D" w:rsidP="00992D0D">
                  <w:pPr>
                    <w:framePr w:hSpace="141" w:wrap="around" w:vAnchor="text" w:hAnchor="text" w:y="1"/>
                    <w:tabs>
                      <w:tab w:val="left" w:pos="650"/>
                      <w:tab w:val="left" w:pos="4790"/>
                    </w:tabs>
                    <w:suppressOverlap/>
                    <w:jc w:val="both"/>
                    <w:rPr>
                      <w:rFonts w:ascii="Arial" w:hAnsi="Arial" w:cs="Arial"/>
                      <w:color w:val="FF0000"/>
                      <w:sz w:val="20"/>
                      <w:szCs w:val="20"/>
                    </w:rPr>
                  </w:pPr>
                </w:p>
              </w:tc>
              <w:tc>
                <w:tcPr>
                  <w:tcW w:w="965" w:type="dxa"/>
                </w:tcPr>
                <w:p w:rsidR="00EE6D8D" w:rsidRPr="0044272E" w:rsidRDefault="00485CD0"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 xml:space="preserve">    X</w:t>
                  </w:r>
                </w:p>
              </w:tc>
              <w:tc>
                <w:tcPr>
                  <w:tcW w:w="965" w:type="dxa"/>
                </w:tcPr>
                <w:p w:rsidR="00EE6D8D" w:rsidRPr="0044272E" w:rsidRDefault="00EE6D8D" w:rsidP="00992D0D">
                  <w:pPr>
                    <w:framePr w:hSpace="141" w:wrap="around" w:vAnchor="text" w:hAnchor="text" w:y="1"/>
                    <w:tabs>
                      <w:tab w:val="left" w:pos="650"/>
                      <w:tab w:val="left" w:pos="4790"/>
                    </w:tabs>
                    <w:suppressOverlap/>
                    <w:jc w:val="both"/>
                    <w:rPr>
                      <w:rFonts w:ascii="Arial" w:hAnsi="Arial" w:cs="Arial"/>
                      <w:color w:val="FF0000"/>
                      <w:sz w:val="20"/>
                      <w:szCs w:val="20"/>
                    </w:rPr>
                  </w:pPr>
                </w:p>
              </w:tc>
              <w:tc>
                <w:tcPr>
                  <w:tcW w:w="4668" w:type="dxa"/>
                  <w:gridSpan w:val="2"/>
                </w:tcPr>
                <w:p w:rsidR="00EE6D8D" w:rsidRPr="0044272E" w:rsidRDefault="00485CD0"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100</w:t>
                  </w:r>
                  <w:r w:rsidR="006569B5">
                    <w:rPr>
                      <w:rFonts w:ascii="Arial" w:hAnsi="Arial" w:cs="Arial"/>
                      <w:color w:val="FF0000"/>
                      <w:sz w:val="20"/>
                      <w:szCs w:val="20"/>
                    </w:rPr>
                    <w:t xml:space="preserve">       200</w:t>
                  </w:r>
                </w:p>
              </w:tc>
              <w:tc>
                <w:tcPr>
                  <w:tcW w:w="3402" w:type="dxa"/>
                </w:tcPr>
                <w:p w:rsidR="00EE6D8D" w:rsidRPr="0044272E" w:rsidRDefault="00485CD0"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 xml:space="preserve"> 200</w:t>
                  </w:r>
                </w:p>
              </w:tc>
            </w:tr>
            <w:tr w:rsidR="0044272E" w:rsidRPr="0044272E" w:rsidTr="009A3146">
              <w:tc>
                <w:tcPr>
                  <w:tcW w:w="965" w:type="dxa"/>
                </w:tcPr>
                <w:p w:rsidR="00EE6D8D" w:rsidRPr="0044272E" w:rsidRDefault="00CB69F6"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5</w:t>
                  </w:r>
                </w:p>
              </w:tc>
              <w:tc>
                <w:tcPr>
                  <w:tcW w:w="2268" w:type="dxa"/>
                </w:tcPr>
                <w:p w:rsidR="00EE6D8D" w:rsidRPr="0044272E" w:rsidRDefault="00485CD0"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Falta de extintor</w:t>
                  </w:r>
                </w:p>
              </w:tc>
              <w:tc>
                <w:tcPr>
                  <w:tcW w:w="965" w:type="dxa"/>
                </w:tcPr>
                <w:p w:rsidR="00EE6D8D" w:rsidRPr="0044272E" w:rsidRDefault="00EE6D8D" w:rsidP="00992D0D">
                  <w:pPr>
                    <w:framePr w:hSpace="141" w:wrap="around" w:vAnchor="text" w:hAnchor="text" w:y="1"/>
                    <w:tabs>
                      <w:tab w:val="left" w:pos="650"/>
                      <w:tab w:val="left" w:pos="4790"/>
                    </w:tabs>
                    <w:suppressOverlap/>
                    <w:jc w:val="both"/>
                    <w:rPr>
                      <w:rFonts w:ascii="Arial" w:hAnsi="Arial" w:cs="Arial"/>
                      <w:color w:val="FF0000"/>
                      <w:sz w:val="20"/>
                      <w:szCs w:val="20"/>
                    </w:rPr>
                  </w:pPr>
                </w:p>
              </w:tc>
              <w:tc>
                <w:tcPr>
                  <w:tcW w:w="965" w:type="dxa"/>
                </w:tcPr>
                <w:p w:rsidR="00EE6D8D" w:rsidRPr="0044272E" w:rsidRDefault="00485CD0"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 xml:space="preserve">     X</w:t>
                  </w:r>
                </w:p>
              </w:tc>
              <w:tc>
                <w:tcPr>
                  <w:tcW w:w="965" w:type="dxa"/>
                </w:tcPr>
                <w:p w:rsidR="00EE6D8D" w:rsidRPr="0044272E" w:rsidRDefault="00EE6D8D" w:rsidP="00992D0D">
                  <w:pPr>
                    <w:framePr w:hSpace="141" w:wrap="around" w:vAnchor="text" w:hAnchor="text" w:y="1"/>
                    <w:tabs>
                      <w:tab w:val="left" w:pos="650"/>
                      <w:tab w:val="left" w:pos="4790"/>
                    </w:tabs>
                    <w:suppressOverlap/>
                    <w:jc w:val="both"/>
                    <w:rPr>
                      <w:rFonts w:ascii="Arial" w:hAnsi="Arial" w:cs="Arial"/>
                      <w:color w:val="FF0000"/>
                      <w:sz w:val="20"/>
                      <w:szCs w:val="20"/>
                    </w:rPr>
                  </w:pPr>
                </w:p>
              </w:tc>
              <w:tc>
                <w:tcPr>
                  <w:tcW w:w="4668" w:type="dxa"/>
                  <w:gridSpan w:val="2"/>
                </w:tcPr>
                <w:p w:rsidR="00EE6D8D" w:rsidRPr="0044272E" w:rsidRDefault="005A0941"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100</w:t>
                  </w:r>
                  <w:r w:rsidR="006569B5">
                    <w:rPr>
                      <w:rFonts w:ascii="Arial" w:hAnsi="Arial" w:cs="Arial"/>
                      <w:color w:val="FF0000"/>
                      <w:sz w:val="20"/>
                      <w:szCs w:val="20"/>
                    </w:rPr>
                    <w:t xml:space="preserve">       200</w:t>
                  </w:r>
                </w:p>
              </w:tc>
              <w:tc>
                <w:tcPr>
                  <w:tcW w:w="3402" w:type="dxa"/>
                </w:tcPr>
                <w:p w:rsidR="00EE6D8D" w:rsidRPr="0044272E" w:rsidRDefault="005A0941"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 xml:space="preserve"> 200</w:t>
                  </w:r>
                </w:p>
              </w:tc>
            </w:tr>
            <w:tr w:rsidR="0044272E" w:rsidRPr="0044272E" w:rsidTr="009A3146">
              <w:tc>
                <w:tcPr>
                  <w:tcW w:w="965" w:type="dxa"/>
                </w:tcPr>
                <w:p w:rsidR="00EE6D8D" w:rsidRPr="0044272E" w:rsidRDefault="00CB69F6"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6</w:t>
                  </w:r>
                </w:p>
              </w:tc>
              <w:tc>
                <w:tcPr>
                  <w:tcW w:w="2268" w:type="dxa"/>
                </w:tcPr>
                <w:p w:rsidR="00EE6D8D" w:rsidRPr="0044272E" w:rsidRDefault="00C629F2"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Pictaleo a cilindros portatiles</w:t>
                  </w:r>
                </w:p>
              </w:tc>
              <w:tc>
                <w:tcPr>
                  <w:tcW w:w="965" w:type="dxa"/>
                </w:tcPr>
                <w:p w:rsidR="00EE6D8D" w:rsidRPr="0044272E" w:rsidRDefault="00C629F2"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 xml:space="preserve">       X</w:t>
                  </w:r>
                </w:p>
              </w:tc>
              <w:tc>
                <w:tcPr>
                  <w:tcW w:w="965" w:type="dxa"/>
                </w:tcPr>
                <w:p w:rsidR="00EE6D8D" w:rsidRPr="0044272E" w:rsidRDefault="00EE6D8D" w:rsidP="00992D0D">
                  <w:pPr>
                    <w:framePr w:hSpace="141" w:wrap="around" w:vAnchor="text" w:hAnchor="text" w:y="1"/>
                    <w:tabs>
                      <w:tab w:val="left" w:pos="650"/>
                      <w:tab w:val="left" w:pos="4790"/>
                    </w:tabs>
                    <w:suppressOverlap/>
                    <w:jc w:val="both"/>
                    <w:rPr>
                      <w:rFonts w:ascii="Arial" w:hAnsi="Arial" w:cs="Arial"/>
                      <w:color w:val="FF0000"/>
                      <w:sz w:val="20"/>
                      <w:szCs w:val="20"/>
                    </w:rPr>
                  </w:pPr>
                </w:p>
              </w:tc>
              <w:tc>
                <w:tcPr>
                  <w:tcW w:w="965" w:type="dxa"/>
                </w:tcPr>
                <w:p w:rsidR="00EE6D8D" w:rsidRPr="0044272E" w:rsidRDefault="00EE6D8D" w:rsidP="00992D0D">
                  <w:pPr>
                    <w:framePr w:hSpace="141" w:wrap="around" w:vAnchor="text" w:hAnchor="text" w:y="1"/>
                    <w:tabs>
                      <w:tab w:val="left" w:pos="650"/>
                      <w:tab w:val="left" w:pos="4790"/>
                    </w:tabs>
                    <w:suppressOverlap/>
                    <w:jc w:val="both"/>
                    <w:rPr>
                      <w:rFonts w:ascii="Arial" w:hAnsi="Arial" w:cs="Arial"/>
                      <w:color w:val="FF0000"/>
                      <w:sz w:val="20"/>
                      <w:szCs w:val="20"/>
                    </w:rPr>
                  </w:pPr>
                </w:p>
              </w:tc>
              <w:tc>
                <w:tcPr>
                  <w:tcW w:w="4668" w:type="dxa"/>
                  <w:gridSpan w:val="2"/>
                </w:tcPr>
                <w:p w:rsidR="00EE6D8D" w:rsidRPr="0044272E" w:rsidRDefault="00C629F2"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 xml:space="preserve"> 200</w:t>
                  </w:r>
                  <w:r w:rsidR="006569B5">
                    <w:rPr>
                      <w:rFonts w:ascii="Arial" w:hAnsi="Arial" w:cs="Arial"/>
                      <w:color w:val="FF0000"/>
                      <w:sz w:val="20"/>
                      <w:szCs w:val="20"/>
                    </w:rPr>
                    <w:t xml:space="preserve">      300</w:t>
                  </w:r>
                </w:p>
              </w:tc>
              <w:tc>
                <w:tcPr>
                  <w:tcW w:w="3402" w:type="dxa"/>
                </w:tcPr>
                <w:p w:rsidR="00EE6D8D" w:rsidRPr="0044272E" w:rsidRDefault="00C629F2"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 xml:space="preserve"> 300</w:t>
                  </w:r>
                </w:p>
              </w:tc>
            </w:tr>
            <w:tr w:rsidR="0044272E" w:rsidRPr="0044272E" w:rsidTr="009A3146">
              <w:tc>
                <w:tcPr>
                  <w:tcW w:w="965" w:type="dxa"/>
                </w:tcPr>
                <w:p w:rsidR="00EE6D8D" w:rsidRPr="0044272E" w:rsidRDefault="00CB69F6"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7</w:t>
                  </w:r>
                </w:p>
              </w:tc>
              <w:tc>
                <w:tcPr>
                  <w:tcW w:w="2268" w:type="dxa"/>
                </w:tcPr>
                <w:p w:rsidR="00EE6D8D" w:rsidRPr="0044272E" w:rsidRDefault="00C629F2"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Pictaleo a vehiculo de carburacion</w:t>
                  </w:r>
                </w:p>
              </w:tc>
              <w:tc>
                <w:tcPr>
                  <w:tcW w:w="965" w:type="dxa"/>
                </w:tcPr>
                <w:p w:rsidR="00EE6D8D" w:rsidRPr="0044272E" w:rsidRDefault="00C629F2"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 xml:space="preserve">      X</w:t>
                  </w:r>
                </w:p>
              </w:tc>
              <w:tc>
                <w:tcPr>
                  <w:tcW w:w="965" w:type="dxa"/>
                </w:tcPr>
                <w:p w:rsidR="00EE6D8D" w:rsidRPr="0044272E" w:rsidRDefault="00EE6D8D" w:rsidP="00992D0D">
                  <w:pPr>
                    <w:framePr w:hSpace="141" w:wrap="around" w:vAnchor="text" w:hAnchor="text" w:y="1"/>
                    <w:tabs>
                      <w:tab w:val="left" w:pos="650"/>
                      <w:tab w:val="left" w:pos="4790"/>
                    </w:tabs>
                    <w:suppressOverlap/>
                    <w:jc w:val="both"/>
                    <w:rPr>
                      <w:rFonts w:ascii="Arial" w:hAnsi="Arial" w:cs="Arial"/>
                      <w:color w:val="FF0000"/>
                      <w:sz w:val="20"/>
                      <w:szCs w:val="20"/>
                    </w:rPr>
                  </w:pPr>
                </w:p>
              </w:tc>
              <w:tc>
                <w:tcPr>
                  <w:tcW w:w="965" w:type="dxa"/>
                </w:tcPr>
                <w:p w:rsidR="00EE6D8D" w:rsidRPr="0044272E" w:rsidRDefault="00EE6D8D" w:rsidP="00992D0D">
                  <w:pPr>
                    <w:framePr w:hSpace="141" w:wrap="around" w:vAnchor="text" w:hAnchor="text" w:y="1"/>
                    <w:tabs>
                      <w:tab w:val="left" w:pos="650"/>
                      <w:tab w:val="left" w:pos="4790"/>
                    </w:tabs>
                    <w:suppressOverlap/>
                    <w:jc w:val="both"/>
                    <w:rPr>
                      <w:rFonts w:ascii="Arial" w:hAnsi="Arial" w:cs="Arial"/>
                      <w:color w:val="FF0000"/>
                      <w:sz w:val="20"/>
                      <w:szCs w:val="20"/>
                    </w:rPr>
                  </w:pPr>
                </w:p>
              </w:tc>
              <w:tc>
                <w:tcPr>
                  <w:tcW w:w="4668" w:type="dxa"/>
                  <w:gridSpan w:val="2"/>
                </w:tcPr>
                <w:p w:rsidR="00EE6D8D" w:rsidRPr="0044272E" w:rsidRDefault="006569B5" w:rsidP="00992D0D">
                  <w:pPr>
                    <w:framePr w:hSpace="141" w:wrap="around" w:vAnchor="text" w:hAnchor="text" w:y="1"/>
                    <w:tabs>
                      <w:tab w:val="left" w:pos="650"/>
                      <w:tab w:val="left" w:pos="4790"/>
                    </w:tabs>
                    <w:suppressOverlap/>
                    <w:jc w:val="both"/>
                    <w:rPr>
                      <w:rFonts w:ascii="Arial" w:hAnsi="Arial" w:cs="Arial"/>
                      <w:color w:val="FF0000"/>
                      <w:sz w:val="20"/>
                      <w:szCs w:val="20"/>
                    </w:rPr>
                  </w:pPr>
                  <w:r>
                    <w:rPr>
                      <w:rFonts w:ascii="Arial" w:hAnsi="Arial" w:cs="Arial"/>
                      <w:color w:val="FF0000"/>
                      <w:sz w:val="20"/>
                      <w:szCs w:val="20"/>
                    </w:rPr>
                    <w:t xml:space="preserve"> </w:t>
                  </w:r>
                  <w:r w:rsidR="00C629F2" w:rsidRPr="0044272E">
                    <w:rPr>
                      <w:rFonts w:ascii="Arial" w:hAnsi="Arial" w:cs="Arial"/>
                      <w:color w:val="FF0000"/>
                      <w:sz w:val="20"/>
                      <w:szCs w:val="20"/>
                    </w:rPr>
                    <w:t>200</w:t>
                  </w:r>
                  <w:r>
                    <w:rPr>
                      <w:rFonts w:ascii="Arial" w:hAnsi="Arial" w:cs="Arial"/>
                      <w:color w:val="FF0000"/>
                      <w:sz w:val="20"/>
                      <w:szCs w:val="20"/>
                    </w:rPr>
                    <w:t xml:space="preserve">      300</w:t>
                  </w:r>
                </w:p>
              </w:tc>
              <w:tc>
                <w:tcPr>
                  <w:tcW w:w="3402" w:type="dxa"/>
                </w:tcPr>
                <w:p w:rsidR="00EE6D8D" w:rsidRPr="0044272E" w:rsidRDefault="00C629F2"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 xml:space="preserve">  300</w:t>
                  </w:r>
                </w:p>
              </w:tc>
            </w:tr>
            <w:tr w:rsidR="0044272E" w:rsidRPr="0044272E" w:rsidTr="009A3146">
              <w:tc>
                <w:tcPr>
                  <w:tcW w:w="965" w:type="dxa"/>
                </w:tcPr>
                <w:p w:rsidR="00EE6D8D" w:rsidRPr="0044272E" w:rsidRDefault="00CB69F6"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8</w:t>
                  </w:r>
                </w:p>
              </w:tc>
              <w:tc>
                <w:tcPr>
                  <w:tcW w:w="2268" w:type="dxa"/>
                </w:tcPr>
                <w:p w:rsidR="00EE6D8D" w:rsidRPr="0044272E" w:rsidRDefault="00C629F2"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Fugas de gas en pipa, mangueras y/o</w:t>
                  </w:r>
                  <w:r w:rsidR="006569B5">
                    <w:rPr>
                      <w:rFonts w:ascii="Arial" w:hAnsi="Arial" w:cs="Arial"/>
                      <w:color w:val="FF0000"/>
                      <w:sz w:val="20"/>
                      <w:szCs w:val="20"/>
                    </w:rPr>
                    <w:t xml:space="preserve"> </w:t>
                  </w:r>
                  <w:r w:rsidRPr="0044272E">
                    <w:rPr>
                      <w:rFonts w:ascii="Arial" w:hAnsi="Arial" w:cs="Arial"/>
                      <w:color w:val="FF0000"/>
                      <w:sz w:val="20"/>
                      <w:szCs w:val="20"/>
                    </w:rPr>
                    <w:t>equipo en mal estado</w:t>
                  </w:r>
                </w:p>
              </w:tc>
              <w:tc>
                <w:tcPr>
                  <w:tcW w:w="965" w:type="dxa"/>
                </w:tcPr>
                <w:p w:rsidR="00EE6D8D" w:rsidRPr="0044272E" w:rsidRDefault="00EE6D8D" w:rsidP="00992D0D">
                  <w:pPr>
                    <w:framePr w:hSpace="141" w:wrap="around" w:vAnchor="text" w:hAnchor="text" w:y="1"/>
                    <w:tabs>
                      <w:tab w:val="left" w:pos="650"/>
                      <w:tab w:val="left" w:pos="4790"/>
                    </w:tabs>
                    <w:suppressOverlap/>
                    <w:jc w:val="both"/>
                    <w:rPr>
                      <w:rFonts w:ascii="Arial" w:hAnsi="Arial" w:cs="Arial"/>
                      <w:color w:val="FF0000"/>
                      <w:sz w:val="20"/>
                      <w:szCs w:val="20"/>
                    </w:rPr>
                  </w:pPr>
                </w:p>
                <w:p w:rsidR="00C629F2" w:rsidRPr="0044272E" w:rsidRDefault="00C629F2"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 xml:space="preserve">      X</w:t>
                  </w:r>
                </w:p>
              </w:tc>
              <w:tc>
                <w:tcPr>
                  <w:tcW w:w="965" w:type="dxa"/>
                </w:tcPr>
                <w:p w:rsidR="00EE6D8D" w:rsidRPr="0044272E" w:rsidRDefault="00EE6D8D" w:rsidP="00992D0D">
                  <w:pPr>
                    <w:framePr w:hSpace="141" w:wrap="around" w:vAnchor="text" w:hAnchor="text" w:y="1"/>
                    <w:tabs>
                      <w:tab w:val="left" w:pos="650"/>
                      <w:tab w:val="left" w:pos="4790"/>
                    </w:tabs>
                    <w:suppressOverlap/>
                    <w:jc w:val="both"/>
                    <w:rPr>
                      <w:rFonts w:ascii="Arial" w:hAnsi="Arial" w:cs="Arial"/>
                      <w:color w:val="FF0000"/>
                      <w:sz w:val="20"/>
                      <w:szCs w:val="20"/>
                    </w:rPr>
                  </w:pPr>
                </w:p>
                <w:p w:rsidR="00C629F2" w:rsidRPr="0044272E" w:rsidRDefault="00C629F2" w:rsidP="00992D0D">
                  <w:pPr>
                    <w:framePr w:hSpace="141" w:wrap="around" w:vAnchor="text" w:hAnchor="text" w:y="1"/>
                    <w:tabs>
                      <w:tab w:val="left" w:pos="650"/>
                      <w:tab w:val="left" w:pos="4790"/>
                    </w:tabs>
                    <w:suppressOverlap/>
                    <w:jc w:val="both"/>
                    <w:rPr>
                      <w:rFonts w:ascii="Arial" w:hAnsi="Arial" w:cs="Arial"/>
                      <w:color w:val="FF0000"/>
                      <w:sz w:val="20"/>
                      <w:szCs w:val="20"/>
                    </w:rPr>
                  </w:pPr>
                </w:p>
              </w:tc>
              <w:tc>
                <w:tcPr>
                  <w:tcW w:w="965" w:type="dxa"/>
                </w:tcPr>
                <w:p w:rsidR="00EE6D8D" w:rsidRPr="0044272E" w:rsidRDefault="00EE6D8D" w:rsidP="00992D0D">
                  <w:pPr>
                    <w:framePr w:hSpace="141" w:wrap="around" w:vAnchor="text" w:hAnchor="text" w:y="1"/>
                    <w:tabs>
                      <w:tab w:val="left" w:pos="650"/>
                      <w:tab w:val="left" w:pos="4790"/>
                    </w:tabs>
                    <w:suppressOverlap/>
                    <w:jc w:val="both"/>
                    <w:rPr>
                      <w:rFonts w:ascii="Arial" w:hAnsi="Arial" w:cs="Arial"/>
                      <w:color w:val="FF0000"/>
                      <w:sz w:val="20"/>
                      <w:szCs w:val="20"/>
                    </w:rPr>
                  </w:pPr>
                </w:p>
              </w:tc>
              <w:tc>
                <w:tcPr>
                  <w:tcW w:w="4668" w:type="dxa"/>
                  <w:gridSpan w:val="2"/>
                </w:tcPr>
                <w:p w:rsidR="00EE6D8D" w:rsidRPr="0044272E" w:rsidRDefault="00EE6D8D" w:rsidP="00992D0D">
                  <w:pPr>
                    <w:framePr w:hSpace="141" w:wrap="around" w:vAnchor="text" w:hAnchor="text" w:y="1"/>
                    <w:tabs>
                      <w:tab w:val="left" w:pos="650"/>
                      <w:tab w:val="left" w:pos="4790"/>
                    </w:tabs>
                    <w:suppressOverlap/>
                    <w:jc w:val="both"/>
                    <w:rPr>
                      <w:rFonts w:ascii="Arial" w:hAnsi="Arial" w:cs="Arial"/>
                      <w:color w:val="FF0000"/>
                      <w:sz w:val="20"/>
                      <w:szCs w:val="20"/>
                    </w:rPr>
                  </w:pPr>
                </w:p>
                <w:p w:rsidR="00C629F2" w:rsidRPr="0044272E" w:rsidRDefault="00C629F2"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 xml:space="preserve"> 200</w:t>
                  </w:r>
                  <w:r w:rsidR="006569B5">
                    <w:rPr>
                      <w:rFonts w:ascii="Arial" w:hAnsi="Arial" w:cs="Arial"/>
                      <w:color w:val="FF0000"/>
                      <w:sz w:val="20"/>
                      <w:szCs w:val="20"/>
                    </w:rPr>
                    <w:t xml:space="preserve">      300</w:t>
                  </w:r>
                </w:p>
              </w:tc>
              <w:tc>
                <w:tcPr>
                  <w:tcW w:w="3402" w:type="dxa"/>
                </w:tcPr>
                <w:p w:rsidR="00EE6D8D" w:rsidRPr="0044272E" w:rsidRDefault="00EE6D8D" w:rsidP="00992D0D">
                  <w:pPr>
                    <w:framePr w:hSpace="141" w:wrap="around" w:vAnchor="text" w:hAnchor="text" w:y="1"/>
                    <w:tabs>
                      <w:tab w:val="left" w:pos="650"/>
                      <w:tab w:val="left" w:pos="4790"/>
                    </w:tabs>
                    <w:suppressOverlap/>
                    <w:jc w:val="both"/>
                    <w:rPr>
                      <w:rFonts w:ascii="Arial" w:hAnsi="Arial" w:cs="Arial"/>
                      <w:color w:val="FF0000"/>
                      <w:sz w:val="20"/>
                      <w:szCs w:val="20"/>
                    </w:rPr>
                  </w:pPr>
                </w:p>
                <w:p w:rsidR="00C629F2" w:rsidRPr="0044272E" w:rsidRDefault="00C629F2"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 xml:space="preserve"> 300</w:t>
                  </w:r>
                </w:p>
              </w:tc>
            </w:tr>
            <w:tr w:rsidR="0044272E" w:rsidRPr="0044272E" w:rsidTr="009A3146">
              <w:tc>
                <w:tcPr>
                  <w:tcW w:w="965" w:type="dxa"/>
                </w:tcPr>
                <w:p w:rsidR="00EE6D8D" w:rsidRPr="0044272E" w:rsidRDefault="00CB69F6"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9</w:t>
                  </w:r>
                </w:p>
              </w:tc>
              <w:tc>
                <w:tcPr>
                  <w:tcW w:w="2268" w:type="dxa"/>
                </w:tcPr>
                <w:p w:rsidR="00EE6D8D" w:rsidRPr="0044272E" w:rsidRDefault="00C629F2"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Cilindros acostados</w:t>
                  </w:r>
                </w:p>
              </w:tc>
              <w:tc>
                <w:tcPr>
                  <w:tcW w:w="965" w:type="dxa"/>
                </w:tcPr>
                <w:p w:rsidR="00EE6D8D" w:rsidRPr="0044272E" w:rsidRDefault="00EE6D8D" w:rsidP="00992D0D">
                  <w:pPr>
                    <w:framePr w:hSpace="141" w:wrap="around" w:vAnchor="text" w:hAnchor="text" w:y="1"/>
                    <w:tabs>
                      <w:tab w:val="left" w:pos="650"/>
                      <w:tab w:val="left" w:pos="4790"/>
                    </w:tabs>
                    <w:suppressOverlap/>
                    <w:jc w:val="both"/>
                    <w:rPr>
                      <w:rFonts w:ascii="Arial" w:hAnsi="Arial" w:cs="Arial"/>
                      <w:color w:val="FF0000"/>
                      <w:sz w:val="20"/>
                      <w:szCs w:val="20"/>
                    </w:rPr>
                  </w:pPr>
                </w:p>
              </w:tc>
              <w:tc>
                <w:tcPr>
                  <w:tcW w:w="965" w:type="dxa"/>
                </w:tcPr>
                <w:p w:rsidR="00EE6D8D" w:rsidRPr="0044272E" w:rsidRDefault="00EE6D8D" w:rsidP="00992D0D">
                  <w:pPr>
                    <w:framePr w:hSpace="141" w:wrap="around" w:vAnchor="text" w:hAnchor="text" w:y="1"/>
                    <w:tabs>
                      <w:tab w:val="left" w:pos="650"/>
                      <w:tab w:val="left" w:pos="4790"/>
                    </w:tabs>
                    <w:suppressOverlap/>
                    <w:jc w:val="both"/>
                    <w:rPr>
                      <w:rFonts w:ascii="Arial" w:hAnsi="Arial" w:cs="Arial"/>
                      <w:color w:val="FF0000"/>
                      <w:sz w:val="20"/>
                      <w:szCs w:val="20"/>
                    </w:rPr>
                  </w:pPr>
                </w:p>
              </w:tc>
              <w:tc>
                <w:tcPr>
                  <w:tcW w:w="965" w:type="dxa"/>
                </w:tcPr>
                <w:p w:rsidR="00EE6D8D" w:rsidRPr="0044272E" w:rsidRDefault="00C629F2"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 xml:space="preserve">    X</w:t>
                  </w:r>
                </w:p>
              </w:tc>
              <w:tc>
                <w:tcPr>
                  <w:tcW w:w="4668" w:type="dxa"/>
                  <w:gridSpan w:val="2"/>
                </w:tcPr>
                <w:p w:rsidR="006569B5" w:rsidRPr="0044272E" w:rsidRDefault="00C629F2"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 xml:space="preserve">  20</w:t>
                  </w:r>
                  <w:r w:rsidR="006569B5">
                    <w:rPr>
                      <w:rFonts w:ascii="Arial" w:hAnsi="Arial" w:cs="Arial"/>
                      <w:color w:val="FF0000"/>
                      <w:sz w:val="20"/>
                      <w:szCs w:val="20"/>
                    </w:rPr>
                    <w:t xml:space="preserve">       100</w:t>
                  </w:r>
                </w:p>
              </w:tc>
              <w:tc>
                <w:tcPr>
                  <w:tcW w:w="3402" w:type="dxa"/>
                </w:tcPr>
                <w:p w:rsidR="00EE6D8D" w:rsidRPr="0044272E" w:rsidRDefault="00C629F2"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 xml:space="preserve"> 100</w:t>
                  </w:r>
                </w:p>
              </w:tc>
            </w:tr>
            <w:tr w:rsidR="0044272E" w:rsidRPr="0044272E" w:rsidTr="009A3146">
              <w:tc>
                <w:tcPr>
                  <w:tcW w:w="965" w:type="dxa"/>
                </w:tcPr>
                <w:p w:rsidR="00EE6D8D" w:rsidRPr="0044272E" w:rsidRDefault="00CB69F6"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10</w:t>
                  </w:r>
                </w:p>
              </w:tc>
              <w:tc>
                <w:tcPr>
                  <w:tcW w:w="2268" w:type="dxa"/>
                </w:tcPr>
                <w:p w:rsidR="00EE6D8D" w:rsidRPr="0044272E" w:rsidRDefault="00C629F2"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Falta de aseguranza</w:t>
                  </w:r>
                </w:p>
              </w:tc>
              <w:tc>
                <w:tcPr>
                  <w:tcW w:w="965" w:type="dxa"/>
                </w:tcPr>
                <w:p w:rsidR="00EE6D8D" w:rsidRPr="0044272E" w:rsidRDefault="00EE6D8D" w:rsidP="00992D0D">
                  <w:pPr>
                    <w:framePr w:hSpace="141" w:wrap="around" w:vAnchor="text" w:hAnchor="text" w:y="1"/>
                    <w:tabs>
                      <w:tab w:val="left" w:pos="650"/>
                      <w:tab w:val="left" w:pos="4790"/>
                    </w:tabs>
                    <w:suppressOverlap/>
                    <w:jc w:val="both"/>
                    <w:rPr>
                      <w:rFonts w:ascii="Arial" w:hAnsi="Arial" w:cs="Arial"/>
                      <w:color w:val="FF0000"/>
                      <w:sz w:val="20"/>
                      <w:szCs w:val="20"/>
                    </w:rPr>
                  </w:pPr>
                </w:p>
              </w:tc>
              <w:tc>
                <w:tcPr>
                  <w:tcW w:w="965" w:type="dxa"/>
                </w:tcPr>
                <w:p w:rsidR="00EE6D8D" w:rsidRPr="0044272E" w:rsidRDefault="00C629F2"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 xml:space="preserve">  X</w:t>
                  </w:r>
                </w:p>
              </w:tc>
              <w:tc>
                <w:tcPr>
                  <w:tcW w:w="965" w:type="dxa"/>
                </w:tcPr>
                <w:p w:rsidR="00EE6D8D" w:rsidRPr="0044272E" w:rsidRDefault="00EE6D8D" w:rsidP="00992D0D">
                  <w:pPr>
                    <w:framePr w:hSpace="141" w:wrap="around" w:vAnchor="text" w:hAnchor="text" w:y="1"/>
                    <w:tabs>
                      <w:tab w:val="left" w:pos="650"/>
                      <w:tab w:val="left" w:pos="4790"/>
                    </w:tabs>
                    <w:suppressOverlap/>
                    <w:jc w:val="both"/>
                    <w:rPr>
                      <w:rFonts w:ascii="Arial" w:hAnsi="Arial" w:cs="Arial"/>
                      <w:color w:val="FF0000"/>
                      <w:sz w:val="20"/>
                      <w:szCs w:val="20"/>
                    </w:rPr>
                  </w:pPr>
                </w:p>
              </w:tc>
              <w:tc>
                <w:tcPr>
                  <w:tcW w:w="4668" w:type="dxa"/>
                  <w:gridSpan w:val="2"/>
                </w:tcPr>
                <w:p w:rsidR="006569B5" w:rsidRPr="0044272E" w:rsidRDefault="008359A7"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 xml:space="preserve"> 100</w:t>
                  </w:r>
                  <w:r w:rsidR="006569B5">
                    <w:rPr>
                      <w:rFonts w:ascii="Arial" w:hAnsi="Arial" w:cs="Arial"/>
                      <w:color w:val="FF0000"/>
                      <w:sz w:val="20"/>
                      <w:szCs w:val="20"/>
                    </w:rPr>
                    <w:t xml:space="preserve">      180</w:t>
                  </w:r>
                </w:p>
              </w:tc>
              <w:tc>
                <w:tcPr>
                  <w:tcW w:w="3402" w:type="dxa"/>
                </w:tcPr>
                <w:p w:rsidR="00EE6D8D" w:rsidRPr="0044272E" w:rsidRDefault="008359A7"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 xml:space="preserve"> 180</w:t>
                  </w:r>
                </w:p>
              </w:tc>
            </w:tr>
            <w:tr w:rsidR="0044272E" w:rsidRPr="0044272E" w:rsidTr="009A3146">
              <w:tc>
                <w:tcPr>
                  <w:tcW w:w="965" w:type="dxa"/>
                </w:tcPr>
                <w:p w:rsidR="00EE6D8D" w:rsidRPr="0044272E" w:rsidRDefault="00CB69F6"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11</w:t>
                  </w:r>
                </w:p>
              </w:tc>
              <w:tc>
                <w:tcPr>
                  <w:tcW w:w="2268" w:type="dxa"/>
                </w:tcPr>
                <w:p w:rsidR="00EE6D8D" w:rsidRPr="0044272E" w:rsidRDefault="008359A7"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 xml:space="preserve">Falta </w:t>
                  </w:r>
                  <w:r w:rsidR="006569B5">
                    <w:rPr>
                      <w:rFonts w:ascii="Arial" w:hAnsi="Arial" w:cs="Arial"/>
                      <w:color w:val="FF0000"/>
                      <w:sz w:val="20"/>
                      <w:szCs w:val="20"/>
                    </w:rPr>
                    <w:t>de señales y avisos de protecció</w:t>
                  </w:r>
                  <w:r w:rsidRPr="0044272E">
                    <w:rPr>
                      <w:rFonts w:ascii="Arial" w:hAnsi="Arial" w:cs="Arial"/>
                      <w:color w:val="FF0000"/>
                      <w:sz w:val="20"/>
                      <w:szCs w:val="20"/>
                    </w:rPr>
                    <w:t>n civil</w:t>
                  </w:r>
                </w:p>
              </w:tc>
              <w:tc>
                <w:tcPr>
                  <w:tcW w:w="965" w:type="dxa"/>
                </w:tcPr>
                <w:p w:rsidR="00EE6D8D" w:rsidRPr="0044272E" w:rsidRDefault="00EE6D8D" w:rsidP="00992D0D">
                  <w:pPr>
                    <w:framePr w:hSpace="141" w:wrap="around" w:vAnchor="text" w:hAnchor="text" w:y="1"/>
                    <w:tabs>
                      <w:tab w:val="left" w:pos="650"/>
                      <w:tab w:val="left" w:pos="4790"/>
                    </w:tabs>
                    <w:suppressOverlap/>
                    <w:jc w:val="both"/>
                    <w:rPr>
                      <w:rFonts w:ascii="Arial" w:hAnsi="Arial" w:cs="Arial"/>
                      <w:color w:val="FF0000"/>
                      <w:sz w:val="20"/>
                      <w:szCs w:val="20"/>
                    </w:rPr>
                  </w:pPr>
                </w:p>
              </w:tc>
              <w:tc>
                <w:tcPr>
                  <w:tcW w:w="965" w:type="dxa"/>
                </w:tcPr>
                <w:p w:rsidR="00EE6D8D" w:rsidRPr="0044272E" w:rsidRDefault="008359A7"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 xml:space="preserve">   X</w:t>
                  </w:r>
                </w:p>
              </w:tc>
              <w:tc>
                <w:tcPr>
                  <w:tcW w:w="965" w:type="dxa"/>
                </w:tcPr>
                <w:p w:rsidR="00EE6D8D" w:rsidRPr="0044272E" w:rsidRDefault="00EE6D8D" w:rsidP="00992D0D">
                  <w:pPr>
                    <w:framePr w:hSpace="141" w:wrap="around" w:vAnchor="text" w:hAnchor="text" w:y="1"/>
                    <w:tabs>
                      <w:tab w:val="left" w:pos="650"/>
                      <w:tab w:val="left" w:pos="4790"/>
                    </w:tabs>
                    <w:suppressOverlap/>
                    <w:jc w:val="both"/>
                    <w:rPr>
                      <w:rFonts w:ascii="Arial" w:hAnsi="Arial" w:cs="Arial"/>
                      <w:color w:val="FF0000"/>
                      <w:sz w:val="20"/>
                      <w:szCs w:val="20"/>
                    </w:rPr>
                  </w:pPr>
                </w:p>
              </w:tc>
              <w:tc>
                <w:tcPr>
                  <w:tcW w:w="4668" w:type="dxa"/>
                  <w:gridSpan w:val="2"/>
                </w:tcPr>
                <w:p w:rsidR="00EE6D8D" w:rsidRPr="0044272E" w:rsidRDefault="008359A7"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 xml:space="preserve"> 100</w:t>
                  </w:r>
                  <w:r w:rsidR="006569B5">
                    <w:rPr>
                      <w:rFonts w:ascii="Arial" w:hAnsi="Arial" w:cs="Arial"/>
                      <w:color w:val="FF0000"/>
                      <w:sz w:val="20"/>
                      <w:szCs w:val="20"/>
                    </w:rPr>
                    <w:t xml:space="preserve">      200</w:t>
                  </w:r>
                </w:p>
              </w:tc>
              <w:tc>
                <w:tcPr>
                  <w:tcW w:w="3402" w:type="dxa"/>
                </w:tcPr>
                <w:p w:rsidR="00EE6D8D" w:rsidRPr="0044272E" w:rsidRDefault="008359A7"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 xml:space="preserve">  200</w:t>
                  </w:r>
                </w:p>
              </w:tc>
            </w:tr>
            <w:tr w:rsidR="0044272E" w:rsidRPr="0044272E" w:rsidTr="009A3146">
              <w:tc>
                <w:tcPr>
                  <w:tcW w:w="965" w:type="dxa"/>
                </w:tcPr>
                <w:p w:rsidR="00EE6D8D" w:rsidRPr="0044272E" w:rsidRDefault="00CB69F6"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12</w:t>
                  </w:r>
                </w:p>
              </w:tc>
              <w:tc>
                <w:tcPr>
                  <w:tcW w:w="2268" w:type="dxa"/>
                </w:tcPr>
                <w:p w:rsidR="00EE6D8D" w:rsidRPr="0044272E" w:rsidRDefault="008359A7"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Falta de</w:t>
                  </w:r>
                  <w:r w:rsidR="006569B5">
                    <w:rPr>
                      <w:rFonts w:ascii="Arial" w:hAnsi="Arial" w:cs="Arial"/>
                      <w:color w:val="FF0000"/>
                      <w:sz w:val="20"/>
                      <w:szCs w:val="20"/>
                    </w:rPr>
                    <w:t xml:space="preserve"> </w:t>
                  </w:r>
                  <w:r w:rsidRPr="0044272E">
                    <w:rPr>
                      <w:rFonts w:ascii="Arial" w:hAnsi="Arial" w:cs="Arial"/>
                      <w:color w:val="FF0000"/>
                      <w:sz w:val="20"/>
                      <w:szCs w:val="20"/>
                    </w:rPr>
                    <w:t>salida de emergencia</w:t>
                  </w:r>
                </w:p>
              </w:tc>
              <w:tc>
                <w:tcPr>
                  <w:tcW w:w="965" w:type="dxa"/>
                </w:tcPr>
                <w:p w:rsidR="00EE6D8D" w:rsidRPr="0044272E" w:rsidRDefault="008359A7"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 xml:space="preserve">   X</w:t>
                  </w:r>
                </w:p>
              </w:tc>
              <w:tc>
                <w:tcPr>
                  <w:tcW w:w="965" w:type="dxa"/>
                </w:tcPr>
                <w:p w:rsidR="00EE6D8D" w:rsidRPr="0044272E" w:rsidRDefault="00EE6D8D" w:rsidP="00992D0D">
                  <w:pPr>
                    <w:framePr w:hSpace="141" w:wrap="around" w:vAnchor="text" w:hAnchor="text" w:y="1"/>
                    <w:tabs>
                      <w:tab w:val="left" w:pos="650"/>
                      <w:tab w:val="left" w:pos="4790"/>
                    </w:tabs>
                    <w:suppressOverlap/>
                    <w:jc w:val="both"/>
                    <w:rPr>
                      <w:rFonts w:ascii="Arial" w:hAnsi="Arial" w:cs="Arial"/>
                      <w:color w:val="FF0000"/>
                      <w:sz w:val="20"/>
                      <w:szCs w:val="20"/>
                    </w:rPr>
                  </w:pPr>
                </w:p>
              </w:tc>
              <w:tc>
                <w:tcPr>
                  <w:tcW w:w="965" w:type="dxa"/>
                </w:tcPr>
                <w:p w:rsidR="00EE6D8D" w:rsidRPr="0044272E" w:rsidRDefault="00EE6D8D" w:rsidP="00992D0D">
                  <w:pPr>
                    <w:framePr w:hSpace="141" w:wrap="around" w:vAnchor="text" w:hAnchor="text" w:y="1"/>
                    <w:tabs>
                      <w:tab w:val="left" w:pos="650"/>
                      <w:tab w:val="left" w:pos="4790"/>
                    </w:tabs>
                    <w:suppressOverlap/>
                    <w:jc w:val="both"/>
                    <w:rPr>
                      <w:rFonts w:ascii="Arial" w:hAnsi="Arial" w:cs="Arial"/>
                      <w:color w:val="FF0000"/>
                      <w:sz w:val="20"/>
                      <w:szCs w:val="20"/>
                    </w:rPr>
                  </w:pPr>
                </w:p>
              </w:tc>
              <w:tc>
                <w:tcPr>
                  <w:tcW w:w="4668" w:type="dxa"/>
                  <w:gridSpan w:val="2"/>
                </w:tcPr>
                <w:p w:rsidR="00EE6D8D" w:rsidRPr="0044272E" w:rsidRDefault="008359A7"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 xml:space="preserve"> 200</w:t>
                  </w:r>
                  <w:r w:rsidR="006569B5">
                    <w:rPr>
                      <w:rFonts w:ascii="Arial" w:hAnsi="Arial" w:cs="Arial"/>
                      <w:color w:val="FF0000"/>
                      <w:sz w:val="20"/>
                      <w:szCs w:val="20"/>
                    </w:rPr>
                    <w:t xml:space="preserve">      280</w:t>
                  </w:r>
                </w:p>
              </w:tc>
              <w:tc>
                <w:tcPr>
                  <w:tcW w:w="3402" w:type="dxa"/>
                </w:tcPr>
                <w:p w:rsidR="00EE6D8D" w:rsidRPr="0044272E" w:rsidRDefault="008359A7"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 xml:space="preserve"> 280</w:t>
                  </w:r>
                </w:p>
              </w:tc>
            </w:tr>
            <w:tr w:rsidR="0044272E" w:rsidRPr="0044272E" w:rsidTr="009A3146">
              <w:tc>
                <w:tcPr>
                  <w:tcW w:w="965" w:type="dxa"/>
                </w:tcPr>
                <w:p w:rsidR="00EE6D8D" w:rsidRPr="0044272E" w:rsidRDefault="00CB69F6"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13</w:t>
                  </w:r>
                </w:p>
              </w:tc>
              <w:tc>
                <w:tcPr>
                  <w:tcW w:w="2268" w:type="dxa"/>
                </w:tcPr>
                <w:p w:rsidR="00EE6D8D" w:rsidRPr="0044272E" w:rsidRDefault="008359A7"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Circuito eléctrico en mal estado</w:t>
                  </w:r>
                </w:p>
              </w:tc>
              <w:tc>
                <w:tcPr>
                  <w:tcW w:w="965" w:type="dxa"/>
                </w:tcPr>
                <w:p w:rsidR="00EE6D8D" w:rsidRPr="0044272E" w:rsidRDefault="008359A7"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 xml:space="preserve">   X</w:t>
                  </w:r>
                </w:p>
              </w:tc>
              <w:tc>
                <w:tcPr>
                  <w:tcW w:w="965" w:type="dxa"/>
                </w:tcPr>
                <w:p w:rsidR="00EE6D8D" w:rsidRPr="0044272E" w:rsidRDefault="00EE6D8D" w:rsidP="00992D0D">
                  <w:pPr>
                    <w:framePr w:hSpace="141" w:wrap="around" w:vAnchor="text" w:hAnchor="text" w:y="1"/>
                    <w:tabs>
                      <w:tab w:val="left" w:pos="650"/>
                      <w:tab w:val="left" w:pos="4790"/>
                    </w:tabs>
                    <w:suppressOverlap/>
                    <w:jc w:val="both"/>
                    <w:rPr>
                      <w:rFonts w:ascii="Arial" w:hAnsi="Arial" w:cs="Arial"/>
                      <w:color w:val="FF0000"/>
                      <w:sz w:val="20"/>
                      <w:szCs w:val="20"/>
                    </w:rPr>
                  </w:pPr>
                </w:p>
              </w:tc>
              <w:tc>
                <w:tcPr>
                  <w:tcW w:w="965" w:type="dxa"/>
                </w:tcPr>
                <w:p w:rsidR="00EE6D8D" w:rsidRPr="0044272E" w:rsidRDefault="00EE6D8D" w:rsidP="00992D0D">
                  <w:pPr>
                    <w:framePr w:hSpace="141" w:wrap="around" w:vAnchor="text" w:hAnchor="text" w:y="1"/>
                    <w:tabs>
                      <w:tab w:val="left" w:pos="650"/>
                      <w:tab w:val="left" w:pos="4790"/>
                    </w:tabs>
                    <w:suppressOverlap/>
                    <w:jc w:val="both"/>
                    <w:rPr>
                      <w:rFonts w:ascii="Arial" w:hAnsi="Arial" w:cs="Arial"/>
                      <w:color w:val="FF0000"/>
                      <w:sz w:val="20"/>
                      <w:szCs w:val="20"/>
                    </w:rPr>
                  </w:pPr>
                </w:p>
              </w:tc>
              <w:tc>
                <w:tcPr>
                  <w:tcW w:w="4668" w:type="dxa"/>
                  <w:gridSpan w:val="2"/>
                </w:tcPr>
                <w:p w:rsidR="00EE6D8D" w:rsidRPr="0044272E" w:rsidRDefault="00EE6D8D" w:rsidP="00992D0D">
                  <w:pPr>
                    <w:framePr w:hSpace="141" w:wrap="around" w:vAnchor="text" w:hAnchor="text" w:y="1"/>
                    <w:tabs>
                      <w:tab w:val="left" w:pos="650"/>
                      <w:tab w:val="left" w:pos="4790"/>
                    </w:tabs>
                    <w:suppressOverlap/>
                    <w:jc w:val="both"/>
                    <w:rPr>
                      <w:rFonts w:ascii="Arial" w:hAnsi="Arial" w:cs="Arial"/>
                      <w:color w:val="FF0000"/>
                      <w:sz w:val="20"/>
                      <w:szCs w:val="20"/>
                    </w:rPr>
                  </w:pPr>
                </w:p>
              </w:tc>
              <w:tc>
                <w:tcPr>
                  <w:tcW w:w="3402" w:type="dxa"/>
                </w:tcPr>
                <w:p w:rsidR="00EE6D8D" w:rsidRPr="0044272E" w:rsidRDefault="00EE6D8D" w:rsidP="00992D0D">
                  <w:pPr>
                    <w:framePr w:hSpace="141" w:wrap="around" w:vAnchor="text" w:hAnchor="text" w:y="1"/>
                    <w:tabs>
                      <w:tab w:val="left" w:pos="650"/>
                      <w:tab w:val="left" w:pos="4790"/>
                    </w:tabs>
                    <w:suppressOverlap/>
                    <w:jc w:val="both"/>
                    <w:rPr>
                      <w:rFonts w:ascii="Arial" w:hAnsi="Arial" w:cs="Arial"/>
                      <w:color w:val="FF0000"/>
                      <w:sz w:val="20"/>
                      <w:szCs w:val="20"/>
                    </w:rPr>
                  </w:pPr>
                </w:p>
              </w:tc>
            </w:tr>
            <w:tr w:rsidR="0044272E" w:rsidRPr="0044272E" w:rsidTr="009A3146">
              <w:tc>
                <w:tcPr>
                  <w:tcW w:w="965" w:type="dxa"/>
                </w:tcPr>
                <w:p w:rsidR="00EE6D8D" w:rsidRPr="0044272E" w:rsidRDefault="00CB69F6"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14</w:t>
                  </w:r>
                </w:p>
              </w:tc>
              <w:tc>
                <w:tcPr>
                  <w:tcW w:w="2268" w:type="dxa"/>
                </w:tcPr>
                <w:p w:rsidR="00EE6D8D" w:rsidRPr="0044272E" w:rsidRDefault="008359A7"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 xml:space="preserve">Realizar acciones inseguras </w:t>
                  </w:r>
                  <w:r w:rsidR="00DF29A7" w:rsidRPr="0044272E">
                    <w:rPr>
                      <w:rFonts w:ascii="Arial" w:hAnsi="Arial" w:cs="Arial"/>
                      <w:color w:val="FF0000"/>
                      <w:sz w:val="20"/>
                      <w:szCs w:val="20"/>
                    </w:rPr>
                    <w:t>especifique:</w:t>
                  </w:r>
                </w:p>
              </w:tc>
              <w:tc>
                <w:tcPr>
                  <w:tcW w:w="965" w:type="dxa"/>
                </w:tcPr>
                <w:p w:rsidR="00EE6D8D" w:rsidRPr="0044272E" w:rsidRDefault="00DF29A7"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 xml:space="preserve">   X</w:t>
                  </w:r>
                </w:p>
              </w:tc>
              <w:tc>
                <w:tcPr>
                  <w:tcW w:w="965" w:type="dxa"/>
                </w:tcPr>
                <w:p w:rsidR="00EE6D8D" w:rsidRPr="0044272E" w:rsidRDefault="00EE6D8D" w:rsidP="00992D0D">
                  <w:pPr>
                    <w:framePr w:hSpace="141" w:wrap="around" w:vAnchor="text" w:hAnchor="text" w:y="1"/>
                    <w:tabs>
                      <w:tab w:val="left" w:pos="650"/>
                      <w:tab w:val="left" w:pos="4790"/>
                    </w:tabs>
                    <w:suppressOverlap/>
                    <w:jc w:val="both"/>
                    <w:rPr>
                      <w:rFonts w:ascii="Arial" w:hAnsi="Arial" w:cs="Arial"/>
                      <w:color w:val="FF0000"/>
                      <w:sz w:val="20"/>
                      <w:szCs w:val="20"/>
                    </w:rPr>
                  </w:pPr>
                </w:p>
              </w:tc>
              <w:tc>
                <w:tcPr>
                  <w:tcW w:w="965" w:type="dxa"/>
                </w:tcPr>
                <w:p w:rsidR="00EE6D8D" w:rsidRPr="0044272E" w:rsidRDefault="00EE6D8D" w:rsidP="00992D0D">
                  <w:pPr>
                    <w:framePr w:hSpace="141" w:wrap="around" w:vAnchor="text" w:hAnchor="text" w:y="1"/>
                    <w:tabs>
                      <w:tab w:val="left" w:pos="650"/>
                      <w:tab w:val="left" w:pos="4790"/>
                    </w:tabs>
                    <w:suppressOverlap/>
                    <w:jc w:val="both"/>
                    <w:rPr>
                      <w:rFonts w:ascii="Arial" w:hAnsi="Arial" w:cs="Arial"/>
                      <w:color w:val="FF0000"/>
                      <w:sz w:val="20"/>
                      <w:szCs w:val="20"/>
                    </w:rPr>
                  </w:pPr>
                </w:p>
              </w:tc>
              <w:tc>
                <w:tcPr>
                  <w:tcW w:w="4668" w:type="dxa"/>
                  <w:gridSpan w:val="2"/>
                </w:tcPr>
                <w:p w:rsidR="00EE6D8D" w:rsidRPr="0044272E" w:rsidRDefault="00EE6D8D" w:rsidP="00992D0D">
                  <w:pPr>
                    <w:framePr w:hSpace="141" w:wrap="around" w:vAnchor="text" w:hAnchor="text" w:y="1"/>
                    <w:tabs>
                      <w:tab w:val="left" w:pos="650"/>
                      <w:tab w:val="left" w:pos="4790"/>
                    </w:tabs>
                    <w:suppressOverlap/>
                    <w:jc w:val="both"/>
                    <w:rPr>
                      <w:rFonts w:ascii="Arial" w:hAnsi="Arial" w:cs="Arial"/>
                      <w:color w:val="FF0000"/>
                      <w:sz w:val="20"/>
                      <w:szCs w:val="20"/>
                    </w:rPr>
                  </w:pPr>
                </w:p>
              </w:tc>
              <w:tc>
                <w:tcPr>
                  <w:tcW w:w="3402" w:type="dxa"/>
                </w:tcPr>
                <w:p w:rsidR="00EE6D8D" w:rsidRPr="0044272E" w:rsidRDefault="00EE6D8D" w:rsidP="00992D0D">
                  <w:pPr>
                    <w:framePr w:hSpace="141" w:wrap="around" w:vAnchor="text" w:hAnchor="text" w:y="1"/>
                    <w:tabs>
                      <w:tab w:val="left" w:pos="650"/>
                      <w:tab w:val="left" w:pos="4790"/>
                    </w:tabs>
                    <w:suppressOverlap/>
                    <w:jc w:val="both"/>
                    <w:rPr>
                      <w:rFonts w:ascii="Arial" w:hAnsi="Arial" w:cs="Arial"/>
                      <w:color w:val="FF0000"/>
                      <w:sz w:val="20"/>
                      <w:szCs w:val="20"/>
                    </w:rPr>
                  </w:pPr>
                </w:p>
              </w:tc>
            </w:tr>
            <w:tr w:rsidR="0044272E" w:rsidRPr="0044272E" w:rsidTr="009A3146">
              <w:tc>
                <w:tcPr>
                  <w:tcW w:w="965" w:type="dxa"/>
                </w:tcPr>
                <w:p w:rsidR="00EE6D8D" w:rsidRPr="0044272E" w:rsidRDefault="00CB69F6"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15</w:t>
                  </w:r>
                </w:p>
              </w:tc>
              <w:tc>
                <w:tcPr>
                  <w:tcW w:w="2268" w:type="dxa"/>
                </w:tcPr>
                <w:p w:rsidR="00EE6D8D" w:rsidRPr="0044272E" w:rsidRDefault="00DF29A7"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Falta de equipo de seguridad</w:t>
                  </w:r>
                </w:p>
              </w:tc>
              <w:tc>
                <w:tcPr>
                  <w:tcW w:w="965" w:type="dxa"/>
                </w:tcPr>
                <w:p w:rsidR="00EE6D8D" w:rsidRPr="0044272E" w:rsidRDefault="00EE6D8D" w:rsidP="00992D0D">
                  <w:pPr>
                    <w:framePr w:hSpace="141" w:wrap="around" w:vAnchor="text" w:hAnchor="text" w:y="1"/>
                    <w:tabs>
                      <w:tab w:val="left" w:pos="650"/>
                      <w:tab w:val="left" w:pos="4790"/>
                    </w:tabs>
                    <w:suppressOverlap/>
                    <w:jc w:val="both"/>
                    <w:rPr>
                      <w:rFonts w:ascii="Arial" w:hAnsi="Arial" w:cs="Arial"/>
                      <w:color w:val="FF0000"/>
                      <w:sz w:val="20"/>
                      <w:szCs w:val="20"/>
                    </w:rPr>
                  </w:pPr>
                </w:p>
              </w:tc>
              <w:tc>
                <w:tcPr>
                  <w:tcW w:w="965" w:type="dxa"/>
                </w:tcPr>
                <w:p w:rsidR="00EE6D8D" w:rsidRPr="0044272E" w:rsidRDefault="00DF29A7"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 xml:space="preserve">   X</w:t>
                  </w:r>
                </w:p>
              </w:tc>
              <w:tc>
                <w:tcPr>
                  <w:tcW w:w="965" w:type="dxa"/>
                </w:tcPr>
                <w:p w:rsidR="00EE6D8D" w:rsidRPr="0044272E" w:rsidRDefault="00EE6D8D" w:rsidP="00992D0D">
                  <w:pPr>
                    <w:framePr w:hSpace="141" w:wrap="around" w:vAnchor="text" w:hAnchor="text" w:y="1"/>
                    <w:tabs>
                      <w:tab w:val="left" w:pos="650"/>
                      <w:tab w:val="left" w:pos="4790"/>
                    </w:tabs>
                    <w:suppressOverlap/>
                    <w:jc w:val="both"/>
                    <w:rPr>
                      <w:rFonts w:ascii="Arial" w:hAnsi="Arial" w:cs="Arial"/>
                      <w:color w:val="FF0000"/>
                      <w:sz w:val="20"/>
                      <w:szCs w:val="20"/>
                    </w:rPr>
                  </w:pPr>
                </w:p>
              </w:tc>
              <w:tc>
                <w:tcPr>
                  <w:tcW w:w="4668" w:type="dxa"/>
                  <w:gridSpan w:val="2"/>
                </w:tcPr>
                <w:p w:rsidR="00EE6D8D" w:rsidRPr="0044272E" w:rsidRDefault="006569B5" w:rsidP="00992D0D">
                  <w:pPr>
                    <w:framePr w:hSpace="141" w:wrap="around" w:vAnchor="text" w:hAnchor="text" w:y="1"/>
                    <w:tabs>
                      <w:tab w:val="left" w:pos="650"/>
                      <w:tab w:val="left" w:pos="4790"/>
                    </w:tabs>
                    <w:suppressOverlap/>
                    <w:jc w:val="both"/>
                    <w:rPr>
                      <w:rFonts w:ascii="Arial" w:hAnsi="Arial" w:cs="Arial"/>
                      <w:color w:val="FF0000"/>
                      <w:sz w:val="20"/>
                      <w:szCs w:val="20"/>
                    </w:rPr>
                  </w:pPr>
                  <w:r>
                    <w:rPr>
                      <w:rFonts w:ascii="Arial" w:hAnsi="Arial" w:cs="Arial"/>
                      <w:color w:val="FF0000"/>
                      <w:sz w:val="20"/>
                      <w:szCs w:val="20"/>
                    </w:rPr>
                    <w:t xml:space="preserve"> </w:t>
                  </w:r>
                  <w:r w:rsidR="00DF29A7" w:rsidRPr="0044272E">
                    <w:rPr>
                      <w:rFonts w:ascii="Arial" w:hAnsi="Arial" w:cs="Arial"/>
                      <w:color w:val="FF0000"/>
                      <w:sz w:val="20"/>
                      <w:szCs w:val="20"/>
                    </w:rPr>
                    <w:t>100</w:t>
                  </w:r>
                  <w:r>
                    <w:rPr>
                      <w:rFonts w:ascii="Arial" w:hAnsi="Arial" w:cs="Arial"/>
                      <w:color w:val="FF0000"/>
                      <w:sz w:val="20"/>
                      <w:szCs w:val="20"/>
                    </w:rPr>
                    <w:t xml:space="preserve">      200</w:t>
                  </w:r>
                </w:p>
              </w:tc>
              <w:tc>
                <w:tcPr>
                  <w:tcW w:w="3402" w:type="dxa"/>
                </w:tcPr>
                <w:p w:rsidR="00EE6D8D" w:rsidRPr="0044272E" w:rsidRDefault="00DF29A7"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200</w:t>
                  </w:r>
                </w:p>
              </w:tc>
            </w:tr>
            <w:tr w:rsidR="0044272E" w:rsidRPr="0044272E" w:rsidTr="009A3146">
              <w:tc>
                <w:tcPr>
                  <w:tcW w:w="965" w:type="dxa"/>
                </w:tcPr>
                <w:p w:rsidR="00EE6D8D" w:rsidRPr="0044272E" w:rsidRDefault="00CB69F6"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16</w:t>
                  </w:r>
                </w:p>
              </w:tc>
              <w:tc>
                <w:tcPr>
                  <w:tcW w:w="2268" w:type="dxa"/>
                </w:tcPr>
                <w:p w:rsidR="00EE6D8D" w:rsidRPr="0044272E" w:rsidRDefault="00DF29A7"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Falta de</w:t>
                  </w:r>
                  <w:r w:rsidR="006569B5">
                    <w:rPr>
                      <w:rFonts w:ascii="Arial" w:hAnsi="Arial" w:cs="Arial"/>
                      <w:color w:val="FF0000"/>
                      <w:sz w:val="20"/>
                      <w:szCs w:val="20"/>
                    </w:rPr>
                    <w:t xml:space="preserve"> planes y programas de protecció</w:t>
                  </w:r>
                  <w:r w:rsidRPr="0044272E">
                    <w:rPr>
                      <w:rFonts w:ascii="Arial" w:hAnsi="Arial" w:cs="Arial"/>
                      <w:color w:val="FF0000"/>
                      <w:sz w:val="20"/>
                      <w:szCs w:val="20"/>
                    </w:rPr>
                    <w:t>n civil PPA etc.</w:t>
                  </w:r>
                </w:p>
              </w:tc>
              <w:tc>
                <w:tcPr>
                  <w:tcW w:w="965" w:type="dxa"/>
                </w:tcPr>
                <w:p w:rsidR="00EE6D8D" w:rsidRPr="0044272E" w:rsidRDefault="00EE6D8D" w:rsidP="00992D0D">
                  <w:pPr>
                    <w:framePr w:hSpace="141" w:wrap="around" w:vAnchor="text" w:hAnchor="text" w:y="1"/>
                    <w:tabs>
                      <w:tab w:val="left" w:pos="650"/>
                      <w:tab w:val="left" w:pos="4790"/>
                    </w:tabs>
                    <w:suppressOverlap/>
                    <w:jc w:val="both"/>
                    <w:rPr>
                      <w:rFonts w:ascii="Arial" w:hAnsi="Arial" w:cs="Arial"/>
                      <w:color w:val="FF0000"/>
                      <w:sz w:val="20"/>
                      <w:szCs w:val="20"/>
                    </w:rPr>
                  </w:pPr>
                </w:p>
              </w:tc>
              <w:tc>
                <w:tcPr>
                  <w:tcW w:w="965" w:type="dxa"/>
                </w:tcPr>
                <w:p w:rsidR="00EE6D8D" w:rsidRPr="0044272E" w:rsidRDefault="00DF29A7"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 xml:space="preserve">  X</w:t>
                  </w:r>
                </w:p>
              </w:tc>
              <w:tc>
                <w:tcPr>
                  <w:tcW w:w="965" w:type="dxa"/>
                </w:tcPr>
                <w:p w:rsidR="00EE6D8D" w:rsidRPr="0044272E" w:rsidRDefault="00EE6D8D" w:rsidP="00992D0D">
                  <w:pPr>
                    <w:framePr w:hSpace="141" w:wrap="around" w:vAnchor="text" w:hAnchor="text" w:y="1"/>
                    <w:tabs>
                      <w:tab w:val="left" w:pos="650"/>
                      <w:tab w:val="left" w:pos="4790"/>
                    </w:tabs>
                    <w:suppressOverlap/>
                    <w:jc w:val="both"/>
                    <w:rPr>
                      <w:rFonts w:ascii="Arial" w:hAnsi="Arial" w:cs="Arial"/>
                      <w:color w:val="FF0000"/>
                      <w:sz w:val="20"/>
                      <w:szCs w:val="20"/>
                    </w:rPr>
                  </w:pPr>
                </w:p>
              </w:tc>
              <w:tc>
                <w:tcPr>
                  <w:tcW w:w="4668" w:type="dxa"/>
                  <w:gridSpan w:val="2"/>
                </w:tcPr>
                <w:p w:rsidR="00EE6D8D" w:rsidRPr="0044272E" w:rsidRDefault="006569B5" w:rsidP="00992D0D">
                  <w:pPr>
                    <w:framePr w:hSpace="141" w:wrap="around" w:vAnchor="text" w:hAnchor="text" w:y="1"/>
                    <w:tabs>
                      <w:tab w:val="left" w:pos="650"/>
                      <w:tab w:val="left" w:pos="4790"/>
                    </w:tabs>
                    <w:suppressOverlap/>
                    <w:jc w:val="both"/>
                    <w:rPr>
                      <w:rFonts w:ascii="Arial" w:hAnsi="Arial" w:cs="Arial"/>
                      <w:color w:val="FF0000"/>
                      <w:sz w:val="20"/>
                      <w:szCs w:val="20"/>
                    </w:rPr>
                  </w:pPr>
                  <w:r>
                    <w:rPr>
                      <w:rFonts w:ascii="Arial" w:hAnsi="Arial" w:cs="Arial"/>
                      <w:color w:val="FF0000"/>
                      <w:sz w:val="20"/>
                      <w:szCs w:val="20"/>
                    </w:rPr>
                    <w:t xml:space="preserve">   </w:t>
                  </w:r>
                  <w:r w:rsidR="00DF29A7" w:rsidRPr="0044272E">
                    <w:rPr>
                      <w:rFonts w:ascii="Arial" w:hAnsi="Arial" w:cs="Arial"/>
                      <w:color w:val="FF0000"/>
                      <w:sz w:val="20"/>
                      <w:szCs w:val="20"/>
                    </w:rPr>
                    <w:t>100</w:t>
                  </w:r>
                  <w:r>
                    <w:rPr>
                      <w:rFonts w:ascii="Arial" w:hAnsi="Arial" w:cs="Arial"/>
                      <w:color w:val="FF0000"/>
                      <w:sz w:val="20"/>
                      <w:szCs w:val="20"/>
                    </w:rPr>
                    <w:t xml:space="preserve">    120</w:t>
                  </w:r>
                </w:p>
              </w:tc>
              <w:tc>
                <w:tcPr>
                  <w:tcW w:w="3402" w:type="dxa"/>
                </w:tcPr>
                <w:p w:rsidR="00EE6D8D" w:rsidRPr="0044272E" w:rsidRDefault="00DF29A7"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 xml:space="preserve"> 120</w:t>
                  </w:r>
                </w:p>
              </w:tc>
            </w:tr>
            <w:tr w:rsidR="0044272E" w:rsidRPr="0044272E" w:rsidTr="009A3146">
              <w:tc>
                <w:tcPr>
                  <w:tcW w:w="965" w:type="dxa"/>
                </w:tcPr>
                <w:p w:rsidR="00EE6D8D" w:rsidRPr="0044272E" w:rsidRDefault="00CB69F6"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17</w:t>
                  </w:r>
                </w:p>
              </w:tc>
              <w:tc>
                <w:tcPr>
                  <w:tcW w:w="2268" w:type="dxa"/>
                </w:tcPr>
                <w:p w:rsidR="00EE6D8D" w:rsidRPr="0044272E" w:rsidRDefault="006569B5" w:rsidP="00992D0D">
                  <w:pPr>
                    <w:framePr w:hSpace="141" w:wrap="around" w:vAnchor="text" w:hAnchor="text" w:y="1"/>
                    <w:tabs>
                      <w:tab w:val="left" w:pos="650"/>
                      <w:tab w:val="left" w:pos="4790"/>
                    </w:tabs>
                    <w:suppressOverlap/>
                    <w:jc w:val="both"/>
                    <w:rPr>
                      <w:rFonts w:ascii="Arial" w:hAnsi="Arial" w:cs="Arial"/>
                      <w:color w:val="FF0000"/>
                      <w:sz w:val="20"/>
                      <w:szCs w:val="20"/>
                    </w:rPr>
                  </w:pPr>
                  <w:r>
                    <w:rPr>
                      <w:rFonts w:ascii="Arial" w:hAnsi="Arial" w:cs="Arial"/>
                      <w:color w:val="FF0000"/>
                      <w:sz w:val="20"/>
                      <w:szCs w:val="20"/>
                    </w:rPr>
                    <w:t>Impedir verificació</w:t>
                  </w:r>
                  <w:r w:rsidR="00DF29A7" w:rsidRPr="0044272E">
                    <w:rPr>
                      <w:rFonts w:ascii="Arial" w:hAnsi="Arial" w:cs="Arial"/>
                      <w:color w:val="FF0000"/>
                      <w:sz w:val="20"/>
                      <w:szCs w:val="20"/>
                    </w:rPr>
                    <w:t>n a establecimiento o vehiculo</w:t>
                  </w:r>
                </w:p>
              </w:tc>
              <w:tc>
                <w:tcPr>
                  <w:tcW w:w="965" w:type="dxa"/>
                </w:tcPr>
                <w:p w:rsidR="00EE6D8D" w:rsidRPr="0044272E" w:rsidRDefault="00EE6D8D" w:rsidP="00992D0D">
                  <w:pPr>
                    <w:framePr w:hSpace="141" w:wrap="around" w:vAnchor="text" w:hAnchor="text" w:y="1"/>
                    <w:tabs>
                      <w:tab w:val="left" w:pos="650"/>
                      <w:tab w:val="left" w:pos="4790"/>
                    </w:tabs>
                    <w:suppressOverlap/>
                    <w:jc w:val="both"/>
                    <w:rPr>
                      <w:rFonts w:ascii="Arial" w:hAnsi="Arial" w:cs="Arial"/>
                      <w:color w:val="FF0000"/>
                      <w:sz w:val="20"/>
                      <w:szCs w:val="20"/>
                    </w:rPr>
                  </w:pPr>
                </w:p>
              </w:tc>
              <w:tc>
                <w:tcPr>
                  <w:tcW w:w="965" w:type="dxa"/>
                </w:tcPr>
                <w:p w:rsidR="00EE6D8D" w:rsidRPr="0044272E" w:rsidRDefault="00DF29A7"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 xml:space="preserve">   X</w:t>
                  </w:r>
                </w:p>
              </w:tc>
              <w:tc>
                <w:tcPr>
                  <w:tcW w:w="965" w:type="dxa"/>
                </w:tcPr>
                <w:p w:rsidR="00EE6D8D" w:rsidRPr="0044272E" w:rsidRDefault="00EE6D8D" w:rsidP="00992D0D">
                  <w:pPr>
                    <w:framePr w:hSpace="141" w:wrap="around" w:vAnchor="text" w:hAnchor="text" w:y="1"/>
                    <w:tabs>
                      <w:tab w:val="left" w:pos="650"/>
                      <w:tab w:val="left" w:pos="4790"/>
                    </w:tabs>
                    <w:suppressOverlap/>
                    <w:jc w:val="both"/>
                    <w:rPr>
                      <w:rFonts w:ascii="Arial" w:hAnsi="Arial" w:cs="Arial"/>
                      <w:color w:val="FF0000"/>
                      <w:sz w:val="20"/>
                      <w:szCs w:val="20"/>
                    </w:rPr>
                  </w:pPr>
                </w:p>
              </w:tc>
              <w:tc>
                <w:tcPr>
                  <w:tcW w:w="4668" w:type="dxa"/>
                  <w:gridSpan w:val="2"/>
                </w:tcPr>
                <w:p w:rsidR="00EE6D8D" w:rsidRPr="0044272E" w:rsidRDefault="00DF29A7"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100</w:t>
                  </w:r>
                  <w:r w:rsidR="006569B5">
                    <w:rPr>
                      <w:rFonts w:ascii="Arial" w:hAnsi="Arial" w:cs="Arial"/>
                      <w:color w:val="FF0000"/>
                      <w:sz w:val="20"/>
                      <w:szCs w:val="20"/>
                    </w:rPr>
                    <w:t xml:space="preserve">      200</w:t>
                  </w:r>
                </w:p>
              </w:tc>
              <w:tc>
                <w:tcPr>
                  <w:tcW w:w="3402" w:type="dxa"/>
                </w:tcPr>
                <w:p w:rsidR="00EE6D8D" w:rsidRPr="0044272E" w:rsidRDefault="00DF29A7"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 xml:space="preserve">   200</w:t>
                  </w:r>
                </w:p>
              </w:tc>
            </w:tr>
            <w:tr w:rsidR="0044272E" w:rsidRPr="0044272E" w:rsidTr="009A3146">
              <w:tc>
                <w:tcPr>
                  <w:tcW w:w="965" w:type="dxa"/>
                </w:tcPr>
                <w:p w:rsidR="00EE6D8D" w:rsidRPr="0044272E" w:rsidRDefault="00CB69F6"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18</w:t>
                  </w:r>
                </w:p>
              </w:tc>
              <w:tc>
                <w:tcPr>
                  <w:tcW w:w="2268" w:type="dxa"/>
                </w:tcPr>
                <w:p w:rsidR="00EE6D8D" w:rsidRPr="0044272E" w:rsidRDefault="00DF29A7"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 xml:space="preserve">No brindar apoyo ante una </w:t>
                  </w:r>
                  <w:r w:rsidR="006569B5">
                    <w:rPr>
                      <w:rFonts w:ascii="Arial" w:hAnsi="Arial" w:cs="Arial"/>
                      <w:color w:val="FF0000"/>
                      <w:sz w:val="20"/>
                      <w:szCs w:val="20"/>
                    </w:rPr>
                    <w:t>e</w:t>
                  </w:r>
                  <w:r w:rsidRPr="0044272E">
                    <w:rPr>
                      <w:rFonts w:ascii="Arial" w:hAnsi="Arial" w:cs="Arial"/>
                      <w:color w:val="FF0000"/>
                      <w:sz w:val="20"/>
                      <w:szCs w:val="20"/>
                    </w:rPr>
                    <w:t>mergencia</w:t>
                  </w:r>
                </w:p>
              </w:tc>
              <w:tc>
                <w:tcPr>
                  <w:tcW w:w="965" w:type="dxa"/>
                </w:tcPr>
                <w:p w:rsidR="00EE6D8D" w:rsidRPr="0044272E" w:rsidRDefault="00EE6D8D" w:rsidP="00992D0D">
                  <w:pPr>
                    <w:framePr w:hSpace="141" w:wrap="around" w:vAnchor="text" w:hAnchor="text" w:y="1"/>
                    <w:tabs>
                      <w:tab w:val="left" w:pos="650"/>
                      <w:tab w:val="left" w:pos="4790"/>
                    </w:tabs>
                    <w:suppressOverlap/>
                    <w:jc w:val="both"/>
                    <w:rPr>
                      <w:rFonts w:ascii="Arial" w:hAnsi="Arial" w:cs="Arial"/>
                      <w:color w:val="FF0000"/>
                      <w:sz w:val="20"/>
                      <w:szCs w:val="20"/>
                    </w:rPr>
                  </w:pPr>
                </w:p>
              </w:tc>
              <w:tc>
                <w:tcPr>
                  <w:tcW w:w="965" w:type="dxa"/>
                </w:tcPr>
                <w:p w:rsidR="00EE6D8D" w:rsidRPr="0044272E" w:rsidRDefault="00DF29A7"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 xml:space="preserve">   X</w:t>
                  </w:r>
                </w:p>
              </w:tc>
              <w:tc>
                <w:tcPr>
                  <w:tcW w:w="965" w:type="dxa"/>
                </w:tcPr>
                <w:p w:rsidR="00EE6D8D" w:rsidRPr="0044272E" w:rsidRDefault="00EE6D8D" w:rsidP="00992D0D">
                  <w:pPr>
                    <w:framePr w:hSpace="141" w:wrap="around" w:vAnchor="text" w:hAnchor="text" w:y="1"/>
                    <w:tabs>
                      <w:tab w:val="left" w:pos="650"/>
                      <w:tab w:val="left" w:pos="4790"/>
                    </w:tabs>
                    <w:suppressOverlap/>
                    <w:jc w:val="both"/>
                    <w:rPr>
                      <w:rFonts w:ascii="Arial" w:hAnsi="Arial" w:cs="Arial"/>
                      <w:color w:val="FF0000"/>
                      <w:sz w:val="20"/>
                      <w:szCs w:val="20"/>
                    </w:rPr>
                  </w:pPr>
                </w:p>
              </w:tc>
              <w:tc>
                <w:tcPr>
                  <w:tcW w:w="4668" w:type="dxa"/>
                  <w:gridSpan w:val="2"/>
                </w:tcPr>
                <w:p w:rsidR="00EE6D8D" w:rsidRPr="0044272E" w:rsidRDefault="006569B5" w:rsidP="00992D0D">
                  <w:pPr>
                    <w:framePr w:hSpace="141" w:wrap="around" w:vAnchor="text" w:hAnchor="text" w:y="1"/>
                    <w:tabs>
                      <w:tab w:val="left" w:pos="650"/>
                      <w:tab w:val="left" w:pos="4790"/>
                    </w:tabs>
                    <w:suppressOverlap/>
                    <w:jc w:val="both"/>
                    <w:rPr>
                      <w:rFonts w:ascii="Arial" w:hAnsi="Arial" w:cs="Arial"/>
                      <w:color w:val="FF0000"/>
                      <w:sz w:val="20"/>
                      <w:szCs w:val="20"/>
                    </w:rPr>
                  </w:pPr>
                  <w:r>
                    <w:rPr>
                      <w:rFonts w:ascii="Arial" w:hAnsi="Arial" w:cs="Arial"/>
                      <w:color w:val="FF0000"/>
                      <w:sz w:val="20"/>
                      <w:szCs w:val="20"/>
                    </w:rPr>
                    <w:t xml:space="preserve">  </w:t>
                  </w:r>
                  <w:r w:rsidR="00DF29A7" w:rsidRPr="0044272E">
                    <w:rPr>
                      <w:rFonts w:ascii="Arial" w:hAnsi="Arial" w:cs="Arial"/>
                      <w:color w:val="FF0000"/>
                      <w:sz w:val="20"/>
                      <w:szCs w:val="20"/>
                    </w:rPr>
                    <w:t>80</w:t>
                  </w:r>
                  <w:r>
                    <w:rPr>
                      <w:rFonts w:ascii="Arial" w:hAnsi="Arial" w:cs="Arial"/>
                      <w:color w:val="FF0000"/>
                      <w:sz w:val="20"/>
                      <w:szCs w:val="20"/>
                    </w:rPr>
                    <w:t xml:space="preserve">       200</w:t>
                  </w:r>
                </w:p>
              </w:tc>
              <w:tc>
                <w:tcPr>
                  <w:tcW w:w="3402" w:type="dxa"/>
                </w:tcPr>
                <w:p w:rsidR="00EE6D8D" w:rsidRPr="0044272E" w:rsidRDefault="00DF29A7"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 xml:space="preserve">  200</w:t>
                  </w:r>
                </w:p>
              </w:tc>
            </w:tr>
            <w:tr w:rsidR="0044272E" w:rsidRPr="0044272E" w:rsidTr="009A3146">
              <w:tc>
                <w:tcPr>
                  <w:tcW w:w="965" w:type="dxa"/>
                </w:tcPr>
                <w:p w:rsidR="00EE6D8D" w:rsidRPr="0044272E" w:rsidRDefault="00CB69F6"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19</w:t>
                  </w:r>
                </w:p>
              </w:tc>
              <w:tc>
                <w:tcPr>
                  <w:tcW w:w="2268" w:type="dxa"/>
                </w:tcPr>
                <w:p w:rsidR="00EE6D8D" w:rsidRPr="0044272E" w:rsidRDefault="00FA3501"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 xml:space="preserve">Hacer mal uso de </w:t>
                  </w:r>
                  <w:r w:rsidR="006569B5">
                    <w:rPr>
                      <w:rFonts w:ascii="Arial" w:hAnsi="Arial" w:cs="Arial"/>
                      <w:color w:val="FF0000"/>
                      <w:sz w:val="20"/>
                      <w:szCs w:val="20"/>
                    </w:rPr>
                    <w:t>nú</w:t>
                  </w:r>
                  <w:r w:rsidRPr="0044272E">
                    <w:rPr>
                      <w:rFonts w:ascii="Arial" w:hAnsi="Arial" w:cs="Arial"/>
                      <w:color w:val="FF0000"/>
                      <w:sz w:val="20"/>
                      <w:szCs w:val="20"/>
                    </w:rPr>
                    <w:t>meros de emergencia</w:t>
                  </w:r>
                </w:p>
              </w:tc>
              <w:tc>
                <w:tcPr>
                  <w:tcW w:w="965" w:type="dxa"/>
                </w:tcPr>
                <w:p w:rsidR="00EE6D8D" w:rsidRPr="0044272E" w:rsidRDefault="00FA3501"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 xml:space="preserve">    X</w:t>
                  </w:r>
                </w:p>
              </w:tc>
              <w:tc>
                <w:tcPr>
                  <w:tcW w:w="965" w:type="dxa"/>
                </w:tcPr>
                <w:p w:rsidR="00EE6D8D" w:rsidRPr="0044272E" w:rsidRDefault="00EE6D8D" w:rsidP="00992D0D">
                  <w:pPr>
                    <w:framePr w:hSpace="141" w:wrap="around" w:vAnchor="text" w:hAnchor="text" w:y="1"/>
                    <w:tabs>
                      <w:tab w:val="left" w:pos="650"/>
                      <w:tab w:val="left" w:pos="4790"/>
                    </w:tabs>
                    <w:suppressOverlap/>
                    <w:jc w:val="both"/>
                    <w:rPr>
                      <w:rFonts w:ascii="Arial" w:hAnsi="Arial" w:cs="Arial"/>
                      <w:color w:val="FF0000"/>
                      <w:sz w:val="20"/>
                      <w:szCs w:val="20"/>
                    </w:rPr>
                  </w:pPr>
                </w:p>
              </w:tc>
              <w:tc>
                <w:tcPr>
                  <w:tcW w:w="965" w:type="dxa"/>
                </w:tcPr>
                <w:p w:rsidR="00EE6D8D" w:rsidRPr="0044272E" w:rsidRDefault="00EE6D8D" w:rsidP="00992D0D">
                  <w:pPr>
                    <w:framePr w:hSpace="141" w:wrap="around" w:vAnchor="text" w:hAnchor="text" w:y="1"/>
                    <w:tabs>
                      <w:tab w:val="left" w:pos="650"/>
                      <w:tab w:val="left" w:pos="4790"/>
                    </w:tabs>
                    <w:suppressOverlap/>
                    <w:jc w:val="both"/>
                    <w:rPr>
                      <w:rFonts w:ascii="Arial" w:hAnsi="Arial" w:cs="Arial"/>
                      <w:color w:val="FF0000"/>
                      <w:sz w:val="20"/>
                      <w:szCs w:val="20"/>
                    </w:rPr>
                  </w:pPr>
                </w:p>
              </w:tc>
              <w:tc>
                <w:tcPr>
                  <w:tcW w:w="4668" w:type="dxa"/>
                  <w:gridSpan w:val="2"/>
                </w:tcPr>
                <w:p w:rsidR="00EE6D8D" w:rsidRPr="0044272E" w:rsidRDefault="00FA3501"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200</w:t>
                  </w:r>
                  <w:r w:rsidR="006569B5">
                    <w:rPr>
                      <w:rFonts w:ascii="Arial" w:hAnsi="Arial" w:cs="Arial"/>
                      <w:color w:val="FF0000"/>
                      <w:sz w:val="20"/>
                      <w:szCs w:val="20"/>
                    </w:rPr>
                    <w:t xml:space="preserve">       300</w:t>
                  </w:r>
                </w:p>
              </w:tc>
              <w:tc>
                <w:tcPr>
                  <w:tcW w:w="3402" w:type="dxa"/>
                </w:tcPr>
                <w:p w:rsidR="00EE6D8D" w:rsidRPr="0044272E" w:rsidRDefault="00FA3501"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 xml:space="preserve"> 300</w:t>
                  </w:r>
                </w:p>
              </w:tc>
            </w:tr>
            <w:tr w:rsidR="0044272E" w:rsidRPr="0044272E" w:rsidTr="009A3146">
              <w:tc>
                <w:tcPr>
                  <w:tcW w:w="965" w:type="dxa"/>
                </w:tcPr>
                <w:p w:rsidR="00EE6D8D" w:rsidRPr="0044272E" w:rsidRDefault="00CB69F6"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20</w:t>
                  </w:r>
                </w:p>
              </w:tc>
              <w:tc>
                <w:tcPr>
                  <w:tcW w:w="2268" w:type="dxa"/>
                </w:tcPr>
                <w:p w:rsidR="00EE6D8D" w:rsidRPr="0044272E" w:rsidRDefault="00FA3501"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Transitar a exceso de velocidad dentro del municipio con MAT-PEL</w:t>
                  </w:r>
                </w:p>
              </w:tc>
              <w:tc>
                <w:tcPr>
                  <w:tcW w:w="965" w:type="dxa"/>
                </w:tcPr>
                <w:p w:rsidR="00EE6D8D" w:rsidRPr="0044272E" w:rsidRDefault="00FA3501"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 xml:space="preserve">    X</w:t>
                  </w:r>
                </w:p>
              </w:tc>
              <w:tc>
                <w:tcPr>
                  <w:tcW w:w="965" w:type="dxa"/>
                </w:tcPr>
                <w:p w:rsidR="00EE6D8D" w:rsidRPr="0044272E" w:rsidRDefault="00EE6D8D" w:rsidP="00992D0D">
                  <w:pPr>
                    <w:framePr w:hSpace="141" w:wrap="around" w:vAnchor="text" w:hAnchor="text" w:y="1"/>
                    <w:tabs>
                      <w:tab w:val="left" w:pos="650"/>
                      <w:tab w:val="left" w:pos="4790"/>
                    </w:tabs>
                    <w:suppressOverlap/>
                    <w:jc w:val="both"/>
                    <w:rPr>
                      <w:rFonts w:ascii="Arial" w:hAnsi="Arial" w:cs="Arial"/>
                      <w:color w:val="FF0000"/>
                      <w:sz w:val="20"/>
                      <w:szCs w:val="20"/>
                    </w:rPr>
                  </w:pPr>
                </w:p>
              </w:tc>
              <w:tc>
                <w:tcPr>
                  <w:tcW w:w="965" w:type="dxa"/>
                </w:tcPr>
                <w:p w:rsidR="00EE6D8D" w:rsidRPr="0044272E" w:rsidRDefault="00EE6D8D" w:rsidP="00992D0D">
                  <w:pPr>
                    <w:framePr w:hSpace="141" w:wrap="around" w:vAnchor="text" w:hAnchor="text" w:y="1"/>
                    <w:tabs>
                      <w:tab w:val="left" w:pos="650"/>
                      <w:tab w:val="left" w:pos="4790"/>
                    </w:tabs>
                    <w:suppressOverlap/>
                    <w:jc w:val="both"/>
                    <w:rPr>
                      <w:rFonts w:ascii="Arial" w:hAnsi="Arial" w:cs="Arial"/>
                      <w:color w:val="FF0000"/>
                      <w:sz w:val="20"/>
                      <w:szCs w:val="20"/>
                    </w:rPr>
                  </w:pPr>
                </w:p>
              </w:tc>
              <w:tc>
                <w:tcPr>
                  <w:tcW w:w="4668" w:type="dxa"/>
                  <w:gridSpan w:val="2"/>
                </w:tcPr>
                <w:p w:rsidR="00EE6D8D" w:rsidRPr="0044272E" w:rsidRDefault="00FA3501"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150</w:t>
                  </w:r>
                  <w:r w:rsidR="006569B5">
                    <w:rPr>
                      <w:rFonts w:ascii="Arial" w:hAnsi="Arial" w:cs="Arial"/>
                      <w:color w:val="FF0000"/>
                      <w:sz w:val="20"/>
                      <w:szCs w:val="20"/>
                    </w:rPr>
                    <w:t xml:space="preserve">       300</w:t>
                  </w:r>
                </w:p>
              </w:tc>
              <w:tc>
                <w:tcPr>
                  <w:tcW w:w="3402" w:type="dxa"/>
                </w:tcPr>
                <w:p w:rsidR="00EE6D8D" w:rsidRPr="0044272E" w:rsidRDefault="00FA3501"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 xml:space="preserve"> 300</w:t>
                  </w:r>
                </w:p>
              </w:tc>
            </w:tr>
            <w:tr w:rsidR="0044272E" w:rsidRPr="0044272E" w:rsidTr="009A3146">
              <w:tc>
                <w:tcPr>
                  <w:tcW w:w="965" w:type="dxa"/>
                </w:tcPr>
                <w:p w:rsidR="00EE6D8D" w:rsidRPr="0044272E" w:rsidRDefault="00CB69F6"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21</w:t>
                  </w:r>
                </w:p>
              </w:tc>
              <w:tc>
                <w:tcPr>
                  <w:tcW w:w="2268" w:type="dxa"/>
                </w:tcPr>
                <w:p w:rsidR="00EE6D8D" w:rsidRPr="0044272E" w:rsidRDefault="00FA3501"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Falta de luces de emergencia</w:t>
                  </w:r>
                </w:p>
              </w:tc>
              <w:tc>
                <w:tcPr>
                  <w:tcW w:w="965" w:type="dxa"/>
                </w:tcPr>
                <w:p w:rsidR="00EE6D8D" w:rsidRPr="0044272E" w:rsidRDefault="00EE6D8D" w:rsidP="00992D0D">
                  <w:pPr>
                    <w:framePr w:hSpace="141" w:wrap="around" w:vAnchor="text" w:hAnchor="text" w:y="1"/>
                    <w:tabs>
                      <w:tab w:val="left" w:pos="650"/>
                      <w:tab w:val="left" w:pos="4790"/>
                    </w:tabs>
                    <w:suppressOverlap/>
                    <w:jc w:val="both"/>
                    <w:rPr>
                      <w:rFonts w:ascii="Arial" w:hAnsi="Arial" w:cs="Arial"/>
                      <w:color w:val="FF0000"/>
                      <w:sz w:val="20"/>
                      <w:szCs w:val="20"/>
                    </w:rPr>
                  </w:pPr>
                </w:p>
              </w:tc>
              <w:tc>
                <w:tcPr>
                  <w:tcW w:w="965" w:type="dxa"/>
                </w:tcPr>
                <w:p w:rsidR="00EE6D8D" w:rsidRPr="0044272E" w:rsidRDefault="00FA3501"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 xml:space="preserve">    X</w:t>
                  </w:r>
                </w:p>
              </w:tc>
              <w:tc>
                <w:tcPr>
                  <w:tcW w:w="965" w:type="dxa"/>
                </w:tcPr>
                <w:p w:rsidR="00EE6D8D" w:rsidRPr="0044272E" w:rsidRDefault="00EE6D8D" w:rsidP="00992D0D">
                  <w:pPr>
                    <w:framePr w:hSpace="141" w:wrap="around" w:vAnchor="text" w:hAnchor="text" w:y="1"/>
                    <w:tabs>
                      <w:tab w:val="left" w:pos="650"/>
                      <w:tab w:val="left" w:pos="4790"/>
                    </w:tabs>
                    <w:suppressOverlap/>
                    <w:jc w:val="both"/>
                    <w:rPr>
                      <w:rFonts w:ascii="Arial" w:hAnsi="Arial" w:cs="Arial"/>
                      <w:color w:val="FF0000"/>
                      <w:sz w:val="20"/>
                      <w:szCs w:val="20"/>
                    </w:rPr>
                  </w:pPr>
                </w:p>
              </w:tc>
              <w:tc>
                <w:tcPr>
                  <w:tcW w:w="4668" w:type="dxa"/>
                  <w:gridSpan w:val="2"/>
                </w:tcPr>
                <w:p w:rsidR="00EE6D8D" w:rsidRPr="0044272E" w:rsidRDefault="006569B5" w:rsidP="00992D0D">
                  <w:pPr>
                    <w:framePr w:hSpace="141" w:wrap="around" w:vAnchor="text" w:hAnchor="text" w:y="1"/>
                    <w:tabs>
                      <w:tab w:val="left" w:pos="650"/>
                      <w:tab w:val="left" w:pos="4790"/>
                    </w:tabs>
                    <w:suppressOverlap/>
                    <w:jc w:val="both"/>
                    <w:rPr>
                      <w:rFonts w:ascii="Arial" w:hAnsi="Arial" w:cs="Arial"/>
                      <w:color w:val="FF0000"/>
                      <w:sz w:val="20"/>
                      <w:szCs w:val="20"/>
                    </w:rPr>
                  </w:pPr>
                  <w:r>
                    <w:rPr>
                      <w:rFonts w:ascii="Arial" w:hAnsi="Arial" w:cs="Arial"/>
                      <w:color w:val="FF0000"/>
                      <w:sz w:val="20"/>
                      <w:szCs w:val="20"/>
                    </w:rPr>
                    <w:t xml:space="preserve"> </w:t>
                  </w:r>
                  <w:r w:rsidR="00FA3501" w:rsidRPr="0044272E">
                    <w:rPr>
                      <w:rFonts w:ascii="Arial" w:hAnsi="Arial" w:cs="Arial"/>
                      <w:color w:val="FF0000"/>
                      <w:sz w:val="20"/>
                      <w:szCs w:val="20"/>
                    </w:rPr>
                    <w:t>80</w:t>
                  </w:r>
                  <w:r>
                    <w:rPr>
                      <w:rFonts w:ascii="Arial" w:hAnsi="Arial" w:cs="Arial"/>
                      <w:color w:val="FF0000"/>
                      <w:sz w:val="20"/>
                      <w:szCs w:val="20"/>
                    </w:rPr>
                    <w:t xml:space="preserve">        100</w:t>
                  </w:r>
                </w:p>
              </w:tc>
              <w:tc>
                <w:tcPr>
                  <w:tcW w:w="3402" w:type="dxa"/>
                </w:tcPr>
                <w:p w:rsidR="00EE6D8D" w:rsidRPr="0044272E" w:rsidRDefault="00FA3501"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 xml:space="preserve">   100</w:t>
                  </w:r>
                </w:p>
              </w:tc>
            </w:tr>
            <w:tr w:rsidR="0044272E" w:rsidRPr="0044272E" w:rsidTr="009A3146">
              <w:tc>
                <w:tcPr>
                  <w:tcW w:w="965" w:type="dxa"/>
                </w:tcPr>
                <w:p w:rsidR="00EE6D8D" w:rsidRPr="0044272E" w:rsidRDefault="00CB69F6"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22</w:t>
                  </w:r>
                </w:p>
              </w:tc>
              <w:tc>
                <w:tcPr>
                  <w:tcW w:w="2268" w:type="dxa"/>
                </w:tcPr>
                <w:p w:rsidR="00EE6D8D" w:rsidRPr="0044272E" w:rsidRDefault="006569B5" w:rsidP="00992D0D">
                  <w:pPr>
                    <w:framePr w:hSpace="141" w:wrap="around" w:vAnchor="text" w:hAnchor="text" w:y="1"/>
                    <w:tabs>
                      <w:tab w:val="left" w:pos="650"/>
                      <w:tab w:val="left" w:pos="4790"/>
                    </w:tabs>
                    <w:suppressOverlap/>
                    <w:jc w:val="both"/>
                    <w:rPr>
                      <w:rFonts w:ascii="Arial" w:hAnsi="Arial" w:cs="Arial"/>
                      <w:color w:val="FF0000"/>
                      <w:sz w:val="20"/>
                      <w:szCs w:val="20"/>
                    </w:rPr>
                  </w:pPr>
                  <w:r>
                    <w:rPr>
                      <w:rFonts w:ascii="Arial" w:hAnsi="Arial" w:cs="Arial"/>
                      <w:color w:val="FF0000"/>
                      <w:sz w:val="20"/>
                      <w:szCs w:val="20"/>
                    </w:rPr>
                    <w:t>Falta de conformació</w:t>
                  </w:r>
                  <w:r w:rsidR="00FA3501" w:rsidRPr="0044272E">
                    <w:rPr>
                      <w:rFonts w:ascii="Arial" w:hAnsi="Arial" w:cs="Arial"/>
                      <w:color w:val="FF0000"/>
                      <w:sz w:val="20"/>
                      <w:szCs w:val="20"/>
                    </w:rPr>
                    <w:t>n de brig</w:t>
                  </w:r>
                  <w:r>
                    <w:rPr>
                      <w:rFonts w:ascii="Arial" w:hAnsi="Arial" w:cs="Arial"/>
                      <w:color w:val="FF0000"/>
                      <w:sz w:val="20"/>
                      <w:szCs w:val="20"/>
                    </w:rPr>
                    <w:t>a</w:t>
                  </w:r>
                  <w:r w:rsidR="00FA3501" w:rsidRPr="0044272E">
                    <w:rPr>
                      <w:rFonts w:ascii="Arial" w:hAnsi="Arial" w:cs="Arial"/>
                      <w:color w:val="FF0000"/>
                      <w:sz w:val="20"/>
                      <w:szCs w:val="20"/>
                    </w:rPr>
                    <w:t>das</w:t>
                  </w:r>
                </w:p>
              </w:tc>
              <w:tc>
                <w:tcPr>
                  <w:tcW w:w="965" w:type="dxa"/>
                </w:tcPr>
                <w:p w:rsidR="00EE6D8D" w:rsidRPr="0044272E" w:rsidRDefault="00EE6D8D" w:rsidP="00992D0D">
                  <w:pPr>
                    <w:framePr w:hSpace="141" w:wrap="around" w:vAnchor="text" w:hAnchor="text" w:y="1"/>
                    <w:tabs>
                      <w:tab w:val="left" w:pos="650"/>
                      <w:tab w:val="left" w:pos="4790"/>
                    </w:tabs>
                    <w:suppressOverlap/>
                    <w:jc w:val="both"/>
                    <w:rPr>
                      <w:rFonts w:ascii="Arial" w:hAnsi="Arial" w:cs="Arial"/>
                      <w:color w:val="FF0000"/>
                      <w:sz w:val="20"/>
                      <w:szCs w:val="20"/>
                    </w:rPr>
                  </w:pPr>
                </w:p>
              </w:tc>
              <w:tc>
                <w:tcPr>
                  <w:tcW w:w="965" w:type="dxa"/>
                </w:tcPr>
                <w:p w:rsidR="00EE6D8D" w:rsidRPr="0044272E" w:rsidRDefault="00EE6D8D" w:rsidP="00992D0D">
                  <w:pPr>
                    <w:framePr w:hSpace="141" w:wrap="around" w:vAnchor="text" w:hAnchor="text" w:y="1"/>
                    <w:tabs>
                      <w:tab w:val="left" w:pos="650"/>
                      <w:tab w:val="left" w:pos="4790"/>
                    </w:tabs>
                    <w:suppressOverlap/>
                    <w:jc w:val="both"/>
                    <w:rPr>
                      <w:rFonts w:ascii="Arial" w:hAnsi="Arial" w:cs="Arial"/>
                      <w:color w:val="FF0000"/>
                      <w:sz w:val="20"/>
                      <w:szCs w:val="20"/>
                    </w:rPr>
                  </w:pPr>
                </w:p>
                <w:p w:rsidR="00FA3501" w:rsidRPr="0044272E" w:rsidRDefault="00FA3501" w:rsidP="00992D0D">
                  <w:pPr>
                    <w:framePr w:hSpace="141" w:wrap="around" w:vAnchor="text" w:hAnchor="text" w:y="1"/>
                    <w:tabs>
                      <w:tab w:val="left" w:pos="650"/>
                      <w:tab w:val="left" w:pos="4790"/>
                    </w:tabs>
                    <w:suppressOverlap/>
                    <w:jc w:val="both"/>
                    <w:rPr>
                      <w:rFonts w:ascii="Arial" w:hAnsi="Arial" w:cs="Arial"/>
                      <w:color w:val="FF0000"/>
                      <w:sz w:val="20"/>
                      <w:szCs w:val="20"/>
                    </w:rPr>
                  </w:pPr>
                </w:p>
                <w:p w:rsidR="00FA3501" w:rsidRPr="0044272E" w:rsidRDefault="00FA3501" w:rsidP="00992D0D">
                  <w:pPr>
                    <w:framePr w:hSpace="141" w:wrap="around" w:vAnchor="text" w:hAnchor="text" w:y="1"/>
                    <w:tabs>
                      <w:tab w:val="left" w:pos="650"/>
                      <w:tab w:val="left" w:pos="4790"/>
                    </w:tabs>
                    <w:suppressOverlap/>
                    <w:jc w:val="both"/>
                    <w:rPr>
                      <w:rFonts w:ascii="Arial" w:hAnsi="Arial" w:cs="Arial"/>
                      <w:color w:val="FF0000"/>
                      <w:sz w:val="20"/>
                      <w:szCs w:val="20"/>
                    </w:rPr>
                  </w:pPr>
                </w:p>
              </w:tc>
              <w:tc>
                <w:tcPr>
                  <w:tcW w:w="965" w:type="dxa"/>
                </w:tcPr>
                <w:p w:rsidR="00EE6D8D" w:rsidRPr="0044272E" w:rsidRDefault="00EE6D8D" w:rsidP="00992D0D">
                  <w:pPr>
                    <w:framePr w:hSpace="141" w:wrap="around" w:vAnchor="text" w:hAnchor="text" w:y="1"/>
                    <w:tabs>
                      <w:tab w:val="left" w:pos="650"/>
                      <w:tab w:val="left" w:pos="4790"/>
                    </w:tabs>
                    <w:suppressOverlap/>
                    <w:jc w:val="both"/>
                    <w:rPr>
                      <w:rFonts w:ascii="Arial" w:hAnsi="Arial" w:cs="Arial"/>
                      <w:color w:val="FF0000"/>
                      <w:sz w:val="20"/>
                      <w:szCs w:val="20"/>
                    </w:rPr>
                  </w:pPr>
                </w:p>
                <w:p w:rsidR="00FA3501" w:rsidRPr="0044272E" w:rsidRDefault="00FA3501" w:rsidP="00992D0D">
                  <w:pPr>
                    <w:framePr w:hSpace="141" w:wrap="around" w:vAnchor="text" w:hAnchor="text" w:y="1"/>
                    <w:tabs>
                      <w:tab w:val="left" w:pos="650"/>
                      <w:tab w:val="left" w:pos="4790"/>
                    </w:tabs>
                    <w:suppressOverlap/>
                    <w:jc w:val="both"/>
                    <w:rPr>
                      <w:rFonts w:ascii="Arial" w:hAnsi="Arial" w:cs="Arial"/>
                      <w:color w:val="FF0000"/>
                      <w:sz w:val="20"/>
                      <w:szCs w:val="20"/>
                    </w:rPr>
                  </w:pPr>
                </w:p>
                <w:p w:rsidR="00FA3501" w:rsidRPr="0044272E" w:rsidRDefault="00FA3501"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 xml:space="preserve">    X</w:t>
                  </w:r>
                </w:p>
              </w:tc>
              <w:tc>
                <w:tcPr>
                  <w:tcW w:w="4668" w:type="dxa"/>
                  <w:gridSpan w:val="2"/>
                </w:tcPr>
                <w:p w:rsidR="00EE6D8D" w:rsidRPr="0044272E" w:rsidRDefault="00EE6D8D" w:rsidP="00992D0D">
                  <w:pPr>
                    <w:framePr w:hSpace="141" w:wrap="around" w:vAnchor="text" w:hAnchor="text" w:y="1"/>
                    <w:tabs>
                      <w:tab w:val="left" w:pos="650"/>
                      <w:tab w:val="left" w:pos="4790"/>
                    </w:tabs>
                    <w:suppressOverlap/>
                    <w:jc w:val="both"/>
                    <w:rPr>
                      <w:rFonts w:ascii="Arial" w:hAnsi="Arial" w:cs="Arial"/>
                      <w:color w:val="FF0000"/>
                      <w:sz w:val="20"/>
                      <w:szCs w:val="20"/>
                    </w:rPr>
                  </w:pPr>
                </w:p>
                <w:p w:rsidR="00FA3501" w:rsidRPr="0044272E" w:rsidRDefault="00FA3501"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100</w:t>
                  </w:r>
                  <w:r w:rsidR="006569B5">
                    <w:rPr>
                      <w:rFonts w:ascii="Arial" w:hAnsi="Arial" w:cs="Arial"/>
                      <w:color w:val="FF0000"/>
                      <w:sz w:val="20"/>
                      <w:szCs w:val="20"/>
                    </w:rPr>
                    <w:t xml:space="preserve">       200</w:t>
                  </w:r>
                </w:p>
              </w:tc>
              <w:tc>
                <w:tcPr>
                  <w:tcW w:w="3402" w:type="dxa"/>
                </w:tcPr>
                <w:p w:rsidR="00EE6D8D" w:rsidRPr="0044272E" w:rsidRDefault="00EE6D8D" w:rsidP="00992D0D">
                  <w:pPr>
                    <w:framePr w:hSpace="141" w:wrap="around" w:vAnchor="text" w:hAnchor="text" w:y="1"/>
                    <w:tabs>
                      <w:tab w:val="left" w:pos="650"/>
                      <w:tab w:val="left" w:pos="4790"/>
                    </w:tabs>
                    <w:suppressOverlap/>
                    <w:jc w:val="both"/>
                    <w:rPr>
                      <w:rFonts w:ascii="Arial" w:hAnsi="Arial" w:cs="Arial"/>
                      <w:color w:val="FF0000"/>
                      <w:sz w:val="20"/>
                      <w:szCs w:val="20"/>
                    </w:rPr>
                  </w:pPr>
                </w:p>
                <w:p w:rsidR="00FA3501" w:rsidRPr="0044272E" w:rsidRDefault="00FA3501" w:rsidP="00992D0D">
                  <w:pPr>
                    <w:framePr w:hSpace="141" w:wrap="around" w:vAnchor="text" w:hAnchor="text" w:y="1"/>
                    <w:tabs>
                      <w:tab w:val="left" w:pos="650"/>
                      <w:tab w:val="left" w:pos="4790"/>
                    </w:tabs>
                    <w:suppressOverlap/>
                    <w:jc w:val="both"/>
                    <w:rPr>
                      <w:rFonts w:ascii="Arial" w:hAnsi="Arial" w:cs="Arial"/>
                      <w:color w:val="FF0000"/>
                      <w:sz w:val="20"/>
                      <w:szCs w:val="20"/>
                    </w:rPr>
                  </w:pPr>
                </w:p>
                <w:p w:rsidR="00FA3501" w:rsidRPr="0044272E" w:rsidRDefault="00FA3501"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 xml:space="preserve">  200</w:t>
                  </w:r>
                </w:p>
              </w:tc>
            </w:tr>
            <w:tr w:rsidR="0044272E" w:rsidRPr="0044272E" w:rsidTr="009A3146">
              <w:tc>
                <w:tcPr>
                  <w:tcW w:w="965" w:type="dxa"/>
                </w:tcPr>
                <w:p w:rsidR="00EE6D8D" w:rsidRPr="0044272E" w:rsidRDefault="00CB69F6"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23</w:t>
                  </w:r>
                </w:p>
              </w:tc>
              <w:tc>
                <w:tcPr>
                  <w:tcW w:w="2268" w:type="dxa"/>
                </w:tcPr>
                <w:p w:rsidR="00EE6D8D" w:rsidRPr="0044272E" w:rsidRDefault="00FA3501"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Obstruir salidas de emergencia</w:t>
                  </w:r>
                </w:p>
              </w:tc>
              <w:tc>
                <w:tcPr>
                  <w:tcW w:w="965" w:type="dxa"/>
                </w:tcPr>
                <w:p w:rsidR="00EE6D8D" w:rsidRPr="0044272E" w:rsidRDefault="00FA3501"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 xml:space="preserve">   X</w:t>
                  </w:r>
                </w:p>
              </w:tc>
              <w:tc>
                <w:tcPr>
                  <w:tcW w:w="965" w:type="dxa"/>
                </w:tcPr>
                <w:p w:rsidR="00EE6D8D" w:rsidRPr="0044272E" w:rsidRDefault="00EE6D8D" w:rsidP="00992D0D">
                  <w:pPr>
                    <w:framePr w:hSpace="141" w:wrap="around" w:vAnchor="text" w:hAnchor="text" w:y="1"/>
                    <w:tabs>
                      <w:tab w:val="left" w:pos="650"/>
                      <w:tab w:val="left" w:pos="4790"/>
                    </w:tabs>
                    <w:suppressOverlap/>
                    <w:jc w:val="both"/>
                    <w:rPr>
                      <w:rFonts w:ascii="Arial" w:hAnsi="Arial" w:cs="Arial"/>
                      <w:color w:val="FF0000"/>
                      <w:sz w:val="20"/>
                      <w:szCs w:val="20"/>
                    </w:rPr>
                  </w:pPr>
                </w:p>
              </w:tc>
              <w:tc>
                <w:tcPr>
                  <w:tcW w:w="965" w:type="dxa"/>
                </w:tcPr>
                <w:p w:rsidR="00EE6D8D" w:rsidRPr="0044272E" w:rsidRDefault="00EE6D8D" w:rsidP="00992D0D">
                  <w:pPr>
                    <w:framePr w:hSpace="141" w:wrap="around" w:vAnchor="text" w:hAnchor="text" w:y="1"/>
                    <w:tabs>
                      <w:tab w:val="left" w:pos="650"/>
                      <w:tab w:val="left" w:pos="4790"/>
                    </w:tabs>
                    <w:suppressOverlap/>
                    <w:jc w:val="both"/>
                    <w:rPr>
                      <w:rFonts w:ascii="Arial" w:hAnsi="Arial" w:cs="Arial"/>
                      <w:color w:val="FF0000"/>
                      <w:sz w:val="20"/>
                      <w:szCs w:val="20"/>
                    </w:rPr>
                  </w:pPr>
                </w:p>
              </w:tc>
              <w:tc>
                <w:tcPr>
                  <w:tcW w:w="4668" w:type="dxa"/>
                  <w:gridSpan w:val="2"/>
                </w:tcPr>
                <w:p w:rsidR="00EE6D8D" w:rsidRPr="0044272E" w:rsidRDefault="00FA3501"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200</w:t>
                  </w:r>
                  <w:r w:rsidR="006569B5">
                    <w:rPr>
                      <w:rFonts w:ascii="Arial" w:hAnsi="Arial" w:cs="Arial"/>
                      <w:color w:val="FF0000"/>
                      <w:sz w:val="20"/>
                      <w:szCs w:val="20"/>
                    </w:rPr>
                    <w:t xml:space="preserve">       300</w:t>
                  </w:r>
                </w:p>
              </w:tc>
              <w:tc>
                <w:tcPr>
                  <w:tcW w:w="3402" w:type="dxa"/>
                </w:tcPr>
                <w:p w:rsidR="00EE6D8D" w:rsidRPr="0044272E" w:rsidRDefault="00FA3501"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 xml:space="preserve">  300</w:t>
                  </w:r>
                </w:p>
              </w:tc>
            </w:tr>
            <w:tr w:rsidR="0044272E" w:rsidRPr="0044272E" w:rsidTr="009A3146">
              <w:tc>
                <w:tcPr>
                  <w:tcW w:w="965" w:type="dxa"/>
                </w:tcPr>
                <w:p w:rsidR="00EE6D8D" w:rsidRPr="0044272E" w:rsidRDefault="00CB69F6"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24</w:t>
                  </w:r>
                </w:p>
              </w:tc>
              <w:tc>
                <w:tcPr>
                  <w:tcW w:w="2268" w:type="dxa"/>
                </w:tcPr>
                <w:p w:rsidR="00EE6D8D" w:rsidRPr="0044272E" w:rsidRDefault="006569B5" w:rsidP="00992D0D">
                  <w:pPr>
                    <w:framePr w:hSpace="141" w:wrap="around" w:vAnchor="text" w:hAnchor="text" w:y="1"/>
                    <w:tabs>
                      <w:tab w:val="left" w:pos="650"/>
                      <w:tab w:val="left" w:pos="4790"/>
                    </w:tabs>
                    <w:suppressOverlap/>
                    <w:jc w:val="both"/>
                    <w:rPr>
                      <w:rFonts w:ascii="Arial" w:hAnsi="Arial" w:cs="Arial"/>
                      <w:color w:val="FF0000"/>
                      <w:sz w:val="20"/>
                      <w:szCs w:val="20"/>
                    </w:rPr>
                  </w:pPr>
                  <w:r>
                    <w:rPr>
                      <w:rFonts w:ascii="Arial" w:hAnsi="Arial" w:cs="Arial"/>
                      <w:color w:val="FF0000"/>
                      <w:sz w:val="20"/>
                      <w:szCs w:val="20"/>
                    </w:rPr>
                    <w:t>Fuga o derrame de quí</w:t>
                  </w:r>
                  <w:r w:rsidR="00FA3501" w:rsidRPr="0044272E">
                    <w:rPr>
                      <w:rFonts w:ascii="Arial" w:hAnsi="Arial" w:cs="Arial"/>
                      <w:color w:val="FF0000"/>
                      <w:sz w:val="20"/>
                      <w:szCs w:val="20"/>
                    </w:rPr>
                    <w:t>micos MAT-PEL</w:t>
                  </w:r>
                </w:p>
              </w:tc>
              <w:tc>
                <w:tcPr>
                  <w:tcW w:w="965" w:type="dxa"/>
                </w:tcPr>
                <w:p w:rsidR="00EE6D8D" w:rsidRPr="0044272E" w:rsidRDefault="00FA3501"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 xml:space="preserve">   X</w:t>
                  </w:r>
                </w:p>
              </w:tc>
              <w:tc>
                <w:tcPr>
                  <w:tcW w:w="965" w:type="dxa"/>
                </w:tcPr>
                <w:p w:rsidR="00EE6D8D" w:rsidRPr="0044272E" w:rsidRDefault="00EE6D8D" w:rsidP="00992D0D">
                  <w:pPr>
                    <w:framePr w:hSpace="141" w:wrap="around" w:vAnchor="text" w:hAnchor="text" w:y="1"/>
                    <w:tabs>
                      <w:tab w:val="left" w:pos="650"/>
                      <w:tab w:val="left" w:pos="4790"/>
                    </w:tabs>
                    <w:suppressOverlap/>
                    <w:jc w:val="both"/>
                    <w:rPr>
                      <w:rFonts w:ascii="Arial" w:hAnsi="Arial" w:cs="Arial"/>
                      <w:color w:val="FF0000"/>
                      <w:sz w:val="20"/>
                      <w:szCs w:val="20"/>
                    </w:rPr>
                  </w:pPr>
                </w:p>
              </w:tc>
              <w:tc>
                <w:tcPr>
                  <w:tcW w:w="965" w:type="dxa"/>
                </w:tcPr>
                <w:p w:rsidR="00EE6D8D" w:rsidRPr="0044272E" w:rsidRDefault="00EE6D8D" w:rsidP="00992D0D">
                  <w:pPr>
                    <w:framePr w:hSpace="141" w:wrap="around" w:vAnchor="text" w:hAnchor="text" w:y="1"/>
                    <w:tabs>
                      <w:tab w:val="left" w:pos="650"/>
                      <w:tab w:val="left" w:pos="4790"/>
                    </w:tabs>
                    <w:suppressOverlap/>
                    <w:jc w:val="both"/>
                    <w:rPr>
                      <w:rFonts w:ascii="Arial" w:hAnsi="Arial" w:cs="Arial"/>
                      <w:color w:val="FF0000"/>
                      <w:sz w:val="20"/>
                      <w:szCs w:val="20"/>
                    </w:rPr>
                  </w:pPr>
                </w:p>
              </w:tc>
              <w:tc>
                <w:tcPr>
                  <w:tcW w:w="4668" w:type="dxa"/>
                  <w:gridSpan w:val="2"/>
                </w:tcPr>
                <w:p w:rsidR="00EE6D8D" w:rsidRPr="0044272E" w:rsidRDefault="00FA3501"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200</w:t>
                  </w:r>
                  <w:r w:rsidR="006569B5">
                    <w:rPr>
                      <w:rFonts w:ascii="Arial" w:hAnsi="Arial" w:cs="Arial"/>
                      <w:color w:val="FF0000"/>
                      <w:sz w:val="20"/>
                      <w:szCs w:val="20"/>
                    </w:rPr>
                    <w:t xml:space="preserve">       300</w:t>
                  </w:r>
                </w:p>
              </w:tc>
              <w:tc>
                <w:tcPr>
                  <w:tcW w:w="3402" w:type="dxa"/>
                </w:tcPr>
                <w:p w:rsidR="00EE6D8D" w:rsidRPr="0044272E" w:rsidRDefault="00FA3501" w:rsidP="00992D0D">
                  <w:pPr>
                    <w:framePr w:hSpace="141" w:wrap="around" w:vAnchor="text" w:hAnchor="text" w:y="1"/>
                    <w:tabs>
                      <w:tab w:val="left" w:pos="650"/>
                      <w:tab w:val="left" w:pos="4790"/>
                    </w:tabs>
                    <w:suppressOverlap/>
                    <w:jc w:val="both"/>
                    <w:rPr>
                      <w:rFonts w:ascii="Arial" w:hAnsi="Arial" w:cs="Arial"/>
                      <w:color w:val="FF0000"/>
                      <w:sz w:val="20"/>
                      <w:szCs w:val="20"/>
                    </w:rPr>
                  </w:pPr>
                  <w:r w:rsidRPr="0044272E">
                    <w:rPr>
                      <w:rFonts w:ascii="Arial" w:hAnsi="Arial" w:cs="Arial"/>
                      <w:color w:val="FF0000"/>
                      <w:sz w:val="20"/>
                      <w:szCs w:val="20"/>
                    </w:rPr>
                    <w:t xml:space="preserve">   300</w:t>
                  </w:r>
                </w:p>
              </w:tc>
            </w:tr>
          </w:tbl>
          <w:p w:rsidR="00F03215" w:rsidRPr="0044272E" w:rsidRDefault="00F03215" w:rsidP="005F1AB4">
            <w:pPr>
              <w:shd w:val="clear" w:color="FF00FF" w:fill="auto"/>
              <w:tabs>
                <w:tab w:val="left" w:pos="650"/>
                <w:tab w:val="left" w:pos="4790"/>
              </w:tabs>
              <w:jc w:val="both"/>
              <w:rPr>
                <w:rFonts w:ascii="Arial" w:hAnsi="Arial" w:cs="Arial"/>
                <w:color w:val="FF0000"/>
                <w:sz w:val="20"/>
                <w:szCs w:val="20"/>
              </w:rPr>
            </w:pPr>
          </w:p>
          <w:p w:rsidR="00A9279D" w:rsidRPr="005F078F" w:rsidRDefault="00A9279D" w:rsidP="005F1AB4">
            <w:pPr>
              <w:shd w:val="clear" w:color="FF00FF" w:fill="auto"/>
              <w:tabs>
                <w:tab w:val="left" w:pos="650"/>
                <w:tab w:val="left" w:pos="4790"/>
              </w:tabs>
              <w:jc w:val="both"/>
              <w:rPr>
                <w:rFonts w:ascii="Arial" w:hAnsi="Arial" w:cs="Arial"/>
                <w:sz w:val="20"/>
                <w:szCs w:val="20"/>
              </w:rPr>
            </w:pPr>
          </w:p>
          <w:p w:rsidR="00A9279D" w:rsidRPr="005F078F" w:rsidRDefault="00A9279D" w:rsidP="005F1AB4">
            <w:pPr>
              <w:jc w:val="both"/>
              <w:rPr>
                <w:rFonts w:ascii="Arial" w:hAnsi="Arial" w:cs="Arial"/>
                <w:sz w:val="20"/>
                <w:szCs w:val="20"/>
              </w:rPr>
            </w:pPr>
            <w:r w:rsidRPr="005F078F">
              <w:rPr>
                <w:rFonts w:ascii="Arial" w:hAnsi="Arial" w:cs="Arial"/>
                <w:b/>
                <w:sz w:val="20"/>
                <w:szCs w:val="20"/>
              </w:rPr>
              <w:t xml:space="preserve">ARTÍCULO 55.- </w:t>
            </w:r>
            <w:r w:rsidRPr="005F078F">
              <w:rPr>
                <w:rFonts w:ascii="Arial" w:hAnsi="Arial" w:cs="Arial"/>
                <w:sz w:val="20"/>
                <w:szCs w:val="20"/>
              </w:rPr>
              <w:t>En la aplicación de las multas a que se refiere el presente capítulo, se tomará en consideración lo dispuesto en el artículo 21 de la Constitución Política de los Estados Unidos Mexicanos.</w:t>
            </w:r>
          </w:p>
          <w:p w:rsidR="00A9279D" w:rsidRPr="005F078F" w:rsidRDefault="00A9279D" w:rsidP="005F1AB4">
            <w:pPr>
              <w:shd w:val="clear" w:color="FF00FF" w:fill="auto"/>
              <w:tabs>
                <w:tab w:val="left" w:pos="650"/>
                <w:tab w:val="left" w:pos="4790"/>
              </w:tabs>
              <w:jc w:val="both"/>
              <w:rPr>
                <w:rFonts w:ascii="Arial" w:hAnsi="Arial" w:cs="Arial"/>
                <w:sz w:val="20"/>
                <w:szCs w:val="20"/>
              </w:rPr>
            </w:pPr>
          </w:p>
          <w:p w:rsidR="00A9279D" w:rsidRPr="005F078F" w:rsidRDefault="00A9279D" w:rsidP="005F1AB4">
            <w:pPr>
              <w:jc w:val="both"/>
              <w:rPr>
                <w:rFonts w:ascii="Arial" w:hAnsi="Arial" w:cs="Arial"/>
                <w:sz w:val="20"/>
                <w:szCs w:val="20"/>
              </w:rPr>
            </w:pPr>
            <w:r w:rsidRPr="005F078F">
              <w:rPr>
                <w:rFonts w:ascii="Arial" w:hAnsi="Arial" w:cs="Arial"/>
                <w:b/>
                <w:sz w:val="20"/>
                <w:szCs w:val="20"/>
              </w:rPr>
              <w:t xml:space="preserve">ARTÍCULO 56.- </w:t>
            </w:r>
            <w:r w:rsidRPr="005F078F">
              <w:rPr>
                <w:rFonts w:ascii="Arial" w:hAnsi="Arial" w:cs="Arial"/>
                <w:sz w:val="20"/>
                <w:szCs w:val="20"/>
              </w:rPr>
              <w:t>Cuando se autorice el pago de contribuciones en forma diferida o en parcialidades, se causarán recargos a razón del 2% mensual sobre saldos insolutos.</w:t>
            </w:r>
          </w:p>
          <w:p w:rsidR="00A9279D" w:rsidRPr="005F078F" w:rsidRDefault="00A9279D" w:rsidP="005F1AB4">
            <w:pPr>
              <w:jc w:val="both"/>
              <w:rPr>
                <w:rFonts w:ascii="Arial" w:hAnsi="Arial" w:cs="Arial"/>
                <w:b/>
                <w:sz w:val="20"/>
                <w:szCs w:val="20"/>
              </w:rPr>
            </w:pPr>
          </w:p>
          <w:p w:rsidR="006569B5" w:rsidRDefault="006569B5" w:rsidP="005F1AB4">
            <w:pPr>
              <w:jc w:val="both"/>
              <w:rPr>
                <w:rFonts w:ascii="Arial" w:hAnsi="Arial" w:cs="Arial"/>
                <w:b/>
                <w:sz w:val="20"/>
                <w:szCs w:val="20"/>
              </w:rPr>
            </w:pPr>
          </w:p>
          <w:p w:rsidR="00A9279D" w:rsidRPr="005F078F" w:rsidRDefault="00A9279D" w:rsidP="005F1AB4">
            <w:pPr>
              <w:jc w:val="both"/>
              <w:rPr>
                <w:rFonts w:ascii="Arial" w:hAnsi="Arial" w:cs="Arial"/>
                <w:sz w:val="20"/>
                <w:szCs w:val="20"/>
              </w:rPr>
            </w:pPr>
            <w:r w:rsidRPr="005F078F">
              <w:rPr>
                <w:rFonts w:ascii="Arial" w:hAnsi="Arial" w:cs="Arial"/>
                <w:b/>
                <w:sz w:val="20"/>
                <w:szCs w:val="20"/>
              </w:rPr>
              <w:t xml:space="preserve">ARTÍCULO 57.- </w:t>
            </w:r>
            <w:r w:rsidRPr="005F078F">
              <w:rPr>
                <w:rFonts w:ascii="Arial" w:hAnsi="Arial" w:cs="Arial"/>
                <w:sz w:val="20"/>
                <w:szCs w:val="20"/>
              </w:rPr>
              <w:t xml:space="preserve">Cuando no se cubran las contribuciones en la fecha o dentro de los plazos fijados por las disposiciones fiscales, se pagarán recargos por concepto de indemnización al fisco municipal a razón del 2% por cada mes o fracción que transcurra, a partir del día en que debió hacerse el pago y hasta que el mismo se efectúe. En predial y Alcoholes a partir del 1 de Febrero del 2014. </w:t>
            </w:r>
          </w:p>
          <w:p w:rsidR="00A9279D" w:rsidRPr="005F078F" w:rsidRDefault="00A9279D" w:rsidP="005F1AB4">
            <w:pPr>
              <w:jc w:val="both"/>
              <w:rPr>
                <w:rFonts w:ascii="Arial" w:hAnsi="Arial" w:cs="Arial"/>
                <w:sz w:val="20"/>
                <w:szCs w:val="20"/>
              </w:rPr>
            </w:pPr>
          </w:p>
          <w:p w:rsidR="00A9279D" w:rsidRPr="005F078F" w:rsidRDefault="00A9279D" w:rsidP="005F1AB4">
            <w:pPr>
              <w:jc w:val="both"/>
              <w:rPr>
                <w:rFonts w:ascii="Arial" w:hAnsi="Arial" w:cs="Arial"/>
                <w:sz w:val="20"/>
                <w:szCs w:val="20"/>
              </w:rPr>
            </w:pPr>
            <w:r w:rsidRPr="005F078F">
              <w:rPr>
                <w:rFonts w:ascii="Arial" w:hAnsi="Arial" w:cs="Arial"/>
                <w:sz w:val="20"/>
                <w:szCs w:val="20"/>
              </w:rPr>
              <w:t>En el pago de impuestos sobre adquisición de inmuebles de escrituras extemporáneas no se cobraran recargos ya que se utilizara como base para el pago de dicho impuesto el Valor Catastral del año actual o el valor de operación si este es mayor.</w:t>
            </w:r>
          </w:p>
          <w:p w:rsidR="00A9279D" w:rsidRPr="005F078F" w:rsidRDefault="00A9279D" w:rsidP="005F1AB4">
            <w:pPr>
              <w:jc w:val="both"/>
              <w:rPr>
                <w:rFonts w:ascii="Arial" w:hAnsi="Arial" w:cs="Arial"/>
                <w:bCs/>
                <w:sz w:val="20"/>
                <w:szCs w:val="20"/>
              </w:rPr>
            </w:pPr>
          </w:p>
          <w:p w:rsidR="00A9279D" w:rsidRPr="005F078F" w:rsidRDefault="00A9279D" w:rsidP="005F1AB4">
            <w:pPr>
              <w:ind w:right="50"/>
              <w:jc w:val="center"/>
              <w:rPr>
                <w:rFonts w:ascii="Arial" w:hAnsi="Arial" w:cs="Arial"/>
                <w:b/>
                <w:sz w:val="20"/>
                <w:szCs w:val="20"/>
              </w:rPr>
            </w:pPr>
            <w:r w:rsidRPr="005F078F">
              <w:rPr>
                <w:rFonts w:ascii="Arial" w:hAnsi="Arial" w:cs="Arial"/>
                <w:b/>
                <w:sz w:val="20"/>
                <w:szCs w:val="20"/>
              </w:rPr>
              <w:t>CAPÍTULO TERCERO</w:t>
            </w: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DE LAS PARTICIPACIONES Y APORTACIONES</w:t>
            </w:r>
          </w:p>
          <w:p w:rsidR="00A9279D" w:rsidRPr="005F078F" w:rsidRDefault="00A9279D" w:rsidP="005F1AB4">
            <w:pPr>
              <w:ind w:right="50"/>
              <w:jc w:val="center"/>
              <w:rPr>
                <w:rFonts w:ascii="Arial" w:hAnsi="Arial" w:cs="Arial"/>
                <w:bCs/>
                <w:sz w:val="20"/>
                <w:szCs w:val="20"/>
              </w:rPr>
            </w:pPr>
          </w:p>
          <w:p w:rsidR="00A9279D" w:rsidRPr="005F078F" w:rsidRDefault="00A9279D" w:rsidP="005F1AB4">
            <w:pPr>
              <w:jc w:val="both"/>
              <w:rPr>
                <w:rFonts w:ascii="Arial" w:hAnsi="Arial" w:cs="Arial"/>
                <w:bCs/>
                <w:sz w:val="20"/>
                <w:szCs w:val="20"/>
              </w:rPr>
            </w:pPr>
            <w:r w:rsidRPr="005F078F">
              <w:rPr>
                <w:rFonts w:ascii="Arial" w:hAnsi="Arial" w:cs="Arial"/>
                <w:b/>
                <w:sz w:val="20"/>
                <w:szCs w:val="20"/>
              </w:rPr>
              <w:t xml:space="preserve">ARTÍCULO 58.- </w:t>
            </w:r>
            <w:r w:rsidRPr="005F078F">
              <w:rPr>
                <w:rFonts w:ascii="Arial" w:hAnsi="Arial" w:cs="Arial"/>
                <w:bCs/>
                <w:sz w:val="20"/>
                <w:szCs w:val="20"/>
              </w:rPr>
              <w:t>Constituyen este ingreso las cantidades que perciban los Municipios del Estado de Coahuila de Zaragoza, con arreglo a las bases, montos y plazos que anualmente determine, en el ámbito de su competencia, el Congreso del Estado, de conformidad con la Constitución Política de los Estados Unidos Mexicanos, la  Constitución Política del Estado de Coahuila de Zaragoza, la Ley Federal de Coordinación Fiscal, el Convenio de Adhesión al Sistema Nacional de Coordinación Fiscal, el Convenio de Colaboración Administrativa en Materia Fiscal Federal, celebrado por el Gobierno del Estado con el Gobierno Federal, así como de conformidad con las disposiciones del Estado y demás convenios y acuerdos que se celebren entre éste y sus Municipios para otorgar participaciones a éstos.</w:t>
            </w:r>
          </w:p>
          <w:p w:rsidR="00A9279D" w:rsidRPr="005F078F" w:rsidRDefault="00A9279D" w:rsidP="005F1AB4">
            <w:pPr>
              <w:jc w:val="both"/>
              <w:rPr>
                <w:rFonts w:ascii="Arial" w:hAnsi="Arial" w:cs="Arial"/>
                <w:b/>
                <w:sz w:val="20"/>
                <w:szCs w:val="20"/>
              </w:rPr>
            </w:pPr>
          </w:p>
          <w:p w:rsidR="00A9279D" w:rsidRDefault="00A9279D" w:rsidP="005F1AB4">
            <w:pPr>
              <w:jc w:val="both"/>
              <w:rPr>
                <w:rFonts w:ascii="Arial" w:hAnsi="Arial" w:cs="Arial"/>
                <w:bCs/>
                <w:sz w:val="20"/>
                <w:szCs w:val="20"/>
              </w:rPr>
            </w:pPr>
            <w:r w:rsidRPr="005F078F">
              <w:rPr>
                <w:rFonts w:ascii="Arial" w:hAnsi="Arial" w:cs="Arial"/>
                <w:b/>
                <w:sz w:val="20"/>
                <w:szCs w:val="20"/>
              </w:rPr>
              <w:t>ARTÍCULO 59.-</w:t>
            </w:r>
            <w:r w:rsidRPr="005F078F">
              <w:rPr>
                <w:rFonts w:ascii="Arial" w:hAnsi="Arial" w:cs="Arial"/>
                <w:bCs/>
                <w:sz w:val="20"/>
                <w:szCs w:val="20"/>
              </w:rPr>
              <w:t xml:space="preserve"> Las participaciones que perciba el Municipio por ingresos del Estado, se determinarán en los acuerdos o convenios que al efecto se celebren.</w:t>
            </w:r>
          </w:p>
          <w:p w:rsidR="00A9279D" w:rsidRPr="005F078F" w:rsidRDefault="00A9279D" w:rsidP="005F1AB4">
            <w:pPr>
              <w:jc w:val="both"/>
              <w:rPr>
                <w:rFonts w:ascii="Arial" w:hAnsi="Arial" w:cs="Arial"/>
                <w:bCs/>
                <w:sz w:val="20"/>
                <w:szCs w:val="20"/>
              </w:rPr>
            </w:pP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CAPÍTULO CUARTO</w:t>
            </w: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DE LOS INGRESOS EXTRAORDINARIOS</w:t>
            </w:r>
          </w:p>
          <w:p w:rsidR="00A9279D" w:rsidRPr="005F078F" w:rsidRDefault="00A9279D" w:rsidP="005F1AB4">
            <w:pPr>
              <w:jc w:val="center"/>
              <w:rPr>
                <w:rFonts w:ascii="Arial" w:hAnsi="Arial" w:cs="Arial"/>
                <w:b/>
                <w:sz w:val="20"/>
                <w:szCs w:val="20"/>
              </w:rPr>
            </w:pPr>
          </w:p>
          <w:p w:rsidR="00A9279D" w:rsidRPr="005F078F" w:rsidRDefault="00A9279D" w:rsidP="005F1AB4">
            <w:pPr>
              <w:jc w:val="both"/>
              <w:rPr>
                <w:rFonts w:ascii="Arial" w:hAnsi="Arial" w:cs="Arial"/>
                <w:bCs/>
                <w:sz w:val="20"/>
                <w:szCs w:val="20"/>
              </w:rPr>
            </w:pPr>
            <w:r w:rsidRPr="005F078F">
              <w:rPr>
                <w:rFonts w:ascii="Arial" w:hAnsi="Arial" w:cs="Arial"/>
                <w:b/>
                <w:sz w:val="20"/>
                <w:szCs w:val="20"/>
              </w:rPr>
              <w:t>ARTÍCULO 60.-</w:t>
            </w:r>
            <w:r w:rsidRPr="005F078F">
              <w:rPr>
                <w:rFonts w:ascii="Arial" w:hAnsi="Arial" w:cs="Arial"/>
                <w:bCs/>
                <w:sz w:val="20"/>
                <w:szCs w:val="20"/>
              </w:rPr>
              <w:t xml:space="preserve"> Quedan comprendidos dentro de esta clasificación, los ingresos cuya percepción se decrete excepcionalmente para proveer el pago de gastos por inversiones extraordinarias o especiales del Municipio. </w:t>
            </w:r>
          </w:p>
          <w:p w:rsidR="00A9279D" w:rsidRPr="005F078F" w:rsidRDefault="00A9279D" w:rsidP="005F1AB4">
            <w:pPr>
              <w:jc w:val="both"/>
              <w:rPr>
                <w:rFonts w:ascii="Arial" w:hAnsi="Arial" w:cs="Arial"/>
                <w:b/>
                <w:bCs/>
                <w:sz w:val="20"/>
                <w:szCs w:val="20"/>
              </w:rPr>
            </w:pP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TITULO CUARTO</w:t>
            </w: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CAPÍTULO PRIMERO</w:t>
            </w:r>
          </w:p>
          <w:p w:rsidR="00A9279D" w:rsidRPr="005F078F" w:rsidRDefault="00A9279D" w:rsidP="005F1AB4">
            <w:pPr>
              <w:jc w:val="center"/>
              <w:rPr>
                <w:rFonts w:ascii="Arial" w:hAnsi="Arial" w:cs="Arial"/>
                <w:b/>
                <w:bCs/>
                <w:sz w:val="20"/>
                <w:szCs w:val="20"/>
              </w:rPr>
            </w:pPr>
            <w:r w:rsidRPr="005F078F">
              <w:rPr>
                <w:rFonts w:ascii="Arial" w:hAnsi="Arial" w:cs="Arial"/>
                <w:b/>
                <w:bCs/>
                <w:sz w:val="20"/>
                <w:szCs w:val="20"/>
              </w:rPr>
              <w:t>DE LOS ESTÍMULOS FISCALES E INCENTIVOS</w:t>
            </w:r>
          </w:p>
          <w:p w:rsidR="00A9279D" w:rsidRPr="005F078F" w:rsidRDefault="00A9279D" w:rsidP="005F1AB4">
            <w:pPr>
              <w:jc w:val="both"/>
              <w:rPr>
                <w:rFonts w:ascii="Arial" w:hAnsi="Arial" w:cs="Arial"/>
                <w:b/>
                <w:bCs/>
                <w:sz w:val="20"/>
                <w:szCs w:val="20"/>
              </w:rPr>
            </w:pPr>
          </w:p>
          <w:p w:rsidR="00A9279D" w:rsidRPr="005F078F" w:rsidRDefault="00A9279D" w:rsidP="005F1AB4">
            <w:pPr>
              <w:autoSpaceDE w:val="0"/>
              <w:autoSpaceDN w:val="0"/>
              <w:adjustRightInd w:val="0"/>
              <w:ind w:right="49"/>
              <w:contextualSpacing/>
              <w:jc w:val="both"/>
              <w:rPr>
                <w:rFonts w:ascii="Arial" w:hAnsi="Arial" w:cs="Arial"/>
                <w:b/>
                <w:color w:val="000000"/>
                <w:sz w:val="20"/>
                <w:szCs w:val="20"/>
              </w:rPr>
            </w:pPr>
            <w:r w:rsidRPr="005F078F">
              <w:rPr>
                <w:rFonts w:ascii="Arial" w:hAnsi="Arial" w:cs="Arial"/>
                <w:b/>
                <w:bCs/>
                <w:sz w:val="20"/>
                <w:szCs w:val="20"/>
              </w:rPr>
              <w:t>ARTÍCULO 61.-</w:t>
            </w:r>
            <w:r w:rsidRPr="005F078F">
              <w:rPr>
                <w:rFonts w:ascii="Arial" w:hAnsi="Arial" w:cs="Arial"/>
                <w:color w:val="000000"/>
                <w:sz w:val="20"/>
                <w:szCs w:val="20"/>
              </w:rPr>
              <w:t xml:space="preserve">Todos los estímulos fiscales e incentivos contenidos en las Leyes de Ingresos Municipales, se otorgarán únicamente a aquellos contribuyentes que estén al corriente en el cumplimiento de las obligaciones fiscales que este Código, las Leyes Municipales o Reglamentos establezcan, así como cumplir con todos los requisitos que para tal efecto se establezcan en dichos ordenamientos.  </w:t>
            </w:r>
          </w:p>
          <w:p w:rsidR="00A9279D" w:rsidRPr="005F078F" w:rsidRDefault="00A9279D" w:rsidP="005F1AB4">
            <w:pPr>
              <w:autoSpaceDE w:val="0"/>
              <w:autoSpaceDN w:val="0"/>
              <w:adjustRightInd w:val="0"/>
              <w:ind w:right="49"/>
              <w:contextualSpacing/>
              <w:jc w:val="both"/>
              <w:rPr>
                <w:rFonts w:ascii="Arial" w:hAnsi="Arial" w:cs="Arial"/>
                <w:b/>
                <w:color w:val="000000"/>
                <w:sz w:val="20"/>
                <w:szCs w:val="20"/>
              </w:rPr>
            </w:pPr>
          </w:p>
          <w:p w:rsidR="00A9279D" w:rsidRPr="005F078F" w:rsidRDefault="00A9279D" w:rsidP="005F1AB4">
            <w:pPr>
              <w:autoSpaceDE w:val="0"/>
              <w:autoSpaceDN w:val="0"/>
              <w:adjustRightInd w:val="0"/>
              <w:ind w:right="49"/>
              <w:contextualSpacing/>
              <w:jc w:val="both"/>
              <w:rPr>
                <w:rFonts w:ascii="Arial" w:hAnsi="Arial" w:cs="Arial"/>
                <w:b/>
                <w:color w:val="000000"/>
                <w:sz w:val="20"/>
                <w:szCs w:val="20"/>
              </w:rPr>
            </w:pPr>
          </w:p>
          <w:p w:rsidR="00A9279D" w:rsidRPr="005F078F" w:rsidRDefault="00A9279D" w:rsidP="005F1AB4">
            <w:pPr>
              <w:jc w:val="center"/>
              <w:rPr>
                <w:rFonts w:ascii="Arial" w:hAnsi="Arial" w:cs="Arial"/>
                <w:b/>
                <w:sz w:val="20"/>
                <w:szCs w:val="20"/>
                <w:lang w:val="pt-BR"/>
              </w:rPr>
            </w:pPr>
            <w:r w:rsidRPr="005F078F">
              <w:rPr>
                <w:rFonts w:ascii="Arial" w:hAnsi="Arial" w:cs="Arial"/>
                <w:b/>
                <w:sz w:val="20"/>
                <w:szCs w:val="20"/>
                <w:lang w:val="pt-BR"/>
              </w:rPr>
              <w:t>T R A N S I T O R I O S</w:t>
            </w:r>
          </w:p>
          <w:p w:rsidR="00A9279D" w:rsidRPr="005F078F" w:rsidRDefault="00A9279D" w:rsidP="005F1AB4">
            <w:pPr>
              <w:tabs>
                <w:tab w:val="left" w:pos="-709"/>
              </w:tabs>
              <w:jc w:val="both"/>
              <w:rPr>
                <w:rFonts w:ascii="Arial" w:hAnsi="Arial" w:cs="Arial"/>
                <w:b/>
                <w:sz w:val="20"/>
                <w:szCs w:val="20"/>
                <w:lang w:val="pt-BR"/>
              </w:rPr>
            </w:pPr>
          </w:p>
          <w:p w:rsidR="00A9279D" w:rsidRPr="005F078F" w:rsidRDefault="00A9279D" w:rsidP="005F1AB4">
            <w:pPr>
              <w:tabs>
                <w:tab w:val="left" w:pos="-709"/>
              </w:tabs>
              <w:jc w:val="both"/>
              <w:rPr>
                <w:rFonts w:ascii="Arial" w:hAnsi="Arial" w:cs="Arial"/>
                <w:sz w:val="20"/>
                <w:szCs w:val="20"/>
              </w:rPr>
            </w:pPr>
            <w:r w:rsidRPr="005F078F">
              <w:rPr>
                <w:rFonts w:ascii="Arial" w:hAnsi="Arial" w:cs="Arial"/>
                <w:b/>
                <w:sz w:val="20"/>
                <w:szCs w:val="20"/>
              </w:rPr>
              <w:t>PRIMERO.-</w:t>
            </w:r>
            <w:r w:rsidRPr="005F078F">
              <w:rPr>
                <w:rFonts w:ascii="Arial" w:hAnsi="Arial" w:cs="Arial"/>
                <w:sz w:val="20"/>
                <w:szCs w:val="20"/>
              </w:rPr>
              <w:t xml:space="preserve"> Esta Ley empezará a regir a partir del día 1o. de enero del año 2014.</w:t>
            </w:r>
          </w:p>
          <w:p w:rsidR="00A9279D" w:rsidRPr="005F078F" w:rsidRDefault="00A9279D" w:rsidP="005F1AB4">
            <w:pPr>
              <w:tabs>
                <w:tab w:val="left" w:pos="-709"/>
              </w:tabs>
              <w:jc w:val="both"/>
              <w:rPr>
                <w:rFonts w:ascii="Arial" w:hAnsi="Arial" w:cs="Arial"/>
                <w:sz w:val="20"/>
                <w:szCs w:val="20"/>
              </w:rPr>
            </w:pPr>
          </w:p>
          <w:p w:rsidR="00A9279D" w:rsidRPr="005F078F" w:rsidRDefault="00A9279D" w:rsidP="005F1AB4">
            <w:pPr>
              <w:tabs>
                <w:tab w:val="left" w:pos="-709"/>
              </w:tabs>
              <w:jc w:val="both"/>
              <w:rPr>
                <w:rFonts w:ascii="Arial" w:hAnsi="Arial" w:cs="Arial"/>
                <w:sz w:val="20"/>
                <w:szCs w:val="20"/>
              </w:rPr>
            </w:pPr>
            <w:r w:rsidRPr="005F078F">
              <w:rPr>
                <w:rFonts w:ascii="Arial" w:hAnsi="Arial" w:cs="Arial"/>
                <w:b/>
                <w:sz w:val="20"/>
                <w:szCs w:val="20"/>
              </w:rPr>
              <w:t>SEGUNDO.-</w:t>
            </w:r>
            <w:r w:rsidRPr="005F078F">
              <w:rPr>
                <w:rFonts w:ascii="Arial" w:hAnsi="Arial" w:cs="Arial"/>
                <w:sz w:val="20"/>
                <w:szCs w:val="20"/>
              </w:rPr>
              <w:t xml:space="preserve"> Para los efectos de lo dispuesto en esta Ley, se entenderá por:</w:t>
            </w:r>
          </w:p>
          <w:p w:rsidR="00A9279D" w:rsidRPr="005F078F" w:rsidRDefault="00A9279D" w:rsidP="005F1AB4">
            <w:pPr>
              <w:jc w:val="both"/>
              <w:rPr>
                <w:rFonts w:ascii="Arial" w:hAnsi="Arial" w:cs="Arial"/>
                <w:sz w:val="20"/>
                <w:szCs w:val="20"/>
              </w:rPr>
            </w:pPr>
          </w:p>
          <w:p w:rsidR="00A9279D" w:rsidRPr="005F078F" w:rsidRDefault="00A9279D" w:rsidP="005F1AB4">
            <w:pPr>
              <w:jc w:val="both"/>
              <w:rPr>
                <w:rFonts w:ascii="Arial" w:hAnsi="Arial" w:cs="Arial"/>
                <w:sz w:val="20"/>
                <w:szCs w:val="20"/>
              </w:rPr>
            </w:pPr>
            <w:r w:rsidRPr="005F078F">
              <w:rPr>
                <w:rFonts w:ascii="Arial" w:hAnsi="Arial" w:cs="Arial"/>
                <w:sz w:val="20"/>
                <w:szCs w:val="20"/>
              </w:rPr>
              <w:t>I.- Adultos mayores.- Personas de 60 o más años de edad.</w:t>
            </w:r>
          </w:p>
          <w:p w:rsidR="00A9279D" w:rsidRPr="005F078F" w:rsidRDefault="00A9279D" w:rsidP="005F1AB4">
            <w:pPr>
              <w:jc w:val="both"/>
              <w:rPr>
                <w:rFonts w:ascii="Arial" w:hAnsi="Arial" w:cs="Arial"/>
                <w:sz w:val="20"/>
                <w:szCs w:val="20"/>
              </w:rPr>
            </w:pPr>
            <w:r w:rsidRPr="005F078F">
              <w:rPr>
                <w:rFonts w:ascii="Arial" w:hAnsi="Arial" w:cs="Arial"/>
                <w:sz w:val="20"/>
                <w:szCs w:val="20"/>
              </w:rPr>
              <w:t>II.- Personas con discapacidad.- Todo ser humano que presente temporal o permanentemente una limitación, pérdida o disminución de sus facultades físicas, intelectuales o sensoriales, para realizar sus actividades.</w:t>
            </w:r>
          </w:p>
          <w:p w:rsidR="00A9279D" w:rsidRPr="005F078F" w:rsidRDefault="00A9279D" w:rsidP="005F1AB4">
            <w:pPr>
              <w:jc w:val="both"/>
              <w:rPr>
                <w:rFonts w:ascii="Arial" w:hAnsi="Arial" w:cs="Arial"/>
                <w:sz w:val="20"/>
                <w:szCs w:val="20"/>
              </w:rPr>
            </w:pPr>
            <w:r w:rsidRPr="005F078F">
              <w:rPr>
                <w:rFonts w:ascii="Arial" w:hAnsi="Arial" w:cs="Arial"/>
                <w:sz w:val="20"/>
                <w:szCs w:val="20"/>
              </w:rPr>
              <w:t>III.- Pensionados.- Personas que por vejez, incapacidad, viudez o enfermedad, reciben una pensión por cualquier institución.</w:t>
            </w:r>
          </w:p>
          <w:p w:rsidR="00A9279D" w:rsidRPr="005F078F" w:rsidRDefault="00A9279D" w:rsidP="005F1AB4">
            <w:pPr>
              <w:jc w:val="both"/>
              <w:rPr>
                <w:rFonts w:ascii="Arial" w:hAnsi="Arial" w:cs="Arial"/>
                <w:sz w:val="20"/>
                <w:szCs w:val="20"/>
              </w:rPr>
            </w:pPr>
            <w:r w:rsidRPr="005F078F">
              <w:rPr>
                <w:rFonts w:ascii="Arial" w:hAnsi="Arial" w:cs="Arial"/>
                <w:sz w:val="20"/>
                <w:szCs w:val="20"/>
              </w:rPr>
              <w:t>IV.- Jubilados.- Personas separadas del ámbito laboral por antigüedad en el servicio.</w:t>
            </w:r>
          </w:p>
          <w:p w:rsidR="00A9279D" w:rsidRPr="005F078F" w:rsidRDefault="00A9279D" w:rsidP="005F1AB4">
            <w:pPr>
              <w:jc w:val="both"/>
              <w:rPr>
                <w:rFonts w:ascii="Arial" w:hAnsi="Arial" w:cs="Arial"/>
                <w:sz w:val="20"/>
                <w:szCs w:val="20"/>
              </w:rPr>
            </w:pPr>
          </w:p>
          <w:p w:rsidR="00A9279D" w:rsidRPr="005F078F" w:rsidRDefault="00A9279D" w:rsidP="005F1AB4">
            <w:pPr>
              <w:jc w:val="both"/>
              <w:rPr>
                <w:rFonts w:ascii="Arial" w:hAnsi="Arial" w:cs="Arial"/>
                <w:b/>
                <w:bCs/>
                <w:sz w:val="20"/>
                <w:szCs w:val="20"/>
              </w:rPr>
            </w:pPr>
            <w:r w:rsidRPr="005F078F">
              <w:rPr>
                <w:rFonts w:ascii="Arial" w:hAnsi="Arial" w:cs="Arial"/>
                <w:b/>
                <w:bCs/>
                <w:sz w:val="20"/>
                <w:szCs w:val="20"/>
              </w:rPr>
              <w:t xml:space="preserve">TERCERO.- </w:t>
            </w:r>
            <w:r w:rsidRPr="005F078F">
              <w:rPr>
                <w:rFonts w:ascii="Arial" w:hAnsi="Arial" w:cs="Arial"/>
                <w:bCs/>
                <w:sz w:val="20"/>
                <w:szCs w:val="20"/>
              </w:rPr>
              <w:t>Los derechos a pagar por la Expedición de las Certificaciones Municipales a que se refiere la Ley para la regulación de venta y consumo de alcohol en el Estado de Coahuila de Zaragoza, se entenderá referidas como las Licencias para Establecimientos que Expendan Bebidas Alcohólicas, conforme como se dispone en esta Ley de Ingresos, según corresponda el caso de que se trate; igualmente, en consecuencia, las certificaciones municipales tendrán los mismos elementos tributarios que para tales licencias dispone el Código Financiero para los Municipios del Estado de Coahuila de Zaragoza.</w:t>
            </w:r>
          </w:p>
          <w:p w:rsidR="00A9279D" w:rsidRPr="005F078F" w:rsidRDefault="00A9279D" w:rsidP="005F1AB4">
            <w:pPr>
              <w:tabs>
                <w:tab w:val="left" w:pos="-709"/>
              </w:tabs>
              <w:jc w:val="both"/>
              <w:rPr>
                <w:rFonts w:ascii="Arial" w:hAnsi="Arial" w:cs="Arial"/>
                <w:b/>
                <w:sz w:val="20"/>
                <w:szCs w:val="20"/>
              </w:rPr>
            </w:pPr>
          </w:p>
          <w:p w:rsidR="00A9279D" w:rsidRPr="005F078F" w:rsidRDefault="00A9279D" w:rsidP="005F1AB4">
            <w:pPr>
              <w:jc w:val="both"/>
              <w:rPr>
                <w:rFonts w:ascii="Arial" w:hAnsi="Arial" w:cs="Arial"/>
                <w:b/>
                <w:sz w:val="20"/>
                <w:szCs w:val="20"/>
              </w:rPr>
            </w:pPr>
            <w:r w:rsidRPr="005F078F">
              <w:rPr>
                <w:rFonts w:ascii="Arial" w:hAnsi="Arial" w:cs="Arial"/>
                <w:b/>
                <w:sz w:val="20"/>
                <w:szCs w:val="20"/>
              </w:rPr>
              <w:t>CUARTO.-</w:t>
            </w:r>
            <w:r w:rsidRPr="005F078F">
              <w:rPr>
                <w:rFonts w:ascii="Arial" w:hAnsi="Arial" w:cs="Arial"/>
                <w:sz w:val="20"/>
                <w:szCs w:val="20"/>
              </w:rPr>
              <w:t xml:space="preserve"> Tratándose del pago de los derechos que correspondan a las tarifas de agua potable y alcantarillado se otorgará un 50% de descuento a pensionados, jubilados, adultos mayores y a personas con discapacidad, única y exclusivamente respecto de la casa habitación en que tengan señalado su domicilio, siempre que el consumo mensual no exceda 30 m3.</w:t>
            </w:r>
          </w:p>
          <w:p w:rsidR="00A9279D" w:rsidRPr="005F078F" w:rsidRDefault="00A9279D" w:rsidP="005F1AB4">
            <w:pPr>
              <w:jc w:val="both"/>
              <w:rPr>
                <w:rFonts w:ascii="Arial" w:hAnsi="Arial" w:cs="Arial"/>
                <w:b/>
                <w:sz w:val="20"/>
                <w:szCs w:val="20"/>
              </w:rPr>
            </w:pPr>
          </w:p>
          <w:p w:rsidR="00A9279D" w:rsidRPr="005F078F" w:rsidRDefault="00A9279D" w:rsidP="005F1AB4">
            <w:pPr>
              <w:jc w:val="both"/>
              <w:rPr>
                <w:rFonts w:ascii="Arial" w:hAnsi="Arial" w:cs="Arial"/>
                <w:sz w:val="20"/>
                <w:szCs w:val="20"/>
              </w:rPr>
            </w:pPr>
            <w:r w:rsidRPr="005F078F">
              <w:rPr>
                <w:rFonts w:ascii="Arial" w:hAnsi="Arial" w:cs="Arial"/>
                <w:b/>
                <w:sz w:val="20"/>
                <w:szCs w:val="20"/>
              </w:rPr>
              <w:t xml:space="preserve">QUINTO.- </w:t>
            </w:r>
            <w:r w:rsidRPr="005F078F">
              <w:rPr>
                <w:rFonts w:ascii="Arial" w:hAnsi="Arial" w:cs="Arial"/>
                <w:sz w:val="20"/>
                <w:szCs w:val="20"/>
              </w:rPr>
              <w:t>Publíquese la presente Ley en el Periódico Oficial del Gobierno del Estado.</w:t>
            </w:r>
          </w:p>
          <w:p w:rsidR="00A9279D" w:rsidRPr="005F078F" w:rsidRDefault="00A9279D" w:rsidP="005F1AB4">
            <w:pPr>
              <w:jc w:val="both"/>
              <w:rPr>
                <w:rFonts w:ascii="Arial" w:hAnsi="Arial" w:cs="Arial"/>
                <w:sz w:val="20"/>
                <w:szCs w:val="20"/>
              </w:rPr>
            </w:pPr>
            <w:r w:rsidRPr="005F078F">
              <w:rPr>
                <w:rFonts w:ascii="Arial" w:hAnsi="Arial" w:cs="Arial"/>
                <w:sz w:val="20"/>
                <w:szCs w:val="20"/>
              </w:rPr>
              <w:t>.</w:t>
            </w:r>
          </w:p>
          <w:p w:rsidR="00A9279D" w:rsidRPr="005F078F" w:rsidRDefault="00A9279D" w:rsidP="005F1AB4">
            <w:pPr>
              <w:widowControl w:val="0"/>
              <w:jc w:val="both"/>
              <w:rPr>
                <w:rFonts w:ascii="Arial" w:hAnsi="Arial" w:cs="Arial"/>
                <w:b/>
                <w:snapToGrid w:val="0"/>
                <w:sz w:val="20"/>
                <w:szCs w:val="20"/>
              </w:rPr>
            </w:pPr>
            <w:r w:rsidRPr="005F078F">
              <w:rPr>
                <w:rFonts w:ascii="Arial" w:hAnsi="Arial" w:cs="Arial"/>
                <w:b/>
                <w:snapToGrid w:val="0"/>
                <w:sz w:val="20"/>
                <w:szCs w:val="20"/>
              </w:rPr>
              <w:t>DADO en el Salón de Sesiones del Congreso del Estado, en la Ciudad de Saltillo, Coahuila de Zaragoza, a los diez días del mes de diciembre del año dos mil trece.</w:t>
            </w:r>
          </w:p>
          <w:p w:rsidR="00D9606A" w:rsidRDefault="00D9606A" w:rsidP="005F1AB4">
            <w:pPr>
              <w:jc w:val="center"/>
              <w:rPr>
                <w:rFonts w:ascii="Arial" w:hAnsi="Arial" w:cs="Arial"/>
                <w:b/>
                <w:sz w:val="20"/>
                <w:szCs w:val="20"/>
              </w:rPr>
            </w:pPr>
          </w:p>
          <w:p w:rsidR="00F4549D" w:rsidRPr="00B16132" w:rsidRDefault="00F4549D" w:rsidP="005F1AB4">
            <w:pPr>
              <w:tabs>
                <w:tab w:val="left" w:pos="2780"/>
              </w:tabs>
              <w:rPr>
                <w:rFonts w:ascii="Arial" w:hAnsi="Arial" w:cs="Arial"/>
              </w:rPr>
            </w:pPr>
            <w:r w:rsidRPr="00B16132">
              <w:rPr>
                <w:rFonts w:ascii="Arial" w:hAnsi="Arial" w:cs="Arial"/>
                <w:sz w:val="22"/>
                <w:szCs w:val="22"/>
              </w:rPr>
              <w:tab/>
            </w:r>
          </w:p>
        </w:tc>
        <w:tc>
          <w:tcPr>
            <w:tcW w:w="1276" w:type="dxa"/>
          </w:tcPr>
          <w:p w:rsidR="00F4549D" w:rsidRPr="004C5362" w:rsidRDefault="00F4549D" w:rsidP="005F1AB4">
            <w:pPr>
              <w:jc w:val="center"/>
              <w:rPr>
                <w:rFonts w:ascii="Arial" w:hAnsi="Arial" w:cs="Arial"/>
                <w:b/>
                <w:bCs/>
                <w:sz w:val="20"/>
                <w:szCs w:val="20"/>
              </w:rPr>
            </w:pPr>
          </w:p>
          <w:p w:rsidR="00574A93" w:rsidRPr="004C5362" w:rsidRDefault="00574A93" w:rsidP="005F1AB4">
            <w:pPr>
              <w:jc w:val="center"/>
              <w:rPr>
                <w:rFonts w:ascii="Arial" w:hAnsi="Arial" w:cs="Arial"/>
                <w:b/>
                <w:bCs/>
                <w:sz w:val="20"/>
                <w:szCs w:val="20"/>
              </w:rPr>
            </w:pPr>
          </w:p>
          <w:p w:rsidR="00574A93" w:rsidRPr="004C5362" w:rsidRDefault="00574A93" w:rsidP="005F1AB4">
            <w:pPr>
              <w:jc w:val="center"/>
              <w:rPr>
                <w:rFonts w:ascii="Arial" w:hAnsi="Arial" w:cs="Arial"/>
                <w:b/>
                <w:bCs/>
                <w:sz w:val="20"/>
                <w:szCs w:val="20"/>
              </w:rPr>
            </w:pPr>
          </w:p>
          <w:p w:rsidR="005D6C2F" w:rsidRDefault="005D6C2F" w:rsidP="005F1AB4">
            <w:pPr>
              <w:jc w:val="center"/>
              <w:rPr>
                <w:rFonts w:ascii="Arial" w:hAnsi="Arial" w:cs="Arial"/>
                <w:b/>
                <w:bCs/>
                <w:sz w:val="20"/>
                <w:szCs w:val="20"/>
              </w:rPr>
            </w:pPr>
          </w:p>
          <w:p w:rsidR="00574A93" w:rsidRDefault="00574A93" w:rsidP="005F1AB4">
            <w:pPr>
              <w:jc w:val="center"/>
              <w:rPr>
                <w:rFonts w:ascii="Arial" w:hAnsi="Arial" w:cs="Arial"/>
                <w:b/>
                <w:bCs/>
                <w:sz w:val="20"/>
                <w:szCs w:val="20"/>
              </w:rPr>
            </w:pPr>
          </w:p>
          <w:p w:rsidR="005D6C2F" w:rsidRDefault="005D6C2F" w:rsidP="005F1AB4">
            <w:pPr>
              <w:jc w:val="center"/>
              <w:rPr>
                <w:rFonts w:ascii="Arial" w:hAnsi="Arial" w:cs="Arial"/>
                <w:b/>
                <w:bCs/>
                <w:sz w:val="20"/>
                <w:szCs w:val="20"/>
              </w:rPr>
            </w:pPr>
          </w:p>
          <w:p w:rsidR="005D6C2F" w:rsidRPr="004C5362" w:rsidRDefault="005D6C2F" w:rsidP="005F1AB4">
            <w:pPr>
              <w:jc w:val="center"/>
              <w:rPr>
                <w:rFonts w:ascii="Arial" w:hAnsi="Arial" w:cs="Arial"/>
                <w:b/>
                <w:bCs/>
                <w:sz w:val="20"/>
                <w:szCs w:val="20"/>
              </w:rPr>
            </w:pPr>
          </w:p>
          <w:p w:rsidR="00574A93" w:rsidRPr="004C5362" w:rsidRDefault="00574A93" w:rsidP="005F1AB4">
            <w:pPr>
              <w:jc w:val="center"/>
              <w:rPr>
                <w:rFonts w:ascii="Arial" w:hAnsi="Arial" w:cs="Arial"/>
                <w:b/>
                <w:bCs/>
                <w:sz w:val="20"/>
                <w:szCs w:val="20"/>
              </w:rPr>
            </w:pPr>
          </w:p>
          <w:p w:rsidR="00574A93" w:rsidRPr="004C5362" w:rsidRDefault="00574A93" w:rsidP="005F1AB4">
            <w:pPr>
              <w:jc w:val="center"/>
              <w:rPr>
                <w:rFonts w:ascii="Arial" w:hAnsi="Arial" w:cs="Arial"/>
                <w:b/>
                <w:bCs/>
                <w:sz w:val="20"/>
                <w:szCs w:val="20"/>
              </w:rPr>
            </w:pPr>
          </w:p>
          <w:p w:rsidR="00574A93" w:rsidRPr="004C5362" w:rsidRDefault="00574A93" w:rsidP="005F1AB4">
            <w:pPr>
              <w:jc w:val="center"/>
              <w:rPr>
                <w:rFonts w:ascii="Arial" w:hAnsi="Arial" w:cs="Arial"/>
                <w:b/>
                <w:bCs/>
                <w:sz w:val="20"/>
                <w:szCs w:val="20"/>
              </w:rPr>
            </w:pPr>
          </w:p>
          <w:p w:rsidR="005D6C2F" w:rsidRPr="004C5362" w:rsidRDefault="005D6C2F" w:rsidP="00634232">
            <w:pPr>
              <w:rPr>
                <w:rFonts w:ascii="Arial" w:hAnsi="Arial" w:cs="Arial"/>
                <w:b/>
                <w:bCs/>
                <w:sz w:val="20"/>
                <w:szCs w:val="20"/>
              </w:rPr>
            </w:pPr>
          </w:p>
          <w:p w:rsidR="00574A93" w:rsidRPr="004C5362" w:rsidRDefault="00574A93" w:rsidP="005F1AB4">
            <w:pPr>
              <w:jc w:val="center"/>
              <w:rPr>
                <w:rFonts w:ascii="Arial" w:hAnsi="Arial" w:cs="Arial"/>
                <w:b/>
                <w:bCs/>
                <w:sz w:val="20"/>
                <w:szCs w:val="20"/>
              </w:rPr>
            </w:pPr>
          </w:p>
          <w:p w:rsidR="00574A93" w:rsidRPr="004C5362" w:rsidRDefault="00574A93" w:rsidP="005F1AB4">
            <w:pPr>
              <w:jc w:val="center"/>
              <w:rPr>
                <w:rFonts w:ascii="Arial" w:hAnsi="Arial" w:cs="Arial"/>
                <w:b/>
                <w:bCs/>
                <w:sz w:val="20"/>
                <w:szCs w:val="20"/>
              </w:rPr>
            </w:pPr>
          </w:p>
          <w:p w:rsidR="00574A93" w:rsidRPr="004C5362" w:rsidRDefault="00574A93" w:rsidP="005F1AB4">
            <w:pPr>
              <w:jc w:val="center"/>
              <w:rPr>
                <w:rFonts w:ascii="Arial" w:hAnsi="Arial" w:cs="Arial"/>
                <w:b/>
                <w:bCs/>
                <w:sz w:val="20"/>
                <w:szCs w:val="20"/>
              </w:rPr>
            </w:pPr>
          </w:p>
          <w:p w:rsidR="00574A93" w:rsidRPr="004C5362" w:rsidRDefault="00574A93" w:rsidP="005F1AB4">
            <w:pPr>
              <w:jc w:val="center"/>
              <w:rPr>
                <w:rFonts w:ascii="Arial" w:hAnsi="Arial" w:cs="Arial"/>
                <w:b/>
                <w:bCs/>
                <w:sz w:val="20"/>
                <w:szCs w:val="20"/>
              </w:rPr>
            </w:pPr>
          </w:p>
          <w:p w:rsidR="00574A93" w:rsidRDefault="00574A93"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39460E" w:rsidP="005F1AB4">
            <w:pPr>
              <w:jc w:val="center"/>
              <w:rPr>
                <w:rFonts w:ascii="Arial" w:hAnsi="Arial" w:cs="Arial"/>
                <w:b/>
                <w:bCs/>
                <w:sz w:val="20"/>
                <w:szCs w:val="20"/>
              </w:rPr>
            </w:pPr>
            <w:r>
              <w:rPr>
                <w:rFonts w:ascii="Arial" w:hAnsi="Arial" w:cs="Arial"/>
                <w:b/>
                <w:bCs/>
                <w:sz w:val="20"/>
                <w:szCs w:val="20"/>
              </w:rPr>
              <w:t>5%</w:t>
            </w: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Pr="004C5362" w:rsidRDefault="006175AC" w:rsidP="005F1AB4">
            <w:pPr>
              <w:jc w:val="center"/>
              <w:rPr>
                <w:rFonts w:ascii="Arial" w:hAnsi="Arial" w:cs="Arial"/>
                <w:b/>
                <w:bCs/>
                <w:sz w:val="20"/>
                <w:szCs w:val="20"/>
              </w:rPr>
            </w:pPr>
          </w:p>
          <w:p w:rsidR="00574A93" w:rsidRPr="004C5362" w:rsidRDefault="00574A93" w:rsidP="005F1AB4">
            <w:pPr>
              <w:jc w:val="center"/>
              <w:rPr>
                <w:rFonts w:ascii="Arial" w:hAnsi="Arial" w:cs="Arial"/>
                <w:b/>
                <w:bCs/>
                <w:sz w:val="20"/>
                <w:szCs w:val="20"/>
              </w:rPr>
            </w:pPr>
          </w:p>
          <w:p w:rsidR="00574A93" w:rsidRPr="004C5362" w:rsidRDefault="00574A93" w:rsidP="005F1AB4">
            <w:pPr>
              <w:jc w:val="center"/>
              <w:rPr>
                <w:rFonts w:ascii="Arial" w:hAnsi="Arial" w:cs="Arial"/>
                <w:b/>
                <w:bCs/>
                <w:sz w:val="20"/>
                <w:szCs w:val="20"/>
              </w:rPr>
            </w:pPr>
          </w:p>
          <w:p w:rsidR="00574A93" w:rsidRPr="004C5362" w:rsidRDefault="00574A93" w:rsidP="005F1AB4">
            <w:pPr>
              <w:jc w:val="center"/>
              <w:rPr>
                <w:rFonts w:ascii="Arial" w:hAnsi="Arial" w:cs="Arial"/>
                <w:b/>
                <w:bCs/>
                <w:sz w:val="20"/>
                <w:szCs w:val="20"/>
              </w:rPr>
            </w:pPr>
          </w:p>
          <w:p w:rsidR="00574A93" w:rsidRPr="004C5362" w:rsidRDefault="00574A93" w:rsidP="005F1AB4">
            <w:pPr>
              <w:jc w:val="center"/>
              <w:rPr>
                <w:rFonts w:ascii="Arial" w:hAnsi="Arial" w:cs="Arial"/>
                <w:b/>
                <w:bCs/>
                <w:sz w:val="20"/>
                <w:szCs w:val="20"/>
              </w:rPr>
            </w:pPr>
          </w:p>
          <w:p w:rsidR="00574A93" w:rsidRPr="004C5362" w:rsidRDefault="00574A93" w:rsidP="005F1AB4">
            <w:pPr>
              <w:jc w:val="center"/>
              <w:rPr>
                <w:rFonts w:ascii="Arial" w:hAnsi="Arial" w:cs="Arial"/>
                <w:b/>
                <w:bCs/>
                <w:sz w:val="20"/>
                <w:szCs w:val="20"/>
              </w:rPr>
            </w:pPr>
          </w:p>
          <w:p w:rsidR="00574A93" w:rsidRPr="004C5362" w:rsidRDefault="00574A93" w:rsidP="005F1AB4">
            <w:pPr>
              <w:jc w:val="center"/>
              <w:rPr>
                <w:rFonts w:ascii="Arial" w:hAnsi="Arial" w:cs="Arial"/>
                <w:b/>
                <w:bCs/>
                <w:sz w:val="20"/>
                <w:szCs w:val="20"/>
              </w:rPr>
            </w:pPr>
          </w:p>
          <w:p w:rsidR="00574A93" w:rsidRPr="004C5362" w:rsidRDefault="00574A93" w:rsidP="005F1AB4">
            <w:pPr>
              <w:jc w:val="center"/>
              <w:rPr>
                <w:rFonts w:ascii="Arial" w:hAnsi="Arial" w:cs="Arial"/>
                <w:b/>
                <w:bCs/>
                <w:sz w:val="20"/>
                <w:szCs w:val="20"/>
              </w:rPr>
            </w:pPr>
          </w:p>
          <w:p w:rsidR="00574A93" w:rsidRPr="004C5362" w:rsidRDefault="00574A93" w:rsidP="005F1AB4">
            <w:pPr>
              <w:jc w:val="center"/>
              <w:rPr>
                <w:rFonts w:ascii="Arial" w:hAnsi="Arial" w:cs="Arial"/>
                <w:b/>
                <w:bCs/>
                <w:sz w:val="20"/>
                <w:szCs w:val="20"/>
              </w:rPr>
            </w:pPr>
          </w:p>
          <w:p w:rsidR="00574A93" w:rsidRPr="004C5362" w:rsidRDefault="00574A93" w:rsidP="005F1AB4">
            <w:pPr>
              <w:jc w:val="center"/>
              <w:rPr>
                <w:rFonts w:ascii="Arial" w:hAnsi="Arial" w:cs="Arial"/>
                <w:b/>
                <w:bCs/>
                <w:sz w:val="20"/>
                <w:szCs w:val="20"/>
              </w:rPr>
            </w:pPr>
          </w:p>
          <w:p w:rsidR="00574A93" w:rsidRPr="004C5362" w:rsidRDefault="00574A93" w:rsidP="005F1AB4">
            <w:pPr>
              <w:jc w:val="center"/>
              <w:rPr>
                <w:rFonts w:ascii="Arial" w:hAnsi="Arial" w:cs="Arial"/>
                <w:b/>
                <w:bCs/>
                <w:sz w:val="20"/>
                <w:szCs w:val="20"/>
              </w:rPr>
            </w:pPr>
          </w:p>
          <w:p w:rsidR="00574A93" w:rsidRPr="004C5362" w:rsidRDefault="0039460E" w:rsidP="005F1AB4">
            <w:pPr>
              <w:jc w:val="center"/>
              <w:rPr>
                <w:rFonts w:ascii="Arial" w:hAnsi="Arial" w:cs="Arial"/>
                <w:b/>
                <w:bCs/>
                <w:sz w:val="20"/>
                <w:szCs w:val="20"/>
              </w:rPr>
            </w:pPr>
            <w:r>
              <w:rPr>
                <w:rFonts w:ascii="Arial" w:hAnsi="Arial" w:cs="Arial"/>
                <w:b/>
                <w:bCs/>
                <w:sz w:val="20"/>
                <w:szCs w:val="20"/>
              </w:rPr>
              <w:t>5%</w:t>
            </w:r>
          </w:p>
          <w:p w:rsidR="00574A93" w:rsidRPr="004C5362" w:rsidRDefault="00574A93" w:rsidP="005F1AB4">
            <w:pPr>
              <w:jc w:val="center"/>
              <w:rPr>
                <w:rFonts w:ascii="Arial" w:hAnsi="Arial" w:cs="Arial"/>
                <w:b/>
                <w:bCs/>
                <w:sz w:val="20"/>
                <w:szCs w:val="20"/>
              </w:rPr>
            </w:pPr>
          </w:p>
          <w:p w:rsidR="00574A93" w:rsidRPr="004C5362" w:rsidRDefault="00574A93" w:rsidP="005F1AB4">
            <w:pPr>
              <w:jc w:val="center"/>
              <w:rPr>
                <w:rFonts w:ascii="Arial" w:hAnsi="Arial" w:cs="Arial"/>
                <w:b/>
                <w:bCs/>
                <w:sz w:val="20"/>
                <w:szCs w:val="20"/>
              </w:rPr>
            </w:pPr>
          </w:p>
          <w:p w:rsidR="00574A93" w:rsidRPr="004C5362" w:rsidRDefault="00574A93" w:rsidP="005F1AB4">
            <w:pPr>
              <w:jc w:val="center"/>
              <w:rPr>
                <w:rFonts w:ascii="Arial" w:hAnsi="Arial" w:cs="Arial"/>
                <w:b/>
                <w:bCs/>
                <w:sz w:val="20"/>
                <w:szCs w:val="20"/>
              </w:rPr>
            </w:pPr>
          </w:p>
          <w:p w:rsidR="00574A93" w:rsidRPr="004C5362" w:rsidRDefault="00574A93" w:rsidP="005F1AB4">
            <w:pPr>
              <w:jc w:val="center"/>
              <w:rPr>
                <w:rFonts w:ascii="Arial" w:hAnsi="Arial" w:cs="Arial"/>
                <w:b/>
                <w:bCs/>
                <w:sz w:val="20"/>
                <w:szCs w:val="20"/>
              </w:rPr>
            </w:pPr>
          </w:p>
          <w:p w:rsidR="00574A93" w:rsidRPr="004C5362" w:rsidRDefault="00574A93" w:rsidP="005F1AB4">
            <w:pPr>
              <w:jc w:val="center"/>
              <w:rPr>
                <w:rFonts w:ascii="Arial" w:hAnsi="Arial" w:cs="Arial"/>
                <w:b/>
                <w:bCs/>
                <w:sz w:val="20"/>
                <w:szCs w:val="20"/>
              </w:rPr>
            </w:pPr>
          </w:p>
          <w:p w:rsidR="00574A93" w:rsidRPr="004C5362" w:rsidRDefault="00574A93" w:rsidP="005F1AB4">
            <w:pPr>
              <w:jc w:val="center"/>
              <w:rPr>
                <w:rFonts w:ascii="Arial" w:hAnsi="Arial" w:cs="Arial"/>
                <w:b/>
                <w:bCs/>
                <w:sz w:val="20"/>
                <w:szCs w:val="20"/>
              </w:rPr>
            </w:pPr>
          </w:p>
          <w:p w:rsidR="00574A93" w:rsidRPr="004C5362" w:rsidRDefault="00574A93" w:rsidP="005F1AB4">
            <w:pPr>
              <w:jc w:val="center"/>
              <w:rPr>
                <w:rFonts w:ascii="Arial" w:hAnsi="Arial" w:cs="Arial"/>
                <w:b/>
                <w:bCs/>
                <w:sz w:val="20"/>
                <w:szCs w:val="20"/>
              </w:rPr>
            </w:pPr>
          </w:p>
          <w:p w:rsidR="00574A93" w:rsidRPr="004C5362" w:rsidRDefault="00574A93" w:rsidP="005F1AB4">
            <w:pPr>
              <w:jc w:val="center"/>
              <w:rPr>
                <w:rFonts w:ascii="Arial" w:hAnsi="Arial" w:cs="Arial"/>
                <w:b/>
                <w:bCs/>
                <w:sz w:val="20"/>
                <w:szCs w:val="20"/>
              </w:rPr>
            </w:pPr>
          </w:p>
          <w:p w:rsidR="00574A93" w:rsidRPr="004C5362" w:rsidRDefault="00574A93" w:rsidP="005F1AB4">
            <w:pPr>
              <w:jc w:val="center"/>
              <w:rPr>
                <w:rFonts w:ascii="Arial" w:hAnsi="Arial" w:cs="Arial"/>
                <w:b/>
                <w:bCs/>
                <w:sz w:val="20"/>
                <w:szCs w:val="20"/>
              </w:rPr>
            </w:pPr>
          </w:p>
          <w:p w:rsidR="00574A93" w:rsidRPr="004C5362" w:rsidRDefault="00574A93" w:rsidP="005F1AB4">
            <w:pPr>
              <w:jc w:val="center"/>
              <w:rPr>
                <w:rFonts w:ascii="Arial" w:hAnsi="Arial" w:cs="Arial"/>
                <w:b/>
                <w:bCs/>
                <w:sz w:val="20"/>
                <w:szCs w:val="20"/>
              </w:rPr>
            </w:pPr>
          </w:p>
          <w:p w:rsidR="00574A93" w:rsidRPr="004C5362" w:rsidRDefault="00574A93" w:rsidP="005F1AB4">
            <w:pPr>
              <w:jc w:val="center"/>
              <w:rPr>
                <w:rFonts w:ascii="Arial" w:hAnsi="Arial" w:cs="Arial"/>
                <w:b/>
                <w:bCs/>
                <w:sz w:val="20"/>
                <w:szCs w:val="20"/>
              </w:rPr>
            </w:pPr>
          </w:p>
          <w:p w:rsidR="00574A93" w:rsidRPr="004C5362" w:rsidRDefault="00574A93" w:rsidP="005F1AB4">
            <w:pPr>
              <w:jc w:val="center"/>
              <w:rPr>
                <w:rFonts w:ascii="Arial" w:hAnsi="Arial" w:cs="Arial"/>
                <w:b/>
                <w:bCs/>
                <w:sz w:val="20"/>
                <w:szCs w:val="20"/>
              </w:rPr>
            </w:pPr>
          </w:p>
          <w:p w:rsidR="00574A93" w:rsidRPr="004C5362" w:rsidRDefault="00574A93" w:rsidP="005F1AB4">
            <w:pPr>
              <w:jc w:val="center"/>
              <w:rPr>
                <w:rFonts w:ascii="Arial" w:hAnsi="Arial" w:cs="Arial"/>
                <w:b/>
                <w:bCs/>
                <w:sz w:val="20"/>
                <w:szCs w:val="20"/>
              </w:rPr>
            </w:pPr>
          </w:p>
          <w:p w:rsidR="00574A93" w:rsidRPr="004C5362" w:rsidRDefault="00574A93" w:rsidP="005F1AB4">
            <w:pPr>
              <w:jc w:val="center"/>
              <w:rPr>
                <w:rFonts w:ascii="Arial" w:hAnsi="Arial" w:cs="Arial"/>
                <w:b/>
                <w:bCs/>
                <w:sz w:val="20"/>
                <w:szCs w:val="20"/>
              </w:rPr>
            </w:pPr>
          </w:p>
          <w:p w:rsidR="00574A93" w:rsidRPr="004C5362" w:rsidRDefault="00574A93" w:rsidP="005F1AB4">
            <w:pPr>
              <w:jc w:val="center"/>
              <w:rPr>
                <w:rFonts w:ascii="Arial" w:hAnsi="Arial" w:cs="Arial"/>
                <w:b/>
                <w:bCs/>
                <w:sz w:val="20"/>
                <w:szCs w:val="20"/>
              </w:rPr>
            </w:pPr>
          </w:p>
          <w:p w:rsidR="00574A93" w:rsidRPr="004C5362" w:rsidRDefault="00574A93" w:rsidP="005F1AB4">
            <w:pPr>
              <w:jc w:val="center"/>
              <w:rPr>
                <w:rFonts w:ascii="Arial" w:hAnsi="Arial" w:cs="Arial"/>
                <w:b/>
                <w:bCs/>
                <w:sz w:val="20"/>
                <w:szCs w:val="20"/>
              </w:rPr>
            </w:pPr>
          </w:p>
          <w:p w:rsidR="00EF16B1" w:rsidRDefault="00EF16B1" w:rsidP="005F1AB4">
            <w:pPr>
              <w:jc w:val="center"/>
              <w:rPr>
                <w:rFonts w:ascii="Arial" w:hAnsi="Arial" w:cs="Arial"/>
                <w:b/>
                <w:bCs/>
                <w:sz w:val="20"/>
                <w:szCs w:val="20"/>
              </w:rPr>
            </w:pPr>
          </w:p>
          <w:p w:rsidR="00595E8E" w:rsidRDefault="00595E8E" w:rsidP="005F1AB4">
            <w:pPr>
              <w:jc w:val="center"/>
              <w:rPr>
                <w:rFonts w:ascii="Arial" w:hAnsi="Arial" w:cs="Arial"/>
                <w:b/>
                <w:bCs/>
                <w:sz w:val="20"/>
                <w:szCs w:val="20"/>
              </w:rPr>
            </w:pPr>
          </w:p>
          <w:p w:rsidR="00595E8E" w:rsidRDefault="00595E8E" w:rsidP="005F1AB4">
            <w:pPr>
              <w:jc w:val="center"/>
              <w:rPr>
                <w:rFonts w:ascii="Arial" w:hAnsi="Arial" w:cs="Arial"/>
                <w:b/>
                <w:bCs/>
                <w:sz w:val="20"/>
                <w:szCs w:val="20"/>
              </w:rPr>
            </w:pPr>
          </w:p>
          <w:p w:rsidR="00595E8E" w:rsidRDefault="00595E8E" w:rsidP="005F1AB4">
            <w:pPr>
              <w:jc w:val="center"/>
              <w:rPr>
                <w:rFonts w:ascii="Arial" w:hAnsi="Arial" w:cs="Arial"/>
                <w:b/>
                <w:bCs/>
                <w:sz w:val="20"/>
                <w:szCs w:val="20"/>
              </w:rPr>
            </w:pPr>
          </w:p>
          <w:p w:rsidR="00595E8E" w:rsidRDefault="00595E8E" w:rsidP="005F1AB4">
            <w:pPr>
              <w:jc w:val="center"/>
              <w:rPr>
                <w:rFonts w:ascii="Arial" w:hAnsi="Arial" w:cs="Arial"/>
                <w:b/>
                <w:bCs/>
                <w:sz w:val="20"/>
                <w:szCs w:val="20"/>
              </w:rPr>
            </w:pPr>
          </w:p>
          <w:p w:rsidR="00595E8E" w:rsidRDefault="00595E8E" w:rsidP="005F1AB4">
            <w:pPr>
              <w:jc w:val="center"/>
              <w:rPr>
                <w:rFonts w:ascii="Arial" w:hAnsi="Arial" w:cs="Arial"/>
                <w:b/>
                <w:bCs/>
                <w:sz w:val="20"/>
                <w:szCs w:val="20"/>
              </w:rPr>
            </w:pPr>
          </w:p>
          <w:p w:rsidR="00595E8E" w:rsidRDefault="00595E8E" w:rsidP="005F1AB4">
            <w:pPr>
              <w:jc w:val="center"/>
              <w:rPr>
                <w:rFonts w:ascii="Arial" w:hAnsi="Arial" w:cs="Arial"/>
                <w:b/>
                <w:bCs/>
                <w:sz w:val="20"/>
                <w:szCs w:val="20"/>
              </w:rPr>
            </w:pPr>
          </w:p>
          <w:p w:rsidR="00595E8E" w:rsidRDefault="00595E8E" w:rsidP="005F1AB4">
            <w:pPr>
              <w:jc w:val="center"/>
              <w:rPr>
                <w:rFonts w:ascii="Arial" w:hAnsi="Arial" w:cs="Arial"/>
                <w:b/>
                <w:bCs/>
                <w:sz w:val="20"/>
                <w:szCs w:val="20"/>
              </w:rPr>
            </w:pPr>
          </w:p>
          <w:p w:rsidR="00595E8E" w:rsidRDefault="00595E8E" w:rsidP="005F1AB4">
            <w:pPr>
              <w:jc w:val="center"/>
              <w:rPr>
                <w:rFonts w:ascii="Arial" w:hAnsi="Arial" w:cs="Arial"/>
                <w:b/>
                <w:bCs/>
                <w:sz w:val="20"/>
                <w:szCs w:val="20"/>
              </w:rPr>
            </w:pPr>
          </w:p>
          <w:p w:rsidR="00595E8E" w:rsidRDefault="00595E8E" w:rsidP="005F1AB4">
            <w:pPr>
              <w:jc w:val="center"/>
              <w:rPr>
                <w:rFonts w:ascii="Arial" w:hAnsi="Arial" w:cs="Arial"/>
                <w:b/>
                <w:bCs/>
                <w:sz w:val="20"/>
                <w:szCs w:val="20"/>
              </w:rPr>
            </w:pPr>
          </w:p>
          <w:p w:rsidR="00595E8E" w:rsidRDefault="00595E8E" w:rsidP="005F1AB4">
            <w:pPr>
              <w:jc w:val="center"/>
              <w:rPr>
                <w:rFonts w:ascii="Arial" w:hAnsi="Arial" w:cs="Arial"/>
                <w:b/>
                <w:bCs/>
                <w:sz w:val="20"/>
                <w:szCs w:val="20"/>
              </w:rPr>
            </w:pPr>
          </w:p>
          <w:p w:rsidR="00595E8E" w:rsidRDefault="00595E8E" w:rsidP="005F1AB4">
            <w:pPr>
              <w:jc w:val="center"/>
              <w:rPr>
                <w:rFonts w:ascii="Arial" w:hAnsi="Arial" w:cs="Arial"/>
                <w:b/>
                <w:bCs/>
                <w:sz w:val="20"/>
                <w:szCs w:val="20"/>
              </w:rPr>
            </w:pPr>
          </w:p>
          <w:p w:rsidR="00595E8E" w:rsidRDefault="0039460E" w:rsidP="005F1AB4">
            <w:pPr>
              <w:jc w:val="center"/>
              <w:rPr>
                <w:rFonts w:ascii="Arial" w:hAnsi="Arial" w:cs="Arial"/>
                <w:b/>
                <w:bCs/>
                <w:sz w:val="20"/>
                <w:szCs w:val="20"/>
              </w:rPr>
            </w:pPr>
            <w:r>
              <w:rPr>
                <w:rFonts w:ascii="Arial" w:hAnsi="Arial" w:cs="Arial"/>
                <w:b/>
                <w:bCs/>
                <w:sz w:val="20"/>
                <w:szCs w:val="20"/>
              </w:rPr>
              <w:t>5%</w:t>
            </w:r>
          </w:p>
          <w:p w:rsidR="00595E8E" w:rsidRDefault="00595E8E" w:rsidP="005F1AB4">
            <w:pPr>
              <w:jc w:val="center"/>
              <w:rPr>
                <w:rFonts w:ascii="Arial" w:hAnsi="Arial" w:cs="Arial"/>
                <w:b/>
                <w:bCs/>
                <w:sz w:val="20"/>
                <w:szCs w:val="20"/>
              </w:rPr>
            </w:pPr>
          </w:p>
          <w:p w:rsidR="00595E8E" w:rsidRDefault="00595E8E" w:rsidP="005F1AB4">
            <w:pPr>
              <w:jc w:val="center"/>
              <w:rPr>
                <w:rFonts w:ascii="Arial" w:hAnsi="Arial" w:cs="Arial"/>
                <w:b/>
                <w:bCs/>
                <w:sz w:val="20"/>
                <w:szCs w:val="20"/>
              </w:rPr>
            </w:pPr>
          </w:p>
          <w:p w:rsidR="00595E8E" w:rsidRDefault="00595E8E" w:rsidP="005F1AB4">
            <w:pPr>
              <w:jc w:val="center"/>
              <w:rPr>
                <w:rFonts w:ascii="Arial" w:hAnsi="Arial" w:cs="Arial"/>
                <w:b/>
                <w:bCs/>
                <w:sz w:val="20"/>
                <w:szCs w:val="20"/>
              </w:rPr>
            </w:pPr>
          </w:p>
          <w:p w:rsidR="00595E8E" w:rsidRDefault="00595E8E" w:rsidP="005F1AB4">
            <w:pPr>
              <w:jc w:val="center"/>
              <w:rPr>
                <w:rFonts w:ascii="Arial" w:hAnsi="Arial" w:cs="Arial"/>
                <w:b/>
                <w:bCs/>
                <w:sz w:val="20"/>
                <w:szCs w:val="20"/>
              </w:rPr>
            </w:pPr>
          </w:p>
          <w:p w:rsidR="00595E8E" w:rsidRDefault="00595E8E" w:rsidP="005F1AB4">
            <w:pPr>
              <w:jc w:val="center"/>
              <w:rPr>
                <w:rFonts w:ascii="Arial" w:hAnsi="Arial" w:cs="Arial"/>
                <w:b/>
                <w:bCs/>
                <w:sz w:val="20"/>
                <w:szCs w:val="20"/>
              </w:rPr>
            </w:pPr>
          </w:p>
          <w:p w:rsidR="00595E8E" w:rsidRDefault="00595E8E" w:rsidP="005F1AB4">
            <w:pPr>
              <w:jc w:val="center"/>
              <w:rPr>
                <w:rFonts w:ascii="Arial" w:hAnsi="Arial" w:cs="Arial"/>
                <w:b/>
                <w:bCs/>
                <w:sz w:val="20"/>
                <w:szCs w:val="20"/>
              </w:rPr>
            </w:pPr>
          </w:p>
          <w:p w:rsidR="00595E8E" w:rsidRDefault="00595E8E" w:rsidP="005F1AB4">
            <w:pPr>
              <w:jc w:val="center"/>
              <w:rPr>
                <w:rFonts w:ascii="Arial" w:hAnsi="Arial" w:cs="Arial"/>
                <w:b/>
                <w:bCs/>
                <w:sz w:val="20"/>
                <w:szCs w:val="20"/>
              </w:rPr>
            </w:pPr>
          </w:p>
          <w:p w:rsidR="00595E8E" w:rsidRDefault="00595E8E" w:rsidP="005F1AB4">
            <w:pPr>
              <w:jc w:val="center"/>
              <w:rPr>
                <w:rFonts w:ascii="Arial" w:hAnsi="Arial" w:cs="Arial"/>
                <w:b/>
                <w:bCs/>
                <w:sz w:val="20"/>
                <w:szCs w:val="20"/>
              </w:rPr>
            </w:pPr>
          </w:p>
          <w:p w:rsidR="00595E8E" w:rsidRDefault="00595E8E" w:rsidP="005F1AB4">
            <w:pPr>
              <w:jc w:val="center"/>
              <w:rPr>
                <w:rFonts w:ascii="Arial" w:hAnsi="Arial" w:cs="Arial"/>
                <w:b/>
                <w:bCs/>
                <w:sz w:val="20"/>
                <w:szCs w:val="20"/>
              </w:rPr>
            </w:pPr>
          </w:p>
          <w:p w:rsidR="00595E8E" w:rsidRDefault="00595E8E" w:rsidP="005F1AB4">
            <w:pPr>
              <w:jc w:val="center"/>
              <w:rPr>
                <w:rFonts w:ascii="Arial" w:hAnsi="Arial" w:cs="Arial"/>
                <w:b/>
                <w:bCs/>
                <w:sz w:val="20"/>
                <w:szCs w:val="20"/>
              </w:rPr>
            </w:pPr>
          </w:p>
          <w:p w:rsidR="00595E8E" w:rsidRDefault="0039460E" w:rsidP="005F1AB4">
            <w:pPr>
              <w:jc w:val="center"/>
              <w:rPr>
                <w:rFonts w:ascii="Arial" w:hAnsi="Arial" w:cs="Arial"/>
                <w:b/>
                <w:bCs/>
                <w:sz w:val="20"/>
                <w:szCs w:val="20"/>
              </w:rPr>
            </w:pPr>
            <w:r>
              <w:rPr>
                <w:rFonts w:ascii="Arial" w:hAnsi="Arial" w:cs="Arial"/>
                <w:b/>
                <w:bCs/>
                <w:sz w:val="20"/>
                <w:szCs w:val="20"/>
              </w:rPr>
              <w:t>5%</w:t>
            </w:r>
          </w:p>
          <w:p w:rsidR="00595E8E" w:rsidRDefault="00595E8E" w:rsidP="005F1AB4">
            <w:pPr>
              <w:jc w:val="center"/>
              <w:rPr>
                <w:rFonts w:ascii="Arial" w:hAnsi="Arial" w:cs="Arial"/>
                <w:b/>
                <w:bCs/>
                <w:sz w:val="20"/>
                <w:szCs w:val="20"/>
              </w:rPr>
            </w:pPr>
          </w:p>
          <w:p w:rsidR="00595E8E" w:rsidRDefault="00595E8E" w:rsidP="005F1AB4">
            <w:pPr>
              <w:jc w:val="center"/>
              <w:rPr>
                <w:rFonts w:ascii="Arial" w:hAnsi="Arial" w:cs="Arial"/>
                <w:b/>
                <w:bCs/>
                <w:sz w:val="20"/>
                <w:szCs w:val="20"/>
              </w:rPr>
            </w:pPr>
          </w:p>
          <w:p w:rsidR="00595E8E" w:rsidRDefault="00595E8E" w:rsidP="005F1AB4">
            <w:pPr>
              <w:jc w:val="center"/>
              <w:rPr>
                <w:rFonts w:ascii="Arial" w:hAnsi="Arial" w:cs="Arial"/>
                <w:b/>
                <w:bCs/>
                <w:sz w:val="20"/>
                <w:szCs w:val="20"/>
              </w:rPr>
            </w:pPr>
          </w:p>
          <w:p w:rsidR="00595E8E" w:rsidRDefault="00595E8E" w:rsidP="005F1AB4">
            <w:pPr>
              <w:jc w:val="center"/>
              <w:rPr>
                <w:rFonts w:ascii="Arial" w:hAnsi="Arial" w:cs="Arial"/>
                <w:b/>
                <w:bCs/>
                <w:sz w:val="20"/>
                <w:szCs w:val="20"/>
              </w:rPr>
            </w:pPr>
          </w:p>
          <w:p w:rsidR="00595E8E" w:rsidRDefault="00595E8E" w:rsidP="005F1AB4">
            <w:pPr>
              <w:jc w:val="center"/>
              <w:rPr>
                <w:rFonts w:ascii="Arial" w:hAnsi="Arial" w:cs="Arial"/>
                <w:b/>
                <w:bCs/>
                <w:sz w:val="20"/>
                <w:szCs w:val="20"/>
              </w:rPr>
            </w:pPr>
          </w:p>
          <w:p w:rsidR="00595E8E" w:rsidRDefault="00595E8E" w:rsidP="005F1AB4">
            <w:pPr>
              <w:jc w:val="center"/>
              <w:rPr>
                <w:rFonts w:ascii="Arial" w:hAnsi="Arial" w:cs="Arial"/>
                <w:b/>
                <w:bCs/>
                <w:sz w:val="20"/>
                <w:szCs w:val="20"/>
              </w:rPr>
            </w:pPr>
          </w:p>
          <w:p w:rsidR="00595E8E" w:rsidRDefault="00595E8E" w:rsidP="005F1AB4">
            <w:pPr>
              <w:jc w:val="center"/>
              <w:rPr>
                <w:rFonts w:ascii="Arial" w:hAnsi="Arial" w:cs="Arial"/>
                <w:b/>
                <w:bCs/>
                <w:sz w:val="20"/>
                <w:szCs w:val="20"/>
              </w:rPr>
            </w:pPr>
          </w:p>
          <w:p w:rsidR="00595E8E" w:rsidRDefault="00595E8E" w:rsidP="005F1AB4">
            <w:pPr>
              <w:jc w:val="center"/>
              <w:rPr>
                <w:rFonts w:ascii="Arial" w:hAnsi="Arial" w:cs="Arial"/>
                <w:b/>
                <w:bCs/>
                <w:sz w:val="20"/>
                <w:szCs w:val="20"/>
              </w:rPr>
            </w:pPr>
          </w:p>
          <w:p w:rsidR="00595E8E" w:rsidRDefault="00595E8E" w:rsidP="005F1AB4">
            <w:pPr>
              <w:jc w:val="center"/>
              <w:rPr>
                <w:rFonts w:ascii="Arial" w:hAnsi="Arial" w:cs="Arial"/>
                <w:b/>
                <w:bCs/>
                <w:sz w:val="20"/>
                <w:szCs w:val="20"/>
              </w:rPr>
            </w:pPr>
          </w:p>
          <w:p w:rsidR="00595E8E" w:rsidRDefault="00595E8E" w:rsidP="005F1AB4">
            <w:pPr>
              <w:jc w:val="center"/>
              <w:rPr>
                <w:rFonts w:ascii="Arial" w:hAnsi="Arial" w:cs="Arial"/>
                <w:b/>
                <w:bCs/>
                <w:sz w:val="20"/>
                <w:szCs w:val="20"/>
              </w:rPr>
            </w:pPr>
          </w:p>
          <w:p w:rsidR="00595E8E" w:rsidRDefault="00595E8E" w:rsidP="005F1AB4">
            <w:pPr>
              <w:jc w:val="center"/>
              <w:rPr>
                <w:rFonts w:ascii="Arial" w:hAnsi="Arial" w:cs="Arial"/>
                <w:b/>
                <w:bCs/>
                <w:sz w:val="20"/>
                <w:szCs w:val="20"/>
              </w:rPr>
            </w:pPr>
          </w:p>
          <w:p w:rsidR="00595E8E" w:rsidRDefault="00595E8E" w:rsidP="005F1AB4">
            <w:pPr>
              <w:jc w:val="center"/>
              <w:rPr>
                <w:rFonts w:ascii="Arial" w:hAnsi="Arial" w:cs="Arial"/>
                <w:b/>
                <w:bCs/>
                <w:sz w:val="20"/>
                <w:szCs w:val="20"/>
              </w:rPr>
            </w:pPr>
          </w:p>
          <w:p w:rsidR="00595E8E" w:rsidRDefault="00595E8E" w:rsidP="005F1AB4">
            <w:pPr>
              <w:jc w:val="center"/>
              <w:rPr>
                <w:rFonts w:ascii="Arial" w:hAnsi="Arial" w:cs="Arial"/>
                <w:b/>
                <w:bCs/>
                <w:sz w:val="20"/>
                <w:szCs w:val="20"/>
              </w:rPr>
            </w:pPr>
          </w:p>
          <w:p w:rsidR="00595E8E" w:rsidRDefault="00595E8E" w:rsidP="005F1AB4">
            <w:pPr>
              <w:jc w:val="center"/>
              <w:rPr>
                <w:rFonts w:ascii="Arial" w:hAnsi="Arial" w:cs="Arial"/>
                <w:b/>
                <w:bCs/>
                <w:sz w:val="20"/>
                <w:szCs w:val="20"/>
              </w:rPr>
            </w:pPr>
          </w:p>
          <w:p w:rsidR="00595E8E" w:rsidRDefault="00595E8E" w:rsidP="005F1AB4">
            <w:pPr>
              <w:jc w:val="center"/>
              <w:rPr>
                <w:rFonts w:ascii="Arial" w:hAnsi="Arial" w:cs="Arial"/>
                <w:b/>
                <w:bCs/>
                <w:sz w:val="20"/>
                <w:szCs w:val="20"/>
              </w:rPr>
            </w:pPr>
          </w:p>
          <w:p w:rsidR="00595E8E" w:rsidRDefault="00595E8E" w:rsidP="005F1AB4">
            <w:pPr>
              <w:jc w:val="center"/>
              <w:rPr>
                <w:rFonts w:ascii="Arial" w:hAnsi="Arial" w:cs="Arial"/>
                <w:b/>
                <w:bCs/>
                <w:sz w:val="20"/>
                <w:szCs w:val="20"/>
              </w:rPr>
            </w:pPr>
          </w:p>
          <w:p w:rsidR="00595E8E" w:rsidRDefault="00595E8E" w:rsidP="005F1AB4">
            <w:pPr>
              <w:jc w:val="center"/>
              <w:rPr>
                <w:rFonts w:ascii="Arial" w:hAnsi="Arial" w:cs="Arial"/>
                <w:b/>
                <w:bCs/>
                <w:sz w:val="20"/>
                <w:szCs w:val="20"/>
              </w:rPr>
            </w:pPr>
          </w:p>
          <w:p w:rsidR="00595E8E" w:rsidRDefault="00595E8E" w:rsidP="005F1AB4">
            <w:pPr>
              <w:jc w:val="center"/>
              <w:rPr>
                <w:rFonts w:ascii="Arial" w:hAnsi="Arial" w:cs="Arial"/>
                <w:b/>
                <w:bCs/>
                <w:sz w:val="20"/>
                <w:szCs w:val="20"/>
              </w:rPr>
            </w:pPr>
          </w:p>
          <w:p w:rsidR="00595E8E" w:rsidRDefault="00595E8E"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9D11FE" w:rsidRDefault="009D11FE" w:rsidP="005F1AB4">
            <w:pPr>
              <w:jc w:val="center"/>
              <w:rPr>
                <w:rFonts w:ascii="Arial" w:hAnsi="Arial" w:cs="Arial"/>
                <w:b/>
                <w:bCs/>
                <w:sz w:val="20"/>
                <w:szCs w:val="20"/>
              </w:rPr>
            </w:pPr>
          </w:p>
          <w:p w:rsidR="009D11FE" w:rsidRDefault="009D11FE" w:rsidP="005F1AB4">
            <w:pPr>
              <w:jc w:val="center"/>
              <w:rPr>
                <w:rFonts w:ascii="Arial" w:hAnsi="Arial" w:cs="Arial"/>
                <w:b/>
                <w:bCs/>
                <w:sz w:val="20"/>
                <w:szCs w:val="20"/>
              </w:rPr>
            </w:pPr>
          </w:p>
          <w:p w:rsidR="00776F43" w:rsidRDefault="00776F43" w:rsidP="005F1AB4">
            <w:pPr>
              <w:jc w:val="center"/>
              <w:rPr>
                <w:rFonts w:ascii="Arial" w:hAnsi="Arial" w:cs="Arial"/>
                <w:b/>
                <w:bCs/>
                <w:sz w:val="20"/>
                <w:szCs w:val="20"/>
              </w:rPr>
            </w:pPr>
            <w:r>
              <w:rPr>
                <w:rFonts w:ascii="Arial" w:hAnsi="Arial" w:cs="Arial"/>
                <w:b/>
                <w:bCs/>
                <w:sz w:val="20"/>
                <w:szCs w:val="20"/>
              </w:rPr>
              <w:t>Cambio de porcentaje</w:t>
            </w:r>
          </w:p>
          <w:p w:rsidR="00776F43" w:rsidRDefault="00776F43"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C86C64" w:rsidRDefault="00C86C64" w:rsidP="005F1AB4">
            <w:pPr>
              <w:jc w:val="center"/>
              <w:rPr>
                <w:rFonts w:ascii="Arial" w:hAnsi="Arial" w:cs="Arial"/>
                <w:b/>
                <w:bCs/>
                <w:sz w:val="20"/>
                <w:szCs w:val="20"/>
              </w:rPr>
            </w:pPr>
          </w:p>
          <w:p w:rsidR="00C86C64" w:rsidRDefault="00C86C64" w:rsidP="005F1AB4">
            <w:pPr>
              <w:jc w:val="center"/>
              <w:rPr>
                <w:rFonts w:ascii="Arial" w:hAnsi="Arial" w:cs="Arial"/>
                <w:b/>
                <w:bCs/>
                <w:sz w:val="20"/>
                <w:szCs w:val="20"/>
              </w:rPr>
            </w:pPr>
          </w:p>
          <w:p w:rsidR="00C86C64" w:rsidRDefault="00C86C64" w:rsidP="005F1AB4">
            <w:pPr>
              <w:jc w:val="center"/>
              <w:rPr>
                <w:rFonts w:ascii="Arial" w:hAnsi="Arial" w:cs="Arial"/>
                <w:b/>
                <w:bCs/>
                <w:sz w:val="20"/>
                <w:szCs w:val="20"/>
              </w:rPr>
            </w:pPr>
          </w:p>
          <w:p w:rsidR="00C86C64" w:rsidRDefault="00C86C64" w:rsidP="005F1AB4">
            <w:pPr>
              <w:jc w:val="center"/>
              <w:rPr>
                <w:rFonts w:ascii="Arial" w:hAnsi="Arial" w:cs="Arial"/>
                <w:b/>
                <w:bCs/>
                <w:sz w:val="20"/>
                <w:szCs w:val="20"/>
              </w:rPr>
            </w:pPr>
          </w:p>
          <w:p w:rsidR="00C86C64" w:rsidRDefault="00C86C64" w:rsidP="005F1AB4">
            <w:pPr>
              <w:jc w:val="center"/>
              <w:rPr>
                <w:rFonts w:ascii="Arial" w:hAnsi="Arial" w:cs="Arial"/>
                <w:b/>
                <w:bCs/>
                <w:sz w:val="20"/>
                <w:szCs w:val="20"/>
              </w:rPr>
            </w:pPr>
          </w:p>
          <w:p w:rsidR="00C86C64" w:rsidRDefault="00C86C64" w:rsidP="005F1AB4">
            <w:pPr>
              <w:jc w:val="center"/>
              <w:rPr>
                <w:rFonts w:ascii="Arial" w:hAnsi="Arial" w:cs="Arial"/>
                <w:b/>
                <w:bCs/>
                <w:sz w:val="20"/>
                <w:szCs w:val="20"/>
              </w:rPr>
            </w:pPr>
          </w:p>
          <w:p w:rsidR="00C86C64" w:rsidRDefault="00C86C64" w:rsidP="005F1AB4">
            <w:pPr>
              <w:jc w:val="center"/>
              <w:rPr>
                <w:rFonts w:ascii="Arial" w:hAnsi="Arial" w:cs="Arial"/>
                <w:b/>
                <w:bCs/>
                <w:sz w:val="20"/>
                <w:szCs w:val="20"/>
              </w:rPr>
            </w:pPr>
          </w:p>
          <w:p w:rsidR="00C86C64" w:rsidRDefault="00C86C64"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C11173" w:rsidP="009D11FE">
            <w:pPr>
              <w:rPr>
                <w:rFonts w:ascii="Arial" w:hAnsi="Arial" w:cs="Arial"/>
                <w:b/>
                <w:bCs/>
                <w:sz w:val="20"/>
                <w:szCs w:val="20"/>
              </w:rPr>
            </w:pPr>
            <w:r>
              <w:rPr>
                <w:rFonts w:ascii="Arial" w:hAnsi="Arial" w:cs="Arial"/>
                <w:b/>
                <w:bCs/>
                <w:sz w:val="20"/>
                <w:szCs w:val="20"/>
              </w:rPr>
              <w:t>Corrección de palabras</w:t>
            </w: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39460E" w:rsidRDefault="0039460E" w:rsidP="005F1AB4">
            <w:pPr>
              <w:jc w:val="center"/>
              <w:rPr>
                <w:rFonts w:ascii="Arial" w:hAnsi="Arial" w:cs="Arial"/>
                <w:b/>
                <w:bCs/>
                <w:sz w:val="20"/>
                <w:szCs w:val="20"/>
              </w:rPr>
            </w:pPr>
          </w:p>
          <w:p w:rsidR="006175AC" w:rsidRDefault="00C11173" w:rsidP="005F1AB4">
            <w:pPr>
              <w:jc w:val="center"/>
              <w:rPr>
                <w:rFonts w:ascii="Arial" w:hAnsi="Arial" w:cs="Arial"/>
                <w:b/>
                <w:bCs/>
                <w:sz w:val="20"/>
                <w:szCs w:val="20"/>
              </w:rPr>
            </w:pPr>
            <w:r>
              <w:rPr>
                <w:rFonts w:ascii="Arial" w:hAnsi="Arial" w:cs="Arial"/>
                <w:b/>
                <w:bCs/>
                <w:sz w:val="20"/>
                <w:szCs w:val="20"/>
              </w:rPr>
              <w:t>Eliminar concepto</w:t>
            </w: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FB0A73" w:rsidP="005F1AB4">
            <w:pPr>
              <w:jc w:val="center"/>
              <w:rPr>
                <w:rFonts w:ascii="Arial" w:hAnsi="Arial" w:cs="Arial"/>
                <w:b/>
                <w:bCs/>
                <w:sz w:val="20"/>
                <w:szCs w:val="20"/>
              </w:rPr>
            </w:pPr>
            <w:r>
              <w:rPr>
                <w:rFonts w:ascii="Arial" w:hAnsi="Arial" w:cs="Arial"/>
                <w:b/>
                <w:bCs/>
                <w:sz w:val="20"/>
                <w:szCs w:val="20"/>
              </w:rPr>
              <w:t>5%</w:t>
            </w: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9D11FE" w:rsidRDefault="009D11FE" w:rsidP="00634232">
            <w:pPr>
              <w:rPr>
                <w:rFonts w:ascii="Arial" w:hAnsi="Arial" w:cs="Arial"/>
                <w:b/>
                <w:bCs/>
                <w:sz w:val="20"/>
                <w:szCs w:val="20"/>
              </w:rPr>
            </w:pPr>
          </w:p>
          <w:p w:rsidR="009D11FE" w:rsidRDefault="009D11FE" w:rsidP="00634232">
            <w:pPr>
              <w:rPr>
                <w:rFonts w:ascii="Arial" w:hAnsi="Arial" w:cs="Arial"/>
                <w:b/>
                <w:bCs/>
                <w:sz w:val="20"/>
                <w:szCs w:val="20"/>
              </w:rPr>
            </w:pPr>
          </w:p>
          <w:p w:rsidR="009D11FE" w:rsidRDefault="009D11FE" w:rsidP="00634232">
            <w:pPr>
              <w:rPr>
                <w:rFonts w:ascii="Arial" w:hAnsi="Arial" w:cs="Arial"/>
                <w:b/>
                <w:bCs/>
                <w:sz w:val="20"/>
                <w:szCs w:val="20"/>
              </w:rPr>
            </w:pPr>
          </w:p>
          <w:p w:rsidR="00FB0A73" w:rsidRDefault="00FB0A73" w:rsidP="00634232">
            <w:pPr>
              <w:rPr>
                <w:rFonts w:ascii="Arial" w:hAnsi="Arial" w:cs="Arial"/>
                <w:b/>
                <w:bCs/>
                <w:sz w:val="20"/>
                <w:szCs w:val="20"/>
              </w:rPr>
            </w:pPr>
          </w:p>
          <w:p w:rsidR="00FB0A73" w:rsidRDefault="00FB0A73" w:rsidP="00634232">
            <w:pPr>
              <w:rPr>
                <w:rFonts w:ascii="Arial" w:hAnsi="Arial" w:cs="Arial"/>
                <w:b/>
                <w:bCs/>
                <w:sz w:val="20"/>
                <w:szCs w:val="20"/>
              </w:rPr>
            </w:pPr>
          </w:p>
          <w:p w:rsidR="00FB0A73" w:rsidRDefault="00FB0A73" w:rsidP="00634232">
            <w:pPr>
              <w:rPr>
                <w:rFonts w:ascii="Arial" w:hAnsi="Arial" w:cs="Arial"/>
                <w:b/>
                <w:bCs/>
                <w:sz w:val="20"/>
                <w:szCs w:val="20"/>
              </w:rPr>
            </w:pPr>
          </w:p>
          <w:p w:rsidR="006175AC" w:rsidRDefault="00FB0A73" w:rsidP="00634232">
            <w:pPr>
              <w:rPr>
                <w:rFonts w:ascii="Arial" w:hAnsi="Arial" w:cs="Arial"/>
                <w:b/>
                <w:bCs/>
                <w:sz w:val="20"/>
                <w:szCs w:val="20"/>
              </w:rPr>
            </w:pPr>
            <w:r>
              <w:rPr>
                <w:rFonts w:ascii="Arial" w:hAnsi="Arial" w:cs="Arial"/>
                <w:b/>
                <w:bCs/>
                <w:sz w:val="20"/>
                <w:szCs w:val="20"/>
              </w:rPr>
              <w:t>Se agrega concepto</w:t>
            </w:r>
          </w:p>
          <w:p w:rsidR="006175AC" w:rsidRDefault="006175AC" w:rsidP="005F1AB4">
            <w:pPr>
              <w:jc w:val="center"/>
              <w:rPr>
                <w:rFonts w:ascii="Arial" w:hAnsi="Arial" w:cs="Arial"/>
                <w:b/>
                <w:bCs/>
                <w:sz w:val="20"/>
                <w:szCs w:val="20"/>
              </w:rPr>
            </w:pPr>
          </w:p>
          <w:p w:rsidR="00C63EF2" w:rsidRDefault="00C63EF2" w:rsidP="00C01899">
            <w:pPr>
              <w:rPr>
                <w:rFonts w:ascii="Arial" w:hAnsi="Arial" w:cs="Arial"/>
                <w:b/>
                <w:bCs/>
                <w:sz w:val="20"/>
                <w:szCs w:val="20"/>
              </w:rPr>
            </w:pPr>
          </w:p>
          <w:p w:rsidR="006175AC" w:rsidRDefault="00C01899" w:rsidP="00C01899">
            <w:pPr>
              <w:rPr>
                <w:rFonts w:ascii="Arial" w:hAnsi="Arial" w:cs="Arial"/>
                <w:b/>
                <w:bCs/>
                <w:sz w:val="20"/>
                <w:szCs w:val="20"/>
              </w:rPr>
            </w:pPr>
            <w:r>
              <w:rPr>
                <w:rFonts w:ascii="Arial" w:hAnsi="Arial" w:cs="Arial"/>
                <w:b/>
                <w:bCs/>
                <w:sz w:val="20"/>
                <w:szCs w:val="20"/>
              </w:rPr>
              <w:t>Se agrego concepto</w:t>
            </w: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FB0A73" w:rsidRDefault="00FB0A73" w:rsidP="00FB0A73">
            <w:pPr>
              <w:rPr>
                <w:rFonts w:ascii="Arial" w:hAnsi="Arial" w:cs="Arial"/>
                <w:b/>
                <w:bCs/>
                <w:sz w:val="20"/>
                <w:szCs w:val="20"/>
              </w:rPr>
            </w:pPr>
            <w:r>
              <w:rPr>
                <w:rFonts w:ascii="Arial" w:hAnsi="Arial" w:cs="Arial"/>
                <w:b/>
                <w:bCs/>
                <w:sz w:val="20"/>
                <w:szCs w:val="20"/>
              </w:rPr>
              <w:t>Se agrego concepto</w:t>
            </w: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B351C0" w:rsidRDefault="00B351C0" w:rsidP="005F1AB4">
            <w:pPr>
              <w:jc w:val="center"/>
              <w:rPr>
                <w:rFonts w:ascii="Arial" w:hAnsi="Arial" w:cs="Arial"/>
                <w:b/>
                <w:bCs/>
                <w:sz w:val="20"/>
                <w:szCs w:val="20"/>
              </w:rPr>
            </w:pPr>
          </w:p>
          <w:p w:rsidR="006175AC" w:rsidRDefault="004B7F35" w:rsidP="005F1AB4">
            <w:pPr>
              <w:jc w:val="center"/>
              <w:rPr>
                <w:rFonts w:ascii="Arial" w:hAnsi="Arial" w:cs="Arial"/>
                <w:b/>
                <w:bCs/>
                <w:sz w:val="20"/>
                <w:szCs w:val="20"/>
              </w:rPr>
            </w:pPr>
            <w:r>
              <w:rPr>
                <w:rFonts w:ascii="Arial" w:hAnsi="Arial" w:cs="Arial"/>
                <w:b/>
                <w:bCs/>
                <w:sz w:val="20"/>
                <w:szCs w:val="20"/>
              </w:rPr>
              <w:t>4 %</w:t>
            </w: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4B7F35" w:rsidP="005F1AB4">
            <w:pPr>
              <w:jc w:val="center"/>
              <w:rPr>
                <w:rFonts w:ascii="Arial" w:hAnsi="Arial" w:cs="Arial"/>
                <w:b/>
                <w:bCs/>
                <w:sz w:val="20"/>
                <w:szCs w:val="20"/>
              </w:rPr>
            </w:pPr>
            <w:r>
              <w:rPr>
                <w:rFonts w:ascii="Arial" w:hAnsi="Arial" w:cs="Arial"/>
                <w:b/>
                <w:bCs/>
                <w:sz w:val="20"/>
                <w:szCs w:val="20"/>
              </w:rPr>
              <w:t>4%</w:t>
            </w:r>
          </w:p>
          <w:p w:rsidR="009D11FE" w:rsidRDefault="009D11FE" w:rsidP="005F1AB4">
            <w:pPr>
              <w:jc w:val="center"/>
              <w:rPr>
                <w:rFonts w:ascii="Arial" w:hAnsi="Arial" w:cs="Arial"/>
                <w:b/>
                <w:bCs/>
                <w:sz w:val="20"/>
                <w:szCs w:val="20"/>
              </w:rPr>
            </w:pPr>
          </w:p>
          <w:p w:rsidR="006175AC" w:rsidRDefault="005A1198" w:rsidP="005F1AB4">
            <w:pPr>
              <w:jc w:val="center"/>
              <w:rPr>
                <w:rFonts w:ascii="Arial" w:hAnsi="Arial" w:cs="Arial"/>
                <w:b/>
                <w:bCs/>
                <w:sz w:val="20"/>
                <w:szCs w:val="20"/>
              </w:rPr>
            </w:pPr>
            <w:r>
              <w:rPr>
                <w:rFonts w:ascii="Arial" w:hAnsi="Arial" w:cs="Arial"/>
                <w:b/>
                <w:bCs/>
                <w:sz w:val="20"/>
                <w:szCs w:val="20"/>
              </w:rPr>
              <w:t>Aumento 15 %</w:t>
            </w: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FD3598" w:rsidP="005F1AB4">
            <w:pPr>
              <w:jc w:val="center"/>
              <w:rPr>
                <w:rFonts w:ascii="Arial" w:hAnsi="Arial" w:cs="Arial"/>
                <w:b/>
                <w:bCs/>
                <w:sz w:val="20"/>
                <w:szCs w:val="20"/>
              </w:rPr>
            </w:pPr>
            <w:r>
              <w:rPr>
                <w:rFonts w:ascii="Arial" w:hAnsi="Arial" w:cs="Arial"/>
                <w:b/>
                <w:bCs/>
                <w:sz w:val="20"/>
                <w:szCs w:val="20"/>
              </w:rPr>
              <w:t>SE AGREGO TABLA</w:t>
            </w: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263FC" w:rsidP="005F1AB4">
            <w:pPr>
              <w:jc w:val="center"/>
              <w:rPr>
                <w:rFonts w:ascii="Arial" w:hAnsi="Arial" w:cs="Arial"/>
                <w:b/>
                <w:bCs/>
                <w:sz w:val="20"/>
                <w:szCs w:val="20"/>
              </w:rPr>
            </w:pPr>
            <w:r>
              <w:rPr>
                <w:rFonts w:ascii="Arial" w:hAnsi="Arial" w:cs="Arial"/>
                <w:b/>
                <w:bCs/>
                <w:sz w:val="20"/>
                <w:szCs w:val="20"/>
              </w:rPr>
              <w:t>15%</w:t>
            </w: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8A556B" w:rsidP="005F1AB4">
            <w:pPr>
              <w:jc w:val="center"/>
              <w:rPr>
                <w:rFonts w:ascii="Arial" w:hAnsi="Arial" w:cs="Arial"/>
                <w:b/>
                <w:bCs/>
                <w:sz w:val="20"/>
                <w:szCs w:val="20"/>
              </w:rPr>
            </w:pPr>
            <w:r>
              <w:rPr>
                <w:rFonts w:ascii="Arial" w:hAnsi="Arial" w:cs="Arial"/>
                <w:b/>
                <w:bCs/>
                <w:sz w:val="20"/>
                <w:szCs w:val="20"/>
              </w:rPr>
              <w:t>15%</w:t>
            </w: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8A556B" w:rsidP="005F1AB4">
            <w:pPr>
              <w:jc w:val="center"/>
              <w:rPr>
                <w:rFonts w:ascii="Arial" w:hAnsi="Arial" w:cs="Arial"/>
                <w:b/>
                <w:bCs/>
                <w:sz w:val="20"/>
                <w:szCs w:val="20"/>
              </w:rPr>
            </w:pPr>
            <w:r>
              <w:rPr>
                <w:rFonts w:ascii="Arial" w:hAnsi="Arial" w:cs="Arial"/>
                <w:b/>
                <w:bCs/>
                <w:sz w:val="20"/>
                <w:szCs w:val="20"/>
              </w:rPr>
              <w:t>4%</w:t>
            </w: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482B66" w:rsidP="005F1AB4">
            <w:pPr>
              <w:jc w:val="center"/>
              <w:rPr>
                <w:rFonts w:ascii="Arial" w:hAnsi="Arial" w:cs="Arial"/>
                <w:b/>
                <w:bCs/>
                <w:sz w:val="20"/>
                <w:szCs w:val="20"/>
              </w:rPr>
            </w:pPr>
            <w:r>
              <w:rPr>
                <w:rFonts w:ascii="Arial" w:hAnsi="Arial" w:cs="Arial"/>
                <w:b/>
                <w:bCs/>
                <w:sz w:val="20"/>
                <w:szCs w:val="20"/>
              </w:rPr>
              <w:t>Agrego palabra  (viudez)</w:t>
            </w: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E846A8" w:rsidRDefault="00E846A8" w:rsidP="005F1AB4">
            <w:pPr>
              <w:jc w:val="center"/>
              <w:rPr>
                <w:rFonts w:ascii="Arial" w:hAnsi="Arial" w:cs="Arial"/>
                <w:b/>
                <w:bCs/>
                <w:sz w:val="20"/>
                <w:szCs w:val="20"/>
              </w:rPr>
            </w:pPr>
          </w:p>
          <w:p w:rsidR="00033398" w:rsidRDefault="00482B66" w:rsidP="005F1AB4">
            <w:pPr>
              <w:jc w:val="center"/>
              <w:rPr>
                <w:rFonts w:ascii="Arial" w:hAnsi="Arial" w:cs="Arial"/>
                <w:b/>
                <w:bCs/>
                <w:sz w:val="20"/>
                <w:szCs w:val="20"/>
              </w:rPr>
            </w:pPr>
            <w:r>
              <w:rPr>
                <w:rFonts w:ascii="Arial" w:hAnsi="Arial" w:cs="Arial"/>
                <w:b/>
                <w:bCs/>
                <w:sz w:val="20"/>
                <w:szCs w:val="20"/>
              </w:rPr>
              <w:t>Modificaron porcentajes</w:t>
            </w: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872A26" w:rsidP="005F1AB4">
            <w:pPr>
              <w:jc w:val="center"/>
              <w:rPr>
                <w:rFonts w:ascii="Arial" w:hAnsi="Arial" w:cs="Arial"/>
                <w:b/>
                <w:bCs/>
                <w:sz w:val="20"/>
                <w:szCs w:val="20"/>
              </w:rPr>
            </w:pPr>
            <w:r>
              <w:rPr>
                <w:rFonts w:ascii="Arial" w:hAnsi="Arial" w:cs="Arial"/>
                <w:b/>
                <w:bCs/>
                <w:sz w:val="20"/>
                <w:szCs w:val="20"/>
              </w:rPr>
              <w:t>5%</w:t>
            </w: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9D11FE" w:rsidRDefault="009D11FE" w:rsidP="00CF0A38">
            <w:pPr>
              <w:rPr>
                <w:rFonts w:ascii="Arial" w:hAnsi="Arial" w:cs="Arial"/>
                <w:b/>
                <w:bCs/>
                <w:sz w:val="20"/>
                <w:szCs w:val="20"/>
              </w:rPr>
            </w:pPr>
          </w:p>
          <w:p w:rsidR="009D11FE" w:rsidRDefault="009D11FE" w:rsidP="00CF0A38">
            <w:pPr>
              <w:rPr>
                <w:rFonts w:ascii="Arial" w:hAnsi="Arial" w:cs="Arial"/>
                <w:b/>
                <w:bCs/>
                <w:sz w:val="20"/>
                <w:szCs w:val="20"/>
              </w:rPr>
            </w:pPr>
          </w:p>
          <w:p w:rsidR="009D11FE" w:rsidRDefault="009D11FE" w:rsidP="00CF0A38">
            <w:pPr>
              <w:rPr>
                <w:rFonts w:ascii="Arial" w:hAnsi="Arial" w:cs="Arial"/>
                <w:b/>
                <w:bCs/>
                <w:sz w:val="20"/>
                <w:szCs w:val="20"/>
              </w:rPr>
            </w:pPr>
          </w:p>
          <w:p w:rsidR="009D11FE" w:rsidRDefault="009D11FE" w:rsidP="00CF0A38">
            <w:pPr>
              <w:rPr>
                <w:rFonts w:ascii="Arial" w:hAnsi="Arial" w:cs="Arial"/>
                <w:b/>
                <w:bCs/>
                <w:sz w:val="20"/>
                <w:szCs w:val="20"/>
              </w:rPr>
            </w:pPr>
          </w:p>
          <w:p w:rsidR="009D11FE" w:rsidRDefault="009D11FE" w:rsidP="00CF0A38">
            <w:pPr>
              <w:rPr>
                <w:rFonts w:ascii="Arial" w:hAnsi="Arial" w:cs="Arial"/>
                <w:b/>
                <w:bCs/>
                <w:sz w:val="20"/>
                <w:szCs w:val="20"/>
              </w:rPr>
            </w:pPr>
          </w:p>
          <w:p w:rsidR="009D11FE" w:rsidRDefault="009D11FE" w:rsidP="00CF0A38">
            <w:pPr>
              <w:rPr>
                <w:rFonts w:ascii="Arial" w:hAnsi="Arial" w:cs="Arial"/>
                <w:b/>
                <w:bCs/>
                <w:sz w:val="20"/>
                <w:szCs w:val="20"/>
              </w:rPr>
            </w:pPr>
          </w:p>
          <w:p w:rsidR="009D11FE" w:rsidRDefault="009D11FE" w:rsidP="00CF0A38">
            <w:pPr>
              <w:rPr>
                <w:rFonts w:ascii="Arial" w:hAnsi="Arial" w:cs="Arial"/>
                <w:b/>
                <w:bCs/>
                <w:sz w:val="20"/>
                <w:szCs w:val="20"/>
              </w:rPr>
            </w:pPr>
          </w:p>
          <w:p w:rsidR="009D11FE" w:rsidRDefault="009D11FE" w:rsidP="00CF0A38">
            <w:pPr>
              <w:rPr>
                <w:rFonts w:ascii="Arial" w:hAnsi="Arial" w:cs="Arial"/>
                <w:b/>
                <w:bCs/>
                <w:sz w:val="20"/>
                <w:szCs w:val="20"/>
              </w:rPr>
            </w:pPr>
          </w:p>
          <w:p w:rsidR="009D11FE" w:rsidRDefault="009D11FE" w:rsidP="00CF0A38">
            <w:pPr>
              <w:rPr>
                <w:rFonts w:ascii="Arial" w:hAnsi="Arial" w:cs="Arial"/>
                <w:b/>
                <w:bCs/>
                <w:sz w:val="20"/>
                <w:szCs w:val="20"/>
              </w:rPr>
            </w:pPr>
          </w:p>
          <w:p w:rsidR="009D11FE" w:rsidRDefault="009D11FE" w:rsidP="00CF0A38">
            <w:pPr>
              <w:rPr>
                <w:rFonts w:ascii="Arial" w:hAnsi="Arial" w:cs="Arial"/>
                <w:b/>
                <w:bCs/>
                <w:sz w:val="20"/>
                <w:szCs w:val="20"/>
              </w:rPr>
            </w:pPr>
          </w:p>
          <w:p w:rsidR="009D11FE" w:rsidRDefault="009D11FE" w:rsidP="00CF0A38">
            <w:pPr>
              <w:rPr>
                <w:rFonts w:ascii="Arial" w:hAnsi="Arial" w:cs="Arial"/>
                <w:b/>
                <w:bCs/>
                <w:sz w:val="20"/>
                <w:szCs w:val="20"/>
              </w:rPr>
            </w:pPr>
          </w:p>
          <w:p w:rsidR="009D11FE" w:rsidRDefault="009D11FE" w:rsidP="00CF0A38">
            <w:pPr>
              <w:rPr>
                <w:rFonts w:ascii="Arial" w:hAnsi="Arial" w:cs="Arial"/>
                <w:b/>
                <w:bCs/>
                <w:sz w:val="20"/>
                <w:szCs w:val="20"/>
              </w:rPr>
            </w:pPr>
          </w:p>
          <w:p w:rsidR="009D11FE" w:rsidRDefault="009D11FE" w:rsidP="00CF0A38">
            <w:pPr>
              <w:rPr>
                <w:rFonts w:ascii="Arial" w:hAnsi="Arial" w:cs="Arial"/>
                <w:b/>
                <w:bCs/>
                <w:sz w:val="20"/>
                <w:szCs w:val="20"/>
              </w:rPr>
            </w:pPr>
          </w:p>
          <w:p w:rsidR="009D11FE" w:rsidRDefault="009D11FE" w:rsidP="00CF0A38">
            <w:pPr>
              <w:rPr>
                <w:rFonts w:ascii="Arial" w:hAnsi="Arial" w:cs="Arial"/>
                <w:b/>
                <w:bCs/>
                <w:sz w:val="20"/>
                <w:szCs w:val="20"/>
              </w:rPr>
            </w:pPr>
          </w:p>
          <w:p w:rsidR="009D11FE" w:rsidRDefault="009D11FE" w:rsidP="00CF0A38">
            <w:pPr>
              <w:rPr>
                <w:rFonts w:ascii="Arial" w:hAnsi="Arial" w:cs="Arial"/>
                <w:b/>
                <w:bCs/>
                <w:sz w:val="20"/>
                <w:szCs w:val="20"/>
              </w:rPr>
            </w:pPr>
          </w:p>
          <w:p w:rsidR="009D11FE" w:rsidRDefault="009D11FE" w:rsidP="00CF0A38">
            <w:pPr>
              <w:rPr>
                <w:rFonts w:ascii="Arial" w:hAnsi="Arial" w:cs="Arial"/>
                <w:b/>
                <w:bCs/>
                <w:sz w:val="20"/>
                <w:szCs w:val="20"/>
              </w:rPr>
            </w:pPr>
          </w:p>
          <w:p w:rsidR="009D11FE" w:rsidRDefault="009D11FE" w:rsidP="00CF0A38">
            <w:pPr>
              <w:rPr>
                <w:rFonts w:ascii="Arial" w:hAnsi="Arial" w:cs="Arial"/>
                <w:b/>
                <w:bCs/>
                <w:sz w:val="20"/>
                <w:szCs w:val="20"/>
              </w:rPr>
            </w:pPr>
          </w:p>
          <w:p w:rsidR="009D11FE" w:rsidRDefault="009D11FE" w:rsidP="00CF0A38">
            <w:pPr>
              <w:rPr>
                <w:rFonts w:ascii="Arial" w:hAnsi="Arial" w:cs="Arial"/>
                <w:b/>
                <w:bCs/>
                <w:sz w:val="20"/>
                <w:szCs w:val="20"/>
              </w:rPr>
            </w:pPr>
          </w:p>
          <w:p w:rsidR="00033398" w:rsidRDefault="00033398" w:rsidP="00CF0A38">
            <w:pPr>
              <w:rPr>
                <w:rFonts w:ascii="Arial" w:hAnsi="Arial" w:cs="Arial"/>
                <w:b/>
                <w:bCs/>
                <w:sz w:val="20"/>
                <w:szCs w:val="20"/>
              </w:rPr>
            </w:pPr>
            <w:r>
              <w:rPr>
                <w:rFonts w:ascii="Arial" w:hAnsi="Arial" w:cs="Arial"/>
                <w:b/>
                <w:bCs/>
                <w:sz w:val="20"/>
                <w:szCs w:val="20"/>
              </w:rPr>
              <w:t>Se agrego concepto</w:t>
            </w:r>
          </w:p>
          <w:p w:rsidR="00CF0A38" w:rsidRDefault="00CF0A38" w:rsidP="00DF04F1">
            <w:pPr>
              <w:rPr>
                <w:rFonts w:ascii="Arial" w:hAnsi="Arial" w:cs="Arial"/>
                <w:b/>
                <w:bCs/>
                <w:sz w:val="20"/>
                <w:szCs w:val="20"/>
              </w:rPr>
            </w:pPr>
          </w:p>
          <w:p w:rsidR="009D11FE" w:rsidRDefault="009D11FE" w:rsidP="00DF04F1">
            <w:pPr>
              <w:rPr>
                <w:rFonts w:ascii="Arial" w:hAnsi="Arial" w:cs="Arial"/>
                <w:b/>
                <w:bCs/>
                <w:sz w:val="20"/>
                <w:szCs w:val="20"/>
              </w:rPr>
            </w:pPr>
          </w:p>
          <w:p w:rsidR="009D11FE" w:rsidRDefault="009D11FE" w:rsidP="00DF04F1">
            <w:pPr>
              <w:rPr>
                <w:rFonts w:ascii="Arial" w:hAnsi="Arial" w:cs="Arial"/>
                <w:b/>
                <w:bCs/>
                <w:sz w:val="20"/>
                <w:szCs w:val="20"/>
              </w:rPr>
            </w:pPr>
          </w:p>
          <w:p w:rsidR="009D11FE" w:rsidRDefault="009D11FE" w:rsidP="00DF04F1">
            <w:pPr>
              <w:rPr>
                <w:rFonts w:ascii="Arial" w:hAnsi="Arial" w:cs="Arial"/>
                <w:b/>
                <w:bCs/>
                <w:sz w:val="20"/>
                <w:szCs w:val="20"/>
              </w:rPr>
            </w:pPr>
          </w:p>
          <w:p w:rsidR="009D11FE" w:rsidRDefault="009D11FE" w:rsidP="00DF04F1">
            <w:pPr>
              <w:rPr>
                <w:rFonts w:ascii="Arial" w:hAnsi="Arial" w:cs="Arial"/>
                <w:b/>
                <w:bCs/>
                <w:sz w:val="20"/>
                <w:szCs w:val="20"/>
              </w:rPr>
            </w:pPr>
          </w:p>
          <w:p w:rsidR="009D11FE" w:rsidRDefault="009D11FE" w:rsidP="00DF04F1">
            <w:pPr>
              <w:rPr>
                <w:rFonts w:ascii="Arial" w:hAnsi="Arial" w:cs="Arial"/>
                <w:b/>
                <w:bCs/>
                <w:sz w:val="20"/>
                <w:szCs w:val="20"/>
              </w:rPr>
            </w:pPr>
          </w:p>
          <w:p w:rsidR="009D11FE" w:rsidRDefault="009D11FE" w:rsidP="00DF04F1">
            <w:pPr>
              <w:rPr>
                <w:rFonts w:ascii="Arial" w:hAnsi="Arial" w:cs="Arial"/>
                <w:b/>
                <w:bCs/>
                <w:sz w:val="20"/>
                <w:szCs w:val="20"/>
              </w:rPr>
            </w:pPr>
          </w:p>
          <w:p w:rsidR="009D11FE" w:rsidRDefault="009D11FE" w:rsidP="00DF04F1">
            <w:pPr>
              <w:rPr>
                <w:rFonts w:ascii="Arial" w:hAnsi="Arial" w:cs="Arial"/>
                <w:b/>
                <w:bCs/>
                <w:sz w:val="20"/>
                <w:szCs w:val="20"/>
              </w:rPr>
            </w:pPr>
          </w:p>
          <w:p w:rsidR="00033398" w:rsidRDefault="00033398" w:rsidP="00DF04F1">
            <w:pPr>
              <w:rPr>
                <w:rFonts w:ascii="Arial" w:hAnsi="Arial" w:cs="Arial"/>
                <w:b/>
                <w:bCs/>
                <w:sz w:val="20"/>
                <w:szCs w:val="20"/>
              </w:rPr>
            </w:pPr>
            <w:r>
              <w:rPr>
                <w:rFonts w:ascii="Arial" w:hAnsi="Arial" w:cs="Arial"/>
                <w:b/>
                <w:bCs/>
                <w:sz w:val="20"/>
                <w:szCs w:val="20"/>
              </w:rPr>
              <w:t>Se agrego concepto</w:t>
            </w: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9D11FE" w:rsidRDefault="009D11FE" w:rsidP="00DF04F1">
            <w:pPr>
              <w:rPr>
                <w:rFonts w:ascii="Arial" w:hAnsi="Arial" w:cs="Arial"/>
                <w:b/>
                <w:bCs/>
                <w:sz w:val="20"/>
                <w:szCs w:val="20"/>
              </w:rPr>
            </w:pPr>
          </w:p>
          <w:p w:rsidR="009D11FE" w:rsidRDefault="009D11FE" w:rsidP="00DF04F1">
            <w:pPr>
              <w:rPr>
                <w:rFonts w:ascii="Arial" w:hAnsi="Arial" w:cs="Arial"/>
                <w:b/>
                <w:bCs/>
                <w:sz w:val="20"/>
                <w:szCs w:val="20"/>
              </w:rPr>
            </w:pPr>
          </w:p>
          <w:p w:rsidR="009D11FE" w:rsidRDefault="009D11FE" w:rsidP="00DF04F1">
            <w:pPr>
              <w:rPr>
                <w:rFonts w:ascii="Arial" w:hAnsi="Arial" w:cs="Arial"/>
                <w:b/>
                <w:bCs/>
                <w:sz w:val="20"/>
                <w:szCs w:val="20"/>
              </w:rPr>
            </w:pPr>
          </w:p>
          <w:p w:rsidR="009D11FE" w:rsidRDefault="009D11FE" w:rsidP="00DF04F1">
            <w:pPr>
              <w:rPr>
                <w:rFonts w:ascii="Arial" w:hAnsi="Arial" w:cs="Arial"/>
                <w:b/>
                <w:bCs/>
                <w:sz w:val="20"/>
                <w:szCs w:val="20"/>
              </w:rPr>
            </w:pPr>
          </w:p>
          <w:p w:rsidR="00033398" w:rsidRDefault="00DF04F1" w:rsidP="00DF04F1">
            <w:pPr>
              <w:rPr>
                <w:rFonts w:ascii="Arial" w:hAnsi="Arial" w:cs="Arial"/>
                <w:b/>
                <w:bCs/>
                <w:sz w:val="20"/>
                <w:szCs w:val="20"/>
              </w:rPr>
            </w:pPr>
            <w:r>
              <w:rPr>
                <w:rFonts w:ascii="Arial" w:hAnsi="Arial" w:cs="Arial"/>
                <w:b/>
                <w:bCs/>
                <w:sz w:val="20"/>
                <w:szCs w:val="20"/>
              </w:rPr>
              <w:t>S</w:t>
            </w:r>
            <w:r w:rsidR="00033398">
              <w:rPr>
                <w:rFonts w:ascii="Arial" w:hAnsi="Arial" w:cs="Arial"/>
                <w:b/>
                <w:bCs/>
                <w:sz w:val="20"/>
                <w:szCs w:val="20"/>
              </w:rPr>
              <w:t>e agrego tabla y concepto nuevo</w:t>
            </w: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9D11FE" w:rsidRDefault="009D11FE" w:rsidP="00033398">
            <w:pPr>
              <w:jc w:val="center"/>
              <w:rPr>
                <w:rFonts w:ascii="Arial" w:hAnsi="Arial" w:cs="Arial"/>
                <w:b/>
                <w:bCs/>
                <w:sz w:val="20"/>
                <w:szCs w:val="20"/>
              </w:rPr>
            </w:pPr>
          </w:p>
          <w:p w:rsidR="009D11FE" w:rsidRDefault="009D11FE" w:rsidP="00033398">
            <w:pPr>
              <w:jc w:val="center"/>
              <w:rPr>
                <w:rFonts w:ascii="Arial" w:hAnsi="Arial" w:cs="Arial"/>
                <w:b/>
                <w:bCs/>
                <w:sz w:val="20"/>
                <w:szCs w:val="20"/>
              </w:rPr>
            </w:pPr>
          </w:p>
          <w:p w:rsidR="009D11FE" w:rsidRDefault="009D11FE" w:rsidP="00033398">
            <w:pPr>
              <w:jc w:val="center"/>
              <w:rPr>
                <w:rFonts w:ascii="Arial" w:hAnsi="Arial" w:cs="Arial"/>
                <w:b/>
                <w:bCs/>
                <w:sz w:val="20"/>
                <w:szCs w:val="20"/>
              </w:rPr>
            </w:pPr>
          </w:p>
          <w:p w:rsidR="009D11FE" w:rsidRDefault="009D11FE"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r>
              <w:rPr>
                <w:rFonts w:ascii="Arial" w:hAnsi="Arial" w:cs="Arial"/>
                <w:b/>
                <w:bCs/>
                <w:sz w:val="20"/>
                <w:szCs w:val="20"/>
              </w:rPr>
              <w:t>Agrego concepto nuevo</w:t>
            </w: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DF04F1" w:rsidRDefault="00DF04F1" w:rsidP="009D11FE">
            <w:pPr>
              <w:rPr>
                <w:rFonts w:ascii="Arial" w:hAnsi="Arial" w:cs="Arial"/>
                <w:b/>
                <w:bCs/>
                <w:sz w:val="20"/>
                <w:szCs w:val="20"/>
              </w:rPr>
            </w:pPr>
          </w:p>
          <w:p w:rsidR="009D11FE" w:rsidRDefault="009D11FE" w:rsidP="009D11FE">
            <w:pPr>
              <w:rPr>
                <w:rFonts w:ascii="Arial" w:hAnsi="Arial" w:cs="Arial"/>
                <w:b/>
                <w:bCs/>
                <w:sz w:val="20"/>
                <w:szCs w:val="20"/>
              </w:rPr>
            </w:pPr>
          </w:p>
          <w:p w:rsidR="009D11FE" w:rsidRDefault="009D11FE" w:rsidP="009D11FE">
            <w:pPr>
              <w:rPr>
                <w:rFonts w:ascii="Arial" w:hAnsi="Arial" w:cs="Arial"/>
                <w:b/>
                <w:bCs/>
                <w:sz w:val="20"/>
                <w:szCs w:val="20"/>
              </w:rPr>
            </w:pPr>
          </w:p>
          <w:p w:rsidR="00033398" w:rsidRDefault="00033398" w:rsidP="00033398">
            <w:pPr>
              <w:jc w:val="center"/>
              <w:rPr>
                <w:rFonts w:ascii="Arial" w:hAnsi="Arial" w:cs="Arial"/>
                <w:b/>
                <w:bCs/>
                <w:sz w:val="20"/>
                <w:szCs w:val="20"/>
              </w:rPr>
            </w:pPr>
            <w:r>
              <w:rPr>
                <w:rFonts w:ascii="Arial" w:hAnsi="Arial" w:cs="Arial"/>
                <w:b/>
                <w:bCs/>
                <w:sz w:val="20"/>
                <w:szCs w:val="20"/>
              </w:rPr>
              <w:t>Nuevo</w:t>
            </w: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DF04F1" w:rsidRDefault="00DF04F1" w:rsidP="00033398">
            <w:pPr>
              <w:jc w:val="center"/>
              <w:rPr>
                <w:rFonts w:ascii="Arial" w:hAnsi="Arial" w:cs="Arial"/>
                <w:b/>
                <w:bCs/>
                <w:sz w:val="20"/>
                <w:szCs w:val="20"/>
              </w:rPr>
            </w:pPr>
          </w:p>
          <w:p w:rsidR="00033398" w:rsidRDefault="009D11FE" w:rsidP="009D11FE">
            <w:pPr>
              <w:rPr>
                <w:rFonts w:ascii="Arial" w:hAnsi="Arial" w:cs="Arial"/>
                <w:b/>
                <w:bCs/>
                <w:sz w:val="20"/>
                <w:szCs w:val="20"/>
              </w:rPr>
            </w:pPr>
            <w:r>
              <w:rPr>
                <w:rFonts w:ascii="Arial" w:hAnsi="Arial" w:cs="Arial"/>
                <w:b/>
                <w:bCs/>
                <w:sz w:val="20"/>
                <w:szCs w:val="20"/>
              </w:rPr>
              <w:t xml:space="preserve">   </w:t>
            </w:r>
            <w:r w:rsidR="00033398">
              <w:rPr>
                <w:rFonts w:ascii="Arial" w:hAnsi="Arial" w:cs="Arial"/>
                <w:b/>
                <w:bCs/>
                <w:sz w:val="20"/>
                <w:szCs w:val="20"/>
              </w:rPr>
              <w:t>Nuevo</w:t>
            </w: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DF04F1" w:rsidRDefault="00DF04F1" w:rsidP="00033398">
            <w:pPr>
              <w:jc w:val="center"/>
              <w:rPr>
                <w:rFonts w:ascii="Arial" w:hAnsi="Arial" w:cs="Arial"/>
                <w:b/>
                <w:bCs/>
                <w:sz w:val="20"/>
                <w:szCs w:val="20"/>
              </w:rPr>
            </w:pPr>
          </w:p>
          <w:p w:rsidR="00DF04F1" w:rsidRDefault="00DF04F1" w:rsidP="00033398">
            <w:pPr>
              <w:jc w:val="center"/>
              <w:rPr>
                <w:rFonts w:ascii="Arial" w:hAnsi="Arial" w:cs="Arial"/>
                <w:b/>
                <w:bCs/>
                <w:sz w:val="20"/>
                <w:szCs w:val="20"/>
              </w:rPr>
            </w:pPr>
          </w:p>
          <w:p w:rsidR="00033398" w:rsidRDefault="009D11FE" w:rsidP="009D11FE">
            <w:pPr>
              <w:rPr>
                <w:rFonts w:ascii="Arial" w:hAnsi="Arial" w:cs="Arial"/>
                <w:b/>
                <w:bCs/>
                <w:sz w:val="20"/>
                <w:szCs w:val="20"/>
              </w:rPr>
            </w:pPr>
            <w:r>
              <w:rPr>
                <w:rFonts w:ascii="Arial" w:hAnsi="Arial" w:cs="Arial"/>
                <w:b/>
                <w:bCs/>
                <w:sz w:val="20"/>
                <w:szCs w:val="20"/>
              </w:rPr>
              <w:t xml:space="preserve">   </w:t>
            </w:r>
            <w:r w:rsidR="00033398">
              <w:rPr>
                <w:rFonts w:ascii="Arial" w:hAnsi="Arial" w:cs="Arial"/>
                <w:b/>
                <w:bCs/>
                <w:sz w:val="20"/>
                <w:szCs w:val="20"/>
              </w:rPr>
              <w:t xml:space="preserve">Se quita </w:t>
            </w:r>
            <w:r>
              <w:rPr>
                <w:rFonts w:ascii="Arial" w:hAnsi="Arial" w:cs="Arial"/>
                <w:b/>
                <w:bCs/>
                <w:sz w:val="20"/>
                <w:szCs w:val="20"/>
              </w:rPr>
              <w:t xml:space="preserve">        </w:t>
            </w:r>
            <w:r w:rsidR="00033398">
              <w:rPr>
                <w:rFonts w:ascii="Arial" w:hAnsi="Arial" w:cs="Arial"/>
                <w:b/>
                <w:bCs/>
                <w:sz w:val="20"/>
                <w:szCs w:val="20"/>
              </w:rPr>
              <w:t>concepto</w:t>
            </w: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9D11FE">
            <w:pPr>
              <w:rPr>
                <w:rFonts w:ascii="Arial" w:hAnsi="Arial" w:cs="Arial"/>
                <w:b/>
                <w:bCs/>
                <w:sz w:val="20"/>
                <w:szCs w:val="20"/>
              </w:rPr>
            </w:pPr>
            <w:r>
              <w:rPr>
                <w:rFonts w:ascii="Arial" w:hAnsi="Arial" w:cs="Arial"/>
                <w:b/>
                <w:bCs/>
                <w:sz w:val="20"/>
                <w:szCs w:val="20"/>
              </w:rPr>
              <w:t>Se quita palabra</w:t>
            </w:r>
          </w:p>
          <w:p w:rsidR="00033398" w:rsidRDefault="00033398" w:rsidP="00033398">
            <w:pPr>
              <w:jc w:val="center"/>
              <w:rPr>
                <w:rFonts w:ascii="Arial" w:hAnsi="Arial" w:cs="Arial"/>
                <w:b/>
                <w:bCs/>
                <w:sz w:val="20"/>
                <w:szCs w:val="20"/>
              </w:rPr>
            </w:pPr>
          </w:p>
          <w:p w:rsidR="00033398" w:rsidRDefault="00033398" w:rsidP="009D11FE">
            <w:pPr>
              <w:rPr>
                <w:rFonts w:ascii="Arial" w:hAnsi="Arial" w:cs="Arial"/>
                <w:b/>
                <w:bCs/>
                <w:sz w:val="20"/>
                <w:szCs w:val="20"/>
              </w:rPr>
            </w:pPr>
            <w:r>
              <w:rPr>
                <w:rFonts w:ascii="Arial" w:hAnsi="Arial" w:cs="Arial"/>
                <w:b/>
                <w:bCs/>
                <w:sz w:val="20"/>
                <w:szCs w:val="20"/>
              </w:rPr>
              <w:t xml:space="preserve">Se quita </w:t>
            </w: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624194" w:rsidRDefault="00624194" w:rsidP="00033398">
            <w:pPr>
              <w:jc w:val="center"/>
              <w:rPr>
                <w:rFonts w:ascii="Arial" w:hAnsi="Arial" w:cs="Arial"/>
                <w:b/>
                <w:bCs/>
                <w:sz w:val="20"/>
                <w:szCs w:val="20"/>
              </w:rPr>
            </w:pPr>
          </w:p>
          <w:p w:rsidR="00624194" w:rsidRDefault="00624194" w:rsidP="00033398">
            <w:pPr>
              <w:jc w:val="center"/>
              <w:rPr>
                <w:rFonts w:ascii="Arial" w:hAnsi="Arial" w:cs="Arial"/>
                <w:b/>
                <w:bCs/>
                <w:sz w:val="20"/>
                <w:szCs w:val="20"/>
              </w:rPr>
            </w:pPr>
          </w:p>
          <w:p w:rsidR="00624194" w:rsidRDefault="00624194" w:rsidP="00033398">
            <w:pPr>
              <w:jc w:val="center"/>
              <w:rPr>
                <w:rFonts w:ascii="Arial" w:hAnsi="Arial" w:cs="Arial"/>
                <w:b/>
                <w:bCs/>
                <w:sz w:val="20"/>
                <w:szCs w:val="20"/>
              </w:rPr>
            </w:pPr>
          </w:p>
          <w:p w:rsidR="00624194" w:rsidRDefault="00624194" w:rsidP="00033398">
            <w:pPr>
              <w:jc w:val="center"/>
              <w:rPr>
                <w:rFonts w:ascii="Arial" w:hAnsi="Arial" w:cs="Arial"/>
                <w:b/>
                <w:bCs/>
                <w:sz w:val="20"/>
                <w:szCs w:val="20"/>
              </w:rPr>
            </w:pPr>
          </w:p>
          <w:p w:rsidR="00624194" w:rsidRDefault="00624194"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624194" w:rsidRDefault="00624194" w:rsidP="00033398">
            <w:pPr>
              <w:jc w:val="center"/>
              <w:rPr>
                <w:rFonts w:ascii="Arial" w:hAnsi="Arial" w:cs="Arial"/>
                <w:b/>
                <w:bCs/>
                <w:sz w:val="20"/>
                <w:szCs w:val="20"/>
              </w:rPr>
            </w:pPr>
          </w:p>
          <w:p w:rsidR="00624194" w:rsidRDefault="00624194" w:rsidP="00033398">
            <w:pPr>
              <w:jc w:val="center"/>
              <w:rPr>
                <w:rFonts w:ascii="Arial" w:hAnsi="Arial" w:cs="Arial"/>
                <w:b/>
                <w:bCs/>
                <w:sz w:val="20"/>
                <w:szCs w:val="20"/>
              </w:rPr>
            </w:pPr>
          </w:p>
          <w:p w:rsidR="00624194" w:rsidRDefault="00624194" w:rsidP="00033398">
            <w:pPr>
              <w:jc w:val="center"/>
              <w:rPr>
                <w:rFonts w:ascii="Arial" w:hAnsi="Arial" w:cs="Arial"/>
                <w:b/>
                <w:bCs/>
                <w:sz w:val="20"/>
                <w:szCs w:val="20"/>
              </w:rPr>
            </w:pPr>
          </w:p>
          <w:p w:rsidR="00624194" w:rsidRDefault="00624194" w:rsidP="00033398">
            <w:pPr>
              <w:jc w:val="center"/>
              <w:rPr>
                <w:rFonts w:ascii="Arial" w:hAnsi="Arial" w:cs="Arial"/>
                <w:b/>
                <w:bCs/>
                <w:sz w:val="20"/>
                <w:szCs w:val="20"/>
              </w:rPr>
            </w:pPr>
          </w:p>
          <w:p w:rsidR="00624194" w:rsidRDefault="00624194"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E94061" w:rsidP="00033398">
            <w:pPr>
              <w:jc w:val="center"/>
              <w:rPr>
                <w:rFonts w:ascii="Arial" w:hAnsi="Arial" w:cs="Arial"/>
                <w:b/>
                <w:bCs/>
                <w:sz w:val="20"/>
                <w:szCs w:val="20"/>
              </w:rPr>
            </w:pPr>
            <w:r>
              <w:rPr>
                <w:rFonts w:ascii="Arial" w:hAnsi="Arial" w:cs="Arial"/>
                <w:b/>
                <w:bCs/>
                <w:sz w:val="20"/>
                <w:szCs w:val="20"/>
              </w:rPr>
              <w:t>Se modifico concepto</w:t>
            </w: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033398">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033398" w:rsidRDefault="00033398" w:rsidP="005F1AB4">
            <w:pPr>
              <w:jc w:val="center"/>
              <w:rPr>
                <w:rFonts w:ascii="Arial" w:hAnsi="Arial" w:cs="Arial"/>
                <w:b/>
                <w:bCs/>
                <w:sz w:val="20"/>
                <w:szCs w:val="20"/>
              </w:rPr>
            </w:pPr>
          </w:p>
          <w:p w:rsidR="009D11FE" w:rsidRDefault="009D11FE" w:rsidP="009D11FE">
            <w:pPr>
              <w:rPr>
                <w:rFonts w:ascii="Arial" w:hAnsi="Arial" w:cs="Arial"/>
                <w:b/>
                <w:bCs/>
                <w:sz w:val="20"/>
                <w:szCs w:val="20"/>
              </w:rPr>
            </w:pPr>
            <w:r>
              <w:rPr>
                <w:rFonts w:ascii="Arial" w:hAnsi="Arial" w:cs="Arial"/>
                <w:b/>
                <w:bCs/>
                <w:sz w:val="20"/>
                <w:szCs w:val="20"/>
              </w:rPr>
              <w:t xml:space="preserve"> </w:t>
            </w:r>
          </w:p>
          <w:p w:rsidR="006175AC" w:rsidRDefault="009D11FE" w:rsidP="009D11FE">
            <w:pPr>
              <w:rPr>
                <w:rFonts w:ascii="Arial" w:hAnsi="Arial" w:cs="Arial"/>
                <w:b/>
                <w:bCs/>
                <w:sz w:val="20"/>
                <w:szCs w:val="20"/>
              </w:rPr>
            </w:pPr>
            <w:r>
              <w:rPr>
                <w:rFonts w:ascii="Arial" w:hAnsi="Arial" w:cs="Arial"/>
                <w:b/>
                <w:bCs/>
                <w:sz w:val="20"/>
                <w:szCs w:val="20"/>
              </w:rPr>
              <w:t xml:space="preserve">       </w:t>
            </w:r>
            <w:r w:rsidR="00BA1367">
              <w:rPr>
                <w:rFonts w:ascii="Arial" w:hAnsi="Arial" w:cs="Arial"/>
                <w:b/>
                <w:bCs/>
                <w:sz w:val="20"/>
                <w:szCs w:val="20"/>
              </w:rPr>
              <w:t>4%</w:t>
            </w:r>
          </w:p>
          <w:p w:rsidR="006175AC" w:rsidRDefault="00BA1367" w:rsidP="005F1AB4">
            <w:pPr>
              <w:jc w:val="center"/>
              <w:rPr>
                <w:rFonts w:ascii="Arial" w:hAnsi="Arial" w:cs="Arial"/>
                <w:b/>
                <w:bCs/>
                <w:sz w:val="20"/>
                <w:szCs w:val="20"/>
              </w:rPr>
            </w:pPr>
            <w:r>
              <w:rPr>
                <w:rFonts w:ascii="Arial" w:hAnsi="Arial" w:cs="Arial"/>
                <w:b/>
                <w:bCs/>
                <w:sz w:val="20"/>
                <w:szCs w:val="20"/>
              </w:rPr>
              <w:t>cambio</w:t>
            </w: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175AC" w:rsidRDefault="006175AC"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9D11FE" w:rsidRDefault="009D11FE" w:rsidP="005F1AB4">
            <w:pPr>
              <w:jc w:val="center"/>
              <w:rPr>
                <w:rFonts w:ascii="Arial" w:hAnsi="Arial" w:cs="Arial"/>
                <w:b/>
                <w:bCs/>
                <w:sz w:val="20"/>
                <w:szCs w:val="20"/>
              </w:rPr>
            </w:pPr>
          </w:p>
          <w:p w:rsidR="009D11FE" w:rsidRDefault="009D11FE" w:rsidP="005F1AB4">
            <w:pPr>
              <w:jc w:val="center"/>
              <w:rPr>
                <w:rFonts w:ascii="Arial" w:hAnsi="Arial" w:cs="Arial"/>
                <w:b/>
                <w:bCs/>
                <w:sz w:val="20"/>
                <w:szCs w:val="20"/>
              </w:rPr>
            </w:pPr>
          </w:p>
          <w:p w:rsidR="009D11FE" w:rsidRDefault="009D11FE" w:rsidP="005F1AB4">
            <w:pPr>
              <w:jc w:val="center"/>
              <w:rPr>
                <w:rFonts w:ascii="Arial" w:hAnsi="Arial" w:cs="Arial"/>
                <w:b/>
                <w:bCs/>
                <w:sz w:val="20"/>
                <w:szCs w:val="20"/>
              </w:rPr>
            </w:pPr>
          </w:p>
          <w:p w:rsidR="009D11FE" w:rsidRDefault="009D11FE" w:rsidP="005F1AB4">
            <w:pPr>
              <w:jc w:val="center"/>
              <w:rPr>
                <w:rFonts w:ascii="Arial" w:hAnsi="Arial" w:cs="Arial"/>
                <w:b/>
                <w:bCs/>
                <w:sz w:val="20"/>
                <w:szCs w:val="20"/>
              </w:rPr>
            </w:pPr>
          </w:p>
          <w:p w:rsidR="009D11FE" w:rsidRDefault="009D11FE" w:rsidP="005F1AB4">
            <w:pPr>
              <w:jc w:val="center"/>
              <w:rPr>
                <w:rFonts w:ascii="Arial" w:hAnsi="Arial" w:cs="Arial"/>
                <w:b/>
                <w:bCs/>
                <w:sz w:val="20"/>
                <w:szCs w:val="20"/>
              </w:rPr>
            </w:pPr>
          </w:p>
          <w:p w:rsidR="009D11FE" w:rsidRDefault="009D11FE" w:rsidP="005F1AB4">
            <w:pPr>
              <w:jc w:val="center"/>
              <w:rPr>
                <w:rFonts w:ascii="Arial" w:hAnsi="Arial" w:cs="Arial"/>
                <w:b/>
                <w:bCs/>
                <w:sz w:val="20"/>
                <w:szCs w:val="20"/>
              </w:rPr>
            </w:pPr>
          </w:p>
          <w:p w:rsidR="009D11FE" w:rsidRDefault="009D11FE"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r>
              <w:rPr>
                <w:rFonts w:ascii="Arial" w:hAnsi="Arial" w:cs="Arial"/>
                <w:b/>
                <w:bCs/>
                <w:sz w:val="20"/>
                <w:szCs w:val="20"/>
              </w:rPr>
              <w:t>Quitar</w:t>
            </w: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r>
              <w:rPr>
                <w:rFonts w:ascii="Arial" w:hAnsi="Arial" w:cs="Arial"/>
                <w:b/>
                <w:bCs/>
                <w:sz w:val="20"/>
                <w:szCs w:val="20"/>
              </w:rPr>
              <w:t>Agregar conceptos</w:t>
            </w: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CF0A38" w:rsidRDefault="00CF0A38" w:rsidP="005F1AB4">
            <w:pPr>
              <w:jc w:val="center"/>
              <w:rPr>
                <w:rFonts w:ascii="Arial" w:hAnsi="Arial" w:cs="Arial"/>
                <w:b/>
                <w:bCs/>
                <w:sz w:val="20"/>
                <w:szCs w:val="20"/>
              </w:rPr>
            </w:pPr>
          </w:p>
          <w:p w:rsidR="00CF0A38" w:rsidRDefault="00CF0A38" w:rsidP="005F1AB4">
            <w:pPr>
              <w:jc w:val="center"/>
              <w:rPr>
                <w:rFonts w:ascii="Arial" w:hAnsi="Arial" w:cs="Arial"/>
                <w:b/>
                <w:bCs/>
                <w:sz w:val="20"/>
                <w:szCs w:val="20"/>
              </w:rPr>
            </w:pPr>
          </w:p>
          <w:p w:rsidR="009D11FE" w:rsidRDefault="009D11FE" w:rsidP="005F1AB4">
            <w:pPr>
              <w:jc w:val="center"/>
              <w:rPr>
                <w:rFonts w:ascii="Arial" w:hAnsi="Arial" w:cs="Arial"/>
                <w:b/>
                <w:bCs/>
                <w:sz w:val="20"/>
                <w:szCs w:val="20"/>
              </w:rPr>
            </w:pPr>
          </w:p>
          <w:p w:rsidR="00624194" w:rsidRDefault="00C11173" w:rsidP="005F1AB4">
            <w:pPr>
              <w:jc w:val="center"/>
              <w:rPr>
                <w:rFonts w:ascii="Arial" w:hAnsi="Arial" w:cs="Arial"/>
                <w:b/>
                <w:bCs/>
                <w:sz w:val="20"/>
                <w:szCs w:val="20"/>
              </w:rPr>
            </w:pPr>
            <w:r>
              <w:rPr>
                <w:rFonts w:ascii="Arial" w:hAnsi="Arial" w:cs="Arial"/>
                <w:b/>
                <w:bCs/>
                <w:sz w:val="20"/>
                <w:szCs w:val="20"/>
              </w:rPr>
              <w:t>MODIFICO CONCEPTO</w:t>
            </w:r>
          </w:p>
          <w:p w:rsidR="00C11173" w:rsidRDefault="00C11173"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AD274E" w:rsidP="005F1AB4">
            <w:pPr>
              <w:jc w:val="center"/>
              <w:rPr>
                <w:rFonts w:ascii="Arial" w:hAnsi="Arial" w:cs="Arial"/>
                <w:b/>
                <w:bCs/>
                <w:sz w:val="20"/>
                <w:szCs w:val="20"/>
              </w:rPr>
            </w:pPr>
            <w:r>
              <w:rPr>
                <w:rFonts w:ascii="Arial" w:hAnsi="Arial" w:cs="Arial"/>
                <w:b/>
                <w:bCs/>
                <w:sz w:val="20"/>
                <w:szCs w:val="20"/>
              </w:rPr>
              <w:t>Certturc nunca a pagado derecho catastral, siempre se busca autorizar por medio de acuerdo de cabildo</w:t>
            </w: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34232" w:rsidP="009D11FE">
            <w:pPr>
              <w:rPr>
                <w:rFonts w:ascii="Arial" w:hAnsi="Arial" w:cs="Arial"/>
                <w:b/>
                <w:bCs/>
                <w:sz w:val="20"/>
                <w:szCs w:val="20"/>
              </w:rPr>
            </w:pPr>
            <w:r>
              <w:rPr>
                <w:rFonts w:ascii="Arial" w:hAnsi="Arial" w:cs="Arial"/>
                <w:b/>
                <w:bCs/>
                <w:sz w:val="20"/>
                <w:szCs w:val="20"/>
              </w:rPr>
              <w:t>Modifico concepto</w:t>
            </w: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CF0A38" w:rsidRDefault="00CF0A38" w:rsidP="00DF04F1">
            <w:pPr>
              <w:rPr>
                <w:rFonts w:ascii="Arial" w:hAnsi="Arial" w:cs="Arial"/>
                <w:b/>
                <w:bCs/>
                <w:sz w:val="20"/>
                <w:szCs w:val="20"/>
              </w:rPr>
            </w:pPr>
          </w:p>
          <w:p w:rsidR="00624194" w:rsidRDefault="00634232" w:rsidP="00DF04F1">
            <w:pPr>
              <w:rPr>
                <w:rFonts w:ascii="Arial" w:hAnsi="Arial" w:cs="Arial"/>
                <w:b/>
                <w:bCs/>
                <w:sz w:val="20"/>
                <w:szCs w:val="20"/>
              </w:rPr>
            </w:pPr>
            <w:r>
              <w:rPr>
                <w:rFonts w:ascii="Arial" w:hAnsi="Arial" w:cs="Arial"/>
                <w:b/>
                <w:bCs/>
                <w:sz w:val="20"/>
                <w:szCs w:val="20"/>
              </w:rPr>
              <w:t>Modifico concepto</w:t>
            </w: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9D11FE" w:rsidRDefault="009D11FE" w:rsidP="005F1AB4">
            <w:pPr>
              <w:jc w:val="center"/>
              <w:rPr>
                <w:rFonts w:ascii="Arial" w:hAnsi="Arial" w:cs="Arial"/>
                <w:b/>
                <w:bCs/>
                <w:sz w:val="20"/>
                <w:szCs w:val="20"/>
              </w:rPr>
            </w:pPr>
          </w:p>
          <w:p w:rsidR="00624194" w:rsidRDefault="00634232" w:rsidP="005F1AB4">
            <w:pPr>
              <w:jc w:val="center"/>
              <w:rPr>
                <w:rFonts w:ascii="Arial" w:hAnsi="Arial" w:cs="Arial"/>
                <w:b/>
                <w:bCs/>
                <w:sz w:val="20"/>
                <w:szCs w:val="20"/>
              </w:rPr>
            </w:pPr>
            <w:r>
              <w:rPr>
                <w:rFonts w:ascii="Arial" w:hAnsi="Arial" w:cs="Arial"/>
                <w:b/>
                <w:bCs/>
                <w:sz w:val="20"/>
                <w:szCs w:val="20"/>
              </w:rPr>
              <w:t>5% incremento</w:t>
            </w: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34232" w:rsidP="005F1AB4">
            <w:pPr>
              <w:jc w:val="center"/>
              <w:rPr>
                <w:rFonts w:ascii="Arial" w:hAnsi="Arial" w:cs="Arial"/>
                <w:b/>
                <w:bCs/>
                <w:sz w:val="20"/>
                <w:szCs w:val="20"/>
              </w:rPr>
            </w:pPr>
            <w:r>
              <w:rPr>
                <w:rFonts w:ascii="Arial" w:hAnsi="Arial" w:cs="Arial"/>
                <w:b/>
                <w:bCs/>
                <w:sz w:val="20"/>
                <w:szCs w:val="20"/>
              </w:rPr>
              <w:t>Modifico</w:t>
            </w:r>
          </w:p>
          <w:p w:rsidR="00634232" w:rsidRDefault="00634232"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34232" w:rsidP="005F1AB4">
            <w:pPr>
              <w:jc w:val="center"/>
              <w:rPr>
                <w:rFonts w:ascii="Arial" w:hAnsi="Arial" w:cs="Arial"/>
                <w:b/>
                <w:bCs/>
                <w:sz w:val="20"/>
                <w:szCs w:val="20"/>
              </w:rPr>
            </w:pPr>
            <w:r>
              <w:rPr>
                <w:rFonts w:ascii="Arial" w:hAnsi="Arial" w:cs="Arial"/>
                <w:b/>
                <w:bCs/>
                <w:sz w:val="20"/>
                <w:szCs w:val="20"/>
              </w:rPr>
              <w:t>Eliminar párrafo</w:t>
            </w:r>
          </w:p>
          <w:p w:rsidR="00634232" w:rsidRDefault="00634232"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34232" w:rsidP="00AC1CE2">
            <w:pPr>
              <w:rPr>
                <w:rFonts w:ascii="Arial" w:hAnsi="Arial" w:cs="Arial"/>
                <w:b/>
                <w:bCs/>
                <w:sz w:val="20"/>
                <w:szCs w:val="20"/>
              </w:rPr>
            </w:pPr>
            <w:r>
              <w:rPr>
                <w:rFonts w:ascii="Arial" w:hAnsi="Arial" w:cs="Arial"/>
                <w:b/>
                <w:bCs/>
                <w:sz w:val="20"/>
                <w:szCs w:val="20"/>
              </w:rPr>
              <w:t>Modifico parrafo</w:t>
            </w: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CF0A38" w:rsidRDefault="00CF0A38" w:rsidP="005F1AB4">
            <w:pPr>
              <w:jc w:val="center"/>
              <w:rPr>
                <w:rFonts w:ascii="Arial" w:hAnsi="Arial" w:cs="Arial"/>
                <w:b/>
                <w:bCs/>
                <w:sz w:val="20"/>
                <w:szCs w:val="20"/>
              </w:rPr>
            </w:pPr>
          </w:p>
          <w:p w:rsidR="00CF0A38" w:rsidRDefault="00CF0A38" w:rsidP="005F1AB4">
            <w:pPr>
              <w:jc w:val="center"/>
              <w:rPr>
                <w:rFonts w:ascii="Arial" w:hAnsi="Arial" w:cs="Arial"/>
                <w:b/>
                <w:bCs/>
                <w:sz w:val="20"/>
                <w:szCs w:val="20"/>
              </w:rPr>
            </w:pPr>
          </w:p>
          <w:p w:rsidR="00AC1CE2" w:rsidRDefault="00AC1CE2" w:rsidP="005F1AB4">
            <w:pPr>
              <w:jc w:val="center"/>
              <w:rPr>
                <w:rFonts w:ascii="Arial" w:hAnsi="Arial" w:cs="Arial"/>
                <w:b/>
                <w:bCs/>
                <w:sz w:val="20"/>
                <w:szCs w:val="20"/>
              </w:rPr>
            </w:pPr>
          </w:p>
          <w:p w:rsidR="00624194" w:rsidRDefault="00634232" w:rsidP="005F1AB4">
            <w:pPr>
              <w:jc w:val="center"/>
              <w:rPr>
                <w:rFonts w:ascii="Arial" w:hAnsi="Arial" w:cs="Arial"/>
                <w:b/>
                <w:bCs/>
                <w:sz w:val="20"/>
                <w:szCs w:val="20"/>
              </w:rPr>
            </w:pPr>
            <w:r>
              <w:rPr>
                <w:rFonts w:ascii="Arial" w:hAnsi="Arial" w:cs="Arial"/>
                <w:b/>
                <w:bCs/>
                <w:sz w:val="20"/>
                <w:szCs w:val="20"/>
              </w:rPr>
              <w:t>Modifico  texto</w:t>
            </w: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AC1CE2" w:rsidRDefault="00AC1CE2" w:rsidP="005F1AB4">
            <w:pPr>
              <w:jc w:val="center"/>
              <w:rPr>
                <w:rFonts w:ascii="Arial" w:hAnsi="Arial" w:cs="Arial"/>
                <w:b/>
                <w:bCs/>
                <w:sz w:val="20"/>
                <w:szCs w:val="20"/>
              </w:rPr>
            </w:pPr>
          </w:p>
          <w:p w:rsidR="00624194" w:rsidRDefault="00634232" w:rsidP="005F1AB4">
            <w:pPr>
              <w:jc w:val="center"/>
              <w:rPr>
                <w:rFonts w:ascii="Arial" w:hAnsi="Arial" w:cs="Arial"/>
                <w:b/>
                <w:bCs/>
                <w:sz w:val="20"/>
                <w:szCs w:val="20"/>
              </w:rPr>
            </w:pPr>
            <w:r>
              <w:rPr>
                <w:rFonts w:ascii="Arial" w:hAnsi="Arial" w:cs="Arial"/>
                <w:b/>
                <w:bCs/>
                <w:sz w:val="20"/>
                <w:szCs w:val="20"/>
              </w:rPr>
              <w:t>Quitar</w:t>
            </w:r>
          </w:p>
          <w:p w:rsidR="00634232" w:rsidRDefault="00634232"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44272E" w:rsidRDefault="0044272E"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39460E" w:rsidP="00DF04F1">
            <w:pPr>
              <w:rPr>
                <w:rFonts w:ascii="Arial" w:hAnsi="Arial" w:cs="Arial"/>
                <w:b/>
                <w:bCs/>
                <w:sz w:val="20"/>
                <w:szCs w:val="20"/>
              </w:rPr>
            </w:pPr>
            <w:r>
              <w:rPr>
                <w:rFonts w:ascii="Arial" w:hAnsi="Arial" w:cs="Arial"/>
                <w:b/>
                <w:bCs/>
                <w:sz w:val="20"/>
                <w:szCs w:val="20"/>
              </w:rPr>
              <w:t xml:space="preserve">      </w:t>
            </w:r>
            <w:r w:rsidR="00624194">
              <w:rPr>
                <w:rFonts w:ascii="Arial" w:hAnsi="Arial" w:cs="Arial"/>
                <w:b/>
                <w:bCs/>
                <w:sz w:val="20"/>
                <w:szCs w:val="20"/>
              </w:rPr>
              <w:t>5 %</w:t>
            </w:r>
          </w:p>
          <w:p w:rsidR="00624194" w:rsidRDefault="00624194" w:rsidP="005F1AB4">
            <w:pPr>
              <w:jc w:val="center"/>
              <w:rPr>
                <w:rFonts w:ascii="Arial" w:hAnsi="Arial" w:cs="Arial"/>
                <w:b/>
                <w:bCs/>
                <w:sz w:val="20"/>
                <w:szCs w:val="20"/>
              </w:rPr>
            </w:pPr>
          </w:p>
          <w:p w:rsidR="00AC1CE2" w:rsidRDefault="00AC1CE2" w:rsidP="00DF04F1">
            <w:pPr>
              <w:rPr>
                <w:rFonts w:ascii="Arial" w:hAnsi="Arial" w:cs="Arial"/>
                <w:b/>
                <w:bCs/>
                <w:sz w:val="20"/>
                <w:szCs w:val="20"/>
              </w:rPr>
            </w:pPr>
            <w:r>
              <w:rPr>
                <w:rFonts w:ascii="Arial" w:hAnsi="Arial" w:cs="Arial"/>
                <w:b/>
                <w:bCs/>
                <w:sz w:val="20"/>
                <w:szCs w:val="20"/>
              </w:rPr>
              <w:t xml:space="preserve">   </w:t>
            </w:r>
          </w:p>
          <w:p w:rsidR="00624194" w:rsidRDefault="00AC1CE2" w:rsidP="00DF04F1">
            <w:pPr>
              <w:rPr>
                <w:rFonts w:ascii="Arial" w:hAnsi="Arial" w:cs="Arial"/>
                <w:b/>
                <w:bCs/>
                <w:sz w:val="20"/>
                <w:szCs w:val="20"/>
              </w:rPr>
            </w:pPr>
            <w:r>
              <w:rPr>
                <w:rFonts w:ascii="Arial" w:hAnsi="Arial" w:cs="Arial"/>
                <w:b/>
                <w:bCs/>
                <w:sz w:val="20"/>
                <w:szCs w:val="20"/>
              </w:rPr>
              <w:t xml:space="preserve"> </w:t>
            </w:r>
            <w:r w:rsidR="00624194">
              <w:rPr>
                <w:rFonts w:ascii="Arial" w:hAnsi="Arial" w:cs="Arial"/>
                <w:b/>
                <w:bCs/>
                <w:sz w:val="20"/>
                <w:szCs w:val="20"/>
              </w:rPr>
              <w:t xml:space="preserve">Quita </w:t>
            </w:r>
            <w:r>
              <w:rPr>
                <w:rFonts w:ascii="Arial" w:hAnsi="Arial" w:cs="Arial"/>
                <w:b/>
                <w:bCs/>
                <w:sz w:val="20"/>
                <w:szCs w:val="20"/>
              </w:rPr>
              <w:t xml:space="preserve">    </w:t>
            </w:r>
            <w:r w:rsidR="00624194">
              <w:rPr>
                <w:rFonts w:ascii="Arial" w:hAnsi="Arial" w:cs="Arial"/>
                <w:b/>
                <w:bCs/>
                <w:sz w:val="20"/>
                <w:szCs w:val="20"/>
              </w:rPr>
              <w:t>concepto</w:t>
            </w: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5F1AB4">
            <w:pPr>
              <w:jc w:val="center"/>
              <w:rPr>
                <w:rFonts w:ascii="Arial" w:hAnsi="Arial" w:cs="Arial"/>
                <w:b/>
                <w:bCs/>
                <w:sz w:val="20"/>
                <w:szCs w:val="20"/>
              </w:rPr>
            </w:pPr>
          </w:p>
          <w:p w:rsidR="00624194" w:rsidRDefault="00624194" w:rsidP="00624194">
            <w:pPr>
              <w:rPr>
                <w:rFonts w:ascii="Arial" w:hAnsi="Arial" w:cs="Arial"/>
                <w:b/>
                <w:bCs/>
                <w:sz w:val="20"/>
                <w:szCs w:val="20"/>
              </w:rPr>
            </w:pPr>
          </w:p>
          <w:p w:rsidR="00624194" w:rsidRDefault="00624194" w:rsidP="00624194">
            <w:pPr>
              <w:rPr>
                <w:rFonts w:ascii="Arial" w:hAnsi="Arial" w:cs="Arial"/>
                <w:b/>
                <w:bCs/>
                <w:sz w:val="20"/>
                <w:szCs w:val="20"/>
              </w:rPr>
            </w:pPr>
          </w:p>
          <w:p w:rsidR="00624194" w:rsidRDefault="00624194" w:rsidP="00624194">
            <w:pPr>
              <w:rPr>
                <w:rFonts w:ascii="Arial" w:hAnsi="Arial" w:cs="Arial"/>
                <w:b/>
                <w:bCs/>
                <w:sz w:val="20"/>
                <w:szCs w:val="20"/>
              </w:rPr>
            </w:pPr>
          </w:p>
          <w:p w:rsidR="00624194" w:rsidRDefault="00624194" w:rsidP="00624194">
            <w:pPr>
              <w:rPr>
                <w:rFonts w:ascii="Arial" w:hAnsi="Arial" w:cs="Arial"/>
                <w:b/>
                <w:bCs/>
                <w:sz w:val="20"/>
                <w:szCs w:val="20"/>
              </w:rPr>
            </w:pPr>
          </w:p>
          <w:p w:rsidR="00624194" w:rsidRDefault="00624194" w:rsidP="00624194">
            <w:pPr>
              <w:rPr>
                <w:rFonts w:ascii="Arial" w:hAnsi="Arial" w:cs="Arial"/>
                <w:b/>
                <w:bCs/>
                <w:sz w:val="20"/>
                <w:szCs w:val="20"/>
              </w:rPr>
            </w:pPr>
          </w:p>
          <w:p w:rsidR="00624194" w:rsidRDefault="00624194" w:rsidP="00624194">
            <w:pPr>
              <w:rPr>
                <w:rFonts w:ascii="Arial" w:hAnsi="Arial" w:cs="Arial"/>
                <w:b/>
                <w:bCs/>
                <w:sz w:val="20"/>
                <w:szCs w:val="20"/>
              </w:rPr>
            </w:pPr>
          </w:p>
          <w:p w:rsidR="00624194" w:rsidRDefault="00624194" w:rsidP="00624194">
            <w:pPr>
              <w:rPr>
                <w:rFonts w:ascii="Arial" w:hAnsi="Arial" w:cs="Arial"/>
                <w:b/>
                <w:bCs/>
                <w:sz w:val="20"/>
                <w:szCs w:val="20"/>
              </w:rPr>
            </w:pPr>
          </w:p>
          <w:p w:rsidR="00624194" w:rsidRDefault="00624194" w:rsidP="00624194">
            <w:pPr>
              <w:rPr>
                <w:rFonts w:ascii="Arial" w:hAnsi="Arial" w:cs="Arial"/>
                <w:b/>
                <w:bCs/>
                <w:sz w:val="20"/>
                <w:szCs w:val="20"/>
              </w:rPr>
            </w:pPr>
          </w:p>
          <w:p w:rsidR="00624194" w:rsidRDefault="00624194" w:rsidP="00624194">
            <w:pPr>
              <w:rPr>
                <w:rFonts w:ascii="Arial" w:hAnsi="Arial" w:cs="Arial"/>
                <w:b/>
                <w:bCs/>
                <w:sz w:val="20"/>
                <w:szCs w:val="20"/>
              </w:rPr>
            </w:pPr>
          </w:p>
          <w:p w:rsidR="00624194" w:rsidRDefault="00624194" w:rsidP="00624194">
            <w:pPr>
              <w:rPr>
                <w:rFonts w:ascii="Arial" w:hAnsi="Arial" w:cs="Arial"/>
                <w:b/>
                <w:bCs/>
                <w:sz w:val="20"/>
                <w:szCs w:val="20"/>
              </w:rPr>
            </w:pPr>
          </w:p>
          <w:p w:rsidR="00624194" w:rsidRDefault="00624194" w:rsidP="00624194">
            <w:pPr>
              <w:rPr>
                <w:rFonts w:ascii="Arial" w:hAnsi="Arial" w:cs="Arial"/>
                <w:b/>
                <w:bCs/>
                <w:sz w:val="20"/>
                <w:szCs w:val="20"/>
              </w:rPr>
            </w:pPr>
          </w:p>
          <w:p w:rsidR="00624194" w:rsidRDefault="00624194" w:rsidP="00624194">
            <w:pPr>
              <w:rPr>
                <w:rFonts w:ascii="Arial" w:hAnsi="Arial" w:cs="Arial"/>
                <w:b/>
                <w:bCs/>
                <w:sz w:val="20"/>
                <w:szCs w:val="20"/>
              </w:rPr>
            </w:pPr>
          </w:p>
          <w:p w:rsidR="00624194" w:rsidRDefault="00624194" w:rsidP="00624194">
            <w:pPr>
              <w:rPr>
                <w:rFonts w:ascii="Arial" w:hAnsi="Arial" w:cs="Arial"/>
                <w:b/>
                <w:bCs/>
                <w:sz w:val="20"/>
                <w:szCs w:val="20"/>
              </w:rPr>
            </w:pPr>
          </w:p>
          <w:p w:rsidR="00624194" w:rsidRDefault="00624194" w:rsidP="00624194">
            <w:pPr>
              <w:rPr>
                <w:rFonts w:ascii="Arial" w:hAnsi="Arial" w:cs="Arial"/>
                <w:b/>
                <w:bCs/>
                <w:sz w:val="20"/>
                <w:szCs w:val="20"/>
              </w:rPr>
            </w:pPr>
          </w:p>
          <w:p w:rsidR="00624194" w:rsidRDefault="00624194" w:rsidP="00624194">
            <w:pPr>
              <w:rPr>
                <w:rFonts w:ascii="Arial" w:hAnsi="Arial" w:cs="Arial"/>
                <w:b/>
                <w:bCs/>
                <w:sz w:val="20"/>
                <w:szCs w:val="20"/>
              </w:rPr>
            </w:pPr>
          </w:p>
          <w:p w:rsidR="00624194" w:rsidRDefault="00624194" w:rsidP="00624194">
            <w:pPr>
              <w:rPr>
                <w:rFonts w:ascii="Arial" w:hAnsi="Arial" w:cs="Arial"/>
                <w:b/>
                <w:bCs/>
                <w:sz w:val="20"/>
                <w:szCs w:val="20"/>
              </w:rPr>
            </w:pPr>
          </w:p>
          <w:p w:rsidR="00624194" w:rsidRDefault="00624194" w:rsidP="00624194">
            <w:pPr>
              <w:rPr>
                <w:rFonts w:ascii="Arial" w:hAnsi="Arial" w:cs="Arial"/>
                <w:b/>
                <w:bCs/>
                <w:sz w:val="20"/>
                <w:szCs w:val="20"/>
              </w:rPr>
            </w:pPr>
          </w:p>
          <w:p w:rsidR="00624194" w:rsidRDefault="00624194" w:rsidP="00624194">
            <w:pPr>
              <w:rPr>
                <w:rFonts w:ascii="Arial" w:hAnsi="Arial" w:cs="Arial"/>
                <w:b/>
                <w:bCs/>
                <w:sz w:val="20"/>
                <w:szCs w:val="20"/>
              </w:rPr>
            </w:pPr>
          </w:p>
          <w:p w:rsidR="00624194" w:rsidRDefault="00624194" w:rsidP="00624194">
            <w:pPr>
              <w:rPr>
                <w:rFonts w:ascii="Arial" w:hAnsi="Arial" w:cs="Arial"/>
                <w:b/>
                <w:bCs/>
                <w:sz w:val="20"/>
                <w:szCs w:val="20"/>
              </w:rPr>
            </w:pPr>
          </w:p>
          <w:p w:rsidR="00624194" w:rsidRDefault="00624194" w:rsidP="00624194">
            <w:pPr>
              <w:rPr>
                <w:rFonts w:ascii="Arial" w:hAnsi="Arial" w:cs="Arial"/>
                <w:b/>
                <w:bCs/>
                <w:sz w:val="20"/>
                <w:szCs w:val="20"/>
              </w:rPr>
            </w:pPr>
          </w:p>
          <w:p w:rsidR="00624194" w:rsidRDefault="00624194" w:rsidP="00624194">
            <w:pPr>
              <w:rPr>
                <w:rFonts w:ascii="Arial" w:hAnsi="Arial" w:cs="Arial"/>
                <w:b/>
                <w:bCs/>
                <w:sz w:val="20"/>
                <w:szCs w:val="20"/>
              </w:rPr>
            </w:pPr>
          </w:p>
          <w:p w:rsidR="00624194" w:rsidRDefault="00624194" w:rsidP="00624194">
            <w:pPr>
              <w:rPr>
                <w:rFonts w:ascii="Arial" w:hAnsi="Arial" w:cs="Arial"/>
                <w:b/>
                <w:bCs/>
                <w:sz w:val="20"/>
                <w:szCs w:val="20"/>
              </w:rPr>
            </w:pPr>
          </w:p>
          <w:p w:rsidR="00624194" w:rsidRDefault="00624194" w:rsidP="00624194">
            <w:pPr>
              <w:rPr>
                <w:rFonts w:ascii="Arial" w:hAnsi="Arial" w:cs="Arial"/>
                <w:b/>
                <w:bCs/>
                <w:sz w:val="20"/>
                <w:szCs w:val="20"/>
              </w:rPr>
            </w:pPr>
          </w:p>
          <w:p w:rsidR="00624194" w:rsidRDefault="00624194" w:rsidP="00624194">
            <w:pPr>
              <w:rPr>
                <w:rFonts w:ascii="Arial" w:hAnsi="Arial" w:cs="Arial"/>
                <w:b/>
                <w:bCs/>
                <w:sz w:val="20"/>
                <w:szCs w:val="20"/>
              </w:rPr>
            </w:pPr>
          </w:p>
          <w:p w:rsidR="00624194" w:rsidRDefault="00624194" w:rsidP="00624194">
            <w:pPr>
              <w:rPr>
                <w:rFonts w:ascii="Arial" w:hAnsi="Arial" w:cs="Arial"/>
                <w:b/>
                <w:bCs/>
                <w:sz w:val="20"/>
                <w:szCs w:val="20"/>
              </w:rPr>
            </w:pPr>
          </w:p>
          <w:p w:rsidR="00624194" w:rsidRDefault="00624194" w:rsidP="00624194">
            <w:pPr>
              <w:rPr>
                <w:rFonts w:ascii="Arial" w:hAnsi="Arial" w:cs="Arial"/>
                <w:b/>
                <w:bCs/>
                <w:sz w:val="20"/>
                <w:szCs w:val="20"/>
              </w:rPr>
            </w:pPr>
          </w:p>
          <w:p w:rsidR="00624194" w:rsidRDefault="00624194" w:rsidP="00624194">
            <w:pPr>
              <w:rPr>
                <w:rFonts w:ascii="Arial" w:hAnsi="Arial" w:cs="Arial"/>
                <w:b/>
                <w:bCs/>
                <w:sz w:val="20"/>
                <w:szCs w:val="20"/>
              </w:rPr>
            </w:pPr>
          </w:p>
          <w:p w:rsidR="00624194" w:rsidRDefault="00624194" w:rsidP="00624194">
            <w:pPr>
              <w:rPr>
                <w:rFonts w:ascii="Arial" w:hAnsi="Arial" w:cs="Arial"/>
                <w:b/>
                <w:bCs/>
                <w:sz w:val="20"/>
                <w:szCs w:val="20"/>
              </w:rPr>
            </w:pPr>
          </w:p>
          <w:p w:rsidR="00624194" w:rsidRDefault="00624194" w:rsidP="00624194">
            <w:pPr>
              <w:rPr>
                <w:rFonts w:ascii="Arial" w:hAnsi="Arial" w:cs="Arial"/>
                <w:b/>
                <w:bCs/>
                <w:sz w:val="20"/>
                <w:szCs w:val="20"/>
              </w:rPr>
            </w:pPr>
          </w:p>
          <w:p w:rsidR="00624194" w:rsidRDefault="00624194" w:rsidP="00624194">
            <w:pPr>
              <w:rPr>
                <w:rFonts w:ascii="Arial" w:hAnsi="Arial" w:cs="Arial"/>
                <w:b/>
                <w:bCs/>
                <w:sz w:val="20"/>
                <w:szCs w:val="20"/>
              </w:rPr>
            </w:pPr>
          </w:p>
          <w:p w:rsidR="00624194" w:rsidRDefault="00624194" w:rsidP="00624194">
            <w:pPr>
              <w:rPr>
                <w:rFonts w:ascii="Arial" w:hAnsi="Arial" w:cs="Arial"/>
                <w:b/>
                <w:bCs/>
                <w:sz w:val="20"/>
                <w:szCs w:val="20"/>
              </w:rPr>
            </w:pPr>
          </w:p>
          <w:p w:rsidR="00624194" w:rsidRDefault="00624194" w:rsidP="00624194">
            <w:pPr>
              <w:rPr>
                <w:rFonts w:ascii="Arial" w:hAnsi="Arial" w:cs="Arial"/>
                <w:b/>
                <w:bCs/>
                <w:sz w:val="20"/>
                <w:szCs w:val="20"/>
              </w:rPr>
            </w:pPr>
          </w:p>
          <w:p w:rsidR="00624194" w:rsidRDefault="00624194" w:rsidP="00624194">
            <w:pPr>
              <w:rPr>
                <w:rFonts w:ascii="Arial" w:hAnsi="Arial" w:cs="Arial"/>
                <w:b/>
                <w:bCs/>
                <w:sz w:val="20"/>
                <w:szCs w:val="20"/>
              </w:rPr>
            </w:pPr>
          </w:p>
          <w:p w:rsidR="00624194" w:rsidRDefault="00624194" w:rsidP="00624194">
            <w:pPr>
              <w:rPr>
                <w:rFonts w:ascii="Arial" w:hAnsi="Arial" w:cs="Arial"/>
                <w:b/>
                <w:bCs/>
                <w:sz w:val="20"/>
                <w:szCs w:val="20"/>
              </w:rPr>
            </w:pPr>
          </w:p>
          <w:p w:rsidR="00624194" w:rsidRDefault="00624194" w:rsidP="00624194">
            <w:pPr>
              <w:rPr>
                <w:rFonts w:ascii="Arial" w:hAnsi="Arial" w:cs="Arial"/>
                <w:b/>
                <w:bCs/>
                <w:sz w:val="20"/>
                <w:szCs w:val="20"/>
              </w:rPr>
            </w:pPr>
          </w:p>
          <w:p w:rsidR="00624194" w:rsidRDefault="00624194" w:rsidP="00624194">
            <w:pPr>
              <w:rPr>
                <w:rFonts w:ascii="Arial" w:hAnsi="Arial" w:cs="Arial"/>
                <w:b/>
                <w:bCs/>
                <w:sz w:val="20"/>
                <w:szCs w:val="20"/>
              </w:rPr>
            </w:pPr>
          </w:p>
          <w:p w:rsidR="00624194" w:rsidRDefault="00624194" w:rsidP="00624194">
            <w:pPr>
              <w:rPr>
                <w:rFonts w:ascii="Arial" w:hAnsi="Arial" w:cs="Arial"/>
                <w:b/>
                <w:bCs/>
                <w:sz w:val="20"/>
                <w:szCs w:val="20"/>
              </w:rPr>
            </w:pPr>
          </w:p>
          <w:p w:rsidR="00624194" w:rsidRDefault="00624194" w:rsidP="00624194">
            <w:pPr>
              <w:rPr>
                <w:rFonts w:ascii="Arial" w:hAnsi="Arial" w:cs="Arial"/>
                <w:b/>
                <w:bCs/>
                <w:sz w:val="20"/>
                <w:szCs w:val="20"/>
              </w:rPr>
            </w:pPr>
          </w:p>
          <w:p w:rsidR="00624194" w:rsidRDefault="00624194" w:rsidP="00624194">
            <w:pPr>
              <w:rPr>
                <w:rFonts w:ascii="Arial" w:hAnsi="Arial" w:cs="Arial"/>
                <w:b/>
                <w:bCs/>
                <w:sz w:val="20"/>
                <w:szCs w:val="20"/>
              </w:rPr>
            </w:pPr>
          </w:p>
          <w:p w:rsidR="00624194" w:rsidRDefault="00624194" w:rsidP="00624194">
            <w:pPr>
              <w:rPr>
                <w:rFonts w:ascii="Arial" w:hAnsi="Arial" w:cs="Arial"/>
                <w:b/>
                <w:bCs/>
                <w:sz w:val="20"/>
                <w:szCs w:val="20"/>
              </w:rPr>
            </w:pPr>
          </w:p>
          <w:p w:rsidR="00624194" w:rsidRDefault="00624194" w:rsidP="00624194">
            <w:pPr>
              <w:rPr>
                <w:rFonts w:ascii="Arial" w:hAnsi="Arial" w:cs="Arial"/>
                <w:b/>
                <w:bCs/>
                <w:sz w:val="20"/>
                <w:szCs w:val="20"/>
              </w:rPr>
            </w:pPr>
          </w:p>
          <w:p w:rsidR="00624194" w:rsidRDefault="00624194" w:rsidP="00624194">
            <w:pPr>
              <w:rPr>
                <w:rFonts w:ascii="Arial" w:hAnsi="Arial" w:cs="Arial"/>
                <w:b/>
                <w:bCs/>
                <w:sz w:val="20"/>
                <w:szCs w:val="20"/>
              </w:rPr>
            </w:pPr>
          </w:p>
          <w:p w:rsidR="00624194" w:rsidRDefault="00624194" w:rsidP="00624194">
            <w:pPr>
              <w:rPr>
                <w:rFonts w:ascii="Arial" w:hAnsi="Arial" w:cs="Arial"/>
                <w:b/>
                <w:bCs/>
                <w:sz w:val="20"/>
                <w:szCs w:val="20"/>
              </w:rPr>
            </w:pPr>
          </w:p>
          <w:p w:rsidR="00624194" w:rsidRDefault="00624194" w:rsidP="00624194">
            <w:pPr>
              <w:rPr>
                <w:rFonts w:ascii="Arial" w:hAnsi="Arial" w:cs="Arial"/>
                <w:b/>
                <w:bCs/>
                <w:sz w:val="20"/>
                <w:szCs w:val="20"/>
              </w:rPr>
            </w:pPr>
          </w:p>
          <w:p w:rsidR="00624194" w:rsidRDefault="00624194" w:rsidP="00624194">
            <w:pPr>
              <w:rPr>
                <w:rFonts w:ascii="Arial" w:hAnsi="Arial" w:cs="Arial"/>
                <w:b/>
                <w:bCs/>
                <w:sz w:val="20"/>
                <w:szCs w:val="20"/>
              </w:rPr>
            </w:pPr>
          </w:p>
          <w:p w:rsidR="00624194" w:rsidRDefault="00624194" w:rsidP="00624194">
            <w:pPr>
              <w:rPr>
                <w:rFonts w:ascii="Arial" w:hAnsi="Arial" w:cs="Arial"/>
                <w:b/>
                <w:bCs/>
                <w:sz w:val="20"/>
                <w:szCs w:val="20"/>
              </w:rPr>
            </w:pPr>
          </w:p>
          <w:p w:rsidR="00624194" w:rsidRDefault="00624194" w:rsidP="00624194">
            <w:pPr>
              <w:rPr>
                <w:rFonts w:ascii="Arial" w:hAnsi="Arial" w:cs="Arial"/>
                <w:b/>
                <w:bCs/>
                <w:sz w:val="20"/>
                <w:szCs w:val="20"/>
              </w:rPr>
            </w:pPr>
          </w:p>
          <w:p w:rsidR="00624194" w:rsidRDefault="00624194" w:rsidP="00624194">
            <w:pPr>
              <w:rPr>
                <w:rFonts w:ascii="Arial" w:hAnsi="Arial" w:cs="Arial"/>
                <w:b/>
                <w:bCs/>
                <w:sz w:val="20"/>
                <w:szCs w:val="20"/>
              </w:rPr>
            </w:pPr>
          </w:p>
          <w:p w:rsidR="00624194" w:rsidRDefault="00624194" w:rsidP="00624194">
            <w:pPr>
              <w:rPr>
                <w:rFonts w:ascii="Arial" w:hAnsi="Arial" w:cs="Arial"/>
                <w:b/>
                <w:bCs/>
                <w:sz w:val="20"/>
                <w:szCs w:val="20"/>
              </w:rPr>
            </w:pPr>
          </w:p>
          <w:p w:rsidR="00624194" w:rsidRDefault="00624194" w:rsidP="00624194">
            <w:pPr>
              <w:rPr>
                <w:rFonts w:ascii="Arial" w:hAnsi="Arial" w:cs="Arial"/>
                <w:b/>
                <w:bCs/>
                <w:sz w:val="20"/>
                <w:szCs w:val="20"/>
              </w:rPr>
            </w:pPr>
          </w:p>
          <w:p w:rsidR="00624194" w:rsidRDefault="00624194" w:rsidP="00624194">
            <w:pPr>
              <w:rPr>
                <w:rFonts w:ascii="Arial" w:hAnsi="Arial" w:cs="Arial"/>
                <w:b/>
                <w:bCs/>
                <w:sz w:val="20"/>
                <w:szCs w:val="20"/>
              </w:rPr>
            </w:pPr>
          </w:p>
          <w:p w:rsidR="00624194" w:rsidRDefault="00624194" w:rsidP="00624194">
            <w:pPr>
              <w:rPr>
                <w:rFonts w:ascii="Arial" w:hAnsi="Arial" w:cs="Arial"/>
                <w:b/>
                <w:bCs/>
                <w:sz w:val="20"/>
                <w:szCs w:val="20"/>
              </w:rPr>
            </w:pPr>
          </w:p>
          <w:p w:rsidR="00624194" w:rsidRDefault="00624194" w:rsidP="00624194">
            <w:pPr>
              <w:rPr>
                <w:rFonts w:ascii="Arial" w:hAnsi="Arial" w:cs="Arial"/>
                <w:b/>
                <w:bCs/>
                <w:sz w:val="20"/>
                <w:szCs w:val="20"/>
              </w:rPr>
            </w:pPr>
          </w:p>
          <w:p w:rsidR="00624194" w:rsidRDefault="00624194" w:rsidP="00624194">
            <w:pPr>
              <w:rPr>
                <w:rFonts w:ascii="Arial" w:hAnsi="Arial" w:cs="Arial"/>
                <w:b/>
                <w:bCs/>
                <w:sz w:val="20"/>
                <w:szCs w:val="20"/>
              </w:rPr>
            </w:pPr>
          </w:p>
          <w:p w:rsidR="00624194" w:rsidRDefault="00624194" w:rsidP="00624194">
            <w:pPr>
              <w:rPr>
                <w:rFonts w:ascii="Arial" w:hAnsi="Arial" w:cs="Arial"/>
                <w:b/>
                <w:bCs/>
                <w:sz w:val="20"/>
                <w:szCs w:val="20"/>
              </w:rPr>
            </w:pPr>
          </w:p>
          <w:p w:rsidR="00624194" w:rsidRDefault="00624194" w:rsidP="00624194">
            <w:pPr>
              <w:rPr>
                <w:rFonts w:ascii="Arial" w:hAnsi="Arial" w:cs="Arial"/>
                <w:b/>
                <w:bCs/>
                <w:sz w:val="20"/>
                <w:szCs w:val="20"/>
              </w:rPr>
            </w:pPr>
          </w:p>
          <w:p w:rsidR="00624194" w:rsidRDefault="00624194" w:rsidP="00624194">
            <w:pPr>
              <w:rPr>
                <w:rFonts w:ascii="Arial" w:hAnsi="Arial" w:cs="Arial"/>
                <w:b/>
                <w:bCs/>
                <w:sz w:val="20"/>
                <w:szCs w:val="20"/>
              </w:rPr>
            </w:pPr>
          </w:p>
          <w:p w:rsidR="00624194" w:rsidRDefault="00624194" w:rsidP="00624194">
            <w:pPr>
              <w:rPr>
                <w:rFonts w:ascii="Arial" w:hAnsi="Arial" w:cs="Arial"/>
                <w:b/>
                <w:bCs/>
                <w:sz w:val="20"/>
                <w:szCs w:val="20"/>
              </w:rPr>
            </w:pPr>
          </w:p>
          <w:p w:rsidR="00624194" w:rsidRDefault="00624194" w:rsidP="00624194">
            <w:pPr>
              <w:rPr>
                <w:rFonts w:ascii="Arial" w:hAnsi="Arial" w:cs="Arial"/>
                <w:b/>
                <w:bCs/>
                <w:sz w:val="20"/>
                <w:szCs w:val="20"/>
              </w:rPr>
            </w:pPr>
          </w:p>
          <w:p w:rsidR="00624194" w:rsidRDefault="00624194" w:rsidP="00624194">
            <w:pPr>
              <w:rPr>
                <w:rFonts w:ascii="Arial" w:hAnsi="Arial" w:cs="Arial"/>
                <w:b/>
                <w:bCs/>
                <w:sz w:val="20"/>
                <w:szCs w:val="20"/>
              </w:rPr>
            </w:pPr>
          </w:p>
          <w:p w:rsidR="00624194" w:rsidRDefault="00624194" w:rsidP="00624194">
            <w:pPr>
              <w:rPr>
                <w:rFonts w:ascii="Arial" w:hAnsi="Arial" w:cs="Arial"/>
                <w:b/>
                <w:bCs/>
                <w:sz w:val="20"/>
                <w:szCs w:val="20"/>
              </w:rPr>
            </w:pPr>
          </w:p>
          <w:p w:rsidR="00624194" w:rsidRDefault="00624194" w:rsidP="00624194">
            <w:pPr>
              <w:rPr>
                <w:rFonts w:ascii="Arial" w:hAnsi="Arial" w:cs="Arial"/>
                <w:b/>
                <w:bCs/>
                <w:sz w:val="20"/>
                <w:szCs w:val="20"/>
              </w:rPr>
            </w:pPr>
          </w:p>
          <w:p w:rsidR="00624194" w:rsidRDefault="00624194" w:rsidP="00624194">
            <w:pPr>
              <w:rPr>
                <w:rFonts w:ascii="Arial" w:hAnsi="Arial" w:cs="Arial"/>
                <w:b/>
                <w:bCs/>
                <w:sz w:val="20"/>
                <w:szCs w:val="20"/>
              </w:rPr>
            </w:pPr>
          </w:p>
          <w:p w:rsidR="00624194" w:rsidRDefault="00624194" w:rsidP="00624194">
            <w:pPr>
              <w:rPr>
                <w:rFonts w:ascii="Arial" w:hAnsi="Arial" w:cs="Arial"/>
                <w:b/>
                <w:bCs/>
                <w:sz w:val="20"/>
                <w:szCs w:val="20"/>
              </w:rPr>
            </w:pPr>
          </w:p>
          <w:p w:rsidR="00624194" w:rsidRDefault="00624194" w:rsidP="00624194">
            <w:pPr>
              <w:rPr>
                <w:rFonts w:ascii="Arial" w:hAnsi="Arial" w:cs="Arial"/>
                <w:b/>
                <w:bCs/>
                <w:sz w:val="20"/>
                <w:szCs w:val="20"/>
              </w:rPr>
            </w:pPr>
          </w:p>
          <w:p w:rsidR="00624194" w:rsidRDefault="00624194" w:rsidP="00624194">
            <w:pPr>
              <w:rPr>
                <w:rFonts w:ascii="Arial" w:hAnsi="Arial" w:cs="Arial"/>
                <w:b/>
                <w:bCs/>
                <w:sz w:val="20"/>
                <w:szCs w:val="20"/>
              </w:rPr>
            </w:pPr>
          </w:p>
          <w:p w:rsidR="00624194" w:rsidRDefault="00624194" w:rsidP="00624194">
            <w:pPr>
              <w:rPr>
                <w:rFonts w:ascii="Arial" w:hAnsi="Arial" w:cs="Arial"/>
                <w:b/>
                <w:bCs/>
                <w:sz w:val="20"/>
                <w:szCs w:val="20"/>
              </w:rPr>
            </w:pPr>
          </w:p>
          <w:p w:rsidR="00624194" w:rsidRDefault="00624194" w:rsidP="00624194">
            <w:pPr>
              <w:rPr>
                <w:rFonts w:ascii="Arial" w:hAnsi="Arial" w:cs="Arial"/>
                <w:b/>
                <w:bCs/>
                <w:sz w:val="20"/>
                <w:szCs w:val="20"/>
              </w:rPr>
            </w:pPr>
          </w:p>
          <w:p w:rsidR="00624194" w:rsidRDefault="00624194" w:rsidP="00624194">
            <w:pPr>
              <w:rPr>
                <w:rFonts w:ascii="Arial" w:hAnsi="Arial" w:cs="Arial"/>
                <w:b/>
                <w:bCs/>
                <w:sz w:val="20"/>
                <w:szCs w:val="20"/>
              </w:rPr>
            </w:pPr>
          </w:p>
          <w:p w:rsidR="00624194" w:rsidRDefault="00624194" w:rsidP="00624194">
            <w:pPr>
              <w:rPr>
                <w:rFonts w:ascii="Arial" w:hAnsi="Arial" w:cs="Arial"/>
                <w:b/>
                <w:bCs/>
                <w:sz w:val="20"/>
                <w:szCs w:val="20"/>
              </w:rPr>
            </w:pPr>
          </w:p>
          <w:p w:rsidR="00624194" w:rsidRDefault="00624194" w:rsidP="00624194">
            <w:pPr>
              <w:rPr>
                <w:rFonts w:ascii="Arial" w:hAnsi="Arial" w:cs="Arial"/>
                <w:b/>
                <w:bCs/>
                <w:sz w:val="20"/>
                <w:szCs w:val="20"/>
              </w:rPr>
            </w:pPr>
          </w:p>
          <w:p w:rsidR="00624194" w:rsidRDefault="00624194" w:rsidP="00624194">
            <w:pPr>
              <w:rPr>
                <w:rFonts w:ascii="Arial" w:hAnsi="Arial" w:cs="Arial"/>
                <w:b/>
                <w:bCs/>
                <w:sz w:val="20"/>
                <w:szCs w:val="20"/>
              </w:rPr>
            </w:pPr>
          </w:p>
          <w:p w:rsidR="00624194" w:rsidRDefault="00624194" w:rsidP="00624194">
            <w:pPr>
              <w:rPr>
                <w:rFonts w:ascii="Arial" w:hAnsi="Arial" w:cs="Arial"/>
                <w:b/>
                <w:bCs/>
                <w:sz w:val="20"/>
                <w:szCs w:val="20"/>
              </w:rPr>
            </w:pPr>
          </w:p>
          <w:p w:rsidR="00624194" w:rsidRDefault="00624194" w:rsidP="00624194">
            <w:pPr>
              <w:rPr>
                <w:rFonts w:ascii="Arial" w:hAnsi="Arial" w:cs="Arial"/>
                <w:b/>
                <w:bCs/>
                <w:sz w:val="20"/>
                <w:szCs w:val="20"/>
              </w:rPr>
            </w:pPr>
          </w:p>
          <w:p w:rsidR="00624194" w:rsidRDefault="00624194" w:rsidP="00624194">
            <w:pPr>
              <w:rPr>
                <w:rFonts w:ascii="Arial" w:hAnsi="Arial" w:cs="Arial"/>
                <w:b/>
                <w:bCs/>
                <w:sz w:val="20"/>
                <w:szCs w:val="20"/>
              </w:rPr>
            </w:pPr>
          </w:p>
          <w:p w:rsidR="00624194" w:rsidRDefault="00624194" w:rsidP="00624194">
            <w:pPr>
              <w:rPr>
                <w:rFonts w:ascii="Arial" w:hAnsi="Arial" w:cs="Arial"/>
                <w:b/>
                <w:bCs/>
                <w:sz w:val="20"/>
                <w:szCs w:val="20"/>
              </w:rPr>
            </w:pPr>
          </w:p>
          <w:p w:rsidR="00624194" w:rsidRDefault="00624194" w:rsidP="00624194">
            <w:pPr>
              <w:rPr>
                <w:rFonts w:ascii="Arial" w:hAnsi="Arial" w:cs="Arial"/>
                <w:b/>
                <w:bCs/>
                <w:sz w:val="20"/>
                <w:szCs w:val="20"/>
              </w:rPr>
            </w:pPr>
          </w:p>
          <w:p w:rsidR="00624194" w:rsidRDefault="00624194" w:rsidP="00624194">
            <w:pPr>
              <w:rPr>
                <w:rFonts w:ascii="Arial" w:hAnsi="Arial" w:cs="Arial"/>
                <w:b/>
                <w:bCs/>
                <w:sz w:val="20"/>
                <w:szCs w:val="20"/>
              </w:rPr>
            </w:pPr>
          </w:p>
          <w:p w:rsidR="00624194" w:rsidRDefault="00624194" w:rsidP="00624194">
            <w:pPr>
              <w:rPr>
                <w:rFonts w:ascii="Arial" w:hAnsi="Arial" w:cs="Arial"/>
                <w:b/>
                <w:bCs/>
                <w:sz w:val="20"/>
                <w:szCs w:val="20"/>
              </w:rPr>
            </w:pPr>
          </w:p>
          <w:p w:rsidR="00624194" w:rsidRDefault="00624194" w:rsidP="00624194">
            <w:pPr>
              <w:rPr>
                <w:rFonts w:ascii="Arial" w:hAnsi="Arial" w:cs="Arial"/>
                <w:b/>
                <w:bCs/>
                <w:sz w:val="20"/>
                <w:szCs w:val="20"/>
              </w:rPr>
            </w:pPr>
          </w:p>
          <w:p w:rsidR="00624194" w:rsidRDefault="00624194" w:rsidP="00624194">
            <w:pPr>
              <w:rPr>
                <w:rFonts w:ascii="Arial" w:hAnsi="Arial" w:cs="Arial"/>
                <w:b/>
                <w:bCs/>
                <w:sz w:val="20"/>
                <w:szCs w:val="20"/>
              </w:rPr>
            </w:pPr>
          </w:p>
          <w:p w:rsidR="00624194" w:rsidRDefault="00624194" w:rsidP="00624194">
            <w:pPr>
              <w:rPr>
                <w:rFonts w:ascii="Arial" w:hAnsi="Arial" w:cs="Arial"/>
                <w:b/>
                <w:bCs/>
                <w:sz w:val="20"/>
                <w:szCs w:val="20"/>
              </w:rPr>
            </w:pPr>
          </w:p>
          <w:p w:rsidR="00624194" w:rsidRDefault="00624194" w:rsidP="00624194">
            <w:pPr>
              <w:rPr>
                <w:rFonts w:ascii="Arial" w:hAnsi="Arial" w:cs="Arial"/>
                <w:b/>
                <w:bCs/>
                <w:sz w:val="20"/>
                <w:szCs w:val="20"/>
              </w:rPr>
            </w:pPr>
          </w:p>
          <w:p w:rsidR="00624194" w:rsidRDefault="00624194" w:rsidP="00624194">
            <w:pPr>
              <w:rPr>
                <w:rFonts w:ascii="Arial" w:hAnsi="Arial" w:cs="Arial"/>
                <w:b/>
                <w:bCs/>
                <w:sz w:val="20"/>
                <w:szCs w:val="20"/>
              </w:rPr>
            </w:pPr>
          </w:p>
          <w:p w:rsidR="00624194" w:rsidRDefault="00624194" w:rsidP="00624194">
            <w:pPr>
              <w:rPr>
                <w:rFonts w:ascii="Arial" w:hAnsi="Arial" w:cs="Arial"/>
                <w:b/>
                <w:bCs/>
                <w:sz w:val="20"/>
                <w:szCs w:val="20"/>
              </w:rPr>
            </w:pPr>
          </w:p>
          <w:p w:rsidR="0044272E" w:rsidRDefault="0044272E" w:rsidP="00624194">
            <w:pPr>
              <w:rPr>
                <w:rFonts w:ascii="Arial" w:hAnsi="Arial" w:cs="Arial"/>
                <w:b/>
                <w:bCs/>
                <w:sz w:val="20"/>
                <w:szCs w:val="20"/>
              </w:rPr>
            </w:pPr>
          </w:p>
          <w:p w:rsidR="0044272E" w:rsidRPr="0044272E" w:rsidRDefault="0044272E" w:rsidP="0044272E">
            <w:pPr>
              <w:rPr>
                <w:rFonts w:ascii="Arial" w:hAnsi="Arial" w:cs="Arial"/>
                <w:sz w:val="20"/>
                <w:szCs w:val="20"/>
              </w:rPr>
            </w:pPr>
          </w:p>
          <w:p w:rsidR="0044272E" w:rsidRPr="0044272E" w:rsidRDefault="0044272E" w:rsidP="0044272E">
            <w:pPr>
              <w:rPr>
                <w:rFonts w:ascii="Arial" w:hAnsi="Arial" w:cs="Arial"/>
                <w:sz w:val="20"/>
                <w:szCs w:val="20"/>
              </w:rPr>
            </w:pPr>
          </w:p>
          <w:p w:rsidR="0044272E" w:rsidRDefault="0044272E" w:rsidP="0044272E">
            <w:pPr>
              <w:rPr>
                <w:rFonts w:ascii="Arial" w:hAnsi="Arial" w:cs="Arial"/>
                <w:sz w:val="20"/>
                <w:szCs w:val="20"/>
              </w:rPr>
            </w:pPr>
          </w:p>
          <w:p w:rsidR="0044272E" w:rsidRDefault="0044272E" w:rsidP="0044272E">
            <w:pPr>
              <w:rPr>
                <w:rFonts w:ascii="Arial" w:hAnsi="Arial" w:cs="Arial"/>
                <w:sz w:val="20"/>
                <w:szCs w:val="20"/>
              </w:rPr>
            </w:pPr>
          </w:p>
          <w:p w:rsidR="00624194" w:rsidRDefault="00624194"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Default="0044272E" w:rsidP="0044272E">
            <w:pPr>
              <w:jc w:val="center"/>
              <w:rPr>
                <w:rFonts w:ascii="Arial" w:hAnsi="Arial" w:cs="Arial"/>
                <w:sz w:val="20"/>
                <w:szCs w:val="20"/>
              </w:rPr>
            </w:pPr>
          </w:p>
          <w:p w:rsidR="0044272E" w:rsidRPr="0044272E" w:rsidRDefault="0044272E" w:rsidP="0044272E">
            <w:pPr>
              <w:jc w:val="center"/>
              <w:rPr>
                <w:rFonts w:ascii="Arial" w:hAnsi="Arial" w:cs="Arial"/>
                <w:sz w:val="20"/>
                <w:szCs w:val="20"/>
              </w:rPr>
            </w:pPr>
            <w:r>
              <w:rPr>
                <w:rFonts w:ascii="Arial" w:hAnsi="Arial" w:cs="Arial"/>
                <w:sz w:val="20"/>
                <w:szCs w:val="20"/>
              </w:rPr>
              <w:t>Se agrega concept</w:t>
            </w:r>
            <w:r w:rsidR="00023622">
              <w:rPr>
                <w:rFonts w:ascii="Arial" w:hAnsi="Arial" w:cs="Arial"/>
                <w:sz w:val="20"/>
                <w:szCs w:val="20"/>
              </w:rPr>
              <w:t>o y tabulador de PROTECCION CIVIL</w:t>
            </w:r>
          </w:p>
        </w:tc>
      </w:tr>
    </w:tbl>
    <w:p w:rsidR="00FC1056" w:rsidRDefault="005F1AB4">
      <w:r>
        <w:lastRenderedPageBreak/>
        <w:br w:type="textWrapping" w:clear="all"/>
      </w:r>
    </w:p>
    <w:p w:rsidR="00595E8E" w:rsidRDefault="00595E8E"/>
    <w:sectPr w:rsidR="00595E8E" w:rsidSect="006F37A9">
      <w:headerReference w:type="even" r:id="rId9"/>
      <w:headerReference w:type="default" r:id="rId10"/>
      <w:footerReference w:type="even" r:id="rId11"/>
      <w:footerReference w:type="default" r:id="rId12"/>
      <w:headerReference w:type="first" r:id="rId13"/>
      <w:footerReference w:type="first" r:id="rId14"/>
      <w:pgSz w:w="15840" w:h="12240" w:orient="landscape" w:code="1"/>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A4B" w:rsidRDefault="007F2A4B" w:rsidP="006F37A9">
      <w:r>
        <w:separator/>
      </w:r>
    </w:p>
  </w:endnote>
  <w:endnote w:type="continuationSeparator" w:id="0">
    <w:p w:rsidR="007F2A4B" w:rsidRDefault="007F2A4B" w:rsidP="006F3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6A8" w:rsidRDefault="00663BB7">
    <w:pPr>
      <w:pStyle w:val="Piedepgina"/>
      <w:framePr w:wrap="around" w:vAnchor="text" w:hAnchor="margin" w:xAlign="right" w:y="1"/>
      <w:rPr>
        <w:rStyle w:val="Nmerodepgina"/>
      </w:rPr>
    </w:pPr>
    <w:r>
      <w:rPr>
        <w:rStyle w:val="Nmerodepgina"/>
      </w:rPr>
      <w:fldChar w:fldCharType="begin"/>
    </w:r>
    <w:r w:rsidR="00E846A8">
      <w:rPr>
        <w:rStyle w:val="Nmerodepgina"/>
      </w:rPr>
      <w:instrText xml:space="preserve">PAGE  </w:instrText>
    </w:r>
    <w:r>
      <w:rPr>
        <w:rStyle w:val="Nmerodepgina"/>
      </w:rPr>
      <w:fldChar w:fldCharType="end"/>
    </w:r>
  </w:p>
  <w:p w:rsidR="00E846A8" w:rsidRDefault="00E846A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6A8" w:rsidRDefault="00663BB7">
    <w:pPr>
      <w:pStyle w:val="Piedepgina"/>
      <w:framePr w:wrap="around" w:vAnchor="text" w:hAnchor="margin" w:xAlign="right" w:y="1"/>
      <w:rPr>
        <w:rStyle w:val="Nmerodepgina"/>
      </w:rPr>
    </w:pPr>
    <w:r>
      <w:rPr>
        <w:rStyle w:val="Nmerodepgina"/>
      </w:rPr>
      <w:fldChar w:fldCharType="begin"/>
    </w:r>
    <w:r w:rsidR="00E846A8">
      <w:rPr>
        <w:rStyle w:val="Nmerodepgina"/>
      </w:rPr>
      <w:instrText xml:space="preserve">PAGE  </w:instrText>
    </w:r>
    <w:r>
      <w:rPr>
        <w:rStyle w:val="Nmerodepgina"/>
      </w:rPr>
      <w:fldChar w:fldCharType="separate"/>
    </w:r>
    <w:r w:rsidR="00992D0D">
      <w:rPr>
        <w:rStyle w:val="Nmerodepgina"/>
        <w:noProof/>
      </w:rPr>
      <w:t>1</w:t>
    </w:r>
    <w:r>
      <w:rPr>
        <w:rStyle w:val="Nmerodepgina"/>
      </w:rPr>
      <w:fldChar w:fldCharType="end"/>
    </w:r>
  </w:p>
  <w:p w:rsidR="00E846A8" w:rsidRDefault="00E846A8">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6A8" w:rsidRDefault="00E846A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A4B" w:rsidRDefault="007F2A4B" w:rsidP="006F37A9">
      <w:r>
        <w:separator/>
      </w:r>
    </w:p>
  </w:footnote>
  <w:footnote w:type="continuationSeparator" w:id="0">
    <w:p w:rsidR="007F2A4B" w:rsidRDefault="007F2A4B" w:rsidP="006F37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6A8" w:rsidRDefault="00992D0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63846" o:spid="_x0000_s2050" type="#_x0000_t136" style="position:absolute;margin-left:0;margin-top:0;width:430.5pt;height:87pt;rotation:315;z-index:-251654144;mso-position-horizontal:center;mso-position-horizontal-relative:margin;mso-position-vertical:center;mso-position-vertical-relative:margin" o:allowincell="f" fillcolor="#d8d8d8 [2732]" stroked="f">
          <v:fill opacity=".5"/>
          <v:textpath style="font-family:&quot;Tahoma&quot;;font-size:1in" string="COLI22-NV1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6A8" w:rsidRDefault="00992D0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63847" o:spid="_x0000_s2051" type="#_x0000_t136" style="position:absolute;margin-left:0;margin-top:0;width:430.5pt;height:87pt;rotation:315;z-index:-251652096;mso-position-horizontal:center;mso-position-horizontal-relative:margin;mso-position-vertical:center;mso-position-vertical-relative:margin" o:allowincell="f" fillcolor="#d8d8d8 [2732]" stroked="f">
          <v:fill opacity=".5"/>
          <v:textpath style="font-family:&quot;Tahoma&quot;;font-size:1in" string="COLI22-NV15"/>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6A8" w:rsidRDefault="00992D0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63845" o:spid="_x0000_s2049" type="#_x0000_t136" style="position:absolute;margin-left:0;margin-top:0;width:430.5pt;height:87pt;rotation:315;z-index:-251656192;mso-position-horizontal:center;mso-position-horizontal-relative:margin;mso-position-vertical:center;mso-position-vertical-relative:margin" o:allowincell="f" fillcolor="#d8d8d8 [2732]" stroked="f">
          <v:fill opacity=".5"/>
          <v:textpath style="font-family:&quot;Tahoma&quot;;font-size:1in" string="COLI22-NV1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43419"/>
    <w:multiLevelType w:val="hybridMultilevel"/>
    <w:tmpl w:val="C384259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A6F6ECA"/>
    <w:multiLevelType w:val="hybridMultilevel"/>
    <w:tmpl w:val="14B83CD2"/>
    <w:lvl w:ilvl="0" w:tplc="A4C498F4">
      <w:start w:val="1"/>
      <w:numFmt w:val="decimal"/>
      <w:pStyle w:val="Listaconvietas"/>
      <w:lvlText w:val="%1."/>
      <w:lvlJc w:val="left"/>
      <w:pPr>
        <w:tabs>
          <w:tab w:val="num" w:pos="720"/>
        </w:tabs>
        <w:ind w:left="720" w:hanging="360"/>
      </w:pPr>
      <w:rPr>
        <w:rFonts w:cs="Times New Roman"/>
      </w:rPr>
    </w:lvl>
    <w:lvl w:ilvl="1" w:tplc="080A0019" w:tentative="1">
      <w:start w:val="1"/>
      <w:numFmt w:val="lowerLetter"/>
      <w:lvlText w:val="%2."/>
      <w:lvlJc w:val="left"/>
      <w:pPr>
        <w:tabs>
          <w:tab w:val="num" w:pos="1440"/>
        </w:tabs>
        <w:ind w:left="1440" w:hanging="360"/>
      </w:pPr>
      <w:rPr>
        <w:rFonts w:cs="Times New Roman"/>
      </w:rPr>
    </w:lvl>
    <w:lvl w:ilvl="2" w:tplc="080A001B" w:tentative="1">
      <w:start w:val="1"/>
      <w:numFmt w:val="lowerRoman"/>
      <w:lvlText w:val="%3."/>
      <w:lvlJc w:val="right"/>
      <w:pPr>
        <w:tabs>
          <w:tab w:val="num" w:pos="2160"/>
        </w:tabs>
        <w:ind w:left="2160" w:hanging="180"/>
      </w:pPr>
      <w:rPr>
        <w:rFonts w:cs="Times New Roman"/>
      </w:rPr>
    </w:lvl>
    <w:lvl w:ilvl="3" w:tplc="080A000F" w:tentative="1">
      <w:start w:val="1"/>
      <w:numFmt w:val="decimal"/>
      <w:lvlText w:val="%4."/>
      <w:lvlJc w:val="left"/>
      <w:pPr>
        <w:tabs>
          <w:tab w:val="num" w:pos="2880"/>
        </w:tabs>
        <w:ind w:left="2880" w:hanging="360"/>
      </w:pPr>
      <w:rPr>
        <w:rFonts w:cs="Times New Roman"/>
      </w:rPr>
    </w:lvl>
    <w:lvl w:ilvl="4" w:tplc="080A0019" w:tentative="1">
      <w:start w:val="1"/>
      <w:numFmt w:val="lowerLetter"/>
      <w:lvlText w:val="%5."/>
      <w:lvlJc w:val="left"/>
      <w:pPr>
        <w:tabs>
          <w:tab w:val="num" w:pos="3600"/>
        </w:tabs>
        <w:ind w:left="3600" w:hanging="360"/>
      </w:pPr>
      <w:rPr>
        <w:rFonts w:cs="Times New Roman"/>
      </w:rPr>
    </w:lvl>
    <w:lvl w:ilvl="5" w:tplc="080A001B" w:tentative="1">
      <w:start w:val="1"/>
      <w:numFmt w:val="lowerRoman"/>
      <w:lvlText w:val="%6."/>
      <w:lvlJc w:val="right"/>
      <w:pPr>
        <w:tabs>
          <w:tab w:val="num" w:pos="4320"/>
        </w:tabs>
        <w:ind w:left="4320" w:hanging="180"/>
      </w:pPr>
      <w:rPr>
        <w:rFonts w:cs="Times New Roman"/>
      </w:rPr>
    </w:lvl>
    <w:lvl w:ilvl="6" w:tplc="080A000F" w:tentative="1">
      <w:start w:val="1"/>
      <w:numFmt w:val="decimal"/>
      <w:lvlText w:val="%7."/>
      <w:lvlJc w:val="left"/>
      <w:pPr>
        <w:tabs>
          <w:tab w:val="num" w:pos="5040"/>
        </w:tabs>
        <w:ind w:left="5040" w:hanging="360"/>
      </w:pPr>
      <w:rPr>
        <w:rFonts w:cs="Times New Roman"/>
      </w:rPr>
    </w:lvl>
    <w:lvl w:ilvl="7" w:tplc="080A0019" w:tentative="1">
      <w:start w:val="1"/>
      <w:numFmt w:val="lowerLetter"/>
      <w:lvlText w:val="%8."/>
      <w:lvlJc w:val="left"/>
      <w:pPr>
        <w:tabs>
          <w:tab w:val="num" w:pos="5760"/>
        </w:tabs>
        <w:ind w:left="5760" w:hanging="360"/>
      </w:pPr>
      <w:rPr>
        <w:rFonts w:cs="Times New Roman"/>
      </w:rPr>
    </w:lvl>
    <w:lvl w:ilvl="8" w:tplc="080A001B" w:tentative="1">
      <w:start w:val="1"/>
      <w:numFmt w:val="lowerRoman"/>
      <w:lvlText w:val="%9."/>
      <w:lvlJc w:val="right"/>
      <w:pPr>
        <w:tabs>
          <w:tab w:val="num" w:pos="6480"/>
        </w:tabs>
        <w:ind w:left="6480" w:hanging="180"/>
      </w:pPr>
      <w:rPr>
        <w:rFonts w:cs="Times New Roman"/>
      </w:rPr>
    </w:lvl>
  </w:abstractNum>
  <w:abstractNum w:abstractNumId="2">
    <w:nsid w:val="13376844"/>
    <w:multiLevelType w:val="hybridMultilevel"/>
    <w:tmpl w:val="20384F1E"/>
    <w:lvl w:ilvl="0" w:tplc="3390902A">
      <w:start w:val="1"/>
      <w:numFmt w:val="lowerLetter"/>
      <w:lvlText w:val="%1)"/>
      <w:lvlJc w:val="left"/>
      <w:pPr>
        <w:tabs>
          <w:tab w:val="num" w:pos="1065"/>
        </w:tabs>
        <w:ind w:left="1065" w:hanging="36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3">
    <w:nsid w:val="16643A53"/>
    <w:multiLevelType w:val="hybridMultilevel"/>
    <w:tmpl w:val="1BE6B7E2"/>
    <w:lvl w:ilvl="0" w:tplc="8F7E708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E29422C"/>
    <w:multiLevelType w:val="hybridMultilevel"/>
    <w:tmpl w:val="21B47D24"/>
    <w:lvl w:ilvl="0" w:tplc="086C92A4">
      <w:start w:val="1"/>
      <w:numFmt w:val="decimal"/>
      <w:lvlText w:val="%1."/>
      <w:lvlJc w:val="left"/>
      <w:pPr>
        <w:ind w:left="720" w:hanging="360"/>
      </w:pPr>
      <w:rPr>
        <w:rFonts w:hint="default"/>
      </w:rPr>
    </w:lvl>
    <w:lvl w:ilvl="1" w:tplc="080A0003" w:tentative="1">
      <w:start w:val="1"/>
      <w:numFmt w:val="lowerLetter"/>
      <w:lvlText w:val="%2."/>
      <w:lvlJc w:val="left"/>
      <w:pPr>
        <w:ind w:left="1440" w:hanging="360"/>
      </w:pPr>
    </w:lvl>
    <w:lvl w:ilvl="2" w:tplc="080A0005" w:tentative="1">
      <w:start w:val="1"/>
      <w:numFmt w:val="lowerRoman"/>
      <w:lvlText w:val="%3."/>
      <w:lvlJc w:val="right"/>
      <w:pPr>
        <w:ind w:left="2160" w:hanging="180"/>
      </w:pPr>
    </w:lvl>
    <w:lvl w:ilvl="3" w:tplc="080A0001" w:tentative="1">
      <w:start w:val="1"/>
      <w:numFmt w:val="decimal"/>
      <w:lvlText w:val="%4."/>
      <w:lvlJc w:val="left"/>
      <w:pPr>
        <w:ind w:left="2880" w:hanging="360"/>
      </w:pPr>
    </w:lvl>
    <w:lvl w:ilvl="4" w:tplc="080A0003" w:tentative="1">
      <w:start w:val="1"/>
      <w:numFmt w:val="lowerLetter"/>
      <w:lvlText w:val="%5."/>
      <w:lvlJc w:val="left"/>
      <w:pPr>
        <w:ind w:left="3600" w:hanging="360"/>
      </w:pPr>
    </w:lvl>
    <w:lvl w:ilvl="5" w:tplc="080A0005" w:tentative="1">
      <w:start w:val="1"/>
      <w:numFmt w:val="lowerRoman"/>
      <w:lvlText w:val="%6."/>
      <w:lvlJc w:val="right"/>
      <w:pPr>
        <w:ind w:left="4320" w:hanging="180"/>
      </w:pPr>
    </w:lvl>
    <w:lvl w:ilvl="6" w:tplc="080A0001" w:tentative="1">
      <w:start w:val="1"/>
      <w:numFmt w:val="decimal"/>
      <w:lvlText w:val="%7."/>
      <w:lvlJc w:val="left"/>
      <w:pPr>
        <w:ind w:left="5040" w:hanging="360"/>
      </w:pPr>
    </w:lvl>
    <w:lvl w:ilvl="7" w:tplc="080A0003" w:tentative="1">
      <w:start w:val="1"/>
      <w:numFmt w:val="lowerLetter"/>
      <w:lvlText w:val="%8."/>
      <w:lvlJc w:val="left"/>
      <w:pPr>
        <w:ind w:left="5760" w:hanging="360"/>
      </w:pPr>
    </w:lvl>
    <w:lvl w:ilvl="8" w:tplc="080A0005" w:tentative="1">
      <w:start w:val="1"/>
      <w:numFmt w:val="lowerRoman"/>
      <w:lvlText w:val="%9."/>
      <w:lvlJc w:val="right"/>
      <w:pPr>
        <w:ind w:left="6480" w:hanging="180"/>
      </w:pPr>
    </w:lvl>
  </w:abstractNum>
  <w:abstractNum w:abstractNumId="5">
    <w:nsid w:val="29097463"/>
    <w:multiLevelType w:val="hybridMultilevel"/>
    <w:tmpl w:val="9FB6A45E"/>
    <w:lvl w:ilvl="0" w:tplc="DDF0E25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BF47444"/>
    <w:multiLevelType w:val="hybridMultilevel"/>
    <w:tmpl w:val="E63C42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
    <w:nsid w:val="3C622EDA"/>
    <w:multiLevelType w:val="hybridMultilevel"/>
    <w:tmpl w:val="A3E65C98"/>
    <w:lvl w:ilvl="0" w:tplc="D39485E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8E36C80"/>
    <w:multiLevelType w:val="hybridMultilevel"/>
    <w:tmpl w:val="10A4CF4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4CD416FF"/>
    <w:multiLevelType w:val="hybridMultilevel"/>
    <w:tmpl w:val="772C61A6"/>
    <w:lvl w:ilvl="0" w:tplc="07D25EF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
    <w:nsid w:val="5B116F26"/>
    <w:multiLevelType w:val="hybridMultilevel"/>
    <w:tmpl w:val="7A32328C"/>
    <w:lvl w:ilvl="0" w:tplc="2FA65FB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C196F8F"/>
    <w:multiLevelType w:val="hybridMultilevel"/>
    <w:tmpl w:val="0BBCA844"/>
    <w:lvl w:ilvl="0" w:tplc="0C0A0019">
      <w:start w:val="1"/>
      <w:numFmt w:val="lowerLetter"/>
      <w:lvlText w:val="%1."/>
      <w:lvlJc w:val="left"/>
      <w:pPr>
        <w:ind w:left="1260" w:hanging="360"/>
      </w:pPr>
    </w:lvl>
    <w:lvl w:ilvl="1" w:tplc="0C0A0019" w:tentative="1">
      <w:start w:val="1"/>
      <w:numFmt w:val="lowerLetter"/>
      <w:lvlText w:val="%2."/>
      <w:lvlJc w:val="left"/>
      <w:pPr>
        <w:ind w:left="1980" w:hanging="360"/>
      </w:pPr>
    </w:lvl>
    <w:lvl w:ilvl="2" w:tplc="0C0A001B" w:tentative="1">
      <w:start w:val="1"/>
      <w:numFmt w:val="lowerRoman"/>
      <w:lvlText w:val="%3."/>
      <w:lvlJc w:val="right"/>
      <w:pPr>
        <w:ind w:left="2700" w:hanging="180"/>
      </w:pPr>
    </w:lvl>
    <w:lvl w:ilvl="3" w:tplc="0C0A000F" w:tentative="1">
      <w:start w:val="1"/>
      <w:numFmt w:val="decimal"/>
      <w:lvlText w:val="%4."/>
      <w:lvlJc w:val="left"/>
      <w:pPr>
        <w:ind w:left="3420" w:hanging="360"/>
      </w:pPr>
    </w:lvl>
    <w:lvl w:ilvl="4" w:tplc="0C0A0019" w:tentative="1">
      <w:start w:val="1"/>
      <w:numFmt w:val="lowerLetter"/>
      <w:lvlText w:val="%5."/>
      <w:lvlJc w:val="left"/>
      <w:pPr>
        <w:ind w:left="4140" w:hanging="360"/>
      </w:pPr>
    </w:lvl>
    <w:lvl w:ilvl="5" w:tplc="0C0A001B" w:tentative="1">
      <w:start w:val="1"/>
      <w:numFmt w:val="lowerRoman"/>
      <w:lvlText w:val="%6."/>
      <w:lvlJc w:val="right"/>
      <w:pPr>
        <w:ind w:left="4860" w:hanging="180"/>
      </w:pPr>
    </w:lvl>
    <w:lvl w:ilvl="6" w:tplc="0C0A000F" w:tentative="1">
      <w:start w:val="1"/>
      <w:numFmt w:val="decimal"/>
      <w:lvlText w:val="%7."/>
      <w:lvlJc w:val="left"/>
      <w:pPr>
        <w:ind w:left="5580" w:hanging="360"/>
      </w:pPr>
    </w:lvl>
    <w:lvl w:ilvl="7" w:tplc="0C0A0019" w:tentative="1">
      <w:start w:val="1"/>
      <w:numFmt w:val="lowerLetter"/>
      <w:lvlText w:val="%8."/>
      <w:lvlJc w:val="left"/>
      <w:pPr>
        <w:ind w:left="6300" w:hanging="360"/>
      </w:pPr>
    </w:lvl>
    <w:lvl w:ilvl="8" w:tplc="0C0A001B" w:tentative="1">
      <w:start w:val="1"/>
      <w:numFmt w:val="lowerRoman"/>
      <w:lvlText w:val="%9."/>
      <w:lvlJc w:val="right"/>
      <w:pPr>
        <w:ind w:left="7020" w:hanging="180"/>
      </w:pPr>
    </w:lvl>
  </w:abstractNum>
  <w:abstractNum w:abstractNumId="12">
    <w:nsid w:val="66E94A49"/>
    <w:multiLevelType w:val="hybridMultilevel"/>
    <w:tmpl w:val="AF108AA0"/>
    <w:lvl w:ilvl="0" w:tplc="035670D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3A2668E"/>
    <w:multiLevelType w:val="hybridMultilevel"/>
    <w:tmpl w:val="3FFAD106"/>
    <w:lvl w:ilvl="0" w:tplc="0C0A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74BF1D56"/>
    <w:multiLevelType w:val="hybridMultilevel"/>
    <w:tmpl w:val="CA46808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78245F20"/>
    <w:multiLevelType w:val="hybridMultilevel"/>
    <w:tmpl w:val="E4CE59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10"/>
  </w:num>
  <w:num w:numId="3">
    <w:abstractNumId w:val="12"/>
  </w:num>
  <w:num w:numId="4">
    <w:abstractNumId w:val="7"/>
  </w:num>
  <w:num w:numId="5">
    <w:abstractNumId w:val="4"/>
  </w:num>
  <w:num w:numId="6">
    <w:abstractNumId w:val="5"/>
  </w:num>
  <w:num w:numId="7">
    <w:abstractNumId w:val="3"/>
  </w:num>
  <w:num w:numId="8">
    <w:abstractNumId w:val="6"/>
  </w:num>
  <w:num w:numId="9">
    <w:abstractNumId w:val="9"/>
  </w:num>
  <w:num w:numId="10">
    <w:abstractNumId w:val="2"/>
  </w:num>
  <w:num w:numId="11">
    <w:abstractNumId w:val="13"/>
  </w:num>
  <w:num w:numId="12">
    <w:abstractNumId w:val="8"/>
  </w:num>
  <w:num w:numId="13">
    <w:abstractNumId w:val="14"/>
  </w:num>
  <w:num w:numId="14">
    <w:abstractNumId w:val="11"/>
  </w:num>
  <w:num w:numId="15">
    <w:abstractNumId w:val="0"/>
  </w:num>
  <w:num w:numId="16">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49D"/>
    <w:rsid w:val="000037A4"/>
    <w:rsid w:val="00023622"/>
    <w:rsid w:val="000275FE"/>
    <w:rsid w:val="00033398"/>
    <w:rsid w:val="00035B29"/>
    <w:rsid w:val="00045531"/>
    <w:rsid w:val="00072B71"/>
    <w:rsid w:val="00087F29"/>
    <w:rsid w:val="000A2CDF"/>
    <w:rsid w:val="000D5398"/>
    <w:rsid w:val="000D5D92"/>
    <w:rsid w:val="001013BA"/>
    <w:rsid w:val="001056F4"/>
    <w:rsid w:val="00117563"/>
    <w:rsid w:val="00122A07"/>
    <w:rsid w:val="00124F86"/>
    <w:rsid w:val="0014108D"/>
    <w:rsid w:val="001564BC"/>
    <w:rsid w:val="001567D5"/>
    <w:rsid w:val="0017133E"/>
    <w:rsid w:val="001A508A"/>
    <w:rsid w:val="001B6F5B"/>
    <w:rsid w:val="001E7261"/>
    <w:rsid w:val="00206697"/>
    <w:rsid w:val="00206929"/>
    <w:rsid w:val="00211744"/>
    <w:rsid w:val="00212196"/>
    <w:rsid w:val="00217B70"/>
    <w:rsid w:val="00246902"/>
    <w:rsid w:val="002B215C"/>
    <w:rsid w:val="002B4AFC"/>
    <w:rsid w:val="002D4089"/>
    <w:rsid w:val="002D6C3D"/>
    <w:rsid w:val="00305433"/>
    <w:rsid w:val="003141D5"/>
    <w:rsid w:val="0031661D"/>
    <w:rsid w:val="00316927"/>
    <w:rsid w:val="00316C47"/>
    <w:rsid w:val="003201B3"/>
    <w:rsid w:val="0032652D"/>
    <w:rsid w:val="00333701"/>
    <w:rsid w:val="003359BD"/>
    <w:rsid w:val="003503C3"/>
    <w:rsid w:val="00360135"/>
    <w:rsid w:val="0039460E"/>
    <w:rsid w:val="003A4E50"/>
    <w:rsid w:val="003A7456"/>
    <w:rsid w:val="003D4647"/>
    <w:rsid w:val="003D5608"/>
    <w:rsid w:val="00414871"/>
    <w:rsid w:val="00415226"/>
    <w:rsid w:val="00424372"/>
    <w:rsid w:val="0044272E"/>
    <w:rsid w:val="00442E17"/>
    <w:rsid w:val="00456531"/>
    <w:rsid w:val="00456B47"/>
    <w:rsid w:val="00460E8A"/>
    <w:rsid w:val="00465C99"/>
    <w:rsid w:val="0046708A"/>
    <w:rsid w:val="004746A1"/>
    <w:rsid w:val="00482B66"/>
    <w:rsid w:val="00483BAC"/>
    <w:rsid w:val="00485CD0"/>
    <w:rsid w:val="004936A1"/>
    <w:rsid w:val="004A0B1D"/>
    <w:rsid w:val="004A47D6"/>
    <w:rsid w:val="004B656F"/>
    <w:rsid w:val="004B7F35"/>
    <w:rsid w:val="004C5362"/>
    <w:rsid w:val="004D03BC"/>
    <w:rsid w:val="00500BDD"/>
    <w:rsid w:val="005127A8"/>
    <w:rsid w:val="00513272"/>
    <w:rsid w:val="00531A5A"/>
    <w:rsid w:val="005347C5"/>
    <w:rsid w:val="00574A93"/>
    <w:rsid w:val="00577D77"/>
    <w:rsid w:val="00595E8E"/>
    <w:rsid w:val="005A0941"/>
    <w:rsid w:val="005A1198"/>
    <w:rsid w:val="005C6F48"/>
    <w:rsid w:val="005C7ED5"/>
    <w:rsid w:val="005D6C2F"/>
    <w:rsid w:val="005D739B"/>
    <w:rsid w:val="005D7DF1"/>
    <w:rsid w:val="005F078F"/>
    <w:rsid w:val="005F1AB4"/>
    <w:rsid w:val="005F389F"/>
    <w:rsid w:val="00607A19"/>
    <w:rsid w:val="006175AC"/>
    <w:rsid w:val="00624194"/>
    <w:rsid w:val="006263FC"/>
    <w:rsid w:val="00634232"/>
    <w:rsid w:val="006569B5"/>
    <w:rsid w:val="00663BB7"/>
    <w:rsid w:val="00677EF1"/>
    <w:rsid w:val="0068787E"/>
    <w:rsid w:val="0069010B"/>
    <w:rsid w:val="00695EEE"/>
    <w:rsid w:val="006964F9"/>
    <w:rsid w:val="006B20C3"/>
    <w:rsid w:val="006D0908"/>
    <w:rsid w:val="006D5028"/>
    <w:rsid w:val="006F37A9"/>
    <w:rsid w:val="006F5356"/>
    <w:rsid w:val="00714BAA"/>
    <w:rsid w:val="00724841"/>
    <w:rsid w:val="00730682"/>
    <w:rsid w:val="0073250B"/>
    <w:rsid w:val="00772BE2"/>
    <w:rsid w:val="00776F43"/>
    <w:rsid w:val="007844E7"/>
    <w:rsid w:val="007867AA"/>
    <w:rsid w:val="007903E4"/>
    <w:rsid w:val="007C45ED"/>
    <w:rsid w:val="007C4A57"/>
    <w:rsid w:val="007E02FE"/>
    <w:rsid w:val="007F2A4B"/>
    <w:rsid w:val="008029FC"/>
    <w:rsid w:val="008243B9"/>
    <w:rsid w:val="008359A7"/>
    <w:rsid w:val="00840198"/>
    <w:rsid w:val="00855312"/>
    <w:rsid w:val="00866BC0"/>
    <w:rsid w:val="00872A26"/>
    <w:rsid w:val="00885C8C"/>
    <w:rsid w:val="0089073C"/>
    <w:rsid w:val="008A556B"/>
    <w:rsid w:val="008D27FF"/>
    <w:rsid w:val="008D33BD"/>
    <w:rsid w:val="008E0A9A"/>
    <w:rsid w:val="008E6253"/>
    <w:rsid w:val="008F629B"/>
    <w:rsid w:val="009405C7"/>
    <w:rsid w:val="00944CA1"/>
    <w:rsid w:val="00946C61"/>
    <w:rsid w:val="009835A6"/>
    <w:rsid w:val="00992D0D"/>
    <w:rsid w:val="0099392C"/>
    <w:rsid w:val="00997D22"/>
    <w:rsid w:val="009A0A77"/>
    <w:rsid w:val="009A3146"/>
    <w:rsid w:val="009A3D62"/>
    <w:rsid w:val="009B6FBC"/>
    <w:rsid w:val="009B7DFA"/>
    <w:rsid w:val="009C0056"/>
    <w:rsid w:val="009C05E2"/>
    <w:rsid w:val="009D11FE"/>
    <w:rsid w:val="00A076CC"/>
    <w:rsid w:val="00A62525"/>
    <w:rsid w:val="00A62957"/>
    <w:rsid w:val="00A63841"/>
    <w:rsid w:val="00A76BDD"/>
    <w:rsid w:val="00A9279D"/>
    <w:rsid w:val="00AA0C18"/>
    <w:rsid w:val="00AA0F01"/>
    <w:rsid w:val="00AC1CE2"/>
    <w:rsid w:val="00AD274E"/>
    <w:rsid w:val="00AE18E4"/>
    <w:rsid w:val="00AF4FAA"/>
    <w:rsid w:val="00B031D1"/>
    <w:rsid w:val="00B14B3E"/>
    <w:rsid w:val="00B21532"/>
    <w:rsid w:val="00B27A45"/>
    <w:rsid w:val="00B351C0"/>
    <w:rsid w:val="00B467AA"/>
    <w:rsid w:val="00B61514"/>
    <w:rsid w:val="00B80305"/>
    <w:rsid w:val="00B822C8"/>
    <w:rsid w:val="00B945A8"/>
    <w:rsid w:val="00BA1367"/>
    <w:rsid w:val="00BA687C"/>
    <w:rsid w:val="00BC0E58"/>
    <w:rsid w:val="00BC188D"/>
    <w:rsid w:val="00BC49A8"/>
    <w:rsid w:val="00BD2525"/>
    <w:rsid w:val="00C017B2"/>
    <w:rsid w:val="00C01899"/>
    <w:rsid w:val="00C11173"/>
    <w:rsid w:val="00C334A3"/>
    <w:rsid w:val="00C335C7"/>
    <w:rsid w:val="00C629F2"/>
    <w:rsid w:val="00C63EF2"/>
    <w:rsid w:val="00C71913"/>
    <w:rsid w:val="00C76CAE"/>
    <w:rsid w:val="00C86C64"/>
    <w:rsid w:val="00C87E4A"/>
    <w:rsid w:val="00C902A9"/>
    <w:rsid w:val="00C96869"/>
    <w:rsid w:val="00C97E7F"/>
    <w:rsid w:val="00CB69F6"/>
    <w:rsid w:val="00CC15C6"/>
    <w:rsid w:val="00CC1C5D"/>
    <w:rsid w:val="00CC2282"/>
    <w:rsid w:val="00CF0A38"/>
    <w:rsid w:val="00CF1E1B"/>
    <w:rsid w:val="00CF30C0"/>
    <w:rsid w:val="00D3027E"/>
    <w:rsid w:val="00D32E67"/>
    <w:rsid w:val="00D551BB"/>
    <w:rsid w:val="00D667FB"/>
    <w:rsid w:val="00D86218"/>
    <w:rsid w:val="00D9606A"/>
    <w:rsid w:val="00DA4CEA"/>
    <w:rsid w:val="00DA5884"/>
    <w:rsid w:val="00DD7F27"/>
    <w:rsid w:val="00DF04F1"/>
    <w:rsid w:val="00DF29A7"/>
    <w:rsid w:val="00DF469F"/>
    <w:rsid w:val="00E23E83"/>
    <w:rsid w:val="00E31EDE"/>
    <w:rsid w:val="00E332BE"/>
    <w:rsid w:val="00E459A0"/>
    <w:rsid w:val="00E64BA8"/>
    <w:rsid w:val="00E846A8"/>
    <w:rsid w:val="00E94061"/>
    <w:rsid w:val="00EE6D8D"/>
    <w:rsid w:val="00EF16B1"/>
    <w:rsid w:val="00F03215"/>
    <w:rsid w:val="00F11AA4"/>
    <w:rsid w:val="00F16C7E"/>
    <w:rsid w:val="00F170FF"/>
    <w:rsid w:val="00F30A21"/>
    <w:rsid w:val="00F36DAC"/>
    <w:rsid w:val="00F4549D"/>
    <w:rsid w:val="00F46A4C"/>
    <w:rsid w:val="00F95EEE"/>
    <w:rsid w:val="00FA3501"/>
    <w:rsid w:val="00FB0A73"/>
    <w:rsid w:val="00FC1056"/>
    <w:rsid w:val="00FC33ED"/>
    <w:rsid w:val="00FD0F5F"/>
    <w:rsid w:val="00FD2817"/>
    <w:rsid w:val="00FD3598"/>
    <w:rsid w:val="00FD657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9D"/>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6964F9"/>
    <w:pPr>
      <w:keepNext/>
      <w:jc w:val="both"/>
      <w:outlineLvl w:val="0"/>
    </w:pPr>
    <w:rPr>
      <w:rFonts w:ascii="Arial" w:hAnsi="Arial"/>
      <w:b/>
      <w:sz w:val="22"/>
      <w:szCs w:val="20"/>
      <w:lang w:val="es-MX"/>
    </w:rPr>
  </w:style>
  <w:style w:type="paragraph" w:styleId="Ttulo2">
    <w:name w:val="heading 2"/>
    <w:basedOn w:val="Normal"/>
    <w:next w:val="Normal"/>
    <w:link w:val="Ttulo2Car"/>
    <w:unhideWhenUsed/>
    <w:qFormat/>
    <w:rsid w:val="00C97E7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6964F9"/>
    <w:pPr>
      <w:keepNext/>
      <w:spacing w:line="360" w:lineRule="auto"/>
      <w:jc w:val="both"/>
      <w:outlineLvl w:val="2"/>
    </w:pPr>
    <w:rPr>
      <w:rFonts w:ascii="Arial" w:eastAsia="Calibri" w:hAnsi="Arial"/>
      <w:b/>
      <w:sz w:val="36"/>
      <w:szCs w:val="20"/>
      <w:lang w:val="es-MX"/>
    </w:rPr>
  </w:style>
  <w:style w:type="paragraph" w:styleId="Ttulo4">
    <w:name w:val="heading 4"/>
    <w:basedOn w:val="Normal"/>
    <w:next w:val="Normal"/>
    <w:link w:val="Ttulo4Car"/>
    <w:unhideWhenUsed/>
    <w:qFormat/>
    <w:rsid w:val="006964F9"/>
    <w:pPr>
      <w:keepNext/>
      <w:keepLines/>
      <w:spacing w:before="200"/>
      <w:outlineLvl w:val="3"/>
    </w:pPr>
    <w:rPr>
      <w:rFonts w:ascii="Cambria" w:hAnsi="Cambria"/>
      <w:b/>
      <w:bCs/>
      <w:i/>
      <w:iCs/>
      <w:color w:val="4F81BD"/>
    </w:rPr>
  </w:style>
  <w:style w:type="paragraph" w:styleId="Ttulo5">
    <w:name w:val="heading 5"/>
    <w:basedOn w:val="Normal"/>
    <w:next w:val="Normal"/>
    <w:link w:val="Ttulo5Car"/>
    <w:unhideWhenUsed/>
    <w:qFormat/>
    <w:rsid w:val="006964F9"/>
    <w:pPr>
      <w:keepNext/>
      <w:keepLines/>
      <w:spacing w:before="200"/>
      <w:outlineLvl w:val="4"/>
    </w:pPr>
    <w:rPr>
      <w:rFonts w:ascii="Cambria" w:hAnsi="Cambria"/>
      <w:color w:val="243F60"/>
      <w:sz w:val="20"/>
      <w:szCs w:val="20"/>
    </w:rPr>
  </w:style>
  <w:style w:type="paragraph" w:styleId="Ttulo6">
    <w:name w:val="heading 6"/>
    <w:basedOn w:val="Normal"/>
    <w:next w:val="Normal"/>
    <w:link w:val="Ttulo6Car"/>
    <w:qFormat/>
    <w:rsid w:val="006964F9"/>
    <w:pPr>
      <w:keepNext/>
      <w:spacing w:line="360" w:lineRule="auto"/>
      <w:jc w:val="both"/>
      <w:outlineLvl w:val="5"/>
    </w:pPr>
    <w:rPr>
      <w:rFonts w:ascii="Arial" w:eastAsia="Calibri" w:hAnsi="Arial"/>
      <w:b/>
      <w:sz w:val="36"/>
      <w:szCs w:val="20"/>
      <w:lang w:val="es-MX"/>
    </w:rPr>
  </w:style>
  <w:style w:type="paragraph" w:styleId="Ttulo7">
    <w:name w:val="heading 7"/>
    <w:basedOn w:val="Normal"/>
    <w:next w:val="Normal"/>
    <w:link w:val="Ttulo7Car"/>
    <w:qFormat/>
    <w:rsid w:val="006964F9"/>
    <w:pPr>
      <w:keepNext/>
      <w:spacing w:line="360" w:lineRule="auto"/>
      <w:jc w:val="both"/>
      <w:outlineLvl w:val="6"/>
    </w:pPr>
    <w:rPr>
      <w:rFonts w:ascii="Arial" w:eastAsia="Calibri" w:hAnsi="Arial"/>
      <w:b/>
      <w:sz w:val="36"/>
      <w:szCs w:val="20"/>
      <w:lang w:val="es-MX"/>
    </w:rPr>
  </w:style>
  <w:style w:type="paragraph" w:styleId="Ttulo8">
    <w:name w:val="heading 8"/>
    <w:basedOn w:val="Normal"/>
    <w:next w:val="Normal"/>
    <w:link w:val="Ttulo8Car"/>
    <w:qFormat/>
    <w:rsid w:val="00F4549D"/>
    <w:pPr>
      <w:keepNext/>
      <w:keepLines/>
      <w:spacing w:before="200"/>
      <w:jc w:val="both"/>
      <w:outlineLvl w:val="7"/>
    </w:pPr>
    <w:rPr>
      <w:rFonts w:ascii="Cambria" w:hAnsi="Cambria"/>
      <w:color w:val="404040"/>
      <w:sz w:val="20"/>
      <w:szCs w:val="20"/>
      <w:lang w:val="es-MX"/>
    </w:rPr>
  </w:style>
  <w:style w:type="paragraph" w:styleId="Ttulo9">
    <w:name w:val="heading 9"/>
    <w:basedOn w:val="Normal"/>
    <w:next w:val="Normal"/>
    <w:link w:val="Ttulo9Car"/>
    <w:qFormat/>
    <w:rsid w:val="006964F9"/>
    <w:pPr>
      <w:keepNext/>
      <w:spacing w:line="360" w:lineRule="auto"/>
      <w:jc w:val="both"/>
      <w:outlineLvl w:val="8"/>
    </w:pPr>
    <w:rPr>
      <w:rFonts w:ascii="Arial" w:eastAsia="Calibri" w:hAnsi="Arial"/>
      <w:b/>
      <w:sz w:val="36"/>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F4549D"/>
  </w:style>
  <w:style w:type="paragraph" w:styleId="Piedepgina">
    <w:name w:val="footer"/>
    <w:basedOn w:val="Normal"/>
    <w:link w:val="PiedepginaCar"/>
    <w:uiPriority w:val="99"/>
    <w:rsid w:val="00F4549D"/>
    <w:pPr>
      <w:tabs>
        <w:tab w:val="center" w:pos="4419"/>
        <w:tab w:val="right" w:pos="8838"/>
      </w:tabs>
    </w:pPr>
  </w:style>
  <w:style w:type="character" w:customStyle="1" w:styleId="PiedepginaCar">
    <w:name w:val="Pie de página Car"/>
    <w:basedOn w:val="Fuentedeprrafopredeter"/>
    <w:link w:val="Piedepgina"/>
    <w:uiPriority w:val="99"/>
    <w:rsid w:val="00F4549D"/>
    <w:rPr>
      <w:rFonts w:ascii="Times New Roman" w:eastAsia="Times New Roman" w:hAnsi="Times New Roman" w:cs="Times New Roman"/>
      <w:sz w:val="24"/>
      <w:szCs w:val="24"/>
      <w:lang w:eastAsia="es-ES"/>
    </w:rPr>
  </w:style>
  <w:style w:type="paragraph" w:styleId="Ttulo">
    <w:name w:val="Title"/>
    <w:basedOn w:val="Normal"/>
    <w:link w:val="TtuloCar"/>
    <w:qFormat/>
    <w:rsid w:val="00F4549D"/>
    <w:pPr>
      <w:jc w:val="center"/>
    </w:pPr>
    <w:rPr>
      <w:rFonts w:ascii="Arial" w:hAnsi="Arial"/>
      <w:b/>
      <w:lang w:val="es-MX"/>
    </w:rPr>
  </w:style>
  <w:style w:type="character" w:customStyle="1" w:styleId="TtuloCar">
    <w:name w:val="Título Car"/>
    <w:basedOn w:val="Fuentedeprrafopredeter"/>
    <w:link w:val="Ttulo"/>
    <w:rsid w:val="00F4549D"/>
    <w:rPr>
      <w:rFonts w:ascii="Arial" w:eastAsia="Times New Roman" w:hAnsi="Arial" w:cs="Times New Roman"/>
      <w:b/>
      <w:sz w:val="24"/>
      <w:szCs w:val="24"/>
      <w:lang w:val="es-MX" w:eastAsia="es-ES"/>
    </w:rPr>
  </w:style>
  <w:style w:type="character" w:customStyle="1" w:styleId="Ttulo8Car">
    <w:name w:val="Título 8 Car"/>
    <w:basedOn w:val="Fuentedeprrafopredeter"/>
    <w:link w:val="Ttulo8"/>
    <w:rsid w:val="00F4549D"/>
    <w:rPr>
      <w:rFonts w:ascii="Cambria" w:eastAsia="Times New Roman" w:hAnsi="Cambria" w:cs="Times New Roman"/>
      <w:color w:val="404040"/>
      <w:sz w:val="20"/>
      <w:szCs w:val="20"/>
      <w:lang w:val="es-MX" w:eastAsia="es-ES"/>
    </w:rPr>
  </w:style>
  <w:style w:type="paragraph" w:styleId="Prrafodelista">
    <w:name w:val="List Paragraph"/>
    <w:basedOn w:val="Normal"/>
    <w:uiPriority w:val="34"/>
    <w:qFormat/>
    <w:rsid w:val="00F4549D"/>
    <w:pPr>
      <w:ind w:left="720"/>
      <w:contextualSpacing/>
      <w:jc w:val="both"/>
    </w:pPr>
    <w:rPr>
      <w:rFonts w:ascii="Arial" w:hAnsi="Arial"/>
      <w:sz w:val="20"/>
      <w:szCs w:val="20"/>
      <w:lang w:val="es-MX"/>
    </w:rPr>
  </w:style>
  <w:style w:type="character" w:customStyle="1" w:styleId="Ttulo2Car">
    <w:name w:val="Título 2 Car"/>
    <w:basedOn w:val="Fuentedeprrafopredeter"/>
    <w:link w:val="Ttulo2"/>
    <w:rsid w:val="00C97E7F"/>
    <w:rPr>
      <w:rFonts w:asciiTheme="majorHAnsi" w:eastAsiaTheme="majorEastAsia" w:hAnsiTheme="majorHAnsi" w:cstheme="majorBidi"/>
      <w:b/>
      <w:bCs/>
      <w:color w:val="4F81BD" w:themeColor="accent1"/>
      <w:sz w:val="26"/>
      <w:szCs w:val="26"/>
      <w:lang w:eastAsia="es-ES"/>
    </w:rPr>
  </w:style>
  <w:style w:type="character" w:customStyle="1" w:styleId="Ttulo1Car">
    <w:name w:val="Título 1 Car"/>
    <w:basedOn w:val="Fuentedeprrafopredeter"/>
    <w:link w:val="Ttulo1"/>
    <w:rsid w:val="006964F9"/>
    <w:rPr>
      <w:rFonts w:ascii="Arial" w:eastAsia="Times New Roman" w:hAnsi="Arial" w:cs="Times New Roman"/>
      <w:b/>
      <w:szCs w:val="20"/>
      <w:lang w:val="es-MX" w:eastAsia="es-ES"/>
    </w:rPr>
  </w:style>
  <w:style w:type="character" w:customStyle="1" w:styleId="Ttulo3Car">
    <w:name w:val="Título 3 Car"/>
    <w:basedOn w:val="Fuentedeprrafopredeter"/>
    <w:link w:val="Ttulo3"/>
    <w:rsid w:val="006964F9"/>
    <w:rPr>
      <w:rFonts w:ascii="Arial" w:eastAsia="Calibri" w:hAnsi="Arial" w:cs="Times New Roman"/>
      <w:b/>
      <w:sz w:val="36"/>
      <w:szCs w:val="20"/>
      <w:lang w:val="es-MX" w:eastAsia="es-ES"/>
    </w:rPr>
  </w:style>
  <w:style w:type="character" w:customStyle="1" w:styleId="Ttulo4Car">
    <w:name w:val="Título 4 Car"/>
    <w:basedOn w:val="Fuentedeprrafopredeter"/>
    <w:link w:val="Ttulo4"/>
    <w:rsid w:val="006964F9"/>
    <w:rPr>
      <w:rFonts w:ascii="Cambria" w:eastAsia="Times New Roman" w:hAnsi="Cambria" w:cs="Times New Roman"/>
      <w:b/>
      <w:bCs/>
      <w:i/>
      <w:iCs/>
      <w:color w:val="4F81BD"/>
      <w:sz w:val="24"/>
      <w:szCs w:val="24"/>
      <w:lang w:eastAsia="es-ES"/>
    </w:rPr>
  </w:style>
  <w:style w:type="character" w:customStyle="1" w:styleId="Ttulo5Car">
    <w:name w:val="Título 5 Car"/>
    <w:basedOn w:val="Fuentedeprrafopredeter"/>
    <w:link w:val="Ttulo5"/>
    <w:rsid w:val="006964F9"/>
    <w:rPr>
      <w:rFonts w:ascii="Cambria" w:eastAsia="Times New Roman" w:hAnsi="Cambria" w:cs="Times New Roman"/>
      <w:color w:val="243F60"/>
      <w:sz w:val="20"/>
      <w:szCs w:val="20"/>
      <w:lang w:eastAsia="es-ES"/>
    </w:rPr>
  </w:style>
  <w:style w:type="character" w:customStyle="1" w:styleId="Ttulo6Car">
    <w:name w:val="Título 6 Car"/>
    <w:basedOn w:val="Fuentedeprrafopredeter"/>
    <w:link w:val="Ttulo6"/>
    <w:rsid w:val="006964F9"/>
    <w:rPr>
      <w:rFonts w:ascii="Arial" w:eastAsia="Calibri" w:hAnsi="Arial" w:cs="Times New Roman"/>
      <w:b/>
      <w:sz w:val="36"/>
      <w:szCs w:val="20"/>
      <w:lang w:val="es-MX" w:eastAsia="es-ES"/>
    </w:rPr>
  </w:style>
  <w:style w:type="character" w:customStyle="1" w:styleId="Ttulo7Car">
    <w:name w:val="Título 7 Car"/>
    <w:basedOn w:val="Fuentedeprrafopredeter"/>
    <w:link w:val="Ttulo7"/>
    <w:rsid w:val="006964F9"/>
    <w:rPr>
      <w:rFonts w:ascii="Arial" w:eastAsia="Calibri" w:hAnsi="Arial" w:cs="Times New Roman"/>
      <w:b/>
      <w:sz w:val="36"/>
      <w:szCs w:val="20"/>
      <w:lang w:val="es-MX" w:eastAsia="es-ES"/>
    </w:rPr>
  </w:style>
  <w:style w:type="character" w:customStyle="1" w:styleId="Ttulo9Car">
    <w:name w:val="Título 9 Car"/>
    <w:basedOn w:val="Fuentedeprrafopredeter"/>
    <w:link w:val="Ttulo9"/>
    <w:rsid w:val="006964F9"/>
    <w:rPr>
      <w:rFonts w:ascii="Arial" w:eastAsia="Calibri" w:hAnsi="Arial" w:cs="Times New Roman"/>
      <w:b/>
      <w:sz w:val="36"/>
      <w:szCs w:val="20"/>
      <w:lang w:val="es-MX" w:eastAsia="es-ES"/>
    </w:rPr>
  </w:style>
  <w:style w:type="paragraph" w:styleId="Textoindependiente">
    <w:name w:val="Body Text"/>
    <w:basedOn w:val="Normal"/>
    <w:link w:val="TextoindependienteCar"/>
    <w:rsid w:val="006964F9"/>
    <w:pPr>
      <w:jc w:val="both"/>
    </w:pPr>
    <w:rPr>
      <w:rFonts w:ascii="Arial" w:hAnsi="Arial"/>
      <w:szCs w:val="20"/>
      <w:lang w:val="es-MX"/>
    </w:rPr>
  </w:style>
  <w:style w:type="character" w:customStyle="1" w:styleId="TextoindependienteCar">
    <w:name w:val="Texto independiente Car"/>
    <w:basedOn w:val="Fuentedeprrafopredeter"/>
    <w:link w:val="Textoindependiente"/>
    <w:rsid w:val="006964F9"/>
    <w:rPr>
      <w:rFonts w:ascii="Arial" w:eastAsia="Times New Roman" w:hAnsi="Arial" w:cs="Times New Roman"/>
      <w:sz w:val="24"/>
      <w:szCs w:val="20"/>
      <w:lang w:val="es-MX" w:eastAsia="es-ES"/>
    </w:rPr>
  </w:style>
  <w:style w:type="paragraph" w:styleId="Textoindependiente2">
    <w:name w:val="Body Text 2"/>
    <w:basedOn w:val="Normal"/>
    <w:link w:val="Textoindependiente2Car"/>
    <w:rsid w:val="006964F9"/>
    <w:pPr>
      <w:jc w:val="both"/>
    </w:pPr>
    <w:rPr>
      <w:rFonts w:ascii="Arial" w:hAnsi="Arial"/>
      <w:szCs w:val="20"/>
      <w:lang w:val="es-MX"/>
    </w:rPr>
  </w:style>
  <w:style w:type="character" w:customStyle="1" w:styleId="Textoindependiente2Car">
    <w:name w:val="Texto independiente 2 Car"/>
    <w:basedOn w:val="Fuentedeprrafopredeter"/>
    <w:link w:val="Textoindependiente2"/>
    <w:rsid w:val="006964F9"/>
    <w:rPr>
      <w:rFonts w:ascii="Arial" w:eastAsia="Times New Roman" w:hAnsi="Arial" w:cs="Times New Roman"/>
      <w:sz w:val="24"/>
      <w:szCs w:val="20"/>
      <w:lang w:val="es-MX" w:eastAsia="es-ES"/>
    </w:rPr>
  </w:style>
  <w:style w:type="paragraph" w:styleId="Textodeglobo">
    <w:name w:val="Balloon Text"/>
    <w:basedOn w:val="Normal"/>
    <w:link w:val="TextodegloboCar"/>
    <w:rsid w:val="006964F9"/>
    <w:pPr>
      <w:jc w:val="both"/>
    </w:pPr>
    <w:rPr>
      <w:rFonts w:ascii="Tahoma" w:hAnsi="Tahoma" w:cs="Tahoma"/>
      <w:sz w:val="16"/>
      <w:szCs w:val="16"/>
      <w:lang w:val="es-MX"/>
    </w:rPr>
  </w:style>
  <w:style w:type="character" w:customStyle="1" w:styleId="TextodegloboCar">
    <w:name w:val="Texto de globo Car"/>
    <w:basedOn w:val="Fuentedeprrafopredeter"/>
    <w:link w:val="Textodeglobo"/>
    <w:rsid w:val="006964F9"/>
    <w:rPr>
      <w:rFonts w:ascii="Tahoma" w:eastAsia="Times New Roman" w:hAnsi="Tahoma" w:cs="Tahoma"/>
      <w:sz w:val="16"/>
      <w:szCs w:val="16"/>
      <w:lang w:val="es-MX" w:eastAsia="es-ES"/>
    </w:rPr>
  </w:style>
  <w:style w:type="paragraph" w:styleId="Encabezado">
    <w:name w:val="header"/>
    <w:basedOn w:val="Normal"/>
    <w:link w:val="EncabezadoCar"/>
    <w:uiPriority w:val="99"/>
    <w:rsid w:val="006964F9"/>
    <w:pPr>
      <w:tabs>
        <w:tab w:val="center" w:pos="4252"/>
        <w:tab w:val="right" w:pos="8504"/>
      </w:tabs>
    </w:pPr>
    <w:rPr>
      <w:sz w:val="20"/>
      <w:szCs w:val="20"/>
    </w:rPr>
  </w:style>
  <w:style w:type="character" w:customStyle="1" w:styleId="EncabezadoCar">
    <w:name w:val="Encabezado Car"/>
    <w:basedOn w:val="Fuentedeprrafopredeter"/>
    <w:link w:val="Encabezado"/>
    <w:uiPriority w:val="99"/>
    <w:rsid w:val="006964F9"/>
    <w:rPr>
      <w:rFonts w:ascii="Times New Roman" w:eastAsia="Times New Roman" w:hAnsi="Times New Roman" w:cs="Times New Roman"/>
      <w:sz w:val="20"/>
      <w:szCs w:val="20"/>
      <w:lang w:eastAsia="es-ES"/>
    </w:rPr>
  </w:style>
  <w:style w:type="paragraph" w:styleId="Listaconvietas">
    <w:name w:val="List Bullet"/>
    <w:basedOn w:val="Normal"/>
    <w:autoRedefine/>
    <w:rsid w:val="006964F9"/>
    <w:pPr>
      <w:numPr>
        <w:numId w:val="1"/>
      </w:numPr>
      <w:jc w:val="both"/>
    </w:pPr>
    <w:rPr>
      <w:rFonts w:ascii="Arial" w:eastAsia="Calibri" w:hAnsi="Arial"/>
      <w:sz w:val="20"/>
      <w:szCs w:val="20"/>
    </w:rPr>
  </w:style>
  <w:style w:type="paragraph" w:styleId="Mapadeldocumento">
    <w:name w:val="Document Map"/>
    <w:basedOn w:val="Normal"/>
    <w:link w:val="MapadeldocumentoCar"/>
    <w:rsid w:val="006964F9"/>
    <w:pPr>
      <w:jc w:val="both"/>
    </w:pPr>
    <w:rPr>
      <w:rFonts w:ascii="Tahoma" w:eastAsia="Calibri" w:hAnsi="Tahoma" w:cs="Tahoma"/>
      <w:sz w:val="16"/>
      <w:szCs w:val="16"/>
      <w:lang w:val="es-MX"/>
    </w:rPr>
  </w:style>
  <w:style w:type="character" w:customStyle="1" w:styleId="MapadeldocumentoCar">
    <w:name w:val="Mapa del documento Car"/>
    <w:basedOn w:val="Fuentedeprrafopredeter"/>
    <w:link w:val="Mapadeldocumento"/>
    <w:rsid w:val="006964F9"/>
    <w:rPr>
      <w:rFonts w:ascii="Tahoma" w:eastAsia="Calibri" w:hAnsi="Tahoma" w:cs="Tahoma"/>
      <w:sz w:val="16"/>
      <w:szCs w:val="16"/>
      <w:lang w:val="es-MX" w:eastAsia="es-ES"/>
    </w:rPr>
  </w:style>
  <w:style w:type="paragraph" w:customStyle="1" w:styleId="Prrafodelista1">
    <w:name w:val="Párrafo de lista1"/>
    <w:basedOn w:val="Normal"/>
    <w:qFormat/>
    <w:rsid w:val="006964F9"/>
    <w:pPr>
      <w:ind w:left="708"/>
      <w:jc w:val="both"/>
    </w:pPr>
    <w:rPr>
      <w:rFonts w:ascii="Arial" w:hAnsi="Arial"/>
      <w:sz w:val="20"/>
      <w:szCs w:val="20"/>
      <w:lang w:val="es-MX"/>
    </w:rPr>
  </w:style>
  <w:style w:type="paragraph" w:styleId="Sangra3detindependiente">
    <w:name w:val="Body Text Indent 3"/>
    <w:basedOn w:val="Normal"/>
    <w:link w:val="Sangra3detindependienteCar"/>
    <w:rsid w:val="006964F9"/>
    <w:pPr>
      <w:ind w:firstLine="2160"/>
      <w:jc w:val="both"/>
    </w:pPr>
    <w:rPr>
      <w:rFonts w:ascii="Arial" w:eastAsia="Calibri" w:hAnsi="Arial"/>
      <w:sz w:val="28"/>
      <w:szCs w:val="20"/>
      <w:lang w:val="es-MX"/>
    </w:rPr>
  </w:style>
  <w:style w:type="character" w:customStyle="1" w:styleId="Sangra3detindependienteCar">
    <w:name w:val="Sangría 3 de t. independiente Car"/>
    <w:basedOn w:val="Fuentedeprrafopredeter"/>
    <w:link w:val="Sangra3detindependiente"/>
    <w:rsid w:val="006964F9"/>
    <w:rPr>
      <w:rFonts w:ascii="Arial" w:eastAsia="Calibri" w:hAnsi="Arial" w:cs="Times New Roman"/>
      <w:sz w:val="28"/>
      <w:szCs w:val="20"/>
      <w:lang w:val="es-MX" w:eastAsia="es-ES"/>
    </w:rPr>
  </w:style>
  <w:style w:type="paragraph" w:styleId="Sangradetextonormal">
    <w:name w:val="Body Text Indent"/>
    <w:basedOn w:val="Normal"/>
    <w:link w:val="SangradetextonormalCar"/>
    <w:rsid w:val="006964F9"/>
    <w:pPr>
      <w:spacing w:after="120"/>
      <w:ind w:left="283"/>
      <w:jc w:val="both"/>
    </w:pPr>
    <w:rPr>
      <w:rFonts w:ascii="Arial" w:eastAsia="Calibri" w:hAnsi="Arial"/>
      <w:sz w:val="20"/>
      <w:szCs w:val="20"/>
      <w:lang w:val="es-MX"/>
    </w:rPr>
  </w:style>
  <w:style w:type="character" w:customStyle="1" w:styleId="SangradetextonormalCar">
    <w:name w:val="Sangría de texto normal Car"/>
    <w:basedOn w:val="Fuentedeprrafopredeter"/>
    <w:link w:val="Sangradetextonormal"/>
    <w:rsid w:val="006964F9"/>
    <w:rPr>
      <w:rFonts w:ascii="Arial" w:eastAsia="Calibri" w:hAnsi="Arial" w:cs="Times New Roman"/>
      <w:sz w:val="20"/>
      <w:szCs w:val="20"/>
      <w:lang w:val="es-MX" w:eastAsia="es-ES"/>
    </w:rPr>
  </w:style>
  <w:style w:type="character" w:styleId="Textoennegrita">
    <w:name w:val="Strong"/>
    <w:basedOn w:val="Fuentedeprrafopredeter"/>
    <w:qFormat/>
    <w:rsid w:val="006964F9"/>
    <w:rPr>
      <w:rFonts w:cs="Times New Roman"/>
      <w:b/>
      <w:bCs/>
    </w:rPr>
  </w:style>
  <w:style w:type="paragraph" w:styleId="Textoindependiente3">
    <w:name w:val="Body Text 3"/>
    <w:basedOn w:val="Normal"/>
    <w:link w:val="Textoindependiente3Car"/>
    <w:rsid w:val="006964F9"/>
    <w:pPr>
      <w:jc w:val="center"/>
    </w:pPr>
    <w:rPr>
      <w:rFonts w:ascii="Arial" w:eastAsia="Calibri" w:hAnsi="Arial"/>
      <w:b/>
      <w:bCs/>
      <w:sz w:val="20"/>
      <w:szCs w:val="20"/>
      <w:lang w:val="es-MX"/>
    </w:rPr>
  </w:style>
  <w:style w:type="character" w:customStyle="1" w:styleId="Textoindependiente3Car">
    <w:name w:val="Texto independiente 3 Car"/>
    <w:basedOn w:val="Fuentedeprrafopredeter"/>
    <w:link w:val="Textoindependiente3"/>
    <w:rsid w:val="006964F9"/>
    <w:rPr>
      <w:rFonts w:ascii="Arial" w:eastAsia="Calibri" w:hAnsi="Arial" w:cs="Times New Roman"/>
      <w:b/>
      <w:bCs/>
      <w:sz w:val="20"/>
      <w:szCs w:val="20"/>
      <w:lang w:val="es-MX" w:eastAsia="es-ES"/>
    </w:rPr>
  </w:style>
  <w:style w:type="table" w:styleId="Tablaconcuadrcula">
    <w:name w:val="Table Grid"/>
    <w:basedOn w:val="Tablanormal"/>
    <w:uiPriority w:val="59"/>
    <w:rsid w:val="006964F9"/>
    <w:pPr>
      <w:spacing w:after="0" w:line="240" w:lineRule="auto"/>
    </w:pPr>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1">
    <w:name w:val="Texto independiente 31"/>
    <w:basedOn w:val="Normal"/>
    <w:rsid w:val="000D5398"/>
    <w:pPr>
      <w:overflowPunct w:val="0"/>
      <w:autoSpaceDE w:val="0"/>
      <w:autoSpaceDN w:val="0"/>
      <w:adjustRightInd w:val="0"/>
      <w:jc w:val="both"/>
      <w:textAlignment w:val="baseline"/>
    </w:pPr>
    <w:rPr>
      <w:rFonts w:ascii="Arial" w:hAnsi="Arial"/>
      <w:sz w:val="22"/>
      <w:szCs w:val="20"/>
      <w:lang w:val="es-ES_tradnl"/>
    </w:rPr>
  </w:style>
  <w:style w:type="paragraph" w:customStyle="1" w:styleId="Textoindependiente21">
    <w:name w:val="Texto independiente 21"/>
    <w:basedOn w:val="Normal"/>
    <w:rsid w:val="000D5398"/>
    <w:pPr>
      <w:overflowPunct w:val="0"/>
      <w:autoSpaceDE w:val="0"/>
      <w:autoSpaceDN w:val="0"/>
      <w:adjustRightInd w:val="0"/>
      <w:jc w:val="both"/>
      <w:textAlignment w:val="baseline"/>
    </w:pPr>
    <w:rPr>
      <w:rFonts w:ascii="Arial" w:hAnsi="Arial"/>
      <w:b/>
      <w:szCs w:val="20"/>
      <w:lang w:val="es-ES_tradnl"/>
    </w:rPr>
  </w:style>
  <w:style w:type="paragraph" w:styleId="Sangra2detindependiente">
    <w:name w:val="Body Text Indent 2"/>
    <w:basedOn w:val="Normal"/>
    <w:link w:val="Sangra2detindependienteCar"/>
    <w:rsid w:val="000D5398"/>
    <w:pPr>
      <w:ind w:left="708" w:hanging="334"/>
    </w:pPr>
    <w:rPr>
      <w:rFonts w:ascii="Arial" w:hAnsi="Arial"/>
      <w:sz w:val="22"/>
    </w:rPr>
  </w:style>
  <w:style w:type="character" w:customStyle="1" w:styleId="Sangra2detindependienteCar">
    <w:name w:val="Sangría 2 de t. independiente Car"/>
    <w:basedOn w:val="Fuentedeprrafopredeter"/>
    <w:link w:val="Sangra2detindependiente"/>
    <w:rsid w:val="000D5398"/>
    <w:rPr>
      <w:rFonts w:ascii="Arial" w:eastAsia="Times New Roman" w:hAnsi="Arial" w:cs="Times New Roman"/>
      <w:szCs w:val="24"/>
      <w:lang w:eastAsia="es-ES"/>
    </w:rPr>
  </w:style>
  <w:style w:type="paragraph" w:customStyle="1" w:styleId="Sangra2detindependiente1">
    <w:name w:val="Sangría 2 de t. independiente1"/>
    <w:basedOn w:val="Normal"/>
    <w:rsid w:val="000D5398"/>
    <w:pPr>
      <w:shd w:val="clear" w:color="FF00FF" w:fill="auto"/>
      <w:overflowPunct w:val="0"/>
      <w:autoSpaceDE w:val="0"/>
      <w:autoSpaceDN w:val="0"/>
      <w:adjustRightInd w:val="0"/>
      <w:ind w:firstLine="709"/>
      <w:jc w:val="both"/>
      <w:textAlignment w:val="baseline"/>
    </w:pPr>
    <w:rPr>
      <w:rFonts w:ascii="Arial" w:hAnsi="Arial"/>
      <w:szCs w:val="20"/>
      <w:lang w:val="es-ES_tradnl"/>
    </w:rPr>
  </w:style>
  <w:style w:type="paragraph" w:customStyle="1" w:styleId="Sangra3detindependiente1">
    <w:name w:val="Sangría 3 de t. independiente1"/>
    <w:basedOn w:val="Normal"/>
    <w:rsid w:val="000D5398"/>
    <w:pPr>
      <w:overflowPunct w:val="0"/>
      <w:autoSpaceDE w:val="0"/>
      <w:autoSpaceDN w:val="0"/>
      <w:adjustRightInd w:val="0"/>
      <w:ind w:left="1134"/>
      <w:jc w:val="both"/>
      <w:textAlignment w:val="baseline"/>
    </w:pPr>
    <w:rPr>
      <w:rFonts w:ascii="Arial" w:hAnsi="Arial"/>
      <w:szCs w:val="20"/>
      <w:lang w:val="es-ES_tradnl"/>
    </w:rPr>
  </w:style>
  <w:style w:type="paragraph" w:styleId="Subttulo">
    <w:name w:val="Subtitle"/>
    <w:basedOn w:val="Normal"/>
    <w:link w:val="SubttuloCar"/>
    <w:qFormat/>
    <w:rsid w:val="000D5398"/>
    <w:pPr>
      <w:jc w:val="center"/>
    </w:pPr>
    <w:rPr>
      <w:rFonts w:ascii="Arial" w:hAnsi="Arial"/>
      <w:b/>
      <w:bCs/>
    </w:rPr>
  </w:style>
  <w:style w:type="character" w:customStyle="1" w:styleId="SubttuloCar">
    <w:name w:val="Subtítulo Car"/>
    <w:basedOn w:val="Fuentedeprrafopredeter"/>
    <w:link w:val="Subttulo"/>
    <w:rsid w:val="000D5398"/>
    <w:rPr>
      <w:rFonts w:ascii="Arial" w:eastAsia="Times New Roman" w:hAnsi="Arial" w:cs="Times New Roman"/>
      <w:b/>
      <w:bCs/>
      <w:sz w:val="24"/>
      <w:szCs w:val="24"/>
      <w:lang w:eastAsia="es-ES"/>
    </w:rPr>
  </w:style>
  <w:style w:type="paragraph" w:customStyle="1" w:styleId="rbano">
    <w:name w:val="rbano"/>
    <w:basedOn w:val="Normal"/>
    <w:rsid w:val="000D5398"/>
    <w:pPr>
      <w:jc w:val="both"/>
    </w:pPr>
    <w:rPr>
      <w:rFonts w:ascii="Verdana" w:hAnsi="Verdana" w:cs="Arial"/>
      <w:lang w:val="es-MX" w:eastAsia="es-MX"/>
    </w:rPr>
  </w:style>
  <w:style w:type="numbering" w:customStyle="1" w:styleId="Sinlista1">
    <w:name w:val="Sin lista1"/>
    <w:next w:val="Sinlista"/>
    <w:uiPriority w:val="99"/>
    <w:semiHidden/>
    <w:unhideWhenUsed/>
    <w:rsid w:val="000D5398"/>
  </w:style>
  <w:style w:type="table" w:customStyle="1" w:styleId="Tablaconcuadrcula1">
    <w:name w:val="Tabla con cuadrícula1"/>
    <w:basedOn w:val="Tablanormal"/>
    <w:next w:val="Tablaconcuadrcula"/>
    <w:rsid w:val="000D5398"/>
    <w:pPr>
      <w:spacing w:after="0" w:line="240" w:lineRule="auto"/>
    </w:pPr>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qFormat/>
    <w:rsid w:val="00866BC0"/>
    <w:rPr>
      <w:i/>
      <w:iCs/>
    </w:rPr>
  </w:style>
  <w:style w:type="paragraph" w:customStyle="1" w:styleId="Default">
    <w:name w:val="Default"/>
    <w:rsid w:val="00866BC0"/>
    <w:pPr>
      <w:autoSpaceDE w:val="0"/>
      <w:autoSpaceDN w:val="0"/>
      <w:adjustRightInd w:val="0"/>
      <w:spacing w:after="0" w:line="240" w:lineRule="auto"/>
    </w:pPr>
    <w:rPr>
      <w:rFonts w:ascii="Arial" w:eastAsia="Calibri" w:hAnsi="Arial" w:cs="Arial"/>
      <w:color w:val="000000"/>
      <w:sz w:val="24"/>
      <w:szCs w:val="24"/>
      <w:lang w:val="es-MX"/>
    </w:rPr>
  </w:style>
  <w:style w:type="character" w:styleId="Refdecomentario">
    <w:name w:val="annotation reference"/>
    <w:basedOn w:val="Fuentedeprrafopredeter"/>
    <w:rsid w:val="00866BC0"/>
    <w:rPr>
      <w:sz w:val="16"/>
      <w:szCs w:val="16"/>
    </w:rPr>
  </w:style>
  <w:style w:type="paragraph" w:styleId="Textocomentario">
    <w:name w:val="annotation text"/>
    <w:basedOn w:val="Normal"/>
    <w:link w:val="TextocomentarioCar"/>
    <w:rsid w:val="00866BC0"/>
    <w:pPr>
      <w:jc w:val="both"/>
    </w:pPr>
    <w:rPr>
      <w:rFonts w:ascii="Arial" w:hAnsi="Arial"/>
      <w:sz w:val="20"/>
      <w:szCs w:val="20"/>
      <w:lang w:val="es-ES_tradnl"/>
    </w:rPr>
  </w:style>
  <w:style w:type="character" w:customStyle="1" w:styleId="TextocomentarioCar">
    <w:name w:val="Texto comentario Car"/>
    <w:basedOn w:val="Fuentedeprrafopredeter"/>
    <w:link w:val="Textocomentario"/>
    <w:rsid w:val="00866BC0"/>
    <w:rPr>
      <w:rFonts w:ascii="Arial" w:eastAsia="Times New Roman" w:hAnsi="Arial" w:cs="Times New Roman"/>
      <w:sz w:val="20"/>
      <w:szCs w:val="20"/>
      <w:lang w:val="es-ES_tradnl" w:eastAsia="es-ES"/>
    </w:rPr>
  </w:style>
  <w:style w:type="paragraph" w:styleId="Asuntodelcomentario">
    <w:name w:val="annotation subject"/>
    <w:basedOn w:val="Textocomentario"/>
    <w:next w:val="Textocomentario"/>
    <w:link w:val="AsuntodelcomentarioCar"/>
    <w:rsid w:val="00866BC0"/>
    <w:rPr>
      <w:b/>
      <w:bCs/>
    </w:rPr>
  </w:style>
  <w:style w:type="character" w:customStyle="1" w:styleId="AsuntodelcomentarioCar">
    <w:name w:val="Asunto del comentario Car"/>
    <w:basedOn w:val="TextocomentarioCar"/>
    <w:link w:val="Asuntodelcomentario"/>
    <w:rsid w:val="00866BC0"/>
    <w:rPr>
      <w:rFonts w:ascii="Arial" w:eastAsia="Times New Roman" w:hAnsi="Arial" w:cs="Times New Roman"/>
      <w:b/>
      <w:bCs/>
      <w:sz w:val="20"/>
      <w:szCs w:val="20"/>
      <w:lang w:val="es-ES_tradnl" w:eastAsia="es-ES"/>
    </w:rPr>
  </w:style>
  <w:style w:type="paragraph" w:styleId="Textosinformato">
    <w:name w:val="Plain Text"/>
    <w:basedOn w:val="Normal"/>
    <w:link w:val="TextosinformatoCar"/>
    <w:uiPriority w:val="99"/>
    <w:unhideWhenUsed/>
    <w:rsid w:val="00866BC0"/>
    <w:pPr>
      <w:jc w:val="both"/>
    </w:pPr>
    <w:rPr>
      <w:rFonts w:ascii="Consolas" w:hAnsi="Consolas" w:cs="Consolas"/>
      <w:sz w:val="21"/>
      <w:szCs w:val="21"/>
      <w:lang w:val="es-ES_tradnl"/>
    </w:rPr>
  </w:style>
  <w:style w:type="character" w:customStyle="1" w:styleId="TextosinformatoCar">
    <w:name w:val="Texto sin formato Car"/>
    <w:basedOn w:val="Fuentedeprrafopredeter"/>
    <w:link w:val="Textosinformato"/>
    <w:uiPriority w:val="99"/>
    <w:rsid w:val="00866BC0"/>
    <w:rPr>
      <w:rFonts w:ascii="Consolas" w:eastAsia="Times New Roman" w:hAnsi="Consolas" w:cs="Consolas"/>
      <w:sz w:val="21"/>
      <w:szCs w:val="21"/>
      <w:lang w:val="es-ES_tradnl" w:eastAsia="es-ES"/>
    </w:rPr>
  </w:style>
  <w:style w:type="paragraph" w:styleId="Sinespaciado">
    <w:name w:val="No Spacing"/>
    <w:uiPriority w:val="1"/>
    <w:qFormat/>
    <w:rsid w:val="00866BC0"/>
    <w:pPr>
      <w:spacing w:after="0" w:line="240" w:lineRule="auto"/>
    </w:pPr>
    <w:rPr>
      <w:rFonts w:ascii="Calibri" w:eastAsia="Calibri" w:hAnsi="Calibri" w:cs="Times New Roman"/>
      <w:lang w:val="es-MX"/>
    </w:rPr>
  </w:style>
  <w:style w:type="paragraph" w:styleId="NormalWeb">
    <w:name w:val="Normal (Web)"/>
    <w:basedOn w:val="Normal"/>
    <w:uiPriority w:val="99"/>
    <w:unhideWhenUsed/>
    <w:rsid w:val="00866BC0"/>
    <w:pPr>
      <w:spacing w:before="100" w:beforeAutospacing="1" w:after="100" w:afterAutospacing="1"/>
    </w:pPr>
    <w:rPr>
      <w:color w:val="333333"/>
      <w:lang w:val="es-MX" w:eastAsia="es-MX"/>
    </w:rPr>
  </w:style>
  <w:style w:type="paragraph" w:customStyle="1" w:styleId="Texto">
    <w:name w:val="Texto"/>
    <w:basedOn w:val="Normal"/>
    <w:link w:val="TextoCar"/>
    <w:rsid w:val="00866BC0"/>
    <w:pPr>
      <w:spacing w:after="101" w:line="216" w:lineRule="exact"/>
      <w:ind w:firstLine="288"/>
      <w:jc w:val="both"/>
    </w:pPr>
    <w:rPr>
      <w:rFonts w:ascii="Arial" w:hAnsi="Arial"/>
      <w:sz w:val="18"/>
      <w:szCs w:val="18"/>
      <w:lang w:eastAsia="es-MX"/>
    </w:rPr>
  </w:style>
  <w:style w:type="character" w:customStyle="1" w:styleId="TextoCar">
    <w:name w:val="Texto Car"/>
    <w:link w:val="Texto"/>
    <w:locked/>
    <w:rsid w:val="00866BC0"/>
    <w:rPr>
      <w:rFonts w:ascii="Arial" w:eastAsia="Times New Roman" w:hAnsi="Arial" w:cs="Times New Roman"/>
      <w:sz w:val="18"/>
      <w:szCs w:val="18"/>
      <w:lang w:eastAsia="es-MX"/>
    </w:rPr>
  </w:style>
  <w:style w:type="paragraph" w:customStyle="1" w:styleId="P18">
    <w:name w:val="P18"/>
    <w:basedOn w:val="Normal"/>
    <w:hidden/>
    <w:rsid w:val="00866BC0"/>
    <w:pPr>
      <w:widowControl w:val="0"/>
      <w:tabs>
        <w:tab w:val="left" w:pos="2780"/>
      </w:tabs>
      <w:adjustRightInd w:val="0"/>
      <w:jc w:val="distribute"/>
    </w:pPr>
    <w:rPr>
      <w:rFonts w:ascii="Arial" w:hAnsi="Arial" w:cs="Arial"/>
      <w:sz w:val="22"/>
      <w:szCs w:val="20"/>
      <w:lang w:val="es-MX"/>
    </w:rPr>
  </w:style>
  <w:style w:type="paragraph" w:customStyle="1" w:styleId="P37">
    <w:name w:val="P37"/>
    <w:basedOn w:val="Normal"/>
    <w:hidden/>
    <w:rsid w:val="00866BC0"/>
    <w:pPr>
      <w:widowControl w:val="0"/>
      <w:tabs>
        <w:tab w:val="left" w:pos="2780"/>
      </w:tabs>
      <w:adjustRightInd w:val="0"/>
      <w:ind w:left="708"/>
      <w:jc w:val="distribute"/>
    </w:pPr>
    <w:rPr>
      <w:rFonts w:ascii="Arial" w:hAnsi="Arial" w:cs="Arial"/>
      <w:sz w:val="22"/>
      <w:szCs w:val="20"/>
      <w:lang w:val="es-MX"/>
    </w:rPr>
  </w:style>
  <w:style w:type="paragraph" w:customStyle="1" w:styleId="P13">
    <w:name w:val="P13"/>
    <w:basedOn w:val="Normal"/>
    <w:hidden/>
    <w:rsid w:val="00866BC0"/>
    <w:pPr>
      <w:widowControl w:val="0"/>
      <w:tabs>
        <w:tab w:val="left" w:pos="2780"/>
      </w:tabs>
      <w:adjustRightInd w:val="0"/>
      <w:jc w:val="distribute"/>
    </w:pPr>
    <w:rPr>
      <w:rFonts w:ascii="Arial" w:hAnsi="Arial" w:cs="Arial"/>
      <w:b/>
      <w:sz w:val="22"/>
      <w:szCs w:val="20"/>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9D"/>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6964F9"/>
    <w:pPr>
      <w:keepNext/>
      <w:jc w:val="both"/>
      <w:outlineLvl w:val="0"/>
    </w:pPr>
    <w:rPr>
      <w:rFonts w:ascii="Arial" w:hAnsi="Arial"/>
      <w:b/>
      <w:sz w:val="22"/>
      <w:szCs w:val="20"/>
      <w:lang w:val="es-MX"/>
    </w:rPr>
  </w:style>
  <w:style w:type="paragraph" w:styleId="Ttulo2">
    <w:name w:val="heading 2"/>
    <w:basedOn w:val="Normal"/>
    <w:next w:val="Normal"/>
    <w:link w:val="Ttulo2Car"/>
    <w:unhideWhenUsed/>
    <w:qFormat/>
    <w:rsid w:val="00C97E7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6964F9"/>
    <w:pPr>
      <w:keepNext/>
      <w:spacing w:line="360" w:lineRule="auto"/>
      <w:jc w:val="both"/>
      <w:outlineLvl w:val="2"/>
    </w:pPr>
    <w:rPr>
      <w:rFonts w:ascii="Arial" w:eastAsia="Calibri" w:hAnsi="Arial"/>
      <w:b/>
      <w:sz w:val="36"/>
      <w:szCs w:val="20"/>
      <w:lang w:val="es-MX"/>
    </w:rPr>
  </w:style>
  <w:style w:type="paragraph" w:styleId="Ttulo4">
    <w:name w:val="heading 4"/>
    <w:basedOn w:val="Normal"/>
    <w:next w:val="Normal"/>
    <w:link w:val="Ttulo4Car"/>
    <w:unhideWhenUsed/>
    <w:qFormat/>
    <w:rsid w:val="006964F9"/>
    <w:pPr>
      <w:keepNext/>
      <w:keepLines/>
      <w:spacing w:before="200"/>
      <w:outlineLvl w:val="3"/>
    </w:pPr>
    <w:rPr>
      <w:rFonts w:ascii="Cambria" w:hAnsi="Cambria"/>
      <w:b/>
      <w:bCs/>
      <w:i/>
      <w:iCs/>
      <w:color w:val="4F81BD"/>
    </w:rPr>
  </w:style>
  <w:style w:type="paragraph" w:styleId="Ttulo5">
    <w:name w:val="heading 5"/>
    <w:basedOn w:val="Normal"/>
    <w:next w:val="Normal"/>
    <w:link w:val="Ttulo5Car"/>
    <w:unhideWhenUsed/>
    <w:qFormat/>
    <w:rsid w:val="006964F9"/>
    <w:pPr>
      <w:keepNext/>
      <w:keepLines/>
      <w:spacing w:before="200"/>
      <w:outlineLvl w:val="4"/>
    </w:pPr>
    <w:rPr>
      <w:rFonts w:ascii="Cambria" w:hAnsi="Cambria"/>
      <w:color w:val="243F60"/>
      <w:sz w:val="20"/>
      <w:szCs w:val="20"/>
    </w:rPr>
  </w:style>
  <w:style w:type="paragraph" w:styleId="Ttulo6">
    <w:name w:val="heading 6"/>
    <w:basedOn w:val="Normal"/>
    <w:next w:val="Normal"/>
    <w:link w:val="Ttulo6Car"/>
    <w:qFormat/>
    <w:rsid w:val="006964F9"/>
    <w:pPr>
      <w:keepNext/>
      <w:spacing w:line="360" w:lineRule="auto"/>
      <w:jc w:val="both"/>
      <w:outlineLvl w:val="5"/>
    </w:pPr>
    <w:rPr>
      <w:rFonts w:ascii="Arial" w:eastAsia="Calibri" w:hAnsi="Arial"/>
      <w:b/>
      <w:sz w:val="36"/>
      <w:szCs w:val="20"/>
      <w:lang w:val="es-MX"/>
    </w:rPr>
  </w:style>
  <w:style w:type="paragraph" w:styleId="Ttulo7">
    <w:name w:val="heading 7"/>
    <w:basedOn w:val="Normal"/>
    <w:next w:val="Normal"/>
    <w:link w:val="Ttulo7Car"/>
    <w:qFormat/>
    <w:rsid w:val="006964F9"/>
    <w:pPr>
      <w:keepNext/>
      <w:spacing w:line="360" w:lineRule="auto"/>
      <w:jc w:val="both"/>
      <w:outlineLvl w:val="6"/>
    </w:pPr>
    <w:rPr>
      <w:rFonts w:ascii="Arial" w:eastAsia="Calibri" w:hAnsi="Arial"/>
      <w:b/>
      <w:sz w:val="36"/>
      <w:szCs w:val="20"/>
      <w:lang w:val="es-MX"/>
    </w:rPr>
  </w:style>
  <w:style w:type="paragraph" w:styleId="Ttulo8">
    <w:name w:val="heading 8"/>
    <w:basedOn w:val="Normal"/>
    <w:next w:val="Normal"/>
    <w:link w:val="Ttulo8Car"/>
    <w:qFormat/>
    <w:rsid w:val="00F4549D"/>
    <w:pPr>
      <w:keepNext/>
      <w:keepLines/>
      <w:spacing w:before="200"/>
      <w:jc w:val="both"/>
      <w:outlineLvl w:val="7"/>
    </w:pPr>
    <w:rPr>
      <w:rFonts w:ascii="Cambria" w:hAnsi="Cambria"/>
      <w:color w:val="404040"/>
      <w:sz w:val="20"/>
      <w:szCs w:val="20"/>
      <w:lang w:val="es-MX"/>
    </w:rPr>
  </w:style>
  <w:style w:type="paragraph" w:styleId="Ttulo9">
    <w:name w:val="heading 9"/>
    <w:basedOn w:val="Normal"/>
    <w:next w:val="Normal"/>
    <w:link w:val="Ttulo9Car"/>
    <w:qFormat/>
    <w:rsid w:val="006964F9"/>
    <w:pPr>
      <w:keepNext/>
      <w:spacing w:line="360" w:lineRule="auto"/>
      <w:jc w:val="both"/>
      <w:outlineLvl w:val="8"/>
    </w:pPr>
    <w:rPr>
      <w:rFonts w:ascii="Arial" w:eastAsia="Calibri" w:hAnsi="Arial"/>
      <w:b/>
      <w:sz w:val="36"/>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F4549D"/>
  </w:style>
  <w:style w:type="paragraph" w:styleId="Piedepgina">
    <w:name w:val="footer"/>
    <w:basedOn w:val="Normal"/>
    <w:link w:val="PiedepginaCar"/>
    <w:uiPriority w:val="99"/>
    <w:rsid w:val="00F4549D"/>
    <w:pPr>
      <w:tabs>
        <w:tab w:val="center" w:pos="4419"/>
        <w:tab w:val="right" w:pos="8838"/>
      </w:tabs>
    </w:pPr>
  </w:style>
  <w:style w:type="character" w:customStyle="1" w:styleId="PiedepginaCar">
    <w:name w:val="Pie de página Car"/>
    <w:basedOn w:val="Fuentedeprrafopredeter"/>
    <w:link w:val="Piedepgina"/>
    <w:uiPriority w:val="99"/>
    <w:rsid w:val="00F4549D"/>
    <w:rPr>
      <w:rFonts w:ascii="Times New Roman" w:eastAsia="Times New Roman" w:hAnsi="Times New Roman" w:cs="Times New Roman"/>
      <w:sz w:val="24"/>
      <w:szCs w:val="24"/>
      <w:lang w:eastAsia="es-ES"/>
    </w:rPr>
  </w:style>
  <w:style w:type="paragraph" w:styleId="Ttulo">
    <w:name w:val="Title"/>
    <w:basedOn w:val="Normal"/>
    <w:link w:val="TtuloCar"/>
    <w:qFormat/>
    <w:rsid w:val="00F4549D"/>
    <w:pPr>
      <w:jc w:val="center"/>
    </w:pPr>
    <w:rPr>
      <w:rFonts w:ascii="Arial" w:hAnsi="Arial"/>
      <w:b/>
      <w:lang w:val="es-MX"/>
    </w:rPr>
  </w:style>
  <w:style w:type="character" w:customStyle="1" w:styleId="TtuloCar">
    <w:name w:val="Título Car"/>
    <w:basedOn w:val="Fuentedeprrafopredeter"/>
    <w:link w:val="Ttulo"/>
    <w:rsid w:val="00F4549D"/>
    <w:rPr>
      <w:rFonts w:ascii="Arial" w:eastAsia="Times New Roman" w:hAnsi="Arial" w:cs="Times New Roman"/>
      <w:b/>
      <w:sz w:val="24"/>
      <w:szCs w:val="24"/>
      <w:lang w:val="es-MX" w:eastAsia="es-ES"/>
    </w:rPr>
  </w:style>
  <w:style w:type="character" w:customStyle="1" w:styleId="Ttulo8Car">
    <w:name w:val="Título 8 Car"/>
    <w:basedOn w:val="Fuentedeprrafopredeter"/>
    <w:link w:val="Ttulo8"/>
    <w:rsid w:val="00F4549D"/>
    <w:rPr>
      <w:rFonts w:ascii="Cambria" w:eastAsia="Times New Roman" w:hAnsi="Cambria" w:cs="Times New Roman"/>
      <w:color w:val="404040"/>
      <w:sz w:val="20"/>
      <w:szCs w:val="20"/>
      <w:lang w:val="es-MX" w:eastAsia="es-ES"/>
    </w:rPr>
  </w:style>
  <w:style w:type="paragraph" w:styleId="Prrafodelista">
    <w:name w:val="List Paragraph"/>
    <w:basedOn w:val="Normal"/>
    <w:uiPriority w:val="34"/>
    <w:qFormat/>
    <w:rsid w:val="00F4549D"/>
    <w:pPr>
      <w:ind w:left="720"/>
      <w:contextualSpacing/>
      <w:jc w:val="both"/>
    </w:pPr>
    <w:rPr>
      <w:rFonts w:ascii="Arial" w:hAnsi="Arial"/>
      <w:sz w:val="20"/>
      <w:szCs w:val="20"/>
      <w:lang w:val="es-MX"/>
    </w:rPr>
  </w:style>
  <w:style w:type="character" w:customStyle="1" w:styleId="Ttulo2Car">
    <w:name w:val="Título 2 Car"/>
    <w:basedOn w:val="Fuentedeprrafopredeter"/>
    <w:link w:val="Ttulo2"/>
    <w:rsid w:val="00C97E7F"/>
    <w:rPr>
      <w:rFonts w:asciiTheme="majorHAnsi" w:eastAsiaTheme="majorEastAsia" w:hAnsiTheme="majorHAnsi" w:cstheme="majorBidi"/>
      <w:b/>
      <w:bCs/>
      <w:color w:val="4F81BD" w:themeColor="accent1"/>
      <w:sz w:val="26"/>
      <w:szCs w:val="26"/>
      <w:lang w:eastAsia="es-ES"/>
    </w:rPr>
  </w:style>
  <w:style w:type="character" w:customStyle="1" w:styleId="Ttulo1Car">
    <w:name w:val="Título 1 Car"/>
    <w:basedOn w:val="Fuentedeprrafopredeter"/>
    <w:link w:val="Ttulo1"/>
    <w:rsid w:val="006964F9"/>
    <w:rPr>
      <w:rFonts w:ascii="Arial" w:eastAsia="Times New Roman" w:hAnsi="Arial" w:cs="Times New Roman"/>
      <w:b/>
      <w:szCs w:val="20"/>
      <w:lang w:val="es-MX" w:eastAsia="es-ES"/>
    </w:rPr>
  </w:style>
  <w:style w:type="character" w:customStyle="1" w:styleId="Ttulo3Car">
    <w:name w:val="Título 3 Car"/>
    <w:basedOn w:val="Fuentedeprrafopredeter"/>
    <w:link w:val="Ttulo3"/>
    <w:rsid w:val="006964F9"/>
    <w:rPr>
      <w:rFonts w:ascii="Arial" w:eastAsia="Calibri" w:hAnsi="Arial" w:cs="Times New Roman"/>
      <w:b/>
      <w:sz w:val="36"/>
      <w:szCs w:val="20"/>
      <w:lang w:val="es-MX" w:eastAsia="es-ES"/>
    </w:rPr>
  </w:style>
  <w:style w:type="character" w:customStyle="1" w:styleId="Ttulo4Car">
    <w:name w:val="Título 4 Car"/>
    <w:basedOn w:val="Fuentedeprrafopredeter"/>
    <w:link w:val="Ttulo4"/>
    <w:rsid w:val="006964F9"/>
    <w:rPr>
      <w:rFonts w:ascii="Cambria" w:eastAsia="Times New Roman" w:hAnsi="Cambria" w:cs="Times New Roman"/>
      <w:b/>
      <w:bCs/>
      <w:i/>
      <w:iCs/>
      <w:color w:val="4F81BD"/>
      <w:sz w:val="24"/>
      <w:szCs w:val="24"/>
      <w:lang w:eastAsia="es-ES"/>
    </w:rPr>
  </w:style>
  <w:style w:type="character" w:customStyle="1" w:styleId="Ttulo5Car">
    <w:name w:val="Título 5 Car"/>
    <w:basedOn w:val="Fuentedeprrafopredeter"/>
    <w:link w:val="Ttulo5"/>
    <w:rsid w:val="006964F9"/>
    <w:rPr>
      <w:rFonts w:ascii="Cambria" w:eastAsia="Times New Roman" w:hAnsi="Cambria" w:cs="Times New Roman"/>
      <w:color w:val="243F60"/>
      <w:sz w:val="20"/>
      <w:szCs w:val="20"/>
      <w:lang w:eastAsia="es-ES"/>
    </w:rPr>
  </w:style>
  <w:style w:type="character" w:customStyle="1" w:styleId="Ttulo6Car">
    <w:name w:val="Título 6 Car"/>
    <w:basedOn w:val="Fuentedeprrafopredeter"/>
    <w:link w:val="Ttulo6"/>
    <w:rsid w:val="006964F9"/>
    <w:rPr>
      <w:rFonts w:ascii="Arial" w:eastAsia="Calibri" w:hAnsi="Arial" w:cs="Times New Roman"/>
      <w:b/>
      <w:sz w:val="36"/>
      <w:szCs w:val="20"/>
      <w:lang w:val="es-MX" w:eastAsia="es-ES"/>
    </w:rPr>
  </w:style>
  <w:style w:type="character" w:customStyle="1" w:styleId="Ttulo7Car">
    <w:name w:val="Título 7 Car"/>
    <w:basedOn w:val="Fuentedeprrafopredeter"/>
    <w:link w:val="Ttulo7"/>
    <w:rsid w:val="006964F9"/>
    <w:rPr>
      <w:rFonts w:ascii="Arial" w:eastAsia="Calibri" w:hAnsi="Arial" w:cs="Times New Roman"/>
      <w:b/>
      <w:sz w:val="36"/>
      <w:szCs w:val="20"/>
      <w:lang w:val="es-MX" w:eastAsia="es-ES"/>
    </w:rPr>
  </w:style>
  <w:style w:type="character" w:customStyle="1" w:styleId="Ttulo9Car">
    <w:name w:val="Título 9 Car"/>
    <w:basedOn w:val="Fuentedeprrafopredeter"/>
    <w:link w:val="Ttulo9"/>
    <w:rsid w:val="006964F9"/>
    <w:rPr>
      <w:rFonts w:ascii="Arial" w:eastAsia="Calibri" w:hAnsi="Arial" w:cs="Times New Roman"/>
      <w:b/>
      <w:sz w:val="36"/>
      <w:szCs w:val="20"/>
      <w:lang w:val="es-MX" w:eastAsia="es-ES"/>
    </w:rPr>
  </w:style>
  <w:style w:type="paragraph" w:styleId="Textoindependiente">
    <w:name w:val="Body Text"/>
    <w:basedOn w:val="Normal"/>
    <w:link w:val="TextoindependienteCar"/>
    <w:rsid w:val="006964F9"/>
    <w:pPr>
      <w:jc w:val="both"/>
    </w:pPr>
    <w:rPr>
      <w:rFonts w:ascii="Arial" w:hAnsi="Arial"/>
      <w:szCs w:val="20"/>
      <w:lang w:val="es-MX"/>
    </w:rPr>
  </w:style>
  <w:style w:type="character" w:customStyle="1" w:styleId="TextoindependienteCar">
    <w:name w:val="Texto independiente Car"/>
    <w:basedOn w:val="Fuentedeprrafopredeter"/>
    <w:link w:val="Textoindependiente"/>
    <w:rsid w:val="006964F9"/>
    <w:rPr>
      <w:rFonts w:ascii="Arial" w:eastAsia="Times New Roman" w:hAnsi="Arial" w:cs="Times New Roman"/>
      <w:sz w:val="24"/>
      <w:szCs w:val="20"/>
      <w:lang w:val="es-MX" w:eastAsia="es-ES"/>
    </w:rPr>
  </w:style>
  <w:style w:type="paragraph" w:styleId="Textoindependiente2">
    <w:name w:val="Body Text 2"/>
    <w:basedOn w:val="Normal"/>
    <w:link w:val="Textoindependiente2Car"/>
    <w:rsid w:val="006964F9"/>
    <w:pPr>
      <w:jc w:val="both"/>
    </w:pPr>
    <w:rPr>
      <w:rFonts w:ascii="Arial" w:hAnsi="Arial"/>
      <w:szCs w:val="20"/>
      <w:lang w:val="es-MX"/>
    </w:rPr>
  </w:style>
  <w:style w:type="character" w:customStyle="1" w:styleId="Textoindependiente2Car">
    <w:name w:val="Texto independiente 2 Car"/>
    <w:basedOn w:val="Fuentedeprrafopredeter"/>
    <w:link w:val="Textoindependiente2"/>
    <w:rsid w:val="006964F9"/>
    <w:rPr>
      <w:rFonts w:ascii="Arial" w:eastAsia="Times New Roman" w:hAnsi="Arial" w:cs="Times New Roman"/>
      <w:sz w:val="24"/>
      <w:szCs w:val="20"/>
      <w:lang w:val="es-MX" w:eastAsia="es-ES"/>
    </w:rPr>
  </w:style>
  <w:style w:type="paragraph" w:styleId="Textodeglobo">
    <w:name w:val="Balloon Text"/>
    <w:basedOn w:val="Normal"/>
    <w:link w:val="TextodegloboCar"/>
    <w:rsid w:val="006964F9"/>
    <w:pPr>
      <w:jc w:val="both"/>
    </w:pPr>
    <w:rPr>
      <w:rFonts w:ascii="Tahoma" w:hAnsi="Tahoma" w:cs="Tahoma"/>
      <w:sz w:val="16"/>
      <w:szCs w:val="16"/>
      <w:lang w:val="es-MX"/>
    </w:rPr>
  </w:style>
  <w:style w:type="character" w:customStyle="1" w:styleId="TextodegloboCar">
    <w:name w:val="Texto de globo Car"/>
    <w:basedOn w:val="Fuentedeprrafopredeter"/>
    <w:link w:val="Textodeglobo"/>
    <w:rsid w:val="006964F9"/>
    <w:rPr>
      <w:rFonts w:ascii="Tahoma" w:eastAsia="Times New Roman" w:hAnsi="Tahoma" w:cs="Tahoma"/>
      <w:sz w:val="16"/>
      <w:szCs w:val="16"/>
      <w:lang w:val="es-MX" w:eastAsia="es-ES"/>
    </w:rPr>
  </w:style>
  <w:style w:type="paragraph" w:styleId="Encabezado">
    <w:name w:val="header"/>
    <w:basedOn w:val="Normal"/>
    <w:link w:val="EncabezadoCar"/>
    <w:uiPriority w:val="99"/>
    <w:rsid w:val="006964F9"/>
    <w:pPr>
      <w:tabs>
        <w:tab w:val="center" w:pos="4252"/>
        <w:tab w:val="right" w:pos="8504"/>
      </w:tabs>
    </w:pPr>
    <w:rPr>
      <w:sz w:val="20"/>
      <w:szCs w:val="20"/>
    </w:rPr>
  </w:style>
  <w:style w:type="character" w:customStyle="1" w:styleId="EncabezadoCar">
    <w:name w:val="Encabezado Car"/>
    <w:basedOn w:val="Fuentedeprrafopredeter"/>
    <w:link w:val="Encabezado"/>
    <w:uiPriority w:val="99"/>
    <w:rsid w:val="006964F9"/>
    <w:rPr>
      <w:rFonts w:ascii="Times New Roman" w:eastAsia="Times New Roman" w:hAnsi="Times New Roman" w:cs="Times New Roman"/>
      <w:sz w:val="20"/>
      <w:szCs w:val="20"/>
      <w:lang w:eastAsia="es-ES"/>
    </w:rPr>
  </w:style>
  <w:style w:type="paragraph" w:styleId="Listaconvietas">
    <w:name w:val="List Bullet"/>
    <w:basedOn w:val="Normal"/>
    <w:autoRedefine/>
    <w:rsid w:val="006964F9"/>
    <w:pPr>
      <w:numPr>
        <w:numId w:val="1"/>
      </w:numPr>
      <w:jc w:val="both"/>
    </w:pPr>
    <w:rPr>
      <w:rFonts w:ascii="Arial" w:eastAsia="Calibri" w:hAnsi="Arial"/>
      <w:sz w:val="20"/>
      <w:szCs w:val="20"/>
    </w:rPr>
  </w:style>
  <w:style w:type="paragraph" w:styleId="Mapadeldocumento">
    <w:name w:val="Document Map"/>
    <w:basedOn w:val="Normal"/>
    <w:link w:val="MapadeldocumentoCar"/>
    <w:rsid w:val="006964F9"/>
    <w:pPr>
      <w:jc w:val="both"/>
    </w:pPr>
    <w:rPr>
      <w:rFonts w:ascii="Tahoma" w:eastAsia="Calibri" w:hAnsi="Tahoma" w:cs="Tahoma"/>
      <w:sz w:val="16"/>
      <w:szCs w:val="16"/>
      <w:lang w:val="es-MX"/>
    </w:rPr>
  </w:style>
  <w:style w:type="character" w:customStyle="1" w:styleId="MapadeldocumentoCar">
    <w:name w:val="Mapa del documento Car"/>
    <w:basedOn w:val="Fuentedeprrafopredeter"/>
    <w:link w:val="Mapadeldocumento"/>
    <w:rsid w:val="006964F9"/>
    <w:rPr>
      <w:rFonts w:ascii="Tahoma" w:eastAsia="Calibri" w:hAnsi="Tahoma" w:cs="Tahoma"/>
      <w:sz w:val="16"/>
      <w:szCs w:val="16"/>
      <w:lang w:val="es-MX" w:eastAsia="es-ES"/>
    </w:rPr>
  </w:style>
  <w:style w:type="paragraph" w:customStyle="1" w:styleId="Prrafodelista1">
    <w:name w:val="Párrafo de lista1"/>
    <w:basedOn w:val="Normal"/>
    <w:qFormat/>
    <w:rsid w:val="006964F9"/>
    <w:pPr>
      <w:ind w:left="708"/>
      <w:jc w:val="both"/>
    </w:pPr>
    <w:rPr>
      <w:rFonts w:ascii="Arial" w:hAnsi="Arial"/>
      <w:sz w:val="20"/>
      <w:szCs w:val="20"/>
      <w:lang w:val="es-MX"/>
    </w:rPr>
  </w:style>
  <w:style w:type="paragraph" w:styleId="Sangra3detindependiente">
    <w:name w:val="Body Text Indent 3"/>
    <w:basedOn w:val="Normal"/>
    <w:link w:val="Sangra3detindependienteCar"/>
    <w:rsid w:val="006964F9"/>
    <w:pPr>
      <w:ind w:firstLine="2160"/>
      <w:jc w:val="both"/>
    </w:pPr>
    <w:rPr>
      <w:rFonts w:ascii="Arial" w:eastAsia="Calibri" w:hAnsi="Arial"/>
      <w:sz w:val="28"/>
      <w:szCs w:val="20"/>
      <w:lang w:val="es-MX"/>
    </w:rPr>
  </w:style>
  <w:style w:type="character" w:customStyle="1" w:styleId="Sangra3detindependienteCar">
    <w:name w:val="Sangría 3 de t. independiente Car"/>
    <w:basedOn w:val="Fuentedeprrafopredeter"/>
    <w:link w:val="Sangra3detindependiente"/>
    <w:rsid w:val="006964F9"/>
    <w:rPr>
      <w:rFonts w:ascii="Arial" w:eastAsia="Calibri" w:hAnsi="Arial" w:cs="Times New Roman"/>
      <w:sz w:val="28"/>
      <w:szCs w:val="20"/>
      <w:lang w:val="es-MX" w:eastAsia="es-ES"/>
    </w:rPr>
  </w:style>
  <w:style w:type="paragraph" w:styleId="Sangradetextonormal">
    <w:name w:val="Body Text Indent"/>
    <w:basedOn w:val="Normal"/>
    <w:link w:val="SangradetextonormalCar"/>
    <w:rsid w:val="006964F9"/>
    <w:pPr>
      <w:spacing w:after="120"/>
      <w:ind w:left="283"/>
      <w:jc w:val="both"/>
    </w:pPr>
    <w:rPr>
      <w:rFonts w:ascii="Arial" w:eastAsia="Calibri" w:hAnsi="Arial"/>
      <w:sz w:val="20"/>
      <w:szCs w:val="20"/>
      <w:lang w:val="es-MX"/>
    </w:rPr>
  </w:style>
  <w:style w:type="character" w:customStyle="1" w:styleId="SangradetextonormalCar">
    <w:name w:val="Sangría de texto normal Car"/>
    <w:basedOn w:val="Fuentedeprrafopredeter"/>
    <w:link w:val="Sangradetextonormal"/>
    <w:rsid w:val="006964F9"/>
    <w:rPr>
      <w:rFonts w:ascii="Arial" w:eastAsia="Calibri" w:hAnsi="Arial" w:cs="Times New Roman"/>
      <w:sz w:val="20"/>
      <w:szCs w:val="20"/>
      <w:lang w:val="es-MX" w:eastAsia="es-ES"/>
    </w:rPr>
  </w:style>
  <w:style w:type="character" w:styleId="Textoennegrita">
    <w:name w:val="Strong"/>
    <w:basedOn w:val="Fuentedeprrafopredeter"/>
    <w:qFormat/>
    <w:rsid w:val="006964F9"/>
    <w:rPr>
      <w:rFonts w:cs="Times New Roman"/>
      <w:b/>
      <w:bCs/>
    </w:rPr>
  </w:style>
  <w:style w:type="paragraph" w:styleId="Textoindependiente3">
    <w:name w:val="Body Text 3"/>
    <w:basedOn w:val="Normal"/>
    <w:link w:val="Textoindependiente3Car"/>
    <w:rsid w:val="006964F9"/>
    <w:pPr>
      <w:jc w:val="center"/>
    </w:pPr>
    <w:rPr>
      <w:rFonts w:ascii="Arial" w:eastAsia="Calibri" w:hAnsi="Arial"/>
      <w:b/>
      <w:bCs/>
      <w:sz w:val="20"/>
      <w:szCs w:val="20"/>
      <w:lang w:val="es-MX"/>
    </w:rPr>
  </w:style>
  <w:style w:type="character" w:customStyle="1" w:styleId="Textoindependiente3Car">
    <w:name w:val="Texto independiente 3 Car"/>
    <w:basedOn w:val="Fuentedeprrafopredeter"/>
    <w:link w:val="Textoindependiente3"/>
    <w:rsid w:val="006964F9"/>
    <w:rPr>
      <w:rFonts w:ascii="Arial" w:eastAsia="Calibri" w:hAnsi="Arial" w:cs="Times New Roman"/>
      <w:b/>
      <w:bCs/>
      <w:sz w:val="20"/>
      <w:szCs w:val="20"/>
      <w:lang w:val="es-MX" w:eastAsia="es-ES"/>
    </w:rPr>
  </w:style>
  <w:style w:type="table" w:styleId="Tablaconcuadrcula">
    <w:name w:val="Table Grid"/>
    <w:basedOn w:val="Tablanormal"/>
    <w:uiPriority w:val="59"/>
    <w:rsid w:val="006964F9"/>
    <w:pPr>
      <w:spacing w:after="0" w:line="240" w:lineRule="auto"/>
    </w:pPr>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1">
    <w:name w:val="Texto independiente 31"/>
    <w:basedOn w:val="Normal"/>
    <w:rsid w:val="000D5398"/>
    <w:pPr>
      <w:overflowPunct w:val="0"/>
      <w:autoSpaceDE w:val="0"/>
      <w:autoSpaceDN w:val="0"/>
      <w:adjustRightInd w:val="0"/>
      <w:jc w:val="both"/>
      <w:textAlignment w:val="baseline"/>
    </w:pPr>
    <w:rPr>
      <w:rFonts w:ascii="Arial" w:hAnsi="Arial"/>
      <w:sz w:val="22"/>
      <w:szCs w:val="20"/>
      <w:lang w:val="es-ES_tradnl"/>
    </w:rPr>
  </w:style>
  <w:style w:type="paragraph" w:customStyle="1" w:styleId="Textoindependiente21">
    <w:name w:val="Texto independiente 21"/>
    <w:basedOn w:val="Normal"/>
    <w:rsid w:val="000D5398"/>
    <w:pPr>
      <w:overflowPunct w:val="0"/>
      <w:autoSpaceDE w:val="0"/>
      <w:autoSpaceDN w:val="0"/>
      <w:adjustRightInd w:val="0"/>
      <w:jc w:val="both"/>
      <w:textAlignment w:val="baseline"/>
    </w:pPr>
    <w:rPr>
      <w:rFonts w:ascii="Arial" w:hAnsi="Arial"/>
      <w:b/>
      <w:szCs w:val="20"/>
      <w:lang w:val="es-ES_tradnl"/>
    </w:rPr>
  </w:style>
  <w:style w:type="paragraph" w:styleId="Sangra2detindependiente">
    <w:name w:val="Body Text Indent 2"/>
    <w:basedOn w:val="Normal"/>
    <w:link w:val="Sangra2detindependienteCar"/>
    <w:rsid w:val="000D5398"/>
    <w:pPr>
      <w:ind w:left="708" w:hanging="334"/>
    </w:pPr>
    <w:rPr>
      <w:rFonts w:ascii="Arial" w:hAnsi="Arial"/>
      <w:sz w:val="22"/>
    </w:rPr>
  </w:style>
  <w:style w:type="character" w:customStyle="1" w:styleId="Sangra2detindependienteCar">
    <w:name w:val="Sangría 2 de t. independiente Car"/>
    <w:basedOn w:val="Fuentedeprrafopredeter"/>
    <w:link w:val="Sangra2detindependiente"/>
    <w:rsid w:val="000D5398"/>
    <w:rPr>
      <w:rFonts w:ascii="Arial" w:eastAsia="Times New Roman" w:hAnsi="Arial" w:cs="Times New Roman"/>
      <w:szCs w:val="24"/>
      <w:lang w:eastAsia="es-ES"/>
    </w:rPr>
  </w:style>
  <w:style w:type="paragraph" w:customStyle="1" w:styleId="Sangra2detindependiente1">
    <w:name w:val="Sangría 2 de t. independiente1"/>
    <w:basedOn w:val="Normal"/>
    <w:rsid w:val="000D5398"/>
    <w:pPr>
      <w:shd w:val="clear" w:color="FF00FF" w:fill="auto"/>
      <w:overflowPunct w:val="0"/>
      <w:autoSpaceDE w:val="0"/>
      <w:autoSpaceDN w:val="0"/>
      <w:adjustRightInd w:val="0"/>
      <w:ind w:firstLine="709"/>
      <w:jc w:val="both"/>
      <w:textAlignment w:val="baseline"/>
    </w:pPr>
    <w:rPr>
      <w:rFonts w:ascii="Arial" w:hAnsi="Arial"/>
      <w:szCs w:val="20"/>
      <w:lang w:val="es-ES_tradnl"/>
    </w:rPr>
  </w:style>
  <w:style w:type="paragraph" w:customStyle="1" w:styleId="Sangra3detindependiente1">
    <w:name w:val="Sangría 3 de t. independiente1"/>
    <w:basedOn w:val="Normal"/>
    <w:rsid w:val="000D5398"/>
    <w:pPr>
      <w:overflowPunct w:val="0"/>
      <w:autoSpaceDE w:val="0"/>
      <w:autoSpaceDN w:val="0"/>
      <w:adjustRightInd w:val="0"/>
      <w:ind w:left="1134"/>
      <w:jc w:val="both"/>
      <w:textAlignment w:val="baseline"/>
    </w:pPr>
    <w:rPr>
      <w:rFonts w:ascii="Arial" w:hAnsi="Arial"/>
      <w:szCs w:val="20"/>
      <w:lang w:val="es-ES_tradnl"/>
    </w:rPr>
  </w:style>
  <w:style w:type="paragraph" w:styleId="Subttulo">
    <w:name w:val="Subtitle"/>
    <w:basedOn w:val="Normal"/>
    <w:link w:val="SubttuloCar"/>
    <w:qFormat/>
    <w:rsid w:val="000D5398"/>
    <w:pPr>
      <w:jc w:val="center"/>
    </w:pPr>
    <w:rPr>
      <w:rFonts w:ascii="Arial" w:hAnsi="Arial"/>
      <w:b/>
      <w:bCs/>
    </w:rPr>
  </w:style>
  <w:style w:type="character" w:customStyle="1" w:styleId="SubttuloCar">
    <w:name w:val="Subtítulo Car"/>
    <w:basedOn w:val="Fuentedeprrafopredeter"/>
    <w:link w:val="Subttulo"/>
    <w:rsid w:val="000D5398"/>
    <w:rPr>
      <w:rFonts w:ascii="Arial" w:eastAsia="Times New Roman" w:hAnsi="Arial" w:cs="Times New Roman"/>
      <w:b/>
      <w:bCs/>
      <w:sz w:val="24"/>
      <w:szCs w:val="24"/>
      <w:lang w:eastAsia="es-ES"/>
    </w:rPr>
  </w:style>
  <w:style w:type="paragraph" w:customStyle="1" w:styleId="rbano">
    <w:name w:val="rbano"/>
    <w:basedOn w:val="Normal"/>
    <w:rsid w:val="000D5398"/>
    <w:pPr>
      <w:jc w:val="both"/>
    </w:pPr>
    <w:rPr>
      <w:rFonts w:ascii="Verdana" w:hAnsi="Verdana" w:cs="Arial"/>
      <w:lang w:val="es-MX" w:eastAsia="es-MX"/>
    </w:rPr>
  </w:style>
  <w:style w:type="numbering" w:customStyle="1" w:styleId="Sinlista1">
    <w:name w:val="Sin lista1"/>
    <w:next w:val="Sinlista"/>
    <w:uiPriority w:val="99"/>
    <w:semiHidden/>
    <w:unhideWhenUsed/>
    <w:rsid w:val="000D5398"/>
  </w:style>
  <w:style w:type="table" w:customStyle="1" w:styleId="Tablaconcuadrcula1">
    <w:name w:val="Tabla con cuadrícula1"/>
    <w:basedOn w:val="Tablanormal"/>
    <w:next w:val="Tablaconcuadrcula"/>
    <w:rsid w:val="000D5398"/>
    <w:pPr>
      <w:spacing w:after="0" w:line="240" w:lineRule="auto"/>
    </w:pPr>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qFormat/>
    <w:rsid w:val="00866BC0"/>
    <w:rPr>
      <w:i/>
      <w:iCs/>
    </w:rPr>
  </w:style>
  <w:style w:type="paragraph" w:customStyle="1" w:styleId="Default">
    <w:name w:val="Default"/>
    <w:rsid w:val="00866BC0"/>
    <w:pPr>
      <w:autoSpaceDE w:val="0"/>
      <w:autoSpaceDN w:val="0"/>
      <w:adjustRightInd w:val="0"/>
      <w:spacing w:after="0" w:line="240" w:lineRule="auto"/>
    </w:pPr>
    <w:rPr>
      <w:rFonts w:ascii="Arial" w:eastAsia="Calibri" w:hAnsi="Arial" w:cs="Arial"/>
      <w:color w:val="000000"/>
      <w:sz w:val="24"/>
      <w:szCs w:val="24"/>
      <w:lang w:val="es-MX"/>
    </w:rPr>
  </w:style>
  <w:style w:type="character" w:styleId="Refdecomentario">
    <w:name w:val="annotation reference"/>
    <w:basedOn w:val="Fuentedeprrafopredeter"/>
    <w:rsid w:val="00866BC0"/>
    <w:rPr>
      <w:sz w:val="16"/>
      <w:szCs w:val="16"/>
    </w:rPr>
  </w:style>
  <w:style w:type="paragraph" w:styleId="Textocomentario">
    <w:name w:val="annotation text"/>
    <w:basedOn w:val="Normal"/>
    <w:link w:val="TextocomentarioCar"/>
    <w:rsid w:val="00866BC0"/>
    <w:pPr>
      <w:jc w:val="both"/>
    </w:pPr>
    <w:rPr>
      <w:rFonts w:ascii="Arial" w:hAnsi="Arial"/>
      <w:sz w:val="20"/>
      <w:szCs w:val="20"/>
      <w:lang w:val="es-ES_tradnl"/>
    </w:rPr>
  </w:style>
  <w:style w:type="character" w:customStyle="1" w:styleId="TextocomentarioCar">
    <w:name w:val="Texto comentario Car"/>
    <w:basedOn w:val="Fuentedeprrafopredeter"/>
    <w:link w:val="Textocomentario"/>
    <w:rsid w:val="00866BC0"/>
    <w:rPr>
      <w:rFonts w:ascii="Arial" w:eastAsia="Times New Roman" w:hAnsi="Arial" w:cs="Times New Roman"/>
      <w:sz w:val="20"/>
      <w:szCs w:val="20"/>
      <w:lang w:val="es-ES_tradnl" w:eastAsia="es-ES"/>
    </w:rPr>
  </w:style>
  <w:style w:type="paragraph" w:styleId="Asuntodelcomentario">
    <w:name w:val="annotation subject"/>
    <w:basedOn w:val="Textocomentario"/>
    <w:next w:val="Textocomentario"/>
    <w:link w:val="AsuntodelcomentarioCar"/>
    <w:rsid w:val="00866BC0"/>
    <w:rPr>
      <w:b/>
      <w:bCs/>
    </w:rPr>
  </w:style>
  <w:style w:type="character" w:customStyle="1" w:styleId="AsuntodelcomentarioCar">
    <w:name w:val="Asunto del comentario Car"/>
    <w:basedOn w:val="TextocomentarioCar"/>
    <w:link w:val="Asuntodelcomentario"/>
    <w:rsid w:val="00866BC0"/>
    <w:rPr>
      <w:rFonts w:ascii="Arial" w:eastAsia="Times New Roman" w:hAnsi="Arial" w:cs="Times New Roman"/>
      <w:b/>
      <w:bCs/>
      <w:sz w:val="20"/>
      <w:szCs w:val="20"/>
      <w:lang w:val="es-ES_tradnl" w:eastAsia="es-ES"/>
    </w:rPr>
  </w:style>
  <w:style w:type="paragraph" w:styleId="Textosinformato">
    <w:name w:val="Plain Text"/>
    <w:basedOn w:val="Normal"/>
    <w:link w:val="TextosinformatoCar"/>
    <w:uiPriority w:val="99"/>
    <w:unhideWhenUsed/>
    <w:rsid w:val="00866BC0"/>
    <w:pPr>
      <w:jc w:val="both"/>
    </w:pPr>
    <w:rPr>
      <w:rFonts w:ascii="Consolas" w:hAnsi="Consolas" w:cs="Consolas"/>
      <w:sz w:val="21"/>
      <w:szCs w:val="21"/>
      <w:lang w:val="es-ES_tradnl"/>
    </w:rPr>
  </w:style>
  <w:style w:type="character" w:customStyle="1" w:styleId="TextosinformatoCar">
    <w:name w:val="Texto sin formato Car"/>
    <w:basedOn w:val="Fuentedeprrafopredeter"/>
    <w:link w:val="Textosinformato"/>
    <w:uiPriority w:val="99"/>
    <w:rsid w:val="00866BC0"/>
    <w:rPr>
      <w:rFonts w:ascii="Consolas" w:eastAsia="Times New Roman" w:hAnsi="Consolas" w:cs="Consolas"/>
      <w:sz w:val="21"/>
      <w:szCs w:val="21"/>
      <w:lang w:val="es-ES_tradnl" w:eastAsia="es-ES"/>
    </w:rPr>
  </w:style>
  <w:style w:type="paragraph" w:styleId="Sinespaciado">
    <w:name w:val="No Spacing"/>
    <w:uiPriority w:val="1"/>
    <w:qFormat/>
    <w:rsid w:val="00866BC0"/>
    <w:pPr>
      <w:spacing w:after="0" w:line="240" w:lineRule="auto"/>
    </w:pPr>
    <w:rPr>
      <w:rFonts w:ascii="Calibri" w:eastAsia="Calibri" w:hAnsi="Calibri" w:cs="Times New Roman"/>
      <w:lang w:val="es-MX"/>
    </w:rPr>
  </w:style>
  <w:style w:type="paragraph" w:styleId="NormalWeb">
    <w:name w:val="Normal (Web)"/>
    <w:basedOn w:val="Normal"/>
    <w:uiPriority w:val="99"/>
    <w:unhideWhenUsed/>
    <w:rsid w:val="00866BC0"/>
    <w:pPr>
      <w:spacing w:before="100" w:beforeAutospacing="1" w:after="100" w:afterAutospacing="1"/>
    </w:pPr>
    <w:rPr>
      <w:color w:val="333333"/>
      <w:lang w:val="es-MX" w:eastAsia="es-MX"/>
    </w:rPr>
  </w:style>
  <w:style w:type="paragraph" w:customStyle="1" w:styleId="Texto">
    <w:name w:val="Texto"/>
    <w:basedOn w:val="Normal"/>
    <w:link w:val="TextoCar"/>
    <w:rsid w:val="00866BC0"/>
    <w:pPr>
      <w:spacing w:after="101" w:line="216" w:lineRule="exact"/>
      <w:ind w:firstLine="288"/>
      <w:jc w:val="both"/>
    </w:pPr>
    <w:rPr>
      <w:rFonts w:ascii="Arial" w:hAnsi="Arial"/>
      <w:sz w:val="18"/>
      <w:szCs w:val="18"/>
      <w:lang w:eastAsia="es-MX"/>
    </w:rPr>
  </w:style>
  <w:style w:type="character" w:customStyle="1" w:styleId="TextoCar">
    <w:name w:val="Texto Car"/>
    <w:link w:val="Texto"/>
    <w:locked/>
    <w:rsid w:val="00866BC0"/>
    <w:rPr>
      <w:rFonts w:ascii="Arial" w:eastAsia="Times New Roman" w:hAnsi="Arial" w:cs="Times New Roman"/>
      <w:sz w:val="18"/>
      <w:szCs w:val="18"/>
      <w:lang w:eastAsia="es-MX"/>
    </w:rPr>
  </w:style>
  <w:style w:type="paragraph" w:customStyle="1" w:styleId="P18">
    <w:name w:val="P18"/>
    <w:basedOn w:val="Normal"/>
    <w:hidden/>
    <w:rsid w:val="00866BC0"/>
    <w:pPr>
      <w:widowControl w:val="0"/>
      <w:tabs>
        <w:tab w:val="left" w:pos="2780"/>
      </w:tabs>
      <w:adjustRightInd w:val="0"/>
      <w:jc w:val="distribute"/>
    </w:pPr>
    <w:rPr>
      <w:rFonts w:ascii="Arial" w:hAnsi="Arial" w:cs="Arial"/>
      <w:sz w:val="22"/>
      <w:szCs w:val="20"/>
      <w:lang w:val="es-MX"/>
    </w:rPr>
  </w:style>
  <w:style w:type="paragraph" w:customStyle="1" w:styleId="P37">
    <w:name w:val="P37"/>
    <w:basedOn w:val="Normal"/>
    <w:hidden/>
    <w:rsid w:val="00866BC0"/>
    <w:pPr>
      <w:widowControl w:val="0"/>
      <w:tabs>
        <w:tab w:val="left" w:pos="2780"/>
      </w:tabs>
      <w:adjustRightInd w:val="0"/>
      <w:ind w:left="708"/>
      <w:jc w:val="distribute"/>
    </w:pPr>
    <w:rPr>
      <w:rFonts w:ascii="Arial" w:hAnsi="Arial" w:cs="Arial"/>
      <w:sz w:val="22"/>
      <w:szCs w:val="20"/>
      <w:lang w:val="es-MX"/>
    </w:rPr>
  </w:style>
  <w:style w:type="paragraph" w:customStyle="1" w:styleId="P13">
    <w:name w:val="P13"/>
    <w:basedOn w:val="Normal"/>
    <w:hidden/>
    <w:rsid w:val="00866BC0"/>
    <w:pPr>
      <w:widowControl w:val="0"/>
      <w:tabs>
        <w:tab w:val="left" w:pos="2780"/>
      </w:tabs>
      <w:adjustRightInd w:val="0"/>
      <w:jc w:val="distribute"/>
    </w:pPr>
    <w:rPr>
      <w:rFonts w:ascii="Arial" w:hAnsi="Arial" w:cs="Arial"/>
      <w:b/>
      <w:sz w:val="22"/>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F2574-E60C-4115-A880-4547658D5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25673</Words>
  <Characters>141205</Characters>
  <Application>Microsoft Office Word</Application>
  <DocSecurity>0</DocSecurity>
  <Lines>1176</Lines>
  <Paragraphs>333</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166545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ABASOLO</dc:creator>
  <cp:lastModifiedBy>Angela Maria Faz Gonzalez</cp:lastModifiedBy>
  <cp:revision>2</cp:revision>
  <cp:lastPrinted>2014-09-09T18:07:00Z</cp:lastPrinted>
  <dcterms:created xsi:type="dcterms:W3CDTF">2016-11-17T21:59:00Z</dcterms:created>
  <dcterms:modified xsi:type="dcterms:W3CDTF">2016-11-17T21:59:00Z</dcterms:modified>
</cp:coreProperties>
</file>