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245B21">
        <w:rPr>
          <w:rFonts w:ascii="Arial" w:hAnsi="Arial" w:cs="Arial"/>
          <w:color w:val="404040"/>
          <w:sz w:val="36"/>
        </w:rPr>
        <w:t>Juárez, Coahuila</w:t>
      </w:r>
      <w:r w:rsidR="009F3E60">
        <w:rPr>
          <w:rFonts w:ascii="Arial" w:hAnsi="Arial" w:cs="Arial"/>
          <w:color w:val="404040"/>
          <w:sz w:val="36"/>
        </w:rPr>
        <w:t xml:space="preserve"> para el Ejercicio Fiscal 2015</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bookmarkStart w:id="0" w:name="_GoBack"/>
      <w:bookmarkEnd w:id="0"/>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745AD0" w:rsidRPr="003F3712" w:rsidRDefault="00745AD0" w:rsidP="00A578EF">
      <w:pPr>
        <w:spacing w:after="0"/>
        <w:rPr>
          <w:rFonts w:ascii="Arial" w:hAnsi="Arial" w:cs="Arial"/>
          <w:b/>
          <w:smallCaps/>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Default="00CD60BF"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A578EF">
      <w:pPr>
        <w:pStyle w:val="Default"/>
        <w:jc w:val="center"/>
        <w:rPr>
          <w:rFonts w:ascii="Arial" w:hAnsi="Arial" w:cs="Arial"/>
          <w:b/>
          <w:bCs/>
          <w:sz w:val="22"/>
          <w:szCs w:val="22"/>
        </w:rPr>
      </w:pPr>
    </w:p>
    <w:p w:rsidR="009A18EC" w:rsidRPr="009A18EC" w:rsidRDefault="00E778AD" w:rsidP="00354B70">
      <w:pPr>
        <w:pStyle w:val="Default"/>
        <w:ind w:firstLine="709"/>
        <w:jc w:val="both"/>
        <w:rPr>
          <w:rFonts w:ascii="Arial" w:hAnsi="Arial" w:cs="Arial"/>
          <w:bCs/>
          <w:color w:val="FF0000"/>
          <w:sz w:val="22"/>
          <w:szCs w:val="22"/>
        </w:rPr>
      </w:pPr>
      <w:r>
        <w:rPr>
          <w:rFonts w:ascii="Arial" w:hAnsi="Arial" w:cs="Arial"/>
          <w:bCs/>
          <w:sz w:val="22"/>
          <w:szCs w:val="22"/>
        </w:rPr>
        <w:t xml:space="preserve">En la ciudad de </w:t>
      </w:r>
      <w:r w:rsidR="00214F27">
        <w:rPr>
          <w:rFonts w:ascii="Arial" w:hAnsi="Arial" w:cs="Arial"/>
          <w:bCs/>
          <w:sz w:val="22"/>
          <w:szCs w:val="22"/>
        </w:rPr>
        <w:t>Juárez</w:t>
      </w:r>
      <w:r w:rsidR="00EE017A" w:rsidRPr="003F3712">
        <w:rPr>
          <w:rFonts w:ascii="Arial" w:hAnsi="Arial" w:cs="Arial"/>
          <w:bCs/>
          <w:sz w:val="22"/>
          <w:szCs w:val="22"/>
        </w:rPr>
        <w:t xml:space="preserve">, cabecera del municipio del mismo nombre del </w:t>
      </w:r>
      <w:r w:rsidR="004E69EE">
        <w:rPr>
          <w:rFonts w:ascii="Arial" w:hAnsi="Arial" w:cs="Arial"/>
          <w:bCs/>
          <w:sz w:val="22"/>
          <w:szCs w:val="22"/>
        </w:rPr>
        <w:t>E</w:t>
      </w:r>
      <w:r w:rsidR="00EE017A" w:rsidRPr="003F3712">
        <w:rPr>
          <w:rFonts w:ascii="Arial" w:hAnsi="Arial" w:cs="Arial"/>
          <w:bCs/>
          <w:sz w:val="22"/>
          <w:szCs w:val="22"/>
        </w:rPr>
        <w:t xml:space="preserve">stado de Coahuila de Zaragoza, con fundamento en </w:t>
      </w:r>
      <w:r w:rsidR="00DD4274" w:rsidRPr="003F3712">
        <w:rPr>
          <w:rFonts w:ascii="Arial" w:hAnsi="Arial" w:cs="Arial"/>
          <w:bCs/>
          <w:sz w:val="22"/>
          <w:szCs w:val="22"/>
        </w:rPr>
        <w:t>lo dispuesto por</w:t>
      </w:r>
      <w:r w:rsidR="00DB64A8" w:rsidRPr="003F3712">
        <w:rPr>
          <w:rFonts w:ascii="Arial" w:hAnsi="Arial" w:cs="Arial"/>
          <w:bCs/>
          <w:sz w:val="22"/>
          <w:szCs w:val="22"/>
        </w:rPr>
        <w:t xml:space="preserve"> el</w:t>
      </w:r>
      <w:r w:rsidR="00DD4274" w:rsidRPr="003F3712">
        <w:rPr>
          <w:rFonts w:ascii="Arial" w:hAnsi="Arial" w:cs="Arial"/>
          <w:bCs/>
          <w:sz w:val="22"/>
          <w:szCs w:val="22"/>
        </w:rPr>
        <w:t xml:space="preserve"> artículo 115 </w:t>
      </w:r>
      <w:r w:rsidR="00DB64A8" w:rsidRPr="003F3712">
        <w:rPr>
          <w:rFonts w:ascii="Arial" w:hAnsi="Arial" w:cs="Arial"/>
          <w:bCs/>
          <w:sz w:val="22"/>
          <w:szCs w:val="22"/>
        </w:rPr>
        <w:t>fracción</w:t>
      </w:r>
      <w:r w:rsidR="00DD4274" w:rsidRPr="003F3712">
        <w:rPr>
          <w:rFonts w:ascii="Arial" w:hAnsi="Arial" w:cs="Arial"/>
          <w:bCs/>
          <w:sz w:val="22"/>
          <w:szCs w:val="22"/>
        </w:rPr>
        <w:t xml:space="preserve"> IV de la </w:t>
      </w:r>
      <w:r w:rsidR="00DB64A8" w:rsidRPr="003F3712">
        <w:rPr>
          <w:rFonts w:ascii="Arial" w:hAnsi="Arial" w:cs="Arial"/>
          <w:bCs/>
          <w:sz w:val="22"/>
          <w:szCs w:val="22"/>
        </w:rPr>
        <w:t>Constitución</w:t>
      </w:r>
      <w:r w:rsidR="00F4174D">
        <w:rPr>
          <w:rFonts w:ascii="Arial" w:hAnsi="Arial" w:cs="Arial"/>
          <w:bCs/>
          <w:sz w:val="22"/>
          <w:szCs w:val="22"/>
        </w:rPr>
        <w:t xml:space="preserve"> </w:t>
      </w:r>
      <w:r w:rsidR="00DB64A8" w:rsidRPr="003F3712">
        <w:rPr>
          <w:rFonts w:ascii="Arial" w:hAnsi="Arial" w:cs="Arial"/>
          <w:bCs/>
          <w:sz w:val="22"/>
          <w:szCs w:val="22"/>
        </w:rPr>
        <w:t>Política</w:t>
      </w:r>
      <w:r w:rsidR="00DD4274" w:rsidRPr="003F3712">
        <w:rPr>
          <w:rFonts w:ascii="Arial" w:hAnsi="Arial" w:cs="Arial"/>
          <w:bCs/>
          <w:sz w:val="22"/>
          <w:szCs w:val="22"/>
        </w:rPr>
        <w:t xml:space="preserve"> de los Estados Unidos Mexicanos; </w:t>
      </w:r>
      <w:r w:rsidR="00401580" w:rsidRPr="003F3712">
        <w:rPr>
          <w:rFonts w:ascii="Arial" w:hAnsi="Arial" w:cs="Arial"/>
          <w:bCs/>
          <w:sz w:val="22"/>
          <w:szCs w:val="22"/>
        </w:rPr>
        <w:t>artículo</w:t>
      </w:r>
      <w:r w:rsidR="00DB64A8" w:rsidRPr="003F3712">
        <w:rPr>
          <w:rFonts w:ascii="Arial" w:hAnsi="Arial" w:cs="Arial"/>
          <w:bCs/>
          <w:sz w:val="22"/>
          <w:szCs w:val="22"/>
        </w:rPr>
        <w:t xml:space="preserve"> 158-</w:t>
      </w:r>
      <w:r w:rsidR="00401580" w:rsidRPr="003F3712">
        <w:rPr>
          <w:rFonts w:ascii="Arial" w:hAnsi="Arial" w:cs="Arial"/>
          <w:bCs/>
          <w:sz w:val="22"/>
          <w:szCs w:val="22"/>
        </w:rPr>
        <w:t xml:space="preserve">Pfracción IV </w:t>
      </w:r>
      <w:r w:rsidR="00DB64A8" w:rsidRPr="003F3712">
        <w:rPr>
          <w:rFonts w:ascii="Arial" w:hAnsi="Arial" w:cs="Arial"/>
          <w:bCs/>
          <w:sz w:val="22"/>
          <w:szCs w:val="22"/>
        </w:rPr>
        <w:t>de la Constitución Política del Estado de Coahuila</w:t>
      </w:r>
      <w:r w:rsidR="00555300" w:rsidRPr="003F3712">
        <w:rPr>
          <w:rFonts w:ascii="Arial" w:hAnsi="Arial" w:cs="Arial"/>
          <w:bCs/>
          <w:sz w:val="22"/>
          <w:szCs w:val="22"/>
        </w:rPr>
        <w:t>, artículo</w:t>
      </w:r>
      <w:r w:rsidR="00C80886" w:rsidRPr="003F3712">
        <w:rPr>
          <w:rFonts w:ascii="Arial" w:hAnsi="Arial" w:cs="Arial"/>
          <w:bCs/>
          <w:sz w:val="22"/>
          <w:szCs w:val="22"/>
        </w:rPr>
        <w:t>s</w:t>
      </w:r>
      <w:r w:rsidR="001A2214" w:rsidRPr="003F3712">
        <w:rPr>
          <w:rFonts w:ascii="Arial" w:hAnsi="Arial" w:cs="Arial"/>
          <w:bCs/>
          <w:sz w:val="22"/>
          <w:szCs w:val="22"/>
        </w:rPr>
        <w:t xml:space="preserve"> 102</w:t>
      </w:r>
      <w:r w:rsidR="00555300" w:rsidRPr="003F3712">
        <w:rPr>
          <w:rFonts w:ascii="Arial" w:hAnsi="Arial" w:cs="Arial"/>
          <w:bCs/>
          <w:sz w:val="22"/>
          <w:szCs w:val="22"/>
        </w:rPr>
        <w:t xml:space="preserve"> fracción V, numeral 3</w:t>
      </w:r>
      <w:r w:rsidR="00C80886" w:rsidRPr="003F3712">
        <w:rPr>
          <w:rFonts w:ascii="Arial" w:hAnsi="Arial" w:cs="Arial"/>
          <w:bCs/>
          <w:sz w:val="22"/>
          <w:szCs w:val="22"/>
        </w:rPr>
        <w:t xml:space="preserve"> y246 </w:t>
      </w:r>
      <w:r w:rsidR="00555300" w:rsidRPr="003F3712">
        <w:rPr>
          <w:rFonts w:ascii="Arial" w:hAnsi="Arial" w:cs="Arial"/>
          <w:bCs/>
          <w:sz w:val="22"/>
          <w:szCs w:val="22"/>
        </w:rPr>
        <w:t>del Código Municipal para el Estado de Coahuila de Zaragoza</w:t>
      </w:r>
      <w:r w:rsidR="001A2214" w:rsidRPr="003F3712">
        <w:rPr>
          <w:rFonts w:ascii="Arial" w:hAnsi="Arial" w:cs="Arial"/>
          <w:bCs/>
          <w:sz w:val="22"/>
          <w:szCs w:val="22"/>
        </w:rPr>
        <w:t xml:space="preserve">, artículos </w:t>
      </w:r>
      <w:r w:rsidR="00835414">
        <w:rPr>
          <w:rFonts w:ascii="Arial" w:hAnsi="Arial" w:cs="Arial"/>
          <w:bCs/>
          <w:sz w:val="22"/>
          <w:szCs w:val="22"/>
        </w:rPr>
        <w:t>262 y</w:t>
      </w:r>
      <w:r w:rsidR="006B7E3E" w:rsidRPr="003F3712">
        <w:rPr>
          <w:rFonts w:ascii="Arial" w:hAnsi="Arial" w:cs="Arial"/>
          <w:bCs/>
          <w:sz w:val="22"/>
          <w:szCs w:val="22"/>
        </w:rPr>
        <w:t xml:space="preserve"> </w:t>
      </w:r>
      <w:r w:rsidR="006B7E3E" w:rsidRPr="00C85EEF">
        <w:rPr>
          <w:rFonts w:ascii="Arial" w:hAnsi="Arial" w:cs="Arial"/>
          <w:bCs/>
          <w:sz w:val="22"/>
          <w:szCs w:val="22"/>
        </w:rPr>
        <w:t>263</w:t>
      </w:r>
      <w:r w:rsidR="00C80886" w:rsidRPr="00C85EEF">
        <w:rPr>
          <w:rFonts w:ascii="Arial" w:hAnsi="Arial" w:cs="Arial"/>
          <w:bCs/>
          <w:sz w:val="22"/>
          <w:szCs w:val="22"/>
        </w:rPr>
        <w:t xml:space="preserve">del </w:t>
      </w:r>
      <w:r w:rsidR="00A62D5C" w:rsidRPr="00C85EEF">
        <w:rPr>
          <w:rFonts w:ascii="Arial" w:hAnsi="Arial" w:cs="Arial"/>
          <w:bCs/>
          <w:sz w:val="22"/>
          <w:szCs w:val="22"/>
        </w:rPr>
        <w:t>Código</w:t>
      </w:r>
      <w:r w:rsidR="00C80886" w:rsidRPr="00C85EEF">
        <w:rPr>
          <w:rFonts w:ascii="Arial" w:hAnsi="Arial" w:cs="Arial"/>
          <w:bCs/>
          <w:sz w:val="22"/>
          <w:szCs w:val="22"/>
        </w:rPr>
        <w:t xml:space="preserve"> Financiero para los Municipios del Estado de Coahuila de Zaragoza</w:t>
      </w:r>
      <w:r w:rsidR="00A62D5C" w:rsidRPr="00C85EEF">
        <w:rPr>
          <w:rFonts w:ascii="Arial" w:hAnsi="Arial" w:cs="Arial"/>
          <w:bCs/>
          <w:sz w:val="22"/>
          <w:szCs w:val="22"/>
        </w:rPr>
        <w:t xml:space="preserve">, </w:t>
      </w:r>
      <w:r w:rsidR="00EF1B10" w:rsidRPr="00C85EEF">
        <w:rPr>
          <w:rFonts w:ascii="Arial" w:hAnsi="Arial" w:cs="Arial"/>
          <w:bCs/>
          <w:sz w:val="22"/>
          <w:szCs w:val="22"/>
        </w:rPr>
        <w:t xml:space="preserve">siendo las </w:t>
      </w:r>
      <w:r w:rsidR="009A18EC" w:rsidRPr="00C85EEF">
        <w:rPr>
          <w:rFonts w:ascii="Arial" w:hAnsi="Arial" w:cs="Arial"/>
          <w:bCs/>
          <w:sz w:val="22"/>
          <w:szCs w:val="22"/>
        </w:rPr>
        <w:t>_</w:t>
      </w:r>
      <w:r w:rsidR="00693E80" w:rsidRPr="00F9541E">
        <w:rPr>
          <w:rFonts w:ascii="Arial" w:hAnsi="Arial" w:cs="Arial"/>
          <w:b/>
          <w:bCs/>
          <w:sz w:val="22"/>
          <w:szCs w:val="22"/>
        </w:rPr>
        <w:t>11:00</w:t>
      </w:r>
      <w:r w:rsidR="009A18EC" w:rsidRPr="00C85EEF">
        <w:rPr>
          <w:rFonts w:ascii="Arial" w:hAnsi="Arial" w:cs="Arial"/>
          <w:bCs/>
          <w:sz w:val="22"/>
          <w:szCs w:val="22"/>
        </w:rPr>
        <w:t>____ horas del día _</w:t>
      </w:r>
      <w:r w:rsidR="00693E80" w:rsidRPr="00F9541E">
        <w:rPr>
          <w:rFonts w:ascii="Arial" w:hAnsi="Arial" w:cs="Arial"/>
          <w:b/>
          <w:bCs/>
          <w:sz w:val="22"/>
          <w:szCs w:val="22"/>
        </w:rPr>
        <w:t>22</w:t>
      </w:r>
      <w:r w:rsidR="009A18EC" w:rsidRPr="00C85EEF">
        <w:rPr>
          <w:rFonts w:ascii="Arial" w:hAnsi="Arial" w:cs="Arial"/>
          <w:bCs/>
          <w:sz w:val="22"/>
          <w:szCs w:val="22"/>
        </w:rPr>
        <w:t>__ de ___</w:t>
      </w:r>
      <w:r w:rsidR="00693E80" w:rsidRPr="00F9541E">
        <w:rPr>
          <w:rFonts w:ascii="Arial" w:hAnsi="Arial" w:cs="Arial"/>
          <w:b/>
          <w:bCs/>
          <w:sz w:val="22"/>
          <w:szCs w:val="22"/>
        </w:rPr>
        <w:t>Diciembre</w:t>
      </w:r>
      <w:r w:rsidR="00693E80">
        <w:rPr>
          <w:rFonts w:ascii="Arial" w:hAnsi="Arial" w:cs="Arial"/>
          <w:bCs/>
          <w:sz w:val="22"/>
          <w:szCs w:val="22"/>
        </w:rPr>
        <w:t>_______ de 2014</w:t>
      </w:r>
      <w:r w:rsidR="009A18EC" w:rsidRPr="00C85EEF">
        <w:rPr>
          <w:rFonts w:ascii="Arial" w:hAnsi="Arial" w:cs="Arial"/>
          <w:bCs/>
          <w:sz w:val="22"/>
          <w:szCs w:val="22"/>
        </w:rPr>
        <w:t>, reunidos en ___</w:t>
      </w:r>
      <w:r w:rsidR="00693E80">
        <w:rPr>
          <w:rFonts w:ascii="Arial" w:hAnsi="Arial" w:cs="Arial"/>
          <w:bCs/>
          <w:sz w:val="22"/>
          <w:szCs w:val="22"/>
        </w:rPr>
        <w:t>Salón de Cabildo</w:t>
      </w:r>
      <w:r w:rsidR="009A18EC" w:rsidRPr="00C85EEF">
        <w:rPr>
          <w:rFonts w:ascii="Arial" w:hAnsi="Arial" w:cs="Arial"/>
          <w:bCs/>
          <w:sz w:val="22"/>
          <w:szCs w:val="22"/>
        </w:rPr>
        <w:t xml:space="preserve">_______, previa convocatoria realizada por el Presidente Municipal en el uso de sus facultades y competencias, los </w:t>
      </w:r>
      <w:r w:rsidR="009C6BFD" w:rsidRPr="00F9541E">
        <w:rPr>
          <w:rFonts w:ascii="Arial" w:hAnsi="Arial" w:cs="Arial"/>
          <w:b/>
          <w:bCs/>
          <w:sz w:val="22"/>
          <w:szCs w:val="22"/>
        </w:rPr>
        <w:t xml:space="preserve">C. Carlos Alberto </w:t>
      </w:r>
      <w:r w:rsidR="00F9541E" w:rsidRPr="00F9541E">
        <w:rPr>
          <w:rFonts w:ascii="Arial" w:hAnsi="Arial" w:cs="Arial"/>
          <w:b/>
          <w:bCs/>
          <w:sz w:val="22"/>
          <w:szCs w:val="22"/>
        </w:rPr>
        <w:t>Chacón</w:t>
      </w:r>
      <w:r w:rsidR="009C6BFD" w:rsidRPr="00F9541E">
        <w:rPr>
          <w:rFonts w:ascii="Arial" w:hAnsi="Arial" w:cs="Arial"/>
          <w:b/>
          <w:bCs/>
          <w:sz w:val="22"/>
          <w:szCs w:val="22"/>
        </w:rPr>
        <w:t xml:space="preserve"> Madrid; Presidente Municipal, La C. Ana Liliana Quiñones </w:t>
      </w:r>
      <w:r w:rsidR="00F9541E" w:rsidRPr="00F9541E">
        <w:rPr>
          <w:rFonts w:ascii="Arial" w:hAnsi="Arial" w:cs="Arial"/>
          <w:b/>
          <w:bCs/>
          <w:sz w:val="22"/>
          <w:szCs w:val="22"/>
        </w:rPr>
        <w:t>Nájera</w:t>
      </w:r>
      <w:r w:rsidR="009C6BFD" w:rsidRPr="00F9541E">
        <w:rPr>
          <w:rFonts w:ascii="Arial" w:hAnsi="Arial" w:cs="Arial"/>
          <w:b/>
          <w:bCs/>
          <w:sz w:val="22"/>
          <w:szCs w:val="22"/>
        </w:rPr>
        <w:t xml:space="preserve">; </w:t>
      </w:r>
      <w:r w:rsidR="00F9541E" w:rsidRPr="00F9541E">
        <w:rPr>
          <w:rFonts w:ascii="Arial" w:hAnsi="Arial" w:cs="Arial"/>
          <w:b/>
          <w:bCs/>
          <w:sz w:val="22"/>
          <w:szCs w:val="22"/>
        </w:rPr>
        <w:t>Síndico</w:t>
      </w:r>
      <w:r w:rsidR="009C6BFD" w:rsidRPr="00F9541E">
        <w:rPr>
          <w:rFonts w:ascii="Arial" w:hAnsi="Arial" w:cs="Arial"/>
          <w:b/>
          <w:bCs/>
          <w:sz w:val="22"/>
          <w:szCs w:val="22"/>
        </w:rPr>
        <w:t xml:space="preserve"> Municipal, C. Alberto Guajardo </w:t>
      </w:r>
      <w:proofErr w:type="spellStart"/>
      <w:r w:rsidR="00F9541E" w:rsidRPr="00F9541E">
        <w:rPr>
          <w:rFonts w:ascii="Arial" w:hAnsi="Arial" w:cs="Arial"/>
          <w:b/>
          <w:bCs/>
          <w:sz w:val="22"/>
          <w:szCs w:val="22"/>
        </w:rPr>
        <w:t>Osornia</w:t>
      </w:r>
      <w:proofErr w:type="spellEnd"/>
      <w:r w:rsidR="009C6BFD" w:rsidRPr="00F9541E">
        <w:rPr>
          <w:rFonts w:ascii="Arial" w:hAnsi="Arial" w:cs="Arial"/>
          <w:b/>
          <w:bCs/>
          <w:sz w:val="22"/>
          <w:szCs w:val="22"/>
        </w:rPr>
        <w:t xml:space="preserve">; Primer Regidor, C. Juana </w:t>
      </w:r>
      <w:r w:rsidR="00F9541E" w:rsidRPr="00F9541E">
        <w:rPr>
          <w:rFonts w:ascii="Arial" w:hAnsi="Arial" w:cs="Arial"/>
          <w:b/>
          <w:bCs/>
          <w:sz w:val="22"/>
          <w:szCs w:val="22"/>
        </w:rPr>
        <w:t>Velázquez</w:t>
      </w:r>
      <w:r w:rsidR="009C6BFD" w:rsidRPr="00F9541E">
        <w:rPr>
          <w:rFonts w:ascii="Arial" w:hAnsi="Arial" w:cs="Arial"/>
          <w:b/>
          <w:bCs/>
          <w:sz w:val="22"/>
          <w:szCs w:val="22"/>
        </w:rPr>
        <w:t xml:space="preserve"> </w:t>
      </w:r>
      <w:r w:rsidR="00F9541E" w:rsidRPr="00F9541E">
        <w:rPr>
          <w:rFonts w:ascii="Arial" w:hAnsi="Arial" w:cs="Arial"/>
          <w:b/>
          <w:bCs/>
          <w:sz w:val="22"/>
          <w:szCs w:val="22"/>
        </w:rPr>
        <w:t>Hernández</w:t>
      </w:r>
      <w:r w:rsidR="009C6BFD" w:rsidRPr="00F9541E">
        <w:rPr>
          <w:rFonts w:ascii="Arial" w:hAnsi="Arial" w:cs="Arial"/>
          <w:b/>
          <w:bCs/>
          <w:sz w:val="22"/>
          <w:szCs w:val="22"/>
        </w:rPr>
        <w:t xml:space="preserve">; Segundo Regidor, Prof. </w:t>
      </w:r>
      <w:r w:rsidR="00F9541E" w:rsidRPr="00F9541E">
        <w:rPr>
          <w:rFonts w:ascii="Arial" w:hAnsi="Arial" w:cs="Arial"/>
          <w:b/>
          <w:bCs/>
          <w:sz w:val="22"/>
          <w:szCs w:val="22"/>
        </w:rPr>
        <w:t>Ramón</w:t>
      </w:r>
      <w:r w:rsidR="009C6BFD" w:rsidRPr="00F9541E">
        <w:rPr>
          <w:rFonts w:ascii="Arial" w:hAnsi="Arial" w:cs="Arial"/>
          <w:b/>
          <w:bCs/>
          <w:sz w:val="22"/>
          <w:szCs w:val="22"/>
        </w:rPr>
        <w:t xml:space="preserve"> Martin </w:t>
      </w:r>
      <w:r w:rsidR="00F9541E" w:rsidRPr="00F9541E">
        <w:rPr>
          <w:rFonts w:ascii="Arial" w:hAnsi="Arial" w:cs="Arial"/>
          <w:b/>
          <w:bCs/>
          <w:sz w:val="22"/>
          <w:szCs w:val="22"/>
        </w:rPr>
        <w:t>García</w:t>
      </w:r>
      <w:r w:rsidR="009C6BFD" w:rsidRPr="00F9541E">
        <w:rPr>
          <w:rFonts w:ascii="Arial" w:hAnsi="Arial" w:cs="Arial"/>
          <w:b/>
          <w:bCs/>
          <w:sz w:val="22"/>
          <w:szCs w:val="22"/>
        </w:rPr>
        <w:t xml:space="preserve"> </w:t>
      </w:r>
      <w:r w:rsidR="00F9541E" w:rsidRPr="00F9541E">
        <w:rPr>
          <w:rFonts w:ascii="Arial" w:hAnsi="Arial" w:cs="Arial"/>
          <w:b/>
          <w:bCs/>
          <w:sz w:val="22"/>
          <w:szCs w:val="22"/>
        </w:rPr>
        <w:t>López</w:t>
      </w:r>
      <w:r w:rsidR="009C6BFD" w:rsidRPr="00F9541E">
        <w:rPr>
          <w:rFonts w:ascii="Arial" w:hAnsi="Arial" w:cs="Arial"/>
          <w:b/>
          <w:bCs/>
          <w:sz w:val="22"/>
          <w:szCs w:val="22"/>
        </w:rPr>
        <w:t xml:space="preserve">; Tercer Regidor, C. Blanca Rosario Cruz </w:t>
      </w:r>
      <w:r w:rsidR="00F9541E" w:rsidRPr="00F9541E">
        <w:rPr>
          <w:rFonts w:ascii="Arial" w:hAnsi="Arial" w:cs="Arial"/>
          <w:b/>
          <w:bCs/>
          <w:sz w:val="22"/>
          <w:szCs w:val="22"/>
        </w:rPr>
        <w:t>Rodríguez</w:t>
      </w:r>
      <w:r w:rsidR="009C6BFD" w:rsidRPr="00F9541E">
        <w:rPr>
          <w:rFonts w:ascii="Arial" w:hAnsi="Arial" w:cs="Arial"/>
          <w:b/>
          <w:bCs/>
          <w:sz w:val="22"/>
          <w:szCs w:val="22"/>
        </w:rPr>
        <w:t xml:space="preserve">; Cuarto Regidor, Edson </w:t>
      </w:r>
      <w:r w:rsidR="00F9541E" w:rsidRPr="00F9541E">
        <w:rPr>
          <w:rFonts w:ascii="Arial" w:hAnsi="Arial" w:cs="Arial"/>
          <w:b/>
          <w:bCs/>
          <w:sz w:val="22"/>
          <w:szCs w:val="22"/>
        </w:rPr>
        <w:t>Jesús</w:t>
      </w:r>
      <w:r w:rsidR="009C6BFD" w:rsidRPr="00F9541E">
        <w:rPr>
          <w:rFonts w:ascii="Arial" w:hAnsi="Arial" w:cs="Arial"/>
          <w:b/>
          <w:bCs/>
          <w:sz w:val="22"/>
          <w:szCs w:val="22"/>
        </w:rPr>
        <w:t xml:space="preserve"> Garza Delgado; Quinto Regidor, C. Dolores Herrera Cruz, Sindico de Primera </w:t>
      </w:r>
      <w:r w:rsidR="00F9541E" w:rsidRPr="00F9541E">
        <w:rPr>
          <w:rFonts w:ascii="Arial" w:hAnsi="Arial" w:cs="Arial"/>
          <w:b/>
          <w:bCs/>
          <w:sz w:val="22"/>
          <w:szCs w:val="22"/>
        </w:rPr>
        <w:t>Minoría</w:t>
      </w:r>
      <w:r w:rsidR="009C6BFD" w:rsidRPr="00F9541E">
        <w:rPr>
          <w:rFonts w:ascii="Arial" w:hAnsi="Arial" w:cs="Arial"/>
          <w:b/>
          <w:bCs/>
          <w:sz w:val="22"/>
          <w:szCs w:val="22"/>
        </w:rPr>
        <w:t xml:space="preserve">, C. Sergio Padilla </w:t>
      </w:r>
      <w:r w:rsidR="00F9541E" w:rsidRPr="00F9541E">
        <w:rPr>
          <w:rFonts w:ascii="Arial" w:hAnsi="Arial" w:cs="Arial"/>
          <w:b/>
          <w:bCs/>
          <w:sz w:val="22"/>
          <w:szCs w:val="22"/>
        </w:rPr>
        <w:t>Hernández</w:t>
      </w:r>
      <w:r w:rsidR="009C6BFD" w:rsidRPr="00F9541E">
        <w:rPr>
          <w:rFonts w:ascii="Arial" w:hAnsi="Arial" w:cs="Arial"/>
          <w:b/>
          <w:bCs/>
          <w:sz w:val="22"/>
          <w:szCs w:val="22"/>
        </w:rPr>
        <w:t>; Primer Regidor Plurinominal, C. San Juana Azucena Briseño Almaguer; Segundo Regidor Plurinominal</w:t>
      </w:r>
      <w:r w:rsidR="00F9541E" w:rsidRPr="00F9541E">
        <w:rPr>
          <w:rFonts w:ascii="Arial" w:hAnsi="Arial" w:cs="Arial"/>
          <w:b/>
          <w:bCs/>
          <w:sz w:val="22"/>
          <w:szCs w:val="22"/>
        </w:rPr>
        <w:t>, encontrándose además la Lic. Dulce Maribel Velázquez Rodríguez; en su carácter de Secretaria del Ayuntamiento</w:t>
      </w:r>
      <w:r w:rsidR="009C6BFD" w:rsidRPr="00F9541E">
        <w:rPr>
          <w:rFonts w:ascii="Arial" w:hAnsi="Arial" w:cs="Arial"/>
          <w:b/>
          <w:bCs/>
          <w:sz w:val="22"/>
          <w:szCs w:val="22"/>
        </w:rPr>
        <w:t xml:space="preserve"> </w:t>
      </w:r>
      <w:r w:rsidR="009A18EC" w:rsidRPr="00C85EEF">
        <w:rPr>
          <w:rFonts w:ascii="Arial" w:hAnsi="Arial" w:cs="Arial"/>
          <w:bCs/>
          <w:sz w:val="22"/>
          <w:szCs w:val="22"/>
        </w:rPr>
        <w:t>_________________________________________________________________________________________; aprobaron por _</w:t>
      </w:r>
      <w:r w:rsidR="00F9541E" w:rsidRPr="00F9541E">
        <w:rPr>
          <w:rFonts w:ascii="Arial" w:hAnsi="Arial" w:cs="Arial"/>
          <w:b/>
          <w:bCs/>
          <w:sz w:val="22"/>
          <w:szCs w:val="22"/>
        </w:rPr>
        <w:t>unanimidad</w:t>
      </w:r>
      <w:r w:rsidR="009A18EC" w:rsidRPr="00F9541E">
        <w:rPr>
          <w:rFonts w:ascii="Arial" w:hAnsi="Arial" w:cs="Arial"/>
          <w:b/>
          <w:bCs/>
          <w:sz w:val="22"/>
          <w:szCs w:val="22"/>
        </w:rPr>
        <w:t>_</w:t>
      </w:r>
      <w:r w:rsidR="009A18EC" w:rsidRPr="00C85EEF">
        <w:rPr>
          <w:rFonts w:ascii="Arial" w:hAnsi="Arial" w:cs="Arial"/>
          <w:bCs/>
          <w:sz w:val="22"/>
          <w:szCs w:val="22"/>
        </w:rPr>
        <w:t xml:space="preserve">__________ el Modelo del Presupuesto de Egresos Municipal Armonizado, en alcance al Presupuesto de Egresos Municipal para el Ejercicio Fiscal 2015, que fue aprobado por los integrantes del Ayuntamiento del municipio de Juárez, Coahuila en reunión de Cabildo </w:t>
      </w:r>
      <w:r w:rsidR="009A18EC" w:rsidRPr="00C85EEF">
        <w:rPr>
          <w:rFonts w:ascii="Arial" w:hAnsi="Arial" w:cs="Arial"/>
          <w:bCs/>
          <w:color w:val="auto"/>
          <w:sz w:val="22"/>
          <w:szCs w:val="22"/>
        </w:rPr>
        <w:t>el pasado 22 de Diciembre de 2014.</w:t>
      </w:r>
    </w:p>
    <w:p w:rsidR="009A18EC" w:rsidRDefault="009A18EC" w:rsidP="00354B70">
      <w:pPr>
        <w:pStyle w:val="Default"/>
        <w:ind w:firstLine="709"/>
        <w:jc w:val="both"/>
        <w:rPr>
          <w:rFonts w:ascii="Arial" w:hAnsi="Arial" w:cs="Arial"/>
          <w:bCs/>
          <w:sz w:val="22"/>
          <w:szCs w:val="22"/>
        </w:rPr>
      </w:pPr>
    </w:p>
    <w:p w:rsidR="009A18EC" w:rsidRDefault="009A18EC" w:rsidP="00354B70">
      <w:pPr>
        <w:pStyle w:val="Default"/>
        <w:ind w:firstLine="709"/>
        <w:jc w:val="both"/>
        <w:rPr>
          <w:rFonts w:ascii="Arial" w:hAnsi="Arial" w:cs="Arial"/>
          <w:bCs/>
          <w:sz w:val="22"/>
          <w:szCs w:val="22"/>
        </w:rPr>
      </w:pPr>
    </w:p>
    <w:p w:rsidR="00DD4274" w:rsidRPr="003F3712" w:rsidRDefault="00DD4274" w:rsidP="00A578EF">
      <w:pPr>
        <w:pStyle w:val="Default"/>
        <w:jc w:val="center"/>
        <w:rPr>
          <w:rFonts w:ascii="Arial" w:hAnsi="Arial" w:cs="Arial"/>
          <w:b/>
          <w:bCs/>
          <w:sz w:val="22"/>
          <w:szCs w:val="22"/>
        </w:rPr>
      </w:pPr>
    </w:p>
    <w:p w:rsidR="00F92832" w:rsidRPr="003F3712" w:rsidRDefault="00F92832">
      <w:pPr>
        <w:rPr>
          <w:rFonts w:ascii="Arial" w:hAnsi="Arial" w:cs="Arial"/>
          <w:b/>
          <w:bCs/>
          <w:color w:val="000000"/>
        </w:rPr>
      </w:pPr>
      <w:r w:rsidRPr="003F3712">
        <w:rPr>
          <w:rFonts w:ascii="Arial" w:hAnsi="Arial" w:cs="Arial"/>
          <w:b/>
          <w:bCs/>
        </w:rPr>
        <w:br w:type="page"/>
      </w:r>
    </w:p>
    <w:p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CC7FF6">
      <w:pPr>
        <w:pStyle w:val="Default"/>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Código Financiero para los Municipios del Estado de Coahuila de Zaragoza</w:t>
      </w:r>
      <w:r w:rsidR="00CF0DDD">
        <w:rPr>
          <w:rFonts w:ascii="Arial" w:hAnsi="Arial" w:cs="Arial"/>
          <w:bCs/>
          <w:sz w:val="22"/>
          <w:szCs w:val="22"/>
        </w:rPr>
        <w:t xml:space="preserve"> </w:t>
      </w:r>
      <w:r w:rsidR="001D200B">
        <w:rPr>
          <w:rFonts w:ascii="Arial" w:hAnsi="Arial" w:cs="Arial"/>
          <w:bCs/>
          <w:sz w:val="22"/>
          <w:szCs w:val="22"/>
        </w:rPr>
        <w:t xml:space="preserve">y </w:t>
      </w:r>
      <w:r w:rsidR="001D200B" w:rsidRPr="001D200B">
        <w:rPr>
          <w:rFonts w:ascii="Arial" w:hAnsi="Arial" w:cs="Arial"/>
          <w:bCs/>
          <w:sz w:val="22"/>
          <w:szCs w:val="22"/>
        </w:rPr>
        <w:t xml:space="preserve">102 fracción V </w:t>
      </w:r>
      <w:r w:rsidR="001D200B">
        <w:rPr>
          <w:rFonts w:ascii="Arial" w:hAnsi="Arial" w:cs="Arial"/>
          <w:bCs/>
          <w:sz w:val="22"/>
          <w:szCs w:val="22"/>
        </w:rPr>
        <w:t xml:space="preserve">numeral 2 </w:t>
      </w:r>
      <w:r w:rsidR="001D200B" w:rsidRPr="001D200B">
        <w:rPr>
          <w:rFonts w:ascii="Arial" w:hAnsi="Arial" w:cs="Arial"/>
          <w:bCs/>
          <w:sz w:val="22"/>
          <w:szCs w:val="22"/>
        </w:rPr>
        <w:t xml:space="preserve">del Código Municipal </w:t>
      </w:r>
      <w:r w:rsidR="001D200B">
        <w:rPr>
          <w:rFonts w:ascii="Arial" w:hAnsi="Arial" w:cs="Arial"/>
          <w:bCs/>
          <w:sz w:val="22"/>
          <w:szCs w:val="22"/>
        </w:rPr>
        <w:t xml:space="preserve">para el </w:t>
      </w:r>
      <w:r w:rsidR="001D200B" w:rsidRPr="003F3712">
        <w:rPr>
          <w:rFonts w:ascii="Arial" w:hAnsi="Arial" w:cs="Arial"/>
          <w:bCs/>
          <w:sz w:val="22"/>
          <w:szCs w:val="22"/>
        </w:rPr>
        <w:t>Estado de Coahuila de Zaragoza</w:t>
      </w:r>
      <w:r w:rsidR="001D200B">
        <w:rPr>
          <w:rFonts w:ascii="Arial" w:hAnsi="Arial" w:cs="Arial"/>
          <w:bCs/>
          <w:sz w:val="22"/>
          <w:szCs w:val="22"/>
        </w:rPr>
        <w:t xml:space="preserve">, </w:t>
      </w:r>
      <w:r>
        <w:rPr>
          <w:rFonts w:ascii="Arial" w:hAnsi="Arial" w:cs="Arial"/>
          <w:bCs/>
          <w:sz w:val="22"/>
          <w:szCs w:val="22"/>
        </w:rPr>
        <w:t xml:space="preserve">el </w:t>
      </w:r>
      <w:r w:rsidR="004E69EE">
        <w:rPr>
          <w:rFonts w:ascii="Arial" w:hAnsi="Arial" w:cs="Arial"/>
          <w:bCs/>
          <w:sz w:val="22"/>
          <w:szCs w:val="22"/>
        </w:rPr>
        <w:t>A</w:t>
      </w:r>
      <w:r w:rsidR="001D200B">
        <w:rPr>
          <w:rFonts w:ascii="Arial" w:hAnsi="Arial" w:cs="Arial"/>
          <w:bCs/>
          <w:sz w:val="22"/>
          <w:szCs w:val="22"/>
        </w:rPr>
        <w:t xml:space="preserve">yuntamiento del </w:t>
      </w:r>
      <w:r>
        <w:rPr>
          <w:rFonts w:ascii="Arial" w:hAnsi="Arial" w:cs="Arial"/>
          <w:bCs/>
          <w:sz w:val="22"/>
          <w:szCs w:val="22"/>
        </w:rPr>
        <w:t>municipio presentó ante el H. Congreso del Estado de Coahuila de Zaragoza la iniciativa de la Ley de Ingres</w:t>
      </w:r>
      <w:r w:rsidR="00245B21">
        <w:rPr>
          <w:rFonts w:ascii="Arial" w:hAnsi="Arial" w:cs="Arial"/>
          <w:bCs/>
          <w:sz w:val="22"/>
          <w:szCs w:val="22"/>
        </w:rPr>
        <w:t xml:space="preserve">os del Municipio de </w:t>
      </w:r>
      <w:r w:rsidR="002B641E">
        <w:rPr>
          <w:rFonts w:ascii="Arial" w:hAnsi="Arial" w:cs="Arial"/>
          <w:bCs/>
          <w:sz w:val="22"/>
          <w:szCs w:val="22"/>
        </w:rPr>
        <w:t>Juárez</w:t>
      </w:r>
      <w:r>
        <w:rPr>
          <w:rFonts w:ascii="Arial" w:hAnsi="Arial" w:cs="Arial"/>
          <w:bCs/>
          <w:sz w:val="22"/>
          <w:szCs w:val="22"/>
        </w:rPr>
        <w:t>, Coahuila de Zaragoza, para el ejercicio fiscal 2015.</w:t>
      </w:r>
    </w:p>
    <w:p w:rsidR="00746FF2" w:rsidRDefault="00746FF2" w:rsidP="00F92832">
      <w:pPr>
        <w:pStyle w:val="Default"/>
        <w:ind w:firstLine="709"/>
        <w:jc w:val="both"/>
        <w:rPr>
          <w:rFonts w:ascii="Arial" w:hAnsi="Arial" w:cs="Arial"/>
          <w:bCs/>
          <w:sz w:val="22"/>
          <w:szCs w:val="22"/>
        </w:rPr>
      </w:pPr>
    </w:p>
    <w:p w:rsidR="009F3E60" w:rsidRDefault="001D200B" w:rsidP="00F92832">
      <w:pPr>
        <w:pStyle w:val="Default"/>
        <w:ind w:firstLine="709"/>
        <w:jc w:val="both"/>
        <w:rPr>
          <w:rFonts w:ascii="Arial" w:hAnsi="Arial" w:cs="Arial"/>
          <w:bCs/>
          <w:sz w:val="22"/>
          <w:szCs w:val="22"/>
        </w:rPr>
      </w:pPr>
      <w:r>
        <w:rPr>
          <w:rFonts w:ascii="Arial" w:hAnsi="Arial" w:cs="Arial"/>
          <w:bCs/>
          <w:sz w:val="22"/>
          <w:szCs w:val="22"/>
        </w:rPr>
        <w:t xml:space="preserve">Con fundamento en el artículo 115 fracción IV penúltimo párrafo de la </w:t>
      </w:r>
      <w:r w:rsidRPr="003F3712">
        <w:rPr>
          <w:rFonts w:ascii="Arial" w:hAnsi="Arial" w:cs="Arial"/>
          <w:bCs/>
          <w:sz w:val="22"/>
          <w:szCs w:val="22"/>
        </w:rPr>
        <w:t>Constitución Política de los Estados Unidos Mexicanos</w:t>
      </w:r>
      <w:r>
        <w:rPr>
          <w:rFonts w:ascii="Arial" w:hAnsi="Arial" w:cs="Arial"/>
          <w:bCs/>
          <w:sz w:val="22"/>
          <w:szCs w:val="22"/>
        </w:rPr>
        <w:t>, c</w:t>
      </w:r>
      <w:r w:rsidR="004E69EE">
        <w:rPr>
          <w:rFonts w:ascii="Arial" w:hAnsi="Arial" w:cs="Arial"/>
          <w:bCs/>
          <w:sz w:val="22"/>
          <w:szCs w:val="22"/>
        </w:rPr>
        <w:t xml:space="preserve">on fecha </w:t>
      </w:r>
      <w:r w:rsidR="004E69EE" w:rsidRPr="00535621">
        <w:rPr>
          <w:rFonts w:ascii="Arial" w:hAnsi="Arial" w:cs="Arial"/>
          <w:bCs/>
          <w:color w:val="auto"/>
          <w:sz w:val="22"/>
          <w:szCs w:val="22"/>
        </w:rPr>
        <w:t xml:space="preserve">de </w:t>
      </w:r>
      <w:r w:rsidR="00F75865">
        <w:rPr>
          <w:rFonts w:ascii="Arial" w:hAnsi="Arial" w:cs="Arial"/>
          <w:bCs/>
          <w:color w:val="auto"/>
          <w:sz w:val="22"/>
          <w:szCs w:val="22"/>
        </w:rPr>
        <w:t>18</w:t>
      </w:r>
      <w:r w:rsidR="004E69EE" w:rsidRPr="00535621">
        <w:rPr>
          <w:rFonts w:ascii="Arial" w:hAnsi="Arial" w:cs="Arial"/>
          <w:bCs/>
          <w:color w:val="auto"/>
          <w:sz w:val="22"/>
          <w:szCs w:val="22"/>
        </w:rPr>
        <w:t xml:space="preserve"> de </w:t>
      </w:r>
      <w:r w:rsidR="00F75865">
        <w:rPr>
          <w:rFonts w:ascii="Arial" w:hAnsi="Arial" w:cs="Arial"/>
          <w:bCs/>
          <w:color w:val="auto"/>
          <w:sz w:val="22"/>
          <w:szCs w:val="22"/>
        </w:rPr>
        <w:t>diciembre de</w:t>
      </w:r>
      <w:r w:rsidR="004E69EE" w:rsidRPr="00535621">
        <w:rPr>
          <w:rFonts w:ascii="Arial" w:hAnsi="Arial" w:cs="Arial"/>
          <w:bCs/>
          <w:color w:val="auto"/>
          <w:sz w:val="22"/>
          <w:szCs w:val="22"/>
        </w:rPr>
        <w:t xml:space="preserve"> 2014</w:t>
      </w:r>
      <w:r w:rsidR="00CC7FF6" w:rsidRPr="00535621">
        <w:rPr>
          <w:rFonts w:ascii="Arial" w:hAnsi="Arial" w:cs="Arial"/>
          <w:bCs/>
          <w:color w:val="auto"/>
          <w:sz w:val="22"/>
          <w:szCs w:val="22"/>
        </w:rPr>
        <w:t xml:space="preserve">, </w:t>
      </w:r>
      <w:r w:rsidR="009F3E60" w:rsidRPr="00535621">
        <w:rPr>
          <w:rFonts w:ascii="Arial" w:hAnsi="Arial" w:cs="Arial"/>
          <w:bCs/>
          <w:color w:val="auto"/>
          <w:sz w:val="22"/>
          <w:szCs w:val="22"/>
        </w:rPr>
        <w:t>el H. Congreso del Estado de Coahuila de Zaragoza aprobó la Ley de</w:t>
      </w:r>
      <w:r w:rsidR="002B641E">
        <w:rPr>
          <w:rFonts w:ascii="Arial" w:hAnsi="Arial" w:cs="Arial"/>
          <w:bCs/>
          <w:color w:val="auto"/>
          <w:sz w:val="22"/>
          <w:szCs w:val="22"/>
        </w:rPr>
        <w:t xml:space="preserve"> Ingresos del Municipio de  Juárez</w:t>
      </w:r>
      <w:r w:rsidR="00746FF2" w:rsidRPr="00535621">
        <w:rPr>
          <w:rFonts w:ascii="Arial" w:hAnsi="Arial" w:cs="Arial"/>
          <w:bCs/>
          <w:color w:val="auto"/>
          <w:sz w:val="22"/>
          <w:szCs w:val="22"/>
        </w:rPr>
        <w:t>,</w:t>
      </w:r>
      <w:r w:rsidR="009F3E60" w:rsidRPr="00535621">
        <w:rPr>
          <w:rFonts w:ascii="Arial" w:hAnsi="Arial" w:cs="Arial"/>
          <w:bCs/>
          <w:color w:val="auto"/>
          <w:sz w:val="22"/>
          <w:szCs w:val="22"/>
        </w:rPr>
        <w:t xml:space="preserve"> Coahuila de Zaragoza, para el ejercicio fiscal 2015, </w:t>
      </w:r>
      <w:r w:rsidR="00746FF2" w:rsidRPr="00535621">
        <w:rPr>
          <w:rFonts w:ascii="Arial" w:hAnsi="Arial" w:cs="Arial"/>
          <w:bCs/>
          <w:color w:val="auto"/>
          <w:sz w:val="22"/>
          <w:szCs w:val="22"/>
        </w:rPr>
        <w:t xml:space="preserve">la cual fue publicada en el Periódico Oficial del Estado de Coahuila el </w:t>
      </w:r>
      <w:r w:rsidR="00F75865">
        <w:rPr>
          <w:rFonts w:ascii="Arial" w:hAnsi="Arial" w:cs="Arial"/>
          <w:bCs/>
          <w:color w:val="auto"/>
          <w:sz w:val="22"/>
          <w:szCs w:val="22"/>
        </w:rPr>
        <w:t>26</w:t>
      </w:r>
      <w:r w:rsidR="00746FF2">
        <w:rPr>
          <w:rFonts w:ascii="Arial" w:hAnsi="Arial" w:cs="Arial"/>
          <w:bCs/>
          <w:sz w:val="22"/>
          <w:szCs w:val="22"/>
        </w:rPr>
        <w:t xml:space="preserve">de </w:t>
      </w:r>
      <w:r w:rsidR="00F75865">
        <w:rPr>
          <w:rFonts w:ascii="Arial" w:hAnsi="Arial" w:cs="Arial"/>
          <w:bCs/>
          <w:sz w:val="22"/>
          <w:szCs w:val="22"/>
        </w:rPr>
        <w:t>diciembre</w:t>
      </w:r>
      <w:r w:rsidR="00746FF2">
        <w:rPr>
          <w:rFonts w:ascii="Arial" w:hAnsi="Arial" w:cs="Arial"/>
          <w:bCs/>
          <w:sz w:val="22"/>
          <w:szCs w:val="22"/>
        </w:rPr>
        <w:t xml:space="preserve"> de 2014.</w:t>
      </w:r>
    </w:p>
    <w:p w:rsidR="009F3E60" w:rsidRDefault="009F3E60" w:rsidP="00F92832">
      <w:pPr>
        <w:pStyle w:val="Default"/>
        <w:ind w:firstLine="709"/>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La Ley de Ingreso</w:t>
      </w:r>
      <w:r w:rsidR="00245B21">
        <w:rPr>
          <w:rFonts w:ascii="Arial" w:hAnsi="Arial" w:cs="Arial"/>
          <w:bCs/>
          <w:sz w:val="22"/>
          <w:szCs w:val="22"/>
        </w:rPr>
        <w:t xml:space="preserve">s del Municipio de </w:t>
      </w:r>
      <w:r w:rsidR="002B641E">
        <w:rPr>
          <w:rFonts w:ascii="Arial" w:hAnsi="Arial" w:cs="Arial"/>
          <w:bCs/>
          <w:sz w:val="22"/>
          <w:szCs w:val="22"/>
        </w:rPr>
        <w:t>Juárez</w:t>
      </w:r>
      <w:r>
        <w:rPr>
          <w:rFonts w:ascii="Arial" w:hAnsi="Arial" w:cs="Arial"/>
          <w:bCs/>
          <w:sz w:val="22"/>
          <w:szCs w:val="22"/>
        </w:rPr>
        <w:t xml:space="preserve">, Coahuila de Zaragoza, para el ejercicio fiscal 2015, incluye el presupuesto de ingresos </w:t>
      </w:r>
      <w:r w:rsidR="00404B32">
        <w:rPr>
          <w:rFonts w:ascii="Arial" w:hAnsi="Arial" w:cs="Arial"/>
          <w:bCs/>
          <w:sz w:val="22"/>
          <w:szCs w:val="22"/>
        </w:rPr>
        <w:t xml:space="preserve">para dicho ejercicio fiscal por </w:t>
      </w:r>
      <w:r w:rsidR="00245B21">
        <w:rPr>
          <w:rFonts w:ascii="Arial" w:hAnsi="Arial" w:cs="Arial"/>
          <w:bCs/>
          <w:sz w:val="22"/>
          <w:szCs w:val="22"/>
        </w:rPr>
        <w:t xml:space="preserve">un total de $ </w:t>
      </w:r>
      <w:r w:rsidR="002B641E">
        <w:rPr>
          <w:rFonts w:ascii="Arial" w:hAnsi="Arial" w:cs="Arial"/>
          <w:bCs/>
          <w:sz w:val="22"/>
          <w:szCs w:val="22"/>
          <w:u w:val="single"/>
        </w:rPr>
        <w:t>21</w:t>
      </w:r>
      <w:proofErr w:type="gramStart"/>
      <w:r w:rsidR="002B641E">
        <w:rPr>
          <w:rFonts w:ascii="Arial" w:hAnsi="Arial" w:cs="Arial"/>
          <w:bCs/>
          <w:sz w:val="22"/>
          <w:szCs w:val="22"/>
          <w:u w:val="single"/>
        </w:rPr>
        <w:t>,226,891.64</w:t>
      </w:r>
      <w:proofErr w:type="gramEnd"/>
      <w:r w:rsidR="00404B32">
        <w:rPr>
          <w:rFonts w:ascii="Arial" w:hAnsi="Arial" w:cs="Arial"/>
          <w:bCs/>
          <w:sz w:val="22"/>
          <w:szCs w:val="22"/>
        </w:rPr>
        <w:t>, el cual se codificó con base en el Clasificador por Rubro de Ingresos emitido por el Consejo Nacional de Armonización Contable.</w:t>
      </w:r>
    </w:p>
    <w:p w:rsidR="00746FF2" w:rsidRDefault="00746FF2" w:rsidP="00F92832">
      <w:pPr>
        <w:pStyle w:val="Default"/>
        <w:ind w:firstLine="709"/>
        <w:jc w:val="both"/>
        <w:rPr>
          <w:rFonts w:ascii="Arial" w:hAnsi="Arial" w:cs="Arial"/>
          <w:bCs/>
          <w:sz w:val="22"/>
          <w:szCs w:val="22"/>
        </w:rPr>
      </w:pPr>
    </w:p>
    <w:p w:rsidR="00A50836" w:rsidRDefault="00404B32" w:rsidP="00A50836">
      <w:pPr>
        <w:pStyle w:val="Default"/>
        <w:ind w:firstLine="709"/>
        <w:jc w:val="both"/>
        <w:rPr>
          <w:rFonts w:ascii="Arial" w:hAnsi="Arial" w:cs="Arial"/>
          <w:bCs/>
          <w:sz w:val="22"/>
          <w:szCs w:val="22"/>
        </w:rPr>
      </w:pPr>
      <w:r>
        <w:rPr>
          <w:rFonts w:ascii="Arial" w:hAnsi="Arial" w:cs="Arial"/>
          <w:bCs/>
          <w:sz w:val="22"/>
          <w:szCs w:val="22"/>
        </w:rPr>
        <w:t xml:space="preserve">Que con base en el punto de </w:t>
      </w:r>
      <w:r w:rsidRPr="00404B32">
        <w:rPr>
          <w:rFonts w:ascii="Arial" w:hAnsi="Arial" w:cs="Arial"/>
          <w:bCs/>
          <w:sz w:val="22"/>
          <w:szCs w:val="22"/>
        </w:rPr>
        <w:t xml:space="preserve">acuerdo que presentó el Diputado José Luis Moreno Aguirre, el pasado 28 de octubre de 2014, ante el H. Pleno del Congreso del Estado de Coahuila de Zaragoza, con relación a la solicitud realizada a los municipios del </w:t>
      </w:r>
      <w:r w:rsidR="004E69EE">
        <w:rPr>
          <w:rFonts w:ascii="Arial" w:hAnsi="Arial" w:cs="Arial"/>
          <w:bCs/>
          <w:sz w:val="22"/>
          <w:szCs w:val="22"/>
        </w:rPr>
        <w:t>E</w:t>
      </w:r>
      <w:r w:rsidRPr="00404B32">
        <w:rPr>
          <w:rFonts w:ascii="Arial" w:hAnsi="Arial" w:cs="Arial"/>
          <w:bCs/>
          <w:sz w:val="22"/>
          <w:szCs w:val="22"/>
        </w:rPr>
        <w:t>stado para etiquetar presupuesto para el año 2015 en el rubro de seguridad pública</w:t>
      </w:r>
      <w:r w:rsidR="00245B21">
        <w:rPr>
          <w:rFonts w:ascii="Arial" w:hAnsi="Arial" w:cs="Arial"/>
          <w:bCs/>
          <w:sz w:val="22"/>
          <w:szCs w:val="22"/>
        </w:rPr>
        <w:t xml:space="preserve">, el municipio de </w:t>
      </w:r>
      <w:r w:rsidR="002B641E">
        <w:rPr>
          <w:rFonts w:ascii="Arial" w:hAnsi="Arial" w:cs="Arial"/>
          <w:bCs/>
          <w:sz w:val="22"/>
          <w:szCs w:val="22"/>
        </w:rPr>
        <w:t>Juárez</w:t>
      </w:r>
      <w:r>
        <w:rPr>
          <w:rFonts w:ascii="Arial" w:hAnsi="Arial" w:cs="Arial"/>
          <w:bCs/>
          <w:sz w:val="22"/>
          <w:szCs w:val="22"/>
        </w:rPr>
        <w:t xml:space="preserve">, Coahuila de Zaragoza, </w:t>
      </w:r>
      <w:r w:rsidR="00A50836">
        <w:rPr>
          <w:rFonts w:ascii="Arial" w:hAnsi="Arial" w:cs="Arial"/>
          <w:bCs/>
          <w:sz w:val="22"/>
          <w:szCs w:val="22"/>
        </w:rPr>
        <w:t>realizó las siguientes acciones para destinar recursos adicionales a los que históricamente se ejercen en seguri</w:t>
      </w:r>
      <w:r w:rsidR="00AF1D40">
        <w:rPr>
          <w:rFonts w:ascii="Arial" w:hAnsi="Arial" w:cs="Arial"/>
          <w:bCs/>
          <w:sz w:val="22"/>
          <w:szCs w:val="22"/>
        </w:rPr>
        <w:t>dad pública</w:t>
      </w:r>
      <w:r w:rsidR="00A50836">
        <w:rPr>
          <w:rFonts w:ascii="Arial" w:hAnsi="Arial" w:cs="Arial"/>
          <w:bCs/>
          <w:sz w:val="22"/>
          <w:szCs w:val="22"/>
        </w:rPr>
        <w:t xml:space="preserve">: </w:t>
      </w:r>
    </w:p>
    <w:p w:rsidR="00A50836" w:rsidRDefault="00A50836" w:rsidP="00A50836">
      <w:pPr>
        <w:pStyle w:val="Default"/>
        <w:ind w:firstLine="709"/>
        <w:jc w:val="both"/>
        <w:rPr>
          <w:rFonts w:ascii="Arial" w:hAnsi="Arial" w:cs="Arial"/>
          <w:bCs/>
          <w:sz w:val="22"/>
          <w:szCs w:val="22"/>
        </w:rPr>
      </w:pPr>
    </w:p>
    <w:p w:rsidR="00A50836" w:rsidRDefault="00A50836" w:rsidP="00A50836">
      <w:pPr>
        <w:numPr>
          <w:ilvl w:val="0"/>
          <w:numId w:val="42"/>
        </w:numPr>
        <w:shd w:val="clear" w:color="auto" w:fill="FFFFFF"/>
        <w:spacing w:after="0" w:line="240" w:lineRule="auto"/>
        <w:ind w:left="709" w:hanging="11"/>
        <w:jc w:val="both"/>
        <w:rPr>
          <w:rFonts w:ascii="Arial" w:hAnsi="Arial" w:cs="Arial"/>
        </w:rPr>
      </w:pPr>
      <w:r>
        <w:rPr>
          <w:rFonts w:ascii="Arial" w:hAnsi="Arial" w:cs="Arial"/>
        </w:rPr>
        <w:t>Etiquetó el 20% del fondo de fortalecimiento municipal para el rubro de seguridad pública;</w:t>
      </w:r>
    </w:p>
    <w:p w:rsidR="00A50836" w:rsidRDefault="00A50836" w:rsidP="00A50836">
      <w:pPr>
        <w:numPr>
          <w:ilvl w:val="0"/>
          <w:numId w:val="42"/>
        </w:numPr>
        <w:shd w:val="clear" w:color="auto" w:fill="FFFFFF"/>
        <w:spacing w:after="0" w:line="240" w:lineRule="auto"/>
        <w:ind w:left="709" w:hanging="11"/>
        <w:jc w:val="both"/>
        <w:rPr>
          <w:rFonts w:ascii="Arial" w:hAnsi="Arial" w:cs="Arial"/>
        </w:rPr>
      </w:pPr>
      <w:r>
        <w:rPr>
          <w:rFonts w:ascii="Arial" w:hAnsi="Arial" w:cs="Arial"/>
        </w:rPr>
        <w:t>Estimó una eficiencia en la recaudación del impuesto predial al menos en un 10%, para dirigir este recurso al área de seguridad pública;</w:t>
      </w:r>
    </w:p>
    <w:p w:rsidR="00A50836" w:rsidRDefault="00A50836" w:rsidP="00A50836">
      <w:pPr>
        <w:numPr>
          <w:ilvl w:val="0"/>
          <w:numId w:val="42"/>
        </w:numPr>
        <w:shd w:val="clear" w:color="auto" w:fill="FFFFFF"/>
        <w:spacing w:after="0" w:line="240" w:lineRule="auto"/>
        <w:ind w:left="709" w:hanging="11"/>
        <w:jc w:val="both"/>
        <w:rPr>
          <w:rFonts w:ascii="Arial" w:hAnsi="Arial" w:cs="Arial"/>
        </w:rPr>
      </w:pPr>
      <w:proofErr w:type="spellStart"/>
      <w:r>
        <w:rPr>
          <w:rFonts w:ascii="Arial" w:hAnsi="Arial" w:cs="Arial"/>
        </w:rPr>
        <w:t>Redireccionó</w:t>
      </w:r>
      <w:proofErr w:type="spellEnd"/>
      <w:r>
        <w:rPr>
          <w:rFonts w:ascii="Arial" w:hAnsi="Arial" w:cs="Arial"/>
        </w:rPr>
        <w:t xml:space="preserve"> el 3.5% del gasto corriente, para utilizarlo en el rubro de seguridad pública; y </w:t>
      </w:r>
    </w:p>
    <w:p w:rsidR="00A50836" w:rsidRDefault="00A50836" w:rsidP="00A50836">
      <w:pPr>
        <w:numPr>
          <w:ilvl w:val="0"/>
          <w:numId w:val="42"/>
        </w:numPr>
        <w:shd w:val="clear" w:color="auto" w:fill="FFFFFF"/>
        <w:spacing w:after="0" w:line="240" w:lineRule="auto"/>
        <w:ind w:left="709" w:hanging="11"/>
        <w:jc w:val="both"/>
        <w:rPr>
          <w:rFonts w:ascii="Arial" w:hAnsi="Arial" w:cs="Arial"/>
        </w:rPr>
      </w:pPr>
      <w:r>
        <w:rPr>
          <w:rFonts w:ascii="Arial" w:hAnsi="Arial" w:cs="Arial"/>
        </w:rPr>
        <w:t>Etiquetó en el rubro de seguridad pública, las recuperaciones por concepto del pago del impuesto sobre la renta de los servidores públicos de su municipio.</w:t>
      </w:r>
    </w:p>
    <w:p w:rsidR="00E22221" w:rsidRDefault="00E22221" w:rsidP="00A50836">
      <w:pPr>
        <w:pStyle w:val="Default"/>
        <w:ind w:firstLine="709"/>
        <w:jc w:val="both"/>
        <w:rPr>
          <w:rFonts w:ascii="Arial" w:hAnsi="Arial" w:cs="Arial"/>
          <w:bCs/>
          <w:sz w:val="22"/>
          <w:szCs w:val="22"/>
        </w:rPr>
      </w:pPr>
    </w:p>
    <w:p w:rsidR="00E22221" w:rsidRPr="001D60FF" w:rsidRDefault="00E22221" w:rsidP="00E22221">
      <w:pPr>
        <w:pStyle w:val="Default"/>
        <w:ind w:firstLine="709"/>
        <w:jc w:val="both"/>
        <w:rPr>
          <w:rFonts w:ascii="Arial" w:hAnsi="Arial" w:cs="Arial"/>
          <w:bCs/>
          <w:color w:val="auto"/>
          <w:sz w:val="22"/>
          <w:szCs w:val="22"/>
        </w:rPr>
      </w:pPr>
      <w:r w:rsidRPr="001D60FF">
        <w:rPr>
          <w:rFonts w:ascii="Arial" w:hAnsi="Arial" w:cs="Arial"/>
          <w:bCs/>
          <w:color w:val="auto"/>
          <w:sz w:val="22"/>
          <w:szCs w:val="22"/>
        </w:rPr>
        <w:t xml:space="preserve">Que el municipio deberá concentrar los recursos federales </w:t>
      </w:r>
      <w:r w:rsidR="00AF2036">
        <w:rPr>
          <w:rFonts w:ascii="Arial" w:hAnsi="Arial" w:cs="Arial"/>
          <w:bCs/>
          <w:color w:val="auto"/>
          <w:sz w:val="22"/>
          <w:szCs w:val="22"/>
        </w:rPr>
        <w:t xml:space="preserve">provenientes de FORTAMUN </w:t>
      </w:r>
      <w:r w:rsidR="00DF1752" w:rsidRPr="001D60FF">
        <w:rPr>
          <w:rFonts w:ascii="Arial" w:hAnsi="Arial" w:cs="Arial"/>
          <w:bCs/>
          <w:color w:val="auto"/>
          <w:sz w:val="22"/>
          <w:szCs w:val="22"/>
        </w:rPr>
        <w:t xml:space="preserve">en </w:t>
      </w:r>
      <w:r w:rsidRPr="001D60FF">
        <w:rPr>
          <w:rFonts w:ascii="Arial" w:hAnsi="Arial" w:cs="Arial"/>
          <w:bCs/>
          <w:color w:val="auto"/>
          <w:sz w:val="22"/>
          <w:szCs w:val="22"/>
        </w:rPr>
        <w:t>cuenta</w:t>
      </w:r>
      <w:r w:rsidR="00DF1752" w:rsidRPr="001D60FF">
        <w:rPr>
          <w:rFonts w:ascii="Arial" w:hAnsi="Arial" w:cs="Arial"/>
          <w:bCs/>
          <w:color w:val="auto"/>
          <w:sz w:val="22"/>
          <w:szCs w:val="22"/>
        </w:rPr>
        <w:t>s</w:t>
      </w:r>
      <w:r w:rsidRPr="001D60FF">
        <w:rPr>
          <w:rFonts w:ascii="Arial" w:hAnsi="Arial" w:cs="Arial"/>
          <w:bCs/>
          <w:color w:val="auto"/>
          <w:sz w:val="22"/>
          <w:szCs w:val="22"/>
        </w:rPr>
        <w:t xml:space="preserve"> específica</w:t>
      </w:r>
      <w:r w:rsidR="00DF1752" w:rsidRPr="001D60FF">
        <w:rPr>
          <w:rFonts w:ascii="Arial" w:hAnsi="Arial" w:cs="Arial"/>
          <w:bCs/>
          <w:color w:val="auto"/>
          <w:sz w:val="22"/>
          <w:szCs w:val="22"/>
        </w:rPr>
        <w:t>s</w:t>
      </w:r>
      <w:r w:rsidRPr="001D60FF">
        <w:rPr>
          <w:rFonts w:ascii="Arial" w:hAnsi="Arial" w:cs="Arial"/>
          <w:bCs/>
          <w:color w:val="auto"/>
          <w:sz w:val="22"/>
          <w:szCs w:val="22"/>
        </w:rPr>
        <w:t>, así como los rendimientos que generen, a efecto de identificarlos y separarlos del resto de los recursos que con cargo a su presupuesto destinen a seguridad pública.</w:t>
      </w:r>
    </w:p>
    <w:p w:rsidR="00E22221" w:rsidRDefault="00E22221" w:rsidP="00F92832">
      <w:pPr>
        <w:pStyle w:val="Default"/>
        <w:ind w:firstLine="709"/>
        <w:jc w:val="both"/>
        <w:rPr>
          <w:rFonts w:ascii="Arial" w:hAnsi="Arial" w:cs="Arial"/>
          <w:bCs/>
          <w:sz w:val="22"/>
          <w:szCs w:val="22"/>
        </w:rPr>
      </w:pPr>
    </w:p>
    <w:p w:rsidR="00A206B7" w:rsidRDefault="00A206B7" w:rsidP="00F92832">
      <w:pPr>
        <w:pStyle w:val="Default"/>
        <w:ind w:firstLine="709"/>
        <w:jc w:val="both"/>
        <w:rPr>
          <w:rFonts w:ascii="Arial" w:hAnsi="Arial" w:cs="Arial"/>
          <w:bCs/>
          <w:sz w:val="22"/>
          <w:szCs w:val="22"/>
        </w:rPr>
      </w:pPr>
      <w:r w:rsidRPr="007E244C">
        <w:rPr>
          <w:rFonts w:ascii="Arial" w:hAnsi="Arial" w:cs="Arial"/>
          <w:bCs/>
          <w:sz w:val="22"/>
          <w:szCs w:val="22"/>
        </w:rPr>
        <w:t>Que con base en lo anterior se presupu</w:t>
      </w:r>
      <w:r w:rsidR="00214F27" w:rsidRPr="007E244C">
        <w:rPr>
          <w:rFonts w:ascii="Arial" w:hAnsi="Arial" w:cs="Arial"/>
          <w:bCs/>
          <w:sz w:val="22"/>
          <w:szCs w:val="22"/>
        </w:rPr>
        <w:t xml:space="preserve">esta una cantidad de </w:t>
      </w:r>
      <w:r w:rsidR="00214F27" w:rsidRPr="00D644C7">
        <w:rPr>
          <w:rFonts w:ascii="Arial" w:hAnsi="Arial" w:cs="Arial"/>
          <w:b/>
          <w:bCs/>
          <w:sz w:val="22"/>
          <w:szCs w:val="22"/>
        </w:rPr>
        <w:t xml:space="preserve">$ </w:t>
      </w:r>
      <w:r w:rsidR="00A50836" w:rsidRPr="00D644C7">
        <w:rPr>
          <w:rFonts w:ascii="Arial" w:hAnsi="Arial" w:cs="Arial"/>
          <w:b/>
          <w:bCs/>
          <w:sz w:val="22"/>
          <w:szCs w:val="22"/>
          <w:u w:val="single"/>
        </w:rPr>
        <w:t>1,201,951.27</w:t>
      </w:r>
      <w:r w:rsidRPr="007E244C">
        <w:rPr>
          <w:rFonts w:ascii="Arial" w:hAnsi="Arial" w:cs="Arial"/>
          <w:bCs/>
          <w:sz w:val="22"/>
          <w:szCs w:val="22"/>
        </w:rPr>
        <w:t xml:space="preserve"> para ser destinados al Programa de Seguridad Pública Municipal, el cual tiene carácter de prioritario y por </w:t>
      </w:r>
      <w:r w:rsidR="00424FBB" w:rsidRPr="007E244C">
        <w:rPr>
          <w:rFonts w:ascii="Arial" w:hAnsi="Arial" w:cs="Arial"/>
          <w:bCs/>
          <w:sz w:val="22"/>
          <w:szCs w:val="22"/>
        </w:rPr>
        <w:t>ningún</w:t>
      </w:r>
      <w:r w:rsidRPr="007E244C">
        <w:rPr>
          <w:rFonts w:ascii="Arial" w:hAnsi="Arial" w:cs="Arial"/>
          <w:bCs/>
          <w:sz w:val="22"/>
          <w:szCs w:val="22"/>
        </w:rPr>
        <w:t xml:space="preserve"> mo</w:t>
      </w:r>
      <w:r w:rsidR="00B12DAD" w:rsidRPr="007E244C">
        <w:rPr>
          <w:rFonts w:ascii="Arial" w:hAnsi="Arial" w:cs="Arial"/>
          <w:bCs/>
          <w:sz w:val="22"/>
          <w:szCs w:val="22"/>
        </w:rPr>
        <w:t xml:space="preserve">tivo ni circunstancia deberá </w:t>
      </w:r>
      <w:r w:rsidRPr="007E244C">
        <w:rPr>
          <w:rFonts w:ascii="Arial" w:hAnsi="Arial" w:cs="Arial"/>
          <w:bCs/>
          <w:sz w:val="22"/>
          <w:szCs w:val="22"/>
        </w:rPr>
        <w:t xml:space="preserve">disminuir la cantidad presupuestada </w:t>
      </w:r>
      <w:r w:rsidR="00424FBB" w:rsidRPr="007E244C">
        <w:rPr>
          <w:rFonts w:ascii="Arial" w:hAnsi="Arial" w:cs="Arial"/>
          <w:bCs/>
          <w:sz w:val="22"/>
          <w:szCs w:val="22"/>
        </w:rPr>
        <w:t>con respecto al monto ejercido.</w:t>
      </w:r>
    </w:p>
    <w:p w:rsidR="00424FBB" w:rsidRDefault="00424FBB" w:rsidP="00F92832">
      <w:pPr>
        <w:pStyle w:val="Default"/>
        <w:ind w:firstLine="709"/>
        <w:jc w:val="both"/>
        <w:rPr>
          <w:rFonts w:ascii="Arial" w:hAnsi="Arial" w:cs="Arial"/>
          <w:bCs/>
          <w:sz w:val="22"/>
          <w:szCs w:val="22"/>
        </w:rPr>
      </w:pPr>
    </w:p>
    <w:p w:rsidR="00424FBB" w:rsidRDefault="00424FBB" w:rsidP="00F92832">
      <w:pPr>
        <w:pStyle w:val="Default"/>
        <w:ind w:firstLine="709"/>
        <w:jc w:val="both"/>
        <w:rPr>
          <w:rFonts w:ascii="Arial" w:hAnsi="Arial" w:cs="Arial"/>
          <w:bCs/>
          <w:sz w:val="22"/>
          <w:szCs w:val="22"/>
        </w:rPr>
      </w:pPr>
      <w:r>
        <w:rPr>
          <w:rFonts w:ascii="Arial" w:hAnsi="Arial" w:cs="Arial"/>
          <w:bCs/>
          <w:sz w:val="22"/>
          <w:szCs w:val="22"/>
        </w:rPr>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rsidR="00A206B7" w:rsidRDefault="00A206B7" w:rsidP="00F92832">
      <w:pPr>
        <w:pStyle w:val="Default"/>
        <w:ind w:firstLine="709"/>
        <w:jc w:val="both"/>
        <w:rPr>
          <w:rFonts w:ascii="Arial" w:hAnsi="Arial" w:cs="Arial"/>
          <w:bCs/>
          <w:sz w:val="22"/>
          <w:szCs w:val="22"/>
        </w:rPr>
      </w:pPr>
    </w:p>
    <w:p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2015,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w:t>
      </w:r>
      <w:r>
        <w:rPr>
          <w:rFonts w:ascii="Arial" w:hAnsi="Arial" w:cs="Arial"/>
          <w:bCs/>
          <w:sz w:val="22"/>
          <w:szCs w:val="22"/>
        </w:rPr>
        <w:lastRenderedPageBreak/>
        <w:t xml:space="preserve">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p>
    <w:p w:rsidR="001D200B" w:rsidRDefault="001D200B" w:rsidP="00424FBB">
      <w:pPr>
        <w:pStyle w:val="Default"/>
        <w:ind w:firstLine="709"/>
        <w:jc w:val="both"/>
        <w:rPr>
          <w:rFonts w:ascii="Arial" w:hAnsi="Arial" w:cs="Arial"/>
          <w:bCs/>
          <w:sz w:val="22"/>
          <w:szCs w:val="22"/>
        </w:rPr>
      </w:pPr>
    </w:p>
    <w:p w:rsidR="001D200B" w:rsidRPr="001D60F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 xml:space="preserve">preferentemente para cubrir pasivos municipales correspondientes a egresos devengados no ejercidos ni pagados en el ejercicio 2015, del gasto del </w:t>
      </w:r>
      <w:r w:rsidR="00D14363" w:rsidRPr="00A206B7">
        <w:rPr>
          <w:rFonts w:ascii="Arial" w:hAnsi="Arial" w:cs="Arial"/>
          <w:bCs/>
          <w:sz w:val="22"/>
          <w:szCs w:val="22"/>
        </w:rPr>
        <w:t>Programa de Seguridad Pública Municipal</w:t>
      </w:r>
      <w:r w:rsidR="00D14363">
        <w:rPr>
          <w:rFonts w:ascii="Arial" w:hAnsi="Arial" w:cs="Arial"/>
          <w:bCs/>
          <w:sz w:val="22"/>
          <w:szCs w:val="22"/>
        </w:rPr>
        <w:t xml:space="preserve"> o en su caso </w:t>
      </w:r>
      <w:r w:rsidR="00D14363" w:rsidRPr="001D60FF">
        <w:rPr>
          <w:rFonts w:ascii="Arial" w:hAnsi="Arial" w:cs="Arial"/>
          <w:bCs/>
          <w:color w:val="auto"/>
          <w:sz w:val="22"/>
          <w:szCs w:val="22"/>
        </w:rPr>
        <w:t>para incluirlos en el Programa de Seguridad Pública Municipal del siguiente ejercicio</w:t>
      </w:r>
      <w:r w:rsidR="007D64C2" w:rsidRPr="001D60FF">
        <w:rPr>
          <w:rFonts w:ascii="Arial" w:hAnsi="Arial" w:cs="Arial"/>
          <w:bCs/>
          <w:color w:val="auto"/>
          <w:sz w:val="22"/>
          <w:szCs w:val="22"/>
        </w:rPr>
        <w:t>, siempre y cuando no tengan que reintegrarse o destinarse para un fin en específico</w:t>
      </w:r>
      <w:r w:rsidR="00D14363" w:rsidRPr="001D60FF">
        <w:rPr>
          <w:rFonts w:ascii="Arial" w:hAnsi="Arial" w:cs="Arial"/>
          <w:bCs/>
          <w:color w:val="auto"/>
          <w:sz w:val="22"/>
          <w:szCs w:val="22"/>
        </w:rPr>
        <w:t xml:space="preserve">. </w:t>
      </w:r>
    </w:p>
    <w:p w:rsidR="001D200B" w:rsidRPr="001D60FF" w:rsidRDefault="001D200B" w:rsidP="00424FBB">
      <w:pPr>
        <w:pStyle w:val="Default"/>
        <w:ind w:firstLine="709"/>
        <w:jc w:val="both"/>
        <w:rPr>
          <w:rFonts w:ascii="Arial" w:hAnsi="Arial" w:cs="Arial"/>
          <w:bCs/>
          <w:color w:val="auto"/>
          <w:sz w:val="22"/>
          <w:szCs w:val="22"/>
        </w:rPr>
      </w:pPr>
    </w:p>
    <w:p w:rsidR="001D200B" w:rsidRDefault="00D14363" w:rsidP="00424FBB">
      <w:pPr>
        <w:pStyle w:val="Default"/>
        <w:ind w:firstLine="709"/>
        <w:jc w:val="both"/>
        <w:rPr>
          <w:rFonts w:ascii="Arial" w:hAnsi="Arial" w:cs="Arial"/>
          <w:bCs/>
          <w:sz w:val="22"/>
          <w:szCs w:val="22"/>
        </w:rPr>
      </w:pPr>
      <w:r w:rsidRPr="001D60FF">
        <w:rPr>
          <w:rFonts w:ascii="Arial" w:hAnsi="Arial" w:cs="Arial"/>
          <w:bCs/>
          <w:color w:val="auto"/>
          <w:sz w:val="22"/>
          <w:szCs w:val="22"/>
        </w:rPr>
        <w:t>Que en caso de que al fin</w:t>
      </w:r>
      <w:r w:rsidR="00B12DAD" w:rsidRPr="001D60FF">
        <w:rPr>
          <w:rFonts w:ascii="Arial" w:hAnsi="Arial" w:cs="Arial"/>
          <w:bCs/>
          <w:color w:val="auto"/>
          <w:sz w:val="22"/>
          <w:szCs w:val="22"/>
        </w:rPr>
        <w:t>alizar el ejercicio presupuestario</w:t>
      </w:r>
      <w:r w:rsidRPr="001D60FF">
        <w:rPr>
          <w:rFonts w:ascii="Arial" w:hAnsi="Arial" w:cs="Arial"/>
          <w:bCs/>
          <w:color w:val="auto"/>
          <w:sz w:val="22"/>
          <w:szCs w:val="22"/>
        </w:rPr>
        <w:t xml:space="preserve"> 2015, existieren subejercicios, ahorros, </w:t>
      </w:r>
      <w:r w:rsidR="00B12DAD" w:rsidRPr="001D60FF">
        <w:rPr>
          <w:rFonts w:ascii="Arial" w:hAnsi="Arial" w:cs="Arial"/>
          <w:bCs/>
          <w:color w:val="auto"/>
          <w:sz w:val="22"/>
          <w:szCs w:val="22"/>
        </w:rPr>
        <w:t xml:space="preserve">o </w:t>
      </w:r>
      <w:r w:rsidRPr="001D60FF">
        <w:rPr>
          <w:rFonts w:ascii="Arial" w:hAnsi="Arial" w:cs="Arial"/>
          <w:bCs/>
          <w:color w:val="auto"/>
          <w:sz w:val="22"/>
          <w:szCs w:val="22"/>
        </w:rPr>
        <w:t>economías pr</w:t>
      </w:r>
      <w:r w:rsidR="00B12DAD" w:rsidRPr="001D60FF">
        <w:rPr>
          <w:rFonts w:ascii="Arial" w:hAnsi="Arial" w:cs="Arial"/>
          <w:bCs/>
          <w:color w:val="auto"/>
          <w:sz w:val="22"/>
          <w:szCs w:val="22"/>
        </w:rPr>
        <w:t>esupuestarias</w:t>
      </w:r>
      <w:r w:rsidR="00D14331" w:rsidRPr="001D60FF">
        <w:rPr>
          <w:rFonts w:ascii="Arial" w:hAnsi="Arial" w:cs="Arial"/>
          <w:bCs/>
          <w:color w:val="auto"/>
          <w:sz w:val="22"/>
          <w:szCs w:val="22"/>
        </w:rPr>
        <w:t xml:space="preserve">, </w:t>
      </w:r>
      <w:r w:rsidR="00B12DAD" w:rsidRPr="001D60FF">
        <w:rPr>
          <w:rFonts w:ascii="Arial" w:hAnsi="Arial" w:cs="Arial"/>
          <w:bCs/>
          <w:color w:val="auto"/>
          <w:sz w:val="22"/>
          <w:szCs w:val="22"/>
        </w:rPr>
        <w:t>é</w:t>
      </w:r>
      <w:r w:rsidR="00D14331" w:rsidRPr="001D60FF">
        <w:rPr>
          <w:rFonts w:ascii="Arial" w:hAnsi="Arial" w:cs="Arial"/>
          <w:bCs/>
          <w:color w:val="auto"/>
          <w:sz w:val="22"/>
          <w:szCs w:val="22"/>
        </w:rPr>
        <w:t>stos se destinará</w:t>
      </w:r>
      <w:r w:rsidRPr="001D60FF">
        <w:rPr>
          <w:rFonts w:ascii="Arial" w:hAnsi="Arial" w:cs="Arial"/>
          <w:bCs/>
          <w:color w:val="auto"/>
          <w:sz w:val="22"/>
          <w:szCs w:val="22"/>
        </w:rPr>
        <w:t xml:space="preserve">n preferentemente para cubrir pasivos </w:t>
      </w:r>
      <w:r>
        <w:rPr>
          <w:rFonts w:ascii="Arial" w:hAnsi="Arial" w:cs="Arial"/>
          <w:bCs/>
          <w:sz w:val="22"/>
          <w:szCs w:val="22"/>
        </w:rPr>
        <w:t xml:space="preserve">municipales correspondientes a egresos devengados no ejercidos ni pagados en el ejercicio 2015,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para incluirlos en el </w:t>
      </w:r>
      <w:r w:rsidRPr="00A206B7">
        <w:rPr>
          <w:rFonts w:ascii="Arial" w:hAnsi="Arial" w:cs="Arial"/>
          <w:bCs/>
          <w:sz w:val="22"/>
          <w:szCs w:val="22"/>
        </w:rPr>
        <w:t>Programa de Seguridad Pública Municipal</w:t>
      </w:r>
      <w:r>
        <w:rPr>
          <w:rFonts w:ascii="Arial" w:hAnsi="Arial" w:cs="Arial"/>
          <w:bCs/>
          <w:sz w:val="22"/>
          <w:szCs w:val="22"/>
        </w:rPr>
        <w:t xml:space="preserve"> del siguiente ejercicio.</w:t>
      </w:r>
    </w:p>
    <w:p w:rsidR="001D200B" w:rsidRDefault="001D200B" w:rsidP="00424FBB">
      <w:pPr>
        <w:pStyle w:val="Default"/>
        <w:ind w:firstLine="709"/>
        <w:jc w:val="both"/>
        <w:rPr>
          <w:rFonts w:ascii="Arial" w:hAnsi="Arial" w:cs="Arial"/>
          <w:bCs/>
          <w:sz w:val="22"/>
          <w:szCs w:val="22"/>
        </w:rPr>
      </w:pPr>
    </w:p>
    <w:p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sidR="00CF0DDD">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424FBB">
      <w:pPr>
        <w:pStyle w:val="Default"/>
        <w:ind w:firstLine="709"/>
        <w:jc w:val="both"/>
        <w:rPr>
          <w:rFonts w:ascii="Arial" w:hAnsi="Arial" w:cs="Arial"/>
          <w:bCs/>
          <w:sz w:val="22"/>
          <w:szCs w:val="22"/>
        </w:rPr>
      </w:pPr>
    </w:p>
    <w:p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2015</w:t>
      </w:r>
      <w:r w:rsidR="008D3563" w:rsidRPr="003F3712">
        <w:rPr>
          <w:rFonts w:ascii="Arial" w:hAnsi="Arial" w:cs="Arial"/>
          <w:bCs/>
          <w:sz w:val="22"/>
          <w:szCs w:val="22"/>
        </w:rPr>
        <w:t>, bajo la metodología del Índice de Información Pr</w:t>
      </w:r>
      <w:r w:rsidR="00C35199">
        <w:rPr>
          <w:rFonts w:ascii="Arial" w:hAnsi="Arial" w:cs="Arial"/>
          <w:bCs/>
          <w:sz w:val="22"/>
          <w:szCs w:val="22"/>
        </w:rPr>
        <w:t>esupuestal Municipal (IIPM) 2015</w:t>
      </w:r>
      <w:r w:rsidR="008D3563" w:rsidRPr="003F3712">
        <w:rPr>
          <w:rFonts w:ascii="Arial" w:hAnsi="Arial" w:cs="Arial"/>
          <w:bCs/>
          <w:sz w:val="22"/>
          <w:szCs w:val="22"/>
        </w:rPr>
        <w:t xml:space="preserve">. </w:t>
      </w:r>
    </w:p>
    <w:p w:rsidR="008D3563" w:rsidRPr="003F3712" w:rsidRDefault="008D3563" w:rsidP="008D3563">
      <w:pPr>
        <w:pStyle w:val="Default"/>
        <w:jc w:val="both"/>
        <w:rPr>
          <w:rFonts w:ascii="Arial" w:hAnsi="Arial" w:cs="Arial"/>
          <w:bCs/>
          <w:sz w:val="22"/>
          <w:szCs w:val="22"/>
        </w:rPr>
      </w:pPr>
    </w:p>
    <w:p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8D3563">
      <w:pPr>
        <w:pStyle w:val="Default"/>
        <w:jc w:val="both"/>
        <w:rPr>
          <w:rFonts w:ascii="Arial" w:hAnsi="Arial" w:cs="Arial"/>
          <w:bCs/>
          <w:sz w:val="22"/>
          <w:szCs w:val="22"/>
        </w:rPr>
      </w:pPr>
    </w:p>
    <w:p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cuánto, c</w:t>
      </w:r>
      <w:r w:rsidR="009E3B56">
        <w:rPr>
          <w:rFonts w:ascii="Arial" w:hAnsi="Arial" w:cs="Arial"/>
          <w:bCs/>
          <w:color w:val="auto"/>
          <w:sz w:val="22"/>
          <w:szCs w:val="22"/>
        </w:rPr>
        <w:t>ómo y en qué se va a gastar el d</w:t>
      </w:r>
      <w:r w:rsidRPr="001D60FF">
        <w:rPr>
          <w:rFonts w:ascii="Arial" w:hAnsi="Arial" w:cs="Arial"/>
          <w:bCs/>
          <w:color w:val="auto"/>
          <w:sz w:val="22"/>
          <w:szCs w:val="22"/>
        </w:rPr>
        <w:t xml:space="preserve">inero público, y se debe entender como una acción fundamental para generar confianza entre la sociedad civil, las empresas y el gobierno. </w:t>
      </w:r>
    </w:p>
    <w:p w:rsidR="00CC7FF6" w:rsidRPr="001D60FF" w:rsidRDefault="00CC7FF6" w:rsidP="00CC7FF6">
      <w:pPr>
        <w:pStyle w:val="Default"/>
        <w:jc w:val="both"/>
        <w:rPr>
          <w:rFonts w:ascii="Arial" w:hAnsi="Arial" w:cs="Arial"/>
          <w:bCs/>
          <w:color w:val="auto"/>
          <w:sz w:val="22"/>
          <w:szCs w:val="22"/>
        </w:rPr>
      </w:pPr>
    </w:p>
    <w:p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CF0DDD">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CF0DDD">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p>
    <w:p w:rsidR="00C35199" w:rsidRDefault="00C35199" w:rsidP="00F92832">
      <w:pPr>
        <w:pStyle w:val="Default"/>
        <w:ind w:firstLine="709"/>
        <w:jc w:val="both"/>
        <w:rPr>
          <w:rFonts w:ascii="Arial" w:hAnsi="Arial" w:cs="Arial"/>
          <w:bCs/>
          <w:sz w:val="22"/>
          <w:szCs w:val="22"/>
        </w:rPr>
      </w:pPr>
    </w:p>
    <w:p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CC7FF6">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0A3B32">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CC7FF6">
      <w:pPr>
        <w:pStyle w:val="Default"/>
        <w:jc w:val="both"/>
        <w:rPr>
          <w:rFonts w:ascii="Arial" w:hAnsi="Arial" w:cs="Arial"/>
          <w:bCs/>
          <w:sz w:val="22"/>
          <w:szCs w:val="22"/>
        </w:rPr>
      </w:pPr>
    </w:p>
    <w:p w:rsidR="00A005C8" w:rsidRDefault="00C35199" w:rsidP="00C35199">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w:t>
      </w:r>
      <w:r w:rsidR="00CF0DDD">
        <w:rPr>
          <w:rFonts w:ascii="Arial" w:hAnsi="Arial" w:cs="Arial"/>
          <w:bCs/>
          <w:sz w:val="22"/>
          <w:szCs w:val="22"/>
        </w:rPr>
        <w:t xml:space="preserve"> </w:t>
      </w:r>
      <w:r>
        <w:rPr>
          <w:rFonts w:ascii="Arial" w:hAnsi="Arial" w:cs="Arial"/>
          <w:bCs/>
          <w:sz w:val="22"/>
          <w:szCs w:val="22"/>
        </w:rPr>
        <w:t>l</w:t>
      </w:r>
      <w:r w:rsidRPr="00C35199">
        <w:rPr>
          <w:rFonts w:ascii="Arial" w:hAnsi="Arial" w:cs="Arial"/>
          <w:bCs/>
          <w:sz w:val="22"/>
          <w:szCs w:val="22"/>
        </w:rPr>
        <w:t>a máxima aspiración de la sociedad es vivir en paz; ejercer el derecho humano a la vida; no ser perturbado y ver a sus hijos jugar sin riesgo</w:t>
      </w:r>
      <w:r w:rsidR="00A005C8">
        <w:rPr>
          <w:rFonts w:ascii="Arial" w:hAnsi="Arial" w:cs="Arial"/>
          <w:bCs/>
          <w:sz w:val="22"/>
          <w:szCs w:val="22"/>
        </w:rPr>
        <w:t xml:space="preserve">, y establece como indispensable: </w:t>
      </w:r>
    </w:p>
    <w:p w:rsidR="00A005C8" w:rsidRDefault="00A005C8" w:rsidP="00C35199">
      <w:pPr>
        <w:pStyle w:val="Default"/>
        <w:ind w:firstLine="709"/>
        <w:jc w:val="both"/>
        <w:rPr>
          <w:rFonts w:ascii="Arial" w:hAnsi="Arial" w:cs="Arial"/>
          <w:bCs/>
          <w:sz w:val="22"/>
          <w:szCs w:val="22"/>
        </w:rPr>
      </w:pP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F</w:t>
      </w:r>
      <w:r w:rsidR="00A005C8" w:rsidRPr="00A005C8">
        <w:rPr>
          <w:rFonts w:ascii="Arial" w:hAnsi="Arial" w:cs="Arial"/>
          <w:bCs/>
          <w:sz w:val="22"/>
          <w:szCs w:val="22"/>
        </w:rPr>
        <w:t xml:space="preserve">ortalecer el nivel salarial de los elementos policiales y en general de todo el personal involucrado en la procuración de justicia,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C</w:t>
      </w:r>
      <w:r w:rsidR="00A005C8" w:rsidRPr="00A005C8">
        <w:rPr>
          <w:rFonts w:ascii="Arial" w:hAnsi="Arial" w:cs="Arial"/>
          <w:bCs/>
          <w:sz w:val="22"/>
          <w:szCs w:val="22"/>
        </w:rPr>
        <w:t xml:space="preserve">ontar con un sistema de estímulos y recompensas, evaluación y control de confianza,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A</w:t>
      </w:r>
      <w:r w:rsidR="00A005C8" w:rsidRPr="00A005C8">
        <w:rPr>
          <w:rFonts w:ascii="Arial" w:hAnsi="Arial" w:cs="Arial"/>
          <w:bCs/>
          <w:sz w:val="22"/>
          <w:szCs w:val="22"/>
        </w:rPr>
        <w:t xml:space="preserve">sí como dotarlos de equipamiento adecuado a sus funciones. </w:t>
      </w:r>
    </w:p>
    <w:p w:rsidR="00C35199" w:rsidRDefault="00C35199" w:rsidP="00CC7FF6">
      <w:pPr>
        <w:pStyle w:val="Default"/>
        <w:jc w:val="both"/>
        <w:rPr>
          <w:rFonts w:ascii="Arial" w:hAnsi="Arial" w:cs="Arial"/>
          <w:bCs/>
          <w:sz w:val="22"/>
          <w:szCs w:val="22"/>
        </w:rPr>
      </w:pPr>
    </w:p>
    <w:p w:rsidR="00A005C8" w:rsidRDefault="00357A9D" w:rsidP="00357A9D">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rsidR="00357A9D" w:rsidRDefault="00357A9D" w:rsidP="00CC7FF6">
      <w:pPr>
        <w:pStyle w:val="Default"/>
        <w:jc w:val="both"/>
        <w:rPr>
          <w:rFonts w:ascii="Arial" w:hAnsi="Arial" w:cs="Arial"/>
          <w:bCs/>
          <w:sz w:val="22"/>
          <w:szCs w:val="22"/>
        </w:rPr>
      </w:pP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 xml:space="preserve">eorganizar las instituciones de seguridad </w:t>
      </w:r>
      <w:r w:rsidR="002B641E" w:rsidRPr="00357A9D">
        <w:rPr>
          <w:rFonts w:ascii="Arial" w:hAnsi="Arial" w:cs="Arial"/>
          <w:bCs/>
          <w:sz w:val="22"/>
          <w:szCs w:val="22"/>
        </w:rPr>
        <w:t>publicac</w:t>
      </w:r>
      <w:r w:rsidR="002B641E">
        <w:rPr>
          <w:rFonts w:ascii="Arial" w:hAnsi="Arial" w:cs="Arial"/>
          <w:bCs/>
          <w:sz w:val="22"/>
          <w:szCs w:val="22"/>
        </w:rPr>
        <w:t>i</w:t>
      </w:r>
      <w:r w:rsidR="002B641E" w:rsidRPr="00357A9D">
        <w:rPr>
          <w:rFonts w:ascii="Arial" w:hAnsi="Arial" w:cs="Arial"/>
          <w:bCs/>
          <w:sz w:val="22"/>
          <w:szCs w:val="22"/>
        </w:rPr>
        <w:t>ón</w:t>
      </w:r>
      <w:r w:rsidRPr="00357A9D">
        <w:rPr>
          <w:rFonts w:ascii="Arial" w:hAnsi="Arial" w:cs="Arial"/>
          <w:bCs/>
          <w:sz w:val="22"/>
          <w:szCs w:val="22"/>
        </w:rPr>
        <w:t xml:space="preserve"> nuevos elementos que se incorporen y permanezcan con procedimientos eficaces de reclutamiento, depuración, capacitación, reconocimiento y evaluación de su desempeño</w:t>
      </w:r>
      <w:r>
        <w:rPr>
          <w:rFonts w:ascii="Arial" w:hAnsi="Arial" w:cs="Arial"/>
          <w:bCs/>
          <w:sz w:val="22"/>
          <w:szCs w:val="22"/>
        </w:rPr>
        <w:t>.</w:t>
      </w:r>
    </w:p>
    <w:p w:rsidR="00357A9D" w:rsidRDefault="00357A9D" w:rsidP="00357A9D">
      <w:pPr>
        <w:pStyle w:val="Default"/>
        <w:jc w:val="both"/>
        <w:rPr>
          <w:rFonts w:ascii="Arial" w:hAnsi="Arial" w:cs="Arial"/>
          <w:bCs/>
          <w:sz w:val="22"/>
          <w:szCs w:val="22"/>
        </w:rPr>
      </w:pPr>
    </w:p>
    <w:p w:rsidR="00357A9D" w:rsidRDefault="00357A9D" w:rsidP="00357A9D">
      <w:pPr>
        <w:pStyle w:val="Default"/>
        <w:ind w:firstLine="709"/>
        <w:jc w:val="both"/>
        <w:rPr>
          <w:rFonts w:ascii="Arial" w:hAnsi="Arial" w:cs="Arial"/>
          <w:bCs/>
          <w:sz w:val="22"/>
          <w:szCs w:val="22"/>
        </w:rPr>
      </w:pPr>
      <w:r>
        <w:rPr>
          <w:rFonts w:ascii="Arial" w:hAnsi="Arial" w:cs="Arial"/>
          <w:bCs/>
          <w:sz w:val="22"/>
          <w:szCs w:val="22"/>
        </w:rPr>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rsidR="00357A9D" w:rsidRDefault="00357A9D" w:rsidP="00CC7FF6">
      <w:pPr>
        <w:pStyle w:val="Default"/>
        <w:jc w:val="both"/>
        <w:rPr>
          <w:rFonts w:ascii="Arial" w:hAnsi="Arial" w:cs="Arial"/>
          <w:bCs/>
          <w:sz w:val="22"/>
          <w:szCs w:val="22"/>
        </w:rPr>
      </w:pPr>
    </w:p>
    <w:p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2015</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CF0DDD">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00CF0DDD">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w:t>
      </w:r>
      <w:r w:rsidRPr="003F3712">
        <w:rPr>
          <w:rFonts w:ascii="Arial" w:hAnsi="Arial" w:cs="Arial"/>
          <w:bCs/>
          <w:sz w:val="22"/>
          <w:szCs w:val="22"/>
        </w:rPr>
        <w:lastRenderedPageBreak/>
        <w:t xml:space="preserve">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A578EF">
      <w:pPr>
        <w:spacing w:after="0"/>
        <w:rPr>
          <w:rFonts w:ascii="Arial" w:hAnsi="Arial" w:cs="Arial"/>
          <w:b/>
          <w:bCs/>
          <w:color w:val="000000"/>
        </w:rPr>
      </w:pPr>
      <w:r w:rsidRPr="003F3712">
        <w:rPr>
          <w:rFonts w:ascii="Arial" w:hAnsi="Arial" w:cs="Arial"/>
          <w:b/>
          <w:bCs/>
        </w:rPr>
        <w:br w:type="page"/>
      </w: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EGRESOS DEL MUNICIPIO </w:t>
      </w:r>
      <w:r w:rsidR="00CC531C">
        <w:rPr>
          <w:rFonts w:ascii="Arial" w:hAnsi="Arial" w:cs="Arial"/>
          <w:b/>
          <w:bCs/>
          <w:sz w:val="22"/>
          <w:szCs w:val="22"/>
        </w:rPr>
        <w:t xml:space="preserve">DE </w:t>
      </w:r>
      <w:r w:rsidR="00245B21">
        <w:rPr>
          <w:rFonts w:ascii="Arial" w:hAnsi="Arial" w:cs="Arial"/>
          <w:b/>
          <w:bCs/>
          <w:sz w:val="22"/>
          <w:szCs w:val="22"/>
        </w:rPr>
        <w:t xml:space="preserve"> JUAREZ</w:t>
      </w:r>
    </w:p>
    <w:p w:rsidR="00610E57" w:rsidRPr="003F3712" w:rsidRDefault="00357A9D" w:rsidP="00A578EF">
      <w:pPr>
        <w:spacing w:after="0" w:line="240" w:lineRule="auto"/>
        <w:jc w:val="center"/>
        <w:rPr>
          <w:rFonts w:ascii="Arial" w:hAnsi="Arial" w:cs="Arial"/>
          <w:b/>
        </w:rPr>
      </w:pPr>
      <w:r>
        <w:rPr>
          <w:rFonts w:ascii="Arial" w:hAnsi="Arial" w:cs="Arial"/>
          <w:b/>
          <w:bCs/>
        </w:rPr>
        <w:t>PARA EL EJERCICIO FISCAL 2015</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00CF0DDD">
        <w:rPr>
          <w:b/>
          <w:bCs/>
          <w:color w:val="000000"/>
        </w:rPr>
        <w:t xml:space="preserve"> </w:t>
      </w:r>
      <w:r w:rsidR="00B343CE" w:rsidRPr="003F3712">
        <w:rPr>
          <w:b/>
          <w:bCs/>
          <w:color w:val="000000"/>
        </w:rPr>
        <w:t xml:space="preserve">Presupuesto de Egresos del Municipio de </w:t>
      </w:r>
      <w:r w:rsidR="00245B21">
        <w:rPr>
          <w:b/>
          <w:bCs/>
          <w:color w:val="000000"/>
        </w:rPr>
        <w:t>JUAREZ</w:t>
      </w:r>
      <w:r w:rsidR="00357A9D">
        <w:rPr>
          <w:b/>
          <w:bCs/>
          <w:color w:val="000000"/>
        </w:rPr>
        <w:t xml:space="preserve"> para el Ejercicio Fiscal 2015</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B343CE" w:rsidP="00A578EF">
      <w:pPr>
        <w:pStyle w:val="Texto"/>
        <w:spacing w:after="0" w:line="240" w:lineRule="auto"/>
        <w:ind w:firstLine="0"/>
        <w:jc w:val="center"/>
        <w:rPr>
          <w:b/>
          <w:bCs/>
          <w:color w:val="000000"/>
        </w:rPr>
      </w:pPr>
      <w:r w:rsidRPr="003F3712">
        <w:rPr>
          <w:b/>
          <w:bCs/>
          <w:color w:val="000000"/>
        </w:rPr>
        <w:t>DE LAS ASIGNACIONES DEL PRESUPUESTO DE EGRESOS DEL MUNICIPIO</w:t>
      </w:r>
      <w:r w:rsidR="00CC531C">
        <w:rPr>
          <w:b/>
          <w:bCs/>
          <w:color w:val="000000"/>
        </w:rPr>
        <w:t xml:space="preserve"> DE </w:t>
      </w:r>
      <w:r w:rsidR="00245B21">
        <w:rPr>
          <w:b/>
          <w:bCs/>
          <w:color w:val="000000"/>
        </w:rPr>
        <w:t>JUAREZ</w:t>
      </w:r>
    </w:p>
    <w:p w:rsidR="00B343CE" w:rsidRPr="003F3712" w:rsidRDefault="00B343CE" w:rsidP="00A578EF">
      <w:pPr>
        <w:pStyle w:val="Texto"/>
        <w:spacing w:after="0" w:line="240" w:lineRule="auto"/>
        <w:ind w:firstLine="0"/>
        <w:jc w:val="left"/>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245B21">
        <w:rPr>
          <w:rFonts w:ascii="Arial" w:hAnsi="Arial" w:cs="Arial"/>
        </w:rPr>
        <w:t>01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00D644C7">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CF0DDD">
        <w:rPr>
          <w:rFonts w:ascii="Arial" w:hAnsi="Arial" w:cs="Arial"/>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CF0DDD">
        <w:rPr>
          <w:rFonts w:ascii="Arial" w:hAnsi="Arial" w:cs="Arial"/>
          <w:color w:val="000000"/>
        </w:rPr>
        <w:t xml:space="preserve"> d</w:t>
      </w:r>
      <w:r w:rsidR="00496CFB" w:rsidRPr="003F3712">
        <w:rPr>
          <w:rFonts w:ascii="Arial" w:hAnsi="Arial" w:cs="Arial"/>
          <w:color w:val="000000"/>
        </w:rPr>
        <w:t xml:space="preserve">e </w:t>
      </w:r>
      <w:r w:rsidR="002B641E">
        <w:rPr>
          <w:rFonts w:ascii="Arial" w:hAnsi="Arial" w:cs="Arial"/>
          <w:color w:val="000000"/>
        </w:rPr>
        <w:t>Juárez</w:t>
      </w:r>
      <w:r w:rsidRPr="003F3712">
        <w:rPr>
          <w:rStyle w:val="Refdecomentario"/>
          <w:rFonts w:ascii="Arial" w:hAnsi="Arial" w:cs="Arial"/>
          <w:lang w:val="es-ES_tradnl"/>
        </w:rPr>
        <w:t>,</w:t>
      </w:r>
      <w:r w:rsidR="00245B21">
        <w:rPr>
          <w:rStyle w:val="Refdecomentario"/>
          <w:rFonts w:ascii="Arial" w:hAnsi="Arial" w:cs="Arial"/>
          <w:lang w:val="es-ES_tradnl"/>
        </w:rPr>
        <w:t xml:space="preserve"> Coahuila,</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2B641E">
        <w:rPr>
          <w:rFonts w:ascii="Arial" w:hAnsi="Arial" w:cs="Arial"/>
          <w:color w:val="000000"/>
        </w:rPr>
        <w:t>Juárez</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CF0DD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245B21">
        <w:rPr>
          <w:rFonts w:ascii="Arial" w:hAnsi="Arial" w:cs="Arial"/>
        </w:rPr>
        <w:t>02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00B10490">
        <w:rPr>
          <w:rFonts w:ascii="Arial" w:hAnsi="Arial" w:cs="Arial"/>
          <w:b/>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00B10490">
        <w:rPr>
          <w:rFonts w:ascii="Arial" w:hAnsi="Arial" w:cs="Arial"/>
          <w:b/>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00B10490">
        <w:rPr>
          <w:rFonts w:ascii="Arial" w:hAnsi="Arial" w:cs="Arial"/>
          <w:b/>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D459DE" w:rsidRDefault="009235CB" w:rsidP="00D459DE">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00B10490">
        <w:rPr>
          <w:rFonts w:ascii="Arial" w:hAnsi="Arial" w:cs="Arial"/>
          <w:b/>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D459DE">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00B10490">
        <w:rPr>
          <w:rFonts w:ascii="Arial" w:hAnsi="Arial" w:cs="Arial"/>
          <w:b/>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F94DB3" w:rsidRDefault="00322F15" w:rsidP="00322F15">
      <w:pPr>
        <w:spacing w:after="0"/>
        <w:jc w:val="both"/>
        <w:rPr>
          <w:rFonts w:ascii="Arial" w:hAnsi="Arial" w:cs="Arial"/>
          <w:color w:val="0000FF"/>
          <w:szCs w:val="16"/>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 w:hAnsi="Arial" w:cs="Arial"/>
          <w:b/>
          <w:szCs w:val="18"/>
        </w:rPr>
        <w:t xml:space="preserve">Clasificación Programática: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7E764E" w:rsidRDefault="00322F15" w:rsidP="00322F15">
      <w:pPr>
        <w:autoSpaceDE w:val="0"/>
        <w:autoSpaceDN w:val="0"/>
        <w:adjustRightInd w:val="0"/>
        <w:spacing w:after="0" w:line="240" w:lineRule="auto"/>
        <w:jc w:val="both"/>
        <w:rPr>
          <w:rFonts w:ascii="ArialMT" w:hAnsi="ArialMT" w:cs="ArialMT"/>
          <w:szCs w:val="18"/>
        </w:rPr>
      </w:pPr>
    </w:p>
    <w:p w:rsidR="007E764E" w:rsidRPr="00D14331"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MT" w:hAnsi="ArialMT" w:cs="ArialMT"/>
          <w:b/>
          <w:szCs w:val="18"/>
        </w:rPr>
        <w:t>Déficit Presupuestario:</w:t>
      </w:r>
      <w:r w:rsidRPr="00D14331">
        <w:rPr>
          <w:rFonts w:ascii="ArialMT" w:hAnsi="ArialMT" w:cs="ArialMT"/>
          <w:szCs w:val="18"/>
        </w:rPr>
        <w:t xml:space="preserve"> el financiamiento que cubre la diferencia entre los montos previstos en la Ley de Ingresos </w:t>
      </w:r>
      <w:r w:rsidR="00967B57" w:rsidRPr="00D14331">
        <w:rPr>
          <w:rFonts w:ascii="ArialMT" w:hAnsi="ArialMT" w:cs="ArialMT"/>
          <w:szCs w:val="18"/>
        </w:rPr>
        <w:t xml:space="preserve">Municipal </w:t>
      </w:r>
      <w:r w:rsidRPr="00D14331">
        <w:rPr>
          <w:rFonts w:ascii="ArialMT" w:hAnsi="ArialMT" w:cs="ArialMT"/>
          <w:szCs w:val="18"/>
        </w:rPr>
        <w:t xml:space="preserve">y el Presupuesto de Egresos </w:t>
      </w:r>
      <w:r w:rsidR="00967B57" w:rsidRPr="00D14331">
        <w:rPr>
          <w:rFonts w:ascii="ArialMT" w:hAnsi="ArialMT" w:cs="ArialMT"/>
          <w:szCs w:val="18"/>
        </w:rPr>
        <w:t>Municipal.</w:t>
      </w:r>
    </w:p>
    <w:p w:rsidR="007E764E" w:rsidRPr="007E764E" w:rsidRDefault="007E764E" w:rsidP="007E764E">
      <w:pPr>
        <w:autoSpaceDE w:val="0"/>
        <w:autoSpaceDN w:val="0"/>
        <w:adjustRightInd w:val="0"/>
        <w:spacing w:after="0" w:line="240" w:lineRule="auto"/>
        <w:jc w:val="both"/>
        <w:rPr>
          <w:rFonts w:ascii="ArialMT" w:hAnsi="ArialMT" w:cs="ArialMT"/>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00B10490">
        <w:rPr>
          <w:rFonts w:ascii="Arial" w:hAnsi="Arial" w:cs="Arial"/>
          <w:b/>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00B10490">
        <w:rPr>
          <w:rFonts w:ascii="Arial" w:hAnsi="Arial" w:cs="Arial"/>
          <w:b/>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00B10490">
        <w:rPr>
          <w:rFonts w:ascii="Arial" w:hAnsi="Arial" w:cs="Arial"/>
          <w:b/>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00B10490">
        <w:rPr>
          <w:rFonts w:ascii="Arial" w:hAnsi="Arial" w:cs="Arial"/>
          <w:b/>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00B10490">
        <w:rPr>
          <w:rFonts w:ascii="Arial" w:hAnsi="Arial" w:cs="Arial"/>
          <w:b/>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00B10490">
        <w:rPr>
          <w:rFonts w:ascii="Arial" w:hAnsi="Arial" w:cs="Arial"/>
          <w:b/>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00B10490">
        <w:rPr>
          <w:rFonts w:ascii="Arial" w:hAnsi="Arial" w:cs="Arial"/>
          <w:b/>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00B10490">
        <w:rPr>
          <w:rFonts w:ascii="Arial" w:hAnsi="Arial" w:cs="Arial"/>
          <w:b/>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245B21">
        <w:rPr>
          <w:rFonts w:ascii="Arial" w:hAnsi="Arial" w:cs="Arial"/>
        </w:rPr>
        <w:t>03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2B641E">
        <w:rPr>
          <w:rFonts w:ascii="Arial" w:hAnsi="Arial" w:cs="Arial"/>
        </w:rPr>
        <w:t>Juárez</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245B21" w:rsidP="00A578EF">
      <w:pPr>
        <w:spacing w:after="0"/>
        <w:jc w:val="both"/>
        <w:rPr>
          <w:rFonts w:ascii="Arial" w:hAnsi="Arial" w:cs="Arial"/>
        </w:rPr>
      </w:pPr>
      <w:r>
        <w:rPr>
          <w:rFonts w:ascii="Arial" w:hAnsi="Arial" w:cs="Arial"/>
        </w:rPr>
        <w:t>Artículo 04</w:t>
      </w:r>
      <w:r w:rsidR="00354B70" w:rsidRPr="001D60FF">
        <w:rPr>
          <w:rFonts w:ascii="Arial" w:hAnsi="Arial" w:cs="Arial"/>
        </w:rPr>
        <w:t>.-</w:t>
      </w:r>
      <w:r w:rsidR="00E84D61">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 xml:space="preserve">s171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2015,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245B21">
        <w:rPr>
          <w:rFonts w:ascii="Arial" w:hAnsi="Arial" w:cs="Arial"/>
        </w:rPr>
        <w:t>05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2015</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00B041AF">
        <w:rPr>
          <w:rFonts w:ascii="Arial" w:hAnsi="Arial" w:cs="Arial"/>
        </w:rPr>
        <w:t xml:space="preserve"> presupuestales armonizadas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245B21">
        <w:rPr>
          <w:rFonts w:ascii="Arial" w:hAnsi="Arial" w:cs="Arial"/>
        </w:rPr>
        <w:t>06</w:t>
      </w:r>
      <w:r>
        <w:rPr>
          <w:rFonts w:ascii="Arial" w:hAnsi="Arial" w:cs="Arial"/>
        </w:rPr>
        <w:t>.-</w:t>
      </w:r>
      <w:r w:rsidR="00E84D61">
        <w:rPr>
          <w:rFonts w:ascii="Arial" w:hAnsi="Arial" w:cs="Arial"/>
        </w:rPr>
        <w:t xml:space="preserve"> </w:t>
      </w:r>
      <w:r w:rsidR="00C9388F" w:rsidRPr="003F3712">
        <w:rPr>
          <w:rFonts w:ascii="Arial" w:hAnsi="Arial" w:cs="Arial"/>
          <w:color w:val="000000"/>
        </w:rPr>
        <w:t xml:space="preserve">La Tesorería Municipal </w:t>
      </w:r>
      <w:r w:rsidR="00D100FC" w:rsidRPr="003F3712">
        <w:rPr>
          <w:rFonts w:ascii="Arial" w:hAnsi="Arial" w:cs="Arial"/>
          <w:color w:val="000000"/>
        </w:rPr>
        <w:t xml:space="preserve">de </w:t>
      </w:r>
      <w:r w:rsidR="004C4A63">
        <w:rPr>
          <w:rFonts w:ascii="Arial" w:hAnsi="Arial" w:cs="Arial"/>
          <w:color w:val="000000"/>
        </w:rPr>
        <w:t>Juárez</w:t>
      </w:r>
      <w:r w:rsidR="00B10490">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B10490">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B10490">
        <w:rPr>
          <w:rFonts w:ascii="Arial" w:hAnsi="Arial" w:cs="Arial"/>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2015</w:t>
      </w:r>
      <w:r w:rsidR="00B92637" w:rsidRPr="003F3712">
        <w:rPr>
          <w:rFonts w:ascii="Arial" w:hAnsi="Arial" w:cs="Arial"/>
          <w:color w:val="000000"/>
        </w:rPr>
        <w:t>, d</w:t>
      </w:r>
      <w:r>
        <w:rPr>
          <w:rFonts w:ascii="Arial" w:hAnsi="Arial" w:cs="Arial"/>
          <w:color w:val="000000"/>
        </w:rPr>
        <w:t>eberá</w:t>
      </w:r>
      <w:r w:rsidR="00B10490">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2B641E" w:rsidRDefault="002B641E" w:rsidP="00A578EF">
      <w:pPr>
        <w:pStyle w:val="Prrafodelista"/>
        <w:spacing w:after="0"/>
        <w:ind w:left="0"/>
        <w:jc w:val="both"/>
        <w:rPr>
          <w:rFonts w:ascii="Arial" w:hAnsi="Arial" w:cs="Arial"/>
          <w:color w:val="000000"/>
        </w:rPr>
      </w:pPr>
    </w:p>
    <w:p w:rsidR="002B641E" w:rsidRDefault="002B641E" w:rsidP="00A578EF">
      <w:pPr>
        <w:pStyle w:val="Prrafodelista"/>
        <w:spacing w:after="0"/>
        <w:ind w:left="0"/>
        <w:jc w:val="both"/>
        <w:rPr>
          <w:rFonts w:ascii="Arial" w:hAnsi="Arial" w:cs="Arial"/>
          <w:color w:val="000000"/>
        </w:rPr>
      </w:pPr>
    </w:p>
    <w:p w:rsidR="002B641E" w:rsidRPr="003F3712" w:rsidRDefault="002B641E"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496CFB"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245B21">
        <w:rPr>
          <w:rFonts w:ascii="Arial" w:hAnsi="Arial" w:cs="Arial"/>
        </w:rPr>
        <w:t>07</w:t>
      </w:r>
      <w:r>
        <w:rPr>
          <w:rFonts w:ascii="Arial" w:hAnsi="Arial" w:cs="Arial"/>
        </w:rPr>
        <w:t>.-</w:t>
      </w:r>
      <w:r w:rsidR="00721F94">
        <w:rPr>
          <w:rFonts w:ascii="Arial" w:hAnsi="Arial" w:cs="Arial"/>
          <w:color w:val="000000"/>
        </w:rPr>
        <w:t xml:space="preserve"> El gasto t</w:t>
      </w:r>
      <w:r w:rsidR="0010793F" w:rsidRPr="003F3712">
        <w:rPr>
          <w:rFonts w:ascii="Arial" w:hAnsi="Arial" w:cs="Arial"/>
          <w:color w:val="000000"/>
        </w:rPr>
        <w:t xml:space="preserve">otal previsto en el presente Presupuesto </w:t>
      </w:r>
      <w:r w:rsidR="00616708">
        <w:rPr>
          <w:rFonts w:ascii="Arial" w:hAnsi="Arial" w:cs="Arial"/>
          <w:color w:val="000000"/>
        </w:rPr>
        <w:t>de Egresos del Municipio</w:t>
      </w:r>
      <w:r w:rsidR="00245B21">
        <w:rPr>
          <w:rFonts w:ascii="Arial" w:hAnsi="Arial" w:cs="Arial"/>
          <w:color w:val="000000"/>
        </w:rPr>
        <w:t xml:space="preserve"> de </w:t>
      </w:r>
      <w:r w:rsidR="002B641E">
        <w:rPr>
          <w:rFonts w:ascii="Arial" w:hAnsi="Arial" w:cs="Arial"/>
          <w:color w:val="000000"/>
        </w:rPr>
        <w:t>Juárez</w:t>
      </w:r>
      <w:r w:rsidR="0010793F" w:rsidRPr="003F3712">
        <w:rPr>
          <w:rFonts w:ascii="Arial" w:hAnsi="Arial" w:cs="Arial"/>
          <w:color w:val="000000"/>
        </w:rPr>
        <w:t xml:space="preserve">, </w:t>
      </w:r>
      <w:r w:rsidR="003D75A7" w:rsidRPr="003F3712">
        <w:rPr>
          <w:rFonts w:ascii="Arial" w:hAnsi="Arial" w:cs="Arial"/>
          <w:color w:val="000000"/>
        </w:rPr>
        <w:t xml:space="preserve">Coahuila, </w:t>
      </w:r>
      <w:r w:rsidR="0010793F" w:rsidRPr="003F3712">
        <w:rPr>
          <w:rFonts w:ascii="Arial" w:hAnsi="Arial" w:cs="Arial"/>
          <w:color w:val="000000"/>
        </w:rPr>
        <w:t>importa la cantid</w:t>
      </w:r>
      <w:r w:rsidR="00245B21">
        <w:rPr>
          <w:rFonts w:ascii="Arial" w:hAnsi="Arial" w:cs="Arial"/>
          <w:color w:val="000000"/>
        </w:rPr>
        <w:t>ad de $</w:t>
      </w:r>
      <w:r w:rsidR="00F529F7" w:rsidRPr="00F529F7">
        <w:rPr>
          <w:rFonts w:ascii="Arial" w:hAnsi="Arial" w:cs="Arial"/>
          <w:color w:val="000000"/>
          <w:u w:val="single"/>
        </w:rPr>
        <w:t>21,226,891.64</w:t>
      </w:r>
      <w:r w:rsidR="0010793F" w:rsidRPr="003F3712">
        <w:rPr>
          <w:rFonts w:ascii="Arial" w:hAnsi="Arial" w:cs="Arial"/>
          <w:color w:val="000000"/>
        </w:rPr>
        <w:t>y corresponde al total de los ingresos aprobados en la Ley de In</w:t>
      </w:r>
      <w:r w:rsidR="00496CFB" w:rsidRPr="003F3712">
        <w:rPr>
          <w:rFonts w:ascii="Arial" w:hAnsi="Arial" w:cs="Arial"/>
          <w:color w:val="000000"/>
        </w:rPr>
        <w:t>gres</w:t>
      </w:r>
      <w:r w:rsidR="00245B21">
        <w:rPr>
          <w:rFonts w:ascii="Arial" w:hAnsi="Arial" w:cs="Arial"/>
          <w:color w:val="000000"/>
        </w:rPr>
        <w:t xml:space="preserve">os del Municipio de </w:t>
      </w:r>
      <w:r w:rsidR="002B641E">
        <w:rPr>
          <w:rFonts w:ascii="Arial" w:hAnsi="Arial" w:cs="Arial"/>
          <w:color w:val="000000"/>
        </w:rPr>
        <w:t>Juárez</w:t>
      </w:r>
      <w:r w:rsidR="00B10490">
        <w:rPr>
          <w:rFonts w:ascii="Arial" w:hAnsi="Arial" w:cs="Arial"/>
          <w:color w:val="000000"/>
        </w:rPr>
        <w:t xml:space="preserve"> </w:t>
      </w:r>
      <w:r w:rsidR="0010793F" w:rsidRPr="003F3712">
        <w:rPr>
          <w:rFonts w:ascii="Arial" w:hAnsi="Arial" w:cs="Arial"/>
          <w:color w:val="000000"/>
        </w:rPr>
        <w:t>para el Ejercicio Fiscal de 201</w:t>
      </w:r>
      <w:r w:rsidR="00721F94">
        <w:rPr>
          <w:rFonts w:ascii="Arial" w:hAnsi="Arial" w:cs="Arial"/>
          <w:color w:val="000000"/>
        </w:rPr>
        <w:t>5, guardando equilibrio</w:t>
      </w:r>
      <w:r w:rsidR="00721F94">
        <w:rPr>
          <w:rFonts w:ascii="Arial" w:hAnsi="Arial" w:cs="Arial"/>
          <w:bCs/>
        </w:rPr>
        <w:t xml:space="preserve"> presupuesta</w:t>
      </w:r>
      <w:r w:rsidR="00CF41B4">
        <w:rPr>
          <w:rFonts w:ascii="Arial" w:hAnsi="Arial" w:cs="Arial"/>
          <w:bCs/>
        </w:rPr>
        <w:t>rio</w:t>
      </w:r>
      <w:r w:rsidR="00B10490">
        <w:rPr>
          <w:rFonts w:ascii="Arial" w:hAnsi="Arial" w:cs="Arial"/>
          <w:bCs/>
        </w:rPr>
        <w:t xml:space="preserve"> </w:t>
      </w:r>
      <w:r w:rsidR="00721F94" w:rsidRPr="003F3712">
        <w:rPr>
          <w:rFonts w:ascii="Arial" w:hAnsi="Arial" w:cs="Arial"/>
          <w:bCs/>
        </w:rPr>
        <w:t>de conformidad con lo establecido en l</w:t>
      </w:r>
      <w:r w:rsidR="00721F94">
        <w:rPr>
          <w:rFonts w:ascii="Arial" w:hAnsi="Arial" w:cs="Arial"/>
          <w:bCs/>
        </w:rPr>
        <w:t>os</w:t>
      </w:r>
      <w:r w:rsidR="00721F94" w:rsidRPr="003F3712">
        <w:rPr>
          <w:rFonts w:ascii="Arial" w:hAnsi="Arial" w:cs="Arial"/>
          <w:bCs/>
        </w:rPr>
        <w:t xml:space="preserve"> artículo</w:t>
      </w:r>
      <w:r w:rsidR="00721F94">
        <w:rPr>
          <w:rFonts w:ascii="Arial" w:hAnsi="Arial" w:cs="Arial"/>
          <w:bCs/>
        </w:rPr>
        <w:t>s</w:t>
      </w:r>
      <w:r w:rsidR="00721F94" w:rsidRPr="003F3712">
        <w:rPr>
          <w:rFonts w:ascii="Arial" w:hAnsi="Arial" w:cs="Arial"/>
          <w:bCs/>
        </w:rPr>
        <w:t xml:space="preserve"> 115 fracción IV de la Constitución Política de los Estados Unidos Mexicanos</w:t>
      </w:r>
      <w:r w:rsidR="00721F94">
        <w:rPr>
          <w:rFonts w:ascii="Arial" w:hAnsi="Arial" w:cs="Arial"/>
          <w:bCs/>
        </w:rPr>
        <w:t xml:space="preserve"> y 262 del </w:t>
      </w:r>
      <w:r w:rsidR="00721F94" w:rsidRPr="003F3712">
        <w:rPr>
          <w:rFonts w:ascii="Arial" w:hAnsi="Arial" w:cs="Arial"/>
          <w:bCs/>
        </w:rPr>
        <w:t>Código Financiero para los Municipios del Estado de Coahuila de Zaragoza</w:t>
      </w:r>
      <w:r w:rsidR="00445133">
        <w:rPr>
          <w:rFonts w:ascii="Arial" w:hAnsi="Arial" w:cs="Arial"/>
          <w:color w:val="000000"/>
        </w:rPr>
        <w:t>.</w:t>
      </w:r>
    </w:p>
    <w:p w:rsidR="004863A8" w:rsidRDefault="004863A8"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Artículo</w:t>
      </w:r>
      <w:r w:rsidR="00E84D61">
        <w:rPr>
          <w:rFonts w:ascii="Arial" w:hAnsi="Arial" w:cs="Arial"/>
        </w:rPr>
        <w:t xml:space="preserve"> </w:t>
      </w:r>
      <w:r w:rsidR="00245B21">
        <w:rPr>
          <w:rFonts w:ascii="Arial" w:hAnsi="Arial" w:cs="Arial"/>
        </w:rPr>
        <w:t>08</w:t>
      </w:r>
      <w:r>
        <w:rPr>
          <w:rFonts w:ascii="Arial" w:hAnsi="Arial" w:cs="Arial"/>
        </w:rPr>
        <w:t>.-</w:t>
      </w:r>
      <w:r w:rsidR="00E84D61">
        <w:rPr>
          <w:rFonts w:ascii="Arial" w:hAnsi="Arial" w:cs="Arial"/>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245B21" w:rsidP="00A578EF">
      <w:pPr>
        <w:spacing w:after="0"/>
        <w:jc w:val="both"/>
        <w:rPr>
          <w:rFonts w:ascii="Arial" w:hAnsi="Arial" w:cs="Arial"/>
          <w:color w:val="000000"/>
        </w:rPr>
      </w:pPr>
      <w:r>
        <w:rPr>
          <w:rFonts w:ascii="Arial" w:hAnsi="Arial" w:cs="Arial"/>
        </w:rPr>
        <w:t>Artículo 09</w:t>
      </w:r>
      <w:r w:rsidR="00354B70">
        <w:rPr>
          <w:rFonts w:ascii="Arial" w:hAnsi="Arial" w:cs="Arial"/>
        </w:rPr>
        <w:t>.-</w:t>
      </w:r>
      <w:r w:rsidR="00E84D61">
        <w:rPr>
          <w:rFonts w:ascii="Arial" w:hAnsi="Arial" w:cs="Arial"/>
        </w:rPr>
        <w:t xml:space="preserve"> </w:t>
      </w:r>
      <w:r w:rsidR="008A68B8" w:rsidRPr="003F3712">
        <w:rPr>
          <w:rFonts w:ascii="Arial" w:hAnsi="Arial" w:cs="Arial"/>
          <w:color w:val="000000"/>
        </w:rPr>
        <w:t xml:space="preserve">El </w:t>
      </w:r>
      <w:r w:rsidR="008A68B8" w:rsidRPr="00445133">
        <w:rPr>
          <w:rFonts w:ascii="Arial" w:hAnsi="Arial" w:cs="Arial"/>
          <w:color w:val="000000"/>
        </w:rPr>
        <w:t>presupuesto de egre</w:t>
      </w:r>
      <w:r w:rsidR="00C01794" w:rsidRPr="00445133">
        <w:rPr>
          <w:rFonts w:ascii="Arial" w:hAnsi="Arial" w:cs="Arial"/>
          <w:color w:val="000000"/>
        </w:rPr>
        <w:t>sos municipal del ejercicio 2015 con</w:t>
      </w:r>
      <w:r w:rsidR="008A68B8" w:rsidRPr="00445133">
        <w:rPr>
          <w:rFonts w:ascii="Arial" w:hAnsi="Arial" w:cs="Arial"/>
          <w:color w:val="000000"/>
        </w:rPr>
        <w:t xml:space="preserve"> base </w:t>
      </w:r>
      <w:r w:rsidR="00C01794" w:rsidRPr="00445133">
        <w:rPr>
          <w:rFonts w:ascii="Arial" w:hAnsi="Arial" w:cs="Arial"/>
          <w:color w:val="000000"/>
        </w:rPr>
        <w:t>en</w:t>
      </w:r>
      <w:r w:rsidR="008A68B8" w:rsidRPr="00445133">
        <w:rPr>
          <w:rFonts w:ascii="Arial" w:hAnsi="Arial" w:cs="Arial"/>
          <w:color w:val="000000"/>
        </w:rPr>
        <w:t xml:space="preserve"> l</w:t>
      </w:r>
      <w:r w:rsidR="0010793F" w:rsidRPr="00445133">
        <w:rPr>
          <w:rFonts w:ascii="Arial" w:hAnsi="Arial" w:cs="Arial"/>
          <w:color w:val="000000"/>
        </w:rPr>
        <w:t>a clasificación por tipo de gasto se di</w:t>
      </w:r>
      <w:r w:rsidR="00187C45" w:rsidRPr="00445133">
        <w:rPr>
          <w:rFonts w:ascii="Arial" w:hAnsi="Arial" w:cs="Arial"/>
          <w:color w:val="000000"/>
        </w:rPr>
        <w:t>stribuye</w:t>
      </w:r>
      <w:r w:rsidR="00187C45" w:rsidRPr="003F3712">
        <w:rPr>
          <w:rFonts w:ascii="Arial" w:hAnsi="Arial" w:cs="Arial"/>
          <w:color w:val="000000"/>
        </w:rPr>
        <w:t xml:space="preserv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A578EF" w:rsidRPr="003F3712" w:rsidRDefault="00A578EF" w:rsidP="00984EBA">
      <w:pPr>
        <w:spacing w:after="0"/>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8B3470" w:rsidRPr="00495544" w:rsidTr="00A50836">
        <w:trPr>
          <w:jc w:val="center"/>
        </w:trPr>
        <w:tc>
          <w:tcPr>
            <w:tcW w:w="5758" w:type="dxa"/>
            <w:gridSpan w:val="2"/>
            <w:shd w:val="clear" w:color="auto" w:fill="BFBFBF" w:themeFill="background1" w:themeFillShade="BF"/>
            <w:hideMark/>
          </w:tcPr>
          <w:p w:rsidR="008B3470" w:rsidRPr="00495544" w:rsidRDefault="008B3470" w:rsidP="008A68B8">
            <w:pPr>
              <w:jc w:val="center"/>
              <w:rPr>
                <w:rFonts w:ascii="Arial" w:hAnsi="Arial" w:cs="Arial"/>
                <w:b/>
                <w:color w:val="000000"/>
                <w:sz w:val="20"/>
                <w:szCs w:val="20"/>
              </w:rPr>
            </w:pPr>
            <w:r w:rsidRPr="00495544">
              <w:rPr>
                <w:rFonts w:ascii="Arial" w:hAnsi="Arial" w:cs="Arial"/>
                <w:b/>
                <w:color w:val="000000"/>
                <w:sz w:val="20"/>
                <w:szCs w:val="20"/>
              </w:rPr>
              <w:t>CTG</w:t>
            </w:r>
          </w:p>
        </w:tc>
        <w:tc>
          <w:tcPr>
            <w:tcW w:w="2880" w:type="dxa"/>
            <w:shd w:val="clear" w:color="auto" w:fill="BFBFBF" w:themeFill="background1" w:themeFillShade="BF"/>
            <w:hideMark/>
          </w:tcPr>
          <w:p w:rsidR="008B3470" w:rsidRPr="00495544" w:rsidRDefault="008B3470" w:rsidP="008A68B8">
            <w:pPr>
              <w:jc w:val="center"/>
              <w:rPr>
                <w:rFonts w:ascii="Arial" w:hAnsi="Arial" w:cs="Arial"/>
                <w:b/>
                <w:color w:val="000000"/>
                <w:sz w:val="20"/>
                <w:szCs w:val="20"/>
              </w:rPr>
            </w:pPr>
            <w:r w:rsidRPr="00495544">
              <w:rPr>
                <w:rFonts w:ascii="Arial" w:hAnsi="Arial" w:cs="Arial"/>
                <w:b/>
                <w:color w:val="000000"/>
                <w:sz w:val="20"/>
                <w:szCs w:val="20"/>
              </w:rPr>
              <w:t>Presupuesto Aprobado</w:t>
            </w:r>
          </w:p>
        </w:tc>
      </w:tr>
      <w:tr w:rsidR="0010793F" w:rsidRPr="00495544" w:rsidTr="00A50836">
        <w:trPr>
          <w:jc w:val="center"/>
        </w:trPr>
        <w:tc>
          <w:tcPr>
            <w:tcW w:w="675" w:type="dxa"/>
            <w:hideMark/>
          </w:tcPr>
          <w:p w:rsidR="0010793F" w:rsidRPr="00495544" w:rsidRDefault="00E03E20" w:rsidP="00A578EF">
            <w:pPr>
              <w:jc w:val="center"/>
              <w:rPr>
                <w:rFonts w:ascii="Arial" w:hAnsi="Arial" w:cs="Arial"/>
                <w:color w:val="000000"/>
                <w:sz w:val="20"/>
                <w:szCs w:val="20"/>
              </w:rPr>
            </w:pPr>
            <w:r w:rsidRPr="00495544">
              <w:rPr>
                <w:rFonts w:ascii="Arial" w:hAnsi="Arial" w:cs="Arial"/>
                <w:color w:val="000000"/>
                <w:sz w:val="20"/>
                <w:szCs w:val="20"/>
              </w:rPr>
              <w:t>1</w:t>
            </w:r>
          </w:p>
        </w:tc>
        <w:tc>
          <w:tcPr>
            <w:tcW w:w="5083" w:type="dxa"/>
            <w:hideMark/>
          </w:tcPr>
          <w:p w:rsidR="0010793F" w:rsidRPr="00495544" w:rsidRDefault="00E03E20" w:rsidP="00A578EF">
            <w:pPr>
              <w:jc w:val="both"/>
              <w:rPr>
                <w:rFonts w:ascii="Arial" w:hAnsi="Arial" w:cs="Arial"/>
                <w:color w:val="000000"/>
                <w:sz w:val="20"/>
                <w:szCs w:val="20"/>
              </w:rPr>
            </w:pPr>
            <w:r w:rsidRPr="00495544">
              <w:rPr>
                <w:rFonts w:ascii="Arial" w:hAnsi="Arial" w:cs="Arial"/>
                <w:color w:val="000000"/>
                <w:sz w:val="20"/>
                <w:szCs w:val="20"/>
              </w:rPr>
              <w:t>Gasto Corriente</w:t>
            </w:r>
          </w:p>
        </w:tc>
        <w:tc>
          <w:tcPr>
            <w:tcW w:w="2880" w:type="dxa"/>
          </w:tcPr>
          <w:p w:rsidR="0010793F" w:rsidRPr="00495544" w:rsidRDefault="004E0927" w:rsidP="00087238">
            <w:pPr>
              <w:jc w:val="right"/>
              <w:rPr>
                <w:rFonts w:ascii="Arial" w:hAnsi="Arial" w:cs="Arial"/>
                <w:smallCaps/>
                <w:color w:val="000000"/>
                <w:sz w:val="20"/>
                <w:szCs w:val="20"/>
                <w:lang w:eastAsia="es-ES"/>
              </w:rPr>
            </w:pPr>
            <w:r>
              <w:rPr>
                <w:rFonts w:ascii="Arial" w:hAnsi="Arial" w:cs="Arial"/>
                <w:smallCaps/>
                <w:color w:val="000000"/>
                <w:sz w:val="20"/>
                <w:szCs w:val="20"/>
                <w:lang w:eastAsia="es-ES"/>
              </w:rPr>
              <w:t>16,647,795.57</w:t>
            </w:r>
          </w:p>
        </w:tc>
      </w:tr>
      <w:tr w:rsidR="0010793F" w:rsidRPr="00495544" w:rsidTr="00A50836">
        <w:trPr>
          <w:jc w:val="center"/>
        </w:trPr>
        <w:tc>
          <w:tcPr>
            <w:tcW w:w="675" w:type="dxa"/>
            <w:hideMark/>
          </w:tcPr>
          <w:p w:rsidR="0010793F" w:rsidRPr="00495544" w:rsidRDefault="00E03E20" w:rsidP="00A578EF">
            <w:pPr>
              <w:jc w:val="center"/>
              <w:rPr>
                <w:rFonts w:ascii="Arial" w:hAnsi="Arial" w:cs="Arial"/>
                <w:color w:val="000000"/>
                <w:sz w:val="20"/>
                <w:szCs w:val="20"/>
              </w:rPr>
            </w:pPr>
            <w:r w:rsidRPr="00495544">
              <w:rPr>
                <w:rFonts w:ascii="Arial" w:hAnsi="Arial" w:cs="Arial"/>
                <w:color w:val="000000"/>
                <w:sz w:val="20"/>
                <w:szCs w:val="20"/>
              </w:rPr>
              <w:t>2</w:t>
            </w:r>
          </w:p>
        </w:tc>
        <w:tc>
          <w:tcPr>
            <w:tcW w:w="5083" w:type="dxa"/>
            <w:hideMark/>
          </w:tcPr>
          <w:p w:rsidR="0010793F" w:rsidRPr="00495544" w:rsidRDefault="00E03E20" w:rsidP="00A578EF">
            <w:pPr>
              <w:jc w:val="both"/>
              <w:rPr>
                <w:rFonts w:ascii="Arial" w:hAnsi="Arial" w:cs="Arial"/>
                <w:color w:val="000000"/>
                <w:sz w:val="20"/>
                <w:szCs w:val="20"/>
              </w:rPr>
            </w:pPr>
            <w:r w:rsidRPr="00495544">
              <w:rPr>
                <w:rFonts w:ascii="Arial" w:hAnsi="Arial" w:cs="Arial"/>
                <w:color w:val="000000"/>
                <w:sz w:val="20"/>
                <w:szCs w:val="20"/>
              </w:rPr>
              <w:t>Gasto de Capital</w:t>
            </w:r>
          </w:p>
        </w:tc>
        <w:tc>
          <w:tcPr>
            <w:tcW w:w="2880" w:type="dxa"/>
          </w:tcPr>
          <w:p w:rsidR="0010793F" w:rsidRPr="00495544" w:rsidRDefault="004E0927" w:rsidP="00087238">
            <w:pPr>
              <w:jc w:val="right"/>
              <w:rPr>
                <w:rFonts w:ascii="Arial" w:hAnsi="Arial" w:cs="Arial"/>
                <w:smallCaps/>
                <w:color w:val="000000"/>
                <w:sz w:val="20"/>
                <w:szCs w:val="20"/>
                <w:lang w:eastAsia="es-ES"/>
              </w:rPr>
            </w:pPr>
            <w:r>
              <w:rPr>
                <w:rFonts w:ascii="Arial" w:eastAsia="Times New Roman" w:hAnsi="Arial" w:cs="Arial"/>
                <w:sz w:val="20"/>
                <w:szCs w:val="20"/>
                <w:lang w:eastAsia="es-MX"/>
              </w:rPr>
              <w:t>4,579,096.07</w:t>
            </w:r>
          </w:p>
        </w:tc>
      </w:tr>
      <w:tr w:rsidR="0010793F" w:rsidRPr="00495544" w:rsidTr="00A50836">
        <w:trPr>
          <w:jc w:val="center"/>
        </w:trPr>
        <w:tc>
          <w:tcPr>
            <w:tcW w:w="675" w:type="dxa"/>
            <w:hideMark/>
          </w:tcPr>
          <w:p w:rsidR="0010793F" w:rsidRPr="00495544" w:rsidRDefault="00E03E20" w:rsidP="00A578EF">
            <w:pPr>
              <w:jc w:val="center"/>
              <w:rPr>
                <w:rFonts w:ascii="Arial" w:hAnsi="Arial" w:cs="Arial"/>
                <w:color w:val="000000"/>
                <w:sz w:val="20"/>
                <w:szCs w:val="20"/>
              </w:rPr>
            </w:pPr>
            <w:r w:rsidRPr="00495544">
              <w:rPr>
                <w:rFonts w:ascii="Arial" w:hAnsi="Arial" w:cs="Arial"/>
                <w:color w:val="000000"/>
                <w:sz w:val="20"/>
                <w:szCs w:val="20"/>
              </w:rPr>
              <w:t>3</w:t>
            </w:r>
          </w:p>
        </w:tc>
        <w:tc>
          <w:tcPr>
            <w:tcW w:w="5083" w:type="dxa"/>
            <w:hideMark/>
          </w:tcPr>
          <w:p w:rsidR="0010793F" w:rsidRPr="00495544" w:rsidRDefault="00E03E20" w:rsidP="00A578EF">
            <w:pPr>
              <w:jc w:val="both"/>
              <w:rPr>
                <w:rFonts w:ascii="Arial" w:hAnsi="Arial" w:cs="Arial"/>
                <w:color w:val="000000"/>
                <w:sz w:val="20"/>
                <w:szCs w:val="20"/>
              </w:rPr>
            </w:pPr>
            <w:r w:rsidRPr="00495544">
              <w:rPr>
                <w:rFonts w:ascii="Arial" w:hAnsi="Arial" w:cs="Arial"/>
                <w:color w:val="000000"/>
                <w:sz w:val="20"/>
                <w:szCs w:val="20"/>
              </w:rPr>
              <w:t>Amortización de la Deuda y Disminución de Pasivos</w:t>
            </w:r>
          </w:p>
        </w:tc>
        <w:tc>
          <w:tcPr>
            <w:tcW w:w="2880" w:type="dxa"/>
          </w:tcPr>
          <w:p w:rsidR="0010793F" w:rsidRPr="00495544" w:rsidRDefault="00495544" w:rsidP="00087238">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10793F" w:rsidRPr="00495544" w:rsidTr="00A50836">
        <w:trPr>
          <w:jc w:val="center"/>
        </w:trPr>
        <w:tc>
          <w:tcPr>
            <w:tcW w:w="5758" w:type="dxa"/>
            <w:gridSpan w:val="2"/>
            <w:shd w:val="clear" w:color="auto" w:fill="BFBFBF" w:themeFill="background1" w:themeFillShade="BF"/>
            <w:hideMark/>
          </w:tcPr>
          <w:p w:rsidR="0010793F" w:rsidRPr="00495544" w:rsidRDefault="00E03E20" w:rsidP="00A578EF">
            <w:pPr>
              <w:jc w:val="center"/>
              <w:rPr>
                <w:rFonts w:ascii="Arial" w:hAnsi="Arial" w:cs="Arial"/>
                <w:b/>
                <w:color w:val="000000"/>
                <w:sz w:val="20"/>
                <w:szCs w:val="20"/>
              </w:rPr>
            </w:pPr>
            <w:r w:rsidRPr="00495544">
              <w:rPr>
                <w:rFonts w:ascii="Arial" w:hAnsi="Arial" w:cs="Arial"/>
                <w:b/>
                <w:color w:val="000000"/>
                <w:sz w:val="20"/>
                <w:szCs w:val="20"/>
              </w:rPr>
              <w:t>Total</w:t>
            </w:r>
          </w:p>
        </w:tc>
        <w:tc>
          <w:tcPr>
            <w:tcW w:w="2880" w:type="dxa"/>
            <w:shd w:val="clear" w:color="auto" w:fill="BFBFBF" w:themeFill="background1" w:themeFillShade="BF"/>
          </w:tcPr>
          <w:p w:rsidR="0010793F" w:rsidRPr="00495544" w:rsidRDefault="00495544" w:rsidP="00087238">
            <w:pPr>
              <w:jc w:val="right"/>
              <w:rPr>
                <w:rFonts w:ascii="Arial" w:hAnsi="Arial" w:cs="Arial"/>
                <w:b/>
                <w:smallCaps/>
                <w:color w:val="000000"/>
                <w:sz w:val="20"/>
                <w:szCs w:val="20"/>
                <w:lang w:eastAsia="es-ES"/>
              </w:rPr>
            </w:pPr>
            <w:r w:rsidRPr="00495544">
              <w:rPr>
                <w:rFonts w:ascii="Arial" w:hAnsi="Arial" w:cs="Arial"/>
                <w:b/>
                <w:smallCaps/>
                <w:color w:val="000000"/>
                <w:sz w:val="20"/>
                <w:szCs w:val="20"/>
                <w:lang w:eastAsia="es-ES"/>
              </w:rPr>
              <w:t>$21,226,891.64</w:t>
            </w:r>
          </w:p>
        </w:tc>
      </w:tr>
    </w:tbl>
    <w:p w:rsidR="00E03E20" w:rsidRPr="003F3712" w:rsidRDefault="00E03E20" w:rsidP="00A578EF">
      <w:pPr>
        <w:spacing w:after="0"/>
        <w:jc w:val="both"/>
        <w:rPr>
          <w:rFonts w:ascii="Arial" w:hAnsi="Arial" w:cs="Arial"/>
          <w:color w:val="000000"/>
        </w:rPr>
      </w:pPr>
    </w:p>
    <w:p w:rsidR="00E03E20" w:rsidRDefault="00354B70" w:rsidP="00A578EF">
      <w:pPr>
        <w:spacing w:after="0"/>
        <w:jc w:val="both"/>
        <w:rPr>
          <w:rFonts w:ascii="Arial" w:hAnsi="Arial" w:cs="Arial"/>
          <w:color w:val="000000"/>
        </w:rPr>
      </w:pPr>
      <w:r w:rsidRPr="003F3712">
        <w:rPr>
          <w:rFonts w:ascii="Arial" w:hAnsi="Arial" w:cs="Arial"/>
        </w:rPr>
        <w:t xml:space="preserve">Artículo </w:t>
      </w:r>
      <w:r w:rsidR="00245B21">
        <w:rPr>
          <w:rFonts w:ascii="Arial" w:hAnsi="Arial" w:cs="Arial"/>
        </w:rPr>
        <w:t>10</w:t>
      </w:r>
      <w:r>
        <w:rPr>
          <w:rFonts w:ascii="Arial" w:hAnsi="Arial" w:cs="Arial"/>
        </w:rPr>
        <w:t xml:space="preserve">.- </w:t>
      </w:r>
      <w:r w:rsidR="008A68B8" w:rsidRPr="003F3712">
        <w:rPr>
          <w:rFonts w:ascii="Arial" w:hAnsi="Arial" w:cs="Arial"/>
          <w:color w:val="000000"/>
        </w:rPr>
        <w:t xml:space="preserve">El </w:t>
      </w:r>
      <w:r w:rsidR="008A68B8" w:rsidRPr="00445133">
        <w:rPr>
          <w:rFonts w:ascii="Arial" w:hAnsi="Arial" w:cs="Arial"/>
          <w:color w:val="000000"/>
        </w:rPr>
        <w:t>presupuesto de egresos municipal del ejercicio 201</w:t>
      </w:r>
      <w:r w:rsidR="00C01794" w:rsidRPr="00445133">
        <w:rPr>
          <w:rFonts w:ascii="Arial" w:hAnsi="Arial" w:cs="Arial"/>
          <w:color w:val="000000"/>
        </w:rPr>
        <w:t>5con</w:t>
      </w:r>
      <w:r w:rsidR="008A68B8" w:rsidRPr="00445133">
        <w:rPr>
          <w:rFonts w:ascii="Arial" w:hAnsi="Arial" w:cs="Arial"/>
          <w:color w:val="000000"/>
        </w:rPr>
        <w:t xml:space="preserve"> base </w:t>
      </w:r>
      <w:r w:rsidR="00C01794" w:rsidRPr="00445133">
        <w:rPr>
          <w:rFonts w:ascii="Arial" w:hAnsi="Arial" w:cs="Arial"/>
          <w:color w:val="000000"/>
        </w:rPr>
        <w:t>en</w:t>
      </w:r>
      <w:r w:rsidR="008A68B8" w:rsidRPr="00445133">
        <w:rPr>
          <w:rFonts w:ascii="Arial" w:hAnsi="Arial" w:cs="Arial"/>
          <w:color w:val="000000"/>
        </w:rPr>
        <w:t xml:space="preserve"> la clasificación económica se</w:t>
      </w:r>
      <w:r w:rsidR="008A68B8" w:rsidRPr="003F3712">
        <w:rPr>
          <w:rFonts w:ascii="Arial" w:hAnsi="Arial" w:cs="Arial"/>
          <w:color w:val="000000"/>
        </w:rPr>
        <w:t xml:space="preserve"> distribuye de la siguiente manera:</w:t>
      </w:r>
    </w:p>
    <w:p w:rsidR="00B813FB" w:rsidRPr="003F3712" w:rsidRDefault="00B813FB" w:rsidP="00A578EF">
      <w:pPr>
        <w:spacing w:after="0"/>
        <w:jc w:val="both"/>
        <w:rPr>
          <w:rFonts w:ascii="Arial" w:hAnsi="Arial" w:cs="Arial"/>
          <w:color w:val="000000"/>
        </w:rPr>
      </w:pPr>
    </w:p>
    <w:p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rsidR="00495544" w:rsidRDefault="00495544" w:rsidP="00A578EF">
      <w:pPr>
        <w:spacing w:after="0"/>
        <w:jc w:val="center"/>
        <w:rPr>
          <w:rFonts w:ascii="Arial" w:hAnsi="Arial" w:cs="Arial"/>
          <w:b/>
          <w:smallCaps/>
          <w:color w:val="000000"/>
        </w:rPr>
      </w:pP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8"/>
        <w:gridCol w:w="2896"/>
      </w:tblGrid>
      <w:tr w:rsidR="00495544" w:rsidRPr="00396C4D" w:rsidTr="00AF2036">
        <w:trPr>
          <w:trHeight w:val="288"/>
          <w:jc w:val="center"/>
        </w:trPr>
        <w:tc>
          <w:tcPr>
            <w:tcW w:w="5838" w:type="dxa"/>
            <w:shd w:val="clear" w:color="A6A6A6" w:fill="A6A6A6"/>
            <w:noWrap/>
            <w:vAlign w:val="center"/>
          </w:tcPr>
          <w:p w:rsidR="00495544" w:rsidRPr="00495544" w:rsidRDefault="00495544" w:rsidP="00A50836">
            <w:pPr>
              <w:spacing w:after="0" w:line="240" w:lineRule="auto"/>
              <w:jc w:val="center"/>
              <w:rPr>
                <w:rFonts w:ascii="Arial" w:eastAsia="Times New Roman" w:hAnsi="Arial" w:cs="Arial"/>
                <w:b/>
                <w:bCs/>
                <w:color w:val="000000"/>
                <w:sz w:val="20"/>
                <w:szCs w:val="20"/>
                <w:lang w:eastAsia="es-MX"/>
              </w:rPr>
            </w:pPr>
            <w:r w:rsidRPr="00495544">
              <w:rPr>
                <w:rFonts w:ascii="Arial" w:eastAsia="Times New Roman" w:hAnsi="Arial" w:cs="Arial"/>
                <w:b/>
                <w:bCs/>
                <w:color w:val="000000"/>
                <w:sz w:val="20"/>
                <w:szCs w:val="20"/>
                <w:lang w:eastAsia="es-MX"/>
              </w:rPr>
              <w:t>CE</w:t>
            </w:r>
          </w:p>
        </w:tc>
        <w:tc>
          <w:tcPr>
            <w:tcW w:w="2896" w:type="dxa"/>
            <w:shd w:val="clear" w:color="A6A6A6" w:fill="A6A6A6"/>
            <w:noWrap/>
            <w:vAlign w:val="center"/>
          </w:tcPr>
          <w:p w:rsidR="00495544" w:rsidRPr="00495544" w:rsidRDefault="00495544" w:rsidP="00A50836">
            <w:pPr>
              <w:spacing w:after="0" w:line="240" w:lineRule="auto"/>
              <w:jc w:val="center"/>
              <w:rPr>
                <w:rFonts w:ascii="Arial" w:eastAsia="Times New Roman" w:hAnsi="Arial" w:cs="Arial"/>
                <w:b/>
                <w:bCs/>
                <w:color w:val="000000"/>
                <w:sz w:val="20"/>
                <w:szCs w:val="20"/>
                <w:lang w:eastAsia="es-MX"/>
              </w:rPr>
            </w:pPr>
            <w:r w:rsidRPr="00495544">
              <w:rPr>
                <w:rFonts w:ascii="Arial" w:eastAsia="Times New Roman" w:hAnsi="Arial" w:cs="Arial"/>
                <w:b/>
                <w:bCs/>
                <w:color w:val="000000"/>
                <w:sz w:val="20"/>
                <w:szCs w:val="20"/>
                <w:lang w:eastAsia="es-MX"/>
              </w:rPr>
              <w:t>Presupuesto Aprobado</w:t>
            </w:r>
          </w:p>
        </w:tc>
      </w:tr>
      <w:tr w:rsidR="00495544" w:rsidRPr="00396C4D" w:rsidTr="00AF2036">
        <w:trPr>
          <w:trHeight w:val="288"/>
          <w:jc w:val="center"/>
        </w:trPr>
        <w:tc>
          <w:tcPr>
            <w:tcW w:w="5838" w:type="dxa"/>
            <w:shd w:val="clear" w:color="A6A6A6" w:fill="A6A6A6"/>
            <w:noWrap/>
            <w:vAlign w:val="bottom"/>
            <w:hideMark/>
          </w:tcPr>
          <w:p w:rsidR="00495544" w:rsidRPr="00344BED" w:rsidRDefault="00495544"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rsidR="00495544" w:rsidRPr="00344BED" w:rsidRDefault="00495544"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21,226,891.64 </w:t>
            </w:r>
          </w:p>
        </w:tc>
      </w:tr>
      <w:tr w:rsidR="00495544" w:rsidRPr="00396C4D" w:rsidTr="00AF2036">
        <w:trPr>
          <w:trHeight w:val="288"/>
          <w:jc w:val="center"/>
        </w:trPr>
        <w:tc>
          <w:tcPr>
            <w:tcW w:w="5838" w:type="dxa"/>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rsidR="00495544" w:rsidRPr="00344BED" w:rsidRDefault="00495544"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15,335,595.55 </w:t>
            </w:r>
          </w:p>
        </w:tc>
      </w:tr>
      <w:tr w:rsidR="00495544" w:rsidRPr="00396C4D" w:rsidTr="00AF2036">
        <w:trPr>
          <w:trHeight w:val="288"/>
          <w:jc w:val="center"/>
        </w:trPr>
        <w:tc>
          <w:tcPr>
            <w:tcW w:w="5838"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rsidR="00495544" w:rsidRPr="00344BED" w:rsidRDefault="00495544"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15,235,595.55 </w:t>
            </w:r>
          </w:p>
        </w:tc>
      </w:tr>
      <w:tr w:rsidR="00495544" w:rsidRPr="00396C4D" w:rsidTr="00AF2036">
        <w:trPr>
          <w:trHeight w:val="288"/>
          <w:jc w:val="center"/>
        </w:trPr>
        <w:tc>
          <w:tcPr>
            <w:tcW w:w="5838" w:type="dxa"/>
            <w:shd w:val="clear" w:color="D9D9D9" w:fill="D9D9D9"/>
            <w:noWrap/>
            <w:vAlign w:val="bottom"/>
            <w:hideMark/>
          </w:tcPr>
          <w:p w:rsidR="00495544" w:rsidRPr="00344BED" w:rsidRDefault="00495544" w:rsidP="00344BED">
            <w:pPr>
              <w:spacing w:after="0" w:line="240" w:lineRule="auto"/>
              <w:ind w:firstLineChars="300" w:firstLine="540"/>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2.1.1.1 - REMUNERACIONES </w:t>
            </w:r>
          </w:p>
        </w:tc>
        <w:tc>
          <w:tcPr>
            <w:tcW w:w="2896" w:type="dxa"/>
            <w:shd w:val="clear" w:color="D9D9D9" w:fill="D9D9D9"/>
            <w:noWrap/>
            <w:vAlign w:val="bottom"/>
            <w:hideMark/>
          </w:tcPr>
          <w:p w:rsidR="00495544" w:rsidRPr="00344BED" w:rsidRDefault="00495544"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8,437,252.21 </w:t>
            </w:r>
          </w:p>
        </w:tc>
      </w:tr>
      <w:tr w:rsidR="00495544" w:rsidRPr="00396C4D" w:rsidTr="00AF2036">
        <w:trPr>
          <w:trHeight w:val="288"/>
          <w:jc w:val="center"/>
        </w:trPr>
        <w:tc>
          <w:tcPr>
            <w:tcW w:w="5838" w:type="dxa"/>
            <w:shd w:val="clear" w:color="auto" w:fill="auto"/>
            <w:noWrap/>
            <w:vAlign w:val="bottom"/>
            <w:hideMark/>
          </w:tcPr>
          <w:p w:rsidR="00495544" w:rsidRPr="00344BED" w:rsidRDefault="00495544" w:rsidP="00344BED">
            <w:pPr>
              <w:spacing w:after="0" w:line="240" w:lineRule="auto"/>
              <w:ind w:firstLineChars="400" w:firstLine="72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hideMark/>
          </w:tcPr>
          <w:p w:rsidR="00495544" w:rsidRPr="00344BED" w:rsidRDefault="00495544"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8,437,252.21 </w:t>
            </w:r>
          </w:p>
        </w:tc>
      </w:tr>
      <w:tr w:rsidR="00495544" w:rsidRPr="00396C4D" w:rsidTr="00AF2036">
        <w:trPr>
          <w:trHeight w:val="288"/>
          <w:jc w:val="center"/>
        </w:trPr>
        <w:tc>
          <w:tcPr>
            <w:tcW w:w="5838" w:type="dxa"/>
            <w:shd w:val="clear" w:color="D9D9D9" w:fill="D9D9D9"/>
            <w:noWrap/>
            <w:vAlign w:val="bottom"/>
            <w:hideMark/>
          </w:tcPr>
          <w:p w:rsidR="00495544" w:rsidRPr="00344BED" w:rsidRDefault="00495544" w:rsidP="00344BED">
            <w:pPr>
              <w:spacing w:after="0" w:line="240" w:lineRule="auto"/>
              <w:ind w:firstLineChars="300" w:firstLine="540"/>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rsidR="00495544" w:rsidRPr="00344BED" w:rsidRDefault="00495544"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6,798,343.34 </w:t>
            </w:r>
          </w:p>
        </w:tc>
      </w:tr>
      <w:tr w:rsidR="00495544" w:rsidRPr="00396C4D" w:rsidTr="00AF2036">
        <w:trPr>
          <w:trHeight w:val="288"/>
          <w:jc w:val="center"/>
        </w:trPr>
        <w:tc>
          <w:tcPr>
            <w:tcW w:w="5838" w:type="dxa"/>
            <w:shd w:val="clear" w:color="auto" w:fill="auto"/>
            <w:noWrap/>
            <w:vAlign w:val="bottom"/>
            <w:hideMark/>
          </w:tcPr>
          <w:p w:rsidR="00495544" w:rsidRPr="00344BED" w:rsidRDefault="00495544" w:rsidP="00344BED">
            <w:pPr>
              <w:spacing w:after="0" w:line="240" w:lineRule="auto"/>
              <w:ind w:firstLineChars="400" w:firstLine="72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rsidR="00495544" w:rsidRPr="00344BED" w:rsidRDefault="00495544"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6,798,343.34 </w:t>
            </w:r>
          </w:p>
        </w:tc>
      </w:tr>
      <w:tr w:rsidR="00495544" w:rsidRPr="00396C4D" w:rsidTr="00AF2036">
        <w:trPr>
          <w:trHeight w:val="288"/>
          <w:jc w:val="center"/>
        </w:trPr>
        <w:tc>
          <w:tcPr>
            <w:tcW w:w="5838"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lastRenderedPageBreak/>
              <w:t xml:space="preserve">2.1.5 - TRANSFERENCIAS, ASIGNACIONES Y DONATIVOS CORRIENTES OTORGADOS </w:t>
            </w:r>
          </w:p>
        </w:tc>
        <w:tc>
          <w:tcPr>
            <w:tcW w:w="2896" w:type="dxa"/>
            <w:shd w:val="clear" w:color="auto" w:fill="auto"/>
            <w:noWrap/>
            <w:vAlign w:val="bottom"/>
            <w:hideMark/>
          </w:tcPr>
          <w:p w:rsidR="00495544" w:rsidRPr="00344BED" w:rsidRDefault="00495544"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100,000.00 </w:t>
            </w:r>
          </w:p>
        </w:tc>
      </w:tr>
      <w:tr w:rsidR="00495544" w:rsidRPr="00396C4D" w:rsidTr="00AF2036">
        <w:trPr>
          <w:trHeight w:val="288"/>
          <w:jc w:val="center"/>
        </w:trPr>
        <w:tc>
          <w:tcPr>
            <w:tcW w:w="5838" w:type="dxa"/>
            <w:shd w:val="clear" w:color="D9D9D9" w:fill="D9D9D9"/>
            <w:noWrap/>
            <w:vAlign w:val="bottom"/>
            <w:hideMark/>
          </w:tcPr>
          <w:p w:rsidR="00495544" w:rsidRPr="00344BED" w:rsidRDefault="00495544" w:rsidP="00344BED">
            <w:pPr>
              <w:spacing w:after="0" w:line="240" w:lineRule="auto"/>
              <w:ind w:firstLineChars="300" w:firstLine="540"/>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2.1.5.1 - AL SECTOR PRIVADO </w:t>
            </w:r>
          </w:p>
        </w:tc>
        <w:tc>
          <w:tcPr>
            <w:tcW w:w="2896" w:type="dxa"/>
            <w:shd w:val="clear" w:color="D9D9D9" w:fill="D9D9D9"/>
            <w:noWrap/>
            <w:vAlign w:val="bottom"/>
            <w:hideMark/>
          </w:tcPr>
          <w:p w:rsidR="00495544" w:rsidRPr="00344BED" w:rsidRDefault="00495544"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100,000.00 </w:t>
            </w:r>
          </w:p>
        </w:tc>
      </w:tr>
      <w:tr w:rsidR="00495544" w:rsidRPr="00396C4D" w:rsidTr="00AF2036">
        <w:trPr>
          <w:trHeight w:val="288"/>
          <w:jc w:val="center"/>
        </w:trPr>
        <w:tc>
          <w:tcPr>
            <w:tcW w:w="5838" w:type="dxa"/>
            <w:shd w:val="clear" w:color="auto" w:fill="auto"/>
            <w:noWrap/>
            <w:vAlign w:val="bottom"/>
            <w:hideMark/>
          </w:tcPr>
          <w:p w:rsidR="00495544" w:rsidRPr="00344BED" w:rsidRDefault="00495544" w:rsidP="00344BED">
            <w:pPr>
              <w:spacing w:after="0" w:line="240" w:lineRule="auto"/>
              <w:ind w:firstLineChars="400" w:firstLine="72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2.1.5.1.7 - OTRAS </w:t>
            </w:r>
          </w:p>
        </w:tc>
        <w:tc>
          <w:tcPr>
            <w:tcW w:w="2896" w:type="dxa"/>
            <w:shd w:val="clear" w:color="auto" w:fill="auto"/>
            <w:noWrap/>
            <w:vAlign w:val="bottom"/>
            <w:hideMark/>
          </w:tcPr>
          <w:p w:rsidR="00495544" w:rsidRPr="00344BED" w:rsidRDefault="00495544"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100,000.00 </w:t>
            </w:r>
          </w:p>
        </w:tc>
      </w:tr>
      <w:tr w:rsidR="00495544" w:rsidRPr="00396C4D" w:rsidTr="00AF2036">
        <w:trPr>
          <w:trHeight w:val="288"/>
          <w:jc w:val="center"/>
        </w:trPr>
        <w:tc>
          <w:tcPr>
            <w:tcW w:w="5838" w:type="dxa"/>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rsidR="00495544" w:rsidRPr="00344BED" w:rsidRDefault="00495544"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5,891,296.09 </w:t>
            </w:r>
          </w:p>
        </w:tc>
      </w:tr>
      <w:tr w:rsidR="00495544" w:rsidRPr="00396C4D" w:rsidTr="00AF2036">
        <w:trPr>
          <w:trHeight w:val="288"/>
          <w:jc w:val="center"/>
        </w:trPr>
        <w:tc>
          <w:tcPr>
            <w:tcW w:w="5838"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495544" w:rsidRPr="00344BED" w:rsidRDefault="00495544"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4,283,376.07 </w:t>
            </w:r>
          </w:p>
        </w:tc>
      </w:tr>
      <w:tr w:rsidR="00495544" w:rsidRPr="00396C4D" w:rsidTr="00AF2036">
        <w:trPr>
          <w:trHeight w:val="288"/>
          <w:jc w:val="center"/>
        </w:trPr>
        <w:tc>
          <w:tcPr>
            <w:tcW w:w="5838" w:type="dxa"/>
            <w:shd w:val="clear" w:color="D9D9D9" w:fill="D9D9D9"/>
            <w:noWrap/>
            <w:vAlign w:val="bottom"/>
            <w:hideMark/>
          </w:tcPr>
          <w:p w:rsidR="00495544" w:rsidRPr="00344BED" w:rsidRDefault="00495544" w:rsidP="00344BED">
            <w:pPr>
              <w:spacing w:after="0" w:line="240" w:lineRule="auto"/>
              <w:ind w:firstLineChars="300" w:firstLine="540"/>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rsidR="00495544" w:rsidRPr="00344BED" w:rsidRDefault="00495544"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4,283,376.07 </w:t>
            </w:r>
          </w:p>
        </w:tc>
      </w:tr>
      <w:tr w:rsidR="00495544" w:rsidRPr="00396C4D" w:rsidTr="00AF2036">
        <w:trPr>
          <w:trHeight w:val="288"/>
          <w:jc w:val="center"/>
        </w:trPr>
        <w:tc>
          <w:tcPr>
            <w:tcW w:w="5838" w:type="dxa"/>
            <w:shd w:val="clear" w:color="auto" w:fill="auto"/>
            <w:noWrap/>
            <w:vAlign w:val="bottom"/>
            <w:hideMark/>
          </w:tcPr>
          <w:p w:rsidR="00495544" w:rsidRPr="00344BED" w:rsidRDefault="00495544" w:rsidP="00344BED">
            <w:pPr>
              <w:spacing w:after="0" w:line="240" w:lineRule="auto"/>
              <w:ind w:firstLineChars="400" w:firstLine="72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495544" w:rsidRPr="00344BED" w:rsidRDefault="00495544"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4,283,376.07 </w:t>
            </w:r>
          </w:p>
        </w:tc>
      </w:tr>
      <w:tr w:rsidR="00495544" w:rsidRPr="00396C4D" w:rsidTr="00AF2036">
        <w:trPr>
          <w:trHeight w:val="288"/>
          <w:jc w:val="center"/>
        </w:trPr>
        <w:tc>
          <w:tcPr>
            <w:tcW w:w="5838"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rsidR="00495544" w:rsidRPr="00344BED" w:rsidRDefault="00495544"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295,720.00 </w:t>
            </w:r>
          </w:p>
        </w:tc>
      </w:tr>
      <w:tr w:rsidR="00495544" w:rsidRPr="00396C4D" w:rsidTr="00AF2036">
        <w:trPr>
          <w:trHeight w:val="288"/>
          <w:jc w:val="center"/>
        </w:trPr>
        <w:tc>
          <w:tcPr>
            <w:tcW w:w="5838" w:type="dxa"/>
            <w:shd w:val="clear" w:color="D9D9D9" w:fill="D9D9D9"/>
            <w:noWrap/>
            <w:vAlign w:val="bottom"/>
            <w:hideMark/>
          </w:tcPr>
          <w:p w:rsidR="00495544" w:rsidRPr="00344BED" w:rsidRDefault="00495544" w:rsidP="00344BED">
            <w:pPr>
              <w:spacing w:after="0" w:line="240" w:lineRule="auto"/>
              <w:ind w:firstLineChars="300" w:firstLine="540"/>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rsidR="00495544" w:rsidRPr="00344BED" w:rsidRDefault="00495544"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295,720.00 </w:t>
            </w:r>
          </w:p>
        </w:tc>
      </w:tr>
      <w:tr w:rsidR="00495544" w:rsidRPr="00396C4D" w:rsidTr="00AF2036">
        <w:trPr>
          <w:trHeight w:val="288"/>
          <w:jc w:val="center"/>
        </w:trPr>
        <w:tc>
          <w:tcPr>
            <w:tcW w:w="5838" w:type="dxa"/>
            <w:shd w:val="clear" w:color="auto" w:fill="auto"/>
            <w:noWrap/>
            <w:vAlign w:val="bottom"/>
            <w:hideMark/>
          </w:tcPr>
          <w:p w:rsidR="00495544" w:rsidRPr="00344BED" w:rsidRDefault="00495544" w:rsidP="00344BED">
            <w:pPr>
              <w:spacing w:after="0" w:line="240" w:lineRule="auto"/>
              <w:ind w:firstLineChars="400" w:firstLine="72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2.2.2.2.1 - EQUIPO DE TRANSPORTE </w:t>
            </w:r>
          </w:p>
        </w:tc>
        <w:tc>
          <w:tcPr>
            <w:tcW w:w="2896" w:type="dxa"/>
            <w:shd w:val="clear" w:color="auto" w:fill="auto"/>
            <w:noWrap/>
            <w:vAlign w:val="bottom"/>
            <w:hideMark/>
          </w:tcPr>
          <w:p w:rsidR="00495544" w:rsidRPr="00344BED" w:rsidRDefault="00495544"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25,000.00 </w:t>
            </w:r>
          </w:p>
        </w:tc>
      </w:tr>
      <w:tr w:rsidR="00495544" w:rsidRPr="00396C4D" w:rsidTr="00AF2036">
        <w:trPr>
          <w:trHeight w:val="288"/>
          <w:jc w:val="center"/>
        </w:trPr>
        <w:tc>
          <w:tcPr>
            <w:tcW w:w="5838" w:type="dxa"/>
            <w:shd w:val="clear" w:color="auto" w:fill="auto"/>
            <w:noWrap/>
            <w:vAlign w:val="bottom"/>
            <w:hideMark/>
          </w:tcPr>
          <w:p w:rsidR="00495544" w:rsidRPr="00344BED" w:rsidRDefault="00495544" w:rsidP="00344BED">
            <w:pPr>
              <w:spacing w:after="0" w:line="240" w:lineRule="auto"/>
              <w:ind w:firstLineChars="400" w:firstLine="72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rsidR="00495544" w:rsidRPr="00344BED" w:rsidRDefault="00495544"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270,720.00 </w:t>
            </w:r>
          </w:p>
        </w:tc>
      </w:tr>
      <w:tr w:rsidR="00495544" w:rsidRPr="00396C4D" w:rsidTr="00AF2036">
        <w:trPr>
          <w:trHeight w:val="288"/>
          <w:jc w:val="center"/>
        </w:trPr>
        <w:tc>
          <w:tcPr>
            <w:tcW w:w="5838"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rsidR="00495544" w:rsidRPr="00344BED" w:rsidRDefault="00495544"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1,312,200.02 </w:t>
            </w:r>
          </w:p>
        </w:tc>
      </w:tr>
      <w:tr w:rsidR="00495544" w:rsidRPr="00396C4D" w:rsidTr="00AF2036">
        <w:trPr>
          <w:trHeight w:val="288"/>
          <w:jc w:val="center"/>
        </w:trPr>
        <w:tc>
          <w:tcPr>
            <w:tcW w:w="5838" w:type="dxa"/>
            <w:shd w:val="clear" w:color="D9D9D9" w:fill="D9D9D9"/>
            <w:noWrap/>
            <w:vAlign w:val="bottom"/>
            <w:hideMark/>
          </w:tcPr>
          <w:p w:rsidR="00495544" w:rsidRPr="00344BED" w:rsidRDefault="00495544" w:rsidP="00344BED">
            <w:pPr>
              <w:spacing w:after="0" w:line="240" w:lineRule="auto"/>
              <w:ind w:firstLineChars="300" w:firstLine="540"/>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rsidR="00495544" w:rsidRPr="00344BED" w:rsidRDefault="00495544"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1,312,200.02 </w:t>
            </w:r>
          </w:p>
        </w:tc>
      </w:tr>
      <w:tr w:rsidR="00495544" w:rsidRPr="00396C4D" w:rsidTr="00AF2036">
        <w:trPr>
          <w:trHeight w:val="288"/>
          <w:jc w:val="center"/>
        </w:trPr>
        <w:tc>
          <w:tcPr>
            <w:tcW w:w="5838" w:type="dxa"/>
            <w:shd w:val="clear" w:color="auto" w:fill="auto"/>
            <w:noWrap/>
            <w:vAlign w:val="bottom"/>
            <w:hideMark/>
          </w:tcPr>
          <w:p w:rsidR="00495544" w:rsidRPr="00344BED" w:rsidRDefault="00495544" w:rsidP="00344BED">
            <w:pPr>
              <w:spacing w:after="0" w:line="240" w:lineRule="auto"/>
              <w:ind w:firstLineChars="400" w:firstLine="72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rsidR="00495544" w:rsidRPr="00344BED" w:rsidRDefault="00495544"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1,210,000.00 </w:t>
            </w:r>
          </w:p>
        </w:tc>
      </w:tr>
      <w:tr w:rsidR="00495544" w:rsidRPr="00396C4D" w:rsidTr="00AF2036">
        <w:trPr>
          <w:trHeight w:val="288"/>
          <w:jc w:val="center"/>
        </w:trPr>
        <w:tc>
          <w:tcPr>
            <w:tcW w:w="5838" w:type="dxa"/>
            <w:shd w:val="clear" w:color="auto" w:fill="auto"/>
            <w:noWrap/>
            <w:vAlign w:val="bottom"/>
            <w:hideMark/>
          </w:tcPr>
          <w:p w:rsidR="00495544" w:rsidRPr="00344BED" w:rsidRDefault="00495544" w:rsidP="00344BED">
            <w:pPr>
              <w:spacing w:after="0" w:line="240" w:lineRule="auto"/>
              <w:ind w:firstLineChars="400" w:firstLine="72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2.2.6.1.4 - DESASTRES NATURALES </w:t>
            </w:r>
          </w:p>
        </w:tc>
        <w:tc>
          <w:tcPr>
            <w:tcW w:w="2896" w:type="dxa"/>
            <w:shd w:val="clear" w:color="auto" w:fill="auto"/>
            <w:noWrap/>
            <w:vAlign w:val="bottom"/>
            <w:hideMark/>
          </w:tcPr>
          <w:p w:rsidR="00495544" w:rsidRPr="00344BED" w:rsidRDefault="00495544"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102,200.02 </w:t>
            </w:r>
          </w:p>
        </w:tc>
      </w:tr>
      <w:tr w:rsidR="00495544" w:rsidRPr="00396C4D" w:rsidTr="00AF2036">
        <w:trPr>
          <w:trHeight w:val="288"/>
          <w:jc w:val="center"/>
        </w:trPr>
        <w:tc>
          <w:tcPr>
            <w:tcW w:w="5838" w:type="dxa"/>
            <w:shd w:val="clear" w:color="auto" w:fill="auto"/>
            <w:vAlign w:val="bottom"/>
            <w:hideMark/>
          </w:tcPr>
          <w:p w:rsidR="00495544" w:rsidRPr="00344BED" w:rsidRDefault="00495544" w:rsidP="00A50836">
            <w:pPr>
              <w:spacing w:after="0" w:line="240" w:lineRule="auto"/>
              <w:rPr>
                <w:rFonts w:ascii="Arial" w:eastAsia="Times New Roman" w:hAnsi="Arial" w:cs="Arial"/>
                <w:b/>
                <w:bCs/>
                <w:color w:val="000000"/>
                <w:sz w:val="18"/>
                <w:szCs w:val="18"/>
                <w:lang w:eastAsia="es-MX"/>
              </w:rPr>
            </w:pPr>
            <w:r w:rsidRPr="00344BED">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495544" w:rsidRPr="00344BED" w:rsidRDefault="00495544" w:rsidP="00A50836">
            <w:pPr>
              <w:spacing w:after="0" w:line="240" w:lineRule="auto"/>
              <w:rPr>
                <w:rFonts w:ascii="Arial" w:eastAsia="Times New Roman" w:hAnsi="Arial" w:cs="Arial"/>
                <w:b/>
                <w:bCs/>
                <w:color w:val="000000"/>
                <w:sz w:val="18"/>
                <w:szCs w:val="18"/>
                <w:lang w:eastAsia="es-MX"/>
              </w:rPr>
            </w:pPr>
            <w:r w:rsidRPr="00344BED">
              <w:rPr>
                <w:rFonts w:ascii="Arial" w:eastAsia="Times New Roman" w:hAnsi="Arial" w:cs="Arial"/>
                <w:b/>
                <w:bCs/>
                <w:color w:val="000000"/>
                <w:sz w:val="18"/>
                <w:szCs w:val="18"/>
                <w:lang w:eastAsia="es-MX"/>
              </w:rPr>
              <w:t xml:space="preserve"> $                   21,226,891.64 </w:t>
            </w:r>
          </w:p>
        </w:tc>
      </w:tr>
    </w:tbl>
    <w:p w:rsidR="003A6ABB" w:rsidRPr="003F3712" w:rsidRDefault="003A6ABB" w:rsidP="00B813FB">
      <w:pPr>
        <w:spacing w:after="0"/>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245B21">
        <w:rPr>
          <w:rFonts w:ascii="Arial" w:hAnsi="Arial" w:cs="Arial"/>
        </w:rPr>
        <w:t>11</w:t>
      </w:r>
      <w:r>
        <w:rPr>
          <w:rFonts w:ascii="Arial" w:hAnsi="Arial" w:cs="Arial"/>
        </w:rPr>
        <w:t>.-</w:t>
      </w:r>
      <w:r w:rsidR="00E84D61">
        <w:rPr>
          <w:rFonts w:ascii="Arial" w:hAnsi="Arial" w:cs="Arial"/>
        </w:rPr>
        <w:t xml:space="preserve"> </w:t>
      </w:r>
      <w:r w:rsidR="001E4152" w:rsidRPr="003F3712">
        <w:rPr>
          <w:rFonts w:ascii="Arial" w:hAnsi="Arial" w:cs="Arial"/>
          <w:color w:val="000000"/>
        </w:rPr>
        <w:t xml:space="preserve">El </w:t>
      </w:r>
      <w:r w:rsidR="001E4152" w:rsidRPr="00445133">
        <w:rPr>
          <w:rFonts w:ascii="Arial" w:hAnsi="Arial" w:cs="Arial"/>
          <w:color w:val="000000"/>
        </w:rPr>
        <w:t>presupuesto de egresos municipal del ejercicio 201</w:t>
      </w:r>
      <w:r w:rsidR="00C01794" w:rsidRPr="00445133">
        <w:rPr>
          <w:rFonts w:ascii="Arial" w:hAnsi="Arial" w:cs="Arial"/>
          <w:color w:val="000000"/>
        </w:rPr>
        <w:t>5</w:t>
      </w:r>
      <w:r w:rsidR="00B10490">
        <w:rPr>
          <w:rFonts w:ascii="Arial" w:hAnsi="Arial" w:cs="Arial"/>
          <w:color w:val="000000"/>
        </w:rPr>
        <w:t xml:space="preserve"> </w:t>
      </w:r>
      <w:r w:rsidR="001D7A27" w:rsidRPr="00445133">
        <w:rPr>
          <w:rFonts w:ascii="Arial" w:hAnsi="Arial" w:cs="Arial"/>
          <w:color w:val="000000"/>
        </w:rPr>
        <w:t>con</w:t>
      </w:r>
      <w:r w:rsidR="001E4152" w:rsidRPr="00445133">
        <w:rPr>
          <w:rFonts w:ascii="Arial" w:hAnsi="Arial" w:cs="Arial"/>
          <w:color w:val="000000"/>
        </w:rPr>
        <w:t xml:space="preserve"> base </w:t>
      </w:r>
      <w:r w:rsidR="00616708" w:rsidRPr="00445133">
        <w:rPr>
          <w:rFonts w:ascii="Arial" w:hAnsi="Arial" w:cs="Arial"/>
          <w:color w:val="000000"/>
        </w:rPr>
        <w:t>en</w:t>
      </w:r>
      <w:r w:rsidR="001E4152" w:rsidRPr="00445133">
        <w:rPr>
          <w:rFonts w:ascii="Arial" w:hAnsi="Arial" w:cs="Arial"/>
          <w:color w:val="000000"/>
        </w:rPr>
        <w:t xml:space="preserve"> la clasificación por objeto del gasto en el </w:t>
      </w:r>
      <w:r w:rsidR="000A3B32" w:rsidRPr="00445133">
        <w:rPr>
          <w:rFonts w:ascii="Arial" w:hAnsi="Arial" w:cs="Arial"/>
          <w:color w:val="000000"/>
        </w:rPr>
        <w:t>tercer</w:t>
      </w:r>
      <w:r w:rsidR="001E4152" w:rsidRPr="00445133">
        <w:rPr>
          <w:rFonts w:ascii="Arial" w:hAnsi="Arial" w:cs="Arial"/>
          <w:color w:val="000000"/>
        </w:rPr>
        <w:t xml:space="preserve"> nivel de desagregación (partida </w:t>
      </w:r>
      <w:r w:rsidR="000A3B32" w:rsidRPr="00445133">
        <w:rPr>
          <w:rFonts w:ascii="Arial" w:hAnsi="Arial" w:cs="Arial"/>
          <w:color w:val="000000"/>
        </w:rPr>
        <w:t>genérica</w:t>
      </w:r>
      <w:r w:rsidR="001E4152" w:rsidRPr="00445133">
        <w:rPr>
          <w:rFonts w:ascii="Arial" w:hAnsi="Arial" w:cs="Arial"/>
          <w:color w:val="000000"/>
        </w:rPr>
        <w:t xml:space="preserve">), se distribuye </w:t>
      </w:r>
      <w:r w:rsidR="000A3B32" w:rsidRPr="00445133">
        <w:rPr>
          <w:rFonts w:ascii="Arial" w:hAnsi="Arial" w:cs="Arial"/>
          <w:color w:val="000000"/>
        </w:rPr>
        <w:t>de la siguiente manera:</w:t>
      </w:r>
    </w:p>
    <w:p w:rsidR="00495544" w:rsidRDefault="00495544" w:rsidP="00A578EF">
      <w:pPr>
        <w:spacing w:after="0"/>
        <w:jc w:val="both"/>
        <w:rPr>
          <w:rFonts w:ascii="Arial" w:hAnsi="Arial" w:cs="Arial"/>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91"/>
        <w:gridCol w:w="2896"/>
      </w:tblGrid>
      <w:tr w:rsidR="00495544" w:rsidRPr="00495544" w:rsidTr="00495544">
        <w:trPr>
          <w:trHeight w:val="288"/>
          <w:jc w:val="center"/>
        </w:trPr>
        <w:tc>
          <w:tcPr>
            <w:tcW w:w="5691" w:type="dxa"/>
            <w:shd w:val="clear" w:color="A6A6A6" w:fill="A6A6A6"/>
            <w:noWrap/>
            <w:vAlign w:val="center"/>
          </w:tcPr>
          <w:p w:rsidR="00495544" w:rsidRPr="00495544" w:rsidRDefault="00495544" w:rsidP="00A50836">
            <w:pPr>
              <w:spacing w:after="0" w:line="240" w:lineRule="auto"/>
              <w:jc w:val="center"/>
              <w:rPr>
                <w:rFonts w:ascii="Arial" w:eastAsia="Times New Roman" w:hAnsi="Arial" w:cs="Arial"/>
                <w:b/>
                <w:bCs/>
                <w:color w:val="000000"/>
                <w:sz w:val="20"/>
                <w:szCs w:val="20"/>
                <w:lang w:eastAsia="es-MX"/>
              </w:rPr>
            </w:pPr>
            <w:r w:rsidRPr="00495544">
              <w:rPr>
                <w:rFonts w:ascii="Arial" w:eastAsia="Times New Roman" w:hAnsi="Arial" w:cs="Arial"/>
                <w:b/>
                <w:bCs/>
                <w:color w:val="000000"/>
                <w:sz w:val="20"/>
                <w:szCs w:val="20"/>
                <w:lang w:eastAsia="es-MX"/>
              </w:rPr>
              <w:t>COG (partida genérica)</w:t>
            </w:r>
          </w:p>
        </w:tc>
        <w:tc>
          <w:tcPr>
            <w:tcW w:w="2896" w:type="dxa"/>
            <w:shd w:val="clear" w:color="A6A6A6" w:fill="A6A6A6"/>
            <w:noWrap/>
            <w:vAlign w:val="center"/>
          </w:tcPr>
          <w:p w:rsidR="00495544" w:rsidRPr="00495544" w:rsidRDefault="00495544" w:rsidP="00A50836">
            <w:pPr>
              <w:spacing w:after="0" w:line="240" w:lineRule="auto"/>
              <w:jc w:val="center"/>
              <w:rPr>
                <w:rFonts w:ascii="Arial" w:eastAsia="Times New Roman" w:hAnsi="Arial" w:cs="Arial"/>
                <w:b/>
                <w:bCs/>
                <w:color w:val="000000"/>
                <w:sz w:val="20"/>
                <w:szCs w:val="20"/>
                <w:lang w:eastAsia="es-MX"/>
              </w:rPr>
            </w:pPr>
            <w:r w:rsidRPr="00495544">
              <w:rPr>
                <w:rFonts w:ascii="Arial" w:eastAsia="Times New Roman" w:hAnsi="Arial" w:cs="Arial"/>
                <w:b/>
                <w:bCs/>
                <w:color w:val="000000"/>
                <w:sz w:val="20"/>
                <w:szCs w:val="20"/>
                <w:lang w:eastAsia="es-MX"/>
              </w:rPr>
              <w:t>Presupuesto Aprobado</w:t>
            </w:r>
          </w:p>
        </w:tc>
      </w:tr>
      <w:tr w:rsidR="00495544" w:rsidRPr="00396C4D" w:rsidTr="00495544">
        <w:trPr>
          <w:trHeight w:val="288"/>
          <w:jc w:val="center"/>
        </w:trPr>
        <w:tc>
          <w:tcPr>
            <w:tcW w:w="5691" w:type="dxa"/>
            <w:shd w:val="clear" w:color="A6A6A6" w:fill="A6A6A6"/>
            <w:noWrap/>
            <w:vAlign w:val="bottom"/>
            <w:hideMark/>
          </w:tcPr>
          <w:p w:rsidR="00495544" w:rsidRPr="00344BED" w:rsidRDefault="00495544" w:rsidP="00495544">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rsidR="00495544" w:rsidRPr="00344BED" w:rsidRDefault="002612D8" w:rsidP="004A7DCD">
            <w:pPr>
              <w:spacing w:after="0" w:line="240" w:lineRule="auto"/>
              <w:jc w:val="right"/>
              <w:rPr>
                <w:rFonts w:ascii="Arial" w:eastAsia="Times New Roman" w:hAnsi="Arial" w:cs="Arial"/>
                <w:sz w:val="18"/>
                <w:szCs w:val="18"/>
                <w:lang w:eastAsia="es-MX"/>
              </w:rPr>
            </w:pPr>
            <w:r w:rsidRPr="002612D8">
              <w:rPr>
                <w:rFonts w:ascii="Arial" w:eastAsia="Times New Roman" w:hAnsi="Arial" w:cs="Arial"/>
                <w:sz w:val="18"/>
                <w:szCs w:val="18"/>
                <w:lang w:eastAsia="es-MX"/>
              </w:rPr>
              <w:t>8,437,252.21</w:t>
            </w:r>
          </w:p>
        </w:tc>
      </w:tr>
      <w:tr w:rsidR="00495544" w:rsidRPr="00396C4D" w:rsidTr="00495544">
        <w:trPr>
          <w:trHeight w:val="288"/>
          <w:jc w:val="center"/>
        </w:trPr>
        <w:tc>
          <w:tcPr>
            <w:tcW w:w="8587" w:type="dxa"/>
            <w:gridSpan w:val="2"/>
            <w:shd w:val="clear" w:color="D9D9D9" w:fill="D9D9D9"/>
            <w:noWrap/>
            <w:vAlign w:val="bottom"/>
            <w:hideMark/>
          </w:tcPr>
          <w:p w:rsidR="00495544" w:rsidRPr="00344BED" w:rsidRDefault="00495544" w:rsidP="004A7DCD">
            <w:pPr>
              <w:spacing w:after="0" w:line="240" w:lineRule="auto"/>
              <w:ind w:firstLineChars="100" w:firstLine="180"/>
              <w:jc w:val="right"/>
              <w:rPr>
                <w:rFonts w:ascii="Arial" w:eastAsia="Times New Roman" w:hAnsi="Arial" w:cs="Arial"/>
                <w:sz w:val="18"/>
                <w:szCs w:val="18"/>
                <w:lang w:eastAsia="es-MX"/>
              </w:rPr>
            </w:pPr>
            <w:r w:rsidRPr="00344BED">
              <w:rPr>
                <w:rFonts w:ascii="Arial" w:eastAsia="Times New Roman" w:hAnsi="Arial" w:cs="Arial"/>
                <w:sz w:val="18"/>
                <w:szCs w:val="18"/>
                <w:lang w:eastAsia="es-MX"/>
              </w:rPr>
              <w:t>11000 - REMUNERACIONES AL PERSONAL DE CARÁCTER PERMANENTE</w:t>
            </w:r>
            <w:r w:rsidR="004A7DCD">
              <w:rPr>
                <w:rFonts w:ascii="Arial" w:eastAsia="Times New Roman" w:hAnsi="Arial" w:cs="Arial"/>
                <w:sz w:val="18"/>
                <w:szCs w:val="18"/>
                <w:lang w:eastAsia="es-MX"/>
              </w:rPr>
              <w:t xml:space="preserve">                 </w:t>
            </w:r>
            <w:r w:rsidR="002612D8" w:rsidRPr="00344BED">
              <w:rPr>
                <w:rFonts w:ascii="Arial" w:eastAsia="Times New Roman" w:hAnsi="Arial" w:cs="Arial"/>
                <w:color w:val="000000"/>
                <w:sz w:val="18"/>
                <w:szCs w:val="18"/>
                <w:lang w:eastAsia="es-MX"/>
              </w:rPr>
              <w:t>6,941,618.73</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6,941,618.73 </w:t>
            </w:r>
          </w:p>
        </w:tc>
      </w:tr>
      <w:tr w:rsidR="00495544" w:rsidRPr="00396C4D" w:rsidTr="00344BED">
        <w:trPr>
          <w:trHeight w:val="240"/>
          <w:jc w:val="center"/>
        </w:trPr>
        <w:tc>
          <w:tcPr>
            <w:tcW w:w="8587" w:type="dxa"/>
            <w:gridSpan w:val="2"/>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12000 - REMUNERACIONES AL PERSONAL DE CARÁCTER TRANSITORIO</w:t>
            </w:r>
            <w:r w:rsidR="004A7DCD">
              <w:rPr>
                <w:rFonts w:ascii="Arial" w:eastAsia="Times New Roman" w:hAnsi="Arial" w:cs="Arial"/>
                <w:sz w:val="18"/>
                <w:szCs w:val="18"/>
                <w:lang w:eastAsia="es-MX"/>
              </w:rPr>
              <w:t xml:space="preserve">                    </w:t>
            </w:r>
            <w:r w:rsidR="003D6901" w:rsidRPr="00344BED">
              <w:rPr>
                <w:rFonts w:ascii="Arial" w:eastAsia="Times New Roman" w:hAnsi="Arial" w:cs="Arial"/>
                <w:color w:val="000000"/>
                <w:sz w:val="18"/>
                <w:szCs w:val="18"/>
                <w:lang w:eastAsia="es-MX"/>
              </w:rPr>
              <w:t>103,000.00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12200 - SUELDOS BASE AL PERSONAL EVENTUAL</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103,000.00 </w:t>
            </w:r>
          </w:p>
        </w:tc>
      </w:tr>
      <w:tr w:rsidR="00495544" w:rsidRPr="00396C4D" w:rsidTr="00495544">
        <w:trPr>
          <w:trHeight w:val="288"/>
          <w:jc w:val="center"/>
        </w:trPr>
        <w:tc>
          <w:tcPr>
            <w:tcW w:w="5691" w:type="dxa"/>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hideMark/>
          </w:tcPr>
          <w:p w:rsidR="00495544" w:rsidRPr="00344BED" w:rsidRDefault="003D6901" w:rsidP="004A7DCD">
            <w:pPr>
              <w:spacing w:after="0" w:line="240" w:lineRule="auto"/>
              <w:jc w:val="right"/>
              <w:rPr>
                <w:rFonts w:ascii="Arial" w:eastAsia="Times New Roman" w:hAnsi="Arial" w:cs="Arial"/>
                <w:sz w:val="18"/>
                <w:szCs w:val="18"/>
                <w:lang w:eastAsia="es-MX"/>
              </w:rPr>
            </w:pPr>
            <w:r w:rsidRPr="00344BED">
              <w:rPr>
                <w:rFonts w:ascii="Arial" w:eastAsia="Times New Roman" w:hAnsi="Arial" w:cs="Arial"/>
                <w:color w:val="000000"/>
                <w:sz w:val="18"/>
                <w:szCs w:val="18"/>
                <w:lang w:eastAsia="es-MX"/>
              </w:rPr>
              <w:t xml:space="preserve">                        1,257,000.00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13200 - PRIMAS DE VACACIONES, DOMINICAL Y GRATIFICACIÓN DE FIN DE AÑO</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1,257,000.00 </w:t>
            </w:r>
          </w:p>
        </w:tc>
      </w:tr>
      <w:tr w:rsidR="00495544" w:rsidRPr="00396C4D" w:rsidTr="00495544">
        <w:trPr>
          <w:trHeight w:val="288"/>
          <w:jc w:val="center"/>
        </w:trPr>
        <w:tc>
          <w:tcPr>
            <w:tcW w:w="5691" w:type="dxa"/>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15000 - OTRAS PRESTACIONES SOCIALES Y ECONÓMICAS</w:t>
            </w:r>
          </w:p>
        </w:tc>
        <w:tc>
          <w:tcPr>
            <w:tcW w:w="2896" w:type="dxa"/>
            <w:shd w:val="clear" w:color="D9D9D9" w:fill="D9D9D9"/>
            <w:noWrap/>
            <w:vAlign w:val="bottom"/>
            <w:hideMark/>
          </w:tcPr>
          <w:p w:rsidR="00495544" w:rsidRPr="00344BED" w:rsidRDefault="003D6901" w:rsidP="004A7DCD">
            <w:pPr>
              <w:spacing w:after="0" w:line="240" w:lineRule="auto"/>
              <w:jc w:val="right"/>
              <w:rPr>
                <w:rFonts w:ascii="Arial" w:eastAsia="Times New Roman" w:hAnsi="Arial" w:cs="Arial"/>
                <w:sz w:val="18"/>
                <w:szCs w:val="18"/>
                <w:lang w:eastAsia="es-MX"/>
              </w:rPr>
            </w:pPr>
            <w:r w:rsidRPr="00344BED">
              <w:rPr>
                <w:rFonts w:ascii="Arial" w:eastAsia="Times New Roman" w:hAnsi="Arial" w:cs="Arial"/>
                <w:color w:val="000000"/>
                <w:sz w:val="18"/>
                <w:szCs w:val="18"/>
                <w:lang w:eastAsia="es-MX"/>
              </w:rPr>
              <w:t xml:space="preserve">                           110,633.48</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15200 - INDEMNIZACIONES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110,633.48 </w:t>
            </w:r>
          </w:p>
        </w:tc>
      </w:tr>
      <w:tr w:rsidR="00495544" w:rsidRPr="00396C4D" w:rsidTr="00495544">
        <w:trPr>
          <w:trHeight w:val="288"/>
          <w:jc w:val="center"/>
        </w:trPr>
        <w:tc>
          <w:tcPr>
            <w:tcW w:w="5691" w:type="dxa"/>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17000 - PAGO DE ESTÍMULOS A SERVIDORES PÚBLICOS</w:t>
            </w:r>
          </w:p>
        </w:tc>
        <w:tc>
          <w:tcPr>
            <w:tcW w:w="2896" w:type="dxa"/>
            <w:shd w:val="clear" w:color="D9D9D9" w:fill="D9D9D9"/>
            <w:noWrap/>
            <w:vAlign w:val="bottom"/>
            <w:hideMark/>
          </w:tcPr>
          <w:p w:rsidR="00495544" w:rsidRPr="00344BED" w:rsidRDefault="003D6901" w:rsidP="004A7DCD">
            <w:pPr>
              <w:spacing w:after="0" w:line="240" w:lineRule="auto"/>
              <w:jc w:val="right"/>
              <w:rPr>
                <w:rFonts w:ascii="Arial" w:eastAsia="Times New Roman" w:hAnsi="Arial" w:cs="Arial"/>
                <w:sz w:val="18"/>
                <w:szCs w:val="18"/>
                <w:lang w:eastAsia="es-MX"/>
              </w:rPr>
            </w:pPr>
            <w:r w:rsidRPr="00344BED">
              <w:rPr>
                <w:rFonts w:ascii="Arial" w:eastAsia="Times New Roman" w:hAnsi="Arial" w:cs="Arial"/>
                <w:color w:val="000000"/>
                <w:sz w:val="18"/>
                <w:szCs w:val="18"/>
                <w:lang w:eastAsia="es-MX"/>
              </w:rPr>
              <w:t xml:space="preserve">                             25,000.00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17100 - ESTÍMULOS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25,000.00 </w:t>
            </w:r>
          </w:p>
        </w:tc>
      </w:tr>
      <w:tr w:rsidR="00495544" w:rsidRPr="00396C4D" w:rsidTr="00495544">
        <w:trPr>
          <w:trHeight w:val="288"/>
          <w:jc w:val="center"/>
        </w:trPr>
        <w:tc>
          <w:tcPr>
            <w:tcW w:w="5691" w:type="dxa"/>
            <w:shd w:val="clear" w:color="A6A6A6" w:fill="A6A6A6"/>
            <w:noWrap/>
            <w:vAlign w:val="bottom"/>
            <w:hideMark/>
          </w:tcPr>
          <w:p w:rsidR="00495544" w:rsidRPr="00344BED" w:rsidRDefault="00495544" w:rsidP="00495544">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20000 - MATERIALES Y SUMINISTROS</w:t>
            </w:r>
          </w:p>
        </w:tc>
        <w:tc>
          <w:tcPr>
            <w:tcW w:w="2896" w:type="dxa"/>
            <w:shd w:val="clear" w:color="A6A6A6" w:fill="A6A6A6"/>
            <w:noWrap/>
            <w:vAlign w:val="bottom"/>
            <w:hideMark/>
          </w:tcPr>
          <w:p w:rsidR="00495544" w:rsidRPr="00344BED" w:rsidRDefault="002612D8" w:rsidP="004A7DCD">
            <w:pPr>
              <w:spacing w:after="0" w:line="240" w:lineRule="auto"/>
              <w:jc w:val="right"/>
              <w:rPr>
                <w:rFonts w:ascii="Arial" w:eastAsia="Times New Roman" w:hAnsi="Arial" w:cs="Arial"/>
                <w:sz w:val="18"/>
                <w:szCs w:val="18"/>
                <w:lang w:eastAsia="es-MX"/>
              </w:rPr>
            </w:pPr>
            <w:r w:rsidRPr="002612D8">
              <w:rPr>
                <w:rFonts w:ascii="Arial" w:eastAsia="Times New Roman" w:hAnsi="Arial" w:cs="Arial"/>
                <w:sz w:val="18"/>
                <w:szCs w:val="18"/>
                <w:lang w:eastAsia="es-MX"/>
              </w:rPr>
              <w:t>1,727,833.19</w:t>
            </w:r>
          </w:p>
        </w:tc>
      </w:tr>
      <w:tr w:rsidR="00495544" w:rsidRPr="00396C4D" w:rsidTr="00495544">
        <w:trPr>
          <w:trHeight w:val="288"/>
          <w:jc w:val="center"/>
        </w:trPr>
        <w:tc>
          <w:tcPr>
            <w:tcW w:w="8587" w:type="dxa"/>
            <w:gridSpan w:val="2"/>
            <w:shd w:val="clear" w:color="D9D9D9" w:fill="D9D9D9"/>
            <w:noWrap/>
            <w:vAlign w:val="bottom"/>
            <w:hideMark/>
          </w:tcPr>
          <w:p w:rsidR="003D6901"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21000 - MATERIALES DE ADMINISTRACIÓN, EMISIÓN DE </w:t>
            </w:r>
          </w:p>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DOCUMENTOS Y ARTÍCULOS OFICIALES</w:t>
            </w:r>
            <w:r w:rsidR="004A7DCD">
              <w:rPr>
                <w:rFonts w:ascii="Arial" w:eastAsia="Times New Roman" w:hAnsi="Arial" w:cs="Arial"/>
                <w:sz w:val="18"/>
                <w:szCs w:val="18"/>
                <w:lang w:eastAsia="es-MX"/>
              </w:rPr>
              <w:t xml:space="preserve">                                                                              </w:t>
            </w:r>
            <w:r w:rsidR="003D6901" w:rsidRPr="003D6901">
              <w:rPr>
                <w:rFonts w:ascii="Arial" w:eastAsia="Times New Roman" w:hAnsi="Arial" w:cs="Arial"/>
                <w:sz w:val="18"/>
                <w:szCs w:val="18"/>
                <w:lang w:eastAsia="es-MX"/>
              </w:rPr>
              <w:t>92,000.00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60,000.00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21600 - MATERIAL DE LIMPIEZA</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32,000.00 </w:t>
            </w:r>
          </w:p>
        </w:tc>
      </w:tr>
      <w:tr w:rsidR="00495544" w:rsidRPr="00396C4D" w:rsidTr="00495544">
        <w:trPr>
          <w:trHeight w:val="288"/>
          <w:jc w:val="center"/>
        </w:trPr>
        <w:tc>
          <w:tcPr>
            <w:tcW w:w="5691" w:type="dxa"/>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22000 - ALIMENTOS Y UTENSILIOS</w:t>
            </w:r>
          </w:p>
        </w:tc>
        <w:tc>
          <w:tcPr>
            <w:tcW w:w="2896" w:type="dxa"/>
            <w:shd w:val="clear" w:color="D9D9D9" w:fill="D9D9D9"/>
            <w:noWrap/>
            <w:vAlign w:val="bottom"/>
            <w:hideMark/>
          </w:tcPr>
          <w:p w:rsidR="00495544" w:rsidRPr="00344BED" w:rsidRDefault="003D6901" w:rsidP="004A7DCD">
            <w:pPr>
              <w:spacing w:after="0" w:line="240" w:lineRule="auto"/>
              <w:jc w:val="right"/>
              <w:rPr>
                <w:rFonts w:ascii="Arial" w:eastAsia="Times New Roman" w:hAnsi="Arial" w:cs="Arial"/>
                <w:sz w:val="18"/>
                <w:szCs w:val="18"/>
                <w:lang w:eastAsia="es-MX"/>
              </w:rPr>
            </w:pPr>
            <w:r w:rsidRPr="00344BED">
              <w:rPr>
                <w:rFonts w:ascii="Arial" w:eastAsia="Times New Roman" w:hAnsi="Arial" w:cs="Arial"/>
                <w:color w:val="000000"/>
                <w:sz w:val="18"/>
                <w:szCs w:val="18"/>
                <w:lang w:eastAsia="es-MX"/>
              </w:rPr>
              <w:t xml:space="preserve">                           108,970.00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22100 - PRODUCTOS ALIMENTICIOS PARA PERSONAS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108,970.00 </w:t>
            </w:r>
          </w:p>
        </w:tc>
      </w:tr>
      <w:tr w:rsidR="00495544" w:rsidRPr="00396C4D" w:rsidTr="00495544">
        <w:trPr>
          <w:trHeight w:val="288"/>
          <w:jc w:val="center"/>
        </w:trPr>
        <w:tc>
          <w:tcPr>
            <w:tcW w:w="5691" w:type="dxa"/>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26000 - COMBUSTIBLES, LUBRICANTES Y ADITIVOS</w:t>
            </w:r>
          </w:p>
        </w:tc>
        <w:tc>
          <w:tcPr>
            <w:tcW w:w="2896" w:type="dxa"/>
            <w:shd w:val="clear" w:color="D9D9D9" w:fill="D9D9D9"/>
            <w:noWrap/>
            <w:vAlign w:val="bottom"/>
            <w:hideMark/>
          </w:tcPr>
          <w:p w:rsidR="00495544" w:rsidRPr="00344BED" w:rsidRDefault="003D6901" w:rsidP="004A7DCD">
            <w:pPr>
              <w:spacing w:after="0" w:line="240" w:lineRule="auto"/>
              <w:jc w:val="right"/>
              <w:rPr>
                <w:rFonts w:ascii="Arial" w:eastAsia="Times New Roman" w:hAnsi="Arial" w:cs="Arial"/>
                <w:sz w:val="18"/>
                <w:szCs w:val="18"/>
                <w:lang w:eastAsia="es-MX"/>
              </w:rPr>
            </w:pPr>
            <w:r w:rsidRPr="00344BED">
              <w:rPr>
                <w:rFonts w:ascii="Arial" w:eastAsia="Times New Roman" w:hAnsi="Arial" w:cs="Arial"/>
                <w:color w:val="000000"/>
                <w:sz w:val="18"/>
                <w:szCs w:val="18"/>
                <w:lang w:eastAsia="es-MX"/>
              </w:rPr>
              <w:t xml:space="preserve">                        1,174,763.19</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26100 - COMBUSTIBLES, LUBRICANTES Y ADITIVOS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1,174,763.19 </w:t>
            </w:r>
          </w:p>
        </w:tc>
      </w:tr>
      <w:tr w:rsidR="00495544" w:rsidRPr="00396C4D" w:rsidTr="00495544">
        <w:trPr>
          <w:trHeight w:val="288"/>
          <w:jc w:val="center"/>
        </w:trPr>
        <w:tc>
          <w:tcPr>
            <w:tcW w:w="8587" w:type="dxa"/>
            <w:gridSpan w:val="2"/>
            <w:shd w:val="clear" w:color="D9D9D9" w:fill="D9D9D9"/>
            <w:noWrap/>
            <w:vAlign w:val="bottom"/>
            <w:hideMark/>
          </w:tcPr>
          <w:p w:rsidR="003D6901"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lastRenderedPageBreak/>
              <w:t xml:space="preserve">27000 - VESTUARIO, BLANCOS, PRENDAS DE PROTECCIÓN Y </w:t>
            </w:r>
          </w:p>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ARTÍCULOS DEPORTIVOS</w:t>
            </w:r>
            <w:r w:rsidR="003D6901" w:rsidRPr="00344BED">
              <w:rPr>
                <w:rFonts w:ascii="Arial" w:eastAsia="Times New Roman" w:hAnsi="Arial" w:cs="Arial"/>
                <w:color w:val="000000"/>
                <w:sz w:val="18"/>
                <w:szCs w:val="18"/>
                <w:lang w:eastAsia="es-MX"/>
              </w:rPr>
              <w:t xml:space="preserve">              </w:t>
            </w:r>
            <w:r w:rsidR="004A7DCD">
              <w:rPr>
                <w:rFonts w:ascii="Arial" w:eastAsia="Times New Roman" w:hAnsi="Arial" w:cs="Arial"/>
                <w:color w:val="000000"/>
                <w:sz w:val="18"/>
                <w:szCs w:val="18"/>
                <w:lang w:eastAsia="es-MX"/>
              </w:rPr>
              <w:t xml:space="preserve">                                                                                         </w:t>
            </w:r>
            <w:r w:rsidR="003D6901" w:rsidRPr="00344BED">
              <w:rPr>
                <w:rFonts w:ascii="Arial" w:eastAsia="Times New Roman" w:hAnsi="Arial" w:cs="Arial"/>
                <w:color w:val="000000"/>
                <w:sz w:val="18"/>
                <w:szCs w:val="18"/>
                <w:lang w:eastAsia="es-MX"/>
              </w:rPr>
              <w:t>20,000.00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27100 - VESTUARIO Y UNIFORMES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20,000.00 </w:t>
            </w:r>
          </w:p>
        </w:tc>
      </w:tr>
      <w:tr w:rsidR="00495544" w:rsidRPr="00396C4D" w:rsidTr="00495544">
        <w:trPr>
          <w:trHeight w:val="288"/>
          <w:jc w:val="center"/>
        </w:trPr>
        <w:tc>
          <w:tcPr>
            <w:tcW w:w="8587" w:type="dxa"/>
            <w:gridSpan w:val="2"/>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29000 - HERRAMIENTAS, REFACCIONES Y ACCESORIOS MENORES</w:t>
            </w:r>
            <w:r w:rsidR="003D6901" w:rsidRPr="00344BED">
              <w:rPr>
                <w:rFonts w:ascii="Arial" w:eastAsia="Times New Roman" w:hAnsi="Arial" w:cs="Arial"/>
                <w:color w:val="000000"/>
                <w:sz w:val="18"/>
                <w:szCs w:val="18"/>
                <w:lang w:eastAsia="es-MX"/>
              </w:rPr>
              <w:t xml:space="preserve">     </w:t>
            </w:r>
            <w:r w:rsidR="004A7DCD">
              <w:rPr>
                <w:rFonts w:ascii="Arial" w:eastAsia="Times New Roman" w:hAnsi="Arial" w:cs="Arial"/>
                <w:color w:val="000000"/>
                <w:sz w:val="18"/>
                <w:szCs w:val="18"/>
                <w:lang w:eastAsia="es-MX"/>
              </w:rPr>
              <w:t xml:space="preserve">                        </w:t>
            </w:r>
            <w:r w:rsidR="003D6901" w:rsidRPr="00344BED">
              <w:rPr>
                <w:rFonts w:ascii="Arial" w:eastAsia="Times New Roman" w:hAnsi="Arial" w:cs="Arial"/>
                <w:color w:val="000000"/>
                <w:sz w:val="18"/>
                <w:szCs w:val="18"/>
                <w:lang w:eastAsia="es-MX"/>
              </w:rPr>
              <w:t>332,100.00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29100 - HERRAMIENTAS MENORES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332,100.00 </w:t>
            </w:r>
          </w:p>
        </w:tc>
      </w:tr>
      <w:tr w:rsidR="00495544" w:rsidRPr="00396C4D" w:rsidTr="00495544">
        <w:trPr>
          <w:trHeight w:val="288"/>
          <w:jc w:val="center"/>
        </w:trPr>
        <w:tc>
          <w:tcPr>
            <w:tcW w:w="5691" w:type="dxa"/>
            <w:shd w:val="clear" w:color="A6A6A6" w:fill="A6A6A6"/>
            <w:noWrap/>
            <w:vAlign w:val="bottom"/>
            <w:hideMark/>
          </w:tcPr>
          <w:p w:rsidR="00495544" w:rsidRPr="00344BED" w:rsidRDefault="00495544" w:rsidP="00495544">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30000 - SERVICIOS GENERALES</w:t>
            </w:r>
          </w:p>
        </w:tc>
        <w:tc>
          <w:tcPr>
            <w:tcW w:w="2896" w:type="dxa"/>
            <w:shd w:val="clear" w:color="A6A6A6" w:fill="A6A6A6"/>
            <w:noWrap/>
            <w:vAlign w:val="bottom"/>
            <w:hideMark/>
          </w:tcPr>
          <w:p w:rsidR="00495544" w:rsidRPr="00344BED" w:rsidRDefault="002612D8" w:rsidP="004A7DCD">
            <w:pPr>
              <w:spacing w:after="0" w:line="240" w:lineRule="auto"/>
              <w:jc w:val="right"/>
              <w:rPr>
                <w:rFonts w:ascii="Arial" w:eastAsia="Times New Roman" w:hAnsi="Arial" w:cs="Arial"/>
                <w:sz w:val="18"/>
                <w:szCs w:val="18"/>
                <w:lang w:eastAsia="es-MX"/>
              </w:rPr>
            </w:pPr>
            <w:r w:rsidRPr="002612D8">
              <w:rPr>
                <w:rFonts w:ascii="Arial" w:eastAsia="Times New Roman" w:hAnsi="Arial" w:cs="Arial"/>
                <w:sz w:val="18"/>
                <w:szCs w:val="18"/>
                <w:lang w:eastAsia="es-MX"/>
              </w:rPr>
              <w:t>5,070,510.15</w:t>
            </w:r>
          </w:p>
        </w:tc>
      </w:tr>
      <w:tr w:rsidR="00495544" w:rsidRPr="00396C4D" w:rsidTr="00495544">
        <w:trPr>
          <w:trHeight w:val="288"/>
          <w:jc w:val="center"/>
        </w:trPr>
        <w:tc>
          <w:tcPr>
            <w:tcW w:w="5691" w:type="dxa"/>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31000 - SERVICIOS BASICOS</w:t>
            </w:r>
          </w:p>
        </w:tc>
        <w:tc>
          <w:tcPr>
            <w:tcW w:w="2896" w:type="dxa"/>
            <w:shd w:val="clear" w:color="D9D9D9" w:fill="D9D9D9"/>
            <w:noWrap/>
            <w:vAlign w:val="bottom"/>
            <w:hideMark/>
          </w:tcPr>
          <w:p w:rsidR="00495544" w:rsidRPr="00344BED" w:rsidRDefault="003D6901" w:rsidP="004A7DCD">
            <w:pPr>
              <w:spacing w:after="0" w:line="240" w:lineRule="auto"/>
              <w:jc w:val="right"/>
              <w:rPr>
                <w:rFonts w:ascii="Arial" w:eastAsia="Times New Roman" w:hAnsi="Arial" w:cs="Arial"/>
                <w:sz w:val="18"/>
                <w:szCs w:val="18"/>
                <w:lang w:eastAsia="es-MX"/>
              </w:rPr>
            </w:pPr>
            <w:r w:rsidRPr="003D6901">
              <w:rPr>
                <w:rFonts w:ascii="Arial" w:eastAsia="Times New Roman" w:hAnsi="Arial" w:cs="Arial"/>
                <w:sz w:val="18"/>
                <w:szCs w:val="18"/>
                <w:lang w:eastAsia="es-MX"/>
              </w:rPr>
              <w:t>1,707,000.00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31100 - ENERGÍA ELÉCTRICA</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1,500,000.00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31200 - GAS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6,000.00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31400 - TELEFONÍA TRADICIONAL</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100,000.00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31500 - TELEFONÍA CELULAR</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15,000.00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31800 - SERVICIOS POSTALES Y TELEGRÁFICOS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86,000.00 </w:t>
            </w:r>
          </w:p>
        </w:tc>
      </w:tr>
      <w:tr w:rsidR="00495544" w:rsidRPr="00396C4D" w:rsidTr="00495544">
        <w:trPr>
          <w:trHeight w:val="288"/>
          <w:jc w:val="center"/>
        </w:trPr>
        <w:tc>
          <w:tcPr>
            <w:tcW w:w="5691" w:type="dxa"/>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32000 - SERVICIOS DE ARRENDAMIENTO</w:t>
            </w:r>
          </w:p>
        </w:tc>
        <w:tc>
          <w:tcPr>
            <w:tcW w:w="2896" w:type="dxa"/>
            <w:shd w:val="clear" w:color="D9D9D9" w:fill="D9D9D9"/>
            <w:noWrap/>
            <w:vAlign w:val="bottom"/>
            <w:hideMark/>
          </w:tcPr>
          <w:p w:rsidR="00495544" w:rsidRPr="00344BED" w:rsidRDefault="003D6901" w:rsidP="004A7DCD">
            <w:pPr>
              <w:spacing w:after="0" w:line="240" w:lineRule="auto"/>
              <w:jc w:val="right"/>
              <w:rPr>
                <w:rFonts w:ascii="Arial" w:eastAsia="Times New Roman" w:hAnsi="Arial" w:cs="Arial"/>
                <w:sz w:val="18"/>
                <w:szCs w:val="18"/>
                <w:lang w:eastAsia="es-MX"/>
              </w:rPr>
            </w:pPr>
            <w:r w:rsidRPr="003D6901">
              <w:rPr>
                <w:rFonts w:ascii="Arial" w:eastAsia="Times New Roman" w:hAnsi="Arial" w:cs="Arial"/>
                <w:sz w:val="18"/>
                <w:szCs w:val="18"/>
                <w:lang w:eastAsia="es-MX"/>
              </w:rPr>
              <w:t>60,880.00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32200 - ARRENDAMIENTO DE EDIFICIOS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30,000.00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32500 - ARRENDAMIENTO DE EQUIPO DE TRANSPORTE</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10,000.00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32600 - ARRENDAMIENTO DE MAQUINARIA, OTROS EQUIPOS Y HERRAMIENTAS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20,880.00 </w:t>
            </w:r>
          </w:p>
        </w:tc>
      </w:tr>
      <w:tr w:rsidR="00495544" w:rsidRPr="00396C4D" w:rsidTr="00495544">
        <w:trPr>
          <w:trHeight w:val="288"/>
          <w:jc w:val="center"/>
        </w:trPr>
        <w:tc>
          <w:tcPr>
            <w:tcW w:w="8587" w:type="dxa"/>
            <w:gridSpan w:val="2"/>
            <w:shd w:val="clear" w:color="D9D9D9" w:fill="D9D9D9"/>
            <w:noWrap/>
            <w:vAlign w:val="bottom"/>
            <w:hideMark/>
          </w:tcPr>
          <w:p w:rsidR="003D6901"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33000 - SERVICIOS PROFESIONALES, CIENTÍFICOS, TÉCNICOS Y </w:t>
            </w:r>
          </w:p>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OTROS SERVICIOS</w:t>
            </w:r>
            <w:r w:rsidR="004A7DCD">
              <w:rPr>
                <w:rFonts w:ascii="Arial" w:eastAsia="Times New Roman" w:hAnsi="Arial" w:cs="Arial"/>
                <w:sz w:val="18"/>
                <w:szCs w:val="18"/>
                <w:lang w:eastAsia="es-MX"/>
              </w:rPr>
              <w:t xml:space="preserve">                                                                                                                 </w:t>
            </w:r>
            <w:r w:rsidR="003D6901" w:rsidRPr="003D6901">
              <w:rPr>
                <w:rFonts w:ascii="Arial" w:eastAsia="Times New Roman" w:hAnsi="Arial" w:cs="Arial"/>
                <w:sz w:val="18"/>
                <w:szCs w:val="18"/>
                <w:lang w:eastAsia="es-MX"/>
              </w:rPr>
              <w:t>141,586.39</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33100 - SERVICIOS LEGALES, DE CONTABILIDAD, AUDITORÍA Y RELACIONADOS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80,000.00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33400 - SERVICIOS DE CAPACITACIÓN</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25,000.00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33600 - SERVICIOS DE APOYO ADMINISTRATIVO, FOTOCOPIADO E IMPRESIÓN</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36,586.39 </w:t>
            </w:r>
          </w:p>
        </w:tc>
      </w:tr>
      <w:tr w:rsidR="00495544" w:rsidRPr="00396C4D" w:rsidTr="00495544">
        <w:trPr>
          <w:trHeight w:val="288"/>
          <w:jc w:val="center"/>
        </w:trPr>
        <w:tc>
          <w:tcPr>
            <w:tcW w:w="8587" w:type="dxa"/>
            <w:gridSpan w:val="2"/>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34000 - SERVICIOS FINANCIEROS, BANCARIOS Y COMERCIALES</w:t>
            </w:r>
            <w:r w:rsidR="003D6901" w:rsidRPr="00344BED">
              <w:rPr>
                <w:rFonts w:ascii="Arial" w:eastAsia="Times New Roman" w:hAnsi="Arial" w:cs="Arial"/>
                <w:color w:val="000000"/>
                <w:sz w:val="18"/>
                <w:szCs w:val="18"/>
                <w:lang w:eastAsia="es-MX"/>
              </w:rPr>
              <w:t xml:space="preserve">          </w:t>
            </w:r>
            <w:r w:rsidR="004A7DCD">
              <w:rPr>
                <w:rFonts w:ascii="Arial" w:eastAsia="Times New Roman" w:hAnsi="Arial" w:cs="Arial"/>
                <w:color w:val="000000"/>
                <w:sz w:val="18"/>
                <w:szCs w:val="18"/>
                <w:lang w:eastAsia="es-MX"/>
              </w:rPr>
              <w:t xml:space="preserve">                           </w:t>
            </w:r>
            <w:r w:rsidR="003D6901" w:rsidRPr="00344BED">
              <w:rPr>
                <w:rFonts w:ascii="Arial" w:eastAsia="Times New Roman" w:hAnsi="Arial" w:cs="Arial"/>
                <w:color w:val="000000"/>
                <w:sz w:val="18"/>
                <w:szCs w:val="18"/>
                <w:lang w:eastAsia="es-MX"/>
              </w:rPr>
              <w:t>18,000.00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34100 - SERVICIOS FINANCIEROS Y BANCARIOS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18,000.00 </w:t>
            </w:r>
          </w:p>
        </w:tc>
      </w:tr>
      <w:tr w:rsidR="00495544" w:rsidRPr="00396C4D" w:rsidTr="00495544">
        <w:trPr>
          <w:trHeight w:val="288"/>
          <w:jc w:val="center"/>
        </w:trPr>
        <w:tc>
          <w:tcPr>
            <w:tcW w:w="8587" w:type="dxa"/>
            <w:gridSpan w:val="2"/>
            <w:shd w:val="clear" w:color="D9D9D9" w:fill="D9D9D9"/>
            <w:noWrap/>
            <w:vAlign w:val="bottom"/>
            <w:hideMark/>
          </w:tcPr>
          <w:p w:rsidR="003D6901"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35000 - SERVICIOS DE INSTALACIÓN, REPARACIÓN, </w:t>
            </w:r>
          </w:p>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MANTENIMIENTO Y CONSERVACIÓN</w:t>
            </w:r>
            <w:r w:rsidR="004A7DCD">
              <w:rPr>
                <w:rFonts w:ascii="Arial" w:eastAsia="Times New Roman" w:hAnsi="Arial" w:cs="Arial"/>
                <w:sz w:val="18"/>
                <w:szCs w:val="18"/>
                <w:lang w:eastAsia="es-MX"/>
              </w:rPr>
              <w:t xml:space="preserve">                                                                                   </w:t>
            </w:r>
            <w:r w:rsidR="003D6901" w:rsidRPr="003D6901">
              <w:rPr>
                <w:rFonts w:ascii="Arial" w:eastAsia="Times New Roman" w:hAnsi="Arial" w:cs="Arial"/>
                <w:sz w:val="18"/>
                <w:szCs w:val="18"/>
                <w:lang w:eastAsia="es-MX"/>
              </w:rPr>
              <w:t>899,543.76</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35100 - CONSERVACIÓN Y MANTENIMIENTO MENOR DE INMUEBLES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84,695.76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35200 - INSTALACIÓN, REPARACIÓN Y MANTENIMIENTO DE MOBILIARIO Y EQUIPO DE ADMINISTRACIÓN, EDUCACIONAL Y</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12,320.00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35300 - INSTALACIÓN, REPARACIÓN Y MANTENIMIENTO DE EQUIPO DE CÓMPUTO Y TECNOLOGÍAS DE LA INFORMACIÓN</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23,000.00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35700 - INSTALACIÓN, REPARACIÓN Y MANTENIMIENTO DE MAQUINARIA, OTROS EQUIPOS Y HERRAMIENTA</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779,528.00 </w:t>
            </w:r>
          </w:p>
        </w:tc>
      </w:tr>
      <w:tr w:rsidR="00495544" w:rsidRPr="00396C4D" w:rsidTr="00495544">
        <w:trPr>
          <w:trHeight w:val="288"/>
          <w:jc w:val="center"/>
        </w:trPr>
        <w:tc>
          <w:tcPr>
            <w:tcW w:w="8587" w:type="dxa"/>
            <w:gridSpan w:val="2"/>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36000 - SERVICIOS DE COMUNICACIÓN SOCIAL Y PUBLICIDAD</w:t>
            </w:r>
            <w:r w:rsidR="004A7DCD">
              <w:rPr>
                <w:rFonts w:ascii="Arial" w:eastAsia="Times New Roman" w:hAnsi="Arial" w:cs="Arial"/>
                <w:sz w:val="18"/>
                <w:szCs w:val="18"/>
                <w:lang w:eastAsia="es-MX"/>
              </w:rPr>
              <w:t xml:space="preserve">                                        </w:t>
            </w:r>
            <w:r w:rsidR="003D6901" w:rsidRPr="003D6901">
              <w:rPr>
                <w:rFonts w:ascii="Arial" w:eastAsia="Times New Roman" w:hAnsi="Arial" w:cs="Arial"/>
                <w:sz w:val="18"/>
                <w:szCs w:val="18"/>
                <w:lang w:eastAsia="es-MX"/>
              </w:rPr>
              <w:t>18,500.00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36500 - SERVICIOS DE LA INDUSTRIA FÍLMICA, DEL SONIDO Y DEL VIDEO</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2,000.00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36900 - OTROS SERVICIOS DE INFORMACIÓN</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16,500.00 </w:t>
            </w:r>
          </w:p>
        </w:tc>
      </w:tr>
      <w:tr w:rsidR="00495544" w:rsidRPr="00396C4D" w:rsidTr="00495544">
        <w:trPr>
          <w:trHeight w:val="288"/>
          <w:jc w:val="center"/>
        </w:trPr>
        <w:tc>
          <w:tcPr>
            <w:tcW w:w="5691" w:type="dxa"/>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37000 - SERVICIOS DE TRASLADO Y VIÁTICOS</w:t>
            </w:r>
          </w:p>
        </w:tc>
        <w:tc>
          <w:tcPr>
            <w:tcW w:w="2896" w:type="dxa"/>
            <w:shd w:val="clear" w:color="D9D9D9" w:fill="D9D9D9"/>
            <w:noWrap/>
            <w:vAlign w:val="bottom"/>
            <w:hideMark/>
          </w:tcPr>
          <w:p w:rsidR="00495544" w:rsidRPr="00344BED" w:rsidRDefault="003D6901" w:rsidP="004A7DCD">
            <w:pPr>
              <w:spacing w:after="0" w:line="240" w:lineRule="auto"/>
              <w:jc w:val="right"/>
              <w:rPr>
                <w:rFonts w:ascii="Arial" w:eastAsia="Times New Roman" w:hAnsi="Arial" w:cs="Arial"/>
                <w:sz w:val="18"/>
                <w:szCs w:val="18"/>
                <w:lang w:eastAsia="es-MX"/>
              </w:rPr>
            </w:pPr>
            <w:r w:rsidRPr="00344BED">
              <w:rPr>
                <w:rFonts w:ascii="Arial" w:eastAsia="Times New Roman" w:hAnsi="Arial" w:cs="Arial"/>
                <w:color w:val="000000"/>
                <w:sz w:val="18"/>
                <w:szCs w:val="18"/>
                <w:lang w:eastAsia="es-MX"/>
              </w:rPr>
              <w:t xml:space="preserve">                           164,500.00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37500 - VIÁTICOS EN EL PAÍS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164,500.00 </w:t>
            </w:r>
          </w:p>
        </w:tc>
      </w:tr>
      <w:tr w:rsidR="00495544" w:rsidRPr="00396C4D" w:rsidTr="00495544">
        <w:trPr>
          <w:trHeight w:val="288"/>
          <w:jc w:val="center"/>
        </w:trPr>
        <w:tc>
          <w:tcPr>
            <w:tcW w:w="5691" w:type="dxa"/>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38000 - SERVICIOS OFICIALES</w:t>
            </w:r>
          </w:p>
        </w:tc>
        <w:tc>
          <w:tcPr>
            <w:tcW w:w="2896" w:type="dxa"/>
            <w:shd w:val="clear" w:color="D9D9D9" w:fill="D9D9D9"/>
            <w:noWrap/>
            <w:vAlign w:val="bottom"/>
            <w:hideMark/>
          </w:tcPr>
          <w:p w:rsidR="00495544" w:rsidRPr="00344BED" w:rsidRDefault="003D6901" w:rsidP="004A7DCD">
            <w:pPr>
              <w:spacing w:after="0" w:line="240" w:lineRule="auto"/>
              <w:jc w:val="right"/>
              <w:rPr>
                <w:rFonts w:ascii="Arial" w:eastAsia="Times New Roman" w:hAnsi="Arial" w:cs="Arial"/>
                <w:sz w:val="18"/>
                <w:szCs w:val="18"/>
                <w:lang w:eastAsia="es-MX"/>
              </w:rPr>
            </w:pPr>
            <w:r w:rsidRPr="00344BED">
              <w:rPr>
                <w:rFonts w:ascii="Arial" w:eastAsia="Times New Roman" w:hAnsi="Arial" w:cs="Arial"/>
                <w:color w:val="000000"/>
                <w:sz w:val="18"/>
                <w:szCs w:val="18"/>
                <w:lang w:eastAsia="es-MX"/>
              </w:rPr>
              <w:t xml:space="preserve">                        2,010,000.00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38200 - GASTOS DE ORDEN SOCIAL Y CULTURAL</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2,010,000.00 </w:t>
            </w:r>
          </w:p>
        </w:tc>
      </w:tr>
      <w:tr w:rsidR="00495544" w:rsidRPr="00396C4D" w:rsidTr="00495544">
        <w:trPr>
          <w:trHeight w:val="288"/>
          <w:jc w:val="center"/>
        </w:trPr>
        <w:tc>
          <w:tcPr>
            <w:tcW w:w="5691" w:type="dxa"/>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39000 - OTROS SERVICIOS GENERALES</w:t>
            </w:r>
          </w:p>
        </w:tc>
        <w:tc>
          <w:tcPr>
            <w:tcW w:w="2896" w:type="dxa"/>
            <w:shd w:val="clear" w:color="D9D9D9" w:fill="D9D9D9"/>
            <w:noWrap/>
            <w:vAlign w:val="bottom"/>
            <w:hideMark/>
          </w:tcPr>
          <w:p w:rsidR="00495544" w:rsidRPr="00344BED" w:rsidRDefault="004A7DCD" w:rsidP="00495544">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3D6901" w:rsidRPr="003D6901">
              <w:rPr>
                <w:rFonts w:ascii="Arial" w:eastAsia="Times New Roman" w:hAnsi="Arial" w:cs="Arial"/>
                <w:sz w:val="18"/>
                <w:szCs w:val="18"/>
                <w:lang w:eastAsia="es-MX"/>
              </w:rPr>
              <w:t>50,500.00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39200 - IMPUESTOS Y DERECHOS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45,000.00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39500 - PENAS, MULTAS, ACCESORIOS Y ACTUALIZACIONES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500.00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39900 - OTROS SERVICIOS GENERALES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5,000.00 </w:t>
            </w:r>
          </w:p>
        </w:tc>
      </w:tr>
      <w:tr w:rsidR="00495544" w:rsidRPr="00396C4D" w:rsidTr="002612D8">
        <w:trPr>
          <w:trHeight w:val="299"/>
          <w:jc w:val="center"/>
        </w:trPr>
        <w:tc>
          <w:tcPr>
            <w:tcW w:w="5691" w:type="dxa"/>
            <w:shd w:val="clear" w:color="A6A6A6" w:fill="A6A6A6"/>
            <w:vAlign w:val="bottom"/>
            <w:hideMark/>
          </w:tcPr>
          <w:p w:rsidR="00495544" w:rsidRPr="00344BED" w:rsidRDefault="00495544" w:rsidP="00495544">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40000 - TRANSFERENCIAS, ASIGNACIONES, SUBSIDIOS Y OTRAS AYUDAS</w:t>
            </w:r>
          </w:p>
        </w:tc>
        <w:tc>
          <w:tcPr>
            <w:tcW w:w="2896" w:type="dxa"/>
            <w:shd w:val="clear" w:color="A6A6A6" w:fill="A6A6A6"/>
            <w:noWrap/>
            <w:vAlign w:val="bottom"/>
            <w:hideMark/>
          </w:tcPr>
          <w:p w:rsidR="00495544" w:rsidRPr="00344BED" w:rsidRDefault="004A7DCD" w:rsidP="00495544">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2612D8" w:rsidRPr="002612D8">
              <w:rPr>
                <w:rFonts w:ascii="Arial" w:eastAsia="Times New Roman" w:hAnsi="Arial" w:cs="Arial"/>
                <w:sz w:val="18"/>
                <w:szCs w:val="18"/>
                <w:lang w:eastAsia="es-MX"/>
              </w:rPr>
              <w:t>1,412,200.02</w:t>
            </w:r>
          </w:p>
        </w:tc>
      </w:tr>
      <w:tr w:rsidR="00495544" w:rsidRPr="00396C4D" w:rsidTr="00495544">
        <w:trPr>
          <w:trHeight w:val="288"/>
          <w:jc w:val="center"/>
        </w:trPr>
        <w:tc>
          <w:tcPr>
            <w:tcW w:w="5691" w:type="dxa"/>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lastRenderedPageBreak/>
              <w:t>43000 - SUBSIDIOS Y SUBVENCIONES</w:t>
            </w:r>
          </w:p>
        </w:tc>
        <w:tc>
          <w:tcPr>
            <w:tcW w:w="2896" w:type="dxa"/>
            <w:shd w:val="clear" w:color="D9D9D9" w:fill="D9D9D9"/>
            <w:noWrap/>
            <w:vAlign w:val="bottom"/>
            <w:hideMark/>
          </w:tcPr>
          <w:p w:rsidR="00495544" w:rsidRPr="00344BED" w:rsidRDefault="003D6901" w:rsidP="004A7DCD">
            <w:pPr>
              <w:spacing w:after="0" w:line="240" w:lineRule="auto"/>
              <w:jc w:val="right"/>
              <w:rPr>
                <w:rFonts w:ascii="Arial" w:eastAsia="Times New Roman" w:hAnsi="Arial" w:cs="Arial"/>
                <w:sz w:val="18"/>
                <w:szCs w:val="18"/>
                <w:lang w:eastAsia="es-MX"/>
              </w:rPr>
            </w:pPr>
            <w:r w:rsidRPr="00344BED">
              <w:rPr>
                <w:rFonts w:ascii="Arial" w:eastAsia="Times New Roman" w:hAnsi="Arial" w:cs="Arial"/>
                <w:color w:val="000000"/>
                <w:sz w:val="18"/>
                <w:szCs w:val="18"/>
                <w:lang w:eastAsia="es-MX"/>
              </w:rPr>
              <w:t xml:space="preserve">                           100,000.00</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43900 - OTROS SUBSIDIOS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100,000.00 </w:t>
            </w:r>
          </w:p>
        </w:tc>
      </w:tr>
      <w:tr w:rsidR="00495544" w:rsidRPr="00396C4D" w:rsidTr="00495544">
        <w:trPr>
          <w:trHeight w:val="288"/>
          <w:jc w:val="center"/>
        </w:trPr>
        <w:tc>
          <w:tcPr>
            <w:tcW w:w="5691" w:type="dxa"/>
            <w:shd w:val="clear" w:color="D9D9D9" w:fill="D9D9D9"/>
            <w:noWrap/>
            <w:vAlign w:val="bottom"/>
            <w:hideMark/>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44000 - AYUDAS SOCIALES</w:t>
            </w:r>
          </w:p>
        </w:tc>
        <w:tc>
          <w:tcPr>
            <w:tcW w:w="2896" w:type="dxa"/>
            <w:shd w:val="clear" w:color="D9D9D9" w:fill="D9D9D9"/>
            <w:noWrap/>
            <w:vAlign w:val="bottom"/>
            <w:hideMark/>
          </w:tcPr>
          <w:p w:rsidR="00495544" w:rsidRPr="00344BED" w:rsidRDefault="003D6901" w:rsidP="004A7DCD">
            <w:pPr>
              <w:spacing w:after="0" w:line="240" w:lineRule="auto"/>
              <w:jc w:val="right"/>
              <w:rPr>
                <w:rFonts w:ascii="Arial" w:eastAsia="Times New Roman" w:hAnsi="Arial" w:cs="Arial"/>
                <w:sz w:val="18"/>
                <w:szCs w:val="18"/>
                <w:lang w:eastAsia="es-MX"/>
              </w:rPr>
            </w:pPr>
            <w:r w:rsidRPr="003D6901">
              <w:rPr>
                <w:rFonts w:ascii="Arial" w:eastAsia="Times New Roman" w:hAnsi="Arial" w:cs="Arial"/>
                <w:sz w:val="18"/>
                <w:szCs w:val="18"/>
                <w:lang w:eastAsia="es-MX"/>
              </w:rPr>
              <w:t>1,312,200.02</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44100 - AYUDAS SOCIALES A PERSONAS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1,210,000.00 </w:t>
            </w:r>
          </w:p>
        </w:tc>
      </w:tr>
      <w:tr w:rsidR="00495544" w:rsidRPr="00396C4D" w:rsidTr="00495544">
        <w:trPr>
          <w:trHeight w:val="288"/>
          <w:jc w:val="center"/>
        </w:trPr>
        <w:tc>
          <w:tcPr>
            <w:tcW w:w="5691" w:type="dxa"/>
            <w:shd w:val="clear" w:color="auto" w:fill="auto"/>
            <w:noWrap/>
            <w:vAlign w:val="bottom"/>
            <w:hideMark/>
          </w:tcPr>
          <w:p w:rsidR="00495544" w:rsidRPr="00344BED" w:rsidRDefault="00495544"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44800 - AYUDAS POR DESASTRES NATURALES Y OTROS SINIESTROS</w:t>
            </w:r>
          </w:p>
        </w:tc>
        <w:tc>
          <w:tcPr>
            <w:tcW w:w="2896" w:type="dxa"/>
            <w:shd w:val="clear" w:color="auto" w:fill="auto"/>
            <w:noWrap/>
            <w:vAlign w:val="bottom"/>
            <w:hideMark/>
          </w:tcPr>
          <w:p w:rsidR="00495544" w:rsidRPr="00344BED" w:rsidRDefault="00495544"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102,200.02 </w:t>
            </w:r>
          </w:p>
        </w:tc>
      </w:tr>
      <w:tr w:rsidR="00495544" w:rsidRPr="00396C4D" w:rsidTr="00495544">
        <w:trPr>
          <w:trHeight w:val="288"/>
          <w:jc w:val="center"/>
        </w:trPr>
        <w:tc>
          <w:tcPr>
            <w:tcW w:w="5691" w:type="dxa"/>
            <w:shd w:val="clear" w:color="auto" w:fill="D9D9D9" w:themeFill="background1" w:themeFillShade="D9"/>
            <w:noWrap/>
            <w:vAlign w:val="bottom"/>
          </w:tcPr>
          <w:p w:rsidR="00495544" w:rsidRPr="00344BED" w:rsidRDefault="00495544"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45000 - PENSIONES Y JUBILACIONES</w:t>
            </w:r>
          </w:p>
        </w:tc>
        <w:tc>
          <w:tcPr>
            <w:tcW w:w="2896" w:type="dxa"/>
            <w:shd w:val="clear" w:color="auto" w:fill="D9D9D9" w:themeFill="background1" w:themeFillShade="D9"/>
            <w:noWrap/>
            <w:vAlign w:val="bottom"/>
          </w:tcPr>
          <w:p w:rsidR="00495544" w:rsidRPr="00344BED" w:rsidRDefault="003D6901" w:rsidP="004A7DC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7E244C" w:rsidRPr="00396C4D" w:rsidTr="007E244C">
        <w:trPr>
          <w:trHeight w:val="288"/>
          <w:jc w:val="center"/>
        </w:trPr>
        <w:tc>
          <w:tcPr>
            <w:tcW w:w="5691" w:type="dxa"/>
            <w:shd w:val="clear" w:color="auto" w:fill="auto"/>
            <w:noWrap/>
            <w:vAlign w:val="bottom"/>
          </w:tcPr>
          <w:p w:rsidR="007E244C" w:rsidRPr="00F67939" w:rsidRDefault="007E244C" w:rsidP="007E244C">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45100 - PENSIONES</w:t>
            </w:r>
          </w:p>
        </w:tc>
        <w:tc>
          <w:tcPr>
            <w:tcW w:w="2896" w:type="dxa"/>
            <w:shd w:val="clear" w:color="auto" w:fill="auto"/>
            <w:noWrap/>
            <w:vAlign w:val="bottom"/>
          </w:tcPr>
          <w:p w:rsidR="007E244C" w:rsidRDefault="007E244C" w:rsidP="004A7DC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7E244C" w:rsidRPr="00396C4D" w:rsidTr="007E244C">
        <w:trPr>
          <w:trHeight w:val="288"/>
          <w:jc w:val="center"/>
        </w:trPr>
        <w:tc>
          <w:tcPr>
            <w:tcW w:w="5691" w:type="dxa"/>
            <w:shd w:val="clear" w:color="auto" w:fill="auto"/>
            <w:noWrap/>
            <w:vAlign w:val="bottom"/>
          </w:tcPr>
          <w:p w:rsidR="007E244C" w:rsidRPr="00F67939" w:rsidRDefault="007E244C" w:rsidP="007E244C">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2896" w:type="dxa"/>
            <w:shd w:val="clear" w:color="auto" w:fill="auto"/>
            <w:noWrap/>
            <w:vAlign w:val="bottom"/>
          </w:tcPr>
          <w:p w:rsidR="007E244C" w:rsidRDefault="007E244C" w:rsidP="004A7DC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7E244C" w:rsidRPr="00396C4D" w:rsidTr="007E244C">
        <w:trPr>
          <w:trHeight w:val="288"/>
          <w:jc w:val="center"/>
        </w:trPr>
        <w:tc>
          <w:tcPr>
            <w:tcW w:w="5691" w:type="dxa"/>
            <w:shd w:val="clear" w:color="auto" w:fill="auto"/>
            <w:noWrap/>
            <w:vAlign w:val="bottom"/>
          </w:tcPr>
          <w:p w:rsidR="007E244C" w:rsidRPr="00F67939" w:rsidRDefault="007E244C" w:rsidP="007E244C">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45900 - OTRAS PENSIONES Y JUBILACIONES</w:t>
            </w:r>
          </w:p>
        </w:tc>
        <w:tc>
          <w:tcPr>
            <w:tcW w:w="2896" w:type="dxa"/>
            <w:shd w:val="clear" w:color="auto" w:fill="auto"/>
            <w:noWrap/>
            <w:vAlign w:val="bottom"/>
          </w:tcPr>
          <w:p w:rsidR="007E244C" w:rsidRDefault="007E244C" w:rsidP="004A7DC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7E244C" w:rsidRPr="00396C4D" w:rsidTr="00495544">
        <w:trPr>
          <w:trHeight w:val="288"/>
          <w:jc w:val="center"/>
        </w:trPr>
        <w:tc>
          <w:tcPr>
            <w:tcW w:w="5691" w:type="dxa"/>
            <w:shd w:val="clear" w:color="A6A6A6" w:fill="A6A6A6"/>
            <w:noWrap/>
            <w:vAlign w:val="bottom"/>
            <w:hideMark/>
          </w:tcPr>
          <w:p w:rsidR="007E244C" w:rsidRPr="00344BED" w:rsidRDefault="007E244C" w:rsidP="00495544">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50000 - BIENES MUEBLES, INMUEBLES E INTANGIBLES</w:t>
            </w:r>
          </w:p>
        </w:tc>
        <w:tc>
          <w:tcPr>
            <w:tcW w:w="2896" w:type="dxa"/>
            <w:shd w:val="clear" w:color="A6A6A6" w:fill="A6A6A6"/>
            <w:noWrap/>
            <w:vAlign w:val="bottom"/>
            <w:hideMark/>
          </w:tcPr>
          <w:p w:rsidR="007E244C" w:rsidRPr="00344BED" w:rsidRDefault="003D6901" w:rsidP="004A7DCD">
            <w:pPr>
              <w:spacing w:after="0" w:line="240" w:lineRule="auto"/>
              <w:jc w:val="right"/>
              <w:rPr>
                <w:rFonts w:ascii="Arial" w:eastAsia="Times New Roman" w:hAnsi="Arial" w:cs="Arial"/>
                <w:sz w:val="18"/>
                <w:szCs w:val="18"/>
                <w:lang w:eastAsia="es-MX"/>
              </w:rPr>
            </w:pPr>
            <w:r w:rsidRPr="003D6901">
              <w:rPr>
                <w:rFonts w:ascii="Arial" w:eastAsia="Times New Roman" w:hAnsi="Arial" w:cs="Arial"/>
                <w:sz w:val="18"/>
                <w:szCs w:val="18"/>
                <w:lang w:eastAsia="es-MX"/>
              </w:rPr>
              <w:t>295,720.00</w:t>
            </w:r>
          </w:p>
        </w:tc>
      </w:tr>
      <w:tr w:rsidR="007E244C" w:rsidRPr="00396C4D" w:rsidTr="00495544">
        <w:trPr>
          <w:trHeight w:val="288"/>
          <w:jc w:val="center"/>
        </w:trPr>
        <w:tc>
          <w:tcPr>
            <w:tcW w:w="5691" w:type="dxa"/>
            <w:shd w:val="clear" w:color="D9D9D9" w:fill="D9D9D9"/>
            <w:noWrap/>
            <w:vAlign w:val="bottom"/>
            <w:hideMark/>
          </w:tcPr>
          <w:p w:rsidR="007E244C" w:rsidRPr="00344BED" w:rsidRDefault="007E244C"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51000 - MOBILIARIO Y EQUIPO DE ADMINISTRACIÓN</w:t>
            </w:r>
          </w:p>
        </w:tc>
        <w:tc>
          <w:tcPr>
            <w:tcW w:w="2896" w:type="dxa"/>
            <w:shd w:val="clear" w:color="D9D9D9" w:fill="D9D9D9"/>
            <w:noWrap/>
            <w:vAlign w:val="bottom"/>
            <w:hideMark/>
          </w:tcPr>
          <w:p w:rsidR="007E244C" w:rsidRPr="00344BED" w:rsidRDefault="003D6901" w:rsidP="004A7DCD">
            <w:pPr>
              <w:spacing w:after="0" w:line="240" w:lineRule="auto"/>
              <w:jc w:val="right"/>
              <w:rPr>
                <w:rFonts w:ascii="Arial" w:eastAsia="Times New Roman" w:hAnsi="Arial" w:cs="Arial"/>
                <w:sz w:val="18"/>
                <w:szCs w:val="18"/>
                <w:lang w:eastAsia="es-MX"/>
              </w:rPr>
            </w:pPr>
            <w:r w:rsidRPr="003D6901">
              <w:rPr>
                <w:rFonts w:ascii="Arial" w:eastAsia="Times New Roman" w:hAnsi="Arial" w:cs="Arial"/>
                <w:sz w:val="18"/>
                <w:szCs w:val="18"/>
                <w:lang w:eastAsia="es-MX"/>
              </w:rPr>
              <w:t>270,720.00</w:t>
            </w:r>
          </w:p>
        </w:tc>
      </w:tr>
      <w:tr w:rsidR="007E244C" w:rsidRPr="00396C4D" w:rsidTr="00495544">
        <w:trPr>
          <w:trHeight w:val="288"/>
          <w:jc w:val="center"/>
        </w:trPr>
        <w:tc>
          <w:tcPr>
            <w:tcW w:w="5691" w:type="dxa"/>
            <w:shd w:val="clear" w:color="auto" w:fill="auto"/>
            <w:noWrap/>
            <w:vAlign w:val="bottom"/>
            <w:hideMark/>
          </w:tcPr>
          <w:p w:rsidR="007E244C" w:rsidRPr="00344BED" w:rsidRDefault="007E244C"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51100 - MUEBLES DE OFICINA Y ESTANTERÍA</w:t>
            </w:r>
          </w:p>
        </w:tc>
        <w:tc>
          <w:tcPr>
            <w:tcW w:w="2896" w:type="dxa"/>
            <w:shd w:val="clear" w:color="auto" w:fill="auto"/>
            <w:noWrap/>
            <w:vAlign w:val="bottom"/>
            <w:hideMark/>
          </w:tcPr>
          <w:p w:rsidR="007E244C" w:rsidRPr="00344BED" w:rsidRDefault="007E244C"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10,000.00 </w:t>
            </w:r>
          </w:p>
        </w:tc>
      </w:tr>
      <w:tr w:rsidR="007E244C" w:rsidRPr="00396C4D" w:rsidTr="00495544">
        <w:trPr>
          <w:trHeight w:val="288"/>
          <w:jc w:val="center"/>
        </w:trPr>
        <w:tc>
          <w:tcPr>
            <w:tcW w:w="5691" w:type="dxa"/>
            <w:shd w:val="clear" w:color="auto" w:fill="auto"/>
            <w:noWrap/>
            <w:vAlign w:val="bottom"/>
            <w:hideMark/>
          </w:tcPr>
          <w:p w:rsidR="007E244C" w:rsidRPr="00344BED" w:rsidRDefault="007E244C"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hideMark/>
          </w:tcPr>
          <w:p w:rsidR="007E244C" w:rsidRPr="00344BED" w:rsidRDefault="007E244C"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200,000.00 </w:t>
            </w:r>
          </w:p>
        </w:tc>
      </w:tr>
      <w:tr w:rsidR="007E244C" w:rsidRPr="00396C4D" w:rsidTr="00495544">
        <w:trPr>
          <w:trHeight w:val="288"/>
          <w:jc w:val="center"/>
        </w:trPr>
        <w:tc>
          <w:tcPr>
            <w:tcW w:w="5691" w:type="dxa"/>
            <w:shd w:val="clear" w:color="auto" w:fill="auto"/>
            <w:noWrap/>
            <w:vAlign w:val="bottom"/>
            <w:hideMark/>
          </w:tcPr>
          <w:p w:rsidR="007E244C" w:rsidRPr="00344BED" w:rsidRDefault="007E244C"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51900 - OTROS MOBILIARIOS Y EQUIPOS DE ADMINISTRACIÓN</w:t>
            </w:r>
          </w:p>
        </w:tc>
        <w:tc>
          <w:tcPr>
            <w:tcW w:w="2896" w:type="dxa"/>
            <w:shd w:val="clear" w:color="auto" w:fill="auto"/>
            <w:noWrap/>
            <w:vAlign w:val="bottom"/>
            <w:hideMark/>
          </w:tcPr>
          <w:p w:rsidR="007E244C" w:rsidRPr="00344BED" w:rsidRDefault="007E244C"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60,720.00 </w:t>
            </w:r>
          </w:p>
        </w:tc>
      </w:tr>
      <w:tr w:rsidR="007E244C" w:rsidRPr="00396C4D" w:rsidTr="00495544">
        <w:trPr>
          <w:trHeight w:val="288"/>
          <w:jc w:val="center"/>
        </w:trPr>
        <w:tc>
          <w:tcPr>
            <w:tcW w:w="5691" w:type="dxa"/>
            <w:shd w:val="clear" w:color="D9D9D9" w:fill="D9D9D9"/>
            <w:noWrap/>
            <w:vAlign w:val="bottom"/>
            <w:hideMark/>
          </w:tcPr>
          <w:p w:rsidR="007E244C" w:rsidRPr="00344BED" w:rsidRDefault="007E244C"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54000 - VEHÍCULOS Y EQUIPO DE TRANSPORTE</w:t>
            </w:r>
          </w:p>
        </w:tc>
        <w:tc>
          <w:tcPr>
            <w:tcW w:w="2896" w:type="dxa"/>
            <w:shd w:val="clear" w:color="D9D9D9" w:fill="D9D9D9"/>
            <w:noWrap/>
            <w:vAlign w:val="bottom"/>
            <w:hideMark/>
          </w:tcPr>
          <w:p w:rsidR="007E244C" w:rsidRPr="00344BED" w:rsidRDefault="003D6901" w:rsidP="004A7DCD">
            <w:pPr>
              <w:spacing w:after="0" w:line="240" w:lineRule="auto"/>
              <w:jc w:val="right"/>
              <w:rPr>
                <w:rFonts w:ascii="Arial" w:eastAsia="Times New Roman" w:hAnsi="Arial" w:cs="Arial"/>
                <w:sz w:val="18"/>
                <w:szCs w:val="18"/>
                <w:lang w:eastAsia="es-MX"/>
              </w:rPr>
            </w:pPr>
            <w:r w:rsidRPr="00344BED">
              <w:rPr>
                <w:rFonts w:ascii="Arial" w:eastAsia="Times New Roman" w:hAnsi="Arial" w:cs="Arial"/>
                <w:color w:val="000000"/>
                <w:sz w:val="18"/>
                <w:szCs w:val="18"/>
                <w:lang w:eastAsia="es-MX"/>
              </w:rPr>
              <w:t xml:space="preserve">                             25,000.00</w:t>
            </w:r>
          </w:p>
        </w:tc>
      </w:tr>
      <w:tr w:rsidR="007E244C" w:rsidRPr="00396C4D" w:rsidTr="00495544">
        <w:trPr>
          <w:trHeight w:val="288"/>
          <w:jc w:val="center"/>
        </w:trPr>
        <w:tc>
          <w:tcPr>
            <w:tcW w:w="5691" w:type="dxa"/>
            <w:shd w:val="clear" w:color="auto" w:fill="auto"/>
            <w:noWrap/>
            <w:vAlign w:val="bottom"/>
            <w:hideMark/>
          </w:tcPr>
          <w:p w:rsidR="007E244C" w:rsidRPr="00344BED" w:rsidRDefault="007E244C"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54100 - AUTOMÓVILES Y CAMIONES</w:t>
            </w:r>
          </w:p>
        </w:tc>
        <w:tc>
          <w:tcPr>
            <w:tcW w:w="2896" w:type="dxa"/>
            <w:shd w:val="clear" w:color="auto" w:fill="auto"/>
            <w:noWrap/>
            <w:vAlign w:val="bottom"/>
            <w:hideMark/>
          </w:tcPr>
          <w:p w:rsidR="007E244C" w:rsidRPr="00344BED" w:rsidRDefault="007E244C" w:rsidP="004A7DCD">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25,000.00 </w:t>
            </w:r>
          </w:p>
        </w:tc>
      </w:tr>
      <w:tr w:rsidR="00D644C7" w:rsidRPr="00344BED" w:rsidTr="00F96763">
        <w:trPr>
          <w:trHeight w:val="288"/>
          <w:jc w:val="center"/>
        </w:trPr>
        <w:tc>
          <w:tcPr>
            <w:tcW w:w="5691" w:type="dxa"/>
            <w:shd w:val="clear" w:color="A6A6A6" w:fill="A6A6A6"/>
            <w:noWrap/>
            <w:vAlign w:val="bottom"/>
            <w:hideMark/>
          </w:tcPr>
          <w:p w:rsidR="00D644C7" w:rsidRPr="00344BED" w:rsidRDefault="00D644C7" w:rsidP="00F96763">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60000 - INVERSIÓN PÚBLICA</w:t>
            </w:r>
          </w:p>
        </w:tc>
        <w:tc>
          <w:tcPr>
            <w:tcW w:w="2896" w:type="dxa"/>
            <w:shd w:val="clear" w:color="A6A6A6" w:fill="A6A6A6"/>
            <w:noWrap/>
            <w:vAlign w:val="bottom"/>
            <w:hideMark/>
          </w:tcPr>
          <w:p w:rsidR="00D644C7" w:rsidRPr="00344BED" w:rsidRDefault="00D644C7" w:rsidP="00F96763">
            <w:pPr>
              <w:spacing w:after="0" w:line="240" w:lineRule="auto"/>
              <w:jc w:val="right"/>
              <w:rPr>
                <w:rFonts w:ascii="Arial" w:eastAsia="Times New Roman" w:hAnsi="Arial" w:cs="Arial"/>
                <w:sz w:val="18"/>
                <w:szCs w:val="18"/>
                <w:lang w:eastAsia="es-MX"/>
              </w:rPr>
            </w:pPr>
            <w:r w:rsidRPr="002612D8">
              <w:rPr>
                <w:rFonts w:ascii="Arial" w:eastAsia="Times New Roman" w:hAnsi="Arial" w:cs="Arial"/>
                <w:sz w:val="18"/>
                <w:szCs w:val="18"/>
                <w:lang w:eastAsia="es-MX"/>
              </w:rPr>
              <w:t>4,283,376.07</w:t>
            </w:r>
          </w:p>
        </w:tc>
      </w:tr>
      <w:tr w:rsidR="00D644C7" w:rsidRPr="00344BED" w:rsidTr="00F96763">
        <w:trPr>
          <w:trHeight w:val="288"/>
          <w:jc w:val="center"/>
        </w:trPr>
        <w:tc>
          <w:tcPr>
            <w:tcW w:w="5691" w:type="dxa"/>
            <w:shd w:val="clear" w:color="D9D9D9" w:fill="D9D9D9"/>
            <w:noWrap/>
            <w:vAlign w:val="bottom"/>
            <w:hideMark/>
          </w:tcPr>
          <w:p w:rsidR="00D644C7" w:rsidRPr="00344BED" w:rsidRDefault="00D644C7" w:rsidP="00F96763">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61000 - OBRA PÚBLICA EN BIENES DE DOMINIO PÚBLICO</w:t>
            </w:r>
          </w:p>
        </w:tc>
        <w:tc>
          <w:tcPr>
            <w:tcW w:w="2896" w:type="dxa"/>
            <w:shd w:val="clear" w:color="D9D9D9" w:fill="D9D9D9"/>
            <w:noWrap/>
            <w:vAlign w:val="bottom"/>
            <w:hideMark/>
          </w:tcPr>
          <w:p w:rsidR="00D644C7" w:rsidRPr="00344BED" w:rsidRDefault="00D644C7" w:rsidP="00F96763">
            <w:pPr>
              <w:spacing w:after="0" w:line="240" w:lineRule="auto"/>
              <w:jc w:val="right"/>
              <w:rPr>
                <w:rFonts w:ascii="Arial" w:eastAsia="Times New Roman" w:hAnsi="Arial" w:cs="Arial"/>
                <w:sz w:val="18"/>
                <w:szCs w:val="18"/>
                <w:lang w:eastAsia="es-MX"/>
              </w:rPr>
            </w:pPr>
            <w:r w:rsidRPr="00344BED">
              <w:rPr>
                <w:rFonts w:ascii="Arial" w:eastAsia="Times New Roman" w:hAnsi="Arial" w:cs="Arial"/>
                <w:color w:val="000000"/>
                <w:sz w:val="18"/>
                <w:szCs w:val="18"/>
                <w:lang w:eastAsia="es-MX"/>
              </w:rPr>
              <w:t xml:space="preserve">                           467,000.00</w:t>
            </w:r>
          </w:p>
        </w:tc>
      </w:tr>
      <w:tr w:rsidR="00D644C7" w:rsidRPr="00344BED" w:rsidTr="00F96763">
        <w:trPr>
          <w:trHeight w:val="288"/>
          <w:jc w:val="center"/>
        </w:trPr>
        <w:tc>
          <w:tcPr>
            <w:tcW w:w="5691" w:type="dxa"/>
            <w:shd w:val="clear" w:color="auto" w:fill="auto"/>
            <w:noWrap/>
            <w:vAlign w:val="bottom"/>
            <w:hideMark/>
          </w:tcPr>
          <w:p w:rsidR="00D644C7" w:rsidRPr="00344BED" w:rsidRDefault="00D644C7" w:rsidP="00F96763">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61200 - EDIFICACIÓN NO HABITACIONAL</w:t>
            </w:r>
          </w:p>
        </w:tc>
        <w:tc>
          <w:tcPr>
            <w:tcW w:w="2896" w:type="dxa"/>
            <w:shd w:val="clear" w:color="auto" w:fill="auto"/>
            <w:noWrap/>
            <w:vAlign w:val="bottom"/>
            <w:hideMark/>
          </w:tcPr>
          <w:p w:rsidR="00D644C7" w:rsidRPr="00344BED" w:rsidRDefault="00D644C7" w:rsidP="00F96763">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467,000.00 </w:t>
            </w:r>
          </w:p>
        </w:tc>
      </w:tr>
      <w:tr w:rsidR="00D644C7" w:rsidRPr="00344BED" w:rsidTr="00F96763">
        <w:trPr>
          <w:trHeight w:val="288"/>
          <w:jc w:val="center"/>
        </w:trPr>
        <w:tc>
          <w:tcPr>
            <w:tcW w:w="5691" w:type="dxa"/>
            <w:shd w:val="clear" w:color="D9D9D9" w:fill="D9D9D9"/>
            <w:noWrap/>
            <w:vAlign w:val="bottom"/>
            <w:hideMark/>
          </w:tcPr>
          <w:p w:rsidR="00D644C7" w:rsidRPr="00344BED" w:rsidRDefault="00D644C7" w:rsidP="00F96763">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62000 - OBRA PÚBLICA EN BIENES PROPIOS</w:t>
            </w:r>
          </w:p>
        </w:tc>
        <w:tc>
          <w:tcPr>
            <w:tcW w:w="2896" w:type="dxa"/>
            <w:shd w:val="clear" w:color="D9D9D9" w:fill="D9D9D9"/>
            <w:noWrap/>
            <w:vAlign w:val="bottom"/>
            <w:hideMark/>
          </w:tcPr>
          <w:p w:rsidR="00D644C7" w:rsidRPr="00344BED" w:rsidRDefault="00D644C7" w:rsidP="00F96763">
            <w:pPr>
              <w:spacing w:after="0" w:line="240" w:lineRule="auto"/>
              <w:jc w:val="right"/>
              <w:rPr>
                <w:rFonts w:ascii="Arial" w:eastAsia="Times New Roman" w:hAnsi="Arial" w:cs="Arial"/>
                <w:sz w:val="18"/>
                <w:szCs w:val="18"/>
                <w:lang w:eastAsia="es-MX"/>
              </w:rPr>
            </w:pPr>
            <w:r w:rsidRPr="003D6901">
              <w:rPr>
                <w:rFonts w:ascii="Arial" w:eastAsia="Times New Roman" w:hAnsi="Arial" w:cs="Arial"/>
                <w:sz w:val="18"/>
                <w:szCs w:val="18"/>
                <w:lang w:eastAsia="es-MX"/>
              </w:rPr>
              <w:t>3,816,376.07</w:t>
            </w:r>
          </w:p>
        </w:tc>
      </w:tr>
      <w:tr w:rsidR="00D644C7" w:rsidRPr="00344BED" w:rsidTr="00F96763">
        <w:trPr>
          <w:trHeight w:val="288"/>
          <w:jc w:val="center"/>
        </w:trPr>
        <w:tc>
          <w:tcPr>
            <w:tcW w:w="5691" w:type="dxa"/>
            <w:shd w:val="clear" w:color="auto" w:fill="auto"/>
            <w:noWrap/>
            <w:vAlign w:val="bottom"/>
            <w:hideMark/>
          </w:tcPr>
          <w:p w:rsidR="00D644C7" w:rsidRPr="00344BED" w:rsidRDefault="00D644C7" w:rsidP="00F96763">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62100 - EDIFICACIÓN HABITACIONAL</w:t>
            </w:r>
          </w:p>
        </w:tc>
        <w:tc>
          <w:tcPr>
            <w:tcW w:w="2896" w:type="dxa"/>
            <w:shd w:val="clear" w:color="auto" w:fill="auto"/>
            <w:noWrap/>
            <w:vAlign w:val="bottom"/>
            <w:hideMark/>
          </w:tcPr>
          <w:p w:rsidR="00D644C7" w:rsidRPr="00344BED" w:rsidRDefault="00D644C7" w:rsidP="00F96763">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666,376.07 </w:t>
            </w:r>
          </w:p>
        </w:tc>
      </w:tr>
      <w:tr w:rsidR="00D644C7" w:rsidRPr="00344BED" w:rsidTr="00F96763">
        <w:trPr>
          <w:trHeight w:val="288"/>
          <w:jc w:val="center"/>
        </w:trPr>
        <w:tc>
          <w:tcPr>
            <w:tcW w:w="5691" w:type="dxa"/>
            <w:shd w:val="clear" w:color="auto" w:fill="auto"/>
            <w:noWrap/>
            <w:vAlign w:val="bottom"/>
            <w:hideMark/>
          </w:tcPr>
          <w:p w:rsidR="00D644C7" w:rsidRPr="00344BED" w:rsidRDefault="00D644C7" w:rsidP="00F96763">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62600 - OTRAS CONSTRUCCIONES DE INGENIERÍA CIVIL U OBRA PESADA</w:t>
            </w:r>
          </w:p>
        </w:tc>
        <w:tc>
          <w:tcPr>
            <w:tcW w:w="2896" w:type="dxa"/>
            <w:shd w:val="clear" w:color="auto" w:fill="auto"/>
            <w:noWrap/>
            <w:vAlign w:val="bottom"/>
            <w:hideMark/>
          </w:tcPr>
          <w:p w:rsidR="00D644C7" w:rsidRPr="00344BED" w:rsidRDefault="00D644C7" w:rsidP="00F96763">
            <w:pPr>
              <w:spacing w:after="0" w:line="240" w:lineRule="auto"/>
              <w:jc w:val="right"/>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3,150,000.00 </w:t>
            </w:r>
          </w:p>
        </w:tc>
      </w:tr>
      <w:tr w:rsidR="000B4002" w:rsidRPr="00396C4D" w:rsidTr="000B4002">
        <w:trPr>
          <w:trHeight w:val="288"/>
          <w:jc w:val="center"/>
        </w:trPr>
        <w:tc>
          <w:tcPr>
            <w:tcW w:w="5691" w:type="dxa"/>
            <w:shd w:val="clear" w:color="auto" w:fill="A6A6A6" w:themeFill="background1" w:themeFillShade="A6"/>
            <w:noWrap/>
            <w:vAlign w:val="bottom"/>
          </w:tcPr>
          <w:p w:rsidR="000B4002" w:rsidRPr="00D47D4F" w:rsidRDefault="000B4002" w:rsidP="00CF0DDD">
            <w:pPr>
              <w:spacing w:after="0" w:line="240" w:lineRule="auto"/>
              <w:rPr>
                <w:rFonts w:ascii="Arial" w:eastAsia="Times New Roman" w:hAnsi="Arial" w:cs="Arial"/>
                <w:sz w:val="18"/>
                <w:szCs w:val="18"/>
                <w:lang w:eastAsia="es-MX"/>
              </w:rPr>
            </w:pPr>
            <w:r w:rsidRPr="00D47D4F">
              <w:rPr>
                <w:rFonts w:ascii="Arial" w:eastAsia="Times New Roman" w:hAnsi="Arial" w:cs="Arial"/>
                <w:sz w:val="18"/>
                <w:szCs w:val="18"/>
                <w:lang w:eastAsia="es-MX"/>
              </w:rPr>
              <w:t>90000 - DEUDA PÚBLICA</w:t>
            </w:r>
          </w:p>
        </w:tc>
        <w:tc>
          <w:tcPr>
            <w:tcW w:w="2896" w:type="dxa"/>
            <w:shd w:val="clear" w:color="auto" w:fill="A6A6A6" w:themeFill="background1" w:themeFillShade="A6"/>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0B4002">
        <w:trPr>
          <w:trHeight w:val="288"/>
          <w:jc w:val="center"/>
        </w:trPr>
        <w:tc>
          <w:tcPr>
            <w:tcW w:w="5691" w:type="dxa"/>
            <w:shd w:val="clear" w:color="auto" w:fill="D9D9D9" w:themeFill="background1" w:themeFillShade="D9"/>
            <w:noWrap/>
            <w:vAlign w:val="bottom"/>
          </w:tcPr>
          <w:p w:rsidR="000B4002" w:rsidRPr="00D47D4F" w:rsidRDefault="000B4002" w:rsidP="00CF0DDD">
            <w:pPr>
              <w:spacing w:after="0" w:line="240" w:lineRule="auto"/>
              <w:ind w:firstLineChars="100" w:firstLine="180"/>
              <w:rPr>
                <w:rFonts w:ascii="Arial" w:eastAsia="Times New Roman" w:hAnsi="Arial" w:cs="Arial"/>
                <w:sz w:val="18"/>
                <w:szCs w:val="18"/>
                <w:lang w:eastAsia="es-MX"/>
              </w:rPr>
            </w:pPr>
            <w:r w:rsidRPr="00D47D4F">
              <w:rPr>
                <w:rFonts w:ascii="Arial" w:eastAsia="Times New Roman" w:hAnsi="Arial" w:cs="Arial"/>
                <w:sz w:val="18"/>
                <w:szCs w:val="18"/>
                <w:lang w:eastAsia="es-MX"/>
              </w:rPr>
              <w:t>91000 - AMORTIZACIÓN DE LA DEUDA PÚBLICA</w:t>
            </w:r>
          </w:p>
        </w:tc>
        <w:tc>
          <w:tcPr>
            <w:tcW w:w="2896" w:type="dxa"/>
            <w:shd w:val="clear" w:color="auto" w:fill="D9D9D9" w:themeFill="background1" w:themeFillShade="D9"/>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495544">
        <w:trPr>
          <w:trHeight w:val="288"/>
          <w:jc w:val="center"/>
        </w:trPr>
        <w:tc>
          <w:tcPr>
            <w:tcW w:w="5691" w:type="dxa"/>
            <w:shd w:val="clear" w:color="auto" w:fill="auto"/>
            <w:noWrap/>
            <w:vAlign w:val="bottom"/>
          </w:tcPr>
          <w:p w:rsidR="000B4002" w:rsidRPr="00D47D4F" w:rsidRDefault="000B4002" w:rsidP="00CF0DDD">
            <w:pPr>
              <w:spacing w:after="0" w:line="240" w:lineRule="auto"/>
              <w:ind w:firstLineChars="200" w:firstLine="360"/>
              <w:rPr>
                <w:rFonts w:ascii="Arial" w:eastAsia="Times New Roman" w:hAnsi="Arial" w:cs="Arial"/>
                <w:color w:val="000000"/>
                <w:sz w:val="18"/>
                <w:szCs w:val="18"/>
                <w:lang w:eastAsia="es-MX"/>
              </w:rPr>
            </w:pPr>
            <w:r w:rsidRPr="00D47D4F">
              <w:rPr>
                <w:rFonts w:ascii="Arial" w:eastAsia="Times New Roman" w:hAnsi="Arial" w:cs="Arial"/>
                <w:color w:val="000000"/>
                <w:sz w:val="18"/>
                <w:szCs w:val="18"/>
                <w:lang w:eastAsia="es-MX"/>
              </w:rPr>
              <w:t>91100 - AMORTIZACIÓN DE LA DEUDA INTERNA CON INSTITUCIONES DE CRÉDITO</w:t>
            </w:r>
          </w:p>
        </w:tc>
        <w:tc>
          <w:tcPr>
            <w:tcW w:w="2896" w:type="dxa"/>
            <w:shd w:val="clear" w:color="auto" w:fill="auto"/>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0B4002">
        <w:trPr>
          <w:trHeight w:val="288"/>
          <w:jc w:val="center"/>
        </w:trPr>
        <w:tc>
          <w:tcPr>
            <w:tcW w:w="5691" w:type="dxa"/>
            <w:shd w:val="clear" w:color="auto" w:fill="D9D9D9" w:themeFill="background1" w:themeFillShade="D9"/>
            <w:noWrap/>
            <w:vAlign w:val="bottom"/>
          </w:tcPr>
          <w:p w:rsidR="000B4002" w:rsidRPr="00B471DB" w:rsidRDefault="000B4002" w:rsidP="00CF0DDD">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92000 - INTERESES DE LA DEUDA PÚBLICA</w:t>
            </w:r>
          </w:p>
        </w:tc>
        <w:tc>
          <w:tcPr>
            <w:tcW w:w="2896" w:type="dxa"/>
            <w:shd w:val="clear" w:color="auto" w:fill="D9D9D9" w:themeFill="background1" w:themeFillShade="D9"/>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495544">
        <w:trPr>
          <w:trHeight w:val="288"/>
          <w:jc w:val="center"/>
        </w:trPr>
        <w:tc>
          <w:tcPr>
            <w:tcW w:w="5691" w:type="dxa"/>
            <w:shd w:val="clear" w:color="auto" w:fill="auto"/>
            <w:noWrap/>
            <w:vAlign w:val="bottom"/>
          </w:tcPr>
          <w:p w:rsidR="000B4002" w:rsidRPr="00B471DB" w:rsidRDefault="000B4002" w:rsidP="00CF0DDD">
            <w:pPr>
              <w:spacing w:after="0" w:line="240" w:lineRule="auto"/>
              <w:ind w:firstLineChars="200" w:firstLine="360"/>
              <w:rPr>
                <w:rFonts w:ascii="Arial" w:eastAsia="Times New Roman" w:hAnsi="Arial" w:cs="Arial"/>
                <w:color w:val="000000"/>
                <w:sz w:val="18"/>
                <w:szCs w:val="18"/>
                <w:lang w:eastAsia="es-MX"/>
              </w:rPr>
            </w:pPr>
            <w:r w:rsidRPr="00B471DB">
              <w:rPr>
                <w:rFonts w:ascii="Arial" w:eastAsia="Times New Roman" w:hAnsi="Arial" w:cs="Arial"/>
                <w:color w:val="000000"/>
                <w:sz w:val="18"/>
                <w:szCs w:val="18"/>
                <w:lang w:eastAsia="es-MX"/>
              </w:rPr>
              <w:t>92100 - INTERESES DE LA DEUDA INTERNA CON INSTITUCIONES DE CRÉDITO</w:t>
            </w:r>
          </w:p>
        </w:tc>
        <w:tc>
          <w:tcPr>
            <w:tcW w:w="2896" w:type="dxa"/>
            <w:shd w:val="clear" w:color="auto" w:fill="auto"/>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0B4002">
        <w:trPr>
          <w:trHeight w:val="288"/>
          <w:jc w:val="center"/>
        </w:trPr>
        <w:tc>
          <w:tcPr>
            <w:tcW w:w="5691" w:type="dxa"/>
            <w:shd w:val="clear" w:color="auto" w:fill="D9D9D9" w:themeFill="background1" w:themeFillShade="D9"/>
            <w:noWrap/>
            <w:vAlign w:val="bottom"/>
          </w:tcPr>
          <w:p w:rsidR="000B4002" w:rsidRPr="00F8475A" w:rsidRDefault="000B4002" w:rsidP="00CF0DDD">
            <w:pPr>
              <w:spacing w:after="0" w:line="240" w:lineRule="auto"/>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93000 - COMISIONES DE LA DEUDA PUBLICA</w:t>
            </w:r>
          </w:p>
        </w:tc>
        <w:tc>
          <w:tcPr>
            <w:tcW w:w="2896" w:type="dxa"/>
            <w:shd w:val="clear" w:color="auto" w:fill="D9D9D9" w:themeFill="background1" w:themeFillShade="D9"/>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495544">
        <w:trPr>
          <w:trHeight w:val="288"/>
          <w:jc w:val="center"/>
        </w:trPr>
        <w:tc>
          <w:tcPr>
            <w:tcW w:w="5691" w:type="dxa"/>
            <w:shd w:val="clear" w:color="auto" w:fill="auto"/>
            <w:noWrap/>
            <w:vAlign w:val="bottom"/>
          </w:tcPr>
          <w:p w:rsidR="000B4002" w:rsidRPr="00F8475A" w:rsidRDefault="000B4002" w:rsidP="00CF0DDD">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0B4002">
        <w:trPr>
          <w:trHeight w:val="288"/>
          <w:jc w:val="center"/>
        </w:trPr>
        <w:tc>
          <w:tcPr>
            <w:tcW w:w="5691" w:type="dxa"/>
            <w:shd w:val="clear" w:color="auto" w:fill="D9D9D9" w:themeFill="background1" w:themeFillShade="D9"/>
            <w:noWrap/>
            <w:vAlign w:val="bottom"/>
          </w:tcPr>
          <w:p w:rsidR="000B4002" w:rsidRPr="00F8475A" w:rsidRDefault="000B4002" w:rsidP="00CF0DDD">
            <w:pPr>
              <w:spacing w:after="0" w:line="240" w:lineRule="auto"/>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94000 - GASTOS DE LA DEUDA PUBLICA</w:t>
            </w:r>
          </w:p>
        </w:tc>
        <w:tc>
          <w:tcPr>
            <w:tcW w:w="2896" w:type="dxa"/>
            <w:shd w:val="clear" w:color="auto" w:fill="D9D9D9" w:themeFill="background1" w:themeFillShade="D9"/>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495544">
        <w:trPr>
          <w:trHeight w:val="288"/>
          <w:jc w:val="center"/>
        </w:trPr>
        <w:tc>
          <w:tcPr>
            <w:tcW w:w="5691" w:type="dxa"/>
            <w:shd w:val="clear" w:color="auto" w:fill="auto"/>
            <w:noWrap/>
            <w:vAlign w:val="bottom"/>
          </w:tcPr>
          <w:p w:rsidR="000B4002" w:rsidRPr="00F8475A" w:rsidRDefault="000B4002" w:rsidP="00CF0DDD">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0B4002">
        <w:trPr>
          <w:trHeight w:val="288"/>
          <w:jc w:val="center"/>
        </w:trPr>
        <w:tc>
          <w:tcPr>
            <w:tcW w:w="5691" w:type="dxa"/>
            <w:shd w:val="clear" w:color="auto" w:fill="D9D9D9" w:themeFill="background1" w:themeFillShade="D9"/>
            <w:noWrap/>
            <w:vAlign w:val="bottom"/>
          </w:tcPr>
          <w:p w:rsidR="000B4002" w:rsidRPr="00F8475A" w:rsidRDefault="000B4002" w:rsidP="00CF0DDD">
            <w:pPr>
              <w:spacing w:after="0" w:line="240" w:lineRule="auto"/>
              <w:rPr>
                <w:rFonts w:ascii="Arial" w:eastAsia="Times New Roman" w:hAnsi="Arial" w:cs="Arial"/>
                <w:color w:val="000000"/>
                <w:sz w:val="18"/>
                <w:szCs w:val="18"/>
                <w:lang w:eastAsia="es-MX"/>
              </w:rPr>
            </w:pP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495544">
        <w:trPr>
          <w:trHeight w:val="288"/>
          <w:jc w:val="center"/>
        </w:trPr>
        <w:tc>
          <w:tcPr>
            <w:tcW w:w="5691" w:type="dxa"/>
            <w:shd w:val="clear" w:color="auto" w:fill="auto"/>
            <w:noWrap/>
            <w:vAlign w:val="bottom"/>
          </w:tcPr>
          <w:p w:rsidR="000B4002" w:rsidRPr="00F8475A" w:rsidRDefault="000B4002" w:rsidP="00CF0DDD">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0B4002">
        <w:trPr>
          <w:trHeight w:val="288"/>
          <w:jc w:val="center"/>
        </w:trPr>
        <w:tc>
          <w:tcPr>
            <w:tcW w:w="5691" w:type="dxa"/>
            <w:shd w:val="clear" w:color="auto" w:fill="D9D9D9" w:themeFill="background1" w:themeFillShade="D9"/>
            <w:noWrap/>
            <w:vAlign w:val="bottom"/>
          </w:tcPr>
          <w:p w:rsidR="000B4002" w:rsidRPr="00F8475A" w:rsidRDefault="000B4002" w:rsidP="00CF0DDD">
            <w:pPr>
              <w:spacing w:after="0" w:line="240" w:lineRule="auto"/>
              <w:rPr>
                <w:rFonts w:ascii="Arial" w:eastAsia="Times New Roman" w:hAnsi="Arial" w:cs="Arial"/>
                <w:color w:val="000000"/>
                <w:sz w:val="18"/>
                <w:szCs w:val="18"/>
                <w:lang w:eastAsia="es-MX"/>
              </w:rPr>
            </w:pP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495544">
        <w:trPr>
          <w:trHeight w:val="288"/>
          <w:jc w:val="center"/>
        </w:trPr>
        <w:tc>
          <w:tcPr>
            <w:tcW w:w="5691" w:type="dxa"/>
            <w:shd w:val="clear" w:color="auto" w:fill="auto"/>
            <w:noWrap/>
            <w:vAlign w:val="bottom"/>
          </w:tcPr>
          <w:p w:rsidR="000B4002" w:rsidRPr="00F8475A" w:rsidRDefault="000B4002" w:rsidP="00CF0DDD">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0B4002">
        <w:trPr>
          <w:trHeight w:val="288"/>
          <w:jc w:val="center"/>
        </w:trPr>
        <w:tc>
          <w:tcPr>
            <w:tcW w:w="5691" w:type="dxa"/>
            <w:shd w:val="clear" w:color="auto" w:fill="D9D9D9" w:themeFill="background1" w:themeFillShade="D9"/>
            <w:noWrap/>
            <w:vAlign w:val="bottom"/>
          </w:tcPr>
          <w:p w:rsidR="000B4002" w:rsidRPr="00B471DB" w:rsidRDefault="000B4002" w:rsidP="00CF0DDD">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p>
        </w:tc>
        <w:tc>
          <w:tcPr>
            <w:tcW w:w="2896" w:type="dxa"/>
            <w:shd w:val="clear" w:color="auto" w:fill="D9D9D9" w:themeFill="background1" w:themeFillShade="D9"/>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495544">
        <w:trPr>
          <w:trHeight w:val="288"/>
          <w:jc w:val="center"/>
        </w:trPr>
        <w:tc>
          <w:tcPr>
            <w:tcW w:w="5691" w:type="dxa"/>
            <w:shd w:val="clear" w:color="auto" w:fill="auto"/>
            <w:noWrap/>
            <w:vAlign w:val="bottom"/>
          </w:tcPr>
          <w:p w:rsidR="000B4002" w:rsidRPr="00B471DB" w:rsidRDefault="000B4002" w:rsidP="00CF0DDD">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color w:val="000000"/>
                <w:sz w:val="18"/>
                <w:szCs w:val="18"/>
                <w:lang w:eastAsia="es-MX"/>
              </w:rPr>
              <w:t>99100 - ADEFAS</w:t>
            </w:r>
          </w:p>
        </w:tc>
        <w:tc>
          <w:tcPr>
            <w:tcW w:w="2896" w:type="dxa"/>
            <w:shd w:val="clear" w:color="auto" w:fill="auto"/>
            <w:noWrap/>
            <w:vAlign w:val="bottom"/>
          </w:tcPr>
          <w:p w:rsidR="000B4002" w:rsidRPr="006D20A8" w:rsidRDefault="000B4002" w:rsidP="004A7DCD">
            <w:pPr>
              <w:spacing w:after="0" w:line="240" w:lineRule="auto"/>
              <w:jc w:val="right"/>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B4002" w:rsidRPr="00396C4D" w:rsidTr="00495544">
        <w:trPr>
          <w:trHeight w:val="288"/>
          <w:jc w:val="center"/>
        </w:trPr>
        <w:tc>
          <w:tcPr>
            <w:tcW w:w="5691" w:type="dxa"/>
            <w:shd w:val="clear" w:color="auto" w:fill="auto"/>
            <w:vAlign w:val="bottom"/>
            <w:hideMark/>
          </w:tcPr>
          <w:p w:rsidR="000B4002" w:rsidRPr="00344BED" w:rsidRDefault="000B4002" w:rsidP="00495544">
            <w:pPr>
              <w:spacing w:after="0" w:line="240" w:lineRule="auto"/>
              <w:rPr>
                <w:rFonts w:ascii="Arial" w:eastAsia="Times New Roman" w:hAnsi="Arial" w:cs="Arial"/>
                <w:b/>
                <w:bCs/>
                <w:color w:val="000000"/>
                <w:sz w:val="18"/>
                <w:szCs w:val="18"/>
                <w:lang w:eastAsia="es-MX"/>
              </w:rPr>
            </w:pPr>
            <w:r w:rsidRPr="00344BED">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0B4002" w:rsidRPr="00344BED" w:rsidRDefault="000B4002" w:rsidP="004A7DCD">
            <w:pPr>
              <w:spacing w:after="0" w:line="240" w:lineRule="auto"/>
              <w:jc w:val="right"/>
              <w:rPr>
                <w:rFonts w:ascii="Arial" w:eastAsia="Times New Roman" w:hAnsi="Arial" w:cs="Arial"/>
                <w:b/>
                <w:bCs/>
                <w:color w:val="000000"/>
                <w:sz w:val="18"/>
                <w:szCs w:val="18"/>
                <w:lang w:eastAsia="es-MX"/>
              </w:rPr>
            </w:pPr>
            <w:r w:rsidRPr="00344BED">
              <w:rPr>
                <w:rFonts w:ascii="Arial" w:eastAsia="Times New Roman" w:hAnsi="Arial" w:cs="Arial"/>
                <w:b/>
                <w:bCs/>
                <w:color w:val="000000"/>
                <w:sz w:val="18"/>
                <w:szCs w:val="18"/>
                <w:lang w:eastAsia="es-MX"/>
              </w:rPr>
              <w:t xml:space="preserve"> $                   21,226,891.64 </w:t>
            </w:r>
          </w:p>
        </w:tc>
      </w:tr>
    </w:tbl>
    <w:p w:rsidR="00656277" w:rsidRPr="003F3712" w:rsidRDefault="00656277"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3F3712">
        <w:rPr>
          <w:rFonts w:ascii="Arial" w:hAnsi="Arial" w:cs="Arial"/>
          <w:color w:val="000000"/>
        </w:rPr>
        <w:lastRenderedPageBreak/>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F529F7">
        <w:rPr>
          <w:rFonts w:ascii="Arial" w:hAnsi="Arial" w:cs="Arial"/>
          <w:color w:val="000000"/>
        </w:rPr>
        <w:t xml:space="preserve">importan la cantidad de </w:t>
      </w:r>
      <w:r w:rsidR="00A50836">
        <w:rPr>
          <w:rFonts w:ascii="Arial" w:hAnsi="Arial" w:cs="Arial"/>
          <w:color w:val="000000"/>
        </w:rPr>
        <w:t>$</w:t>
      </w:r>
      <w:r w:rsidR="00F529F7" w:rsidRPr="00495544">
        <w:rPr>
          <w:rFonts w:ascii="Arial" w:hAnsi="Arial" w:cs="Arial"/>
          <w:color w:val="000000"/>
        </w:rPr>
        <w:t>1</w:t>
      </w:r>
      <w:r w:rsidR="00495544" w:rsidRPr="00495544">
        <w:rPr>
          <w:rFonts w:ascii="Arial" w:hAnsi="Arial" w:cs="Arial"/>
          <w:color w:val="000000"/>
        </w:rPr>
        <w:t>8</w:t>
      </w:r>
      <w:r w:rsidR="00F529F7" w:rsidRPr="00495544">
        <w:rPr>
          <w:rFonts w:ascii="Arial" w:hAnsi="Arial" w:cs="Arial"/>
          <w:color w:val="000000"/>
        </w:rPr>
        <w:t>,500.00</w:t>
      </w:r>
      <w:r w:rsidR="00AD5FB8" w:rsidRPr="00495544">
        <w:rPr>
          <w:rFonts w:ascii="Arial" w:hAnsi="Arial" w:cs="Arial"/>
          <w:color w:val="000000"/>
        </w:rPr>
        <w:t xml:space="preserve"> y se </w:t>
      </w:r>
      <w:r w:rsidRPr="00495544">
        <w:rPr>
          <w:rFonts w:ascii="Arial" w:hAnsi="Arial" w:cs="Arial"/>
          <w:color w:val="000000"/>
        </w:rPr>
        <w:t xml:space="preserve">desglosan en el rubro 3600 SERVICIOS DE </w:t>
      </w:r>
      <w:r w:rsidRPr="00495544">
        <w:rPr>
          <w:rFonts w:ascii="Arial" w:hAnsi="Arial" w:cs="Arial"/>
        </w:rPr>
        <w:t>COMUNICACION SOCIAL</w:t>
      </w:r>
      <w:r w:rsidRPr="004520B2">
        <w:rPr>
          <w:rFonts w:ascii="Arial" w:hAnsi="Arial" w:cs="Arial"/>
        </w:rPr>
        <w:t xml:space="preserve"> Y PUBLICIDAD.</w:t>
      </w:r>
    </w:p>
    <w:p w:rsidR="00493322" w:rsidRPr="004520B2" w:rsidRDefault="00493322" w:rsidP="00A578EF">
      <w:pPr>
        <w:spacing w:after="0"/>
        <w:jc w:val="both"/>
        <w:rPr>
          <w:rFonts w:ascii="Arial" w:hAnsi="Arial" w:cs="Arial"/>
        </w:rPr>
      </w:pPr>
    </w:p>
    <w:p w:rsidR="00493322" w:rsidRPr="004520B2" w:rsidRDefault="00493322" w:rsidP="00A578EF">
      <w:pPr>
        <w:spacing w:after="0"/>
        <w:jc w:val="both"/>
        <w:rPr>
          <w:rFonts w:ascii="Arial" w:hAnsi="Arial" w:cs="Arial"/>
        </w:rPr>
      </w:pPr>
      <w:r w:rsidRPr="004520B2">
        <w:rPr>
          <w:rFonts w:ascii="Arial" w:hAnsi="Arial" w:cs="Arial"/>
        </w:rPr>
        <w:t>El monto asignado para pago de pensiones y jubilaciones</w:t>
      </w:r>
      <w:r w:rsidR="00E778AD">
        <w:rPr>
          <w:rFonts w:ascii="Arial" w:hAnsi="Arial" w:cs="Arial"/>
        </w:rPr>
        <w:t xml:space="preserve"> es por </w:t>
      </w:r>
      <w:r w:rsidR="00A50836">
        <w:rPr>
          <w:rFonts w:ascii="Arial" w:hAnsi="Arial" w:cs="Arial"/>
        </w:rPr>
        <w:t>$</w:t>
      </w:r>
      <w:r w:rsidR="00E778AD" w:rsidRPr="00495544">
        <w:rPr>
          <w:rFonts w:ascii="Arial" w:hAnsi="Arial" w:cs="Arial"/>
        </w:rPr>
        <w:t>0.00</w:t>
      </w:r>
      <w:r w:rsidRPr="00495544">
        <w:rPr>
          <w:rFonts w:ascii="Arial" w:hAnsi="Arial" w:cs="Arial"/>
        </w:rPr>
        <w:t>,</w:t>
      </w:r>
      <w:r w:rsidR="004A7DCD">
        <w:rPr>
          <w:rFonts w:ascii="Arial" w:hAnsi="Arial" w:cs="Arial"/>
        </w:rPr>
        <w:t xml:space="preserve"> </w:t>
      </w:r>
      <w:r w:rsidR="00AD5FB8">
        <w:rPr>
          <w:rFonts w:ascii="Arial" w:hAnsi="Arial" w:cs="Arial"/>
        </w:rPr>
        <w:t xml:space="preserve">y </w:t>
      </w:r>
      <w:r w:rsidRPr="004520B2">
        <w:rPr>
          <w:rFonts w:ascii="Arial" w:hAnsi="Arial" w:cs="Arial"/>
        </w:rPr>
        <w:t xml:space="preserve">se desglosa en las partidas genéricas 451 Pensiones, 452 Jubilaciones y 459 Otras Pensiones y Jubilaciones. </w:t>
      </w:r>
    </w:p>
    <w:p w:rsidR="00656277" w:rsidRPr="003F3712" w:rsidRDefault="00656277"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BF7EB0">
        <w:rPr>
          <w:rFonts w:ascii="Arial" w:hAnsi="Arial" w:cs="Arial"/>
        </w:rPr>
        <w:t>12</w:t>
      </w:r>
      <w:r>
        <w:rPr>
          <w:rFonts w:ascii="Arial" w:hAnsi="Arial" w:cs="Arial"/>
        </w:rPr>
        <w:t>.-</w:t>
      </w:r>
      <w:r w:rsidR="0010793F" w:rsidRPr="003F3712">
        <w:rPr>
          <w:rFonts w:ascii="Arial" w:hAnsi="Arial" w:cs="Arial"/>
          <w:color w:val="000000"/>
        </w:rPr>
        <w:t xml:space="preserve"> Las asignaciones previstas para el </w:t>
      </w:r>
      <w:r w:rsidR="002021DD" w:rsidRPr="003F3712">
        <w:rPr>
          <w:rFonts w:ascii="Arial" w:hAnsi="Arial" w:cs="Arial"/>
          <w:color w:val="000000"/>
        </w:rPr>
        <w:t xml:space="preserve">Ayuntamiento </w:t>
      </w:r>
      <w:r w:rsidR="00445133">
        <w:rPr>
          <w:rFonts w:ascii="Arial" w:hAnsi="Arial" w:cs="Arial"/>
          <w:color w:val="000000"/>
        </w:rPr>
        <w:t>importan la cantidad de</w:t>
      </w:r>
      <w:r w:rsidR="00F96FFF">
        <w:rPr>
          <w:rFonts w:ascii="Arial" w:hAnsi="Arial" w:cs="Arial"/>
          <w:color w:val="000000"/>
        </w:rPr>
        <w:t xml:space="preserve"> </w:t>
      </w:r>
      <w:r w:rsidR="00AD5FB8">
        <w:rPr>
          <w:rFonts w:ascii="Arial" w:hAnsi="Arial" w:cs="Arial"/>
          <w:color w:val="000000"/>
        </w:rPr>
        <w:t>$</w:t>
      </w:r>
      <w:r w:rsidR="00445133">
        <w:rPr>
          <w:rFonts w:ascii="Arial" w:hAnsi="Arial" w:cs="Arial"/>
          <w:color w:val="000000"/>
        </w:rPr>
        <w:t>21</w:t>
      </w:r>
      <w:proofErr w:type="gramStart"/>
      <w:r w:rsidR="00445133">
        <w:rPr>
          <w:rFonts w:ascii="Arial" w:hAnsi="Arial" w:cs="Arial"/>
          <w:color w:val="000000"/>
        </w:rPr>
        <w:t>,226,891.64</w:t>
      </w:r>
      <w:proofErr w:type="gramEnd"/>
      <w:r w:rsidR="00403DC4">
        <w:rPr>
          <w:rFonts w:ascii="Arial" w:hAnsi="Arial" w:cs="Arial"/>
          <w:color w:val="000000"/>
        </w:rPr>
        <w:t xml:space="preserve"> </w:t>
      </w:r>
      <w:r w:rsidR="0010793F" w:rsidRPr="003F3712">
        <w:rPr>
          <w:rFonts w:ascii="Arial" w:hAnsi="Arial" w:cs="Arial"/>
          <w:color w:val="000000"/>
        </w:rPr>
        <w:t xml:space="preserve">y de acuerdo a la clasificación por objeto del gasto a nivel de capítulo, </w:t>
      </w:r>
      <w:r w:rsidR="00766708" w:rsidRPr="003F3712">
        <w:rPr>
          <w:rFonts w:ascii="Arial" w:hAnsi="Arial" w:cs="Arial"/>
          <w:color w:val="000000"/>
        </w:rPr>
        <w:t>se desglosan por cada una de las dependencias</w:t>
      </w:r>
      <w:r w:rsidR="00B10490">
        <w:rPr>
          <w:rFonts w:ascii="Arial" w:hAnsi="Arial" w:cs="Arial"/>
          <w:color w:val="000000"/>
        </w:rPr>
        <w:t xml:space="preserve"> </w:t>
      </w:r>
      <w:r w:rsidR="00E506B6" w:rsidRPr="003F3712">
        <w:rPr>
          <w:rFonts w:ascii="Arial" w:hAnsi="Arial" w:cs="Arial"/>
          <w:color w:val="000000"/>
        </w:rPr>
        <w:t>como se muestra a continuación:</w:t>
      </w:r>
    </w:p>
    <w:p w:rsidR="00B254AD" w:rsidRDefault="00B254AD" w:rsidP="00A578EF">
      <w:pPr>
        <w:spacing w:after="0"/>
        <w:jc w:val="both"/>
        <w:rPr>
          <w:rFonts w:ascii="Arial" w:hAnsi="Arial" w:cs="Arial"/>
          <w:color w:val="000000"/>
        </w:rPr>
      </w:pP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8"/>
        <w:gridCol w:w="2896"/>
      </w:tblGrid>
      <w:tr w:rsidR="00B254AD" w:rsidRPr="00B254AD" w:rsidTr="00B254AD">
        <w:trPr>
          <w:trHeight w:val="288"/>
          <w:jc w:val="center"/>
        </w:trPr>
        <w:tc>
          <w:tcPr>
            <w:tcW w:w="5808" w:type="dxa"/>
            <w:shd w:val="clear" w:color="A6A6A6" w:fill="A6A6A6"/>
            <w:noWrap/>
            <w:vAlign w:val="center"/>
          </w:tcPr>
          <w:p w:rsidR="00B254AD" w:rsidRPr="00B254AD" w:rsidRDefault="00B254AD" w:rsidP="00A50836">
            <w:pPr>
              <w:spacing w:after="0" w:line="240" w:lineRule="auto"/>
              <w:jc w:val="center"/>
              <w:rPr>
                <w:rFonts w:ascii="Arial" w:eastAsia="Times New Roman" w:hAnsi="Arial" w:cs="Arial"/>
                <w:b/>
                <w:bCs/>
                <w:color w:val="000000"/>
                <w:sz w:val="20"/>
                <w:szCs w:val="20"/>
                <w:lang w:eastAsia="es-MX"/>
              </w:rPr>
            </w:pPr>
            <w:r w:rsidRPr="00B254AD">
              <w:rPr>
                <w:rFonts w:ascii="Arial" w:eastAsia="Times New Roman" w:hAnsi="Arial" w:cs="Arial"/>
                <w:b/>
                <w:bCs/>
                <w:color w:val="000000"/>
                <w:sz w:val="20"/>
                <w:szCs w:val="20"/>
                <w:lang w:eastAsia="es-MX"/>
              </w:rPr>
              <w:t>CA/COG</w:t>
            </w:r>
          </w:p>
        </w:tc>
        <w:tc>
          <w:tcPr>
            <w:tcW w:w="2896" w:type="dxa"/>
            <w:shd w:val="clear" w:color="A6A6A6" w:fill="A6A6A6"/>
            <w:noWrap/>
            <w:vAlign w:val="center"/>
          </w:tcPr>
          <w:p w:rsidR="00B254AD" w:rsidRPr="00B254AD" w:rsidRDefault="00B254AD" w:rsidP="00A50836">
            <w:pPr>
              <w:spacing w:after="0" w:line="240" w:lineRule="auto"/>
              <w:jc w:val="center"/>
              <w:rPr>
                <w:rFonts w:ascii="Arial" w:eastAsia="Times New Roman" w:hAnsi="Arial" w:cs="Arial"/>
                <w:b/>
                <w:bCs/>
                <w:color w:val="000000"/>
                <w:sz w:val="20"/>
                <w:szCs w:val="20"/>
                <w:lang w:eastAsia="es-MX"/>
              </w:rPr>
            </w:pPr>
            <w:r w:rsidRPr="00B254AD">
              <w:rPr>
                <w:rFonts w:ascii="Arial" w:eastAsia="Times New Roman" w:hAnsi="Arial" w:cs="Arial"/>
                <w:b/>
                <w:bCs/>
                <w:color w:val="000000"/>
                <w:sz w:val="20"/>
                <w:szCs w:val="20"/>
                <w:lang w:eastAsia="es-MX"/>
              </w:rPr>
              <w:t>Presupuesto Aprobado</w:t>
            </w:r>
          </w:p>
        </w:tc>
      </w:tr>
      <w:tr w:rsidR="00B254AD" w:rsidRPr="0069497C" w:rsidTr="00B254AD">
        <w:trPr>
          <w:trHeight w:val="288"/>
          <w:jc w:val="center"/>
        </w:trPr>
        <w:tc>
          <w:tcPr>
            <w:tcW w:w="5808" w:type="dxa"/>
            <w:shd w:val="clear" w:color="A6A6A6" w:fill="A6A6A6"/>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02-CABILDO</w:t>
            </w:r>
          </w:p>
        </w:tc>
        <w:tc>
          <w:tcPr>
            <w:tcW w:w="2896" w:type="dxa"/>
            <w:shd w:val="clear" w:color="A6A6A6" w:fill="A6A6A6"/>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14,553,998.30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6,144,542.73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1,267,341.18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4,542,994.39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1,200,000.00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1,150,000.00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249,120.00 </w:t>
            </w:r>
          </w:p>
        </w:tc>
      </w:tr>
      <w:tr w:rsidR="00B254AD" w:rsidRPr="0069497C" w:rsidTr="00B254AD">
        <w:trPr>
          <w:trHeight w:val="288"/>
          <w:jc w:val="center"/>
        </w:trPr>
        <w:tc>
          <w:tcPr>
            <w:tcW w:w="5808" w:type="dxa"/>
            <w:shd w:val="clear" w:color="A6A6A6" w:fill="A6A6A6"/>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05-SEGURIDAD PUBLICA</w:t>
            </w:r>
          </w:p>
        </w:tc>
        <w:tc>
          <w:tcPr>
            <w:tcW w:w="2896" w:type="dxa"/>
            <w:shd w:val="clear" w:color="A6A6A6" w:fill="A6A6A6"/>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1,201,951.27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542,133.48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327,422.01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285,195.76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47,200.02 </w:t>
            </w:r>
          </w:p>
        </w:tc>
      </w:tr>
      <w:tr w:rsidR="00B254AD" w:rsidRPr="0069497C" w:rsidTr="00B254AD">
        <w:trPr>
          <w:trHeight w:val="288"/>
          <w:jc w:val="center"/>
        </w:trPr>
        <w:tc>
          <w:tcPr>
            <w:tcW w:w="5808" w:type="dxa"/>
            <w:shd w:val="clear" w:color="A6A6A6" w:fill="A6A6A6"/>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09-OBRAS PUBLICAS</w:t>
            </w:r>
          </w:p>
        </w:tc>
        <w:tc>
          <w:tcPr>
            <w:tcW w:w="2896" w:type="dxa"/>
            <w:shd w:val="clear" w:color="A6A6A6" w:fill="A6A6A6"/>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3,540,766.07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313,000.00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36,470.00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51,320.00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3,133,376.07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6,600.00 </w:t>
            </w:r>
          </w:p>
        </w:tc>
      </w:tr>
      <w:tr w:rsidR="00B254AD" w:rsidRPr="0069497C" w:rsidTr="00B254AD">
        <w:trPr>
          <w:trHeight w:val="288"/>
          <w:jc w:val="center"/>
        </w:trPr>
        <w:tc>
          <w:tcPr>
            <w:tcW w:w="5808" w:type="dxa"/>
            <w:shd w:val="clear" w:color="A6A6A6" w:fill="A6A6A6"/>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12-SECRETARIA DEL AYUNTAMIENTO</w:t>
            </w:r>
          </w:p>
        </w:tc>
        <w:tc>
          <w:tcPr>
            <w:tcW w:w="2896" w:type="dxa"/>
            <w:shd w:val="clear" w:color="A6A6A6" w:fill="A6A6A6"/>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141,100.00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108,000.00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21,600.00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11,500.00 </w:t>
            </w:r>
          </w:p>
        </w:tc>
      </w:tr>
      <w:tr w:rsidR="00B254AD" w:rsidRPr="0069497C" w:rsidTr="00B254AD">
        <w:trPr>
          <w:trHeight w:val="288"/>
          <w:jc w:val="center"/>
        </w:trPr>
        <w:tc>
          <w:tcPr>
            <w:tcW w:w="5808" w:type="dxa"/>
            <w:shd w:val="clear" w:color="A6A6A6" w:fill="A6A6A6"/>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14-TESORERIA</w:t>
            </w:r>
          </w:p>
        </w:tc>
        <w:tc>
          <w:tcPr>
            <w:tcW w:w="2896" w:type="dxa"/>
            <w:shd w:val="clear" w:color="A6A6A6" w:fill="A6A6A6"/>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1,072,576.00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717,576.00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40,000.00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145,000.00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130,000.00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40,000.00 </w:t>
            </w:r>
          </w:p>
        </w:tc>
      </w:tr>
      <w:tr w:rsidR="00B254AD" w:rsidRPr="0069497C" w:rsidTr="00B254AD">
        <w:trPr>
          <w:trHeight w:val="288"/>
          <w:jc w:val="center"/>
        </w:trPr>
        <w:tc>
          <w:tcPr>
            <w:tcW w:w="5808" w:type="dxa"/>
            <w:shd w:val="clear" w:color="A6A6A6" w:fill="A6A6A6"/>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19-GASTOS GENERALES</w:t>
            </w:r>
          </w:p>
        </w:tc>
        <w:tc>
          <w:tcPr>
            <w:tcW w:w="2896" w:type="dxa"/>
            <w:shd w:val="clear" w:color="A6A6A6" w:fill="A6A6A6"/>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716,500.00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lastRenderedPageBreak/>
              <w:t>10000 - SERVICIOS PERSONALES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612,000.00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35,000.00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34,500.00 </w:t>
            </w:r>
          </w:p>
        </w:tc>
      </w:tr>
      <w:tr w:rsidR="00B254AD" w:rsidRPr="0069497C" w:rsidTr="00B254AD">
        <w:trPr>
          <w:trHeight w:val="288"/>
          <w:jc w:val="center"/>
        </w:trPr>
        <w:tc>
          <w:tcPr>
            <w:tcW w:w="5808" w:type="dxa"/>
            <w:shd w:val="clear" w:color="auto" w:fill="auto"/>
            <w:noWrap/>
            <w:vAlign w:val="bottom"/>
            <w:hideMark/>
          </w:tcPr>
          <w:p w:rsidR="00B254AD" w:rsidRPr="00344BED" w:rsidRDefault="00B254AD" w:rsidP="00344BED">
            <w:pPr>
              <w:spacing w:after="0" w:line="240" w:lineRule="auto"/>
              <w:ind w:firstLineChars="100" w:firstLine="1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35,000.00 </w:t>
            </w:r>
          </w:p>
        </w:tc>
      </w:tr>
      <w:tr w:rsidR="00B254AD" w:rsidRPr="0069497C" w:rsidTr="00B254AD">
        <w:trPr>
          <w:trHeight w:val="288"/>
          <w:jc w:val="center"/>
        </w:trPr>
        <w:tc>
          <w:tcPr>
            <w:tcW w:w="5808" w:type="dxa"/>
            <w:shd w:val="clear" w:color="auto" w:fill="auto"/>
            <w:vAlign w:val="bottom"/>
            <w:hideMark/>
          </w:tcPr>
          <w:p w:rsidR="00B254AD" w:rsidRPr="00344BED" w:rsidRDefault="00B254AD" w:rsidP="00A50836">
            <w:pPr>
              <w:spacing w:after="0" w:line="240" w:lineRule="auto"/>
              <w:rPr>
                <w:rFonts w:ascii="Arial" w:eastAsia="Times New Roman" w:hAnsi="Arial" w:cs="Arial"/>
                <w:b/>
                <w:bCs/>
                <w:color w:val="000000"/>
                <w:sz w:val="18"/>
                <w:szCs w:val="18"/>
                <w:lang w:eastAsia="es-MX"/>
              </w:rPr>
            </w:pPr>
            <w:r w:rsidRPr="00344BED">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b/>
                <w:bCs/>
                <w:color w:val="000000"/>
                <w:sz w:val="18"/>
                <w:szCs w:val="18"/>
                <w:lang w:eastAsia="es-MX"/>
              </w:rPr>
            </w:pPr>
            <w:r w:rsidRPr="00344BED">
              <w:rPr>
                <w:rFonts w:ascii="Arial" w:eastAsia="Times New Roman" w:hAnsi="Arial" w:cs="Arial"/>
                <w:b/>
                <w:bCs/>
                <w:color w:val="000000"/>
                <w:sz w:val="18"/>
                <w:szCs w:val="18"/>
                <w:lang w:eastAsia="es-MX"/>
              </w:rPr>
              <w:t xml:space="preserve"> $                   21,226,891.64 </w:t>
            </w:r>
          </w:p>
        </w:tc>
      </w:tr>
    </w:tbl>
    <w:p w:rsidR="00766708" w:rsidRPr="003F3712" w:rsidRDefault="00766708" w:rsidP="00A578EF">
      <w:pPr>
        <w:spacing w:after="0"/>
        <w:jc w:val="both"/>
        <w:rPr>
          <w:rFonts w:ascii="Arial" w:hAnsi="Arial" w:cs="Arial"/>
          <w:color w:val="000000"/>
          <w:highlight w:val="green"/>
        </w:rPr>
      </w:pPr>
    </w:p>
    <w:p w:rsidR="007957A8" w:rsidRDefault="00354B70" w:rsidP="00A578EF">
      <w:pPr>
        <w:spacing w:after="0"/>
        <w:jc w:val="both"/>
        <w:rPr>
          <w:rFonts w:ascii="Arial" w:hAnsi="Arial" w:cs="Arial"/>
          <w:color w:val="000000"/>
        </w:rPr>
      </w:pPr>
      <w:r w:rsidRPr="003F3712">
        <w:rPr>
          <w:rFonts w:ascii="Arial" w:hAnsi="Arial" w:cs="Arial"/>
        </w:rPr>
        <w:t xml:space="preserve">Artículo </w:t>
      </w:r>
      <w:r w:rsidR="00BF7EB0">
        <w:rPr>
          <w:rFonts w:ascii="Arial" w:hAnsi="Arial" w:cs="Arial"/>
        </w:rPr>
        <w:t>13</w:t>
      </w:r>
      <w:r>
        <w:rPr>
          <w:rFonts w:ascii="Arial" w:hAnsi="Arial" w:cs="Arial"/>
        </w:rPr>
        <w:t>.-</w:t>
      </w:r>
      <w:r w:rsidR="00E84D61">
        <w:rPr>
          <w:rFonts w:ascii="Arial" w:hAnsi="Arial" w:cs="Arial"/>
        </w:rPr>
        <w:t xml:space="preserve"> </w:t>
      </w:r>
      <w:r w:rsidR="007957A8" w:rsidRPr="003F3712">
        <w:rPr>
          <w:rFonts w:ascii="Arial" w:hAnsi="Arial" w:cs="Arial"/>
          <w:color w:val="000000"/>
        </w:rPr>
        <w:t xml:space="preserve">El </w:t>
      </w:r>
      <w:r w:rsidR="007957A8" w:rsidRPr="00445133">
        <w:rPr>
          <w:rFonts w:ascii="Arial" w:hAnsi="Arial" w:cs="Arial"/>
          <w:color w:val="000000"/>
        </w:rPr>
        <w:t>presupuesto de egresos municipal del ejercicio 201</w:t>
      </w:r>
      <w:r w:rsidR="00AD5FB8" w:rsidRPr="00445133">
        <w:rPr>
          <w:rFonts w:ascii="Arial" w:hAnsi="Arial" w:cs="Arial"/>
          <w:color w:val="000000"/>
        </w:rPr>
        <w:t>5con</w:t>
      </w:r>
      <w:r w:rsidR="007957A8" w:rsidRPr="00445133">
        <w:rPr>
          <w:rFonts w:ascii="Arial" w:hAnsi="Arial" w:cs="Arial"/>
          <w:color w:val="000000"/>
        </w:rPr>
        <w:t xml:space="preserve"> base </w:t>
      </w:r>
      <w:r w:rsidR="00AD5FB8" w:rsidRPr="00445133">
        <w:rPr>
          <w:rFonts w:ascii="Arial" w:hAnsi="Arial" w:cs="Arial"/>
          <w:color w:val="000000"/>
        </w:rPr>
        <w:t>en</w:t>
      </w:r>
      <w:r w:rsidR="007957A8" w:rsidRPr="00445133">
        <w:rPr>
          <w:rFonts w:ascii="Arial" w:hAnsi="Arial" w:cs="Arial"/>
          <w:color w:val="000000"/>
        </w:rPr>
        <w:t xml:space="preserve"> la clasificación administrativa,</w:t>
      </w:r>
      <w:r w:rsidR="007957A8" w:rsidRPr="003F3712">
        <w:rPr>
          <w:rFonts w:ascii="Arial" w:hAnsi="Arial" w:cs="Arial"/>
          <w:color w:val="000000"/>
        </w:rPr>
        <w:t xml:space="preserve"> se distribuye </w:t>
      </w:r>
      <w:r w:rsidR="009307FC">
        <w:rPr>
          <w:rFonts w:ascii="Arial" w:hAnsi="Arial" w:cs="Arial"/>
          <w:color w:val="000000"/>
        </w:rPr>
        <w:t>como a continuación se indica:</w:t>
      </w:r>
    </w:p>
    <w:p w:rsidR="00B254AD" w:rsidRDefault="00B254AD" w:rsidP="00A578EF">
      <w:pPr>
        <w:spacing w:after="0"/>
        <w:jc w:val="both"/>
        <w:rPr>
          <w:rFonts w:ascii="Arial" w:hAnsi="Arial" w:cs="Arial"/>
          <w:color w:val="000000"/>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4"/>
        <w:gridCol w:w="2896"/>
      </w:tblGrid>
      <w:tr w:rsidR="00B254AD" w:rsidRPr="00344BED" w:rsidTr="00B254AD">
        <w:trPr>
          <w:trHeight w:val="288"/>
          <w:jc w:val="center"/>
        </w:trPr>
        <w:tc>
          <w:tcPr>
            <w:tcW w:w="5784" w:type="dxa"/>
            <w:shd w:val="clear" w:color="A6A6A6" w:fill="A6A6A6"/>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21,226,891.64 </w:t>
            </w:r>
          </w:p>
        </w:tc>
      </w:tr>
      <w:tr w:rsidR="00B254AD" w:rsidRPr="00344BED" w:rsidTr="00B254AD">
        <w:trPr>
          <w:trHeight w:val="288"/>
          <w:jc w:val="center"/>
        </w:trPr>
        <w:tc>
          <w:tcPr>
            <w:tcW w:w="5784" w:type="dxa"/>
            <w:shd w:val="clear" w:color="D9D9D9" w:fill="D9D9D9"/>
            <w:noWrap/>
            <w:vAlign w:val="bottom"/>
            <w:hideMark/>
          </w:tcPr>
          <w:p w:rsidR="00B254AD" w:rsidRPr="00344BED" w:rsidRDefault="00B254AD" w:rsidP="00344BED">
            <w:pPr>
              <w:spacing w:after="0" w:line="240" w:lineRule="auto"/>
              <w:ind w:firstLineChars="100" w:firstLine="180"/>
              <w:rPr>
                <w:rFonts w:ascii="Arial" w:eastAsia="Times New Roman" w:hAnsi="Arial" w:cs="Arial"/>
                <w:sz w:val="18"/>
                <w:szCs w:val="18"/>
                <w:lang w:eastAsia="es-MX"/>
              </w:rPr>
            </w:pPr>
            <w:r w:rsidRPr="00344BED">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21,226,891.64 </w:t>
            </w:r>
          </w:p>
        </w:tc>
      </w:tr>
      <w:tr w:rsidR="00B254AD" w:rsidRPr="00344BED" w:rsidTr="00B254AD">
        <w:trPr>
          <w:trHeight w:val="288"/>
          <w:jc w:val="center"/>
        </w:trPr>
        <w:tc>
          <w:tcPr>
            <w:tcW w:w="5784" w:type="dxa"/>
            <w:shd w:val="clear" w:color="auto" w:fill="auto"/>
            <w:noWrap/>
            <w:vAlign w:val="bottom"/>
            <w:hideMark/>
          </w:tcPr>
          <w:p w:rsidR="00B254AD" w:rsidRPr="00344BED" w:rsidRDefault="00B254AD" w:rsidP="00344BED">
            <w:pPr>
              <w:spacing w:after="0" w:line="240" w:lineRule="auto"/>
              <w:ind w:firstLineChars="200" w:firstLine="36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21,226,891.64 </w:t>
            </w:r>
          </w:p>
        </w:tc>
      </w:tr>
      <w:tr w:rsidR="00B254AD" w:rsidRPr="00344BED" w:rsidTr="00B254AD">
        <w:trPr>
          <w:trHeight w:val="288"/>
          <w:jc w:val="center"/>
        </w:trPr>
        <w:tc>
          <w:tcPr>
            <w:tcW w:w="5784" w:type="dxa"/>
            <w:shd w:val="clear" w:color="D9D9D9" w:fill="D9D9D9"/>
            <w:noWrap/>
            <w:vAlign w:val="bottom"/>
            <w:hideMark/>
          </w:tcPr>
          <w:p w:rsidR="00B254AD" w:rsidRPr="00344BED" w:rsidRDefault="00B254AD" w:rsidP="00344BED">
            <w:pPr>
              <w:spacing w:after="0" w:line="240" w:lineRule="auto"/>
              <w:ind w:firstLineChars="300" w:firstLine="540"/>
              <w:rPr>
                <w:rFonts w:ascii="Arial" w:eastAsia="Times New Roman" w:hAnsi="Arial" w:cs="Arial"/>
                <w:sz w:val="18"/>
                <w:szCs w:val="18"/>
                <w:lang w:eastAsia="es-MX"/>
              </w:rPr>
            </w:pPr>
            <w:r w:rsidRPr="00344BED">
              <w:rPr>
                <w:rFonts w:ascii="Arial" w:eastAsia="Times New Roman" w:hAnsi="Arial" w:cs="Arial"/>
                <w:sz w:val="18"/>
                <w:szCs w:val="18"/>
                <w:lang w:eastAsia="es-MX"/>
              </w:rPr>
              <w:t>3.1.1.1.0 - Gobierno Municipal</w:t>
            </w:r>
          </w:p>
        </w:tc>
        <w:tc>
          <w:tcPr>
            <w:tcW w:w="2896" w:type="dxa"/>
            <w:shd w:val="clear" w:color="D9D9D9" w:fill="D9D9D9"/>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21,226,891.64 </w:t>
            </w:r>
          </w:p>
        </w:tc>
      </w:tr>
      <w:tr w:rsidR="00B254AD" w:rsidRPr="00344BED" w:rsidTr="00B254AD">
        <w:trPr>
          <w:trHeight w:val="288"/>
          <w:jc w:val="center"/>
        </w:trPr>
        <w:tc>
          <w:tcPr>
            <w:tcW w:w="5784" w:type="dxa"/>
            <w:shd w:val="clear" w:color="auto" w:fill="auto"/>
            <w:noWrap/>
            <w:vAlign w:val="bottom"/>
            <w:hideMark/>
          </w:tcPr>
          <w:p w:rsidR="00B254AD" w:rsidRPr="00344BED" w:rsidRDefault="00B254AD" w:rsidP="00344BED">
            <w:pPr>
              <w:spacing w:after="0" w:line="240" w:lineRule="auto"/>
              <w:ind w:firstLineChars="400" w:firstLine="72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rsidR="00B254AD" w:rsidRPr="00344BED" w:rsidRDefault="004662DA"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sz w:val="18"/>
                <w:szCs w:val="18"/>
                <w:lang w:eastAsia="es-MX"/>
              </w:rPr>
              <w:t xml:space="preserve">                      21,226,891.64</w:t>
            </w:r>
          </w:p>
        </w:tc>
      </w:tr>
      <w:tr w:rsidR="00B254AD" w:rsidRPr="00344BED" w:rsidTr="00B254AD">
        <w:trPr>
          <w:trHeight w:val="288"/>
          <w:jc w:val="center"/>
        </w:trPr>
        <w:tc>
          <w:tcPr>
            <w:tcW w:w="5784" w:type="dxa"/>
            <w:shd w:val="clear" w:color="D9D9D9" w:fill="D9D9D9"/>
            <w:noWrap/>
            <w:vAlign w:val="bottom"/>
            <w:hideMark/>
          </w:tcPr>
          <w:p w:rsidR="00B254AD" w:rsidRPr="00344BED" w:rsidRDefault="00B254AD" w:rsidP="00344BED">
            <w:pPr>
              <w:spacing w:after="0" w:line="240" w:lineRule="auto"/>
              <w:ind w:firstLineChars="500" w:firstLine="900"/>
              <w:rPr>
                <w:rFonts w:ascii="Arial" w:eastAsia="Times New Roman" w:hAnsi="Arial" w:cs="Arial"/>
                <w:sz w:val="18"/>
                <w:szCs w:val="18"/>
                <w:lang w:eastAsia="es-MX"/>
              </w:rPr>
            </w:pPr>
            <w:r w:rsidRPr="00344BED">
              <w:rPr>
                <w:rFonts w:ascii="Arial" w:eastAsia="Times New Roman" w:hAnsi="Arial" w:cs="Arial"/>
                <w:sz w:val="18"/>
                <w:szCs w:val="18"/>
                <w:lang w:eastAsia="es-MX"/>
              </w:rPr>
              <w:t>02-CABILDO</w:t>
            </w:r>
          </w:p>
        </w:tc>
        <w:tc>
          <w:tcPr>
            <w:tcW w:w="2896" w:type="dxa"/>
            <w:shd w:val="clear" w:color="D9D9D9" w:fill="D9D9D9"/>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14,553,998.30 </w:t>
            </w:r>
          </w:p>
        </w:tc>
      </w:tr>
      <w:tr w:rsidR="00B254AD" w:rsidRPr="00344BED" w:rsidTr="00B254AD">
        <w:trPr>
          <w:trHeight w:val="288"/>
          <w:jc w:val="center"/>
        </w:trPr>
        <w:tc>
          <w:tcPr>
            <w:tcW w:w="5784" w:type="dxa"/>
            <w:shd w:val="clear" w:color="auto" w:fill="auto"/>
            <w:noWrap/>
            <w:vAlign w:val="bottom"/>
            <w:hideMark/>
          </w:tcPr>
          <w:p w:rsidR="00B254AD" w:rsidRPr="00344BED" w:rsidRDefault="00B254AD" w:rsidP="00344BED">
            <w:pPr>
              <w:spacing w:after="0" w:line="240" w:lineRule="auto"/>
              <w:ind w:firstLineChars="600" w:firstLine="10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0201-CUERPO EDILICIO</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14,553,998.30 </w:t>
            </w:r>
          </w:p>
        </w:tc>
      </w:tr>
      <w:tr w:rsidR="00B254AD" w:rsidRPr="00344BED" w:rsidTr="00B254AD">
        <w:trPr>
          <w:trHeight w:val="288"/>
          <w:jc w:val="center"/>
        </w:trPr>
        <w:tc>
          <w:tcPr>
            <w:tcW w:w="5784" w:type="dxa"/>
            <w:shd w:val="clear" w:color="D9D9D9" w:fill="D9D9D9"/>
            <w:noWrap/>
            <w:vAlign w:val="bottom"/>
            <w:hideMark/>
          </w:tcPr>
          <w:p w:rsidR="00B254AD" w:rsidRPr="00344BED" w:rsidRDefault="00B254AD" w:rsidP="00344BED">
            <w:pPr>
              <w:spacing w:after="0" w:line="240" w:lineRule="auto"/>
              <w:ind w:firstLineChars="500" w:firstLine="900"/>
              <w:rPr>
                <w:rFonts w:ascii="Arial" w:eastAsia="Times New Roman" w:hAnsi="Arial" w:cs="Arial"/>
                <w:sz w:val="18"/>
                <w:szCs w:val="18"/>
                <w:lang w:eastAsia="es-MX"/>
              </w:rPr>
            </w:pPr>
            <w:r w:rsidRPr="00344BED">
              <w:rPr>
                <w:rFonts w:ascii="Arial" w:eastAsia="Times New Roman" w:hAnsi="Arial" w:cs="Arial"/>
                <w:sz w:val="18"/>
                <w:szCs w:val="18"/>
                <w:lang w:eastAsia="es-MX"/>
              </w:rPr>
              <w:t>05-SEGURIDAD PUBLICA</w:t>
            </w:r>
          </w:p>
        </w:tc>
        <w:tc>
          <w:tcPr>
            <w:tcW w:w="2896" w:type="dxa"/>
            <w:shd w:val="clear" w:color="D9D9D9" w:fill="D9D9D9"/>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1,201,951.27 </w:t>
            </w:r>
          </w:p>
        </w:tc>
      </w:tr>
      <w:tr w:rsidR="00B254AD" w:rsidRPr="00344BED" w:rsidTr="00B254AD">
        <w:trPr>
          <w:trHeight w:val="288"/>
          <w:jc w:val="center"/>
        </w:trPr>
        <w:tc>
          <w:tcPr>
            <w:tcW w:w="5784" w:type="dxa"/>
            <w:shd w:val="clear" w:color="auto" w:fill="auto"/>
            <w:noWrap/>
            <w:vAlign w:val="bottom"/>
            <w:hideMark/>
          </w:tcPr>
          <w:p w:rsidR="00B254AD" w:rsidRPr="00344BED" w:rsidRDefault="00B254AD" w:rsidP="00344BED">
            <w:pPr>
              <w:spacing w:after="0" w:line="240" w:lineRule="auto"/>
              <w:ind w:firstLineChars="600" w:firstLine="10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1,201,951.27 </w:t>
            </w:r>
          </w:p>
        </w:tc>
      </w:tr>
      <w:tr w:rsidR="00B254AD" w:rsidRPr="00344BED" w:rsidTr="00B254AD">
        <w:trPr>
          <w:trHeight w:val="288"/>
          <w:jc w:val="center"/>
        </w:trPr>
        <w:tc>
          <w:tcPr>
            <w:tcW w:w="5784" w:type="dxa"/>
            <w:shd w:val="clear" w:color="D9D9D9" w:fill="D9D9D9"/>
            <w:noWrap/>
            <w:vAlign w:val="bottom"/>
            <w:hideMark/>
          </w:tcPr>
          <w:p w:rsidR="00B254AD" w:rsidRPr="00344BED" w:rsidRDefault="00B254AD" w:rsidP="00344BED">
            <w:pPr>
              <w:spacing w:after="0" w:line="240" w:lineRule="auto"/>
              <w:ind w:firstLineChars="500" w:firstLine="900"/>
              <w:rPr>
                <w:rFonts w:ascii="Arial" w:eastAsia="Times New Roman" w:hAnsi="Arial" w:cs="Arial"/>
                <w:sz w:val="18"/>
                <w:szCs w:val="18"/>
                <w:lang w:eastAsia="es-MX"/>
              </w:rPr>
            </w:pPr>
            <w:r w:rsidRPr="00344BED">
              <w:rPr>
                <w:rFonts w:ascii="Arial" w:eastAsia="Times New Roman" w:hAnsi="Arial" w:cs="Arial"/>
                <w:sz w:val="18"/>
                <w:szCs w:val="18"/>
                <w:lang w:eastAsia="es-MX"/>
              </w:rPr>
              <w:t>09-OBRAS PUBLICAS</w:t>
            </w:r>
          </w:p>
        </w:tc>
        <w:tc>
          <w:tcPr>
            <w:tcW w:w="2896" w:type="dxa"/>
            <w:shd w:val="clear" w:color="D9D9D9" w:fill="D9D9D9"/>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3,540,766.07 </w:t>
            </w:r>
          </w:p>
        </w:tc>
      </w:tr>
      <w:tr w:rsidR="00B254AD" w:rsidRPr="00344BED" w:rsidTr="00B254AD">
        <w:trPr>
          <w:trHeight w:val="288"/>
          <w:jc w:val="center"/>
        </w:trPr>
        <w:tc>
          <w:tcPr>
            <w:tcW w:w="5784" w:type="dxa"/>
            <w:shd w:val="clear" w:color="auto" w:fill="auto"/>
            <w:noWrap/>
            <w:vAlign w:val="bottom"/>
            <w:hideMark/>
          </w:tcPr>
          <w:p w:rsidR="00B254AD" w:rsidRPr="00344BED" w:rsidRDefault="00B254AD" w:rsidP="00344BED">
            <w:pPr>
              <w:spacing w:after="0" w:line="240" w:lineRule="auto"/>
              <w:ind w:firstLineChars="600" w:firstLine="10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0901-OBRAS PUBLICAS</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3,540,766.07 </w:t>
            </w:r>
          </w:p>
        </w:tc>
      </w:tr>
      <w:tr w:rsidR="00B254AD" w:rsidRPr="00344BED" w:rsidTr="00B254AD">
        <w:trPr>
          <w:trHeight w:val="288"/>
          <w:jc w:val="center"/>
        </w:trPr>
        <w:tc>
          <w:tcPr>
            <w:tcW w:w="5784" w:type="dxa"/>
            <w:shd w:val="clear" w:color="D9D9D9" w:fill="D9D9D9"/>
            <w:noWrap/>
            <w:vAlign w:val="bottom"/>
            <w:hideMark/>
          </w:tcPr>
          <w:p w:rsidR="00B254AD" w:rsidRPr="00344BED" w:rsidRDefault="00B254AD" w:rsidP="00344BED">
            <w:pPr>
              <w:spacing w:after="0" w:line="240" w:lineRule="auto"/>
              <w:ind w:firstLineChars="500" w:firstLine="900"/>
              <w:rPr>
                <w:rFonts w:ascii="Arial" w:eastAsia="Times New Roman" w:hAnsi="Arial" w:cs="Arial"/>
                <w:sz w:val="18"/>
                <w:szCs w:val="18"/>
                <w:lang w:eastAsia="es-MX"/>
              </w:rPr>
            </w:pPr>
            <w:r w:rsidRPr="00344BED">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141,100.00 </w:t>
            </w:r>
          </w:p>
        </w:tc>
      </w:tr>
      <w:tr w:rsidR="00B254AD" w:rsidRPr="00344BED" w:rsidTr="00B254AD">
        <w:trPr>
          <w:trHeight w:val="288"/>
          <w:jc w:val="center"/>
        </w:trPr>
        <w:tc>
          <w:tcPr>
            <w:tcW w:w="5784" w:type="dxa"/>
            <w:shd w:val="clear" w:color="auto" w:fill="auto"/>
            <w:noWrap/>
            <w:vAlign w:val="bottom"/>
            <w:hideMark/>
          </w:tcPr>
          <w:p w:rsidR="00B254AD" w:rsidRPr="00344BED" w:rsidRDefault="00B254AD" w:rsidP="00344BED">
            <w:pPr>
              <w:spacing w:after="0" w:line="240" w:lineRule="auto"/>
              <w:ind w:firstLineChars="600" w:firstLine="10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141,100.00 </w:t>
            </w:r>
          </w:p>
        </w:tc>
      </w:tr>
      <w:tr w:rsidR="00B254AD" w:rsidRPr="00344BED" w:rsidTr="00B254AD">
        <w:trPr>
          <w:trHeight w:val="288"/>
          <w:jc w:val="center"/>
        </w:trPr>
        <w:tc>
          <w:tcPr>
            <w:tcW w:w="5784" w:type="dxa"/>
            <w:shd w:val="clear" w:color="D9D9D9" w:fill="D9D9D9"/>
            <w:noWrap/>
            <w:vAlign w:val="bottom"/>
            <w:hideMark/>
          </w:tcPr>
          <w:p w:rsidR="00B254AD" w:rsidRPr="00344BED" w:rsidRDefault="00B254AD" w:rsidP="00344BED">
            <w:pPr>
              <w:spacing w:after="0" w:line="240" w:lineRule="auto"/>
              <w:ind w:firstLineChars="500" w:firstLine="900"/>
              <w:rPr>
                <w:rFonts w:ascii="Arial" w:eastAsia="Times New Roman" w:hAnsi="Arial" w:cs="Arial"/>
                <w:sz w:val="18"/>
                <w:szCs w:val="18"/>
                <w:lang w:eastAsia="es-MX"/>
              </w:rPr>
            </w:pPr>
            <w:r w:rsidRPr="00344BED">
              <w:rPr>
                <w:rFonts w:ascii="Arial" w:eastAsia="Times New Roman" w:hAnsi="Arial" w:cs="Arial"/>
                <w:sz w:val="18"/>
                <w:szCs w:val="18"/>
                <w:lang w:eastAsia="es-MX"/>
              </w:rPr>
              <w:t>14-TESORERIA</w:t>
            </w:r>
          </w:p>
        </w:tc>
        <w:tc>
          <w:tcPr>
            <w:tcW w:w="2896" w:type="dxa"/>
            <w:shd w:val="clear" w:color="D9D9D9" w:fill="D9D9D9"/>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1,072,576.00 </w:t>
            </w:r>
          </w:p>
        </w:tc>
      </w:tr>
      <w:tr w:rsidR="00B254AD" w:rsidRPr="00344BED" w:rsidTr="00B254AD">
        <w:trPr>
          <w:trHeight w:val="288"/>
          <w:jc w:val="center"/>
        </w:trPr>
        <w:tc>
          <w:tcPr>
            <w:tcW w:w="5784" w:type="dxa"/>
            <w:shd w:val="clear" w:color="auto" w:fill="auto"/>
            <w:noWrap/>
            <w:vAlign w:val="bottom"/>
            <w:hideMark/>
          </w:tcPr>
          <w:p w:rsidR="00B254AD" w:rsidRPr="00344BED" w:rsidRDefault="00B254AD" w:rsidP="00344BED">
            <w:pPr>
              <w:spacing w:after="0" w:line="240" w:lineRule="auto"/>
              <w:ind w:firstLineChars="600" w:firstLine="10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1401-TESORERIA</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1,072,576.00 </w:t>
            </w:r>
          </w:p>
        </w:tc>
      </w:tr>
      <w:tr w:rsidR="00B254AD" w:rsidRPr="00344BED" w:rsidTr="00B254AD">
        <w:trPr>
          <w:trHeight w:val="288"/>
          <w:jc w:val="center"/>
        </w:trPr>
        <w:tc>
          <w:tcPr>
            <w:tcW w:w="5784" w:type="dxa"/>
            <w:shd w:val="clear" w:color="D9D9D9" w:fill="D9D9D9"/>
            <w:noWrap/>
            <w:vAlign w:val="bottom"/>
            <w:hideMark/>
          </w:tcPr>
          <w:p w:rsidR="00B254AD" w:rsidRPr="00344BED" w:rsidRDefault="00B254AD" w:rsidP="00344BED">
            <w:pPr>
              <w:spacing w:after="0" w:line="240" w:lineRule="auto"/>
              <w:ind w:firstLineChars="500" w:firstLine="900"/>
              <w:rPr>
                <w:rFonts w:ascii="Arial" w:eastAsia="Times New Roman" w:hAnsi="Arial" w:cs="Arial"/>
                <w:sz w:val="18"/>
                <w:szCs w:val="18"/>
                <w:lang w:eastAsia="es-MX"/>
              </w:rPr>
            </w:pPr>
            <w:r w:rsidRPr="00344BED">
              <w:rPr>
                <w:rFonts w:ascii="Arial" w:eastAsia="Times New Roman" w:hAnsi="Arial" w:cs="Arial"/>
                <w:sz w:val="18"/>
                <w:szCs w:val="18"/>
                <w:lang w:eastAsia="es-MX"/>
              </w:rPr>
              <w:t>19-GASTOS GENERALES</w:t>
            </w:r>
          </w:p>
        </w:tc>
        <w:tc>
          <w:tcPr>
            <w:tcW w:w="2896" w:type="dxa"/>
            <w:shd w:val="clear" w:color="D9D9D9" w:fill="D9D9D9"/>
            <w:noWrap/>
            <w:vAlign w:val="bottom"/>
            <w:hideMark/>
          </w:tcPr>
          <w:p w:rsidR="00B254AD" w:rsidRPr="00344BED" w:rsidRDefault="00B254AD" w:rsidP="00A50836">
            <w:pPr>
              <w:spacing w:after="0" w:line="240" w:lineRule="auto"/>
              <w:rPr>
                <w:rFonts w:ascii="Arial" w:eastAsia="Times New Roman" w:hAnsi="Arial" w:cs="Arial"/>
                <w:sz w:val="18"/>
                <w:szCs w:val="18"/>
                <w:lang w:eastAsia="es-MX"/>
              </w:rPr>
            </w:pPr>
            <w:r w:rsidRPr="00344BED">
              <w:rPr>
                <w:rFonts w:ascii="Arial" w:eastAsia="Times New Roman" w:hAnsi="Arial" w:cs="Arial"/>
                <w:sz w:val="18"/>
                <w:szCs w:val="18"/>
                <w:lang w:eastAsia="es-MX"/>
              </w:rPr>
              <w:t xml:space="preserve">                           716,500.00 </w:t>
            </w:r>
          </w:p>
        </w:tc>
      </w:tr>
      <w:tr w:rsidR="00B254AD" w:rsidRPr="00344BED" w:rsidTr="00B254AD">
        <w:trPr>
          <w:trHeight w:val="288"/>
          <w:jc w:val="center"/>
        </w:trPr>
        <w:tc>
          <w:tcPr>
            <w:tcW w:w="5784" w:type="dxa"/>
            <w:shd w:val="clear" w:color="auto" w:fill="auto"/>
            <w:noWrap/>
            <w:vAlign w:val="bottom"/>
            <w:hideMark/>
          </w:tcPr>
          <w:p w:rsidR="00B254AD" w:rsidRPr="00344BED" w:rsidRDefault="00B254AD" w:rsidP="00344BED">
            <w:pPr>
              <w:spacing w:after="0" w:line="240" w:lineRule="auto"/>
              <w:ind w:firstLineChars="600" w:firstLine="1080"/>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1901-D.I.F. MUNICIPAL</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color w:val="000000"/>
                <w:sz w:val="18"/>
                <w:szCs w:val="18"/>
                <w:lang w:eastAsia="es-MX"/>
              </w:rPr>
            </w:pPr>
            <w:r w:rsidRPr="00344BED">
              <w:rPr>
                <w:rFonts w:ascii="Arial" w:eastAsia="Times New Roman" w:hAnsi="Arial" w:cs="Arial"/>
                <w:color w:val="000000"/>
                <w:sz w:val="18"/>
                <w:szCs w:val="18"/>
                <w:lang w:eastAsia="es-MX"/>
              </w:rPr>
              <w:t xml:space="preserve">                           716,500.00 </w:t>
            </w:r>
          </w:p>
        </w:tc>
      </w:tr>
      <w:tr w:rsidR="00B254AD" w:rsidRPr="00344BED" w:rsidTr="00B254AD">
        <w:trPr>
          <w:trHeight w:val="288"/>
          <w:jc w:val="center"/>
        </w:trPr>
        <w:tc>
          <w:tcPr>
            <w:tcW w:w="5784" w:type="dxa"/>
            <w:shd w:val="clear" w:color="auto" w:fill="auto"/>
            <w:vAlign w:val="bottom"/>
            <w:hideMark/>
          </w:tcPr>
          <w:p w:rsidR="00B254AD" w:rsidRPr="00344BED" w:rsidRDefault="00B254AD" w:rsidP="00A50836">
            <w:pPr>
              <w:spacing w:after="0" w:line="240" w:lineRule="auto"/>
              <w:rPr>
                <w:rFonts w:ascii="Arial" w:eastAsia="Times New Roman" w:hAnsi="Arial" w:cs="Arial"/>
                <w:b/>
                <w:bCs/>
                <w:color w:val="000000"/>
                <w:sz w:val="18"/>
                <w:szCs w:val="18"/>
                <w:lang w:eastAsia="es-MX"/>
              </w:rPr>
            </w:pPr>
            <w:r w:rsidRPr="00344BED">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B254AD" w:rsidRPr="00344BED" w:rsidRDefault="00B254AD" w:rsidP="00A50836">
            <w:pPr>
              <w:spacing w:after="0" w:line="240" w:lineRule="auto"/>
              <w:rPr>
                <w:rFonts w:ascii="Arial" w:eastAsia="Times New Roman" w:hAnsi="Arial" w:cs="Arial"/>
                <w:b/>
                <w:bCs/>
                <w:color w:val="000000"/>
                <w:sz w:val="18"/>
                <w:szCs w:val="18"/>
                <w:lang w:eastAsia="es-MX"/>
              </w:rPr>
            </w:pPr>
            <w:r w:rsidRPr="00344BED">
              <w:rPr>
                <w:rFonts w:ascii="Arial" w:eastAsia="Times New Roman" w:hAnsi="Arial" w:cs="Arial"/>
                <w:b/>
                <w:bCs/>
                <w:color w:val="000000"/>
                <w:sz w:val="18"/>
                <w:szCs w:val="18"/>
                <w:lang w:eastAsia="es-MX"/>
              </w:rPr>
              <w:t xml:space="preserve"> $                   21,226,891.64 </w:t>
            </w:r>
          </w:p>
        </w:tc>
      </w:tr>
    </w:tbl>
    <w:p w:rsidR="00B254AD" w:rsidRDefault="00B254AD"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4"/>
        <w:gridCol w:w="1954"/>
      </w:tblGrid>
      <w:tr w:rsidR="00445133" w:rsidRPr="00344BED" w:rsidTr="00B254AD">
        <w:trPr>
          <w:trHeight w:val="290"/>
        </w:trPr>
        <w:tc>
          <w:tcPr>
            <w:tcW w:w="3912" w:type="pct"/>
            <w:shd w:val="clear" w:color="auto" w:fill="BFBFBF"/>
            <w:noWrap/>
            <w:vAlign w:val="center"/>
            <w:hideMark/>
          </w:tcPr>
          <w:p w:rsidR="00445133" w:rsidRPr="00344BED" w:rsidRDefault="00445133" w:rsidP="00A50836">
            <w:pPr>
              <w:spacing w:after="0" w:line="240" w:lineRule="auto"/>
              <w:jc w:val="center"/>
              <w:rPr>
                <w:rFonts w:ascii="Arial" w:eastAsia="Times New Roman" w:hAnsi="Arial" w:cs="Arial"/>
                <w:b/>
                <w:bCs/>
                <w:color w:val="000000"/>
                <w:sz w:val="20"/>
                <w:szCs w:val="20"/>
                <w:lang w:eastAsia="es-MX"/>
              </w:rPr>
            </w:pPr>
            <w:r w:rsidRPr="00344BED">
              <w:rPr>
                <w:rFonts w:ascii="Arial" w:eastAsia="Times New Roman" w:hAnsi="Arial" w:cs="Arial"/>
                <w:b/>
                <w:bCs/>
                <w:color w:val="000000"/>
                <w:sz w:val="20"/>
                <w:szCs w:val="20"/>
                <w:lang w:eastAsia="es-MX"/>
              </w:rPr>
              <w:t>CA 3.1.1.2.0 Entidades Paraestatales y Fideicomisos No Empresariales y No Financieros</w:t>
            </w:r>
          </w:p>
        </w:tc>
        <w:tc>
          <w:tcPr>
            <w:tcW w:w="1088" w:type="pct"/>
            <w:shd w:val="clear" w:color="auto" w:fill="BFBFBF"/>
            <w:noWrap/>
            <w:vAlign w:val="center"/>
            <w:hideMark/>
          </w:tcPr>
          <w:p w:rsidR="00445133" w:rsidRPr="00344BED" w:rsidRDefault="00445133" w:rsidP="00A50836">
            <w:pPr>
              <w:spacing w:after="0" w:line="240" w:lineRule="auto"/>
              <w:jc w:val="center"/>
              <w:rPr>
                <w:rFonts w:ascii="Arial" w:eastAsia="Times New Roman" w:hAnsi="Arial" w:cs="Arial"/>
                <w:b/>
                <w:bCs/>
                <w:color w:val="000000"/>
                <w:sz w:val="20"/>
                <w:szCs w:val="20"/>
                <w:lang w:eastAsia="es-MX"/>
              </w:rPr>
            </w:pPr>
            <w:r w:rsidRPr="00344BED">
              <w:rPr>
                <w:rFonts w:ascii="Arial" w:eastAsia="Times New Roman" w:hAnsi="Arial" w:cs="Arial"/>
                <w:b/>
                <w:bCs/>
                <w:color w:val="000000"/>
                <w:sz w:val="20"/>
                <w:szCs w:val="20"/>
                <w:lang w:eastAsia="es-MX"/>
              </w:rPr>
              <w:t>Presupuesto Aprobado</w:t>
            </w:r>
          </w:p>
        </w:tc>
      </w:tr>
      <w:tr w:rsidR="00445133" w:rsidRPr="00344BED" w:rsidTr="00B254AD">
        <w:trPr>
          <w:trHeight w:val="290"/>
        </w:trPr>
        <w:tc>
          <w:tcPr>
            <w:tcW w:w="3912" w:type="pct"/>
            <w:shd w:val="clear" w:color="auto" w:fill="auto"/>
            <w:noWrap/>
            <w:vAlign w:val="bottom"/>
            <w:hideMark/>
          </w:tcPr>
          <w:p w:rsidR="00445133" w:rsidRPr="00344BED" w:rsidRDefault="00445133" w:rsidP="00A50836">
            <w:pPr>
              <w:spacing w:after="0" w:line="240" w:lineRule="auto"/>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445133" w:rsidRPr="00344BED" w:rsidRDefault="00445133" w:rsidP="00A50836">
            <w:pPr>
              <w:spacing w:after="0" w:line="240" w:lineRule="auto"/>
              <w:jc w:val="right"/>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 $0.00</w:t>
            </w:r>
          </w:p>
        </w:tc>
      </w:tr>
      <w:tr w:rsidR="00445133" w:rsidRPr="00344BED" w:rsidTr="00B254AD">
        <w:trPr>
          <w:trHeight w:val="290"/>
        </w:trPr>
        <w:tc>
          <w:tcPr>
            <w:tcW w:w="3912" w:type="pct"/>
            <w:shd w:val="clear" w:color="auto" w:fill="auto"/>
            <w:noWrap/>
            <w:vAlign w:val="bottom"/>
            <w:hideMark/>
          </w:tcPr>
          <w:p w:rsidR="00445133" w:rsidRPr="00344BED" w:rsidRDefault="00445133" w:rsidP="00344BED">
            <w:pPr>
              <w:spacing w:after="0" w:line="240" w:lineRule="auto"/>
              <w:ind w:firstLineChars="100" w:firstLine="200"/>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445133" w:rsidRPr="00344BED" w:rsidRDefault="00445133" w:rsidP="00A50836">
            <w:pPr>
              <w:spacing w:after="0" w:line="240" w:lineRule="auto"/>
              <w:jc w:val="right"/>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 </w:t>
            </w:r>
            <w:r w:rsidR="00403DC4" w:rsidRPr="00344BED">
              <w:rPr>
                <w:rFonts w:ascii="Arial" w:eastAsia="Times New Roman" w:hAnsi="Arial" w:cs="Arial"/>
                <w:color w:val="000000"/>
                <w:sz w:val="20"/>
                <w:szCs w:val="20"/>
                <w:lang w:eastAsia="es-MX"/>
              </w:rPr>
              <w:t> $0.00</w:t>
            </w:r>
          </w:p>
        </w:tc>
      </w:tr>
      <w:tr w:rsidR="00445133" w:rsidRPr="00344BED" w:rsidTr="00B254AD">
        <w:trPr>
          <w:trHeight w:val="290"/>
        </w:trPr>
        <w:tc>
          <w:tcPr>
            <w:tcW w:w="3912" w:type="pct"/>
            <w:shd w:val="clear" w:color="auto" w:fill="auto"/>
            <w:noWrap/>
            <w:vAlign w:val="bottom"/>
            <w:hideMark/>
          </w:tcPr>
          <w:p w:rsidR="00445133" w:rsidRPr="00344BED" w:rsidRDefault="00445133" w:rsidP="00344BED">
            <w:pPr>
              <w:spacing w:after="0" w:line="240" w:lineRule="auto"/>
              <w:ind w:firstLineChars="200" w:firstLine="400"/>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3.1.1.0.0 - GOBIERNO GENERAL MUNICIPAL</w:t>
            </w:r>
          </w:p>
        </w:tc>
        <w:tc>
          <w:tcPr>
            <w:tcW w:w="1088" w:type="pct"/>
            <w:shd w:val="clear" w:color="auto" w:fill="auto"/>
            <w:noWrap/>
            <w:vAlign w:val="bottom"/>
            <w:hideMark/>
          </w:tcPr>
          <w:p w:rsidR="00445133" w:rsidRPr="00344BED" w:rsidRDefault="00445133" w:rsidP="00A50836">
            <w:pPr>
              <w:spacing w:after="0" w:line="240" w:lineRule="auto"/>
              <w:jc w:val="right"/>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  </w:t>
            </w:r>
            <w:r w:rsidR="00403DC4" w:rsidRPr="00344BED">
              <w:rPr>
                <w:rFonts w:ascii="Arial" w:eastAsia="Times New Roman" w:hAnsi="Arial" w:cs="Arial"/>
                <w:color w:val="000000"/>
                <w:sz w:val="20"/>
                <w:szCs w:val="20"/>
                <w:lang w:eastAsia="es-MX"/>
              </w:rPr>
              <w:t> $0.00</w:t>
            </w:r>
          </w:p>
        </w:tc>
      </w:tr>
      <w:tr w:rsidR="00445133" w:rsidRPr="00344BED" w:rsidTr="00B254AD">
        <w:trPr>
          <w:trHeight w:val="290"/>
        </w:trPr>
        <w:tc>
          <w:tcPr>
            <w:tcW w:w="3912" w:type="pct"/>
            <w:shd w:val="clear" w:color="auto" w:fill="auto"/>
            <w:noWrap/>
            <w:vAlign w:val="bottom"/>
            <w:hideMark/>
          </w:tcPr>
          <w:p w:rsidR="00445133" w:rsidRPr="00344BED" w:rsidRDefault="00445133" w:rsidP="00344BED">
            <w:pPr>
              <w:spacing w:after="0" w:line="240" w:lineRule="auto"/>
              <w:ind w:firstLineChars="300" w:firstLine="600"/>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3.1.1.2.0 Entidades Paraestatales y Fideicomisos No Empresariales y No Financieros</w:t>
            </w:r>
          </w:p>
        </w:tc>
        <w:tc>
          <w:tcPr>
            <w:tcW w:w="1088" w:type="pct"/>
            <w:shd w:val="clear" w:color="auto" w:fill="auto"/>
            <w:noWrap/>
            <w:vAlign w:val="bottom"/>
            <w:hideMark/>
          </w:tcPr>
          <w:p w:rsidR="00445133" w:rsidRPr="00344BED" w:rsidRDefault="00445133" w:rsidP="00A50836">
            <w:pPr>
              <w:spacing w:after="0" w:line="240" w:lineRule="auto"/>
              <w:jc w:val="right"/>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 </w:t>
            </w:r>
            <w:r w:rsidR="00403DC4" w:rsidRPr="00344BED">
              <w:rPr>
                <w:rFonts w:ascii="Arial" w:eastAsia="Times New Roman" w:hAnsi="Arial" w:cs="Arial"/>
                <w:color w:val="000000"/>
                <w:sz w:val="20"/>
                <w:szCs w:val="20"/>
                <w:lang w:eastAsia="es-MX"/>
              </w:rPr>
              <w:t> $0.00</w:t>
            </w:r>
          </w:p>
        </w:tc>
      </w:tr>
      <w:tr w:rsidR="00445133" w:rsidRPr="00344BED" w:rsidTr="00B254AD">
        <w:trPr>
          <w:trHeight w:val="290"/>
        </w:trPr>
        <w:tc>
          <w:tcPr>
            <w:tcW w:w="3912" w:type="pct"/>
            <w:shd w:val="clear" w:color="auto" w:fill="BFBFBF"/>
            <w:vAlign w:val="center"/>
            <w:hideMark/>
          </w:tcPr>
          <w:p w:rsidR="00445133" w:rsidRPr="00344BED" w:rsidRDefault="00445133" w:rsidP="00A50836">
            <w:pPr>
              <w:spacing w:after="0" w:line="240" w:lineRule="auto"/>
              <w:jc w:val="center"/>
              <w:rPr>
                <w:rFonts w:ascii="Arial" w:eastAsia="Times New Roman" w:hAnsi="Arial" w:cs="Arial"/>
                <w:b/>
                <w:bCs/>
                <w:color w:val="000000"/>
                <w:sz w:val="20"/>
                <w:szCs w:val="20"/>
                <w:lang w:eastAsia="es-MX"/>
              </w:rPr>
            </w:pPr>
            <w:r w:rsidRPr="00344BED">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445133" w:rsidRPr="00344BED" w:rsidRDefault="00445133" w:rsidP="00A50836">
            <w:pPr>
              <w:spacing w:after="0" w:line="240" w:lineRule="auto"/>
              <w:jc w:val="right"/>
              <w:rPr>
                <w:rFonts w:ascii="Arial" w:eastAsia="Times New Roman" w:hAnsi="Arial" w:cs="Arial"/>
                <w:b/>
                <w:bCs/>
                <w:color w:val="000000"/>
                <w:sz w:val="20"/>
                <w:szCs w:val="20"/>
                <w:lang w:eastAsia="es-MX"/>
              </w:rPr>
            </w:pPr>
            <w:r w:rsidRPr="00344BED">
              <w:rPr>
                <w:rFonts w:ascii="Arial" w:eastAsia="Times New Roman" w:hAnsi="Arial" w:cs="Arial"/>
                <w:b/>
                <w:bCs/>
                <w:color w:val="000000"/>
                <w:sz w:val="20"/>
                <w:szCs w:val="20"/>
                <w:lang w:eastAsia="es-MX"/>
              </w:rPr>
              <w:t> </w:t>
            </w:r>
            <w:r w:rsidRPr="00344BED">
              <w:rPr>
                <w:rFonts w:ascii="Arial" w:eastAsia="Times New Roman" w:hAnsi="Arial" w:cs="Arial"/>
                <w:b/>
                <w:color w:val="000000"/>
                <w:sz w:val="20"/>
                <w:szCs w:val="20"/>
                <w:lang w:eastAsia="es-MX"/>
              </w:rPr>
              <w:t> $0.00</w:t>
            </w:r>
          </w:p>
        </w:tc>
      </w:tr>
      <w:tr w:rsidR="00445133" w:rsidRPr="00344BED" w:rsidTr="00B254AD">
        <w:trPr>
          <w:trHeight w:val="560"/>
        </w:trPr>
        <w:tc>
          <w:tcPr>
            <w:tcW w:w="3912" w:type="pct"/>
            <w:shd w:val="clear" w:color="auto" w:fill="BFBFBF"/>
            <w:vAlign w:val="center"/>
            <w:hideMark/>
          </w:tcPr>
          <w:p w:rsidR="00445133" w:rsidRPr="00344BED" w:rsidRDefault="00445133" w:rsidP="00A50836">
            <w:pPr>
              <w:spacing w:after="0" w:line="240" w:lineRule="auto"/>
              <w:jc w:val="center"/>
              <w:rPr>
                <w:rFonts w:ascii="Arial" w:eastAsia="Times New Roman" w:hAnsi="Arial" w:cs="Arial"/>
                <w:b/>
                <w:bCs/>
                <w:color w:val="000000"/>
                <w:sz w:val="20"/>
                <w:szCs w:val="20"/>
                <w:lang w:eastAsia="es-MX"/>
              </w:rPr>
            </w:pPr>
            <w:r w:rsidRPr="00344BED">
              <w:rPr>
                <w:rFonts w:ascii="Arial" w:eastAsia="Times New Roman" w:hAnsi="Arial" w:cs="Arial"/>
                <w:b/>
                <w:bCs/>
                <w:color w:val="000000"/>
                <w:sz w:val="20"/>
                <w:szCs w:val="20"/>
                <w:lang w:eastAsia="es-MX"/>
              </w:rPr>
              <w:t>CA 3.1.2.1.0 Entidades Paramunicipales Empresariales No Financieras con Participación Estatal Mayoritaria</w:t>
            </w:r>
          </w:p>
        </w:tc>
        <w:tc>
          <w:tcPr>
            <w:tcW w:w="1088" w:type="pct"/>
            <w:shd w:val="clear" w:color="auto" w:fill="BFBFBF"/>
            <w:noWrap/>
            <w:vAlign w:val="center"/>
            <w:hideMark/>
          </w:tcPr>
          <w:p w:rsidR="00445133" w:rsidRPr="00344BED" w:rsidRDefault="00445133" w:rsidP="00A50836">
            <w:pPr>
              <w:spacing w:after="0" w:line="240" w:lineRule="auto"/>
              <w:jc w:val="center"/>
              <w:rPr>
                <w:rFonts w:ascii="Arial" w:eastAsia="Times New Roman" w:hAnsi="Arial" w:cs="Arial"/>
                <w:b/>
                <w:bCs/>
                <w:color w:val="000000"/>
                <w:sz w:val="20"/>
                <w:szCs w:val="20"/>
                <w:lang w:eastAsia="es-MX"/>
              </w:rPr>
            </w:pPr>
            <w:r w:rsidRPr="00344BED">
              <w:rPr>
                <w:rFonts w:ascii="Arial" w:eastAsia="Times New Roman" w:hAnsi="Arial" w:cs="Arial"/>
                <w:b/>
                <w:bCs/>
                <w:color w:val="000000"/>
                <w:sz w:val="20"/>
                <w:szCs w:val="20"/>
                <w:lang w:eastAsia="es-MX"/>
              </w:rPr>
              <w:t>Presupuesto Aprobado</w:t>
            </w:r>
          </w:p>
        </w:tc>
      </w:tr>
      <w:tr w:rsidR="00445133" w:rsidRPr="00344BED" w:rsidTr="00B254AD">
        <w:trPr>
          <w:trHeight w:val="290"/>
        </w:trPr>
        <w:tc>
          <w:tcPr>
            <w:tcW w:w="3912" w:type="pct"/>
            <w:shd w:val="clear" w:color="auto" w:fill="auto"/>
            <w:noWrap/>
            <w:vAlign w:val="bottom"/>
            <w:hideMark/>
          </w:tcPr>
          <w:p w:rsidR="00445133" w:rsidRPr="00344BED" w:rsidRDefault="00445133" w:rsidP="00A50836">
            <w:pPr>
              <w:spacing w:after="0" w:line="240" w:lineRule="auto"/>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445133" w:rsidRPr="00344BED" w:rsidRDefault="00445133" w:rsidP="00A50836">
            <w:pPr>
              <w:spacing w:after="0" w:line="240" w:lineRule="auto"/>
              <w:jc w:val="right"/>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 $0.00</w:t>
            </w:r>
          </w:p>
        </w:tc>
      </w:tr>
      <w:tr w:rsidR="00403DC4" w:rsidRPr="00344BED" w:rsidTr="00B254AD">
        <w:trPr>
          <w:trHeight w:val="290"/>
        </w:trPr>
        <w:tc>
          <w:tcPr>
            <w:tcW w:w="3912" w:type="pct"/>
            <w:shd w:val="clear" w:color="auto" w:fill="auto"/>
            <w:noWrap/>
            <w:vAlign w:val="bottom"/>
            <w:hideMark/>
          </w:tcPr>
          <w:p w:rsidR="00403DC4" w:rsidRPr="00344BED" w:rsidRDefault="00403DC4" w:rsidP="00344BED">
            <w:pPr>
              <w:spacing w:after="0" w:line="240" w:lineRule="auto"/>
              <w:ind w:firstLineChars="100" w:firstLine="200"/>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403DC4" w:rsidRPr="00344BED" w:rsidRDefault="00403DC4" w:rsidP="00F96763">
            <w:pPr>
              <w:spacing w:after="0" w:line="240" w:lineRule="auto"/>
              <w:jc w:val="right"/>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  $0.00</w:t>
            </w:r>
          </w:p>
        </w:tc>
      </w:tr>
      <w:tr w:rsidR="00403DC4" w:rsidRPr="00344BED" w:rsidTr="009E2810">
        <w:trPr>
          <w:trHeight w:val="334"/>
        </w:trPr>
        <w:tc>
          <w:tcPr>
            <w:tcW w:w="3912" w:type="pct"/>
            <w:shd w:val="clear" w:color="auto" w:fill="auto"/>
            <w:vAlign w:val="center"/>
            <w:hideMark/>
          </w:tcPr>
          <w:p w:rsidR="00403DC4" w:rsidRPr="00344BED" w:rsidRDefault="00403DC4" w:rsidP="00344BED">
            <w:pPr>
              <w:spacing w:after="0" w:line="240" w:lineRule="auto"/>
              <w:ind w:firstLineChars="200" w:firstLine="400"/>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3.1.2.0.0 ENTIDADES PARAMUNICIPALES EMPRESARIALES NO FINANCIERAS CON PARTICIPACION ESTATAL MAYORITARIA</w:t>
            </w:r>
          </w:p>
        </w:tc>
        <w:tc>
          <w:tcPr>
            <w:tcW w:w="1088" w:type="pct"/>
            <w:shd w:val="clear" w:color="auto" w:fill="auto"/>
            <w:noWrap/>
            <w:vAlign w:val="bottom"/>
            <w:hideMark/>
          </w:tcPr>
          <w:p w:rsidR="00403DC4" w:rsidRPr="00344BED" w:rsidRDefault="00403DC4" w:rsidP="00F96763">
            <w:pPr>
              <w:spacing w:after="0" w:line="240" w:lineRule="auto"/>
              <w:jc w:val="right"/>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   $0.00</w:t>
            </w:r>
          </w:p>
        </w:tc>
      </w:tr>
      <w:tr w:rsidR="00403DC4" w:rsidRPr="00344BED" w:rsidTr="009E2810">
        <w:trPr>
          <w:trHeight w:val="297"/>
        </w:trPr>
        <w:tc>
          <w:tcPr>
            <w:tcW w:w="3912" w:type="pct"/>
            <w:shd w:val="clear" w:color="auto" w:fill="auto"/>
            <w:vAlign w:val="bottom"/>
            <w:hideMark/>
          </w:tcPr>
          <w:p w:rsidR="00403DC4" w:rsidRPr="00344BED" w:rsidRDefault="00403DC4" w:rsidP="00344BED">
            <w:pPr>
              <w:spacing w:after="0" w:line="240" w:lineRule="auto"/>
              <w:ind w:firstLineChars="300" w:firstLine="600"/>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3.1.2.1.0 Entidades Paramunicipales Empresariales No Financieras con Participación Estatal Mayoritaria</w:t>
            </w:r>
          </w:p>
        </w:tc>
        <w:tc>
          <w:tcPr>
            <w:tcW w:w="1088" w:type="pct"/>
            <w:shd w:val="clear" w:color="auto" w:fill="auto"/>
            <w:noWrap/>
            <w:vAlign w:val="bottom"/>
            <w:hideMark/>
          </w:tcPr>
          <w:p w:rsidR="00403DC4" w:rsidRPr="00344BED" w:rsidRDefault="00403DC4" w:rsidP="00F96763">
            <w:pPr>
              <w:spacing w:after="0" w:line="240" w:lineRule="auto"/>
              <w:jc w:val="right"/>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  $0.00</w:t>
            </w:r>
          </w:p>
        </w:tc>
      </w:tr>
      <w:tr w:rsidR="00403DC4" w:rsidRPr="00344BED" w:rsidTr="00B254AD">
        <w:trPr>
          <w:trHeight w:val="290"/>
        </w:trPr>
        <w:tc>
          <w:tcPr>
            <w:tcW w:w="3912" w:type="pct"/>
            <w:shd w:val="clear" w:color="auto" w:fill="BFBFBF"/>
            <w:vAlign w:val="center"/>
            <w:hideMark/>
          </w:tcPr>
          <w:p w:rsidR="00403DC4" w:rsidRPr="00344BED" w:rsidRDefault="00403DC4" w:rsidP="00A50836">
            <w:pPr>
              <w:spacing w:after="0" w:line="240" w:lineRule="auto"/>
              <w:jc w:val="center"/>
              <w:rPr>
                <w:rFonts w:ascii="Arial" w:eastAsia="Times New Roman" w:hAnsi="Arial" w:cs="Arial"/>
                <w:b/>
                <w:bCs/>
                <w:color w:val="000000"/>
                <w:sz w:val="20"/>
                <w:szCs w:val="20"/>
                <w:lang w:eastAsia="es-MX"/>
              </w:rPr>
            </w:pPr>
            <w:r w:rsidRPr="00344BED">
              <w:rPr>
                <w:rFonts w:ascii="Arial" w:eastAsia="Times New Roman" w:hAnsi="Arial" w:cs="Arial"/>
                <w:b/>
                <w:bCs/>
                <w:color w:val="000000"/>
                <w:sz w:val="20"/>
                <w:szCs w:val="20"/>
                <w:lang w:eastAsia="es-MX"/>
              </w:rPr>
              <w:lastRenderedPageBreak/>
              <w:t>Total general</w:t>
            </w:r>
          </w:p>
        </w:tc>
        <w:tc>
          <w:tcPr>
            <w:tcW w:w="1088" w:type="pct"/>
            <w:shd w:val="clear" w:color="auto" w:fill="BFBFBF"/>
            <w:noWrap/>
            <w:vAlign w:val="center"/>
            <w:hideMark/>
          </w:tcPr>
          <w:p w:rsidR="00403DC4" w:rsidRPr="00344BED" w:rsidRDefault="00403DC4" w:rsidP="00A50836">
            <w:pPr>
              <w:spacing w:after="0" w:line="240" w:lineRule="auto"/>
              <w:jc w:val="right"/>
              <w:rPr>
                <w:rFonts w:ascii="Arial" w:eastAsia="Times New Roman" w:hAnsi="Arial" w:cs="Arial"/>
                <w:b/>
                <w:bCs/>
                <w:color w:val="000000"/>
                <w:sz w:val="20"/>
                <w:szCs w:val="20"/>
                <w:lang w:eastAsia="es-MX"/>
              </w:rPr>
            </w:pPr>
            <w:r w:rsidRPr="00344BED">
              <w:rPr>
                <w:rFonts w:ascii="Arial" w:eastAsia="Times New Roman" w:hAnsi="Arial" w:cs="Arial"/>
                <w:b/>
                <w:bCs/>
                <w:color w:val="000000"/>
                <w:sz w:val="20"/>
                <w:szCs w:val="20"/>
                <w:lang w:eastAsia="es-MX"/>
              </w:rPr>
              <w:t> </w:t>
            </w:r>
            <w:r w:rsidRPr="00344BED">
              <w:rPr>
                <w:rFonts w:ascii="Arial" w:eastAsia="Times New Roman" w:hAnsi="Arial" w:cs="Arial"/>
                <w:color w:val="000000"/>
                <w:sz w:val="20"/>
                <w:szCs w:val="20"/>
                <w:lang w:eastAsia="es-MX"/>
              </w:rPr>
              <w:t> </w:t>
            </w:r>
            <w:r w:rsidRPr="00344BED">
              <w:rPr>
                <w:rFonts w:ascii="Arial" w:eastAsia="Times New Roman" w:hAnsi="Arial" w:cs="Arial"/>
                <w:b/>
                <w:color w:val="000000"/>
                <w:sz w:val="20"/>
                <w:szCs w:val="20"/>
                <w:lang w:eastAsia="es-MX"/>
              </w:rPr>
              <w:t>$0.00</w:t>
            </w:r>
          </w:p>
        </w:tc>
      </w:tr>
      <w:tr w:rsidR="00403DC4" w:rsidRPr="00344BED" w:rsidTr="00B254AD">
        <w:trPr>
          <w:trHeight w:val="560"/>
        </w:trPr>
        <w:tc>
          <w:tcPr>
            <w:tcW w:w="3912" w:type="pct"/>
            <w:shd w:val="clear" w:color="auto" w:fill="BFBFBF"/>
            <w:vAlign w:val="center"/>
            <w:hideMark/>
          </w:tcPr>
          <w:p w:rsidR="00403DC4" w:rsidRPr="00344BED" w:rsidRDefault="00403DC4" w:rsidP="00A50836">
            <w:pPr>
              <w:spacing w:after="0" w:line="240" w:lineRule="auto"/>
              <w:jc w:val="center"/>
              <w:rPr>
                <w:rFonts w:ascii="Arial" w:eastAsia="Times New Roman" w:hAnsi="Arial" w:cs="Arial"/>
                <w:b/>
                <w:bCs/>
                <w:color w:val="000000"/>
                <w:sz w:val="20"/>
                <w:szCs w:val="20"/>
                <w:lang w:eastAsia="es-MX"/>
              </w:rPr>
            </w:pPr>
            <w:r w:rsidRPr="00344BED">
              <w:rPr>
                <w:rFonts w:ascii="Arial" w:eastAsia="Times New Roman" w:hAnsi="Arial" w:cs="Arial"/>
                <w:b/>
                <w:bCs/>
                <w:color w:val="000000"/>
                <w:sz w:val="20"/>
                <w:szCs w:val="20"/>
                <w:lang w:eastAsia="es-MX"/>
              </w:rPr>
              <w:t>CA 3.1.2.2.0 Fideicomisos Paramunicipales Empresariales No Financieros con Participación Estatal Mayoritaria</w:t>
            </w:r>
          </w:p>
        </w:tc>
        <w:tc>
          <w:tcPr>
            <w:tcW w:w="1088" w:type="pct"/>
            <w:shd w:val="clear" w:color="auto" w:fill="BFBFBF"/>
            <w:noWrap/>
            <w:vAlign w:val="center"/>
            <w:hideMark/>
          </w:tcPr>
          <w:p w:rsidR="00403DC4" w:rsidRPr="00344BED" w:rsidRDefault="00403DC4" w:rsidP="00A50836">
            <w:pPr>
              <w:spacing w:after="0" w:line="240" w:lineRule="auto"/>
              <w:jc w:val="center"/>
              <w:rPr>
                <w:rFonts w:ascii="Arial" w:eastAsia="Times New Roman" w:hAnsi="Arial" w:cs="Arial"/>
                <w:b/>
                <w:bCs/>
                <w:color w:val="000000"/>
                <w:sz w:val="20"/>
                <w:szCs w:val="20"/>
                <w:lang w:eastAsia="es-MX"/>
              </w:rPr>
            </w:pPr>
            <w:r w:rsidRPr="00344BED">
              <w:rPr>
                <w:rFonts w:ascii="Arial" w:eastAsia="Times New Roman" w:hAnsi="Arial" w:cs="Arial"/>
                <w:b/>
                <w:bCs/>
                <w:color w:val="000000"/>
                <w:sz w:val="20"/>
                <w:szCs w:val="20"/>
                <w:lang w:eastAsia="es-MX"/>
              </w:rPr>
              <w:t>Presupuesto Aprobado</w:t>
            </w:r>
          </w:p>
        </w:tc>
      </w:tr>
      <w:tr w:rsidR="00403DC4" w:rsidRPr="00344BED" w:rsidTr="00B254AD">
        <w:trPr>
          <w:trHeight w:val="290"/>
        </w:trPr>
        <w:tc>
          <w:tcPr>
            <w:tcW w:w="3912" w:type="pct"/>
            <w:shd w:val="clear" w:color="auto" w:fill="auto"/>
            <w:noWrap/>
            <w:vAlign w:val="bottom"/>
            <w:hideMark/>
          </w:tcPr>
          <w:p w:rsidR="00403DC4" w:rsidRPr="00344BED" w:rsidRDefault="00403DC4" w:rsidP="00A50836">
            <w:pPr>
              <w:spacing w:after="0" w:line="240" w:lineRule="auto"/>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403DC4" w:rsidRPr="00344BED" w:rsidRDefault="00403DC4" w:rsidP="00A50836">
            <w:pPr>
              <w:spacing w:after="0" w:line="240" w:lineRule="auto"/>
              <w:jc w:val="right"/>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 $0.00</w:t>
            </w:r>
          </w:p>
        </w:tc>
      </w:tr>
      <w:tr w:rsidR="00403DC4" w:rsidRPr="00344BED" w:rsidTr="00B254AD">
        <w:trPr>
          <w:trHeight w:val="290"/>
        </w:trPr>
        <w:tc>
          <w:tcPr>
            <w:tcW w:w="3912" w:type="pct"/>
            <w:shd w:val="clear" w:color="auto" w:fill="auto"/>
            <w:noWrap/>
            <w:vAlign w:val="bottom"/>
            <w:hideMark/>
          </w:tcPr>
          <w:p w:rsidR="00403DC4" w:rsidRPr="00344BED" w:rsidRDefault="00403DC4" w:rsidP="00344BED">
            <w:pPr>
              <w:spacing w:after="0" w:line="240" w:lineRule="auto"/>
              <w:ind w:firstLineChars="100" w:firstLine="200"/>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403DC4" w:rsidRPr="00344BED" w:rsidRDefault="00403DC4" w:rsidP="00F96763">
            <w:pPr>
              <w:spacing w:after="0" w:line="240" w:lineRule="auto"/>
              <w:jc w:val="right"/>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  $0.00</w:t>
            </w:r>
          </w:p>
        </w:tc>
      </w:tr>
      <w:tr w:rsidR="00403DC4" w:rsidRPr="00344BED" w:rsidTr="009E2810">
        <w:trPr>
          <w:trHeight w:val="354"/>
        </w:trPr>
        <w:tc>
          <w:tcPr>
            <w:tcW w:w="3912" w:type="pct"/>
            <w:shd w:val="clear" w:color="auto" w:fill="auto"/>
            <w:vAlign w:val="center"/>
            <w:hideMark/>
          </w:tcPr>
          <w:p w:rsidR="00403DC4" w:rsidRPr="00344BED" w:rsidRDefault="00403DC4" w:rsidP="00344BED">
            <w:pPr>
              <w:spacing w:after="0" w:line="240" w:lineRule="auto"/>
              <w:ind w:firstLineChars="200" w:firstLine="400"/>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3.1.2.0.0 ENTIDADES PARAMUNICIPALES E</w:t>
            </w:r>
            <w:r>
              <w:rPr>
                <w:rFonts w:ascii="Arial" w:eastAsia="Times New Roman" w:hAnsi="Arial" w:cs="Arial"/>
                <w:color w:val="000000"/>
                <w:sz w:val="20"/>
                <w:szCs w:val="20"/>
                <w:lang w:eastAsia="es-MX"/>
              </w:rPr>
              <w:t xml:space="preserve">MPRESARIALES NO FINANCIERAS CON </w:t>
            </w:r>
            <w:r w:rsidRPr="00344BED">
              <w:rPr>
                <w:rFonts w:ascii="Arial" w:eastAsia="Times New Roman" w:hAnsi="Arial" w:cs="Arial"/>
                <w:color w:val="000000"/>
                <w:sz w:val="20"/>
                <w:szCs w:val="20"/>
                <w:lang w:eastAsia="es-MX"/>
              </w:rPr>
              <w:t>PARTICIPACION ESTATAL MAYORITARIA</w:t>
            </w:r>
          </w:p>
        </w:tc>
        <w:tc>
          <w:tcPr>
            <w:tcW w:w="1088" w:type="pct"/>
            <w:shd w:val="clear" w:color="auto" w:fill="auto"/>
            <w:noWrap/>
            <w:vAlign w:val="bottom"/>
            <w:hideMark/>
          </w:tcPr>
          <w:p w:rsidR="00403DC4" w:rsidRPr="00344BED" w:rsidRDefault="00403DC4" w:rsidP="00F96763">
            <w:pPr>
              <w:spacing w:after="0" w:line="240" w:lineRule="auto"/>
              <w:jc w:val="right"/>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   $0.00</w:t>
            </w:r>
          </w:p>
        </w:tc>
      </w:tr>
      <w:tr w:rsidR="00403DC4" w:rsidRPr="00344BED" w:rsidTr="009E2810">
        <w:trPr>
          <w:trHeight w:val="290"/>
        </w:trPr>
        <w:tc>
          <w:tcPr>
            <w:tcW w:w="3912" w:type="pct"/>
            <w:shd w:val="clear" w:color="auto" w:fill="auto"/>
            <w:vAlign w:val="bottom"/>
            <w:hideMark/>
          </w:tcPr>
          <w:p w:rsidR="00403DC4" w:rsidRPr="00344BED" w:rsidRDefault="00403DC4" w:rsidP="00344BED">
            <w:pPr>
              <w:spacing w:after="0" w:line="240" w:lineRule="auto"/>
              <w:ind w:firstLineChars="300" w:firstLine="600"/>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3.1.2.2.0 Fideicomisos Paramunicipales Empresariales No Financieros con Participación Estatal Mayoritaria</w:t>
            </w:r>
          </w:p>
        </w:tc>
        <w:tc>
          <w:tcPr>
            <w:tcW w:w="1088" w:type="pct"/>
            <w:shd w:val="clear" w:color="auto" w:fill="auto"/>
            <w:noWrap/>
            <w:vAlign w:val="bottom"/>
            <w:hideMark/>
          </w:tcPr>
          <w:p w:rsidR="00403DC4" w:rsidRPr="00344BED" w:rsidRDefault="00403DC4" w:rsidP="00F96763">
            <w:pPr>
              <w:spacing w:after="0" w:line="240" w:lineRule="auto"/>
              <w:jc w:val="right"/>
              <w:rPr>
                <w:rFonts w:ascii="Arial" w:eastAsia="Times New Roman" w:hAnsi="Arial" w:cs="Arial"/>
                <w:color w:val="000000"/>
                <w:sz w:val="20"/>
                <w:szCs w:val="20"/>
                <w:lang w:eastAsia="es-MX"/>
              </w:rPr>
            </w:pPr>
            <w:r w:rsidRPr="00344BED">
              <w:rPr>
                <w:rFonts w:ascii="Arial" w:eastAsia="Times New Roman" w:hAnsi="Arial" w:cs="Arial"/>
                <w:color w:val="000000"/>
                <w:sz w:val="20"/>
                <w:szCs w:val="20"/>
                <w:lang w:eastAsia="es-MX"/>
              </w:rPr>
              <w:t>  $0.00</w:t>
            </w:r>
          </w:p>
        </w:tc>
      </w:tr>
      <w:tr w:rsidR="00403DC4" w:rsidRPr="00344BED" w:rsidTr="00B254AD">
        <w:trPr>
          <w:trHeight w:val="290"/>
        </w:trPr>
        <w:tc>
          <w:tcPr>
            <w:tcW w:w="3912" w:type="pct"/>
            <w:shd w:val="clear" w:color="auto" w:fill="BFBFBF"/>
            <w:vAlign w:val="center"/>
            <w:hideMark/>
          </w:tcPr>
          <w:p w:rsidR="00403DC4" w:rsidRPr="00344BED" w:rsidRDefault="00403DC4" w:rsidP="00A50836">
            <w:pPr>
              <w:spacing w:after="0" w:line="240" w:lineRule="auto"/>
              <w:jc w:val="center"/>
              <w:rPr>
                <w:rFonts w:ascii="Arial" w:eastAsia="Times New Roman" w:hAnsi="Arial" w:cs="Arial"/>
                <w:b/>
                <w:bCs/>
                <w:color w:val="000000"/>
                <w:sz w:val="20"/>
                <w:szCs w:val="20"/>
                <w:lang w:eastAsia="es-MX"/>
              </w:rPr>
            </w:pPr>
            <w:r w:rsidRPr="00344BED">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403DC4" w:rsidRPr="00344BED" w:rsidRDefault="00403DC4" w:rsidP="00A50836">
            <w:pPr>
              <w:spacing w:after="0" w:line="240" w:lineRule="auto"/>
              <w:jc w:val="right"/>
              <w:rPr>
                <w:rFonts w:ascii="Arial" w:eastAsia="Times New Roman" w:hAnsi="Arial" w:cs="Arial"/>
                <w:b/>
                <w:bCs/>
                <w:color w:val="000000"/>
                <w:sz w:val="20"/>
                <w:szCs w:val="20"/>
                <w:lang w:eastAsia="es-MX"/>
              </w:rPr>
            </w:pPr>
            <w:r w:rsidRPr="00344BED">
              <w:rPr>
                <w:rFonts w:ascii="Arial" w:eastAsia="Times New Roman" w:hAnsi="Arial" w:cs="Arial"/>
                <w:b/>
                <w:bCs/>
                <w:color w:val="000000"/>
                <w:sz w:val="20"/>
                <w:szCs w:val="20"/>
                <w:lang w:eastAsia="es-MX"/>
              </w:rPr>
              <w:t> $0.00</w:t>
            </w:r>
          </w:p>
        </w:tc>
      </w:tr>
    </w:tbl>
    <w:p w:rsidR="007957A8" w:rsidRPr="003F3712" w:rsidRDefault="007957A8" w:rsidP="00A578EF">
      <w:pPr>
        <w:spacing w:after="0"/>
        <w:jc w:val="both"/>
        <w:rPr>
          <w:rFonts w:ascii="Arial" w:hAnsi="Arial" w:cs="Arial"/>
          <w:color w:val="000000"/>
        </w:rPr>
      </w:pPr>
    </w:p>
    <w:p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A578EF">
      <w:pPr>
        <w:spacing w:after="0"/>
        <w:jc w:val="both"/>
        <w:rPr>
          <w:rFonts w:ascii="Arial" w:hAnsi="Arial" w:cs="Arial"/>
          <w:color w:val="000000"/>
        </w:rPr>
      </w:pPr>
    </w:p>
    <w:p w:rsidR="00BA45BB" w:rsidRDefault="00D644C7" w:rsidP="00A578EF">
      <w:pPr>
        <w:spacing w:after="0"/>
        <w:jc w:val="both"/>
        <w:rPr>
          <w:rFonts w:ascii="Arial" w:hAnsi="Arial" w:cs="Arial"/>
        </w:rPr>
      </w:pPr>
      <w:r>
        <w:rPr>
          <w:rFonts w:ascii="Arial" w:hAnsi="Arial" w:cs="Arial"/>
        </w:rPr>
        <w:t>El departamento que atiende las cuestiones de transparencia en el municipio es el departamento de Contraloría, directamente el Contralor, el cual su presupuesto es por $50,000.00 (anual).</w:t>
      </w:r>
    </w:p>
    <w:p w:rsidR="00D644C7" w:rsidRDefault="00D644C7" w:rsidP="00A578EF">
      <w:pPr>
        <w:spacing w:after="0"/>
        <w:jc w:val="both"/>
        <w:rPr>
          <w:rFonts w:ascii="Arial" w:hAnsi="Arial" w:cs="Arial"/>
        </w:rPr>
      </w:pPr>
    </w:p>
    <w:p w:rsidR="00BA45BB" w:rsidRPr="003F3712" w:rsidRDefault="00BA45BB" w:rsidP="00BA45BB">
      <w:pPr>
        <w:spacing w:after="0"/>
        <w:jc w:val="both"/>
        <w:rPr>
          <w:rFonts w:ascii="Arial" w:hAnsi="Arial" w:cs="Arial"/>
          <w:color w:val="000000"/>
        </w:rPr>
      </w:pPr>
      <w:r w:rsidRPr="00990B48">
        <w:rPr>
          <w:rFonts w:ascii="Arial" w:hAnsi="Arial" w:cs="Arial"/>
          <w:color w:val="000000"/>
        </w:rPr>
        <w:t>En el presente presupuesto de egresos municipal no se prevén erogaciones para entidades paramunicipales, descentralizadas ni desconcentradas, debido a que el municipio no cuenta con entidades de ese tipo.</w:t>
      </w:r>
    </w:p>
    <w:p w:rsidR="00EE0DA8" w:rsidRPr="003F3712" w:rsidRDefault="00EE0DA8" w:rsidP="00A578EF">
      <w:pPr>
        <w:spacing w:after="0"/>
        <w:jc w:val="both"/>
        <w:rPr>
          <w:rFonts w:ascii="Arial" w:hAnsi="Arial" w:cs="Arial"/>
          <w:color w:val="000000"/>
        </w:rPr>
      </w:pPr>
    </w:p>
    <w:p w:rsidR="00AF2036" w:rsidRDefault="00656277" w:rsidP="00A578EF">
      <w:pPr>
        <w:spacing w:after="0"/>
        <w:jc w:val="both"/>
        <w:rPr>
          <w:rFonts w:ascii="Arial" w:hAnsi="Arial" w:cs="Arial"/>
          <w:color w:val="000000"/>
        </w:rPr>
      </w:pPr>
      <w:r w:rsidRPr="003F3712">
        <w:rPr>
          <w:rFonts w:ascii="Arial" w:hAnsi="Arial" w:cs="Arial"/>
          <w:color w:val="000000"/>
        </w:rPr>
        <w:t>En el presente presupuesto no se desglosan transferencias a autoridades auxiliares municipales, debido a que no se asignan partidas para erogar recursos de ese tipo.</w:t>
      </w:r>
    </w:p>
    <w:p w:rsidR="00AF2036" w:rsidRDefault="00AF2036"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AF2036" w:rsidRPr="003F3712" w:rsidTr="00A5083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F2036" w:rsidRPr="003F3712" w:rsidRDefault="00AF2036" w:rsidP="00A5083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AF2036" w:rsidRPr="003F3712" w:rsidRDefault="00AF2036" w:rsidP="00A5083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AF2036" w:rsidRPr="003F3712" w:rsidTr="00A5083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AF2036" w:rsidRPr="003F3712" w:rsidRDefault="00AF2036" w:rsidP="00A5083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AF2036" w:rsidRPr="00D644C7" w:rsidRDefault="00AF2036" w:rsidP="00D644C7">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D644C7" w:rsidRPr="00376C82">
              <w:rPr>
                <w:rFonts w:ascii="Arial" w:eastAsia="Times New Roman" w:hAnsi="Arial" w:cs="Arial"/>
                <w:b/>
                <w:bCs/>
                <w:color w:val="000000"/>
                <w:szCs w:val="20"/>
                <w:lang w:eastAsia="es-MX"/>
              </w:rPr>
              <w:t> </w:t>
            </w:r>
            <w:r w:rsidR="00D644C7" w:rsidRPr="00D644C7">
              <w:rPr>
                <w:rFonts w:ascii="Arial" w:eastAsia="Times New Roman" w:hAnsi="Arial" w:cs="Arial"/>
                <w:bCs/>
                <w:color w:val="000000"/>
                <w:szCs w:val="20"/>
                <w:lang w:eastAsia="es-MX"/>
              </w:rPr>
              <w:t>$0.00</w:t>
            </w:r>
          </w:p>
        </w:tc>
      </w:tr>
      <w:tr w:rsidR="00AF2036" w:rsidRPr="003F3712" w:rsidTr="00A5083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AF2036" w:rsidRPr="00376C82" w:rsidRDefault="00AF2036" w:rsidP="00A50836">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AF2036" w:rsidRPr="00376C82" w:rsidRDefault="00AF2036" w:rsidP="00A50836">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EE0DA8" w:rsidRPr="003F3712" w:rsidRDefault="00EE0DA8" w:rsidP="00A578EF">
      <w:pPr>
        <w:spacing w:after="0"/>
        <w:jc w:val="both"/>
        <w:rPr>
          <w:rFonts w:ascii="Arial" w:hAnsi="Arial" w:cs="Arial"/>
          <w:color w:val="000000"/>
        </w:rPr>
      </w:pPr>
    </w:p>
    <w:p w:rsidR="009235CB" w:rsidRDefault="00BF7EB0" w:rsidP="00A578EF">
      <w:pPr>
        <w:spacing w:after="0"/>
        <w:jc w:val="both"/>
        <w:rPr>
          <w:rFonts w:ascii="Arial" w:hAnsi="Arial" w:cs="Arial"/>
        </w:rPr>
      </w:pPr>
      <w:r w:rsidRPr="00BA45BB">
        <w:rPr>
          <w:rFonts w:ascii="Arial" w:hAnsi="Arial" w:cs="Arial"/>
        </w:rPr>
        <w:t>Artículo 14</w:t>
      </w:r>
      <w:r w:rsidR="007649E1" w:rsidRPr="00BA45BB">
        <w:rPr>
          <w:rFonts w:ascii="Arial" w:hAnsi="Arial" w:cs="Arial"/>
        </w:rPr>
        <w:t xml:space="preserve">.- </w:t>
      </w:r>
      <w:r w:rsidR="009235CB" w:rsidRPr="00BA45BB">
        <w:rPr>
          <w:rFonts w:ascii="Arial" w:hAnsi="Arial" w:cs="Arial"/>
        </w:rPr>
        <w:t xml:space="preserve">El presupuesto </w:t>
      </w:r>
      <w:r w:rsidR="009235CB" w:rsidRPr="00BA45BB">
        <w:rPr>
          <w:rFonts w:ascii="Arial" w:hAnsi="Arial" w:cs="Arial"/>
          <w:color w:val="000000"/>
        </w:rPr>
        <w:t>de egresos municipal del ejercicio 2015</w:t>
      </w:r>
      <w:r w:rsidR="002640BB">
        <w:rPr>
          <w:rFonts w:ascii="Arial" w:hAnsi="Arial" w:cs="Arial"/>
          <w:color w:val="000000"/>
        </w:rPr>
        <w:t xml:space="preserve"> </w:t>
      </w:r>
      <w:r w:rsidR="009235CB" w:rsidRPr="00BA45BB">
        <w:rPr>
          <w:rFonts w:ascii="Arial" w:hAnsi="Arial" w:cs="Arial"/>
          <w:color w:val="000000"/>
        </w:rPr>
        <w:t xml:space="preserve">con base en la </w:t>
      </w:r>
      <w:r w:rsidR="003E7679" w:rsidRPr="00BA45BB">
        <w:rPr>
          <w:rFonts w:ascii="Arial" w:hAnsi="Arial" w:cs="Arial"/>
          <w:color w:val="000000"/>
        </w:rPr>
        <w:t>C</w:t>
      </w:r>
      <w:r w:rsidR="009235CB" w:rsidRPr="00BA45BB">
        <w:rPr>
          <w:rFonts w:ascii="Arial" w:hAnsi="Arial" w:cs="Arial"/>
          <w:color w:val="000000"/>
        </w:rPr>
        <w:t>lasificación por Fuentes de Financiamiento, se distribuye</w:t>
      </w:r>
      <w:r w:rsidR="00F96FFF">
        <w:rPr>
          <w:rFonts w:ascii="Arial" w:hAnsi="Arial" w:cs="Arial"/>
          <w:color w:val="000000"/>
        </w:rPr>
        <w:t xml:space="preserve"> </w:t>
      </w:r>
      <w:r w:rsidR="009235CB">
        <w:rPr>
          <w:rFonts w:ascii="Arial" w:hAnsi="Arial" w:cs="Arial"/>
          <w:color w:val="000000"/>
        </w:rPr>
        <w:t>como a continuación se indica:</w:t>
      </w:r>
    </w:p>
    <w:p w:rsidR="009235CB" w:rsidRDefault="009235CB" w:rsidP="00A578EF">
      <w:pPr>
        <w:spacing w:after="0"/>
        <w:jc w:val="both"/>
        <w:rPr>
          <w:rFonts w:ascii="Arial" w:hAnsi="Arial" w:cs="Arial"/>
        </w:rPr>
      </w:pPr>
    </w:p>
    <w:tbl>
      <w:tblPr>
        <w:tblW w:w="3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61"/>
        <w:gridCol w:w="3426"/>
      </w:tblGrid>
      <w:tr w:rsidR="009235CB" w:rsidRPr="00A50836" w:rsidTr="00AF2036">
        <w:trPr>
          <w:trHeight w:val="290"/>
          <w:jc w:val="center"/>
        </w:trPr>
        <w:tc>
          <w:tcPr>
            <w:tcW w:w="2583" w:type="pct"/>
            <w:shd w:val="clear" w:color="000000" w:fill="A6A6A6"/>
            <w:noWrap/>
            <w:vAlign w:val="bottom"/>
            <w:hideMark/>
          </w:tcPr>
          <w:p w:rsidR="009235CB" w:rsidRPr="00A50836" w:rsidRDefault="009235CB" w:rsidP="009235CB">
            <w:pPr>
              <w:spacing w:after="0" w:line="240" w:lineRule="auto"/>
              <w:jc w:val="center"/>
              <w:rPr>
                <w:rFonts w:ascii="Arial" w:eastAsia="Times New Roman" w:hAnsi="Arial" w:cs="Arial"/>
                <w:b/>
                <w:bCs/>
                <w:color w:val="000000"/>
                <w:lang w:eastAsia="es-MX"/>
              </w:rPr>
            </w:pPr>
            <w:r w:rsidRPr="00A50836">
              <w:rPr>
                <w:rFonts w:ascii="Arial" w:eastAsia="Times New Roman" w:hAnsi="Arial" w:cs="Arial"/>
                <w:b/>
                <w:bCs/>
                <w:color w:val="000000"/>
                <w:lang w:eastAsia="es-MX"/>
              </w:rPr>
              <w:t>CFF</w:t>
            </w:r>
          </w:p>
        </w:tc>
        <w:tc>
          <w:tcPr>
            <w:tcW w:w="2417" w:type="pct"/>
            <w:shd w:val="clear" w:color="000000" w:fill="A6A6A6"/>
            <w:noWrap/>
            <w:vAlign w:val="bottom"/>
            <w:hideMark/>
          </w:tcPr>
          <w:p w:rsidR="009235CB" w:rsidRPr="00A50836" w:rsidRDefault="009235CB" w:rsidP="00BA45BB">
            <w:pPr>
              <w:spacing w:after="0" w:line="240" w:lineRule="auto"/>
              <w:jc w:val="center"/>
              <w:rPr>
                <w:rFonts w:ascii="Arial" w:eastAsia="Times New Roman" w:hAnsi="Arial" w:cs="Arial"/>
                <w:b/>
                <w:bCs/>
                <w:color w:val="000000"/>
                <w:lang w:eastAsia="es-MX"/>
              </w:rPr>
            </w:pPr>
            <w:r w:rsidRPr="00A50836">
              <w:rPr>
                <w:rFonts w:ascii="Arial" w:eastAsia="Times New Roman" w:hAnsi="Arial" w:cs="Arial"/>
                <w:b/>
                <w:bCs/>
                <w:color w:val="000000"/>
                <w:lang w:eastAsia="es-MX"/>
              </w:rPr>
              <w:t>Presupuesto Aprobado</w:t>
            </w:r>
          </w:p>
        </w:tc>
      </w:tr>
      <w:tr w:rsidR="009235CB" w:rsidRPr="00A50836" w:rsidTr="00AF2036">
        <w:trPr>
          <w:trHeight w:val="290"/>
          <w:jc w:val="center"/>
        </w:trPr>
        <w:tc>
          <w:tcPr>
            <w:tcW w:w="2583" w:type="pct"/>
            <w:shd w:val="clear" w:color="auto" w:fill="auto"/>
            <w:noWrap/>
            <w:vAlign w:val="bottom"/>
            <w:hideMark/>
          </w:tcPr>
          <w:p w:rsidR="009235CB" w:rsidRPr="00A50836" w:rsidRDefault="009235CB" w:rsidP="009235CB">
            <w:pPr>
              <w:spacing w:after="0" w:line="240" w:lineRule="auto"/>
              <w:rPr>
                <w:rFonts w:ascii="Arial" w:eastAsia="Times New Roman" w:hAnsi="Arial" w:cs="Arial"/>
                <w:color w:val="000000"/>
                <w:lang w:eastAsia="es-MX"/>
              </w:rPr>
            </w:pPr>
            <w:r w:rsidRPr="00A50836">
              <w:rPr>
                <w:rFonts w:ascii="Arial" w:eastAsia="Times New Roman" w:hAnsi="Arial" w:cs="Arial"/>
                <w:color w:val="000000"/>
                <w:lang w:eastAsia="es-MX"/>
              </w:rPr>
              <w:t>1. Recursos Fiscales</w:t>
            </w:r>
          </w:p>
        </w:tc>
        <w:tc>
          <w:tcPr>
            <w:tcW w:w="2417" w:type="pct"/>
            <w:shd w:val="clear" w:color="auto" w:fill="auto"/>
            <w:noWrap/>
            <w:vAlign w:val="bottom"/>
          </w:tcPr>
          <w:p w:rsidR="009235CB" w:rsidRPr="00A50836" w:rsidRDefault="00BA45BB" w:rsidP="00BA45BB">
            <w:pPr>
              <w:spacing w:after="0" w:line="240" w:lineRule="auto"/>
              <w:jc w:val="right"/>
              <w:rPr>
                <w:rFonts w:ascii="Arial" w:eastAsia="Times New Roman" w:hAnsi="Arial" w:cs="Arial"/>
                <w:color w:val="000000"/>
                <w:lang w:eastAsia="es-MX"/>
              </w:rPr>
            </w:pPr>
            <w:r w:rsidRPr="00A50836">
              <w:rPr>
                <w:rFonts w:ascii="Arial" w:eastAsia="Times New Roman" w:hAnsi="Arial" w:cs="Arial"/>
                <w:color w:val="000000"/>
                <w:lang w:eastAsia="es-MX"/>
              </w:rPr>
              <w:t>3,982,197.79</w:t>
            </w:r>
          </w:p>
        </w:tc>
      </w:tr>
      <w:tr w:rsidR="009235CB" w:rsidRPr="00A50836" w:rsidTr="00AF2036">
        <w:trPr>
          <w:trHeight w:val="290"/>
          <w:jc w:val="center"/>
        </w:trPr>
        <w:tc>
          <w:tcPr>
            <w:tcW w:w="2583" w:type="pct"/>
            <w:shd w:val="clear" w:color="auto" w:fill="auto"/>
            <w:noWrap/>
            <w:vAlign w:val="bottom"/>
            <w:hideMark/>
          </w:tcPr>
          <w:p w:rsidR="009235CB" w:rsidRPr="00A50836" w:rsidRDefault="009235CB" w:rsidP="009235CB">
            <w:pPr>
              <w:spacing w:after="0" w:line="240" w:lineRule="auto"/>
              <w:rPr>
                <w:rFonts w:ascii="Arial" w:eastAsia="Times New Roman" w:hAnsi="Arial" w:cs="Arial"/>
                <w:color w:val="000000"/>
                <w:lang w:eastAsia="es-MX"/>
              </w:rPr>
            </w:pPr>
            <w:r w:rsidRPr="00A50836">
              <w:rPr>
                <w:rFonts w:ascii="Arial" w:eastAsia="Times New Roman" w:hAnsi="Arial" w:cs="Arial"/>
                <w:color w:val="000000"/>
                <w:lang w:eastAsia="es-MX"/>
              </w:rPr>
              <w:t>2. Financiamientos internos</w:t>
            </w:r>
          </w:p>
        </w:tc>
        <w:tc>
          <w:tcPr>
            <w:tcW w:w="2417" w:type="pct"/>
            <w:shd w:val="clear" w:color="auto" w:fill="auto"/>
            <w:noWrap/>
            <w:vAlign w:val="bottom"/>
          </w:tcPr>
          <w:p w:rsidR="009235CB" w:rsidRPr="00A50836" w:rsidRDefault="00BA45BB" w:rsidP="00BA45BB">
            <w:pPr>
              <w:spacing w:after="0" w:line="240" w:lineRule="auto"/>
              <w:jc w:val="right"/>
              <w:rPr>
                <w:rFonts w:ascii="Arial" w:eastAsia="Times New Roman" w:hAnsi="Arial" w:cs="Arial"/>
                <w:color w:val="000000"/>
                <w:lang w:eastAsia="es-MX"/>
              </w:rPr>
            </w:pPr>
            <w:r w:rsidRPr="00A50836">
              <w:rPr>
                <w:rFonts w:ascii="Arial" w:eastAsia="Times New Roman" w:hAnsi="Arial" w:cs="Arial"/>
                <w:color w:val="000000"/>
                <w:lang w:eastAsia="es-MX"/>
              </w:rPr>
              <w:t>0.00</w:t>
            </w:r>
          </w:p>
        </w:tc>
      </w:tr>
      <w:tr w:rsidR="009235CB" w:rsidRPr="00A50836" w:rsidTr="00AF2036">
        <w:trPr>
          <w:trHeight w:val="290"/>
          <w:jc w:val="center"/>
        </w:trPr>
        <w:tc>
          <w:tcPr>
            <w:tcW w:w="2583" w:type="pct"/>
            <w:shd w:val="clear" w:color="auto" w:fill="auto"/>
            <w:noWrap/>
            <w:vAlign w:val="bottom"/>
            <w:hideMark/>
          </w:tcPr>
          <w:p w:rsidR="009235CB" w:rsidRPr="00A50836" w:rsidRDefault="009235CB" w:rsidP="009235CB">
            <w:pPr>
              <w:spacing w:after="0" w:line="240" w:lineRule="auto"/>
              <w:rPr>
                <w:rFonts w:ascii="Arial" w:eastAsia="Times New Roman" w:hAnsi="Arial" w:cs="Arial"/>
                <w:color w:val="000000"/>
                <w:lang w:eastAsia="es-MX"/>
              </w:rPr>
            </w:pPr>
            <w:r w:rsidRPr="00A50836">
              <w:rPr>
                <w:rFonts w:ascii="Arial" w:eastAsia="Times New Roman" w:hAnsi="Arial" w:cs="Arial"/>
                <w:color w:val="000000"/>
                <w:lang w:eastAsia="es-MX"/>
              </w:rPr>
              <w:t>3. Financiamientos externos</w:t>
            </w:r>
          </w:p>
        </w:tc>
        <w:tc>
          <w:tcPr>
            <w:tcW w:w="2417" w:type="pct"/>
            <w:shd w:val="clear" w:color="auto" w:fill="auto"/>
            <w:noWrap/>
            <w:vAlign w:val="bottom"/>
          </w:tcPr>
          <w:p w:rsidR="009235CB" w:rsidRPr="00A50836" w:rsidRDefault="00BA45BB" w:rsidP="00BA45BB">
            <w:pPr>
              <w:spacing w:after="0" w:line="240" w:lineRule="auto"/>
              <w:jc w:val="right"/>
              <w:rPr>
                <w:rFonts w:ascii="Arial" w:eastAsia="Times New Roman" w:hAnsi="Arial" w:cs="Arial"/>
                <w:color w:val="000000"/>
                <w:lang w:eastAsia="es-MX"/>
              </w:rPr>
            </w:pPr>
            <w:r w:rsidRPr="00A50836">
              <w:rPr>
                <w:rFonts w:ascii="Arial" w:eastAsia="Times New Roman" w:hAnsi="Arial" w:cs="Arial"/>
                <w:color w:val="000000"/>
                <w:lang w:eastAsia="es-MX"/>
              </w:rPr>
              <w:t>0.00</w:t>
            </w:r>
          </w:p>
        </w:tc>
      </w:tr>
      <w:tr w:rsidR="009235CB" w:rsidRPr="00A50836" w:rsidTr="00AF2036">
        <w:trPr>
          <w:trHeight w:val="290"/>
          <w:jc w:val="center"/>
        </w:trPr>
        <w:tc>
          <w:tcPr>
            <w:tcW w:w="2583" w:type="pct"/>
            <w:shd w:val="clear" w:color="auto" w:fill="auto"/>
            <w:noWrap/>
            <w:vAlign w:val="bottom"/>
            <w:hideMark/>
          </w:tcPr>
          <w:p w:rsidR="009235CB" w:rsidRPr="00A50836" w:rsidRDefault="009235CB" w:rsidP="009235CB">
            <w:pPr>
              <w:spacing w:after="0" w:line="240" w:lineRule="auto"/>
              <w:rPr>
                <w:rFonts w:ascii="Arial" w:eastAsia="Times New Roman" w:hAnsi="Arial" w:cs="Arial"/>
                <w:color w:val="000000"/>
                <w:lang w:eastAsia="es-MX"/>
              </w:rPr>
            </w:pPr>
            <w:r w:rsidRPr="00A50836">
              <w:rPr>
                <w:rFonts w:ascii="Arial" w:eastAsia="Times New Roman" w:hAnsi="Arial" w:cs="Arial"/>
                <w:color w:val="000000"/>
                <w:lang w:eastAsia="es-MX"/>
              </w:rPr>
              <w:t>4. Ingresos propios</w:t>
            </w:r>
          </w:p>
        </w:tc>
        <w:tc>
          <w:tcPr>
            <w:tcW w:w="2417" w:type="pct"/>
            <w:shd w:val="clear" w:color="auto" w:fill="auto"/>
            <w:noWrap/>
            <w:vAlign w:val="bottom"/>
          </w:tcPr>
          <w:p w:rsidR="009235CB" w:rsidRPr="00A50836" w:rsidRDefault="00BA45BB" w:rsidP="00BA45BB">
            <w:pPr>
              <w:spacing w:after="0" w:line="240" w:lineRule="auto"/>
              <w:jc w:val="right"/>
              <w:rPr>
                <w:rFonts w:ascii="Arial" w:eastAsia="Times New Roman" w:hAnsi="Arial" w:cs="Arial"/>
                <w:color w:val="000000"/>
                <w:lang w:eastAsia="es-MX"/>
              </w:rPr>
            </w:pPr>
            <w:r w:rsidRPr="00A50836">
              <w:rPr>
                <w:rFonts w:ascii="Arial" w:eastAsia="Times New Roman" w:hAnsi="Arial" w:cs="Arial"/>
                <w:color w:val="000000"/>
                <w:lang w:eastAsia="es-MX"/>
              </w:rPr>
              <w:t>0.00</w:t>
            </w:r>
          </w:p>
        </w:tc>
      </w:tr>
      <w:tr w:rsidR="009235CB" w:rsidRPr="00A50836" w:rsidTr="00AF2036">
        <w:trPr>
          <w:trHeight w:val="290"/>
          <w:jc w:val="center"/>
        </w:trPr>
        <w:tc>
          <w:tcPr>
            <w:tcW w:w="2583" w:type="pct"/>
            <w:shd w:val="clear" w:color="auto" w:fill="auto"/>
            <w:noWrap/>
            <w:vAlign w:val="bottom"/>
            <w:hideMark/>
          </w:tcPr>
          <w:p w:rsidR="009235CB" w:rsidRPr="00A50836" w:rsidRDefault="009235CB" w:rsidP="009235CB">
            <w:pPr>
              <w:spacing w:after="0" w:line="240" w:lineRule="auto"/>
              <w:rPr>
                <w:rFonts w:ascii="Arial" w:eastAsia="Times New Roman" w:hAnsi="Arial" w:cs="Arial"/>
                <w:color w:val="000000"/>
                <w:lang w:eastAsia="es-MX"/>
              </w:rPr>
            </w:pPr>
            <w:r w:rsidRPr="00A50836">
              <w:rPr>
                <w:rFonts w:ascii="Arial" w:eastAsia="Times New Roman" w:hAnsi="Arial" w:cs="Arial"/>
                <w:color w:val="000000"/>
                <w:lang w:eastAsia="es-MX"/>
              </w:rPr>
              <w:t>5. Recursos Federales</w:t>
            </w:r>
          </w:p>
        </w:tc>
        <w:tc>
          <w:tcPr>
            <w:tcW w:w="2417" w:type="pct"/>
            <w:shd w:val="clear" w:color="auto" w:fill="auto"/>
            <w:noWrap/>
            <w:vAlign w:val="bottom"/>
          </w:tcPr>
          <w:p w:rsidR="009235CB" w:rsidRPr="00A50836" w:rsidRDefault="00BA45BB" w:rsidP="00BA45BB">
            <w:pPr>
              <w:spacing w:after="0" w:line="240" w:lineRule="auto"/>
              <w:jc w:val="right"/>
              <w:rPr>
                <w:rFonts w:ascii="Arial" w:eastAsia="Times New Roman" w:hAnsi="Arial" w:cs="Arial"/>
                <w:color w:val="000000"/>
                <w:lang w:eastAsia="es-MX"/>
              </w:rPr>
            </w:pPr>
            <w:r w:rsidRPr="00A50836">
              <w:rPr>
                <w:rFonts w:ascii="Arial" w:eastAsia="Times New Roman" w:hAnsi="Arial" w:cs="Arial"/>
                <w:color w:val="000000"/>
                <w:lang w:eastAsia="es-MX"/>
              </w:rPr>
              <w:t>17,244,693.85</w:t>
            </w:r>
          </w:p>
        </w:tc>
      </w:tr>
      <w:tr w:rsidR="009235CB" w:rsidRPr="00A50836" w:rsidTr="00AF2036">
        <w:trPr>
          <w:trHeight w:val="290"/>
          <w:jc w:val="center"/>
        </w:trPr>
        <w:tc>
          <w:tcPr>
            <w:tcW w:w="2583" w:type="pct"/>
            <w:shd w:val="clear" w:color="auto" w:fill="auto"/>
            <w:noWrap/>
            <w:vAlign w:val="bottom"/>
            <w:hideMark/>
          </w:tcPr>
          <w:p w:rsidR="009235CB" w:rsidRPr="00A50836" w:rsidRDefault="009235CB" w:rsidP="009235CB">
            <w:pPr>
              <w:spacing w:after="0" w:line="240" w:lineRule="auto"/>
              <w:rPr>
                <w:rFonts w:ascii="Arial" w:eastAsia="Times New Roman" w:hAnsi="Arial" w:cs="Arial"/>
                <w:color w:val="000000"/>
                <w:lang w:eastAsia="es-MX"/>
              </w:rPr>
            </w:pPr>
            <w:r w:rsidRPr="00A50836">
              <w:rPr>
                <w:rFonts w:ascii="Arial" w:eastAsia="Times New Roman" w:hAnsi="Arial" w:cs="Arial"/>
                <w:color w:val="000000"/>
                <w:lang w:eastAsia="es-MX"/>
              </w:rPr>
              <w:t>6. Recursos Estatales</w:t>
            </w:r>
          </w:p>
        </w:tc>
        <w:tc>
          <w:tcPr>
            <w:tcW w:w="2417" w:type="pct"/>
            <w:shd w:val="clear" w:color="auto" w:fill="auto"/>
            <w:noWrap/>
            <w:vAlign w:val="bottom"/>
          </w:tcPr>
          <w:p w:rsidR="009235CB" w:rsidRPr="00A50836" w:rsidRDefault="00BA45BB" w:rsidP="00BA45BB">
            <w:pPr>
              <w:spacing w:after="0" w:line="240" w:lineRule="auto"/>
              <w:jc w:val="right"/>
              <w:rPr>
                <w:rFonts w:ascii="Arial" w:eastAsia="Times New Roman" w:hAnsi="Arial" w:cs="Arial"/>
                <w:color w:val="000000"/>
                <w:lang w:eastAsia="es-MX"/>
              </w:rPr>
            </w:pPr>
            <w:r w:rsidRPr="00A50836">
              <w:rPr>
                <w:rFonts w:ascii="Arial" w:eastAsia="Times New Roman" w:hAnsi="Arial" w:cs="Arial"/>
                <w:color w:val="000000"/>
                <w:lang w:eastAsia="es-MX"/>
              </w:rPr>
              <w:t>0.00</w:t>
            </w:r>
          </w:p>
        </w:tc>
      </w:tr>
      <w:tr w:rsidR="009235CB" w:rsidRPr="00A50836" w:rsidTr="00AF2036">
        <w:trPr>
          <w:trHeight w:val="290"/>
          <w:jc w:val="center"/>
        </w:trPr>
        <w:tc>
          <w:tcPr>
            <w:tcW w:w="2583" w:type="pct"/>
            <w:shd w:val="clear" w:color="auto" w:fill="auto"/>
            <w:noWrap/>
            <w:vAlign w:val="bottom"/>
            <w:hideMark/>
          </w:tcPr>
          <w:p w:rsidR="009235CB" w:rsidRPr="00A50836" w:rsidRDefault="009235CB" w:rsidP="009235CB">
            <w:pPr>
              <w:spacing w:after="0" w:line="240" w:lineRule="auto"/>
              <w:rPr>
                <w:rFonts w:ascii="Arial" w:eastAsia="Times New Roman" w:hAnsi="Arial" w:cs="Arial"/>
                <w:color w:val="000000"/>
                <w:lang w:eastAsia="es-MX"/>
              </w:rPr>
            </w:pPr>
            <w:r w:rsidRPr="00A50836">
              <w:rPr>
                <w:rFonts w:ascii="Arial" w:eastAsia="Times New Roman" w:hAnsi="Arial" w:cs="Arial"/>
                <w:color w:val="000000"/>
                <w:lang w:eastAsia="es-MX"/>
              </w:rPr>
              <w:lastRenderedPageBreak/>
              <w:t>7. Otros recursos</w:t>
            </w:r>
          </w:p>
        </w:tc>
        <w:tc>
          <w:tcPr>
            <w:tcW w:w="2417" w:type="pct"/>
            <w:shd w:val="clear" w:color="auto" w:fill="auto"/>
            <w:noWrap/>
            <w:vAlign w:val="bottom"/>
          </w:tcPr>
          <w:p w:rsidR="009235CB" w:rsidRPr="00A50836" w:rsidRDefault="00BA45BB" w:rsidP="00BA45BB">
            <w:pPr>
              <w:spacing w:after="0" w:line="240" w:lineRule="auto"/>
              <w:jc w:val="right"/>
              <w:rPr>
                <w:rFonts w:ascii="Arial" w:eastAsia="Times New Roman" w:hAnsi="Arial" w:cs="Arial"/>
                <w:color w:val="000000"/>
                <w:lang w:eastAsia="es-MX"/>
              </w:rPr>
            </w:pPr>
            <w:r w:rsidRPr="00A50836">
              <w:rPr>
                <w:rFonts w:ascii="Arial" w:eastAsia="Times New Roman" w:hAnsi="Arial" w:cs="Arial"/>
                <w:color w:val="000000"/>
                <w:lang w:eastAsia="es-MX"/>
              </w:rPr>
              <w:t>0.00</w:t>
            </w:r>
          </w:p>
        </w:tc>
      </w:tr>
      <w:tr w:rsidR="009235CB" w:rsidRPr="00A50836" w:rsidTr="00C85EEF">
        <w:trPr>
          <w:trHeight w:val="290"/>
          <w:jc w:val="center"/>
        </w:trPr>
        <w:tc>
          <w:tcPr>
            <w:tcW w:w="2583" w:type="pct"/>
            <w:shd w:val="clear" w:color="auto" w:fill="BFBFBF" w:themeFill="background1" w:themeFillShade="BF"/>
            <w:noWrap/>
            <w:vAlign w:val="bottom"/>
            <w:hideMark/>
          </w:tcPr>
          <w:p w:rsidR="009235CB" w:rsidRPr="00A50836" w:rsidRDefault="009235CB" w:rsidP="009235CB">
            <w:pPr>
              <w:spacing w:after="0" w:line="240" w:lineRule="auto"/>
              <w:jc w:val="center"/>
              <w:rPr>
                <w:rFonts w:ascii="Arial" w:eastAsia="Times New Roman" w:hAnsi="Arial" w:cs="Arial"/>
                <w:b/>
                <w:bCs/>
                <w:color w:val="000000"/>
                <w:lang w:eastAsia="es-MX"/>
              </w:rPr>
            </w:pPr>
            <w:r w:rsidRPr="00A50836">
              <w:rPr>
                <w:rFonts w:ascii="Arial" w:eastAsia="Times New Roman" w:hAnsi="Arial" w:cs="Arial"/>
                <w:b/>
                <w:bCs/>
                <w:color w:val="000000"/>
                <w:lang w:eastAsia="es-MX"/>
              </w:rPr>
              <w:t>Total</w:t>
            </w:r>
          </w:p>
        </w:tc>
        <w:tc>
          <w:tcPr>
            <w:tcW w:w="2417" w:type="pct"/>
            <w:shd w:val="clear" w:color="auto" w:fill="BFBFBF" w:themeFill="background1" w:themeFillShade="BF"/>
            <w:noWrap/>
            <w:vAlign w:val="bottom"/>
          </w:tcPr>
          <w:p w:rsidR="009235CB" w:rsidRPr="00A50836" w:rsidRDefault="00BA45BB" w:rsidP="00BA45BB">
            <w:pPr>
              <w:spacing w:after="0" w:line="240" w:lineRule="auto"/>
              <w:jc w:val="right"/>
              <w:rPr>
                <w:rFonts w:ascii="Arial" w:eastAsia="Times New Roman" w:hAnsi="Arial" w:cs="Arial"/>
                <w:b/>
                <w:color w:val="000000"/>
                <w:lang w:eastAsia="es-MX"/>
              </w:rPr>
            </w:pPr>
            <w:r w:rsidRPr="00A50836">
              <w:rPr>
                <w:rFonts w:ascii="Arial" w:eastAsia="Times New Roman" w:hAnsi="Arial" w:cs="Arial"/>
                <w:b/>
                <w:color w:val="000000"/>
                <w:lang w:eastAsia="es-MX"/>
              </w:rPr>
              <w:t>$21,226,891.64</w:t>
            </w:r>
          </w:p>
        </w:tc>
      </w:tr>
    </w:tbl>
    <w:p w:rsidR="009235CB" w:rsidRDefault="009235CB"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BF7EB0">
        <w:rPr>
          <w:rFonts w:ascii="Arial" w:hAnsi="Arial" w:cs="Arial"/>
        </w:rPr>
        <w:t>15</w:t>
      </w:r>
      <w:r>
        <w:rPr>
          <w:rFonts w:ascii="Arial" w:hAnsi="Arial" w:cs="Arial"/>
        </w:rPr>
        <w:t>.-</w:t>
      </w:r>
      <w:r w:rsidR="0010793F" w:rsidRPr="003F3712">
        <w:rPr>
          <w:rFonts w:ascii="Arial" w:hAnsi="Arial" w:cs="Arial"/>
          <w:color w:val="000000"/>
        </w:rPr>
        <w:t xml:space="preserve"> La </w:t>
      </w:r>
      <w:r w:rsidR="0010793F" w:rsidRPr="00BA45BB">
        <w:rPr>
          <w:rFonts w:ascii="Arial" w:hAnsi="Arial" w:cs="Arial"/>
          <w:color w:val="000000"/>
        </w:rPr>
        <w:t xml:space="preserve">Clasificación Funcional del Presupuesto de Egresos del Municipio de </w:t>
      </w:r>
      <w:r w:rsidR="00BB3810" w:rsidRPr="00BA45BB">
        <w:rPr>
          <w:rFonts w:ascii="Arial" w:hAnsi="Arial" w:cs="Arial"/>
          <w:color w:val="000000"/>
        </w:rPr>
        <w:t>Juárez</w:t>
      </w:r>
      <w:r w:rsidR="007A3A23" w:rsidRPr="00BA45BB">
        <w:rPr>
          <w:rFonts w:ascii="Arial" w:hAnsi="Arial" w:cs="Arial"/>
          <w:color w:val="000000"/>
        </w:rPr>
        <w:t xml:space="preserve"> para el ejercicio fiscal 201</w:t>
      </w:r>
      <w:r w:rsidR="00DF6871" w:rsidRPr="00BA45BB">
        <w:rPr>
          <w:rFonts w:ascii="Arial" w:hAnsi="Arial" w:cs="Arial"/>
          <w:color w:val="000000"/>
        </w:rPr>
        <w:t>5</w:t>
      </w:r>
      <w:r w:rsidR="0010793F" w:rsidRPr="00BA45BB">
        <w:rPr>
          <w:rFonts w:ascii="Arial" w:hAnsi="Arial" w:cs="Arial"/>
          <w:color w:val="000000"/>
        </w:rPr>
        <w:t xml:space="preserve"> se</w:t>
      </w:r>
      <w:r w:rsidR="00A9437C" w:rsidRPr="00BA45BB">
        <w:rPr>
          <w:rFonts w:ascii="Arial" w:hAnsi="Arial" w:cs="Arial"/>
          <w:color w:val="000000"/>
        </w:rPr>
        <w:t xml:space="preserve"> compone de la siguiente forma:</w:t>
      </w:r>
    </w:p>
    <w:p w:rsidR="009D3C3E" w:rsidRDefault="009D3C3E" w:rsidP="00A578EF">
      <w:pPr>
        <w:spacing w:after="0"/>
        <w:jc w:val="both"/>
        <w:rPr>
          <w:rFonts w:ascii="Arial" w:hAnsi="Arial" w:cs="Arial"/>
          <w:color w:val="000000"/>
        </w:rPr>
      </w:pP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9"/>
        <w:gridCol w:w="2896"/>
      </w:tblGrid>
      <w:tr w:rsidR="009D3C3E" w:rsidRPr="009D3C3E" w:rsidTr="007E244C">
        <w:trPr>
          <w:trHeight w:val="288"/>
          <w:jc w:val="center"/>
        </w:trPr>
        <w:tc>
          <w:tcPr>
            <w:tcW w:w="5689" w:type="dxa"/>
            <w:shd w:val="clear" w:color="A6A6A6" w:fill="A6A6A6"/>
            <w:noWrap/>
            <w:vAlign w:val="center"/>
          </w:tcPr>
          <w:p w:rsidR="009D3C3E" w:rsidRPr="00411864" w:rsidRDefault="009D3C3E" w:rsidP="007E244C">
            <w:pPr>
              <w:spacing w:after="0" w:line="240" w:lineRule="auto"/>
              <w:jc w:val="center"/>
              <w:rPr>
                <w:rFonts w:ascii="Arial" w:eastAsia="Times New Roman" w:hAnsi="Arial" w:cs="Arial"/>
                <w:sz w:val="18"/>
                <w:szCs w:val="18"/>
                <w:lang w:eastAsia="es-MX"/>
              </w:rPr>
            </w:pPr>
            <w:r w:rsidRPr="00F27969">
              <w:rPr>
                <w:rFonts w:ascii="Arial" w:eastAsia="Times New Roman" w:hAnsi="Arial" w:cs="Arial"/>
                <w:b/>
                <w:bCs/>
                <w:color w:val="000000"/>
                <w:sz w:val="20"/>
                <w:lang w:eastAsia="es-MX"/>
              </w:rPr>
              <w:t>CFG</w:t>
            </w:r>
          </w:p>
        </w:tc>
        <w:tc>
          <w:tcPr>
            <w:tcW w:w="2896" w:type="dxa"/>
            <w:shd w:val="clear" w:color="A6A6A6" w:fill="A6A6A6"/>
            <w:noWrap/>
            <w:vAlign w:val="center"/>
          </w:tcPr>
          <w:p w:rsidR="009D3C3E" w:rsidRPr="00411864" w:rsidRDefault="009D3C3E" w:rsidP="007E244C">
            <w:pPr>
              <w:spacing w:after="0" w:line="240" w:lineRule="auto"/>
              <w:jc w:val="center"/>
              <w:rPr>
                <w:rFonts w:ascii="Arial" w:eastAsia="Times New Roman" w:hAnsi="Arial" w:cs="Arial"/>
                <w:sz w:val="18"/>
                <w:szCs w:val="18"/>
                <w:lang w:eastAsia="es-MX"/>
              </w:rPr>
            </w:pPr>
            <w:r w:rsidRPr="00F27969">
              <w:rPr>
                <w:rFonts w:ascii="Arial" w:eastAsia="Times New Roman" w:hAnsi="Arial" w:cs="Arial"/>
                <w:b/>
                <w:bCs/>
                <w:color w:val="000000"/>
                <w:sz w:val="20"/>
                <w:lang w:eastAsia="es-MX"/>
              </w:rPr>
              <w:t>Presupuesto Aprobado</w:t>
            </w:r>
          </w:p>
        </w:tc>
      </w:tr>
      <w:tr w:rsidR="009D3C3E" w:rsidRPr="009D3C3E" w:rsidTr="009D3C3E">
        <w:trPr>
          <w:trHeight w:val="288"/>
          <w:jc w:val="center"/>
        </w:trPr>
        <w:tc>
          <w:tcPr>
            <w:tcW w:w="5689" w:type="dxa"/>
            <w:shd w:val="clear" w:color="A6A6A6" w:fill="A6A6A6"/>
            <w:noWrap/>
            <w:vAlign w:val="bottom"/>
            <w:hideMark/>
          </w:tcPr>
          <w:p w:rsidR="009D3C3E" w:rsidRPr="009D3C3E" w:rsidRDefault="009D3C3E" w:rsidP="009D3C3E">
            <w:pPr>
              <w:spacing w:after="0" w:line="240" w:lineRule="auto"/>
              <w:rPr>
                <w:rFonts w:ascii="Arial" w:eastAsia="Times New Roman" w:hAnsi="Arial" w:cs="Arial"/>
                <w:sz w:val="18"/>
                <w:szCs w:val="18"/>
                <w:lang w:eastAsia="es-MX"/>
              </w:rPr>
            </w:pPr>
            <w:r w:rsidRPr="009D3C3E">
              <w:rPr>
                <w:rFonts w:ascii="Arial" w:eastAsia="Times New Roman" w:hAnsi="Arial" w:cs="Arial"/>
                <w:sz w:val="18"/>
                <w:szCs w:val="18"/>
                <w:lang w:eastAsia="es-MX"/>
              </w:rPr>
              <w:t>1 - GOBIERNO</w:t>
            </w:r>
          </w:p>
        </w:tc>
        <w:tc>
          <w:tcPr>
            <w:tcW w:w="2896" w:type="dxa"/>
            <w:shd w:val="clear" w:color="A6A6A6" w:fill="A6A6A6"/>
            <w:noWrap/>
            <w:vAlign w:val="bottom"/>
            <w:hideMark/>
          </w:tcPr>
          <w:p w:rsidR="009D3C3E" w:rsidRPr="009D3C3E" w:rsidRDefault="009D3C3E" w:rsidP="00984EBA">
            <w:pPr>
              <w:spacing w:after="0" w:line="240" w:lineRule="auto"/>
              <w:jc w:val="right"/>
              <w:rPr>
                <w:rFonts w:ascii="Arial" w:eastAsia="Times New Roman" w:hAnsi="Arial" w:cs="Arial"/>
                <w:sz w:val="18"/>
                <w:szCs w:val="18"/>
                <w:lang w:eastAsia="es-MX"/>
              </w:rPr>
            </w:pPr>
            <w:r w:rsidRPr="009D3C3E">
              <w:rPr>
                <w:rFonts w:ascii="Arial" w:eastAsia="Times New Roman" w:hAnsi="Arial" w:cs="Arial"/>
                <w:sz w:val="18"/>
                <w:szCs w:val="18"/>
                <w:lang w:eastAsia="es-MX"/>
              </w:rPr>
              <w:t xml:space="preserve">                      16,617,795.57 </w:t>
            </w:r>
          </w:p>
        </w:tc>
      </w:tr>
      <w:tr w:rsidR="009D3C3E" w:rsidRPr="009D3C3E" w:rsidTr="009D3C3E">
        <w:trPr>
          <w:trHeight w:val="288"/>
          <w:jc w:val="center"/>
        </w:trPr>
        <w:tc>
          <w:tcPr>
            <w:tcW w:w="5689" w:type="dxa"/>
            <w:shd w:val="clear" w:color="D9D9D9" w:fill="D9D9D9"/>
            <w:noWrap/>
            <w:vAlign w:val="bottom"/>
            <w:hideMark/>
          </w:tcPr>
          <w:p w:rsidR="009D3C3E" w:rsidRPr="009D3C3E" w:rsidRDefault="009D3C3E" w:rsidP="009D3C3E">
            <w:pPr>
              <w:spacing w:after="0" w:line="240" w:lineRule="auto"/>
              <w:ind w:firstLineChars="100" w:firstLine="180"/>
              <w:rPr>
                <w:rFonts w:ascii="Arial" w:eastAsia="Times New Roman" w:hAnsi="Arial" w:cs="Arial"/>
                <w:sz w:val="18"/>
                <w:szCs w:val="18"/>
                <w:lang w:eastAsia="es-MX"/>
              </w:rPr>
            </w:pPr>
            <w:r w:rsidRPr="009D3C3E">
              <w:rPr>
                <w:rFonts w:ascii="Arial" w:eastAsia="Times New Roman" w:hAnsi="Arial" w:cs="Arial"/>
                <w:sz w:val="18"/>
                <w:szCs w:val="18"/>
                <w:lang w:eastAsia="es-MX"/>
              </w:rPr>
              <w:t>1.3 - COORDINACION DE LA POLITICA DE GOBIERNO</w:t>
            </w:r>
          </w:p>
        </w:tc>
        <w:tc>
          <w:tcPr>
            <w:tcW w:w="2896" w:type="dxa"/>
            <w:shd w:val="clear" w:color="D9D9D9" w:fill="D9D9D9"/>
            <w:noWrap/>
            <w:vAlign w:val="bottom"/>
            <w:hideMark/>
          </w:tcPr>
          <w:p w:rsidR="009D3C3E" w:rsidRPr="009D3C3E" w:rsidRDefault="009D3C3E" w:rsidP="00984EBA">
            <w:pPr>
              <w:spacing w:after="0" w:line="240" w:lineRule="auto"/>
              <w:jc w:val="right"/>
              <w:rPr>
                <w:rFonts w:ascii="Arial" w:eastAsia="Times New Roman" w:hAnsi="Arial" w:cs="Arial"/>
                <w:sz w:val="18"/>
                <w:szCs w:val="18"/>
                <w:lang w:eastAsia="es-MX"/>
              </w:rPr>
            </w:pPr>
            <w:r w:rsidRPr="009D3C3E">
              <w:rPr>
                <w:rFonts w:ascii="Arial" w:eastAsia="Times New Roman" w:hAnsi="Arial" w:cs="Arial"/>
                <w:sz w:val="18"/>
                <w:szCs w:val="18"/>
                <w:lang w:eastAsia="es-MX"/>
              </w:rPr>
              <w:t xml:space="preserve">                      15,262,257.91 </w:t>
            </w:r>
          </w:p>
        </w:tc>
      </w:tr>
      <w:tr w:rsidR="009D3C3E" w:rsidRPr="009D3C3E" w:rsidTr="009D3C3E">
        <w:trPr>
          <w:trHeight w:val="288"/>
          <w:jc w:val="center"/>
        </w:trPr>
        <w:tc>
          <w:tcPr>
            <w:tcW w:w="5689" w:type="dxa"/>
            <w:shd w:val="clear" w:color="auto" w:fill="auto"/>
            <w:noWrap/>
            <w:vAlign w:val="bottom"/>
            <w:hideMark/>
          </w:tcPr>
          <w:p w:rsidR="009D3C3E" w:rsidRPr="009D3C3E" w:rsidRDefault="009D3C3E" w:rsidP="009D3C3E">
            <w:pPr>
              <w:spacing w:after="0" w:line="240" w:lineRule="auto"/>
              <w:ind w:firstLineChars="200" w:firstLine="360"/>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1.3.4 - FUNCION PUBLICA</w:t>
            </w:r>
          </w:p>
        </w:tc>
        <w:tc>
          <w:tcPr>
            <w:tcW w:w="2896" w:type="dxa"/>
            <w:shd w:val="clear" w:color="auto" w:fill="auto"/>
            <w:noWrap/>
            <w:vAlign w:val="bottom"/>
            <w:hideMark/>
          </w:tcPr>
          <w:p w:rsidR="009D3C3E" w:rsidRPr="009D3C3E" w:rsidRDefault="009D3C3E" w:rsidP="00984EBA">
            <w:pPr>
              <w:spacing w:after="0" w:line="240" w:lineRule="auto"/>
              <w:jc w:val="right"/>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 xml:space="preserve">                      15,262,257.91 </w:t>
            </w:r>
          </w:p>
        </w:tc>
      </w:tr>
      <w:tr w:rsidR="009D3C3E" w:rsidRPr="009D3C3E" w:rsidTr="009D3C3E">
        <w:trPr>
          <w:trHeight w:val="288"/>
          <w:jc w:val="center"/>
        </w:trPr>
        <w:tc>
          <w:tcPr>
            <w:tcW w:w="5689" w:type="dxa"/>
            <w:shd w:val="clear" w:color="D9D9D9" w:fill="D9D9D9"/>
            <w:noWrap/>
            <w:vAlign w:val="bottom"/>
            <w:hideMark/>
          </w:tcPr>
          <w:p w:rsidR="009D3C3E" w:rsidRPr="009D3C3E" w:rsidRDefault="009D3C3E" w:rsidP="009D3C3E">
            <w:pPr>
              <w:spacing w:after="0" w:line="240" w:lineRule="auto"/>
              <w:ind w:firstLineChars="100" w:firstLine="180"/>
              <w:rPr>
                <w:rFonts w:ascii="Arial" w:eastAsia="Times New Roman" w:hAnsi="Arial" w:cs="Arial"/>
                <w:sz w:val="18"/>
                <w:szCs w:val="18"/>
                <w:lang w:eastAsia="es-MX"/>
              </w:rPr>
            </w:pPr>
            <w:r w:rsidRPr="009D3C3E">
              <w:rPr>
                <w:rFonts w:ascii="Arial" w:eastAsia="Times New Roman" w:hAnsi="Arial" w:cs="Arial"/>
                <w:sz w:val="18"/>
                <w:szCs w:val="18"/>
                <w:lang w:eastAsia="es-MX"/>
              </w:rPr>
              <w:t>1.5 - ASUNTOS FINANCIEROS Y HACENDARIOS</w:t>
            </w:r>
          </w:p>
        </w:tc>
        <w:tc>
          <w:tcPr>
            <w:tcW w:w="2896" w:type="dxa"/>
            <w:shd w:val="clear" w:color="D9D9D9" w:fill="D9D9D9"/>
            <w:noWrap/>
            <w:vAlign w:val="bottom"/>
            <w:hideMark/>
          </w:tcPr>
          <w:p w:rsidR="009D3C3E" w:rsidRPr="009D3C3E" w:rsidRDefault="009D3C3E" w:rsidP="00984EBA">
            <w:pPr>
              <w:spacing w:after="0" w:line="240" w:lineRule="auto"/>
              <w:jc w:val="right"/>
              <w:rPr>
                <w:rFonts w:ascii="Arial" w:eastAsia="Times New Roman" w:hAnsi="Arial" w:cs="Arial"/>
                <w:sz w:val="18"/>
                <w:szCs w:val="18"/>
                <w:lang w:eastAsia="es-MX"/>
              </w:rPr>
            </w:pPr>
            <w:r w:rsidRPr="009D3C3E">
              <w:rPr>
                <w:rFonts w:ascii="Arial" w:eastAsia="Times New Roman" w:hAnsi="Arial" w:cs="Arial"/>
                <w:sz w:val="18"/>
                <w:szCs w:val="18"/>
                <w:lang w:eastAsia="es-MX"/>
              </w:rPr>
              <w:t xml:space="preserve">                           100,000.00 </w:t>
            </w:r>
          </w:p>
        </w:tc>
      </w:tr>
      <w:tr w:rsidR="009D3C3E" w:rsidRPr="009D3C3E" w:rsidTr="009D3C3E">
        <w:trPr>
          <w:trHeight w:val="288"/>
          <w:jc w:val="center"/>
        </w:trPr>
        <w:tc>
          <w:tcPr>
            <w:tcW w:w="5689" w:type="dxa"/>
            <w:shd w:val="clear" w:color="auto" w:fill="auto"/>
            <w:noWrap/>
            <w:vAlign w:val="bottom"/>
            <w:hideMark/>
          </w:tcPr>
          <w:p w:rsidR="009D3C3E" w:rsidRPr="009D3C3E" w:rsidRDefault="009D3C3E" w:rsidP="009D3C3E">
            <w:pPr>
              <w:spacing w:after="0" w:line="240" w:lineRule="auto"/>
              <w:ind w:firstLineChars="200" w:firstLine="360"/>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1.5.2 - ASUNTOS HACENDARIOS</w:t>
            </w:r>
          </w:p>
        </w:tc>
        <w:tc>
          <w:tcPr>
            <w:tcW w:w="2896" w:type="dxa"/>
            <w:shd w:val="clear" w:color="auto" w:fill="auto"/>
            <w:noWrap/>
            <w:vAlign w:val="bottom"/>
            <w:hideMark/>
          </w:tcPr>
          <w:p w:rsidR="009D3C3E" w:rsidRPr="009D3C3E" w:rsidRDefault="009D3C3E" w:rsidP="00984EBA">
            <w:pPr>
              <w:spacing w:after="0" w:line="240" w:lineRule="auto"/>
              <w:jc w:val="right"/>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 xml:space="preserve">                           100,000.00 </w:t>
            </w:r>
          </w:p>
        </w:tc>
      </w:tr>
      <w:tr w:rsidR="009D3C3E" w:rsidRPr="009D3C3E" w:rsidTr="009D3C3E">
        <w:trPr>
          <w:trHeight w:val="288"/>
          <w:jc w:val="center"/>
        </w:trPr>
        <w:tc>
          <w:tcPr>
            <w:tcW w:w="5689" w:type="dxa"/>
            <w:shd w:val="clear" w:color="D9D9D9" w:fill="D9D9D9"/>
            <w:noWrap/>
            <w:vAlign w:val="bottom"/>
            <w:hideMark/>
          </w:tcPr>
          <w:p w:rsidR="009D3C3E" w:rsidRPr="009D3C3E" w:rsidRDefault="009D3C3E" w:rsidP="009D3C3E">
            <w:pPr>
              <w:spacing w:after="0" w:line="240" w:lineRule="auto"/>
              <w:ind w:firstLineChars="100" w:firstLine="180"/>
              <w:rPr>
                <w:rFonts w:ascii="Arial" w:eastAsia="Times New Roman" w:hAnsi="Arial" w:cs="Arial"/>
                <w:sz w:val="18"/>
                <w:szCs w:val="18"/>
                <w:lang w:eastAsia="es-MX"/>
              </w:rPr>
            </w:pPr>
            <w:r w:rsidRPr="009D3C3E">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9D3C3E" w:rsidRPr="009D3C3E" w:rsidRDefault="009D3C3E" w:rsidP="00984EBA">
            <w:pPr>
              <w:spacing w:after="0" w:line="240" w:lineRule="auto"/>
              <w:jc w:val="right"/>
              <w:rPr>
                <w:rFonts w:ascii="Arial" w:eastAsia="Times New Roman" w:hAnsi="Arial" w:cs="Arial"/>
                <w:sz w:val="18"/>
                <w:szCs w:val="18"/>
                <w:lang w:eastAsia="es-MX"/>
              </w:rPr>
            </w:pPr>
            <w:r w:rsidRPr="009D3C3E">
              <w:rPr>
                <w:rFonts w:ascii="Arial" w:eastAsia="Times New Roman" w:hAnsi="Arial" w:cs="Arial"/>
                <w:sz w:val="18"/>
                <w:szCs w:val="18"/>
                <w:lang w:eastAsia="es-MX"/>
              </w:rPr>
              <w:t xml:space="preserve">                        1,201,951.27 </w:t>
            </w:r>
          </w:p>
        </w:tc>
      </w:tr>
      <w:tr w:rsidR="009D3C3E" w:rsidRPr="009D3C3E" w:rsidTr="009D3C3E">
        <w:trPr>
          <w:trHeight w:val="288"/>
          <w:jc w:val="center"/>
        </w:trPr>
        <w:tc>
          <w:tcPr>
            <w:tcW w:w="5689" w:type="dxa"/>
            <w:shd w:val="clear" w:color="auto" w:fill="auto"/>
            <w:noWrap/>
            <w:vAlign w:val="bottom"/>
            <w:hideMark/>
          </w:tcPr>
          <w:p w:rsidR="009D3C3E" w:rsidRPr="009D3C3E" w:rsidRDefault="009D3C3E" w:rsidP="009D3C3E">
            <w:pPr>
              <w:spacing w:after="0" w:line="240" w:lineRule="auto"/>
              <w:ind w:firstLineChars="200" w:firstLine="360"/>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1.7.1 - POLICIA</w:t>
            </w:r>
          </w:p>
        </w:tc>
        <w:tc>
          <w:tcPr>
            <w:tcW w:w="2896" w:type="dxa"/>
            <w:shd w:val="clear" w:color="auto" w:fill="auto"/>
            <w:noWrap/>
            <w:vAlign w:val="bottom"/>
            <w:hideMark/>
          </w:tcPr>
          <w:p w:rsidR="009D3C3E" w:rsidRPr="009D3C3E" w:rsidRDefault="009D3C3E" w:rsidP="00984EBA">
            <w:pPr>
              <w:spacing w:after="0" w:line="240" w:lineRule="auto"/>
              <w:jc w:val="right"/>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 xml:space="preserve">                        1,201,951.27 </w:t>
            </w:r>
          </w:p>
        </w:tc>
      </w:tr>
      <w:tr w:rsidR="009D3C3E" w:rsidRPr="009D3C3E" w:rsidTr="009D3C3E">
        <w:trPr>
          <w:trHeight w:val="288"/>
          <w:jc w:val="center"/>
        </w:trPr>
        <w:tc>
          <w:tcPr>
            <w:tcW w:w="5689" w:type="dxa"/>
            <w:shd w:val="clear" w:color="D9D9D9" w:fill="D9D9D9"/>
            <w:noWrap/>
            <w:vAlign w:val="bottom"/>
            <w:hideMark/>
          </w:tcPr>
          <w:p w:rsidR="009D3C3E" w:rsidRPr="009D3C3E" w:rsidRDefault="009D3C3E" w:rsidP="009D3C3E">
            <w:pPr>
              <w:spacing w:after="0" w:line="240" w:lineRule="auto"/>
              <w:ind w:firstLineChars="100" w:firstLine="180"/>
              <w:rPr>
                <w:rFonts w:ascii="Arial" w:eastAsia="Times New Roman" w:hAnsi="Arial" w:cs="Arial"/>
                <w:sz w:val="18"/>
                <w:szCs w:val="18"/>
                <w:lang w:eastAsia="es-MX"/>
              </w:rPr>
            </w:pPr>
            <w:r w:rsidRPr="009D3C3E">
              <w:rPr>
                <w:rFonts w:ascii="Arial" w:eastAsia="Times New Roman" w:hAnsi="Arial" w:cs="Arial"/>
                <w:sz w:val="18"/>
                <w:szCs w:val="18"/>
                <w:lang w:eastAsia="es-MX"/>
              </w:rPr>
              <w:t>1.8 - OTROS SERVICIOS GENERALES</w:t>
            </w:r>
          </w:p>
        </w:tc>
        <w:tc>
          <w:tcPr>
            <w:tcW w:w="2896" w:type="dxa"/>
            <w:shd w:val="clear" w:color="D9D9D9" w:fill="D9D9D9"/>
            <w:noWrap/>
            <w:vAlign w:val="bottom"/>
            <w:hideMark/>
          </w:tcPr>
          <w:p w:rsidR="009D3C3E" w:rsidRPr="009D3C3E" w:rsidRDefault="009D3C3E" w:rsidP="00984EBA">
            <w:pPr>
              <w:spacing w:after="0" w:line="240" w:lineRule="auto"/>
              <w:jc w:val="right"/>
              <w:rPr>
                <w:rFonts w:ascii="Arial" w:eastAsia="Times New Roman" w:hAnsi="Arial" w:cs="Arial"/>
                <w:sz w:val="18"/>
                <w:szCs w:val="18"/>
                <w:lang w:eastAsia="es-MX"/>
              </w:rPr>
            </w:pPr>
            <w:r w:rsidRPr="009D3C3E">
              <w:rPr>
                <w:rFonts w:ascii="Arial" w:eastAsia="Times New Roman" w:hAnsi="Arial" w:cs="Arial"/>
                <w:sz w:val="18"/>
                <w:szCs w:val="18"/>
                <w:lang w:eastAsia="es-MX"/>
              </w:rPr>
              <w:t xml:space="preserve">                             53,586.39 </w:t>
            </w:r>
          </w:p>
        </w:tc>
      </w:tr>
      <w:tr w:rsidR="009D3C3E" w:rsidRPr="009D3C3E" w:rsidTr="009D3C3E">
        <w:trPr>
          <w:trHeight w:val="288"/>
          <w:jc w:val="center"/>
        </w:trPr>
        <w:tc>
          <w:tcPr>
            <w:tcW w:w="5689" w:type="dxa"/>
            <w:shd w:val="clear" w:color="auto" w:fill="auto"/>
            <w:noWrap/>
            <w:vAlign w:val="bottom"/>
            <w:hideMark/>
          </w:tcPr>
          <w:p w:rsidR="009D3C3E" w:rsidRPr="009D3C3E" w:rsidRDefault="009D3C3E" w:rsidP="009D3C3E">
            <w:pPr>
              <w:spacing w:after="0" w:line="240" w:lineRule="auto"/>
              <w:ind w:firstLineChars="200" w:firstLine="360"/>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1.8.4 - ACCESO A LA INFORMACION PUBLICA GUBERNAMENTAL</w:t>
            </w:r>
          </w:p>
        </w:tc>
        <w:tc>
          <w:tcPr>
            <w:tcW w:w="2896" w:type="dxa"/>
            <w:shd w:val="clear" w:color="auto" w:fill="auto"/>
            <w:noWrap/>
            <w:vAlign w:val="bottom"/>
            <w:hideMark/>
          </w:tcPr>
          <w:p w:rsidR="009D3C3E" w:rsidRPr="009D3C3E" w:rsidRDefault="009D3C3E" w:rsidP="00984EBA">
            <w:pPr>
              <w:spacing w:after="0" w:line="240" w:lineRule="auto"/>
              <w:jc w:val="right"/>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 xml:space="preserve">                             53,586.39 </w:t>
            </w:r>
          </w:p>
        </w:tc>
      </w:tr>
      <w:tr w:rsidR="009D3C3E" w:rsidRPr="009D3C3E" w:rsidTr="009D3C3E">
        <w:trPr>
          <w:trHeight w:val="288"/>
          <w:jc w:val="center"/>
        </w:trPr>
        <w:tc>
          <w:tcPr>
            <w:tcW w:w="5689" w:type="dxa"/>
            <w:shd w:val="clear" w:color="A6A6A6" w:fill="A6A6A6"/>
            <w:noWrap/>
            <w:vAlign w:val="bottom"/>
            <w:hideMark/>
          </w:tcPr>
          <w:p w:rsidR="009D3C3E" w:rsidRPr="009D3C3E" w:rsidRDefault="009D3C3E" w:rsidP="009D3C3E">
            <w:pPr>
              <w:spacing w:after="0" w:line="240" w:lineRule="auto"/>
              <w:rPr>
                <w:rFonts w:ascii="Arial" w:eastAsia="Times New Roman" w:hAnsi="Arial" w:cs="Arial"/>
                <w:sz w:val="18"/>
                <w:szCs w:val="18"/>
                <w:lang w:eastAsia="es-MX"/>
              </w:rPr>
            </w:pPr>
            <w:r w:rsidRPr="009D3C3E">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9D3C3E" w:rsidRPr="009D3C3E" w:rsidRDefault="009D3C3E" w:rsidP="00984EBA">
            <w:pPr>
              <w:spacing w:after="0" w:line="240" w:lineRule="auto"/>
              <w:jc w:val="right"/>
              <w:rPr>
                <w:rFonts w:ascii="Arial" w:eastAsia="Times New Roman" w:hAnsi="Arial" w:cs="Arial"/>
                <w:sz w:val="18"/>
                <w:szCs w:val="18"/>
                <w:lang w:eastAsia="es-MX"/>
              </w:rPr>
            </w:pPr>
            <w:r w:rsidRPr="009D3C3E">
              <w:rPr>
                <w:rFonts w:ascii="Arial" w:eastAsia="Times New Roman" w:hAnsi="Arial" w:cs="Arial"/>
                <w:sz w:val="18"/>
                <w:szCs w:val="18"/>
                <w:lang w:eastAsia="es-MX"/>
              </w:rPr>
              <w:t xml:space="preserve">                        3,133,376.07 </w:t>
            </w:r>
          </w:p>
        </w:tc>
      </w:tr>
      <w:tr w:rsidR="009D3C3E" w:rsidRPr="009D3C3E" w:rsidTr="009D3C3E">
        <w:trPr>
          <w:trHeight w:val="288"/>
          <w:jc w:val="center"/>
        </w:trPr>
        <w:tc>
          <w:tcPr>
            <w:tcW w:w="5689" w:type="dxa"/>
            <w:shd w:val="clear" w:color="D9D9D9" w:fill="D9D9D9"/>
            <w:noWrap/>
            <w:vAlign w:val="bottom"/>
            <w:hideMark/>
          </w:tcPr>
          <w:p w:rsidR="009D3C3E" w:rsidRPr="009D3C3E" w:rsidRDefault="009D3C3E" w:rsidP="009D3C3E">
            <w:pPr>
              <w:spacing w:after="0" w:line="240" w:lineRule="auto"/>
              <w:ind w:firstLineChars="100" w:firstLine="180"/>
              <w:rPr>
                <w:rFonts w:ascii="Arial" w:eastAsia="Times New Roman" w:hAnsi="Arial" w:cs="Arial"/>
                <w:sz w:val="18"/>
                <w:szCs w:val="18"/>
                <w:lang w:eastAsia="es-MX"/>
              </w:rPr>
            </w:pPr>
            <w:r w:rsidRPr="009D3C3E">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9D3C3E" w:rsidRPr="009D3C3E" w:rsidRDefault="009D3C3E" w:rsidP="00984EBA">
            <w:pPr>
              <w:spacing w:after="0" w:line="240" w:lineRule="auto"/>
              <w:jc w:val="right"/>
              <w:rPr>
                <w:rFonts w:ascii="Arial" w:eastAsia="Times New Roman" w:hAnsi="Arial" w:cs="Arial"/>
                <w:sz w:val="18"/>
                <w:szCs w:val="18"/>
                <w:lang w:eastAsia="es-MX"/>
              </w:rPr>
            </w:pPr>
            <w:r w:rsidRPr="009D3C3E">
              <w:rPr>
                <w:rFonts w:ascii="Arial" w:eastAsia="Times New Roman" w:hAnsi="Arial" w:cs="Arial"/>
                <w:sz w:val="18"/>
                <w:szCs w:val="18"/>
                <w:lang w:eastAsia="es-MX"/>
              </w:rPr>
              <w:t xml:space="preserve">                        3,133,376.07 </w:t>
            </w:r>
          </w:p>
        </w:tc>
      </w:tr>
      <w:tr w:rsidR="009D3C3E" w:rsidRPr="009D3C3E" w:rsidTr="009D3C3E">
        <w:trPr>
          <w:trHeight w:val="288"/>
          <w:jc w:val="center"/>
        </w:trPr>
        <w:tc>
          <w:tcPr>
            <w:tcW w:w="5689" w:type="dxa"/>
            <w:shd w:val="clear" w:color="auto" w:fill="auto"/>
            <w:noWrap/>
            <w:vAlign w:val="bottom"/>
            <w:hideMark/>
          </w:tcPr>
          <w:p w:rsidR="009D3C3E" w:rsidRPr="009D3C3E" w:rsidRDefault="009D3C3E" w:rsidP="009D3C3E">
            <w:pPr>
              <w:spacing w:after="0" w:line="240" w:lineRule="auto"/>
              <w:ind w:firstLineChars="200" w:firstLine="360"/>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2.2.1 - URBANIZACION</w:t>
            </w:r>
          </w:p>
        </w:tc>
        <w:tc>
          <w:tcPr>
            <w:tcW w:w="2896" w:type="dxa"/>
            <w:shd w:val="clear" w:color="auto" w:fill="auto"/>
            <w:noWrap/>
            <w:vAlign w:val="bottom"/>
            <w:hideMark/>
          </w:tcPr>
          <w:p w:rsidR="009D3C3E" w:rsidRPr="009D3C3E" w:rsidRDefault="009D3C3E" w:rsidP="00984EBA">
            <w:pPr>
              <w:spacing w:after="0" w:line="240" w:lineRule="auto"/>
              <w:jc w:val="right"/>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 xml:space="preserve">                           467,000.00 </w:t>
            </w:r>
          </w:p>
        </w:tc>
      </w:tr>
      <w:tr w:rsidR="009D3C3E" w:rsidRPr="009D3C3E" w:rsidTr="009D3C3E">
        <w:trPr>
          <w:trHeight w:val="288"/>
          <w:jc w:val="center"/>
        </w:trPr>
        <w:tc>
          <w:tcPr>
            <w:tcW w:w="5689" w:type="dxa"/>
            <w:shd w:val="clear" w:color="auto" w:fill="auto"/>
            <w:noWrap/>
            <w:vAlign w:val="bottom"/>
            <w:hideMark/>
          </w:tcPr>
          <w:p w:rsidR="009D3C3E" w:rsidRPr="009D3C3E" w:rsidRDefault="009D3C3E" w:rsidP="009D3C3E">
            <w:pPr>
              <w:spacing w:after="0" w:line="240" w:lineRule="auto"/>
              <w:ind w:firstLineChars="200" w:firstLine="360"/>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2.2.4 - ALUMBRADO PUBLICO</w:t>
            </w:r>
          </w:p>
        </w:tc>
        <w:tc>
          <w:tcPr>
            <w:tcW w:w="2896" w:type="dxa"/>
            <w:shd w:val="clear" w:color="auto" w:fill="auto"/>
            <w:noWrap/>
            <w:vAlign w:val="bottom"/>
            <w:hideMark/>
          </w:tcPr>
          <w:p w:rsidR="009D3C3E" w:rsidRPr="009D3C3E" w:rsidRDefault="009D3C3E" w:rsidP="00984EBA">
            <w:pPr>
              <w:spacing w:after="0" w:line="240" w:lineRule="auto"/>
              <w:jc w:val="right"/>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 xml:space="preserve">                        2,000,000.00 </w:t>
            </w:r>
          </w:p>
        </w:tc>
      </w:tr>
      <w:tr w:rsidR="009D3C3E" w:rsidRPr="009D3C3E" w:rsidTr="009D3C3E">
        <w:trPr>
          <w:trHeight w:val="288"/>
          <w:jc w:val="center"/>
        </w:trPr>
        <w:tc>
          <w:tcPr>
            <w:tcW w:w="5689" w:type="dxa"/>
            <w:shd w:val="clear" w:color="auto" w:fill="auto"/>
            <w:noWrap/>
            <w:vAlign w:val="bottom"/>
            <w:hideMark/>
          </w:tcPr>
          <w:p w:rsidR="009D3C3E" w:rsidRPr="009D3C3E" w:rsidRDefault="009D3C3E" w:rsidP="009D3C3E">
            <w:pPr>
              <w:spacing w:after="0" w:line="240" w:lineRule="auto"/>
              <w:ind w:firstLineChars="200" w:firstLine="360"/>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2.2.5 - VIVIENDA</w:t>
            </w:r>
          </w:p>
        </w:tc>
        <w:tc>
          <w:tcPr>
            <w:tcW w:w="2896" w:type="dxa"/>
            <w:shd w:val="clear" w:color="auto" w:fill="auto"/>
            <w:noWrap/>
            <w:vAlign w:val="bottom"/>
            <w:hideMark/>
          </w:tcPr>
          <w:p w:rsidR="009D3C3E" w:rsidRPr="009D3C3E" w:rsidRDefault="009D3C3E" w:rsidP="00984EBA">
            <w:pPr>
              <w:spacing w:after="0" w:line="240" w:lineRule="auto"/>
              <w:jc w:val="right"/>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 xml:space="preserve">                           666,376.07 </w:t>
            </w:r>
          </w:p>
        </w:tc>
      </w:tr>
      <w:tr w:rsidR="009D3C3E" w:rsidRPr="009D3C3E" w:rsidTr="009D3C3E">
        <w:trPr>
          <w:trHeight w:val="288"/>
          <w:jc w:val="center"/>
        </w:trPr>
        <w:tc>
          <w:tcPr>
            <w:tcW w:w="5689" w:type="dxa"/>
            <w:shd w:val="clear" w:color="A6A6A6" w:fill="A6A6A6"/>
            <w:noWrap/>
            <w:vAlign w:val="bottom"/>
            <w:hideMark/>
          </w:tcPr>
          <w:p w:rsidR="009D3C3E" w:rsidRPr="009D3C3E" w:rsidRDefault="009D3C3E" w:rsidP="009D3C3E">
            <w:pPr>
              <w:spacing w:after="0" w:line="240" w:lineRule="auto"/>
              <w:rPr>
                <w:rFonts w:ascii="Arial" w:eastAsia="Times New Roman" w:hAnsi="Arial" w:cs="Arial"/>
                <w:sz w:val="18"/>
                <w:szCs w:val="18"/>
                <w:lang w:eastAsia="es-MX"/>
              </w:rPr>
            </w:pPr>
            <w:r w:rsidRPr="009D3C3E">
              <w:rPr>
                <w:rFonts w:ascii="Arial" w:eastAsia="Times New Roman" w:hAnsi="Arial" w:cs="Arial"/>
                <w:sz w:val="18"/>
                <w:szCs w:val="18"/>
                <w:lang w:eastAsia="es-MX"/>
              </w:rPr>
              <w:t>3 - DESARROLLO ECONOMICO</w:t>
            </w:r>
          </w:p>
        </w:tc>
        <w:tc>
          <w:tcPr>
            <w:tcW w:w="2896" w:type="dxa"/>
            <w:shd w:val="clear" w:color="A6A6A6" w:fill="A6A6A6"/>
            <w:noWrap/>
            <w:vAlign w:val="bottom"/>
            <w:hideMark/>
          </w:tcPr>
          <w:p w:rsidR="009D3C3E" w:rsidRPr="009D3C3E" w:rsidRDefault="009D3C3E" w:rsidP="00984EBA">
            <w:pPr>
              <w:spacing w:after="0" w:line="240" w:lineRule="auto"/>
              <w:jc w:val="right"/>
              <w:rPr>
                <w:rFonts w:ascii="Arial" w:eastAsia="Times New Roman" w:hAnsi="Arial" w:cs="Arial"/>
                <w:sz w:val="18"/>
                <w:szCs w:val="18"/>
                <w:lang w:eastAsia="es-MX"/>
              </w:rPr>
            </w:pPr>
            <w:r w:rsidRPr="009D3C3E">
              <w:rPr>
                <w:rFonts w:ascii="Arial" w:eastAsia="Times New Roman" w:hAnsi="Arial" w:cs="Arial"/>
                <w:sz w:val="18"/>
                <w:szCs w:val="18"/>
                <w:lang w:eastAsia="es-MX"/>
              </w:rPr>
              <w:t xml:space="preserve">                        1,475,720.00 </w:t>
            </w:r>
          </w:p>
        </w:tc>
      </w:tr>
      <w:tr w:rsidR="009D3C3E" w:rsidRPr="009D3C3E" w:rsidTr="009D3C3E">
        <w:trPr>
          <w:trHeight w:val="288"/>
          <w:jc w:val="center"/>
        </w:trPr>
        <w:tc>
          <w:tcPr>
            <w:tcW w:w="5689" w:type="dxa"/>
            <w:shd w:val="clear" w:color="D9D9D9" w:fill="D9D9D9"/>
            <w:noWrap/>
            <w:vAlign w:val="bottom"/>
            <w:hideMark/>
          </w:tcPr>
          <w:p w:rsidR="009D3C3E" w:rsidRPr="009D3C3E" w:rsidRDefault="009D3C3E" w:rsidP="009D3C3E">
            <w:pPr>
              <w:spacing w:after="0" w:line="240" w:lineRule="auto"/>
              <w:ind w:firstLineChars="100" w:firstLine="180"/>
              <w:rPr>
                <w:rFonts w:ascii="Arial" w:eastAsia="Times New Roman" w:hAnsi="Arial" w:cs="Arial"/>
                <w:sz w:val="18"/>
                <w:szCs w:val="18"/>
                <w:lang w:eastAsia="es-MX"/>
              </w:rPr>
            </w:pPr>
            <w:r w:rsidRPr="009D3C3E">
              <w:rPr>
                <w:rFonts w:ascii="Arial" w:eastAsia="Times New Roman" w:hAnsi="Arial" w:cs="Arial"/>
                <w:sz w:val="18"/>
                <w:szCs w:val="18"/>
                <w:lang w:eastAsia="es-MX"/>
              </w:rPr>
              <w:t>3.1 - "ASUNTOS ECONOMICOS, COMERCIALES Y LABORALES EN GENERAL"</w:t>
            </w:r>
          </w:p>
        </w:tc>
        <w:tc>
          <w:tcPr>
            <w:tcW w:w="2896" w:type="dxa"/>
            <w:shd w:val="clear" w:color="D9D9D9" w:fill="D9D9D9"/>
            <w:noWrap/>
            <w:vAlign w:val="bottom"/>
            <w:hideMark/>
          </w:tcPr>
          <w:p w:rsidR="009D3C3E" w:rsidRPr="009D3C3E" w:rsidRDefault="009D3C3E" w:rsidP="00984EBA">
            <w:pPr>
              <w:spacing w:after="0" w:line="240" w:lineRule="auto"/>
              <w:jc w:val="right"/>
              <w:rPr>
                <w:rFonts w:ascii="Arial" w:eastAsia="Times New Roman" w:hAnsi="Arial" w:cs="Arial"/>
                <w:sz w:val="18"/>
                <w:szCs w:val="18"/>
                <w:lang w:eastAsia="es-MX"/>
              </w:rPr>
            </w:pPr>
            <w:r w:rsidRPr="009D3C3E">
              <w:rPr>
                <w:rFonts w:ascii="Arial" w:eastAsia="Times New Roman" w:hAnsi="Arial" w:cs="Arial"/>
                <w:sz w:val="18"/>
                <w:szCs w:val="18"/>
                <w:lang w:eastAsia="es-MX"/>
              </w:rPr>
              <w:t xml:space="preserve">                        1,475,720.00 </w:t>
            </w:r>
          </w:p>
        </w:tc>
      </w:tr>
      <w:tr w:rsidR="009D3C3E" w:rsidRPr="009D3C3E" w:rsidTr="009D3C3E">
        <w:trPr>
          <w:trHeight w:val="288"/>
          <w:jc w:val="center"/>
        </w:trPr>
        <w:tc>
          <w:tcPr>
            <w:tcW w:w="5689" w:type="dxa"/>
            <w:shd w:val="clear" w:color="auto" w:fill="auto"/>
            <w:noWrap/>
            <w:vAlign w:val="bottom"/>
            <w:hideMark/>
          </w:tcPr>
          <w:p w:rsidR="009D3C3E" w:rsidRPr="009D3C3E" w:rsidRDefault="009D3C3E" w:rsidP="009D3C3E">
            <w:pPr>
              <w:spacing w:after="0" w:line="240" w:lineRule="auto"/>
              <w:ind w:firstLineChars="200" w:firstLine="360"/>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3.1.1 - ASUNTOS ECONOMICOS Y COMERCIALES EN GENERAL</w:t>
            </w:r>
          </w:p>
        </w:tc>
        <w:tc>
          <w:tcPr>
            <w:tcW w:w="2896" w:type="dxa"/>
            <w:shd w:val="clear" w:color="auto" w:fill="auto"/>
            <w:noWrap/>
            <w:vAlign w:val="bottom"/>
            <w:hideMark/>
          </w:tcPr>
          <w:p w:rsidR="009D3C3E" w:rsidRPr="009D3C3E" w:rsidRDefault="009D3C3E" w:rsidP="00984EBA">
            <w:pPr>
              <w:spacing w:after="0" w:line="240" w:lineRule="auto"/>
              <w:jc w:val="right"/>
              <w:rPr>
                <w:rFonts w:ascii="Arial" w:eastAsia="Times New Roman" w:hAnsi="Arial" w:cs="Arial"/>
                <w:color w:val="000000"/>
                <w:sz w:val="18"/>
                <w:szCs w:val="18"/>
                <w:lang w:eastAsia="es-MX"/>
              </w:rPr>
            </w:pPr>
            <w:r w:rsidRPr="009D3C3E">
              <w:rPr>
                <w:rFonts w:ascii="Arial" w:eastAsia="Times New Roman" w:hAnsi="Arial" w:cs="Arial"/>
                <w:color w:val="000000"/>
                <w:sz w:val="18"/>
                <w:szCs w:val="18"/>
                <w:lang w:eastAsia="es-MX"/>
              </w:rPr>
              <w:t xml:space="preserve">                        1,475,720.00 </w:t>
            </w:r>
          </w:p>
        </w:tc>
      </w:tr>
      <w:tr w:rsidR="0040060E" w:rsidRPr="009D3C3E" w:rsidTr="0040060E">
        <w:trPr>
          <w:trHeight w:val="288"/>
          <w:jc w:val="center"/>
        </w:trPr>
        <w:tc>
          <w:tcPr>
            <w:tcW w:w="5689" w:type="dxa"/>
            <w:shd w:val="clear" w:color="auto" w:fill="A6A6A6" w:themeFill="background1" w:themeFillShade="A6"/>
            <w:noWrap/>
            <w:vAlign w:val="bottom"/>
          </w:tcPr>
          <w:p w:rsidR="0040060E" w:rsidRPr="00AB10F1" w:rsidRDefault="0040060E" w:rsidP="00CF0DDD">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40060E" w:rsidRPr="00477611" w:rsidRDefault="0040060E" w:rsidP="00984EBA">
            <w:pPr>
              <w:spacing w:after="0" w:line="240" w:lineRule="auto"/>
              <w:jc w:val="right"/>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40060E" w:rsidRPr="009D3C3E" w:rsidTr="0040060E">
        <w:trPr>
          <w:trHeight w:val="288"/>
          <w:jc w:val="center"/>
        </w:trPr>
        <w:tc>
          <w:tcPr>
            <w:tcW w:w="5689" w:type="dxa"/>
            <w:shd w:val="clear" w:color="auto" w:fill="D9D9D9" w:themeFill="background1" w:themeFillShade="D9"/>
            <w:noWrap/>
            <w:vAlign w:val="bottom"/>
          </w:tcPr>
          <w:p w:rsidR="0040060E" w:rsidRPr="000B6EC3" w:rsidRDefault="0040060E" w:rsidP="00CF0DDD">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40060E" w:rsidRPr="00477611" w:rsidRDefault="0040060E" w:rsidP="00984EBA">
            <w:pPr>
              <w:spacing w:after="0" w:line="240" w:lineRule="auto"/>
              <w:jc w:val="right"/>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40060E" w:rsidRPr="009D3C3E" w:rsidTr="009D3C3E">
        <w:trPr>
          <w:trHeight w:val="288"/>
          <w:jc w:val="center"/>
        </w:trPr>
        <w:tc>
          <w:tcPr>
            <w:tcW w:w="5689" w:type="dxa"/>
            <w:shd w:val="clear" w:color="auto" w:fill="auto"/>
            <w:noWrap/>
            <w:vAlign w:val="bottom"/>
          </w:tcPr>
          <w:p w:rsidR="0040060E" w:rsidRPr="000B6EC3" w:rsidRDefault="0040060E" w:rsidP="00CF0DDD">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40060E" w:rsidRPr="00477611" w:rsidRDefault="0040060E" w:rsidP="00984EBA">
            <w:pPr>
              <w:spacing w:after="0" w:line="240" w:lineRule="auto"/>
              <w:jc w:val="right"/>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40060E" w:rsidRPr="009D3C3E" w:rsidTr="0040060E">
        <w:trPr>
          <w:trHeight w:val="288"/>
          <w:jc w:val="center"/>
        </w:trPr>
        <w:tc>
          <w:tcPr>
            <w:tcW w:w="5689" w:type="dxa"/>
            <w:shd w:val="clear" w:color="auto" w:fill="D9D9D9" w:themeFill="background1" w:themeFillShade="D9"/>
            <w:noWrap/>
            <w:vAlign w:val="bottom"/>
          </w:tcPr>
          <w:p w:rsidR="0040060E" w:rsidRPr="000861F1" w:rsidRDefault="0040060E" w:rsidP="00CF0DDD">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40060E" w:rsidRPr="00477611" w:rsidRDefault="0040060E" w:rsidP="00984EBA">
            <w:pPr>
              <w:spacing w:after="0" w:line="240" w:lineRule="auto"/>
              <w:jc w:val="right"/>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40060E" w:rsidRPr="009D3C3E" w:rsidTr="009D3C3E">
        <w:trPr>
          <w:trHeight w:val="288"/>
          <w:jc w:val="center"/>
        </w:trPr>
        <w:tc>
          <w:tcPr>
            <w:tcW w:w="5689" w:type="dxa"/>
            <w:shd w:val="clear" w:color="auto" w:fill="auto"/>
            <w:noWrap/>
            <w:vAlign w:val="bottom"/>
          </w:tcPr>
          <w:p w:rsidR="0040060E" w:rsidRPr="000861F1" w:rsidRDefault="0040060E" w:rsidP="00CF0DDD">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40060E" w:rsidRPr="00477611" w:rsidRDefault="0040060E" w:rsidP="00984EBA">
            <w:pPr>
              <w:spacing w:after="0" w:line="240" w:lineRule="auto"/>
              <w:jc w:val="right"/>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40060E" w:rsidRPr="009D3C3E" w:rsidTr="0040060E">
        <w:trPr>
          <w:trHeight w:val="288"/>
          <w:jc w:val="center"/>
        </w:trPr>
        <w:tc>
          <w:tcPr>
            <w:tcW w:w="5689" w:type="dxa"/>
            <w:shd w:val="clear" w:color="auto" w:fill="D9D9D9" w:themeFill="background1" w:themeFillShade="D9"/>
            <w:noWrap/>
            <w:vAlign w:val="bottom"/>
          </w:tcPr>
          <w:p w:rsidR="0040060E" w:rsidRPr="00AB10F1" w:rsidRDefault="0040060E" w:rsidP="00CF0DDD">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40060E" w:rsidRPr="00477611" w:rsidRDefault="0040060E" w:rsidP="00984EBA">
            <w:pPr>
              <w:spacing w:after="0" w:line="240" w:lineRule="auto"/>
              <w:jc w:val="right"/>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40060E" w:rsidRPr="009D3C3E" w:rsidTr="009D3C3E">
        <w:trPr>
          <w:trHeight w:val="288"/>
          <w:jc w:val="center"/>
        </w:trPr>
        <w:tc>
          <w:tcPr>
            <w:tcW w:w="5689" w:type="dxa"/>
            <w:shd w:val="clear" w:color="auto" w:fill="auto"/>
            <w:noWrap/>
            <w:vAlign w:val="bottom"/>
          </w:tcPr>
          <w:p w:rsidR="0040060E" w:rsidRPr="00AB10F1" w:rsidRDefault="0040060E" w:rsidP="00CF0DDD">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40060E" w:rsidRPr="00477611" w:rsidRDefault="0040060E" w:rsidP="00984EBA">
            <w:pPr>
              <w:spacing w:after="0" w:line="240" w:lineRule="auto"/>
              <w:jc w:val="right"/>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40060E" w:rsidRPr="009D3C3E" w:rsidTr="0040060E">
        <w:trPr>
          <w:trHeight w:val="288"/>
          <w:jc w:val="center"/>
        </w:trPr>
        <w:tc>
          <w:tcPr>
            <w:tcW w:w="5689" w:type="dxa"/>
            <w:shd w:val="clear" w:color="auto" w:fill="D9D9D9" w:themeFill="background1" w:themeFillShade="D9"/>
            <w:noWrap/>
            <w:vAlign w:val="bottom"/>
          </w:tcPr>
          <w:p w:rsidR="0040060E" w:rsidRPr="00AB10F1" w:rsidRDefault="0040060E" w:rsidP="00CF0DDD">
            <w:pPr>
              <w:spacing w:after="0" w:line="240" w:lineRule="auto"/>
              <w:rPr>
                <w:rFonts w:ascii="Arial" w:eastAsia="Times New Roman" w:hAnsi="Arial" w:cs="Arial"/>
                <w:color w:val="000000"/>
                <w:sz w:val="18"/>
                <w:szCs w:val="18"/>
                <w:lang w:eastAsia="es-MX"/>
              </w:rPr>
            </w:pP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40060E" w:rsidRPr="00477611" w:rsidRDefault="0040060E" w:rsidP="00984EBA">
            <w:pPr>
              <w:spacing w:after="0" w:line="240" w:lineRule="auto"/>
              <w:jc w:val="right"/>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40060E" w:rsidRPr="009D3C3E" w:rsidTr="009D3C3E">
        <w:trPr>
          <w:trHeight w:val="288"/>
          <w:jc w:val="center"/>
        </w:trPr>
        <w:tc>
          <w:tcPr>
            <w:tcW w:w="5689" w:type="dxa"/>
            <w:shd w:val="clear" w:color="auto" w:fill="auto"/>
            <w:noWrap/>
            <w:vAlign w:val="bottom"/>
          </w:tcPr>
          <w:p w:rsidR="0040060E" w:rsidRPr="00AB10F1" w:rsidRDefault="0040060E" w:rsidP="00CF0DDD">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40060E" w:rsidRPr="00477611" w:rsidRDefault="0040060E" w:rsidP="00984EBA">
            <w:pPr>
              <w:spacing w:after="0" w:line="240" w:lineRule="auto"/>
              <w:jc w:val="right"/>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0.00</w:t>
            </w:r>
          </w:p>
        </w:tc>
      </w:tr>
      <w:tr w:rsidR="0040060E" w:rsidRPr="009D3C3E" w:rsidTr="009D3C3E">
        <w:trPr>
          <w:trHeight w:val="288"/>
          <w:jc w:val="center"/>
        </w:trPr>
        <w:tc>
          <w:tcPr>
            <w:tcW w:w="5689" w:type="dxa"/>
            <w:shd w:val="clear" w:color="auto" w:fill="auto"/>
            <w:vAlign w:val="bottom"/>
            <w:hideMark/>
          </w:tcPr>
          <w:p w:rsidR="0040060E" w:rsidRPr="009D3C3E" w:rsidRDefault="0040060E" w:rsidP="009D3C3E">
            <w:pPr>
              <w:spacing w:after="0" w:line="240" w:lineRule="auto"/>
              <w:rPr>
                <w:rFonts w:ascii="Arial" w:eastAsia="Times New Roman" w:hAnsi="Arial" w:cs="Arial"/>
                <w:b/>
                <w:bCs/>
                <w:color w:val="000000"/>
                <w:sz w:val="18"/>
                <w:szCs w:val="18"/>
                <w:lang w:eastAsia="es-MX"/>
              </w:rPr>
            </w:pPr>
            <w:r w:rsidRPr="009D3C3E">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40060E" w:rsidRPr="009D3C3E" w:rsidRDefault="0040060E" w:rsidP="00984EBA">
            <w:pPr>
              <w:spacing w:after="0" w:line="240" w:lineRule="auto"/>
              <w:jc w:val="right"/>
              <w:rPr>
                <w:rFonts w:ascii="Arial" w:eastAsia="Times New Roman" w:hAnsi="Arial" w:cs="Arial"/>
                <w:b/>
                <w:bCs/>
                <w:color w:val="000000"/>
                <w:sz w:val="18"/>
                <w:szCs w:val="18"/>
                <w:lang w:eastAsia="es-MX"/>
              </w:rPr>
            </w:pPr>
            <w:r w:rsidRPr="009D3C3E">
              <w:rPr>
                <w:rFonts w:ascii="Arial" w:eastAsia="Times New Roman" w:hAnsi="Arial" w:cs="Arial"/>
                <w:b/>
                <w:bCs/>
                <w:color w:val="000000"/>
                <w:sz w:val="18"/>
                <w:szCs w:val="18"/>
                <w:lang w:eastAsia="es-MX"/>
              </w:rPr>
              <w:t xml:space="preserve"> $                   21,226,891.64 </w:t>
            </w:r>
          </w:p>
        </w:tc>
      </w:tr>
    </w:tbl>
    <w:p w:rsidR="002D49C1" w:rsidRPr="003F3712" w:rsidRDefault="002D49C1" w:rsidP="00A578EF">
      <w:pPr>
        <w:spacing w:after="0"/>
        <w:jc w:val="both"/>
        <w:rPr>
          <w:rFonts w:ascii="Arial" w:hAnsi="Arial" w:cs="Arial"/>
          <w:color w:val="000000"/>
        </w:rPr>
      </w:pPr>
    </w:p>
    <w:p w:rsidR="00DF6871" w:rsidRDefault="00354B70" w:rsidP="00A578EF">
      <w:pPr>
        <w:spacing w:after="0"/>
        <w:jc w:val="both"/>
        <w:rPr>
          <w:rFonts w:ascii="Arial" w:hAnsi="Arial" w:cs="Arial"/>
          <w:color w:val="000000"/>
        </w:rPr>
      </w:pPr>
      <w:r w:rsidRPr="003F3712">
        <w:rPr>
          <w:rFonts w:ascii="Arial" w:hAnsi="Arial" w:cs="Arial"/>
        </w:rPr>
        <w:t xml:space="preserve">Artículo </w:t>
      </w:r>
      <w:r w:rsidR="00154267">
        <w:rPr>
          <w:rFonts w:ascii="Arial" w:hAnsi="Arial" w:cs="Arial"/>
        </w:rPr>
        <w:t>16</w:t>
      </w:r>
      <w:r>
        <w:rPr>
          <w:rFonts w:ascii="Arial" w:hAnsi="Arial" w:cs="Arial"/>
        </w:rPr>
        <w:t>.-</w:t>
      </w:r>
      <w:r w:rsidR="00E84D61">
        <w:rPr>
          <w:rFonts w:ascii="Arial" w:hAnsi="Arial" w:cs="Arial"/>
        </w:rPr>
        <w:t xml:space="preserve"> </w:t>
      </w:r>
      <w:r w:rsidR="00DF6871" w:rsidRPr="003F3712">
        <w:rPr>
          <w:rFonts w:ascii="Arial" w:hAnsi="Arial" w:cs="Arial"/>
          <w:color w:val="000000"/>
        </w:rPr>
        <w:t xml:space="preserve">El </w:t>
      </w:r>
      <w:r w:rsidR="0093724C" w:rsidRPr="00BA45BB">
        <w:rPr>
          <w:rFonts w:ascii="Arial" w:hAnsi="Arial" w:cs="Arial"/>
          <w:color w:val="000000"/>
        </w:rPr>
        <w:t>P</w:t>
      </w:r>
      <w:r w:rsidR="00DF6871" w:rsidRPr="00BA45BB">
        <w:rPr>
          <w:rFonts w:ascii="Arial" w:hAnsi="Arial" w:cs="Arial"/>
          <w:color w:val="000000"/>
        </w:rPr>
        <w:t xml:space="preserve">resupuesto de </w:t>
      </w:r>
      <w:r w:rsidR="0093724C" w:rsidRPr="00BA45BB">
        <w:rPr>
          <w:rFonts w:ascii="Arial" w:hAnsi="Arial" w:cs="Arial"/>
          <w:color w:val="000000"/>
        </w:rPr>
        <w:t>E</w:t>
      </w:r>
      <w:r w:rsidR="00DF6871" w:rsidRPr="00BA45BB">
        <w:rPr>
          <w:rFonts w:ascii="Arial" w:hAnsi="Arial" w:cs="Arial"/>
          <w:color w:val="000000"/>
        </w:rPr>
        <w:t xml:space="preserve">gresos </w:t>
      </w:r>
      <w:r w:rsidR="0093724C" w:rsidRPr="00BA45BB">
        <w:rPr>
          <w:rFonts w:ascii="Arial" w:hAnsi="Arial" w:cs="Arial"/>
          <w:color w:val="000000"/>
        </w:rPr>
        <w:t>M</w:t>
      </w:r>
      <w:r w:rsidR="00DF6871" w:rsidRPr="00BA45BB">
        <w:rPr>
          <w:rFonts w:ascii="Arial" w:hAnsi="Arial" w:cs="Arial"/>
          <w:color w:val="000000"/>
        </w:rPr>
        <w:t>unicipal del ejercicio 2015</w:t>
      </w:r>
      <w:r w:rsidR="002640BB">
        <w:rPr>
          <w:rFonts w:ascii="Arial" w:hAnsi="Arial" w:cs="Arial"/>
          <w:color w:val="000000"/>
        </w:rPr>
        <w:t xml:space="preserve"> </w:t>
      </w:r>
      <w:r w:rsidR="00DF6871" w:rsidRPr="00BA45BB">
        <w:rPr>
          <w:rFonts w:ascii="Arial" w:hAnsi="Arial" w:cs="Arial"/>
          <w:color w:val="000000"/>
        </w:rPr>
        <w:t xml:space="preserve">con base en la </w:t>
      </w:r>
      <w:r w:rsidR="0093724C" w:rsidRPr="00BA45BB">
        <w:rPr>
          <w:rFonts w:ascii="Arial" w:hAnsi="Arial" w:cs="Arial"/>
          <w:color w:val="000000"/>
        </w:rPr>
        <w:t>C</w:t>
      </w:r>
      <w:r w:rsidR="00DF6871" w:rsidRPr="00BA45BB">
        <w:rPr>
          <w:rFonts w:ascii="Arial" w:hAnsi="Arial" w:cs="Arial"/>
          <w:color w:val="000000"/>
        </w:rPr>
        <w:t xml:space="preserve">lasificación </w:t>
      </w:r>
      <w:r w:rsidR="0093724C" w:rsidRPr="00BA45BB">
        <w:rPr>
          <w:rFonts w:ascii="Arial" w:hAnsi="Arial" w:cs="Arial"/>
          <w:color w:val="000000"/>
        </w:rPr>
        <w:t>P</w:t>
      </w:r>
      <w:r w:rsidR="00DF6871" w:rsidRPr="00BA45BB">
        <w:rPr>
          <w:rFonts w:ascii="Arial" w:hAnsi="Arial" w:cs="Arial"/>
          <w:color w:val="000000"/>
        </w:rPr>
        <w:t>rogramática, se distribuye</w:t>
      </w:r>
      <w:r w:rsidR="00B10490">
        <w:rPr>
          <w:rFonts w:ascii="Arial" w:hAnsi="Arial" w:cs="Arial"/>
          <w:color w:val="000000"/>
        </w:rPr>
        <w:t xml:space="preserve"> </w:t>
      </w:r>
      <w:r w:rsidR="00DF6871">
        <w:rPr>
          <w:rFonts w:ascii="Arial" w:hAnsi="Arial" w:cs="Arial"/>
          <w:color w:val="000000"/>
        </w:rPr>
        <w:t>como a continuación se indica:</w:t>
      </w:r>
    </w:p>
    <w:p w:rsidR="007F5AC3" w:rsidRDefault="007F5AC3" w:rsidP="00A578EF">
      <w:pPr>
        <w:spacing w:after="0"/>
        <w:jc w:val="both"/>
        <w:rPr>
          <w:rFonts w:ascii="Arial" w:hAnsi="Arial" w:cs="Arial"/>
          <w:color w:val="000000"/>
        </w:rPr>
      </w:pP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7"/>
        <w:gridCol w:w="329"/>
        <w:gridCol w:w="1730"/>
      </w:tblGrid>
      <w:tr w:rsidR="00403DC4" w:rsidRPr="00403DC4" w:rsidTr="00F96FFF">
        <w:trPr>
          <w:trHeight w:val="528"/>
          <w:jc w:val="center"/>
        </w:trPr>
        <w:tc>
          <w:tcPr>
            <w:tcW w:w="7096" w:type="dxa"/>
            <w:gridSpan w:val="2"/>
            <w:shd w:val="clear" w:color="000000" w:fill="A6A6A6"/>
            <w:noWrap/>
            <w:vAlign w:val="center"/>
            <w:hideMark/>
          </w:tcPr>
          <w:p w:rsidR="00403DC4" w:rsidRPr="00403DC4" w:rsidRDefault="00403DC4" w:rsidP="00403DC4">
            <w:pPr>
              <w:spacing w:after="0" w:line="240" w:lineRule="auto"/>
              <w:jc w:val="center"/>
              <w:rPr>
                <w:rFonts w:ascii="Arial" w:eastAsia="Times New Roman" w:hAnsi="Arial" w:cs="Arial"/>
                <w:b/>
                <w:bCs/>
                <w:sz w:val="20"/>
                <w:szCs w:val="20"/>
                <w:lang w:eastAsia="es-MX"/>
              </w:rPr>
            </w:pPr>
            <w:r w:rsidRPr="00403DC4">
              <w:rPr>
                <w:rFonts w:ascii="Arial" w:eastAsia="Times New Roman" w:hAnsi="Arial" w:cs="Arial"/>
                <w:b/>
                <w:bCs/>
                <w:sz w:val="20"/>
                <w:szCs w:val="20"/>
                <w:lang w:eastAsia="es-MX"/>
              </w:rPr>
              <w:lastRenderedPageBreak/>
              <w:t>Clasificación Programática</w:t>
            </w:r>
          </w:p>
        </w:tc>
        <w:tc>
          <w:tcPr>
            <w:tcW w:w="1730" w:type="dxa"/>
            <w:shd w:val="clear" w:color="000000" w:fill="A6A6A6"/>
            <w:vAlign w:val="center"/>
            <w:hideMark/>
          </w:tcPr>
          <w:p w:rsidR="00403DC4" w:rsidRPr="00403DC4" w:rsidRDefault="00403DC4" w:rsidP="00403DC4">
            <w:pPr>
              <w:spacing w:after="0" w:line="240" w:lineRule="auto"/>
              <w:jc w:val="center"/>
              <w:rPr>
                <w:rFonts w:ascii="Arial" w:eastAsia="Times New Roman" w:hAnsi="Arial" w:cs="Arial"/>
                <w:b/>
                <w:bCs/>
                <w:sz w:val="20"/>
                <w:szCs w:val="20"/>
                <w:lang w:eastAsia="es-MX"/>
              </w:rPr>
            </w:pPr>
            <w:r w:rsidRPr="00403DC4">
              <w:rPr>
                <w:rFonts w:ascii="Arial" w:eastAsia="Times New Roman" w:hAnsi="Arial" w:cs="Arial"/>
                <w:b/>
                <w:bCs/>
                <w:sz w:val="20"/>
                <w:szCs w:val="20"/>
                <w:lang w:eastAsia="es-MX"/>
              </w:rPr>
              <w:t xml:space="preserve"> Presupuesto Aprobado </w:t>
            </w:r>
          </w:p>
        </w:tc>
      </w:tr>
      <w:tr w:rsidR="00403DC4" w:rsidRPr="00403DC4" w:rsidTr="00F96FFF">
        <w:trPr>
          <w:trHeight w:val="288"/>
          <w:jc w:val="center"/>
        </w:trPr>
        <w:tc>
          <w:tcPr>
            <w:tcW w:w="7096" w:type="dxa"/>
            <w:gridSpan w:val="2"/>
            <w:shd w:val="clear" w:color="000000" w:fill="BFBFBF"/>
            <w:noWrap/>
            <w:vAlign w:val="center"/>
            <w:hideMark/>
          </w:tcPr>
          <w:p w:rsidR="00403DC4" w:rsidRPr="00403DC4" w:rsidRDefault="00403DC4" w:rsidP="00403DC4">
            <w:pPr>
              <w:spacing w:after="0" w:line="240" w:lineRule="auto"/>
              <w:jc w:val="center"/>
              <w:rPr>
                <w:rFonts w:ascii="Arial" w:eastAsia="Times New Roman" w:hAnsi="Arial" w:cs="Arial"/>
                <w:b/>
                <w:bCs/>
                <w:sz w:val="20"/>
                <w:szCs w:val="20"/>
                <w:lang w:eastAsia="es-MX"/>
              </w:rPr>
            </w:pPr>
            <w:r w:rsidRPr="00403DC4">
              <w:rPr>
                <w:rFonts w:ascii="Arial" w:eastAsia="Times New Roman" w:hAnsi="Arial" w:cs="Arial"/>
                <w:b/>
                <w:bCs/>
                <w:sz w:val="20"/>
                <w:szCs w:val="20"/>
                <w:lang w:eastAsia="es-MX"/>
              </w:rPr>
              <w:t>Subsidios: Sector Social y Privado o Entidades Federativas y Municipios</w:t>
            </w:r>
          </w:p>
        </w:tc>
        <w:tc>
          <w:tcPr>
            <w:tcW w:w="1730" w:type="dxa"/>
            <w:shd w:val="clear" w:color="000000" w:fill="BFBFBF"/>
            <w:noWrap/>
            <w:vAlign w:val="center"/>
            <w:hideMark/>
          </w:tcPr>
          <w:p w:rsidR="00403DC4" w:rsidRPr="00403DC4" w:rsidRDefault="00403DC4" w:rsidP="002640BB">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Sujetos a Reglas de Operación</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S</w:t>
            </w:r>
          </w:p>
        </w:tc>
        <w:tc>
          <w:tcPr>
            <w:tcW w:w="1730" w:type="dxa"/>
            <w:shd w:val="clear" w:color="000000" w:fill="D9D9D9"/>
            <w:noWrap/>
            <w:vAlign w:val="center"/>
            <w:hideMark/>
          </w:tcPr>
          <w:p w:rsidR="00403DC4" w:rsidRPr="00403DC4" w:rsidRDefault="00403DC4" w:rsidP="002640BB">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Otros Subsidios</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U</w:t>
            </w:r>
          </w:p>
        </w:tc>
        <w:tc>
          <w:tcPr>
            <w:tcW w:w="1730" w:type="dxa"/>
            <w:shd w:val="clear" w:color="000000" w:fill="D9D9D9"/>
            <w:noWrap/>
            <w:vAlign w:val="center"/>
            <w:hideMark/>
          </w:tcPr>
          <w:p w:rsidR="00403DC4" w:rsidRPr="00403DC4" w:rsidRDefault="00403DC4" w:rsidP="002640BB">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7096" w:type="dxa"/>
            <w:gridSpan w:val="2"/>
            <w:shd w:val="clear" w:color="000000" w:fill="BFBFBF"/>
            <w:noWrap/>
            <w:vAlign w:val="center"/>
            <w:hideMark/>
          </w:tcPr>
          <w:p w:rsidR="00403DC4" w:rsidRPr="00403DC4" w:rsidRDefault="00403DC4" w:rsidP="00403DC4">
            <w:pPr>
              <w:spacing w:after="0" w:line="240" w:lineRule="auto"/>
              <w:jc w:val="center"/>
              <w:rPr>
                <w:rFonts w:ascii="Arial" w:eastAsia="Times New Roman" w:hAnsi="Arial" w:cs="Arial"/>
                <w:b/>
                <w:bCs/>
                <w:sz w:val="20"/>
                <w:szCs w:val="20"/>
                <w:lang w:eastAsia="es-MX"/>
              </w:rPr>
            </w:pPr>
            <w:r w:rsidRPr="00403DC4">
              <w:rPr>
                <w:rFonts w:ascii="Arial" w:eastAsia="Times New Roman" w:hAnsi="Arial" w:cs="Arial"/>
                <w:b/>
                <w:bCs/>
                <w:sz w:val="20"/>
                <w:szCs w:val="20"/>
                <w:lang w:eastAsia="es-MX"/>
              </w:rPr>
              <w:t>Desempeño de las Funciones</w:t>
            </w:r>
          </w:p>
        </w:tc>
        <w:tc>
          <w:tcPr>
            <w:tcW w:w="1730" w:type="dxa"/>
            <w:shd w:val="clear" w:color="000000" w:fill="BFBFBF"/>
            <w:noWrap/>
            <w:vAlign w:val="center"/>
            <w:hideMark/>
          </w:tcPr>
          <w:p w:rsidR="00403DC4" w:rsidRPr="00403DC4" w:rsidRDefault="00403DC4" w:rsidP="00403DC4">
            <w:pPr>
              <w:spacing w:after="0" w:line="240" w:lineRule="auto"/>
              <w:jc w:val="right"/>
              <w:rPr>
                <w:rFonts w:ascii="Arial" w:eastAsia="Times New Roman" w:hAnsi="Arial" w:cs="Arial"/>
                <w:b/>
                <w:bCs/>
                <w:sz w:val="20"/>
                <w:szCs w:val="20"/>
                <w:lang w:eastAsia="es-MX"/>
              </w:rPr>
            </w:pPr>
            <w:r w:rsidRPr="00403DC4">
              <w:rPr>
                <w:rFonts w:ascii="Arial" w:eastAsia="Times New Roman" w:hAnsi="Arial" w:cs="Arial"/>
                <w:b/>
                <w:bCs/>
                <w:sz w:val="20"/>
                <w:szCs w:val="20"/>
                <w:lang w:eastAsia="es-MX"/>
              </w:rPr>
              <w:t xml:space="preserve"> $ 21,226,891.64 </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Prestación de Servicios Públicos</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E</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b/>
                <w:bCs/>
                <w:sz w:val="20"/>
                <w:szCs w:val="20"/>
                <w:lang w:eastAsia="es-MX"/>
              </w:rPr>
            </w:pPr>
            <w:r w:rsidRPr="00403DC4">
              <w:rPr>
                <w:rFonts w:ascii="Arial" w:eastAsia="Times New Roman" w:hAnsi="Arial" w:cs="Arial"/>
                <w:b/>
                <w:bCs/>
                <w:sz w:val="20"/>
                <w:szCs w:val="20"/>
                <w:lang w:eastAsia="es-MX"/>
              </w:rPr>
              <w:t xml:space="preserve"> $ 21,226,891.64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001-SERVICIOS PERSONALES</w:t>
            </w:r>
          </w:p>
        </w:tc>
        <w:tc>
          <w:tcPr>
            <w:tcW w:w="329" w:type="dxa"/>
            <w:vMerge w:val="restart"/>
            <w:shd w:val="clear" w:color="000000" w:fill="FFFFFF"/>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7,895,118.73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002-MATERIALES Y UTILES DE OFICINA ,IMPRESIÓN Y REPRODUCCION</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60,000.00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003-ALIMENTACION AL PERSONAL</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60,000.00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004-MATERIALES Y ARTICULOS DE CONSTRUCCION, MANTENIMIENTO O DE CUALQUIER NATURALEZA</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125,500.00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005-COMBUSTIBLES,LUBRICANTESY MANTENIMIENTO A VEHICULOS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1,684,869.18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006-TRANSFERENCIAS A LOS SECTORES SOCIALES Y PRIVADOS, SIN FINES DE LUCRO</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1,235,000.00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007-SERVICIOS BASICOS DE LA ADMINISTRACION</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1,672,000.00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008-ARRENDAMIENTO DE BIENES MUEBLES E INMUEBLES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50,880.00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009-SERVICIOS DE ASESORIA Y CAPACITACION</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45,000.00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010-GASTOS DE LOS SERVICIOS ADMINISTRATIVOS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68,000.00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011-GASTOS POR LOS SERVICIOS OFICIALES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2,080,000.00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012-SERVICIOS DE IMPRESIÓN PUBLICACION, DIFUSION E INFORMACION</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53,586.39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013-ADQUISICIONES DE LOS BIENES MUEBLES E INMUEBLES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249,120.00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014-INVERSION PUBLICA</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1,150,000.00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001-PREVENCION DEL DELITO (SERVICIOS PERSONALES)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1,201,951.27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002-ALIMENTACION AL PERSONAL</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8,970.00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003-MATERIALES Y ARTICULOS DE CONSTRUCCION, MANTENIMIENTO O DE CUALQUIER NATURALEZA</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11,320.00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004-COMBUSTIBLES,LUBRICANTESY MANTENIMIENTO A VEHICULOS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67,500.00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005-GASTOS POR LOS SERVICIOS OFICIALES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20,000.00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006-ADQUISICIONES DE LOS BIENES MUEBLES E INMUEBLES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6,600.00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007-OBRA PUBLICA POR AUTORIZAR (INVERION )PUBLICA POR CONTRATO</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467,000.00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008-OBRA PUBLICA POR AUTORIZAR (INVERION )PUBLICA POR ADMINISTRACION</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2,000,000.00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009-TECHO SIN GOTERAS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666,376.07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003-COMBUSTIBLES,LUBRICANTESY MANTENIMIENTO A VEHICULOS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16,600.00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004-GASTOS POR LOS SERVICIOS OFICIALES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10,000.00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005-SERVICIOS DE IMPRESIÓN PUBLICACION, DIFUSION E INFORMACION</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1,500.00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005-SERVICIOS BASICOS DE LA ADMINISTRACION</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35,000.00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006-ARRENDAMIENTO DE BIENES MUEBLES E INMUEBLES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10,000.00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007-SERVICIOS DE ASESORIA Y CAPACITACION</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60,000.00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008-GASTOS POR LOS SERVICIOS OFICIALES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45,000.00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lastRenderedPageBreak/>
              <w:t>009-ADQUISICIONES DE LOS BIENES MUEBLES E INMUEBLES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40,000.00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010-TRANSFERENCIAS A LOS SECTORES SOCIALES Y PRIVADOS, SIN FINES DE LUCRO</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30,000.00 </w:t>
            </w:r>
          </w:p>
        </w:tc>
      </w:tr>
      <w:tr w:rsidR="00403DC4" w:rsidRPr="00403DC4" w:rsidTr="00F96FFF">
        <w:trPr>
          <w:trHeight w:val="288"/>
          <w:jc w:val="center"/>
        </w:trPr>
        <w:tc>
          <w:tcPr>
            <w:tcW w:w="6767" w:type="dxa"/>
            <w:shd w:val="clear" w:color="auto" w:fill="auto"/>
            <w:noWrap/>
            <w:vAlign w:val="bottom"/>
            <w:hideMark/>
          </w:tcPr>
          <w:p w:rsidR="00403DC4" w:rsidRPr="00403DC4" w:rsidRDefault="00403DC4" w:rsidP="00403DC4">
            <w:pPr>
              <w:spacing w:after="0" w:line="240" w:lineRule="auto"/>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011-CEPROFIS</w:t>
            </w:r>
          </w:p>
        </w:tc>
        <w:tc>
          <w:tcPr>
            <w:tcW w:w="329" w:type="dxa"/>
            <w:vMerge/>
            <w:vAlign w:val="center"/>
            <w:hideMark/>
          </w:tcPr>
          <w:p w:rsidR="00403DC4" w:rsidRPr="00403DC4" w:rsidRDefault="00403DC4" w:rsidP="00403DC4">
            <w:pPr>
              <w:spacing w:after="0" w:line="240" w:lineRule="auto"/>
              <w:rPr>
                <w:rFonts w:ascii="Arial" w:eastAsia="Times New Roman" w:hAnsi="Arial" w:cs="Arial"/>
                <w:sz w:val="20"/>
                <w:szCs w:val="20"/>
                <w:lang w:eastAsia="es-MX"/>
              </w:rPr>
            </w:pPr>
          </w:p>
        </w:tc>
        <w:tc>
          <w:tcPr>
            <w:tcW w:w="1730" w:type="dxa"/>
            <w:shd w:val="clear" w:color="auto" w:fill="auto"/>
            <w:noWrap/>
            <w:vAlign w:val="bottom"/>
            <w:hideMark/>
          </w:tcPr>
          <w:p w:rsidR="00403DC4" w:rsidRPr="00403DC4" w:rsidRDefault="00403DC4" w:rsidP="00403DC4">
            <w:pPr>
              <w:spacing w:after="0" w:line="240" w:lineRule="auto"/>
              <w:jc w:val="right"/>
              <w:rPr>
                <w:rFonts w:ascii="Arial" w:eastAsia="Times New Roman" w:hAnsi="Arial" w:cs="Arial"/>
                <w:color w:val="000000"/>
                <w:sz w:val="20"/>
                <w:szCs w:val="20"/>
                <w:lang w:eastAsia="es-MX"/>
              </w:rPr>
            </w:pPr>
            <w:r w:rsidRPr="00403DC4">
              <w:rPr>
                <w:rFonts w:ascii="Arial" w:eastAsia="Times New Roman" w:hAnsi="Arial" w:cs="Arial"/>
                <w:color w:val="000000"/>
                <w:sz w:val="20"/>
                <w:szCs w:val="20"/>
                <w:lang w:eastAsia="es-MX"/>
              </w:rPr>
              <w:t xml:space="preserve"> $     100,000.00 </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Provisión de Bienes Públicos</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B</w:t>
            </w:r>
          </w:p>
        </w:tc>
        <w:tc>
          <w:tcPr>
            <w:tcW w:w="1730" w:type="dxa"/>
            <w:shd w:val="clear" w:color="000000" w:fill="D9D9D9"/>
            <w:noWrap/>
            <w:vAlign w:val="center"/>
            <w:hideMark/>
          </w:tcPr>
          <w:p w:rsidR="00403DC4" w:rsidRPr="00403DC4" w:rsidRDefault="002640BB" w:rsidP="002640BB">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Planeación, seguimiento y evaluación de políticas públicas</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P</w:t>
            </w:r>
          </w:p>
        </w:tc>
        <w:tc>
          <w:tcPr>
            <w:tcW w:w="1730" w:type="dxa"/>
            <w:shd w:val="clear" w:color="000000" w:fill="D9D9D9"/>
            <w:noWrap/>
            <w:vAlign w:val="center"/>
            <w:hideMark/>
          </w:tcPr>
          <w:p w:rsidR="00403DC4" w:rsidRPr="00403DC4" w:rsidRDefault="002640BB" w:rsidP="002640BB">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Promoción y fomento</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F</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Regulación y supervisión</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G</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Funciones de las Fuerzas Armadas (Únicamente Gobierno Federal)</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A</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Específicos</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R</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Proyectos de Inversión</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K</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7096" w:type="dxa"/>
            <w:gridSpan w:val="2"/>
            <w:shd w:val="clear" w:color="000000" w:fill="BFBFBF"/>
            <w:noWrap/>
            <w:vAlign w:val="center"/>
            <w:hideMark/>
          </w:tcPr>
          <w:p w:rsidR="00403DC4" w:rsidRPr="00403DC4" w:rsidRDefault="00403DC4" w:rsidP="00403DC4">
            <w:pPr>
              <w:spacing w:after="0" w:line="240" w:lineRule="auto"/>
              <w:jc w:val="center"/>
              <w:rPr>
                <w:rFonts w:ascii="Arial" w:eastAsia="Times New Roman" w:hAnsi="Arial" w:cs="Arial"/>
                <w:b/>
                <w:bCs/>
                <w:sz w:val="20"/>
                <w:szCs w:val="20"/>
                <w:lang w:eastAsia="es-MX"/>
              </w:rPr>
            </w:pPr>
            <w:r w:rsidRPr="00403DC4">
              <w:rPr>
                <w:rFonts w:ascii="Arial" w:eastAsia="Times New Roman" w:hAnsi="Arial" w:cs="Arial"/>
                <w:b/>
                <w:bCs/>
                <w:sz w:val="20"/>
                <w:szCs w:val="20"/>
                <w:lang w:eastAsia="es-MX"/>
              </w:rPr>
              <w:t>Administrativos y de Apoyo</w:t>
            </w:r>
          </w:p>
        </w:tc>
        <w:tc>
          <w:tcPr>
            <w:tcW w:w="1730" w:type="dxa"/>
            <w:shd w:val="clear" w:color="000000" w:fill="BFBFBF"/>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Apoyo al proceso presupuestario y para mejorar la eficiencia institucional</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M</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Apoyo a la función pública y al mejoramiento de la gestión</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O</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Operaciones ajenas</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W</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7096" w:type="dxa"/>
            <w:gridSpan w:val="2"/>
            <w:shd w:val="clear" w:color="000000" w:fill="BFBFBF"/>
            <w:noWrap/>
            <w:vAlign w:val="center"/>
            <w:hideMark/>
          </w:tcPr>
          <w:p w:rsidR="00403DC4" w:rsidRPr="00403DC4" w:rsidRDefault="00403DC4" w:rsidP="00403DC4">
            <w:pPr>
              <w:spacing w:after="0" w:line="240" w:lineRule="auto"/>
              <w:jc w:val="center"/>
              <w:rPr>
                <w:rFonts w:ascii="Arial" w:eastAsia="Times New Roman" w:hAnsi="Arial" w:cs="Arial"/>
                <w:b/>
                <w:bCs/>
                <w:sz w:val="20"/>
                <w:szCs w:val="20"/>
                <w:lang w:eastAsia="es-MX"/>
              </w:rPr>
            </w:pPr>
            <w:r w:rsidRPr="00403DC4">
              <w:rPr>
                <w:rFonts w:ascii="Arial" w:eastAsia="Times New Roman" w:hAnsi="Arial" w:cs="Arial"/>
                <w:b/>
                <w:bCs/>
                <w:sz w:val="20"/>
                <w:szCs w:val="20"/>
                <w:lang w:eastAsia="es-MX"/>
              </w:rPr>
              <w:t>Compromisos</w:t>
            </w:r>
          </w:p>
        </w:tc>
        <w:tc>
          <w:tcPr>
            <w:tcW w:w="1730" w:type="dxa"/>
            <w:shd w:val="clear" w:color="000000" w:fill="BFBFBF"/>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Obligaciones de cumplimiento de resolución jurisdiccional</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L</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Desastres Naturales</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N</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7096" w:type="dxa"/>
            <w:gridSpan w:val="2"/>
            <w:shd w:val="clear" w:color="000000" w:fill="BFBFBF"/>
            <w:noWrap/>
            <w:vAlign w:val="center"/>
            <w:hideMark/>
          </w:tcPr>
          <w:p w:rsidR="00403DC4" w:rsidRPr="00403DC4" w:rsidRDefault="00403DC4" w:rsidP="00403DC4">
            <w:pPr>
              <w:spacing w:after="0" w:line="240" w:lineRule="auto"/>
              <w:jc w:val="center"/>
              <w:rPr>
                <w:rFonts w:ascii="Arial" w:eastAsia="Times New Roman" w:hAnsi="Arial" w:cs="Arial"/>
                <w:b/>
                <w:bCs/>
                <w:sz w:val="20"/>
                <w:szCs w:val="20"/>
                <w:lang w:eastAsia="es-MX"/>
              </w:rPr>
            </w:pPr>
            <w:r w:rsidRPr="00403DC4">
              <w:rPr>
                <w:rFonts w:ascii="Arial" w:eastAsia="Times New Roman" w:hAnsi="Arial" w:cs="Arial"/>
                <w:b/>
                <w:bCs/>
                <w:sz w:val="20"/>
                <w:szCs w:val="20"/>
                <w:lang w:eastAsia="es-MX"/>
              </w:rPr>
              <w:t>Obligaciones</w:t>
            </w:r>
          </w:p>
        </w:tc>
        <w:tc>
          <w:tcPr>
            <w:tcW w:w="1730" w:type="dxa"/>
            <w:shd w:val="clear" w:color="000000" w:fill="BFBFBF"/>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Pensiones y jubilaciones</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J</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Aportaciones a la seguridad social</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T</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Aportaciones a fondos de estabilización</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Y</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Aportaciones a fondos de inversión y reestructura de pensiones</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Z</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7096" w:type="dxa"/>
            <w:gridSpan w:val="2"/>
            <w:shd w:val="clear" w:color="000000" w:fill="BFBFBF"/>
            <w:noWrap/>
            <w:vAlign w:val="center"/>
            <w:hideMark/>
          </w:tcPr>
          <w:p w:rsidR="00403DC4" w:rsidRPr="00403DC4" w:rsidRDefault="00403DC4" w:rsidP="00403DC4">
            <w:pPr>
              <w:spacing w:after="0" w:line="240" w:lineRule="auto"/>
              <w:jc w:val="center"/>
              <w:rPr>
                <w:rFonts w:ascii="Arial" w:eastAsia="Times New Roman" w:hAnsi="Arial" w:cs="Arial"/>
                <w:b/>
                <w:bCs/>
                <w:sz w:val="20"/>
                <w:szCs w:val="20"/>
                <w:lang w:eastAsia="es-MX"/>
              </w:rPr>
            </w:pPr>
            <w:r w:rsidRPr="00403DC4">
              <w:rPr>
                <w:rFonts w:ascii="Arial" w:eastAsia="Times New Roman" w:hAnsi="Arial" w:cs="Arial"/>
                <w:b/>
                <w:bCs/>
                <w:sz w:val="20"/>
                <w:szCs w:val="20"/>
                <w:lang w:eastAsia="es-MX"/>
              </w:rPr>
              <w:t>Programas de Gasto Federalizado (Gobierno Federal)</w:t>
            </w:r>
          </w:p>
        </w:tc>
        <w:tc>
          <w:tcPr>
            <w:tcW w:w="1730" w:type="dxa"/>
            <w:shd w:val="clear" w:color="000000" w:fill="BFBFBF"/>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Gasto Federalizado</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I</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Participaciones a entidades federativas y municipios</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C</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Costo financiero, deuda o apoyos a deudores y ahorradores de la banca</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D</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6767" w:type="dxa"/>
            <w:shd w:val="clear" w:color="000000" w:fill="D9D9D9"/>
            <w:noWrap/>
            <w:vAlign w:val="center"/>
            <w:hideMark/>
          </w:tcPr>
          <w:p w:rsidR="00403DC4" w:rsidRPr="00403DC4" w:rsidRDefault="00403DC4" w:rsidP="00403DC4">
            <w:pPr>
              <w:spacing w:after="0" w:line="240" w:lineRule="auto"/>
              <w:rPr>
                <w:rFonts w:ascii="Arial" w:eastAsia="Times New Roman" w:hAnsi="Arial" w:cs="Arial"/>
                <w:sz w:val="20"/>
                <w:szCs w:val="20"/>
                <w:lang w:eastAsia="es-MX"/>
              </w:rPr>
            </w:pPr>
            <w:r w:rsidRPr="00403DC4">
              <w:rPr>
                <w:rFonts w:ascii="Arial" w:eastAsia="Times New Roman" w:hAnsi="Arial" w:cs="Arial"/>
                <w:sz w:val="20"/>
                <w:szCs w:val="20"/>
                <w:lang w:eastAsia="es-MX"/>
              </w:rPr>
              <w:t>Adeudos de ejercicios fiscales anteriores</w:t>
            </w:r>
          </w:p>
        </w:tc>
        <w:tc>
          <w:tcPr>
            <w:tcW w:w="329" w:type="dxa"/>
            <w:shd w:val="clear" w:color="000000" w:fill="D9D9D9"/>
            <w:noWrap/>
            <w:vAlign w:val="center"/>
            <w:hideMark/>
          </w:tcPr>
          <w:p w:rsidR="00403DC4" w:rsidRPr="00403DC4" w:rsidRDefault="00403DC4" w:rsidP="00403DC4">
            <w:pPr>
              <w:spacing w:after="0" w:line="240" w:lineRule="auto"/>
              <w:jc w:val="center"/>
              <w:rPr>
                <w:rFonts w:ascii="Arial" w:eastAsia="Times New Roman" w:hAnsi="Arial" w:cs="Arial"/>
                <w:sz w:val="20"/>
                <w:szCs w:val="20"/>
                <w:lang w:eastAsia="es-MX"/>
              </w:rPr>
            </w:pPr>
            <w:r w:rsidRPr="00403DC4">
              <w:rPr>
                <w:rFonts w:ascii="Arial" w:eastAsia="Times New Roman" w:hAnsi="Arial" w:cs="Arial"/>
                <w:sz w:val="20"/>
                <w:szCs w:val="20"/>
                <w:lang w:eastAsia="es-MX"/>
              </w:rPr>
              <w:t>H</w:t>
            </w:r>
          </w:p>
        </w:tc>
        <w:tc>
          <w:tcPr>
            <w:tcW w:w="1730" w:type="dxa"/>
            <w:shd w:val="clear" w:color="000000" w:fill="D9D9D9"/>
            <w:noWrap/>
            <w:vAlign w:val="center"/>
            <w:hideMark/>
          </w:tcPr>
          <w:p w:rsidR="00403DC4" w:rsidRPr="00403DC4" w:rsidRDefault="00403DC4" w:rsidP="00403DC4">
            <w:pPr>
              <w:spacing w:after="0" w:line="240" w:lineRule="auto"/>
              <w:jc w:val="right"/>
              <w:rPr>
                <w:rFonts w:ascii="Arial" w:eastAsia="Times New Roman" w:hAnsi="Arial" w:cs="Arial"/>
                <w:sz w:val="20"/>
                <w:szCs w:val="20"/>
                <w:lang w:eastAsia="es-MX"/>
              </w:rPr>
            </w:pPr>
            <w:r w:rsidRPr="00403DC4">
              <w:rPr>
                <w:rFonts w:ascii="Arial" w:eastAsia="Times New Roman" w:hAnsi="Arial" w:cs="Arial"/>
                <w:sz w:val="20"/>
                <w:szCs w:val="20"/>
                <w:lang w:eastAsia="es-MX"/>
              </w:rPr>
              <w:t> </w:t>
            </w:r>
            <w:r w:rsidR="002640BB">
              <w:rPr>
                <w:rFonts w:ascii="Arial" w:eastAsia="Times New Roman" w:hAnsi="Arial" w:cs="Arial"/>
                <w:sz w:val="20"/>
                <w:szCs w:val="20"/>
                <w:lang w:eastAsia="es-MX"/>
              </w:rPr>
              <w:t>$0.00</w:t>
            </w:r>
          </w:p>
        </w:tc>
      </w:tr>
      <w:tr w:rsidR="00403DC4" w:rsidRPr="00403DC4" w:rsidTr="00F96FFF">
        <w:trPr>
          <w:trHeight w:val="288"/>
          <w:jc w:val="center"/>
        </w:trPr>
        <w:tc>
          <w:tcPr>
            <w:tcW w:w="7096" w:type="dxa"/>
            <w:gridSpan w:val="2"/>
            <w:shd w:val="clear" w:color="auto" w:fill="auto"/>
            <w:noWrap/>
            <w:vAlign w:val="center"/>
            <w:hideMark/>
          </w:tcPr>
          <w:p w:rsidR="00403DC4" w:rsidRPr="00403DC4" w:rsidRDefault="00403DC4" w:rsidP="00403DC4">
            <w:pPr>
              <w:spacing w:after="0" w:line="240" w:lineRule="auto"/>
              <w:jc w:val="center"/>
              <w:rPr>
                <w:rFonts w:ascii="Arial" w:eastAsia="Times New Roman" w:hAnsi="Arial" w:cs="Arial"/>
                <w:b/>
                <w:bCs/>
                <w:sz w:val="20"/>
                <w:szCs w:val="20"/>
                <w:lang w:eastAsia="es-MX"/>
              </w:rPr>
            </w:pPr>
            <w:r w:rsidRPr="00403DC4">
              <w:rPr>
                <w:rFonts w:ascii="Arial" w:eastAsia="Times New Roman" w:hAnsi="Arial" w:cs="Arial"/>
                <w:b/>
                <w:bCs/>
                <w:sz w:val="20"/>
                <w:szCs w:val="20"/>
                <w:lang w:eastAsia="es-MX"/>
              </w:rPr>
              <w:t>Total</w:t>
            </w:r>
          </w:p>
        </w:tc>
        <w:tc>
          <w:tcPr>
            <w:tcW w:w="1730" w:type="dxa"/>
            <w:shd w:val="clear" w:color="auto" w:fill="auto"/>
            <w:noWrap/>
            <w:vAlign w:val="center"/>
            <w:hideMark/>
          </w:tcPr>
          <w:p w:rsidR="00403DC4" w:rsidRPr="00403DC4" w:rsidRDefault="00403DC4" w:rsidP="00403DC4">
            <w:pPr>
              <w:spacing w:after="0" w:line="240" w:lineRule="auto"/>
              <w:jc w:val="right"/>
              <w:rPr>
                <w:rFonts w:ascii="Arial" w:eastAsia="Times New Roman" w:hAnsi="Arial" w:cs="Arial"/>
                <w:b/>
                <w:bCs/>
                <w:sz w:val="20"/>
                <w:szCs w:val="20"/>
                <w:lang w:eastAsia="es-MX"/>
              </w:rPr>
            </w:pPr>
            <w:r w:rsidRPr="00403DC4">
              <w:rPr>
                <w:rFonts w:ascii="Arial" w:eastAsia="Times New Roman" w:hAnsi="Arial" w:cs="Arial"/>
                <w:b/>
                <w:bCs/>
                <w:sz w:val="20"/>
                <w:szCs w:val="20"/>
                <w:lang w:eastAsia="es-MX"/>
              </w:rPr>
              <w:t xml:space="preserve"> $ 21,226,891.64 </w:t>
            </w:r>
          </w:p>
        </w:tc>
      </w:tr>
    </w:tbl>
    <w:p w:rsidR="007649E1" w:rsidRDefault="007649E1"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874930"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874930" w:rsidRDefault="00154267" w:rsidP="00B1538B">
            <w:pPr>
              <w:spacing w:after="0" w:line="240" w:lineRule="auto"/>
              <w:jc w:val="center"/>
              <w:rPr>
                <w:rFonts w:ascii="Arial" w:eastAsia="Times New Roman" w:hAnsi="Arial" w:cs="Arial"/>
                <w:b/>
                <w:bCs/>
                <w:color w:val="000000"/>
                <w:lang w:eastAsia="es-MX"/>
              </w:rPr>
            </w:pPr>
            <w:r w:rsidRPr="00874930">
              <w:rPr>
                <w:rFonts w:ascii="Arial" w:eastAsia="Times New Roman" w:hAnsi="Arial" w:cs="Arial"/>
                <w:b/>
                <w:bCs/>
                <w:color w:val="000000"/>
                <w:lang w:eastAsia="es-MX"/>
              </w:rPr>
              <w:t xml:space="preserve">Municipio de </w:t>
            </w:r>
            <w:r w:rsidR="00BB3810" w:rsidRPr="00874930">
              <w:rPr>
                <w:rFonts w:ascii="Arial" w:eastAsia="Times New Roman" w:hAnsi="Arial" w:cs="Arial"/>
                <w:b/>
                <w:bCs/>
                <w:color w:val="000000"/>
                <w:lang w:eastAsia="es-MX"/>
              </w:rPr>
              <w:t>Juárez</w:t>
            </w:r>
          </w:p>
        </w:tc>
      </w:tr>
      <w:tr w:rsidR="00B1538B" w:rsidRPr="00874930"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874930" w:rsidRDefault="00B1538B" w:rsidP="00B1538B">
            <w:pPr>
              <w:spacing w:after="0" w:line="240" w:lineRule="auto"/>
              <w:jc w:val="center"/>
              <w:rPr>
                <w:rFonts w:ascii="Arial" w:eastAsia="Times New Roman" w:hAnsi="Arial" w:cs="Arial"/>
                <w:b/>
                <w:bCs/>
                <w:color w:val="000000"/>
                <w:lang w:eastAsia="es-MX"/>
              </w:rPr>
            </w:pPr>
            <w:r w:rsidRPr="00874930">
              <w:rPr>
                <w:rFonts w:ascii="Arial" w:eastAsia="Times New Roman" w:hAnsi="Arial" w:cs="Arial"/>
                <w:b/>
                <w:bCs/>
                <w:color w:val="000000"/>
                <w:lang w:eastAsia="es-MX"/>
              </w:rPr>
              <w:t>Presupuesto de Egresos para el Ejercicio Fiscal 2015</w:t>
            </w:r>
          </w:p>
        </w:tc>
      </w:tr>
      <w:tr w:rsidR="00B1538B" w:rsidRPr="0087493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874930" w:rsidRDefault="00B1538B" w:rsidP="00B1538B">
            <w:pPr>
              <w:spacing w:after="0" w:line="240" w:lineRule="auto"/>
              <w:jc w:val="center"/>
              <w:rPr>
                <w:rFonts w:ascii="Arial" w:eastAsia="Times New Roman" w:hAnsi="Arial" w:cs="Arial"/>
                <w:b/>
                <w:bCs/>
                <w:color w:val="000000"/>
                <w:lang w:eastAsia="es-MX"/>
              </w:rPr>
            </w:pPr>
            <w:r w:rsidRPr="00874930">
              <w:rPr>
                <w:rFonts w:ascii="Arial" w:eastAsia="Times New Roman" w:hAnsi="Arial" w:cs="Arial"/>
                <w:b/>
                <w:bCs/>
                <w:color w:val="000000"/>
                <w:lang w:eastAsia="es-MX"/>
              </w:rPr>
              <w:t>Prioridades de Gasto</w:t>
            </w:r>
          </w:p>
        </w:tc>
      </w:tr>
      <w:tr w:rsidR="001B6F00" w:rsidRPr="0087493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B6F00" w:rsidRPr="00874930" w:rsidRDefault="001B6F00" w:rsidP="00874930">
            <w:pPr>
              <w:spacing w:after="0" w:line="240" w:lineRule="auto"/>
              <w:jc w:val="center"/>
              <w:rPr>
                <w:rFonts w:ascii="Arial" w:eastAsia="Times New Roman" w:hAnsi="Arial" w:cs="Arial"/>
                <w:color w:val="000000"/>
                <w:lang w:eastAsia="es-MX"/>
              </w:rPr>
            </w:pPr>
            <w:r w:rsidRPr="00874930">
              <w:rPr>
                <w:rFonts w:ascii="Arial" w:eastAsia="Times New Roman" w:hAnsi="Arial" w:cs="Arial"/>
                <w:color w:val="000000"/>
                <w:lang w:eastAsia="es-MX"/>
              </w:rPr>
              <w:t>ADMINISTRACIÓN PÚBLICA MUNICIPAL</w:t>
            </w:r>
          </w:p>
        </w:tc>
      </w:tr>
      <w:tr w:rsidR="001B6F00" w:rsidRPr="0087493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B6F00" w:rsidRPr="00874930" w:rsidRDefault="00874930" w:rsidP="00F96763">
            <w:pPr>
              <w:spacing w:after="0" w:line="240" w:lineRule="auto"/>
              <w:jc w:val="center"/>
              <w:rPr>
                <w:rFonts w:ascii="Arial" w:eastAsia="Times New Roman" w:hAnsi="Arial" w:cs="Arial"/>
                <w:color w:val="000000"/>
                <w:lang w:eastAsia="es-MX"/>
              </w:rPr>
            </w:pPr>
            <w:r w:rsidRPr="00874930">
              <w:rPr>
                <w:rFonts w:ascii="Arial" w:eastAsia="Times New Roman" w:hAnsi="Arial" w:cs="Arial"/>
                <w:color w:val="000000"/>
                <w:lang w:eastAsia="es-MX"/>
              </w:rPr>
              <w:t>SEGURIDAD P</w:t>
            </w:r>
            <w:r w:rsidR="00F96763">
              <w:rPr>
                <w:rFonts w:ascii="Arial" w:eastAsia="Times New Roman" w:hAnsi="Arial" w:cs="Arial"/>
                <w:color w:val="000000"/>
                <w:lang w:eastAsia="es-MX"/>
              </w:rPr>
              <w:t>Ú</w:t>
            </w:r>
            <w:r w:rsidRPr="00874930">
              <w:rPr>
                <w:rFonts w:ascii="Arial" w:eastAsia="Times New Roman" w:hAnsi="Arial" w:cs="Arial"/>
                <w:color w:val="000000"/>
                <w:lang w:eastAsia="es-MX"/>
              </w:rPr>
              <w:t>BLICA</w:t>
            </w:r>
          </w:p>
        </w:tc>
      </w:tr>
      <w:tr w:rsidR="001B6F00" w:rsidRPr="0087493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B6F00" w:rsidRPr="00874930" w:rsidRDefault="001B6F00" w:rsidP="00F96763">
            <w:pPr>
              <w:spacing w:after="0" w:line="240" w:lineRule="auto"/>
              <w:jc w:val="center"/>
              <w:rPr>
                <w:rFonts w:ascii="Arial" w:eastAsia="Times New Roman" w:hAnsi="Arial" w:cs="Arial"/>
                <w:color w:val="000000"/>
                <w:lang w:eastAsia="es-MX"/>
              </w:rPr>
            </w:pPr>
            <w:r w:rsidRPr="00874930">
              <w:rPr>
                <w:rFonts w:ascii="Arial" w:eastAsia="Times New Roman" w:hAnsi="Arial" w:cs="Arial"/>
                <w:color w:val="000000"/>
                <w:lang w:eastAsia="es-MX"/>
              </w:rPr>
              <w:t>DESARROLLO SOCIAL Y OBRAS </w:t>
            </w:r>
            <w:r w:rsidR="00874930" w:rsidRPr="00874930">
              <w:rPr>
                <w:rFonts w:ascii="Arial" w:eastAsia="Times New Roman" w:hAnsi="Arial" w:cs="Arial"/>
                <w:color w:val="000000"/>
                <w:lang w:eastAsia="es-MX"/>
              </w:rPr>
              <w:t>P</w:t>
            </w:r>
            <w:r w:rsidR="00F96763">
              <w:rPr>
                <w:rFonts w:ascii="Arial" w:eastAsia="Times New Roman" w:hAnsi="Arial" w:cs="Arial"/>
                <w:color w:val="000000"/>
                <w:lang w:eastAsia="es-MX"/>
              </w:rPr>
              <w:t>Ú</w:t>
            </w:r>
            <w:r w:rsidR="00874930" w:rsidRPr="00874930">
              <w:rPr>
                <w:rFonts w:ascii="Arial" w:eastAsia="Times New Roman" w:hAnsi="Arial" w:cs="Arial"/>
                <w:color w:val="000000"/>
                <w:lang w:eastAsia="es-MX"/>
              </w:rPr>
              <w:t>BLICAS</w:t>
            </w:r>
          </w:p>
        </w:tc>
      </w:tr>
    </w:tbl>
    <w:p w:rsidR="00B1538B" w:rsidRPr="00874930"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874930"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874930" w:rsidRDefault="00154267" w:rsidP="00B1538B">
            <w:pPr>
              <w:spacing w:after="0" w:line="240" w:lineRule="auto"/>
              <w:jc w:val="center"/>
              <w:rPr>
                <w:rFonts w:ascii="Arial" w:eastAsia="Times New Roman" w:hAnsi="Arial" w:cs="Arial"/>
                <w:b/>
                <w:bCs/>
                <w:color w:val="000000"/>
                <w:lang w:eastAsia="es-MX"/>
              </w:rPr>
            </w:pPr>
            <w:r w:rsidRPr="00874930">
              <w:rPr>
                <w:rFonts w:ascii="Arial" w:eastAsia="Times New Roman" w:hAnsi="Arial" w:cs="Arial"/>
                <w:b/>
                <w:bCs/>
                <w:color w:val="000000"/>
                <w:lang w:eastAsia="es-MX"/>
              </w:rPr>
              <w:t xml:space="preserve">Municipio de </w:t>
            </w:r>
            <w:r w:rsidR="00BB3810" w:rsidRPr="00874930">
              <w:rPr>
                <w:rFonts w:ascii="Arial" w:eastAsia="Times New Roman" w:hAnsi="Arial" w:cs="Arial"/>
                <w:b/>
                <w:bCs/>
                <w:color w:val="000000"/>
                <w:lang w:eastAsia="es-MX"/>
              </w:rPr>
              <w:t>Juárez</w:t>
            </w:r>
          </w:p>
        </w:tc>
      </w:tr>
      <w:tr w:rsidR="00B1538B" w:rsidRPr="00874930"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874930" w:rsidRDefault="00B1538B" w:rsidP="00B1538B">
            <w:pPr>
              <w:spacing w:after="0" w:line="240" w:lineRule="auto"/>
              <w:jc w:val="center"/>
              <w:rPr>
                <w:rFonts w:ascii="Arial" w:eastAsia="Times New Roman" w:hAnsi="Arial" w:cs="Arial"/>
                <w:b/>
                <w:bCs/>
                <w:color w:val="000000"/>
                <w:lang w:eastAsia="es-MX"/>
              </w:rPr>
            </w:pPr>
            <w:r w:rsidRPr="00874930">
              <w:rPr>
                <w:rFonts w:ascii="Arial" w:eastAsia="Times New Roman" w:hAnsi="Arial" w:cs="Arial"/>
                <w:b/>
                <w:bCs/>
                <w:color w:val="000000"/>
                <w:lang w:eastAsia="es-MX"/>
              </w:rPr>
              <w:t>Presupuesto de Egresos para el Ejercicio Fiscal 2015</w:t>
            </w:r>
          </w:p>
        </w:tc>
      </w:tr>
      <w:tr w:rsidR="00B1538B" w:rsidRPr="0087493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874930" w:rsidRDefault="00B1538B" w:rsidP="00B1538B">
            <w:pPr>
              <w:spacing w:after="0" w:line="240" w:lineRule="auto"/>
              <w:jc w:val="center"/>
              <w:rPr>
                <w:rFonts w:ascii="Arial" w:eastAsia="Times New Roman" w:hAnsi="Arial" w:cs="Arial"/>
                <w:b/>
                <w:bCs/>
                <w:color w:val="000000"/>
                <w:lang w:eastAsia="es-MX"/>
              </w:rPr>
            </w:pPr>
            <w:r w:rsidRPr="00874930">
              <w:rPr>
                <w:rFonts w:ascii="Arial" w:eastAsia="Times New Roman" w:hAnsi="Arial" w:cs="Arial"/>
                <w:b/>
                <w:bCs/>
                <w:color w:val="000000"/>
                <w:lang w:eastAsia="es-MX"/>
              </w:rPr>
              <w:t>Programas y Proyectos</w:t>
            </w:r>
          </w:p>
        </w:tc>
      </w:tr>
      <w:tr w:rsidR="00B1538B" w:rsidRPr="002C7C0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874930" w:rsidRDefault="00874930" w:rsidP="00874930">
            <w:pPr>
              <w:spacing w:after="0" w:line="240" w:lineRule="auto"/>
              <w:jc w:val="center"/>
              <w:rPr>
                <w:rFonts w:ascii="Arial" w:eastAsia="Times New Roman" w:hAnsi="Arial" w:cs="Arial"/>
                <w:color w:val="000000"/>
                <w:lang w:eastAsia="es-MX"/>
              </w:rPr>
            </w:pPr>
            <w:r w:rsidRPr="00874930">
              <w:rPr>
                <w:rFonts w:ascii="Arial" w:hAnsi="Arial" w:cs="Arial"/>
              </w:rPr>
              <w:t>FUNCIÓN PÚBLICA.- BRINDAR  A LA CIUDADANÍA DEL MUNICIPIO UN MEJOR SERVICIO PÚBLICO Y APOYOS AL PATRIMONIO FAMILIAR</w:t>
            </w:r>
          </w:p>
        </w:tc>
      </w:tr>
      <w:tr w:rsidR="00B1538B" w:rsidRPr="002C7C0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874930" w:rsidRDefault="00874930" w:rsidP="00874930">
            <w:pPr>
              <w:spacing w:after="0" w:line="240" w:lineRule="auto"/>
              <w:jc w:val="center"/>
              <w:rPr>
                <w:rFonts w:ascii="Arial" w:eastAsia="Times New Roman" w:hAnsi="Arial" w:cs="Arial"/>
                <w:color w:val="000000"/>
                <w:highlight w:val="yellow"/>
                <w:lang w:eastAsia="es-MX"/>
              </w:rPr>
            </w:pPr>
            <w:r w:rsidRPr="00874930">
              <w:rPr>
                <w:rFonts w:ascii="Arial" w:hAnsi="Arial" w:cs="Arial"/>
              </w:rPr>
              <w:t>PREVENCIÓN DEL DELITO.-  BRINDAR A LA CIUDADANÍA SEGURIDAD EN SUS BIENES Y EN SU PERSONA.</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874930" w:rsidRDefault="00874930" w:rsidP="00874930">
            <w:pPr>
              <w:spacing w:after="0" w:line="240" w:lineRule="auto"/>
              <w:jc w:val="center"/>
              <w:rPr>
                <w:rFonts w:ascii="Arial" w:eastAsia="Times New Roman" w:hAnsi="Arial" w:cs="Arial"/>
                <w:color w:val="000000"/>
                <w:lang w:eastAsia="es-MX"/>
              </w:rPr>
            </w:pPr>
            <w:r w:rsidRPr="00874930">
              <w:rPr>
                <w:rFonts w:ascii="Arial" w:hAnsi="Arial" w:cs="Arial"/>
              </w:rPr>
              <w:lastRenderedPageBreak/>
              <w:t>TECHO SIN GOTERAS.- BRINDAR A LA CIUDADANÍA DEL MPIO. MAYOR BIENESTAR EN INFRAESTRUCTURA Y SALUD.</w:t>
            </w:r>
          </w:p>
        </w:tc>
      </w:tr>
    </w:tbl>
    <w:p w:rsidR="00B1538B" w:rsidRPr="001D60FF" w:rsidRDefault="007649E1" w:rsidP="00A578EF">
      <w:pPr>
        <w:spacing w:after="0"/>
        <w:jc w:val="both"/>
        <w:rPr>
          <w:rFonts w:ascii="Arial" w:hAnsi="Arial" w:cs="Arial"/>
        </w:rPr>
      </w:pPr>
      <w:r w:rsidRPr="001D60FF">
        <w:rPr>
          <w:rFonts w:ascii="Arial" w:hAnsi="Arial" w:cs="Arial"/>
          <w:b/>
          <w:sz w:val="16"/>
        </w:rPr>
        <w:t>Nota:</w:t>
      </w:r>
      <w:r w:rsidRPr="001D60FF">
        <w:rPr>
          <w:rFonts w:ascii="Arial" w:hAnsi="Arial" w:cs="Arial"/>
          <w:sz w:val="16"/>
        </w:rPr>
        <w:t xml:space="preserve"> La información corresponde a</w:t>
      </w:r>
      <w:r w:rsidR="00403DC4">
        <w:rPr>
          <w:rFonts w:ascii="Arial" w:hAnsi="Arial" w:cs="Arial"/>
          <w:sz w:val="16"/>
        </w:rPr>
        <w:t xml:space="preserve"> </w:t>
      </w:r>
      <w:r w:rsidRPr="001D60FF">
        <w:rPr>
          <w:rFonts w:ascii="Arial" w:hAnsi="Arial" w:cs="Arial"/>
          <w:sz w:val="16"/>
        </w:rPr>
        <w:t>l</w:t>
      </w:r>
      <w:r w:rsidR="008A0133" w:rsidRPr="001D60FF">
        <w:rPr>
          <w:rFonts w:ascii="Arial" w:hAnsi="Arial" w:cs="Arial"/>
          <w:sz w:val="16"/>
        </w:rPr>
        <w:t>os programas y proyectos de inversión.</w:t>
      </w:r>
    </w:p>
    <w:p w:rsidR="0093724C" w:rsidRDefault="0093724C" w:rsidP="00686B8F">
      <w:pPr>
        <w:spacing w:after="0"/>
        <w:jc w:val="both"/>
        <w:rPr>
          <w:rFonts w:ascii="Arial" w:hAnsi="Arial" w:cs="Arial"/>
          <w:color w:val="000000"/>
        </w:rPr>
      </w:pPr>
    </w:p>
    <w:p w:rsidR="00EB086C" w:rsidRDefault="00EB086C" w:rsidP="00EB086C">
      <w:pPr>
        <w:spacing w:after="0"/>
        <w:jc w:val="both"/>
        <w:rPr>
          <w:rFonts w:ascii="Arial" w:hAnsi="Arial" w:cs="Arial"/>
          <w:color w:val="000000"/>
        </w:rPr>
      </w:pPr>
      <w:r w:rsidRPr="00990B48">
        <w:rPr>
          <w:rFonts w:ascii="Arial" w:hAnsi="Arial" w:cs="Arial"/>
          <w:color w:val="000000"/>
        </w:rPr>
        <w:t>En el presente presupuesto no se desglosan programas encaminados a la atención de las niñas, niños y adolescentes, debido a que no se asignan partidas para erogar programas de ese tipo.</w:t>
      </w:r>
    </w:p>
    <w:p w:rsidR="00EB086C" w:rsidRDefault="00EB086C" w:rsidP="00686B8F">
      <w:pPr>
        <w:spacing w:after="0"/>
        <w:jc w:val="both"/>
        <w:rPr>
          <w:rFonts w:ascii="Arial" w:hAnsi="Arial" w:cs="Arial"/>
          <w:color w:val="000000"/>
        </w:rPr>
      </w:pPr>
    </w:p>
    <w:p w:rsidR="0010793F" w:rsidRPr="003F3712" w:rsidRDefault="00154267" w:rsidP="00A578EF">
      <w:pPr>
        <w:spacing w:after="0"/>
        <w:jc w:val="both"/>
        <w:rPr>
          <w:rFonts w:ascii="Arial" w:hAnsi="Arial" w:cs="Arial"/>
          <w:color w:val="000000"/>
        </w:rPr>
      </w:pPr>
      <w:r>
        <w:rPr>
          <w:rFonts w:ascii="Arial" w:hAnsi="Arial" w:cs="Arial"/>
        </w:rPr>
        <w:t>Artículo 17</w:t>
      </w:r>
      <w:r w:rsidR="00354B70">
        <w:rPr>
          <w:rFonts w:ascii="Arial" w:hAnsi="Arial" w:cs="Arial"/>
        </w:rPr>
        <w:t>.-</w:t>
      </w:r>
      <w:r w:rsidR="0010793F" w:rsidRPr="003F3712">
        <w:rPr>
          <w:rFonts w:ascii="Arial" w:hAnsi="Arial" w:cs="Arial"/>
          <w:color w:val="000000"/>
        </w:rPr>
        <w:t xml:space="preserve"> Los </w:t>
      </w:r>
      <w:r w:rsidR="0010793F" w:rsidRPr="00BA45BB">
        <w:rPr>
          <w:rFonts w:ascii="Arial" w:hAnsi="Arial" w:cs="Arial"/>
          <w:color w:val="000000"/>
        </w:rPr>
        <w:t xml:space="preserve">programas </w:t>
      </w:r>
      <w:r w:rsidR="00686B8F" w:rsidRPr="00BA45BB">
        <w:rPr>
          <w:rFonts w:ascii="Arial" w:hAnsi="Arial" w:cs="Arial"/>
          <w:color w:val="000000"/>
        </w:rPr>
        <w:t xml:space="preserve">presupuestados </w:t>
      </w:r>
      <w:r w:rsidR="0010793F" w:rsidRPr="00BA45BB">
        <w:rPr>
          <w:rFonts w:ascii="Arial" w:hAnsi="Arial" w:cs="Arial"/>
          <w:color w:val="000000"/>
        </w:rPr>
        <w:t>con recursos concurrentes</w:t>
      </w:r>
      <w:r w:rsidR="00B10490">
        <w:rPr>
          <w:rFonts w:ascii="Arial" w:hAnsi="Arial" w:cs="Arial"/>
          <w:color w:val="000000"/>
        </w:rPr>
        <w:t xml:space="preserve"> </w:t>
      </w:r>
      <w:r w:rsidR="0010793F" w:rsidRPr="00BA45BB">
        <w:rPr>
          <w:rFonts w:ascii="Arial" w:hAnsi="Arial" w:cs="Arial"/>
          <w:color w:val="000000"/>
        </w:rPr>
        <w:t xml:space="preserve">provenientes de transferencias federales, estatales e ingresos propios ascienden a </w:t>
      </w:r>
      <w:r w:rsidR="00686B8F" w:rsidRPr="00BA45BB">
        <w:rPr>
          <w:rFonts w:ascii="Arial" w:hAnsi="Arial" w:cs="Arial"/>
          <w:color w:val="000000"/>
        </w:rPr>
        <w:t>$</w:t>
      </w:r>
      <w:r w:rsidR="00F529F7" w:rsidRPr="00BA45BB">
        <w:rPr>
          <w:rFonts w:ascii="Arial" w:hAnsi="Arial" w:cs="Arial"/>
          <w:color w:val="000000"/>
        </w:rPr>
        <w:t xml:space="preserve"> 0.00</w:t>
      </w:r>
      <w:r w:rsidR="0010793F" w:rsidRPr="00BA45BB">
        <w:rPr>
          <w:rFonts w:ascii="Arial" w:hAnsi="Arial" w:cs="Arial"/>
          <w:color w:val="000000"/>
        </w:rPr>
        <w:t>, dist</w:t>
      </w:r>
      <w:r w:rsidR="002270A0" w:rsidRPr="00BA45BB">
        <w:rPr>
          <w:rFonts w:ascii="Arial" w:hAnsi="Arial" w:cs="Arial"/>
          <w:color w:val="000000"/>
        </w:rPr>
        <w:t>ribuidos de la siguiente forma:</w:t>
      </w:r>
    </w:p>
    <w:p w:rsidR="00FE697A" w:rsidRPr="003F3712" w:rsidRDefault="00FE697A" w:rsidP="00A578EF">
      <w:pPr>
        <w:spacing w:after="0"/>
        <w:jc w:val="both"/>
        <w:rPr>
          <w:rFonts w:ascii="Arial" w:hAnsi="Arial" w:cs="Arial"/>
          <w:color w:val="000000"/>
        </w:rPr>
      </w:pPr>
    </w:p>
    <w:p w:rsidR="0010793F" w:rsidRDefault="00792D1E" w:rsidP="00A578EF">
      <w:pPr>
        <w:spacing w:after="0"/>
        <w:jc w:val="center"/>
        <w:rPr>
          <w:rFonts w:ascii="Arial" w:hAnsi="Arial" w:cs="Arial"/>
          <w:b/>
          <w:bCs/>
          <w:color w:val="000000"/>
        </w:rPr>
      </w:pPr>
      <w:r w:rsidRPr="003F3712">
        <w:rPr>
          <w:rFonts w:ascii="Arial" w:hAnsi="Arial" w:cs="Arial"/>
          <w:b/>
          <w:bCs/>
          <w:color w:val="000000"/>
        </w:rPr>
        <w:t>Programas con Recursos Concurrentes por Orden de Gobierno</w:t>
      </w:r>
    </w:p>
    <w:p w:rsidR="00BA45BB" w:rsidRDefault="00BA45BB"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1701"/>
        <w:gridCol w:w="1418"/>
        <w:gridCol w:w="1559"/>
        <w:gridCol w:w="1574"/>
      </w:tblGrid>
      <w:tr w:rsidR="00D96804" w:rsidRPr="003F3712" w:rsidTr="009E2810">
        <w:trPr>
          <w:trHeight w:val="250"/>
          <w:jc w:val="center"/>
        </w:trPr>
        <w:tc>
          <w:tcPr>
            <w:tcW w:w="1547" w:type="pct"/>
            <w:shd w:val="clear" w:color="auto" w:fill="D9D9D9" w:themeFill="background1" w:themeFillShade="D9"/>
          </w:tcPr>
          <w:p w:rsidR="00D96804" w:rsidRPr="003F3712" w:rsidRDefault="00D96804" w:rsidP="002612D8">
            <w:pPr>
              <w:spacing w:after="0"/>
              <w:jc w:val="center"/>
              <w:rPr>
                <w:rFonts w:ascii="Arial" w:hAnsi="Arial" w:cs="Arial"/>
                <w:b/>
                <w:color w:val="000000"/>
                <w:sz w:val="20"/>
              </w:rPr>
            </w:pPr>
            <w:r w:rsidRPr="003F3712">
              <w:rPr>
                <w:rFonts w:ascii="Arial" w:hAnsi="Arial" w:cs="Arial"/>
                <w:b/>
                <w:color w:val="000000"/>
                <w:sz w:val="20"/>
              </w:rPr>
              <w:t>Nombre del Programa</w:t>
            </w:r>
          </w:p>
        </w:tc>
        <w:tc>
          <w:tcPr>
            <w:tcW w:w="939" w:type="pct"/>
            <w:shd w:val="clear" w:color="auto" w:fill="D9D9D9" w:themeFill="background1" w:themeFillShade="D9"/>
          </w:tcPr>
          <w:p w:rsidR="00D96804" w:rsidRPr="003F3712" w:rsidRDefault="00D96804" w:rsidP="002612D8">
            <w:pPr>
              <w:spacing w:after="0"/>
              <w:jc w:val="center"/>
              <w:rPr>
                <w:rFonts w:ascii="Arial" w:hAnsi="Arial" w:cs="Arial"/>
                <w:b/>
                <w:color w:val="000000"/>
                <w:sz w:val="20"/>
              </w:rPr>
            </w:pPr>
            <w:r w:rsidRPr="003F3712">
              <w:rPr>
                <w:rFonts w:ascii="Arial" w:hAnsi="Arial" w:cs="Arial"/>
                <w:b/>
                <w:color w:val="000000"/>
                <w:sz w:val="20"/>
              </w:rPr>
              <w:t>Importe Total del Programa</w:t>
            </w:r>
          </w:p>
        </w:tc>
        <w:tc>
          <w:tcPr>
            <w:tcW w:w="783" w:type="pct"/>
            <w:shd w:val="clear" w:color="auto" w:fill="D9D9D9" w:themeFill="background1" w:themeFillShade="D9"/>
          </w:tcPr>
          <w:p w:rsidR="00D96804" w:rsidRPr="003F3712" w:rsidRDefault="00D96804" w:rsidP="002612D8">
            <w:pPr>
              <w:spacing w:after="0"/>
              <w:jc w:val="center"/>
              <w:rPr>
                <w:rFonts w:ascii="Arial" w:hAnsi="Arial" w:cs="Arial"/>
                <w:b/>
                <w:color w:val="000000"/>
                <w:sz w:val="20"/>
              </w:rPr>
            </w:pPr>
            <w:r w:rsidRPr="003F3712">
              <w:rPr>
                <w:rFonts w:ascii="Arial" w:hAnsi="Arial" w:cs="Arial"/>
                <w:b/>
                <w:color w:val="000000"/>
                <w:sz w:val="20"/>
              </w:rPr>
              <w:t>Ingresos Municipales</w:t>
            </w:r>
          </w:p>
        </w:tc>
        <w:tc>
          <w:tcPr>
            <w:tcW w:w="861" w:type="pct"/>
            <w:shd w:val="clear" w:color="auto" w:fill="D9D9D9" w:themeFill="background1" w:themeFillShade="D9"/>
          </w:tcPr>
          <w:p w:rsidR="00D96804" w:rsidRPr="003F3712" w:rsidRDefault="00D96804" w:rsidP="002612D8">
            <w:pPr>
              <w:spacing w:after="0"/>
              <w:jc w:val="center"/>
              <w:rPr>
                <w:rFonts w:ascii="Arial" w:hAnsi="Arial" w:cs="Arial"/>
                <w:b/>
                <w:color w:val="000000"/>
                <w:sz w:val="20"/>
              </w:rPr>
            </w:pPr>
            <w:r w:rsidRPr="003F3712">
              <w:rPr>
                <w:rFonts w:ascii="Arial" w:hAnsi="Arial" w:cs="Arial"/>
                <w:b/>
                <w:color w:val="000000"/>
                <w:sz w:val="20"/>
              </w:rPr>
              <w:t>Transferencia Estatal</w:t>
            </w:r>
          </w:p>
        </w:tc>
        <w:tc>
          <w:tcPr>
            <w:tcW w:w="869" w:type="pct"/>
            <w:shd w:val="clear" w:color="auto" w:fill="D9D9D9" w:themeFill="background1" w:themeFillShade="D9"/>
          </w:tcPr>
          <w:p w:rsidR="00D96804" w:rsidRPr="003F3712" w:rsidRDefault="00D96804" w:rsidP="002612D8">
            <w:pPr>
              <w:spacing w:after="0"/>
              <w:jc w:val="center"/>
              <w:rPr>
                <w:rFonts w:ascii="Arial" w:hAnsi="Arial" w:cs="Arial"/>
                <w:b/>
                <w:color w:val="000000"/>
                <w:sz w:val="20"/>
              </w:rPr>
            </w:pPr>
            <w:r w:rsidRPr="003F3712">
              <w:rPr>
                <w:rFonts w:ascii="Arial" w:hAnsi="Arial" w:cs="Arial"/>
                <w:b/>
                <w:color w:val="000000"/>
                <w:sz w:val="20"/>
              </w:rPr>
              <w:t>Transferencia Federal</w:t>
            </w:r>
          </w:p>
        </w:tc>
      </w:tr>
      <w:tr w:rsidR="00D96804" w:rsidRPr="003F3712" w:rsidTr="009E2810">
        <w:trPr>
          <w:trHeight w:val="250"/>
          <w:jc w:val="center"/>
        </w:trPr>
        <w:tc>
          <w:tcPr>
            <w:tcW w:w="1547" w:type="pct"/>
            <w:shd w:val="clear" w:color="auto" w:fill="auto"/>
          </w:tcPr>
          <w:p w:rsidR="00D96804" w:rsidRPr="00965BEE" w:rsidRDefault="00D96804" w:rsidP="002612D8">
            <w:pPr>
              <w:autoSpaceDE w:val="0"/>
              <w:autoSpaceDN w:val="0"/>
              <w:adjustRightInd w:val="0"/>
              <w:spacing w:after="0"/>
              <w:jc w:val="center"/>
              <w:rPr>
                <w:rFonts w:ascii="Arial" w:hAnsi="Arial" w:cs="Arial"/>
                <w:bCs/>
                <w:color w:val="000000"/>
              </w:rPr>
            </w:pPr>
            <w:r w:rsidRPr="00BA45BB">
              <w:rPr>
                <w:rFonts w:ascii="Arial" w:hAnsi="Arial" w:cs="Arial"/>
                <w:bCs/>
                <w:color w:val="000000"/>
              </w:rPr>
              <w:t>No se cuentan con programas de este tipo.</w:t>
            </w:r>
          </w:p>
        </w:tc>
        <w:tc>
          <w:tcPr>
            <w:tcW w:w="939" w:type="pct"/>
            <w:shd w:val="clear" w:color="auto" w:fill="auto"/>
          </w:tcPr>
          <w:p w:rsidR="00D96804" w:rsidRPr="00965BEE" w:rsidRDefault="00D96804" w:rsidP="002612D8">
            <w:pPr>
              <w:autoSpaceDE w:val="0"/>
              <w:autoSpaceDN w:val="0"/>
              <w:adjustRightInd w:val="0"/>
              <w:spacing w:after="0"/>
              <w:jc w:val="right"/>
              <w:rPr>
                <w:rFonts w:ascii="Arial" w:hAnsi="Arial" w:cs="Arial"/>
                <w:bCs/>
                <w:color w:val="000000"/>
              </w:rPr>
            </w:pPr>
            <w:r w:rsidRPr="00965BEE">
              <w:rPr>
                <w:rFonts w:ascii="Arial" w:hAnsi="Arial" w:cs="Arial"/>
                <w:bCs/>
                <w:color w:val="000000"/>
              </w:rPr>
              <w:t>0.00</w:t>
            </w:r>
          </w:p>
        </w:tc>
        <w:tc>
          <w:tcPr>
            <w:tcW w:w="783" w:type="pct"/>
          </w:tcPr>
          <w:p w:rsidR="00D96804" w:rsidRPr="00965BEE" w:rsidRDefault="00D96804" w:rsidP="002612D8">
            <w:pPr>
              <w:autoSpaceDE w:val="0"/>
              <w:autoSpaceDN w:val="0"/>
              <w:adjustRightInd w:val="0"/>
              <w:spacing w:after="0"/>
              <w:jc w:val="right"/>
              <w:rPr>
                <w:rFonts w:ascii="Arial" w:hAnsi="Arial" w:cs="Arial"/>
                <w:bCs/>
                <w:color w:val="000000"/>
              </w:rPr>
            </w:pPr>
            <w:r w:rsidRPr="00965BEE">
              <w:rPr>
                <w:rFonts w:ascii="Arial" w:hAnsi="Arial" w:cs="Arial"/>
                <w:bCs/>
                <w:color w:val="000000"/>
              </w:rPr>
              <w:t>0.00</w:t>
            </w:r>
          </w:p>
        </w:tc>
        <w:tc>
          <w:tcPr>
            <w:tcW w:w="861" w:type="pct"/>
            <w:shd w:val="clear" w:color="auto" w:fill="auto"/>
          </w:tcPr>
          <w:p w:rsidR="00D96804" w:rsidRPr="00965BEE" w:rsidRDefault="00D96804" w:rsidP="002612D8">
            <w:pPr>
              <w:autoSpaceDE w:val="0"/>
              <w:autoSpaceDN w:val="0"/>
              <w:adjustRightInd w:val="0"/>
              <w:spacing w:after="0"/>
              <w:jc w:val="right"/>
              <w:rPr>
                <w:rFonts w:ascii="Arial" w:hAnsi="Arial" w:cs="Arial"/>
                <w:bCs/>
                <w:color w:val="000000"/>
                <w:sz w:val="18"/>
                <w:szCs w:val="18"/>
              </w:rPr>
            </w:pPr>
            <w:r w:rsidRPr="00965BEE">
              <w:rPr>
                <w:rFonts w:ascii="Arial" w:hAnsi="Arial" w:cs="Arial"/>
                <w:bCs/>
                <w:color w:val="000000"/>
              </w:rPr>
              <w:t>0.00</w:t>
            </w:r>
          </w:p>
        </w:tc>
        <w:tc>
          <w:tcPr>
            <w:tcW w:w="869" w:type="pct"/>
            <w:shd w:val="clear" w:color="auto" w:fill="auto"/>
          </w:tcPr>
          <w:p w:rsidR="00D96804" w:rsidRPr="00965BEE" w:rsidRDefault="00D96804" w:rsidP="002612D8">
            <w:pPr>
              <w:autoSpaceDE w:val="0"/>
              <w:autoSpaceDN w:val="0"/>
              <w:adjustRightInd w:val="0"/>
              <w:spacing w:after="0"/>
              <w:jc w:val="right"/>
              <w:rPr>
                <w:rFonts w:ascii="Arial" w:hAnsi="Arial" w:cs="Arial"/>
                <w:bCs/>
                <w:color w:val="000000"/>
                <w:sz w:val="18"/>
                <w:szCs w:val="18"/>
              </w:rPr>
            </w:pPr>
            <w:r w:rsidRPr="00965BEE">
              <w:rPr>
                <w:rFonts w:ascii="Arial" w:hAnsi="Arial" w:cs="Arial"/>
                <w:bCs/>
                <w:color w:val="000000"/>
              </w:rPr>
              <w:t>0.00</w:t>
            </w:r>
          </w:p>
        </w:tc>
      </w:tr>
      <w:tr w:rsidR="00D96804" w:rsidRPr="003F3712" w:rsidTr="009E2810">
        <w:trPr>
          <w:trHeight w:val="250"/>
          <w:jc w:val="center"/>
        </w:trPr>
        <w:tc>
          <w:tcPr>
            <w:tcW w:w="1547" w:type="pct"/>
            <w:shd w:val="clear" w:color="auto" w:fill="BFBFBF" w:themeFill="background1" w:themeFillShade="BF"/>
          </w:tcPr>
          <w:p w:rsidR="00D96804" w:rsidRPr="003F3712" w:rsidRDefault="00D96804" w:rsidP="002612D8">
            <w:pPr>
              <w:autoSpaceDE w:val="0"/>
              <w:autoSpaceDN w:val="0"/>
              <w:adjustRightInd w:val="0"/>
              <w:spacing w:after="0"/>
              <w:jc w:val="center"/>
              <w:rPr>
                <w:rFonts w:ascii="Arial" w:hAnsi="Arial" w:cs="Arial"/>
                <w:b/>
                <w:bCs/>
                <w:color w:val="000000"/>
              </w:rPr>
            </w:pPr>
            <w:r w:rsidRPr="003F3712">
              <w:rPr>
                <w:rFonts w:ascii="Arial" w:hAnsi="Arial" w:cs="Arial"/>
                <w:b/>
                <w:bCs/>
                <w:color w:val="000000"/>
              </w:rPr>
              <w:t>Totales</w:t>
            </w:r>
          </w:p>
        </w:tc>
        <w:tc>
          <w:tcPr>
            <w:tcW w:w="939" w:type="pct"/>
            <w:shd w:val="clear" w:color="auto" w:fill="BFBFBF" w:themeFill="background1" w:themeFillShade="BF"/>
          </w:tcPr>
          <w:p w:rsidR="00D96804" w:rsidRPr="003F3712" w:rsidRDefault="00D96804" w:rsidP="002612D8">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c>
          <w:tcPr>
            <w:tcW w:w="783" w:type="pct"/>
            <w:shd w:val="clear" w:color="auto" w:fill="BFBFBF" w:themeFill="background1" w:themeFillShade="BF"/>
          </w:tcPr>
          <w:p w:rsidR="00D96804" w:rsidRPr="003F3712" w:rsidRDefault="00D96804" w:rsidP="002612D8">
            <w:pPr>
              <w:autoSpaceDE w:val="0"/>
              <w:autoSpaceDN w:val="0"/>
              <w:adjustRightInd w:val="0"/>
              <w:spacing w:after="0"/>
              <w:jc w:val="right"/>
              <w:rPr>
                <w:rFonts w:ascii="Arial" w:hAnsi="Arial" w:cs="Arial"/>
                <w:b/>
                <w:bCs/>
                <w:color w:val="000000"/>
              </w:rPr>
            </w:pPr>
            <w:r>
              <w:rPr>
                <w:rFonts w:ascii="Arial" w:hAnsi="Arial" w:cs="Arial"/>
                <w:b/>
                <w:bCs/>
                <w:color w:val="000000"/>
              </w:rPr>
              <w:t>$0.00</w:t>
            </w:r>
          </w:p>
        </w:tc>
        <w:tc>
          <w:tcPr>
            <w:tcW w:w="861" w:type="pct"/>
            <w:shd w:val="clear" w:color="auto" w:fill="BFBFBF" w:themeFill="background1" w:themeFillShade="BF"/>
          </w:tcPr>
          <w:p w:rsidR="00D96804" w:rsidRPr="003F3712" w:rsidRDefault="00D96804" w:rsidP="002612D8">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c>
          <w:tcPr>
            <w:tcW w:w="869" w:type="pct"/>
            <w:shd w:val="clear" w:color="auto" w:fill="BFBFBF" w:themeFill="background1" w:themeFillShade="BF"/>
          </w:tcPr>
          <w:p w:rsidR="00D96804" w:rsidRPr="003F3712" w:rsidRDefault="00D96804" w:rsidP="002612D8">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r>
    </w:tbl>
    <w:p w:rsidR="00FE697A" w:rsidRPr="003F3712" w:rsidRDefault="00FE697A"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154267">
        <w:rPr>
          <w:rFonts w:ascii="Arial" w:hAnsi="Arial" w:cs="Arial"/>
        </w:rPr>
        <w:t>18</w:t>
      </w:r>
      <w:r>
        <w:rPr>
          <w:rFonts w:ascii="Arial" w:hAnsi="Arial" w:cs="Arial"/>
        </w:rPr>
        <w:t>.-</w:t>
      </w:r>
      <w:r w:rsidR="00E84D61">
        <w:rPr>
          <w:rFonts w:ascii="Arial" w:hAnsi="Arial" w:cs="Arial"/>
        </w:rPr>
        <w:t xml:space="preserve"> </w:t>
      </w:r>
      <w:r w:rsidR="00D96804">
        <w:rPr>
          <w:rFonts w:ascii="Arial" w:hAnsi="Arial" w:cs="Arial"/>
          <w:color w:val="000000"/>
        </w:rPr>
        <w:t>En el presupuesto de egresos municipal 2015 no se contemplan</w:t>
      </w:r>
      <w:r w:rsidR="00D96804" w:rsidRPr="003F3712">
        <w:rPr>
          <w:rFonts w:ascii="Arial" w:hAnsi="Arial" w:cs="Arial"/>
          <w:color w:val="000000"/>
        </w:rPr>
        <w:t xml:space="preserve"> asignaciones para </w:t>
      </w:r>
      <w:r w:rsidR="00D96804" w:rsidRPr="004764D1">
        <w:rPr>
          <w:rFonts w:ascii="Arial" w:hAnsi="Arial" w:cs="Arial"/>
          <w:color w:val="000000"/>
        </w:rPr>
        <w:t>otorgarse a organismos de la sociedad civil</w:t>
      </w:r>
      <w:r w:rsidR="00D96804">
        <w:rPr>
          <w:rFonts w:ascii="Arial" w:hAnsi="Arial" w:cs="Arial"/>
          <w:color w:val="000000"/>
        </w:rPr>
        <w:t>.</w:t>
      </w:r>
    </w:p>
    <w:p w:rsidR="00BA45BB" w:rsidRPr="003F3712" w:rsidRDefault="00BA45BB"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BA45BB" w:rsidRPr="003F3712" w:rsidTr="00A50836">
        <w:tc>
          <w:tcPr>
            <w:tcW w:w="5985" w:type="dxa"/>
            <w:shd w:val="clear" w:color="auto" w:fill="D9D9D9" w:themeFill="background1" w:themeFillShade="D9"/>
          </w:tcPr>
          <w:p w:rsidR="00BA45BB" w:rsidRPr="003F3712" w:rsidRDefault="00BA45BB" w:rsidP="00A50836">
            <w:pPr>
              <w:jc w:val="center"/>
              <w:rPr>
                <w:rFonts w:ascii="Arial" w:hAnsi="Arial" w:cs="Arial"/>
                <w:b/>
                <w:color w:val="000000"/>
                <w:highlight w:val="red"/>
              </w:rPr>
            </w:pPr>
            <w:r w:rsidRPr="003F3712">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BA45BB" w:rsidRPr="003F3712" w:rsidRDefault="00BA45BB" w:rsidP="00A50836">
            <w:pPr>
              <w:jc w:val="center"/>
              <w:rPr>
                <w:rFonts w:ascii="Arial" w:hAnsi="Arial" w:cs="Arial"/>
                <w:b/>
                <w:color w:val="000000"/>
              </w:rPr>
            </w:pPr>
            <w:r>
              <w:rPr>
                <w:rFonts w:ascii="Arial" w:hAnsi="Arial" w:cs="Arial"/>
                <w:b/>
                <w:color w:val="000000"/>
              </w:rPr>
              <w:t>Presupuesto Aprobado</w:t>
            </w:r>
          </w:p>
        </w:tc>
      </w:tr>
      <w:tr w:rsidR="00BA45BB" w:rsidRPr="003F3712" w:rsidTr="00A50836">
        <w:tc>
          <w:tcPr>
            <w:tcW w:w="5985" w:type="dxa"/>
            <w:shd w:val="clear" w:color="auto" w:fill="auto"/>
          </w:tcPr>
          <w:p w:rsidR="00BA45BB" w:rsidRPr="003F3712" w:rsidRDefault="00BA45BB" w:rsidP="008F3BCA">
            <w:pPr>
              <w:jc w:val="both"/>
              <w:rPr>
                <w:rFonts w:ascii="Arial" w:hAnsi="Arial" w:cs="Arial"/>
              </w:rPr>
            </w:pPr>
            <w:r w:rsidRPr="00F05CDA">
              <w:rPr>
                <w:rFonts w:ascii="Arial" w:hAnsi="Arial" w:cs="Arial"/>
                <w:bCs/>
                <w:color w:val="000000"/>
              </w:rPr>
              <w:t xml:space="preserve">No se cuentan con </w:t>
            </w:r>
            <w:r w:rsidR="008F3BCA">
              <w:rPr>
                <w:rFonts w:ascii="Arial" w:hAnsi="Arial" w:cs="Arial"/>
                <w:bCs/>
                <w:color w:val="000000"/>
              </w:rPr>
              <w:t>erogacione</w:t>
            </w:r>
            <w:r>
              <w:rPr>
                <w:rFonts w:ascii="Arial" w:hAnsi="Arial" w:cs="Arial"/>
                <w:bCs/>
                <w:color w:val="000000"/>
              </w:rPr>
              <w:t>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BA45BB" w:rsidRPr="00F96763" w:rsidRDefault="00F96763" w:rsidP="00F96763">
            <w:pPr>
              <w:jc w:val="right"/>
              <w:rPr>
                <w:rFonts w:ascii="Arial" w:hAnsi="Arial" w:cs="Arial"/>
              </w:rPr>
            </w:pPr>
            <w:r w:rsidRPr="00F96763">
              <w:rPr>
                <w:rFonts w:ascii="Arial" w:hAnsi="Arial" w:cs="Arial"/>
              </w:rPr>
              <w:t>$0.00</w:t>
            </w:r>
          </w:p>
        </w:tc>
      </w:tr>
      <w:tr w:rsidR="00BA45BB" w:rsidRPr="003F3712" w:rsidTr="00A50836">
        <w:tc>
          <w:tcPr>
            <w:tcW w:w="5985" w:type="dxa"/>
            <w:shd w:val="clear" w:color="auto" w:fill="BFBFBF" w:themeFill="background1" w:themeFillShade="BF"/>
          </w:tcPr>
          <w:p w:rsidR="00BA45BB" w:rsidRPr="00DF3F44" w:rsidRDefault="00BA45BB" w:rsidP="00A50836">
            <w:pPr>
              <w:jc w:val="center"/>
              <w:rPr>
                <w:rFonts w:ascii="Arial" w:hAnsi="Arial" w:cs="Arial"/>
                <w:b/>
                <w:color w:val="000000"/>
              </w:rPr>
            </w:pPr>
            <w:r w:rsidRPr="00DF3F44">
              <w:rPr>
                <w:rFonts w:ascii="Arial" w:hAnsi="Arial" w:cs="Arial"/>
                <w:b/>
                <w:color w:val="000000"/>
              </w:rPr>
              <w:t>Total</w:t>
            </w:r>
          </w:p>
        </w:tc>
        <w:tc>
          <w:tcPr>
            <w:tcW w:w="2993" w:type="dxa"/>
            <w:shd w:val="clear" w:color="auto" w:fill="BFBFBF" w:themeFill="background1" w:themeFillShade="BF"/>
          </w:tcPr>
          <w:p w:rsidR="00BA45BB" w:rsidRPr="00DF3F44" w:rsidRDefault="00BA45BB" w:rsidP="00A50836">
            <w:pPr>
              <w:jc w:val="right"/>
              <w:rPr>
                <w:rFonts w:ascii="Arial" w:hAnsi="Arial" w:cs="Arial"/>
                <w:b/>
              </w:rPr>
            </w:pPr>
            <w:r w:rsidRPr="00DF3F44">
              <w:rPr>
                <w:rFonts w:ascii="Arial" w:hAnsi="Arial" w:cs="Arial"/>
                <w:b/>
              </w:rPr>
              <w:t>$0.00</w:t>
            </w:r>
          </w:p>
        </w:tc>
      </w:tr>
    </w:tbl>
    <w:p w:rsidR="0011401F" w:rsidRPr="003F3712" w:rsidRDefault="0011401F" w:rsidP="00A578EF">
      <w:pPr>
        <w:pStyle w:val="Prrafodelista"/>
        <w:spacing w:after="0"/>
        <w:ind w:left="0"/>
        <w:jc w:val="both"/>
        <w:rPr>
          <w:rFonts w:ascii="Arial" w:hAnsi="Arial" w:cs="Arial"/>
          <w:color w:val="000000"/>
        </w:rPr>
      </w:pPr>
    </w:p>
    <w:p w:rsidR="0010793F"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154267">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B112AE">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B112AE">
        <w:rPr>
          <w:rFonts w:ascii="Arial" w:hAnsi="Arial" w:cs="Arial"/>
          <w:color w:val="000000"/>
        </w:rPr>
        <w:t>s</w:t>
      </w:r>
      <w:r w:rsidR="0010793F" w:rsidRPr="003F3712">
        <w:rPr>
          <w:rFonts w:ascii="Arial" w:hAnsi="Arial" w:cs="Arial"/>
          <w:color w:val="000000"/>
        </w:rPr>
        <w:t xml:space="preserve"> siguiente</w:t>
      </w:r>
      <w:r w:rsidR="00B112AE">
        <w:rPr>
          <w:rFonts w:ascii="Arial" w:hAnsi="Arial" w:cs="Arial"/>
          <w:color w:val="000000"/>
        </w:rPr>
        <w:t>s</w:t>
      </w:r>
      <w:r w:rsidR="0010793F" w:rsidRPr="003F3712">
        <w:rPr>
          <w:rFonts w:ascii="Arial" w:hAnsi="Arial" w:cs="Arial"/>
          <w:color w:val="000000"/>
        </w:rPr>
        <w:t xml:space="preserve"> tabla</w:t>
      </w:r>
      <w:r w:rsidR="00B112AE">
        <w:rPr>
          <w:rFonts w:ascii="Arial" w:hAnsi="Arial" w:cs="Arial"/>
          <w:color w:val="000000"/>
        </w:rPr>
        <w:t>s</w:t>
      </w:r>
      <w:r w:rsidR="0010793F" w:rsidRPr="003F3712">
        <w:rPr>
          <w:rFonts w:ascii="Arial" w:hAnsi="Arial" w:cs="Arial"/>
          <w:color w:val="000000"/>
        </w:rPr>
        <w:t>:</w:t>
      </w:r>
    </w:p>
    <w:p w:rsidR="00B112AE" w:rsidRDefault="00B112AE"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2693"/>
        <w:gridCol w:w="2697"/>
        <w:gridCol w:w="1675"/>
      </w:tblGrid>
      <w:tr w:rsidR="00B112AE" w:rsidRPr="00874930" w:rsidTr="00CF0DDD">
        <w:trPr>
          <w:trHeight w:val="100"/>
        </w:trPr>
        <w:tc>
          <w:tcPr>
            <w:tcW w:w="5000" w:type="pct"/>
            <w:gridSpan w:val="4"/>
            <w:shd w:val="clear" w:color="auto" w:fill="BFBFBF" w:themeFill="background1" w:themeFillShade="BF"/>
          </w:tcPr>
          <w:p w:rsidR="00B112AE" w:rsidRPr="00874930" w:rsidRDefault="00B112AE" w:rsidP="00CF0DDD">
            <w:pPr>
              <w:spacing w:after="0" w:line="240" w:lineRule="auto"/>
              <w:jc w:val="center"/>
              <w:rPr>
                <w:rFonts w:ascii="Arial" w:eastAsia="Times New Roman" w:hAnsi="Arial" w:cs="Arial"/>
                <w:b/>
                <w:bCs/>
                <w:color w:val="000000"/>
                <w:lang w:eastAsia="es-MX"/>
              </w:rPr>
            </w:pPr>
            <w:r w:rsidRPr="00874930">
              <w:rPr>
                <w:rFonts w:ascii="Arial" w:hAnsi="Arial" w:cs="Arial"/>
                <w:b/>
                <w:bCs/>
              </w:rPr>
              <w:t xml:space="preserve">4300 </w:t>
            </w:r>
            <w:r w:rsidRPr="00874930">
              <w:rPr>
                <w:rFonts w:ascii="Arial" w:eastAsia="Times New Roman" w:hAnsi="Arial" w:cs="Arial"/>
                <w:b/>
                <w:lang w:eastAsia="es-MX"/>
              </w:rPr>
              <w:t>SUBSIDIOS Y SUBVENCIONES</w:t>
            </w:r>
          </w:p>
        </w:tc>
      </w:tr>
      <w:tr w:rsidR="00B112AE" w:rsidRPr="00874930" w:rsidTr="002C7C0F">
        <w:trPr>
          <w:trHeight w:val="100"/>
        </w:trPr>
        <w:tc>
          <w:tcPr>
            <w:tcW w:w="1065" w:type="pct"/>
            <w:shd w:val="clear" w:color="auto" w:fill="BFBFBF" w:themeFill="background1" w:themeFillShade="BF"/>
            <w:vAlign w:val="center"/>
          </w:tcPr>
          <w:p w:rsidR="00B112AE" w:rsidRPr="00874930" w:rsidRDefault="00B112AE" w:rsidP="00CF0DDD">
            <w:pPr>
              <w:spacing w:after="0" w:line="240" w:lineRule="auto"/>
              <w:jc w:val="center"/>
              <w:rPr>
                <w:rFonts w:ascii="Arial" w:eastAsia="Times New Roman" w:hAnsi="Arial" w:cs="Arial"/>
                <w:b/>
                <w:bCs/>
                <w:color w:val="000000"/>
                <w:lang w:eastAsia="es-MX"/>
              </w:rPr>
            </w:pPr>
            <w:r w:rsidRPr="00874930">
              <w:rPr>
                <w:rFonts w:ascii="Arial" w:eastAsia="Times New Roman" w:hAnsi="Arial" w:cs="Arial"/>
                <w:b/>
                <w:bCs/>
                <w:color w:val="000000"/>
                <w:lang w:eastAsia="es-MX"/>
              </w:rPr>
              <w:t>Subsidio</w:t>
            </w:r>
          </w:p>
        </w:tc>
        <w:tc>
          <w:tcPr>
            <w:tcW w:w="1500" w:type="pct"/>
            <w:shd w:val="clear" w:color="auto" w:fill="BFBFBF" w:themeFill="background1" w:themeFillShade="BF"/>
            <w:noWrap/>
            <w:vAlign w:val="center"/>
            <w:hideMark/>
          </w:tcPr>
          <w:p w:rsidR="00B112AE" w:rsidRPr="00874930" w:rsidRDefault="00B112AE" w:rsidP="00CF0DDD">
            <w:pPr>
              <w:spacing w:after="0" w:line="240" w:lineRule="auto"/>
              <w:jc w:val="center"/>
              <w:rPr>
                <w:rFonts w:ascii="Arial" w:eastAsia="Times New Roman" w:hAnsi="Arial" w:cs="Arial"/>
                <w:b/>
                <w:bCs/>
                <w:color w:val="000000"/>
                <w:lang w:eastAsia="es-MX"/>
              </w:rPr>
            </w:pPr>
            <w:r w:rsidRPr="00874930">
              <w:rPr>
                <w:rFonts w:ascii="Arial" w:eastAsia="Times New Roman" w:hAnsi="Arial" w:cs="Arial"/>
                <w:b/>
                <w:bCs/>
                <w:color w:val="000000"/>
                <w:lang w:eastAsia="es-MX"/>
              </w:rPr>
              <w:t>Beneficiario</w:t>
            </w:r>
          </w:p>
        </w:tc>
        <w:tc>
          <w:tcPr>
            <w:tcW w:w="1502" w:type="pct"/>
            <w:shd w:val="clear" w:color="auto" w:fill="BFBFBF" w:themeFill="background1" w:themeFillShade="BF"/>
            <w:noWrap/>
            <w:vAlign w:val="center"/>
            <w:hideMark/>
          </w:tcPr>
          <w:p w:rsidR="00B112AE" w:rsidRPr="00874930" w:rsidRDefault="00B112AE" w:rsidP="00CF0DDD">
            <w:pPr>
              <w:spacing w:after="0" w:line="240" w:lineRule="auto"/>
              <w:jc w:val="center"/>
              <w:rPr>
                <w:rFonts w:ascii="Arial" w:eastAsia="Times New Roman" w:hAnsi="Arial" w:cs="Arial"/>
                <w:b/>
                <w:bCs/>
                <w:color w:val="000000"/>
                <w:lang w:eastAsia="es-MX"/>
              </w:rPr>
            </w:pPr>
            <w:r w:rsidRPr="00874930">
              <w:rPr>
                <w:rFonts w:ascii="Arial" w:eastAsia="Times New Roman" w:hAnsi="Arial" w:cs="Arial"/>
                <w:b/>
                <w:bCs/>
                <w:color w:val="000000"/>
                <w:lang w:eastAsia="es-MX"/>
              </w:rPr>
              <w:t>Tipo</w:t>
            </w:r>
          </w:p>
        </w:tc>
        <w:tc>
          <w:tcPr>
            <w:tcW w:w="933" w:type="pct"/>
            <w:shd w:val="clear" w:color="auto" w:fill="BFBFBF" w:themeFill="background1" w:themeFillShade="BF"/>
            <w:noWrap/>
            <w:vAlign w:val="center"/>
            <w:hideMark/>
          </w:tcPr>
          <w:p w:rsidR="00B112AE" w:rsidRPr="00874930" w:rsidRDefault="00B112AE" w:rsidP="00CF0DDD">
            <w:pPr>
              <w:spacing w:after="0" w:line="240" w:lineRule="auto"/>
              <w:jc w:val="center"/>
              <w:rPr>
                <w:rFonts w:ascii="Arial" w:eastAsia="Times New Roman" w:hAnsi="Arial" w:cs="Arial"/>
                <w:b/>
                <w:bCs/>
                <w:color w:val="000000"/>
                <w:lang w:eastAsia="es-MX"/>
              </w:rPr>
            </w:pPr>
            <w:r w:rsidRPr="00874930">
              <w:rPr>
                <w:rFonts w:ascii="Arial" w:eastAsia="Times New Roman" w:hAnsi="Arial" w:cs="Arial"/>
                <w:b/>
                <w:bCs/>
                <w:color w:val="000000"/>
                <w:lang w:eastAsia="es-MX"/>
              </w:rPr>
              <w:t>Presupuesto Aprobado</w:t>
            </w:r>
          </w:p>
        </w:tc>
      </w:tr>
      <w:tr w:rsidR="00CF1375" w:rsidRPr="00874930" w:rsidTr="002C7C0F">
        <w:trPr>
          <w:trHeight w:val="290"/>
        </w:trPr>
        <w:tc>
          <w:tcPr>
            <w:tcW w:w="1065" w:type="pct"/>
          </w:tcPr>
          <w:p w:rsidR="00CF1375" w:rsidRPr="00874930" w:rsidRDefault="00874930" w:rsidP="00874930">
            <w:pPr>
              <w:rPr>
                <w:rFonts w:ascii="Arial" w:hAnsi="Arial" w:cs="Arial"/>
                <w:color w:val="000000"/>
              </w:rPr>
            </w:pPr>
            <w:r w:rsidRPr="00874930">
              <w:rPr>
                <w:rFonts w:ascii="Arial" w:hAnsi="Arial" w:cs="Arial"/>
                <w:color w:val="000000"/>
              </w:rPr>
              <w:t>43900 - Otros subsidios</w:t>
            </w:r>
          </w:p>
        </w:tc>
        <w:tc>
          <w:tcPr>
            <w:tcW w:w="1500" w:type="pct"/>
            <w:shd w:val="clear" w:color="auto" w:fill="auto"/>
            <w:noWrap/>
            <w:hideMark/>
          </w:tcPr>
          <w:p w:rsidR="00CF1375" w:rsidRPr="00874930" w:rsidRDefault="00874930" w:rsidP="00F4174D">
            <w:pPr>
              <w:rPr>
                <w:rFonts w:ascii="Arial" w:hAnsi="Arial" w:cs="Arial"/>
              </w:rPr>
            </w:pPr>
            <w:r w:rsidRPr="00874930">
              <w:rPr>
                <w:rFonts w:ascii="Arial" w:eastAsia="Times New Roman" w:hAnsi="Arial" w:cs="Arial"/>
                <w:color w:val="000000"/>
                <w:lang w:eastAsia="es-MX"/>
              </w:rPr>
              <w:t>El apoyo se brinda a todos los pequeños productores así como a los ejidatarios del municipio</w:t>
            </w:r>
          </w:p>
        </w:tc>
        <w:tc>
          <w:tcPr>
            <w:tcW w:w="1502" w:type="pct"/>
            <w:shd w:val="clear" w:color="auto" w:fill="auto"/>
            <w:noWrap/>
            <w:hideMark/>
          </w:tcPr>
          <w:p w:rsidR="00CF1375" w:rsidRPr="00874930" w:rsidRDefault="00874930" w:rsidP="00F4174D">
            <w:pPr>
              <w:rPr>
                <w:rFonts w:ascii="Arial" w:hAnsi="Arial" w:cs="Arial"/>
                <w:color w:val="000000"/>
              </w:rPr>
            </w:pPr>
            <w:r w:rsidRPr="00874930">
              <w:rPr>
                <w:rFonts w:ascii="Arial" w:eastAsia="Times New Roman" w:hAnsi="Arial" w:cs="Arial"/>
                <w:color w:val="000000"/>
                <w:lang w:eastAsia="es-MX"/>
              </w:rPr>
              <w:t>Apoyo que se brinda el municipio para el programa municipalizado de desarrollo rural sustentable</w:t>
            </w:r>
          </w:p>
        </w:tc>
        <w:tc>
          <w:tcPr>
            <w:tcW w:w="933" w:type="pct"/>
            <w:shd w:val="clear" w:color="auto" w:fill="auto"/>
            <w:noWrap/>
            <w:hideMark/>
          </w:tcPr>
          <w:p w:rsidR="00CF1375" w:rsidRPr="00874930" w:rsidRDefault="00CF1375" w:rsidP="00CF0DDD">
            <w:pPr>
              <w:spacing w:after="0" w:line="240" w:lineRule="auto"/>
              <w:jc w:val="right"/>
              <w:rPr>
                <w:rFonts w:ascii="Arial" w:eastAsia="Times New Roman" w:hAnsi="Arial" w:cs="Arial"/>
                <w:color w:val="000000"/>
                <w:lang w:eastAsia="es-MX"/>
              </w:rPr>
            </w:pPr>
            <w:r w:rsidRPr="00874930">
              <w:rPr>
                <w:rFonts w:ascii="Arial" w:eastAsia="Times New Roman" w:hAnsi="Arial" w:cs="Arial"/>
                <w:color w:val="000000"/>
                <w:lang w:eastAsia="es-MX"/>
              </w:rPr>
              <w:t> $100,000.00</w:t>
            </w:r>
          </w:p>
        </w:tc>
      </w:tr>
      <w:tr w:rsidR="00B112AE" w:rsidRPr="00874930" w:rsidTr="00B112AE">
        <w:trPr>
          <w:trHeight w:val="39"/>
        </w:trPr>
        <w:tc>
          <w:tcPr>
            <w:tcW w:w="4067" w:type="pct"/>
            <w:gridSpan w:val="3"/>
            <w:shd w:val="clear" w:color="auto" w:fill="BFBFBF" w:themeFill="background1" w:themeFillShade="BF"/>
          </w:tcPr>
          <w:p w:rsidR="00B112AE" w:rsidRPr="00874930" w:rsidRDefault="00B112AE" w:rsidP="00CF0DDD">
            <w:pPr>
              <w:spacing w:after="0" w:line="240" w:lineRule="auto"/>
              <w:jc w:val="center"/>
              <w:rPr>
                <w:rFonts w:ascii="Arial" w:eastAsia="Times New Roman" w:hAnsi="Arial" w:cs="Arial"/>
                <w:color w:val="000000"/>
                <w:lang w:eastAsia="es-MX"/>
              </w:rPr>
            </w:pPr>
            <w:r w:rsidRPr="00874930">
              <w:rPr>
                <w:rFonts w:ascii="Arial" w:eastAsia="Times New Roman" w:hAnsi="Arial" w:cs="Arial"/>
                <w:b/>
                <w:color w:val="000000"/>
                <w:shd w:val="clear" w:color="auto" w:fill="BFBFBF" w:themeFill="background1" w:themeFillShade="BF"/>
                <w:lang w:eastAsia="es-MX"/>
              </w:rPr>
              <w:t>Total</w:t>
            </w:r>
          </w:p>
        </w:tc>
        <w:tc>
          <w:tcPr>
            <w:tcW w:w="933" w:type="pct"/>
            <w:shd w:val="clear" w:color="auto" w:fill="BFBFBF" w:themeFill="background1" w:themeFillShade="BF"/>
            <w:noWrap/>
            <w:vAlign w:val="bottom"/>
            <w:hideMark/>
          </w:tcPr>
          <w:p w:rsidR="00B112AE" w:rsidRPr="00874930" w:rsidRDefault="00B112AE" w:rsidP="00B112AE">
            <w:pPr>
              <w:spacing w:after="0" w:line="240" w:lineRule="auto"/>
              <w:jc w:val="right"/>
              <w:rPr>
                <w:rFonts w:ascii="Arial" w:eastAsia="Times New Roman" w:hAnsi="Arial" w:cs="Arial"/>
                <w:b/>
                <w:color w:val="000000"/>
                <w:lang w:eastAsia="es-MX"/>
              </w:rPr>
            </w:pPr>
            <w:r w:rsidRPr="00874930">
              <w:rPr>
                <w:rFonts w:ascii="Arial" w:eastAsia="Times New Roman" w:hAnsi="Arial" w:cs="Arial"/>
                <w:b/>
                <w:color w:val="000000"/>
                <w:lang w:eastAsia="es-MX"/>
              </w:rPr>
              <w:t>$100,000.00</w:t>
            </w:r>
          </w:p>
        </w:tc>
      </w:tr>
    </w:tbl>
    <w:p w:rsidR="009211C8" w:rsidRPr="003F3712" w:rsidRDefault="009211C8"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2693"/>
        <w:gridCol w:w="2697"/>
        <w:gridCol w:w="1675"/>
      </w:tblGrid>
      <w:tr w:rsidR="00B112AE" w:rsidRPr="00874930" w:rsidTr="00CF0DDD">
        <w:trPr>
          <w:trHeight w:val="100"/>
        </w:trPr>
        <w:tc>
          <w:tcPr>
            <w:tcW w:w="5000" w:type="pct"/>
            <w:gridSpan w:val="4"/>
            <w:shd w:val="clear" w:color="auto" w:fill="BFBFBF" w:themeFill="background1" w:themeFillShade="BF"/>
          </w:tcPr>
          <w:p w:rsidR="00B112AE" w:rsidRPr="00874930" w:rsidRDefault="00B112AE" w:rsidP="00CF0DDD">
            <w:pPr>
              <w:spacing w:after="0" w:line="240" w:lineRule="auto"/>
              <w:jc w:val="center"/>
              <w:rPr>
                <w:rFonts w:ascii="Arial" w:eastAsia="Times New Roman" w:hAnsi="Arial" w:cs="Arial"/>
                <w:b/>
                <w:bCs/>
                <w:color w:val="000000"/>
                <w:szCs w:val="20"/>
                <w:lang w:eastAsia="es-MX"/>
              </w:rPr>
            </w:pPr>
            <w:r w:rsidRPr="00874930">
              <w:rPr>
                <w:rFonts w:ascii="Arial" w:hAnsi="Arial" w:cs="Arial"/>
                <w:b/>
                <w:bCs/>
                <w:szCs w:val="20"/>
              </w:rPr>
              <w:t>4400 AYUDAS SOCIALES</w:t>
            </w:r>
          </w:p>
        </w:tc>
      </w:tr>
      <w:tr w:rsidR="00B112AE" w:rsidRPr="00874930" w:rsidTr="002C7C0F">
        <w:trPr>
          <w:trHeight w:val="100"/>
        </w:trPr>
        <w:tc>
          <w:tcPr>
            <w:tcW w:w="1065" w:type="pct"/>
            <w:shd w:val="clear" w:color="auto" w:fill="BFBFBF" w:themeFill="background1" w:themeFillShade="BF"/>
            <w:vAlign w:val="center"/>
          </w:tcPr>
          <w:p w:rsidR="00B112AE" w:rsidRPr="00874930" w:rsidRDefault="00B112AE" w:rsidP="00CF0DDD">
            <w:pPr>
              <w:spacing w:after="0" w:line="240" w:lineRule="auto"/>
              <w:jc w:val="center"/>
              <w:rPr>
                <w:rFonts w:ascii="Arial" w:eastAsia="Times New Roman" w:hAnsi="Arial" w:cs="Arial"/>
                <w:b/>
                <w:bCs/>
                <w:color w:val="000000"/>
                <w:szCs w:val="20"/>
                <w:lang w:eastAsia="es-MX"/>
              </w:rPr>
            </w:pPr>
            <w:r w:rsidRPr="00874930">
              <w:rPr>
                <w:rFonts w:ascii="Arial" w:eastAsia="Times New Roman" w:hAnsi="Arial" w:cs="Arial"/>
                <w:b/>
                <w:bCs/>
                <w:color w:val="000000"/>
                <w:szCs w:val="20"/>
                <w:lang w:eastAsia="es-MX"/>
              </w:rPr>
              <w:t>Ayuda Social</w:t>
            </w:r>
          </w:p>
        </w:tc>
        <w:tc>
          <w:tcPr>
            <w:tcW w:w="1500" w:type="pct"/>
            <w:shd w:val="clear" w:color="auto" w:fill="BFBFBF" w:themeFill="background1" w:themeFillShade="BF"/>
            <w:noWrap/>
            <w:vAlign w:val="center"/>
            <w:hideMark/>
          </w:tcPr>
          <w:p w:rsidR="00B112AE" w:rsidRPr="00874930" w:rsidRDefault="00B112AE" w:rsidP="00CF0DDD">
            <w:pPr>
              <w:spacing w:after="0" w:line="240" w:lineRule="auto"/>
              <w:jc w:val="center"/>
              <w:rPr>
                <w:rFonts w:ascii="Arial" w:eastAsia="Times New Roman" w:hAnsi="Arial" w:cs="Arial"/>
                <w:b/>
                <w:bCs/>
                <w:color w:val="000000"/>
                <w:szCs w:val="20"/>
                <w:lang w:eastAsia="es-MX"/>
              </w:rPr>
            </w:pPr>
            <w:r w:rsidRPr="00874930">
              <w:rPr>
                <w:rFonts w:ascii="Arial" w:eastAsia="Times New Roman" w:hAnsi="Arial" w:cs="Arial"/>
                <w:b/>
                <w:bCs/>
                <w:color w:val="000000"/>
                <w:szCs w:val="20"/>
                <w:lang w:eastAsia="es-MX"/>
              </w:rPr>
              <w:t>Beneficiario</w:t>
            </w:r>
          </w:p>
        </w:tc>
        <w:tc>
          <w:tcPr>
            <w:tcW w:w="1502" w:type="pct"/>
            <w:shd w:val="clear" w:color="auto" w:fill="BFBFBF" w:themeFill="background1" w:themeFillShade="BF"/>
            <w:noWrap/>
            <w:vAlign w:val="center"/>
            <w:hideMark/>
          </w:tcPr>
          <w:p w:rsidR="00B112AE" w:rsidRPr="00874930" w:rsidRDefault="00B112AE" w:rsidP="00CF0DDD">
            <w:pPr>
              <w:spacing w:after="0" w:line="240" w:lineRule="auto"/>
              <w:jc w:val="center"/>
              <w:rPr>
                <w:rFonts w:ascii="Arial" w:eastAsia="Times New Roman" w:hAnsi="Arial" w:cs="Arial"/>
                <w:b/>
                <w:bCs/>
                <w:color w:val="000000"/>
                <w:szCs w:val="20"/>
                <w:lang w:eastAsia="es-MX"/>
              </w:rPr>
            </w:pPr>
            <w:r w:rsidRPr="00874930">
              <w:rPr>
                <w:rFonts w:ascii="Arial" w:eastAsia="Times New Roman" w:hAnsi="Arial" w:cs="Arial"/>
                <w:b/>
                <w:bCs/>
                <w:color w:val="000000"/>
                <w:szCs w:val="20"/>
                <w:lang w:eastAsia="es-MX"/>
              </w:rPr>
              <w:t>Tipo</w:t>
            </w:r>
          </w:p>
        </w:tc>
        <w:tc>
          <w:tcPr>
            <w:tcW w:w="933" w:type="pct"/>
            <w:shd w:val="clear" w:color="auto" w:fill="BFBFBF" w:themeFill="background1" w:themeFillShade="BF"/>
            <w:noWrap/>
            <w:vAlign w:val="center"/>
            <w:hideMark/>
          </w:tcPr>
          <w:p w:rsidR="00B112AE" w:rsidRPr="00874930" w:rsidRDefault="00B112AE" w:rsidP="00CF0DDD">
            <w:pPr>
              <w:spacing w:after="0" w:line="240" w:lineRule="auto"/>
              <w:jc w:val="center"/>
              <w:rPr>
                <w:rFonts w:ascii="Arial" w:eastAsia="Times New Roman" w:hAnsi="Arial" w:cs="Arial"/>
                <w:b/>
                <w:bCs/>
                <w:color w:val="000000"/>
                <w:szCs w:val="20"/>
                <w:lang w:eastAsia="es-MX"/>
              </w:rPr>
            </w:pPr>
            <w:r w:rsidRPr="00874930">
              <w:rPr>
                <w:rFonts w:ascii="Arial" w:eastAsia="Times New Roman" w:hAnsi="Arial" w:cs="Arial"/>
                <w:b/>
                <w:bCs/>
                <w:color w:val="000000"/>
                <w:szCs w:val="20"/>
                <w:lang w:eastAsia="es-MX"/>
              </w:rPr>
              <w:t>Presupuesto Aprobado</w:t>
            </w:r>
          </w:p>
        </w:tc>
      </w:tr>
      <w:tr w:rsidR="00CF1375" w:rsidRPr="00874930" w:rsidTr="002C7C0F">
        <w:trPr>
          <w:trHeight w:val="290"/>
        </w:trPr>
        <w:tc>
          <w:tcPr>
            <w:tcW w:w="1065" w:type="pct"/>
          </w:tcPr>
          <w:p w:rsidR="00CF1375" w:rsidRPr="00874930" w:rsidRDefault="00874930" w:rsidP="00874930">
            <w:pPr>
              <w:rPr>
                <w:rFonts w:ascii="Arial" w:hAnsi="Arial" w:cs="Arial"/>
                <w:color w:val="000000"/>
                <w:szCs w:val="20"/>
              </w:rPr>
            </w:pPr>
            <w:r w:rsidRPr="00874930">
              <w:rPr>
                <w:rFonts w:ascii="Arial" w:hAnsi="Arial" w:cs="Arial"/>
                <w:color w:val="000000"/>
                <w:szCs w:val="20"/>
              </w:rPr>
              <w:t xml:space="preserve">4410 - Ayudas sociales a </w:t>
            </w:r>
            <w:r w:rsidRPr="00874930">
              <w:rPr>
                <w:rFonts w:ascii="Arial" w:hAnsi="Arial" w:cs="Arial"/>
                <w:color w:val="000000"/>
                <w:szCs w:val="20"/>
              </w:rPr>
              <w:lastRenderedPageBreak/>
              <w:t>personas</w:t>
            </w:r>
          </w:p>
        </w:tc>
        <w:tc>
          <w:tcPr>
            <w:tcW w:w="1500" w:type="pct"/>
            <w:shd w:val="clear" w:color="auto" w:fill="auto"/>
            <w:noWrap/>
            <w:hideMark/>
          </w:tcPr>
          <w:p w:rsidR="00CF1375" w:rsidRPr="00874930" w:rsidRDefault="00874930">
            <w:pPr>
              <w:rPr>
                <w:rFonts w:ascii="Arial" w:hAnsi="Arial" w:cs="Arial"/>
                <w:szCs w:val="20"/>
              </w:rPr>
            </w:pPr>
            <w:r w:rsidRPr="00874930">
              <w:rPr>
                <w:rFonts w:ascii="Arial" w:eastAsia="Times New Roman" w:hAnsi="Arial" w:cs="Arial"/>
                <w:color w:val="000000"/>
                <w:szCs w:val="20"/>
                <w:lang w:eastAsia="es-MX"/>
              </w:rPr>
              <w:lastRenderedPageBreak/>
              <w:t xml:space="preserve">Apoyos que se brinda a personas  de escasos </w:t>
            </w:r>
            <w:r w:rsidRPr="00874930">
              <w:rPr>
                <w:rFonts w:ascii="Arial" w:eastAsia="Times New Roman" w:hAnsi="Arial" w:cs="Arial"/>
                <w:color w:val="000000"/>
                <w:szCs w:val="20"/>
                <w:lang w:eastAsia="es-MX"/>
              </w:rPr>
              <w:lastRenderedPageBreak/>
              <w:t>recursos, instituciones educativas</w:t>
            </w:r>
          </w:p>
        </w:tc>
        <w:tc>
          <w:tcPr>
            <w:tcW w:w="1502" w:type="pct"/>
            <w:shd w:val="clear" w:color="auto" w:fill="auto"/>
            <w:noWrap/>
            <w:hideMark/>
          </w:tcPr>
          <w:p w:rsidR="00CF1375" w:rsidRPr="00874930" w:rsidRDefault="00874930">
            <w:pPr>
              <w:rPr>
                <w:rFonts w:ascii="Arial" w:hAnsi="Arial" w:cs="Arial"/>
                <w:color w:val="000000"/>
                <w:szCs w:val="20"/>
              </w:rPr>
            </w:pPr>
            <w:r w:rsidRPr="00874930">
              <w:rPr>
                <w:rFonts w:ascii="Arial" w:eastAsia="Times New Roman" w:hAnsi="Arial" w:cs="Arial"/>
                <w:color w:val="000000"/>
                <w:szCs w:val="20"/>
                <w:lang w:eastAsia="es-MX"/>
              </w:rPr>
              <w:lastRenderedPageBreak/>
              <w:t xml:space="preserve">Se les otorga para gastos que se originen por la </w:t>
            </w:r>
            <w:r w:rsidRPr="00874930">
              <w:rPr>
                <w:rFonts w:ascii="Arial" w:eastAsia="Times New Roman" w:hAnsi="Arial" w:cs="Arial"/>
                <w:color w:val="000000"/>
                <w:szCs w:val="20"/>
                <w:lang w:eastAsia="es-MX"/>
              </w:rPr>
              <w:lastRenderedPageBreak/>
              <w:t>misma institución,  así como ayuda para gastos de las personas</w:t>
            </w:r>
          </w:p>
        </w:tc>
        <w:tc>
          <w:tcPr>
            <w:tcW w:w="933" w:type="pct"/>
            <w:shd w:val="clear" w:color="auto" w:fill="auto"/>
            <w:noWrap/>
            <w:hideMark/>
          </w:tcPr>
          <w:p w:rsidR="00CF1375" w:rsidRPr="00874930" w:rsidRDefault="00874930" w:rsidP="00F4174D">
            <w:pPr>
              <w:spacing w:after="0" w:line="240" w:lineRule="auto"/>
              <w:jc w:val="right"/>
              <w:rPr>
                <w:rFonts w:ascii="Arial" w:eastAsia="Times New Roman" w:hAnsi="Arial" w:cs="Arial"/>
                <w:color w:val="000000"/>
                <w:szCs w:val="20"/>
                <w:lang w:eastAsia="es-MX"/>
              </w:rPr>
            </w:pPr>
            <w:r w:rsidRPr="00874930">
              <w:rPr>
                <w:rFonts w:ascii="Arial" w:eastAsia="Times New Roman" w:hAnsi="Arial" w:cs="Arial"/>
                <w:color w:val="000000"/>
                <w:szCs w:val="20"/>
                <w:lang w:eastAsia="es-MX"/>
              </w:rPr>
              <w:lastRenderedPageBreak/>
              <w:t xml:space="preserve">                        1,210,000.00 </w:t>
            </w:r>
          </w:p>
        </w:tc>
      </w:tr>
      <w:tr w:rsidR="00403DC4" w:rsidRPr="00874930" w:rsidTr="002C7C0F">
        <w:trPr>
          <w:trHeight w:val="290"/>
        </w:trPr>
        <w:tc>
          <w:tcPr>
            <w:tcW w:w="1065" w:type="pct"/>
          </w:tcPr>
          <w:p w:rsidR="00403DC4" w:rsidRPr="00874930" w:rsidRDefault="00874930" w:rsidP="00874930">
            <w:pPr>
              <w:rPr>
                <w:rFonts w:ascii="Arial" w:hAnsi="Arial" w:cs="Arial"/>
                <w:color w:val="000000"/>
                <w:szCs w:val="20"/>
              </w:rPr>
            </w:pPr>
            <w:r w:rsidRPr="00874930">
              <w:rPr>
                <w:rFonts w:ascii="Arial" w:hAnsi="Arial" w:cs="Arial"/>
                <w:color w:val="000000"/>
                <w:szCs w:val="20"/>
              </w:rPr>
              <w:t>4480 - Ayudas por desastres naturales y otros siniestros</w:t>
            </w:r>
          </w:p>
        </w:tc>
        <w:tc>
          <w:tcPr>
            <w:tcW w:w="1500" w:type="pct"/>
            <w:shd w:val="clear" w:color="auto" w:fill="auto"/>
            <w:noWrap/>
          </w:tcPr>
          <w:p w:rsidR="00403DC4" w:rsidRPr="00874930" w:rsidRDefault="00874930" w:rsidP="00F96763">
            <w:pPr>
              <w:rPr>
                <w:rFonts w:ascii="Arial" w:hAnsi="Arial" w:cs="Arial"/>
                <w:szCs w:val="20"/>
              </w:rPr>
            </w:pPr>
            <w:r w:rsidRPr="00874930">
              <w:rPr>
                <w:rFonts w:ascii="Arial" w:eastAsia="Times New Roman" w:hAnsi="Arial" w:cs="Arial"/>
                <w:color w:val="000000"/>
                <w:szCs w:val="20"/>
                <w:lang w:eastAsia="es-MX"/>
              </w:rPr>
              <w:t>Personas que se vieron afectadas con tromba</w:t>
            </w:r>
          </w:p>
        </w:tc>
        <w:tc>
          <w:tcPr>
            <w:tcW w:w="1502" w:type="pct"/>
            <w:shd w:val="clear" w:color="auto" w:fill="auto"/>
            <w:noWrap/>
          </w:tcPr>
          <w:p w:rsidR="00403DC4" w:rsidRPr="00874930" w:rsidRDefault="00874930" w:rsidP="00F96763">
            <w:pPr>
              <w:rPr>
                <w:rFonts w:ascii="Arial" w:hAnsi="Arial" w:cs="Arial"/>
                <w:color w:val="000000"/>
                <w:szCs w:val="20"/>
              </w:rPr>
            </w:pPr>
            <w:r w:rsidRPr="00874930">
              <w:rPr>
                <w:rFonts w:ascii="Arial" w:eastAsia="Times New Roman" w:hAnsi="Arial" w:cs="Arial"/>
                <w:color w:val="000000"/>
                <w:szCs w:val="20"/>
                <w:lang w:eastAsia="es-MX"/>
              </w:rPr>
              <w:t>Se les apoy</w:t>
            </w:r>
            <w:r w:rsidR="00F96763">
              <w:rPr>
                <w:rFonts w:ascii="Arial" w:eastAsia="Times New Roman" w:hAnsi="Arial" w:cs="Arial"/>
                <w:color w:val="000000"/>
                <w:szCs w:val="20"/>
                <w:lang w:eastAsia="es-MX"/>
              </w:rPr>
              <w:t>a</w:t>
            </w:r>
            <w:r w:rsidRPr="00874930">
              <w:rPr>
                <w:rFonts w:ascii="Arial" w:eastAsia="Times New Roman" w:hAnsi="Arial" w:cs="Arial"/>
                <w:color w:val="000000"/>
                <w:szCs w:val="20"/>
                <w:lang w:eastAsia="es-MX"/>
              </w:rPr>
              <w:t xml:space="preserve"> con la compra de vidrios, y material de construcción para sus techos</w:t>
            </w:r>
          </w:p>
        </w:tc>
        <w:tc>
          <w:tcPr>
            <w:tcW w:w="933" w:type="pct"/>
            <w:shd w:val="clear" w:color="auto" w:fill="auto"/>
            <w:noWrap/>
          </w:tcPr>
          <w:p w:rsidR="00403DC4" w:rsidRPr="00874930" w:rsidRDefault="00874930" w:rsidP="00F4174D">
            <w:pPr>
              <w:spacing w:after="0" w:line="240" w:lineRule="auto"/>
              <w:jc w:val="right"/>
              <w:rPr>
                <w:rFonts w:ascii="Arial" w:eastAsia="Times New Roman" w:hAnsi="Arial" w:cs="Arial"/>
                <w:color w:val="000000"/>
                <w:szCs w:val="20"/>
                <w:lang w:eastAsia="es-MX"/>
              </w:rPr>
            </w:pPr>
            <w:r w:rsidRPr="00874930">
              <w:rPr>
                <w:rFonts w:ascii="Arial" w:eastAsia="Times New Roman" w:hAnsi="Arial" w:cs="Arial"/>
                <w:color w:val="000000"/>
                <w:szCs w:val="20"/>
                <w:lang w:eastAsia="es-MX"/>
              </w:rPr>
              <w:t xml:space="preserve">                           102,200.02 </w:t>
            </w:r>
          </w:p>
        </w:tc>
      </w:tr>
      <w:tr w:rsidR="00403DC4" w:rsidRPr="00874930" w:rsidTr="00B112AE">
        <w:trPr>
          <w:trHeight w:val="44"/>
        </w:trPr>
        <w:tc>
          <w:tcPr>
            <w:tcW w:w="4067" w:type="pct"/>
            <w:gridSpan w:val="3"/>
            <w:shd w:val="clear" w:color="auto" w:fill="BFBFBF" w:themeFill="background1" w:themeFillShade="BF"/>
          </w:tcPr>
          <w:p w:rsidR="00403DC4" w:rsidRPr="00874930" w:rsidRDefault="00403DC4" w:rsidP="00CF0DDD">
            <w:pPr>
              <w:spacing w:after="0" w:line="240" w:lineRule="auto"/>
              <w:jc w:val="center"/>
              <w:rPr>
                <w:rFonts w:ascii="Arial" w:eastAsia="Times New Roman" w:hAnsi="Arial" w:cs="Arial"/>
                <w:color w:val="000000"/>
                <w:szCs w:val="20"/>
                <w:lang w:eastAsia="es-MX"/>
              </w:rPr>
            </w:pPr>
            <w:r w:rsidRPr="00874930">
              <w:rPr>
                <w:rFonts w:ascii="Arial" w:eastAsia="Times New Roman" w:hAnsi="Arial" w:cs="Arial"/>
                <w:b/>
                <w:color w:val="000000"/>
                <w:szCs w:val="20"/>
                <w:shd w:val="clear" w:color="auto" w:fill="BFBFBF" w:themeFill="background1" w:themeFillShade="BF"/>
                <w:lang w:eastAsia="es-MX"/>
              </w:rPr>
              <w:t>Total</w:t>
            </w:r>
          </w:p>
        </w:tc>
        <w:tc>
          <w:tcPr>
            <w:tcW w:w="933" w:type="pct"/>
            <w:shd w:val="clear" w:color="auto" w:fill="BFBFBF" w:themeFill="background1" w:themeFillShade="BF"/>
            <w:noWrap/>
            <w:vAlign w:val="bottom"/>
            <w:hideMark/>
          </w:tcPr>
          <w:p w:rsidR="00403DC4" w:rsidRPr="00874930" w:rsidRDefault="00403DC4" w:rsidP="00B112AE">
            <w:pPr>
              <w:spacing w:after="0" w:line="240" w:lineRule="auto"/>
              <w:jc w:val="right"/>
              <w:rPr>
                <w:rFonts w:ascii="Arial" w:eastAsia="Times New Roman" w:hAnsi="Arial" w:cs="Arial"/>
                <w:b/>
                <w:color w:val="000000"/>
                <w:szCs w:val="20"/>
                <w:lang w:eastAsia="es-MX"/>
              </w:rPr>
            </w:pPr>
            <w:r w:rsidRPr="00874930">
              <w:rPr>
                <w:rFonts w:ascii="Arial" w:eastAsia="Times New Roman" w:hAnsi="Arial" w:cs="Arial"/>
                <w:b/>
                <w:szCs w:val="20"/>
                <w:lang w:eastAsia="es-MX"/>
              </w:rPr>
              <w:t>$1,312,200.02</w:t>
            </w:r>
          </w:p>
        </w:tc>
      </w:tr>
    </w:tbl>
    <w:p w:rsidR="00B112AE" w:rsidRDefault="00B112AE"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BA45BB">
        <w:rPr>
          <w:rFonts w:ascii="Arial" w:hAnsi="Arial" w:cs="Arial"/>
        </w:rPr>
        <w:t>20</w:t>
      </w:r>
      <w:r>
        <w:rPr>
          <w:rFonts w:ascii="Arial" w:hAnsi="Arial" w:cs="Arial"/>
        </w:rPr>
        <w:t>.-</w:t>
      </w:r>
      <w:r w:rsidR="0010793F" w:rsidRPr="003F3712">
        <w:rPr>
          <w:rFonts w:ascii="Arial" w:hAnsi="Arial" w:cs="Arial"/>
          <w:color w:val="000000"/>
        </w:rPr>
        <w:t xml:space="preserve"> El gasto previsto para prestaciones sindicales importa la can</w:t>
      </w:r>
      <w:r w:rsidR="00F529F7">
        <w:rPr>
          <w:rFonts w:ascii="Arial" w:hAnsi="Arial" w:cs="Arial"/>
          <w:color w:val="000000"/>
        </w:rPr>
        <w:t>tidad de $ 0.00</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rsidR="007D5034" w:rsidRPr="003F3712" w:rsidRDefault="007D5034" w:rsidP="00A578EF">
      <w:pPr>
        <w:spacing w:after="0"/>
        <w:jc w:val="both"/>
        <w:rPr>
          <w:rFonts w:ascii="Arial" w:hAnsi="Arial" w:cs="Arial"/>
          <w:color w:val="000000"/>
        </w:rPr>
      </w:pPr>
    </w:p>
    <w:p w:rsidR="00DF7AAB"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BA45BB" w:rsidRPr="003F3712" w:rsidTr="00F308F1">
        <w:trPr>
          <w:cantSplit/>
          <w:trHeight w:val="20"/>
        </w:trPr>
        <w:tc>
          <w:tcPr>
            <w:tcW w:w="2534" w:type="pct"/>
            <w:shd w:val="clear" w:color="auto" w:fill="BFBFBF" w:themeFill="background1" w:themeFillShade="BF"/>
          </w:tcPr>
          <w:p w:rsidR="00BA45BB" w:rsidRPr="003F3712" w:rsidRDefault="00BA45BB" w:rsidP="00A50836">
            <w:pPr>
              <w:pStyle w:val="Texto"/>
              <w:spacing w:before="40" w:after="0" w:line="240" w:lineRule="auto"/>
              <w:ind w:firstLine="0"/>
              <w:jc w:val="center"/>
              <w:rPr>
                <w:b/>
              </w:rPr>
            </w:pPr>
            <w:r w:rsidRPr="003F3712">
              <w:rPr>
                <w:b/>
              </w:rPr>
              <w:t>Concepto de la Prestación</w:t>
            </w:r>
          </w:p>
        </w:tc>
        <w:tc>
          <w:tcPr>
            <w:tcW w:w="1233" w:type="pct"/>
            <w:shd w:val="clear" w:color="auto" w:fill="BFBFBF" w:themeFill="background1" w:themeFillShade="BF"/>
          </w:tcPr>
          <w:p w:rsidR="00BA45BB" w:rsidRPr="003F3712" w:rsidRDefault="00BA45BB" w:rsidP="00A50836">
            <w:pPr>
              <w:pStyle w:val="Texto"/>
              <w:spacing w:before="40" w:after="0" w:line="240" w:lineRule="auto"/>
              <w:ind w:firstLine="0"/>
              <w:jc w:val="center"/>
              <w:rPr>
                <w:b/>
              </w:rPr>
            </w:pPr>
            <w:r>
              <w:rPr>
                <w:b/>
              </w:rPr>
              <w:t>Partida Genérica (COG)</w:t>
            </w:r>
          </w:p>
        </w:tc>
        <w:tc>
          <w:tcPr>
            <w:tcW w:w="1233" w:type="pct"/>
            <w:shd w:val="clear" w:color="auto" w:fill="BFBFBF" w:themeFill="background1" w:themeFillShade="BF"/>
          </w:tcPr>
          <w:p w:rsidR="00BA45BB" w:rsidRPr="003F3712" w:rsidRDefault="00BA45BB" w:rsidP="00A50836">
            <w:pPr>
              <w:pStyle w:val="Texto"/>
              <w:spacing w:before="40" w:after="0" w:line="240" w:lineRule="auto"/>
              <w:ind w:firstLine="0"/>
              <w:jc w:val="center"/>
              <w:rPr>
                <w:rFonts w:eastAsia="Times New Roman"/>
                <w:b/>
                <w:lang w:val="es-ES"/>
              </w:rPr>
            </w:pPr>
            <w:r>
              <w:rPr>
                <w:b/>
              </w:rPr>
              <w:t>Presupuesto Aprobado</w:t>
            </w:r>
          </w:p>
        </w:tc>
      </w:tr>
      <w:tr w:rsidR="00BA45BB" w:rsidRPr="003F3712" w:rsidTr="00F308F1">
        <w:trPr>
          <w:cantSplit/>
          <w:trHeight w:val="20"/>
        </w:trPr>
        <w:tc>
          <w:tcPr>
            <w:tcW w:w="2534" w:type="pct"/>
          </w:tcPr>
          <w:p w:rsidR="00BA45BB" w:rsidRPr="003F3712" w:rsidRDefault="00BA45BB" w:rsidP="00A50836">
            <w:pPr>
              <w:pStyle w:val="Texto"/>
              <w:spacing w:before="40" w:after="0" w:line="240" w:lineRule="auto"/>
              <w:ind w:firstLine="0"/>
            </w:pPr>
            <w:r>
              <w:t>No se cuentan con prestaciones sindicales.</w:t>
            </w:r>
          </w:p>
        </w:tc>
        <w:tc>
          <w:tcPr>
            <w:tcW w:w="1233" w:type="pct"/>
          </w:tcPr>
          <w:p w:rsidR="00BA45BB" w:rsidRPr="003F3712" w:rsidRDefault="00F96763" w:rsidP="00F96763">
            <w:pPr>
              <w:pStyle w:val="Texto"/>
              <w:spacing w:before="40" w:after="0" w:line="240" w:lineRule="auto"/>
              <w:ind w:firstLine="0"/>
              <w:jc w:val="center"/>
              <w:rPr>
                <w:rFonts w:eastAsia="Times New Roman"/>
                <w:lang w:val="es-ES"/>
              </w:rPr>
            </w:pPr>
            <w:r>
              <w:rPr>
                <w:rFonts w:eastAsia="Times New Roman"/>
                <w:lang w:val="es-ES"/>
              </w:rPr>
              <w:t>N/A</w:t>
            </w:r>
          </w:p>
        </w:tc>
        <w:tc>
          <w:tcPr>
            <w:tcW w:w="1233" w:type="pct"/>
          </w:tcPr>
          <w:p w:rsidR="00BA45BB" w:rsidRPr="00F96763" w:rsidRDefault="00F96763" w:rsidP="00F96763">
            <w:pPr>
              <w:pStyle w:val="Texto"/>
              <w:spacing w:before="40" w:after="0" w:line="240" w:lineRule="auto"/>
              <w:ind w:firstLine="0"/>
              <w:jc w:val="right"/>
              <w:rPr>
                <w:rFonts w:eastAsia="Times New Roman"/>
                <w:lang w:val="es-ES"/>
              </w:rPr>
            </w:pPr>
            <w:r w:rsidRPr="00F96763">
              <w:rPr>
                <w:rFonts w:eastAsia="Times New Roman"/>
                <w:color w:val="000000"/>
                <w:lang w:eastAsia="es-MX"/>
              </w:rPr>
              <w:t>$0.00</w:t>
            </w:r>
          </w:p>
        </w:tc>
      </w:tr>
      <w:tr w:rsidR="00BA45BB" w:rsidRPr="003F3712" w:rsidTr="00F308F1">
        <w:trPr>
          <w:trHeight w:val="39"/>
        </w:trPr>
        <w:tc>
          <w:tcPr>
            <w:tcW w:w="3767" w:type="pct"/>
            <w:gridSpan w:val="2"/>
            <w:shd w:val="clear" w:color="auto" w:fill="BFBFBF" w:themeFill="background1" w:themeFillShade="BF"/>
            <w:noWrap/>
            <w:vAlign w:val="bottom"/>
            <w:hideMark/>
          </w:tcPr>
          <w:p w:rsidR="00BA45BB" w:rsidRPr="003F3712" w:rsidRDefault="00BA45BB" w:rsidP="00A50836">
            <w:pPr>
              <w:spacing w:after="0" w:line="240" w:lineRule="auto"/>
              <w:jc w:val="center"/>
              <w:rPr>
                <w:rFonts w:ascii="Arial" w:eastAsia="Times New Roman" w:hAnsi="Arial" w:cs="Arial"/>
                <w:color w:val="000000"/>
                <w:lang w:eastAsia="es-MX"/>
              </w:rPr>
            </w:pPr>
            <w:r w:rsidRPr="003F3712">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BA45BB" w:rsidRPr="00F05CDA" w:rsidRDefault="00BA45BB" w:rsidP="00A50836">
            <w:pPr>
              <w:spacing w:after="0" w:line="240" w:lineRule="auto"/>
              <w:jc w:val="right"/>
              <w:rPr>
                <w:rFonts w:ascii="Arial" w:eastAsia="Times New Roman" w:hAnsi="Arial" w:cs="Arial"/>
                <w:b/>
                <w:color w:val="000000"/>
                <w:lang w:eastAsia="es-MX"/>
              </w:rPr>
            </w:pPr>
            <w:r w:rsidRPr="00F05CDA">
              <w:rPr>
                <w:rFonts w:ascii="Arial" w:eastAsia="Times New Roman" w:hAnsi="Arial" w:cs="Arial"/>
                <w:b/>
                <w:color w:val="000000"/>
                <w:lang w:eastAsia="es-MX"/>
              </w:rPr>
              <w:t>$0.00</w:t>
            </w:r>
          </w:p>
        </w:tc>
      </w:tr>
    </w:tbl>
    <w:p w:rsidR="00DF7AAB" w:rsidRPr="003F3712" w:rsidRDefault="00DF7AAB" w:rsidP="00A578EF">
      <w:pPr>
        <w:spacing w:after="0"/>
        <w:jc w:val="both"/>
        <w:rPr>
          <w:rFonts w:ascii="Arial" w:hAnsi="Arial" w:cs="Arial"/>
          <w:color w:val="000000"/>
        </w:rPr>
      </w:pPr>
    </w:p>
    <w:p w:rsidR="0066729A" w:rsidRDefault="00354B70" w:rsidP="00A578EF">
      <w:pPr>
        <w:spacing w:after="0"/>
        <w:jc w:val="both"/>
        <w:rPr>
          <w:rFonts w:ascii="Arial" w:hAnsi="Arial" w:cs="Arial"/>
          <w:color w:val="000000"/>
        </w:rPr>
      </w:pPr>
      <w:r w:rsidRPr="003F3712">
        <w:rPr>
          <w:rFonts w:ascii="Arial" w:hAnsi="Arial" w:cs="Arial"/>
        </w:rPr>
        <w:t xml:space="preserve">Artículo </w:t>
      </w:r>
      <w:r w:rsidR="00154267">
        <w:rPr>
          <w:rFonts w:ascii="Arial" w:hAnsi="Arial" w:cs="Arial"/>
        </w:rPr>
        <w:t>21</w:t>
      </w:r>
      <w:r>
        <w:rPr>
          <w:rFonts w:ascii="Arial" w:hAnsi="Arial" w:cs="Arial"/>
        </w:rPr>
        <w:t>.-</w:t>
      </w:r>
      <w:r w:rsidR="00E84D61">
        <w:rPr>
          <w:rFonts w:ascii="Arial" w:hAnsi="Arial" w:cs="Arial"/>
        </w:rPr>
        <w:t xml:space="preserve"> </w:t>
      </w:r>
      <w:r w:rsidR="004A31A3" w:rsidRPr="003F3712">
        <w:rPr>
          <w:rFonts w:ascii="Arial" w:hAnsi="Arial" w:cs="Arial"/>
          <w:color w:val="000000"/>
        </w:rPr>
        <w:t xml:space="preserve">El gasto contemplado en el presente </w:t>
      </w:r>
      <w:r w:rsidR="004A31A3" w:rsidRPr="00032DB2">
        <w:rPr>
          <w:rFonts w:ascii="Arial" w:hAnsi="Arial" w:cs="Arial"/>
        </w:rPr>
        <w:t xml:space="preserve">presupuesto </w:t>
      </w:r>
      <w:r w:rsidR="0093724C" w:rsidRPr="00032DB2">
        <w:rPr>
          <w:rFonts w:ascii="Arial" w:hAnsi="Arial" w:cs="Arial"/>
        </w:rPr>
        <w:t xml:space="preserve">corresponde </w:t>
      </w:r>
      <w:r w:rsidR="004A31A3" w:rsidRPr="00032DB2">
        <w:rPr>
          <w:rFonts w:ascii="Arial" w:hAnsi="Arial" w:cs="Arial"/>
        </w:rPr>
        <w:t xml:space="preserve">únicamente </w:t>
      </w:r>
      <w:r w:rsidR="0093724C" w:rsidRPr="00032DB2">
        <w:rPr>
          <w:rFonts w:ascii="Arial" w:hAnsi="Arial" w:cs="Arial"/>
        </w:rPr>
        <w:t>a</w:t>
      </w:r>
      <w:r w:rsidR="004A31A3" w:rsidRPr="00032DB2">
        <w:rPr>
          <w:rFonts w:ascii="Arial" w:hAnsi="Arial" w:cs="Arial"/>
        </w:rPr>
        <w:t>l ejercicio fiscal 201</w:t>
      </w:r>
      <w:r w:rsidR="005A42EA" w:rsidRPr="00032DB2">
        <w:rPr>
          <w:rFonts w:ascii="Arial" w:hAnsi="Arial" w:cs="Arial"/>
        </w:rPr>
        <w:t>5</w:t>
      </w:r>
      <w:r w:rsidR="004A31A3" w:rsidRPr="00032DB2">
        <w:rPr>
          <w:rFonts w:ascii="Arial" w:hAnsi="Arial" w:cs="Arial"/>
        </w:rPr>
        <w:t xml:space="preserve"> y no cuenta con partidas que se encuentren relacionadas </w:t>
      </w:r>
      <w:r w:rsidR="004A31A3" w:rsidRPr="003F3712">
        <w:rPr>
          <w:rFonts w:ascii="Arial" w:hAnsi="Arial" w:cs="Arial"/>
          <w:color w:val="000000"/>
        </w:rPr>
        <w:t>con erogaciones plurianuales.</w:t>
      </w:r>
    </w:p>
    <w:p w:rsidR="00AF2036" w:rsidRDefault="00AF2036"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AF2036" w:rsidRPr="005A42EA" w:rsidTr="00A50836">
        <w:trPr>
          <w:trHeight w:val="560"/>
        </w:trPr>
        <w:tc>
          <w:tcPr>
            <w:tcW w:w="1658" w:type="pct"/>
            <w:shd w:val="clear" w:color="000000" w:fill="BFBFBF"/>
            <w:vAlign w:val="center"/>
            <w:hideMark/>
          </w:tcPr>
          <w:p w:rsidR="00AF2036" w:rsidRPr="005A42EA" w:rsidRDefault="00AF2036" w:rsidP="00A50836">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AF2036" w:rsidRPr="005A42EA" w:rsidRDefault="00AF2036" w:rsidP="00A50836">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AF2036" w:rsidRPr="005A42EA" w:rsidRDefault="00AF2036" w:rsidP="00A50836">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2015</w:t>
            </w:r>
          </w:p>
        </w:tc>
        <w:tc>
          <w:tcPr>
            <w:tcW w:w="1155" w:type="pct"/>
            <w:shd w:val="clear" w:color="000000" w:fill="BFBFBF"/>
            <w:vAlign w:val="center"/>
            <w:hideMark/>
          </w:tcPr>
          <w:p w:rsidR="00AF2036" w:rsidRPr="005A42EA" w:rsidRDefault="00AF2036" w:rsidP="00A50836">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AF2036" w:rsidRPr="005A42EA" w:rsidTr="00A50836">
        <w:trPr>
          <w:trHeight w:val="290"/>
        </w:trPr>
        <w:tc>
          <w:tcPr>
            <w:tcW w:w="1658" w:type="pct"/>
            <w:shd w:val="clear" w:color="auto" w:fill="auto"/>
            <w:vAlign w:val="center"/>
            <w:hideMark/>
          </w:tcPr>
          <w:p w:rsidR="00AF2036" w:rsidRPr="005A42EA" w:rsidRDefault="00AF2036" w:rsidP="00A5083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AF2036" w:rsidRPr="005A42EA" w:rsidRDefault="00AF2036" w:rsidP="00A50836">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AF2036" w:rsidRPr="005A42EA" w:rsidRDefault="00AF2036" w:rsidP="00A50836">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AF2036" w:rsidRPr="005A42EA" w:rsidRDefault="00AF2036" w:rsidP="00A50836">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AF2036" w:rsidRPr="005A42EA" w:rsidTr="00A50836">
        <w:trPr>
          <w:trHeight w:val="290"/>
        </w:trPr>
        <w:tc>
          <w:tcPr>
            <w:tcW w:w="1658" w:type="pct"/>
            <w:shd w:val="clear" w:color="000000" w:fill="BFBFBF"/>
            <w:vAlign w:val="center"/>
            <w:hideMark/>
          </w:tcPr>
          <w:p w:rsidR="00AF2036" w:rsidRPr="005A42EA" w:rsidRDefault="00AF2036" w:rsidP="00A50836">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AF2036" w:rsidRPr="007D5E21" w:rsidRDefault="00AF2036" w:rsidP="00A50836">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AF2036" w:rsidRPr="007D5E21" w:rsidRDefault="00AF2036" w:rsidP="00A50836">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AF2036" w:rsidRPr="007D5E21" w:rsidRDefault="00AF2036" w:rsidP="00A50836">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6729A" w:rsidRDefault="0066729A" w:rsidP="00A578EF">
      <w:pPr>
        <w:spacing w:after="0"/>
        <w:jc w:val="both"/>
        <w:rPr>
          <w:rFonts w:ascii="Arial" w:hAnsi="Arial" w:cs="Arial"/>
          <w:color w:val="000000"/>
        </w:rPr>
      </w:pPr>
    </w:p>
    <w:p w:rsidR="002E41E0" w:rsidRDefault="00CD0287" w:rsidP="002E41E0">
      <w:pPr>
        <w:spacing w:after="0"/>
        <w:jc w:val="both"/>
        <w:rPr>
          <w:rFonts w:ascii="Arial" w:hAnsi="Arial" w:cs="Arial"/>
        </w:rPr>
      </w:pPr>
      <w:r w:rsidRPr="003F3712">
        <w:rPr>
          <w:rFonts w:ascii="Arial" w:hAnsi="Arial" w:cs="Arial"/>
        </w:rPr>
        <w:t xml:space="preserve">Artículo </w:t>
      </w:r>
      <w:r w:rsidR="00154267">
        <w:rPr>
          <w:rFonts w:ascii="Arial" w:hAnsi="Arial" w:cs="Arial"/>
        </w:rPr>
        <w:t>22</w:t>
      </w:r>
      <w:r w:rsidRPr="002E41E0">
        <w:rPr>
          <w:rFonts w:ascii="Arial" w:hAnsi="Arial" w:cs="Arial"/>
        </w:rPr>
        <w:t xml:space="preserve">.- </w:t>
      </w:r>
      <w:r w:rsidR="00D96804" w:rsidRPr="00E075D7">
        <w:rPr>
          <w:rFonts w:ascii="Arial" w:hAnsi="Arial" w:cs="Arial"/>
        </w:rPr>
        <w:t xml:space="preserve">El municipio de </w:t>
      </w:r>
      <w:r w:rsidR="00D96804">
        <w:rPr>
          <w:rFonts w:ascii="Arial" w:hAnsi="Arial" w:cs="Arial"/>
        </w:rPr>
        <w:t>Juárez</w:t>
      </w:r>
      <w:r w:rsidR="00D96804" w:rsidRPr="00E075D7">
        <w:rPr>
          <w:rFonts w:ascii="Arial" w:hAnsi="Arial" w:cs="Arial"/>
        </w:rPr>
        <w:t>, no desglosa pago para contratos de asociaciones público privadas, en el presupuesto de egresos del ejercicio 201</w:t>
      </w:r>
      <w:r w:rsidR="00D96804">
        <w:rPr>
          <w:rFonts w:ascii="Arial" w:hAnsi="Arial" w:cs="Arial"/>
        </w:rPr>
        <w:t>5</w:t>
      </w:r>
      <w:r w:rsidR="00D96804" w:rsidRPr="00E075D7">
        <w:rPr>
          <w:rFonts w:ascii="Arial" w:hAnsi="Arial" w:cs="Arial"/>
        </w:rPr>
        <w:t xml:space="preserve">, debido a que el municipio no tiene contratos suscritos al amparo de la Ley de Proyectos para Prestación de Servicios para el Estado Libre y Soberano de Coahuila de Zaragoza, publicada el 11 </w:t>
      </w:r>
      <w:r w:rsidR="00D96804" w:rsidRPr="00E075D7">
        <w:rPr>
          <w:rFonts w:ascii="Arial" w:hAnsi="Arial" w:cs="Arial"/>
        </w:rPr>
        <w:lastRenderedPageBreak/>
        <w:t>de septiembre de 2007 en el Periódico Oficial del Gobierno del Estado de Coahuila, la cual regula las asociaciones público privadas en Coahuila, por lo que no existen compromisos plurianuales ligados a Proyectos para Prestación de Servicios (PPS).</w:t>
      </w:r>
    </w:p>
    <w:p w:rsidR="00BA45BB" w:rsidRDefault="00BA45BB"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BA45BB" w:rsidRPr="00EC0C01" w:rsidTr="00BA45BB">
        <w:trPr>
          <w:trHeight w:val="290"/>
        </w:trPr>
        <w:tc>
          <w:tcPr>
            <w:tcW w:w="5000" w:type="pct"/>
            <w:gridSpan w:val="6"/>
            <w:shd w:val="clear" w:color="auto" w:fill="D9D9D9" w:themeFill="background1" w:themeFillShade="D9"/>
            <w:noWrap/>
            <w:vAlign w:val="center"/>
            <w:hideMark/>
          </w:tcPr>
          <w:p w:rsidR="00BA45BB" w:rsidRPr="00EC0C01" w:rsidRDefault="00BA45BB" w:rsidP="00A50836">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 xml:space="preserve">Proyectos para Prestación de Servicios </w:t>
            </w:r>
          </w:p>
        </w:tc>
      </w:tr>
      <w:tr w:rsidR="00BA45BB" w:rsidRPr="00EC0C01" w:rsidTr="00BA45BB">
        <w:trPr>
          <w:trHeight w:val="290"/>
        </w:trPr>
        <w:tc>
          <w:tcPr>
            <w:tcW w:w="1144" w:type="pct"/>
            <w:gridSpan w:val="2"/>
            <w:shd w:val="clear" w:color="auto" w:fill="D9D9D9" w:themeFill="background1" w:themeFillShade="D9"/>
            <w:vAlign w:val="center"/>
            <w:hideMark/>
          </w:tcPr>
          <w:p w:rsidR="00BA45BB" w:rsidRPr="00EC0C01" w:rsidRDefault="00BA45BB" w:rsidP="00A50836">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BA45BB" w:rsidRPr="00EC0C01" w:rsidRDefault="00BA45BB" w:rsidP="00A50836">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BA45BB" w:rsidRPr="00EC0C01" w:rsidRDefault="00BA45BB" w:rsidP="00A50836">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BA45BB" w:rsidRPr="00EC0C01" w:rsidRDefault="00BA45BB" w:rsidP="00A50836">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Contraprestación Anual Convenida para el año 2015</w:t>
            </w:r>
          </w:p>
        </w:tc>
        <w:tc>
          <w:tcPr>
            <w:tcW w:w="1093" w:type="pct"/>
            <w:vMerge w:val="restart"/>
            <w:shd w:val="clear" w:color="auto" w:fill="D9D9D9" w:themeFill="background1" w:themeFillShade="D9"/>
            <w:vAlign w:val="center"/>
            <w:hideMark/>
          </w:tcPr>
          <w:p w:rsidR="00BA45BB" w:rsidRPr="00EC0C01" w:rsidRDefault="00BA45BB" w:rsidP="00A50836">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Contraprestación Total Convenida en el Contrato</w:t>
            </w:r>
          </w:p>
        </w:tc>
      </w:tr>
      <w:tr w:rsidR="00BA45BB" w:rsidRPr="00EC0C01" w:rsidTr="00BA45BB">
        <w:trPr>
          <w:trHeight w:val="290"/>
        </w:trPr>
        <w:tc>
          <w:tcPr>
            <w:tcW w:w="591" w:type="pct"/>
            <w:shd w:val="clear" w:color="auto" w:fill="D9D9D9" w:themeFill="background1" w:themeFillShade="D9"/>
            <w:noWrap/>
            <w:vAlign w:val="center"/>
            <w:hideMark/>
          </w:tcPr>
          <w:p w:rsidR="00BA45BB" w:rsidRPr="00EC0C01" w:rsidRDefault="00BA45BB" w:rsidP="00A50836">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BA45BB" w:rsidRPr="00EC0C01" w:rsidRDefault="00BA45BB" w:rsidP="00A50836">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Fecha</w:t>
            </w:r>
          </w:p>
        </w:tc>
        <w:tc>
          <w:tcPr>
            <w:tcW w:w="948" w:type="pct"/>
            <w:vMerge/>
            <w:vAlign w:val="center"/>
            <w:hideMark/>
          </w:tcPr>
          <w:p w:rsidR="00BA45BB" w:rsidRPr="00EC0C01" w:rsidRDefault="00BA45BB" w:rsidP="00A50836">
            <w:pPr>
              <w:spacing w:after="0" w:line="240" w:lineRule="auto"/>
              <w:rPr>
                <w:rFonts w:ascii="Arial" w:eastAsia="Times New Roman" w:hAnsi="Arial" w:cs="Arial"/>
                <w:b/>
                <w:bCs/>
                <w:color w:val="000000"/>
                <w:lang w:eastAsia="es-MX"/>
              </w:rPr>
            </w:pPr>
          </w:p>
        </w:tc>
        <w:tc>
          <w:tcPr>
            <w:tcW w:w="711" w:type="pct"/>
            <w:vMerge/>
            <w:vAlign w:val="center"/>
            <w:hideMark/>
          </w:tcPr>
          <w:p w:rsidR="00BA45BB" w:rsidRPr="00EC0C01" w:rsidRDefault="00BA45BB" w:rsidP="00A50836">
            <w:pPr>
              <w:spacing w:after="0" w:line="240" w:lineRule="auto"/>
              <w:rPr>
                <w:rFonts w:ascii="Arial" w:eastAsia="Times New Roman" w:hAnsi="Arial" w:cs="Arial"/>
                <w:b/>
                <w:bCs/>
                <w:color w:val="000000"/>
                <w:lang w:eastAsia="es-MX"/>
              </w:rPr>
            </w:pPr>
          </w:p>
        </w:tc>
        <w:tc>
          <w:tcPr>
            <w:tcW w:w="1104" w:type="pct"/>
            <w:vMerge/>
            <w:vAlign w:val="center"/>
            <w:hideMark/>
          </w:tcPr>
          <w:p w:rsidR="00BA45BB" w:rsidRPr="00EC0C01" w:rsidRDefault="00BA45BB" w:rsidP="00A50836">
            <w:pPr>
              <w:spacing w:after="0" w:line="240" w:lineRule="auto"/>
              <w:rPr>
                <w:rFonts w:ascii="Arial" w:eastAsia="Times New Roman" w:hAnsi="Arial" w:cs="Arial"/>
                <w:b/>
                <w:bCs/>
                <w:color w:val="000000"/>
                <w:lang w:eastAsia="es-MX"/>
              </w:rPr>
            </w:pPr>
          </w:p>
        </w:tc>
        <w:tc>
          <w:tcPr>
            <w:tcW w:w="1093" w:type="pct"/>
            <w:vMerge/>
            <w:vAlign w:val="center"/>
            <w:hideMark/>
          </w:tcPr>
          <w:p w:rsidR="00BA45BB" w:rsidRPr="00EC0C01" w:rsidRDefault="00BA45BB" w:rsidP="00A50836">
            <w:pPr>
              <w:spacing w:after="0" w:line="240" w:lineRule="auto"/>
              <w:rPr>
                <w:rFonts w:ascii="Arial" w:eastAsia="Times New Roman" w:hAnsi="Arial" w:cs="Arial"/>
                <w:b/>
                <w:bCs/>
                <w:color w:val="000000"/>
                <w:lang w:eastAsia="es-MX"/>
              </w:rPr>
            </w:pPr>
          </w:p>
        </w:tc>
      </w:tr>
      <w:tr w:rsidR="00F96763" w:rsidRPr="00EC0C01" w:rsidTr="00BA45BB">
        <w:trPr>
          <w:trHeight w:val="290"/>
        </w:trPr>
        <w:tc>
          <w:tcPr>
            <w:tcW w:w="2803" w:type="pct"/>
            <w:gridSpan w:val="4"/>
            <w:vMerge w:val="restart"/>
            <w:shd w:val="clear" w:color="auto" w:fill="auto"/>
            <w:noWrap/>
            <w:vAlign w:val="bottom"/>
            <w:hideMark/>
          </w:tcPr>
          <w:p w:rsidR="00F96763" w:rsidRPr="000A6412" w:rsidRDefault="00F96763" w:rsidP="00A50836">
            <w:pPr>
              <w:spacing w:after="0" w:line="240" w:lineRule="auto"/>
              <w:rPr>
                <w:rFonts w:ascii="Arial" w:eastAsia="Times New Roman" w:hAnsi="Arial" w:cs="Arial"/>
                <w:color w:val="000000"/>
                <w:sz w:val="24"/>
                <w:lang w:eastAsia="es-MX"/>
              </w:rPr>
            </w:pPr>
            <w:r w:rsidRPr="000A6412">
              <w:rPr>
                <w:rFonts w:ascii="Arial" w:eastAsia="Times New Roman" w:hAnsi="Arial" w:cs="Arial"/>
                <w:lang w:eastAsia="es-MX"/>
              </w:rPr>
              <w:t xml:space="preserve">No se tienen suscritos contratos de </w:t>
            </w:r>
            <w:r w:rsidRPr="000A6412">
              <w:rPr>
                <w:rFonts w:ascii="Arial" w:hAnsi="Arial" w:cs="Arial"/>
              </w:rPr>
              <w:t>Proyectos para Prestación de Servicios (PPS)</w:t>
            </w:r>
          </w:p>
          <w:p w:rsidR="00F96763" w:rsidRPr="00EC0C01" w:rsidRDefault="00F96763" w:rsidP="00A50836">
            <w:pPr>
              <w:spacing w:after="0" w:line="240" w:lineRule="auto"/>
              <w:rPr>
                <w:rFonts w:ascii="Arial" w:eastAsia="Times New Roman" w:hAnsi="Arial" w:cs="Arial"/>
                <w:color w:val="000000"/>
                <w:lang w:eastAsia="es-MX"/>
              </w:rPr>
            </w:pPr>
            <w:r w:rsidRPr="00EC0C01">
              <w:rPr>
                <w:rFonts w:ascii="Arial" w:eastAsia="Times New Roman" w:hAnsi="Arial" w:cs="Arial"/>
                <w:color w:val="000000"/>
                <w:lang w:eastAsia="es-MX"/>
              </w:rPr>
              <w:t> </w:t>
            </w:r>
          </w:p>
        </w:tc>
        <w:tc>
          <w:tcPr>
            <w:tcW w:w="1104" w:type="pct"/>
            <w:shd w:val="clear" w:color="auto" w:fill="auto"/>
            <w:noWrap/>
            <w:vAlign w:val="bottom"/>
            <w:hideMark/>
          </w:tcPr>
          <w:p w:rsidR="00F96763" w:rsidRPr="00F96763" w:rsidRDefault="00F96763" w:rsidP="00F96763">
            <w:pPr>
              <w:spacing w:after="0" w:line="240" w:lineRule="auto"/>
              <w:jc w:val="right"/>
              <w:rPr>
                <w:rFonts w:ascii="Arial" w:eastAsia="Times New Roman" w:hAnsi="Arial" w:cs="Arial"/>
                <w:color w:val="000000"/>
                <w:lang w:eastAsia="es-MX"/>
              </w:rPr>
            </w:pPr>
            <w:r w:rsidRPr="00F96763">
              <w:rPr>
                <w:rFonts w:ascii="Arial" w:eastAsia="Times New Roman" w:hAnsi="Arial" w:cs="Arial"/>
                <w:color w:val="000000"/>
                <w:lang w:eastAsia="es-MX"/>
              </w:rPr>
              <w:t> $0.00</w:t>
            </w:r>
          </w:p>
        </w:tc>
        <w:tc>
          <w:tcPr>
            <w:tcW w:w="1093" w:type="pct"/>
            <w:shd w:val="clear" w:color="auto" w:fill="auto"/>
            <w:noWrap/>
            <w:vAlign w:val="bottom"/>
            <w:hideMark/>
          </w:tcPr>
          <w:p w:rsidR="00F96763" w:rsidRPr="00F96763" w:rsidRDefault="00F96763" w:rsidP="00F96763">
            <w:pPr>
              <w:spacing w:after="0" w:line="240" w:lineRule="auto"/>
              <w:jc w:val="right"/>
              <w:rPr>
                <w:rFonts w:ascii="Arial" w:eastAsia="Times New Roman" w:hAnsi="Arial" w:cs="Arial"/>
                <w:color w:val="000000"/>
                <w:lang w:eastAsia="es-MX"/>
              </w:rPr>
            </w:pPr>
            <w:r w:rsidRPr="00F96763">
              <w:rPr>
                <w:rFonts w:ascii="Arial" w:eastAsia="Times New Roman" w:hAnsi="Arial" w:cs="Arial"/>
                <w:color w:val="000000"/>
                <w:lang w:eastAsia="es-MX"/>
              </w:rPr>
              <w:t> $0.00</w:t>
            </w:r>
          </w:p>
        </w:tc>
      </w:tr>
      <w:tr w:rsidR="00F96763" w:rsidRPr="00EC0C01" w:rsidTr="00BA45BB">
        <w:trPr>
          <w:trHeight w:val="290"/>
        </w:trPr>
        <w:tc>
          <w:tcPr>
            <w:tcW w:w="2803" w:type="pct"/>
            <w:gridSpan w:val="4"/>
            <w:vMerge/>
            <w:shd w:val="clear" w:color="auto" w:fill="auto"/>
            <w:noWrap/>
            <w:vAlign w:val="bottom"/>
            <w:hideMark/>
          </w:tcPr>
          <w:p w:rsidR="00F96763" w:rsidRPr="00EC0C01" w:rsidRDefault="00F96763" w:rsidP="00A50836">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F96763" w:rsidRPr="00F96763" w:rsidRDefault="00F96763" w:rsidP="00F96763">
            <w:pPr>
              <w:spacing w:after="0" w:line="240" w:lineRule="auto"/>
              <w:jc w:val="right"/>
              <w:rPr>
                <w:rFonts w:ascii="Arial" w:eastAsia="Times New Roman" w:hAnsi="Arial" w:cs="Arial"/>
                <w:color w:val="000000"/>
                <w:lang w:eastAsia="es-MX"/>
              </w:rPr>
            </w:pPr>
            <w:r w:rsidRPr="00F96763">
              <w:rPr>
                <w:rFonts w:ascii="Arial" w:eastAsia="Times New Roman" w:hAnsi="Arial" w:cs="Arial"/>
                <w:color w:val="000000"/>
                <w:lang w:eastAsia="es-MX"/>
              </w:rPr>
              <w:t> $0.00</w:t>
            </w:r>
          </w:p>
        </w:tc>
        <w:tc>
          <w:tcPr>
            <w:tcW w:w="1093" w:type="pct"/>
            <w:shd w:val="clear" w:color="auto" w:fill="auto"/>
            <w:noWrap/>
            <w:vAlign w:val="bottom"/>
            <w:hideMark/>
          </w:tcPr>
          <w:p w:rsidR="00F96763" w:rsidRPr="00F96763" w:rsidRDefault="00F96763" w:rsidP="00F96763">
            <w:pPr>
              <w:spacing w:after="0" w:line="240" w:lineRule="auto"/>
              <w:jc w:val="right"/>
              <w:rPr>
                <w:rFonts w:ascii="Arial" w:eastAsia="Times New Roman" w:hAnsi="Arial" w:cs="Arial"/>
                <w:color w:val="000000"/>
                <w:lang w:eastAsia="es-MX"/>
              </w:rPr>
            </w:pPr>
            <w:r w:rsidRPr="00F96763">
              <w:rPr>
                <w:rFonts w:ascii="Arial" w:eastAsia="Times New Roman" w:hAnsi="Arial" w:cs="Arial"/>
                <w:color w:val="000000"/>
                <w:lang w:eastAsia="es-MX"/>
              </w:rPr>
              <w:t> $0.00</w:t>
            </w:r>
          </w:p>
        </w:tc>
      </w:tr>
      <w:tr w:rsidR="00BA45BB" w:rsidRPr="00EC0C01" w:rsidTr="00BA45BB">
        <w:trPr>
          <w:trHeight w:val="290"/>
        </w:trPr>
        <w:tc>
          <w:tcPr>
            <w:tcW w:w="2803" w:type="pct"/>
            <w:gridSpan w:val="4"/>
            <w:shd w:val="clear" w:color="auto" w:fill="D9D9D9" w:themeFill="background1" w:themeFillShade="D9"/>
            <w:noWrap/>
            <w:vAlign w:val="bottom"/>
            <w:hideMark/>
          </w:tcPr>
          <w:p w:rsidR="00BA45BB" w:rsidRPr="00EC0C01" w:rsidRDefault="00BA45BB" w:rsidP="00A50836">
            <w:pPr>
              <w:spacing w:after="0" w:line="240" w:lineRule="auto"/>
              <w:jc w:val="center"/>
              <w:rPr>
                <w:rFonts w:ascii="Arial" w:eastAsia="Times New Roman" w:hAnsi="Arial" w:cs="Arial"/>
                <w:b/>
                <w:bCs/>
                <w:color w:val="000000"/>
                <w:lang w:eastAsia="es-MX"/>
              </w:rPr>
            </w:pPr>
            <w:r w:rsidRPr="00EC0C01">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hideMark/>
          </w:tcPr>
          <w:p w:rsidR="00BA45BB" w:rsidRPr="000A6412" w:rsidRDefault="00BA45BB" w:rsidP="00A50836">
            <w:pPr>
              <w:spacing w:after="0" w:line="240" w:lineRule="auto"/>
              <w:jc w:val="right"/>
              <w:rPr>
                <w:rFonts w:ascii="Arial" w:eastAsia="Times New Roman" w:hAnsi="Arial" w:cs="Arial"/>
                <w:b/>
                <w:color w:val="000000"/>
                <w:lang w:eastAsia="es-MX"/>
              </w:rPr>
            </w:pPr>
            <w:r w:rsidRPr="000A6412">
              <w:rPr>
                <w:rFonts w:ascii="Arial" w:eastAsia="Times New Roman" w:hAnsi="Arial" w:cs="Arial"/>
                <w:b/>
                <w:color w:val="000000"/>
                <w:lang w:eastAsia="es-MX"/>
              </w:rPr>
              <w:t> $0.00</w:t>
            </w:r>
          </w:p>
        </w:tc>
        <w:tc>
          <w:tcPr>
            <w:tcW w:w="1093" w:type="pct"/>
            <w:shd w:val="clear" w:color="auto" w:fill="D9D9D9" w:themeFill="background1" w:themeFillShade="D9"/>
            <w:noWrap/>
            <w:vAlign w:val="bottom"/>
            <w:hideMark/>
          </w:tcPr>
          <w:p w:rsidR="00BA45BB" w:rsidRPr="000A6412" w:rsidRDefault="00BA45BB" w:rsidP="00A50836">
            <w:pPr>
              <w:spacing w:after="0" w:line="240" w:lineRule="auto"/>
              <w:jc w:val="right"/>
              <w:rPr>
                <w:rFonts w:ascii="Arial" w:eastAsia="Times New Roman" w:hAnsi="Arial" w:cs="Arial"/>
                <w:b/>
                <w:color w:val="000000"/>
                <w:lang w:eastAsia="es-MX"/>
              </w:rPr>
            </w:pPr>
            <w:r w:rsidRPr="000A6412">
              <w:rPr>
                <w:rFonts w:ascii="Arial" w:eastAsia="Times New Roman" w:hAnsi="Arial" w:cs="Arial"/>
                <w:b/>
                <w:color w:val="000000"/>
                <w:lang w:eastAsia="es-MX"/>
              </w:rPr>
              <w:t> $0.00</w:t>
            </w:r>
          </w:p>
        </w:tc>
      </w:tr>
    </w:tbl>
    <w:p w:rsidR="002E41E0" w:rsidRDefault="002E41E0" w:rsidP="00CD0287">
      <w:pPr>
        <w:spacing w:after="0"/>
        <w:jc w:val="both"/>
        <w:rPr>
          <w:rFonts w:ascii="Arial" w:hAnsi="Arial" w:cs="Arial"/>
        </w:rPr>
      </w:pPr>
    </w:p>
    <w:p w:rsidR="0010793F" w:rsidRPr="003F3712" w:rsidRDefault="00354B70" w:rsidP="004A31A3">
      <w:pPr>
        <w:spacing w:after="0"/>
        <w:jc w:val="both"/>
        <w:rPr>
          <w:rFonts w:ascii="Arial" w:hAnsi="Arial" w:cs="Arial"/>
          <w:color w:val="000000"/>
        </w:rPr>
      </w:pPr>
      <w:r w:rsidRPr="003F3712">
        <w:rPr>
          <w:rFonts w:ascii="Arial" w:hAnsi="Arial" w:cs="Arial"/>
        </w:rPr>
        <w:t xml:space="preserve">Artículo </w:t>
      </w:r>
      <w:r w:rsidR="00154267">
        <w:rPr>
          <w:rFonts w:ascii="Arial" w:hAnsi="Arial" w:cs="Arial"/>
        </w:rPr>
        <w:t>23</w:t>
      </w:r>
      <w:r>
        <w:rPr>
          <w:rFonts w:ascii="Arial" w:hAnsi="Arial" w:cs="Arial"/>
        </w:rPr>
        <w:t>.-</w:t>
      </w:r>
      <w:r w:rsidR="0010793F" w:rsidRPr="003F3712">
        <w:rPr>
          <w:rFonts w:ascii="Arial" w:hAnsi="Arial" w:cs="Arial"/>
          <w:color w:val="000000"/>
        </w:rPr>
        <w:t xml:space="preserve"> Las</w:t>
      </w:r>
      <w:r w:rsidR="00B10490">
        <w:rPr>
          <w:rFonts w:ascii="Arial" w:hAnsi="Arial" w:cs="Arial"/>
          <w:color w:val="000000"/>
        </w:rPr>
        <w:t xml:space="preserve"> </w:t>
      </w:r>
      <w:r w:rsidR="004A31A3" w:rsidRPr="003F3712">
        <w:rPr>
          <w:rFonts w:ascii="Arial" w:hAnsi="Arial" w:cs="Arial"/>
          <w:color w:val="000000"/>
        </w:rPr>
        <w:t xml:space="preserve">cuentas bancarias productivas </w:t>
      </w:r>
      <w:r w:rsidR="005A42EA">
        <w:rPr>
          <w:rFonts w:ascii="Arial" w:hAnsi="Arial" w:cs="Arial"/>
          <w:color w:val="000000"/>
        </w:rPr>
        <w:t>en las cuales se depositar</w:t>
      </w:r>
      <w:r w:rsidR="0093724C">
        <w:rPr>
          <w:rFonts w:ascii="Arial" w:hAnsi="Arial" w:cs="Arial"/>
          <w:color w:val="000000"/>
        </w:rPr>
        <w:t>á</w:t>
      </w:r>
      <w:r w:rsidR="005A42EA">
        <w:rPr>
          <w:rFonts w:ascii="Arial" w:hAnsi="Arial" w:cs="Arial"/>
          <w:color w:val="000000"/>
        </w:rPr>
        <w:t>n</w:t>
      </w:r>
      <w:r w:rsidR="004A31A3" w:rsidRPr="003F3712">
        <w:rPr>
          <w:rFonts w:ascii="Arial" w:hAnsi="Arial" w:cs="Arial"/>
          <w:color w:val="000000"/>
        </w:rPr>
        <w:t xml:space="preserve"> los recursos federales transferidos, por cualquier concepto, durante el ejercicio fiscal </w:t>
      </w:r>
      <w:r w:rsidR="005A42EA">
        <w:rPr>
          <w:rFonts w:ascii="Arial" w:hAnsi="Arial" w:cs="Arial"/>
          <w:color w:val="000000"/>
        </w:rPr>
        <w:t>2015</w:t>
      </w:r>
      <w:r w:rsidR="00A71DA9">
        <w:rPr>
          <w:rFonts w:ascii="Arial" w:hAnsi="Arial" w:cs="Arial"/>
          <w:color w:val="000000"/>
        </w:rPr>
        <w:t>, se relacionan en</w:t>
      </w:r>
      <w:r w:rsidR="004A31A3" w:rsidRPr="003F3712">
        <w:rPr>
          <w:rFonts w:ascii="Arial" w:hAnsi="Arial" w:cs="Arial"/>
          <w:color w:val="000000"/>
        </w:rPr>
        <w:t>seguida:</w:t>
      </w:r>
    </w:p>
    <w:p w:rsidR="004A31A3" w:rsidRPr="003F3712" w:rsidRDefault="004A31A3"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3300"/>
        <w:gridCol w:w="2907"/>
        <w:gridCol w:w="2771"/>
      </w:tblGrid>
      <w:tr w:rsidR="004A31A3" w:rsidRPr="003F3712" w:rsidTr="004A31A3">
        <w:trPr>
          <w:trHeight w:val="300"/>
        </w:trPr>
        <w:tc>
          <w:tcPr>
            <w:tcW w:w="5000" w:type="pct"/>
            <w:gridSpan w:val="3"/>
            <w:tcBorders>
              <w:top w:val="single" w:sz="8" w:space="0" w:color="auto"/>
              <w:left w:val="single" w:sz="8" w:space="0" w:color="auto"/>
              <w:bottom w:val="nil"/>
              <w:right w:val="single" w:sz="8" w:space="0" w:color="000000"/>
            </w:tcBorders>
            <w:shd w:val="clear" w:color="auto" w:fill="BFBFBF" w:themeFill="background1" w:themeFillShade="BF"/>
            <w:noWrap/>
            <w:vAlign w:val="bottom"/>
            <w:hideMark/>
          </w:tcPr>
          <w:p w:rsidR="004A31A3" w:rsidRPr="00BA45BB" w:rsidRDefault="004A31A3" w:rsidP="004A31A3">
            <w:pPr>
              <w:spacing w:after="0" w:line="240" w:lineRule="auto"/>
              <w:jc w:val="center"/>
              <w:rPr>
                <w:rFonts w:ascii="Arial" w:eastAsia="Times New Roman" w:hAnsi="Arial" w:cs="Arial"/>
                <w:b/>
                <w:bCs/>
                <w:color w:val="000000"/>
                <w:lang w:eastAsia="es-MX"/>
              </w:rPr>
            </w:pPr>
            <w:r w:rsidRPr="00BA45BB">
              <w:rPr>
                <w:rFonts w:ascii="Arial" w:eastAsia="Times New Roman" w:hAnsi="Arial" w:cs="Arial"/>
                <w:b/>
                <w:bCs/>
                <w:color w:val="000000"/>
                <w:lang w:eastAsia="es-MX"/>
              </w:rPr>
              <w:t>M</w:t>
            </w:r>
            <w:r w:rsidR="00154267" w:rsidRPr="00BA45BB">
              <w:rPr>
                <w:rFonts w:ascii="Arial" w:eastAsia="Times New Roman" w:hAnsi="Arial" w:cs="Arial"/>
                <w:b/>
                <w:bCs/>
                <w:color w:val="000000"/>
                <w:lang w:eastAsia="es-MX"/>
              </w:rPr>
              <w:t xml:space="preserve">unicipio: </w:t>
            </w:r>
            <w:r w:rsidR="00BB3810" w:rsidRPr="00BA45BB">
              <w:rPr>
                <w:rFonts w:ascii="Arial" w:eastAsia="Times New Roman" w:hAnsi="Arial" w:cs="Arial"/>
                <w:b/>
                <w:bCs/>
                <w:color w:val="000000"/>
                <w:lang w:eastAsia="es-MX"/>
              </w:rPr>
              <w:t>Juárez</w:t>
            </w:r>
          </w:p>
        </w:tc>
      </w:tr>
      <w:tr w:rsidR="004A31A3" w:rsidRPr="003F3712" w:rsidTr="004A31A3">
        <w:trPr>
          <w:trHeight w:val="290"/>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4A31A3" w:rsidRPr="00BA45BB" w:rsidRDefault="004A31A3" w:rsidP="004A31A3">
            <w:pPr>
              <w:spacing w:after="0" w:line="240" w:lineRule="auto"/>
              <w:jc w:val="center"/>
              <w:rPr>
                <w:rFonts w:ascii="Arial" w:eastAsia="Times New Roman" w:hAnsi="Arial" w:cs="Arial"/>
                <w:b/>
                <w:bCs/>
                <w:color w:val="000000"/>
                <w:lang w:eastAsia="es-MX"/>
              </w:rPr>
            </w:pPr>
            <w:r w:rsidRPr="00BA45BB">
              <w:rPr>
                <w:rFonts w:ascii="Arial" w:eastAsia="Times New Roman" w:hAnsi="Arial" w:cs="Arial"/>
                <w:b/>
                <w:bCs/>
                <w:color w:val="000000"/>
                <w:lang w:eastAsia="es-MX"/>
              </w:rPr>
              <w:t>Relación de Cuentas Bancarias Productivas Específicas</w:t>
            </w:r>
          </w:p>
        </w:tc>
      </w:tr>
      <w:tr w:rsidR="004A31A3" w:rsidRPr="003F3712" w:rsidTr="004A31A3">
        <w:trPr>
          <w:trHeight w:val="288"/>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4A31A3" w:rsidRPr="00BA45BB" w:rsidRDefault="004A31A3" w:rsidP="004A31A3">
            <w:pPr>
              <w:spacing w:after="0" w:line="240" w:lineRule="auto"/>
              <w:jc w:val="center"/>
              <w:rPr>
                <w:rFonts w:ascii="Arial" w:eastAsia="Times New Roman" w:hAnsi="Arial" w:cs="Arial"/>
                <w:b/>
                <w:bCs/>
                <w:color w:val="000000"/>
                <w:lang w:eastAsia="es-MX"/>
              </w:rPr>
            </w:pPr>
            <w:r w:rsidRPr="00BA45BB">
              <w:rPr>
                <w:rFonts w:ascii="Arial" w:eastAsia="Times New Roman" w:hAnsi="Arial" w:cs="Arial"/>
                <w:b/>
                <w:bCs/>
                <w:color w:val="000000"/>
                <w:lang w:eastAsia="es-MX"/>
              </w:rPr>
              <w:t>Periodo (anual)</w:t>
            </w:r>
          </w:p>
        </w:tc>
      </w:tr>
      <w:tr w:rsidR="004A31A3" w:rsidRPr="003F3712" w:rsidTr="004A31A3">
        <w:trPr>
          <w:trHeight w:val="290"/>
        </w:trPr>
        <w:tc>
          <w:tcPr>
            <w:tcW w:w="1838" w:type="pct"/>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A31A3" w:rsidRPr="00BA45BB" w:rsidRDefault="004A31A3" w:rsidP="004A31A3">
            <w:pPr>
              <w:spacing w:after="0" w:line="240" w:lineRule="auto"/>
              <w:jc w:val="center"/>
              <w:rPr>
                <w:rFonts w:ascii="Arial" w:eastAsia="Times New Roman" w:hAnsi="Arial" w:cs="Arial"/>
                <w:b/>
                <w:bCs/>
                <w:color w:val="000000"/>
                <w:lang w:eastAsia="es-MX"/>
              </w:rPr>
            </w:pPr>
            <w:r w:rsidRPr="00BA45BB">
              <w:rPr>
                <w:rFonts w:ascii="Arial" w:eastAsia="Times New Roman" w:hAnsi="Arial" w:cs="Arial"/>
                <w:b/>
                <w:bCs/>
                <w:color w:val="000000"/>
                <w:lang w:eastAsia="es-MX"/>
              </w:rPr>
              <w:t>Fondo, Programa o Convenio</w:t>
            </w:r>
          </w:p>
        </w:tc>
        <w:tc>
          <w:tcPr>
            <w:tcW w:w="3162" w:type="pct"/>
            <w:gridSpan w:val="2"/>
            <w:tcBorders>
              <w:top w:val="single" w:sz="4" w:space="0" w:color="auto"/>
              <w:left w:val="nil"/>
              <w:bottom w:val="single" w:sz="4" w:space="0" w:color="auto"/>
              <w:right w:val="single" w:sz="8" w:space="0" w:color="000000"/>
            </w:tcBorders>
            <w:shd w:val="clear" w:color="auto" w:fill="BFBFBF" w:themeFill="background1" w:themeFillShade="BF"/>
            <w:noWrap/>
            <w:vAlign w:val="bottom"/>
            <w:hideMark/>
          </w:tcPr>
          <w:p w:rsidR="004A31A3" w:rsidRPr="00BA45BB" w:rsidRDefault="004A31A3" w:rsidP="004A31A3">
            <w:pPr>
              <w:spacing w:after="0" w:line="240" w:lineRule="auto"/>
              <w:jc w:val="center"/>
              <w:rPr>
                <w:rFonts w:ascii="Arial" w:eastAsia="Times New Roman" w:hAnsi="Arial" w:cs="Arial"/>
                <w:b/>
                <w:bCs/>
                <w:color w:val="000000"/>
                <w:lang w:eastAsia="es-MX"/>
              </w:rPr>
            </w:pPr>
            <w:r w:rsidRPr="00BA45BB">
              <w:rPr>
                <w:rFonts w:ascii="Arial" w:eastAsia="Times New Roman" w:hAnsi="Arial" w:cs="Arial"/>
                <w:b/>
                <w:bCs/>
                <w:color w:val="000000"/>
                <w:lang w:eastAsia="es-MX"/>
              </w:rPr>
              <w:t>Datos de la Cuenta Bancaria</w:t>
            </w:r>
          </w:p>
        </w:tc>
      </w:tr>
      <w:tr w:rsidR="004A31A3" w:rsidRPr="003F3712" w:rsidTr="004A31A3">
        <w:trPr>
          <w:trHeight w:val="39"/>
        </w:trPr>
        <w:tc>
          <w:tcPr>
            <w:tcW w:w="1838" w:type="pct"/>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A31A3" w:rsidRPr="00BA45BB" w:rsidRDefault="004A31A3" w:rsidP="004A31A3">
            <w:pPr>
              <w:spacing w:after="0" w:line="240" w:lineRule="auto"/>
              <w:rPr>
                <w:rFonts w:ascii="Arial" w:eastAsia="Times New Roman" w:hAnsi="Arial" w:cs="Arial"/>
                <w:b/>
                <w:bCs/>
                <w:color w:val="000000"/>
                <w:lang w:eastAsia="es-MX"/>
              </w:rPr>
            </w:pPr>
          </w:p>
        </w:tc>
        <w:tc>
          <w:tcPr>
            <w:tcW w:w="1619" w:type="pct"/>
            <w:tcBorders>
              <w:top w:val="nil"/>
              <w:left w:val="nil"/>
              <w:bottom w:val="single" w:sz="4" w:space="0" w:color="auto"/>
              <w:right w:val="single" w:sz="4" w:space="0" w:color="auto"/>
            </w:tcBorders>
            <w:shd w:val="clear" w:color="auto" w:fill="BFBFBF" w:themeFill="background1" w:themeFillShade="BF"/>
            <w:noWrap/>
            <w:vAlign w:val="bottom"/>
            <w:hideMark/>
          </w:tcPr>
          <w:p w:rsidR="004A31A3" w:rsidRPr="00BA45BB" w:rsidRDefault="004A31A3" w:rsidP="004A31A3">
            <w:pPr>
              <w:spacing w:after="0" w:line="240" w:lineRule="auto"/>
              <w:jc w:val="center"/>
              <w:rPr>
                <w:rFonts w:ascii="Arial" w:eastAsia="Times New Roman" w:hAnsi="Arial" w:cs="Arial"/>
                <w:b/>
                <w:bCs/>
                <w:color w:val="000000"/>
                <w:lang w:eastAsia="es-MX"/>
              </w:rPr>
            </w:pPr>
            <w:r w:rsidRPr="00BA45BB">
              <w:rPr>
                <w:rFonts w:ascii="Arial" w:eastAsia="Times New Roman" w:hAnsi="Arial" w:cs="Arial"/>
                <w:b/>
                <w:bCs/>
                <w:color w:val="000000"/>
                <w:lang w:eastAsia="es-MX"/>
              </w:rPr>
              <w:t>Institución Bancaria</w:t>
            </w:r>
          </w:p>
        </w:tc>
        <w:tc>
          <w:tcPr>
            <w:tcW w:w="1543" w:type="pct"/>
            <w:tcBorders>
              <w:top w:val="nil"/>
              <w:left w:val="nil"/>
              <w:bottom w:val="single" w:sz="4" w:space="0" w:color="auto"/>
              <w:right w:val="single" w:sz="8" w:space="0" w:color="auto"/>
            </w:tcBorders>
            <w:shd w:val="clear" w:color="auto" w:fill="BFBFBF" w:themeFill="background1" w:themeFillShade="BF"/>
            <w:noWrap/>
            <w:vAlign w:val="bottom"/>
            <w:hideMark/>
          </w:tcPr>
          <w:p w:rsidR="004A31A3" w:rsidRPr="00BA45BB" w:rsidRDefault="004A31A3" w:rsidP="004A31A3">
            <w:pPr>
              <w:spacing w:after="0" w:line="240" w:lineRule="auto"/>
              <w:jc w:val="center"/>
              <w:rPr>
                <w:rFonts w:ascii="Arial" w:eastAsia="Times New Roman" w:hAnsi="Arial" w:cs="Arial"/>
                <w:b/>
                <w:bCs/>
                <w:color w:val="000000"/>
                <w:lang w:eastAsia="es-MX"/>
              </w:rPr>
            </w:pPr>
            <w:r w:rsidRPr="00BA45BB">
              <w:rPr>
                <w:rFonts w:ascii="Arial" w:eastAsia="Times New Roman" w:hAnsi="Arial" w:cs="Arial"/>
                <w:b/>
                <w:bCs/>
                <w:color w:val="000000"/>
                <w:lang w:eastAsia="es-MX"/>
              </w:rPr>
              <w:t>Número de Cuenta</w:t>
            </w:r>
          </w:p>
        </w:tc>
      </w:tr>
      <w:tr w:rsidR="004A31A3" w:rsidRPr="003F3712" w:rsidTr="004A31A3">
        <w:trPr>
          <w:trHeight w:val="39"/>
        </w:trPr>
        <w:tc>
          <w:tcPr>
            <w:tcW w:w="1838" w:type="pct"/>
            <w:tcBorders>
              <w:top w:val="nil"/>
              <w:left w:val="single" w:sz="8" w:space="0" w:color="auto"/>
              <w:bottom w:val="single" w:sz="4" w:space="0" w:color="auto"/>
              <w:right w:val="single" w:sz="4" w:space="0" w:color="auto"/>
            </w:tcBorders>
            <w:shd w:val="clear" w:color="auto" w:fill="auto"/>
            <w:noWrap/>
            <w:vAlign w:val="bottom"/>
            <w:hideMark/>
          </w:tcPr>
          <w:p w:rsidR="004A31A3" w:rsidRPr="003F3712" w:rsidRDefault="004A31A3" w:rsidP="004A31A3">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r w:rsidR="00154267">
              <w:rPr>
                <w:rFonts w:ascii="Arial" w:eastAsia="Times New Roman" w:hAnsi="Arial" w:cs="Arial"/>
                <w:color w:val="000000"/>
                <w:lang w:eastAsia="es-MX"/>
              </w:rPr>
              <w:t>FORTAMUN</w:t>
            </w:r>
          </w:p>
        </w:tc>
        <w:tc>
          <w:tcPr>
            <w:tcW w:w="1619" w:type="pct"/>
            <w:tcBorders>
              <w:top w:val="nil"/>
              <w:left w:val="nil"/>
              <w:bottom w:val="single" w:sz="4" w:space="0" w:color="auto"/>
              <w:right w:val="single" w:sz="4" w:space="0" w:color="auto"/>
            </w:tcBorders>
            <w:shd w:val="clear" w:color="auto" w:fill="auto"/>
            <w:noWrap/>
            <w:vAlign w:val="bottom"/>
            <w:hideMark/>
          </w:tcPr>
          <w:p w:rsidR="004A31A3" w:rsidRPr="003F3712" w:rsidRDefault="00154267" w:rsidP="00284F1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SANTANDER</w:t>
            </w:r>
          </w:p>
        </w:tc>
        <w:tc>
          <w:tcPr>
            <w:tcW w:w="1543" w:type="pct"/>
            <w:tcBorders>
              <w:top w:val="nil"/>
              <w:left w:val="nil"/>
              <w:bottom w:val="single" w:sz="4" w:space="0" w:color="auto"/>
              <w:right w:val="single" w:sz="8" w:space="0" w:color="auto"/>
            </w:tcBorders>
            <w:shd w:val="clear" w:color="auto" w:fill="auto"/>
            <w:noWrap/>
            <w:vAlign w:val="bottom"/>
            <w:hideMark/>
          </w:tcPr>
          <w:p w:rsidR="004A31A3" w:rsidRPr="003F3712" w:rsidRDefault="004415BE" w:rsidP="00284F1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65-50415940</w:t>
            </w:r>
            <w:r w:rsidR="00154267">
              <w:rPr>
                <w:rFonts w:ascii="Arial" w:eastAsia="Times New Roman" w:hAnsi="Arial" w:cs="Arial"/>
                <w:color w:val="000000"/>
                <w:lang w:eastAsia="es-MX"/>
              </w:rPr>
              <w:t>-1</w:t>
            </w:r>
          </w:p>
        </w:tc>
      </w:tr>
      <w:tr w:rsidR="004A31A3" w:rsidRPr="003F3712" w:rsidTr="004A31A3">
        <w:trPr>
          <w:trHeight w:val="39"/>
        </w:trPr>
        <w:tc>
          <w:tcPr>
            <w:tcW w:w="1838" w:type="pct"/>
            <w:tcBorders>
              <w:top w:val="nil"/>
              <w:left w:val="single" w:sz="8" w:space="0" w:color="auto"/>
              <w:bottom w:val="single" w:sz="4" w:space="0" w:color="auto"/>
              <w:right w:val="single" w:sz="4" w:space="0" w:color="auto"/>
            </w:tcBorders>
            <w:shd w:val="clear" w:color="auto" w:fill="auto"/>
            <w:noWrap/>
            <w:vAlign w:val="bottom"/>
            <w:hideMark/>
          </w:tcPr>
          <w:p w:rsidR="004A31A3" w:rsidRPr="003F3712" w:rsidRDefault="004A31A3" w:rsidP="004A31A3">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r w:rsidR="00154267">
              <w:rPr>
                <w:rFonts w:ascii="Arial" w:eastAsia="Times New Roman" w:hAnsi="Arial" w:cs="Arial"/>
                <w:color w:val="000000"/>
                <w:lang w:eastAsia="es-MX"/>
              </w:rPr>
              <w:t>FISM</w:t>
            </w:r>
          </w:p>
        </w:tc>
        <w:tc>
          <w:tcPr>
            <w:tcW w:w="1619" w:type="pct"/>
            <w:tcBorders>
              <w:top w:val="nil"/>
              <w:left w:val="nil"/>
              <w:bottom w:val="single" w:sz="4" w:space="0" w:color="auto"/>
              <w:right w:val="single" w:sz="4" w:space="0" w:color="auto"/>
            </w:tcBorders>
            <w:shd w:val="clear" w:color="auto" w:fill="auto"/>
            <w:noWrap/>
            <w:vAlign w:val="bottom"/>
            <w:hideMark/>
          </w:tcPr>
          <w:p w:rsidR="004A31A3" w:rsidRPr="003F3712" w:rsidRDefault="00154267" w:rsidP="00284F1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SANTANDER</w:t>
            </w:r>
          </w:p>
        </w:tc>
        <w:tc>
          <w:tcPr>
            <w:tcW w:w="1543" w:type="pct"/>
            <w:tcBorders>
              <w:top w:val="nil"/>
              <w:left w:val="nil"/>
              <w:bottom w:val="single" w:sz="4" w:space="0" w:color="auto"/>
              <w:right w:val="single" w:sz="8" w:space="0" w:color="auto"/>
            </w:tcBorders>
            <w:shd w:val="clear" w:color="auto" w:fill="auto"/>
            <w:noWrap/>
            <w:vAlign w:val="bottom"/>
            <w:hideMark/>
          </w:tcPr>
          <w:p w:rsidR="004A31A3" w:rsidRPr="003F3712" w:rsidRDefault="004415BE" w:rsidP="00284F1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65-50415945</w:t>
            </w:r>
            <w:r w:rsidR="00154267">
              <w:rPr>
                <w:rFonts w:ascii="Arial" w:eastAsia="Times New Roman" w:hAnsi="Arial" w:cs="Arial"/>
                <w:color w:val="000000"/>
                <w:lang w:eastAsia="es-MX"/>
              </w:rPr>
              <w:t>-7</w:t>
            </w:r>
          </w:p>
        </w:tc>
      </w:tr>
    </w:tbl>
    <w:p w:rsidR="00BA281A" w:rsidRPr="003F3712" w:rsidRDefault="00BA281A"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9C2122">
        <w:rPr>
          <w:rFonts w:ascii="Arial" w:hAnsi="Arial" w:cs="Arial"/>
        </w:rPr>
        <w:t>24</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15</w:t>
      </w:r>
      <w:r w:rsidR="0010793F" w:rsidRPr="003F3712">
        <w:rPr>
          <w:rFonts w:ascii="Arial" w:hAnsi="Arial" w:cs="Arial"/>
          <w:color w:val="000000"/>
        </w:rPr>
        <w:t>, la Administración Pública Municipal centralizada contará c</w:t>
      </w:r>
      <w:r w:rsidR="00154267">
        <w:rPr>
          <w:rFonts w:ascii="Arial" w:hAnsi="Arial" w:cs="Arial"/>
          <w:color w:val="000000"/>
        </w:rPr>
        <w:t>on 92</w:t>
      </w:r>
      <w:r w:rsidR="0081313A" w:rsidRPr="003F3712">
        <w:rPr>
          <w:rFonts w:ascii="Arial" w:hAnsi="Arial" w:cs="Arial"/>
          <w:color w:val="000000"/>
        </w:rPr>
        <w:t xml:space="preserve"> plazas de conformidad con lo siguiente:</w:t>
      </w:r>
    </w:p>
    <w:p w:rsidR="004A31A3" w:rsidRPr="003F3712" w:rsidRDefault="004A31A3" w:rsidP="00A578EF">
      <w:pPr>
        <w:spacing w:after="0"/>
        <w:jc w:val="both"/>
        <w:rPr>
          <w:rFonts w:ascii="Arial" w:hAnsi="Arial" w:cs="Arial"/>
          <w:color w:val="000000"/>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8"/>
        <w:gridCol w:w="1905"/>
        <w:gridCol w:w="1063"/>
        <w:gridCol w:w="1257"/>
        <w:gridCol w:w="809"/>
        <w:gridCol w:w="2054"/>
      </w:tblGrid>
      <w:tr w:rsidR="007C1CBA" w:rsidRPr="003F3712" w:rsidTr="00C85EEF">
        <w:trPr>
          <w:trHeight w:val="141"/>
        </w:trPr>
        <w:tc>
          <w:tcPr>
            <w:tcW w:w="1858" w:type="dxa"/>
            <w:shd w:val="clear" w:color="auto" w:fill="BFBFBF" w:themeFill="background1" w:themeFillShade="BF"/>
            <w:vAlign w:val="center"/>
            <w:hideMark/>
          </w:tcPr>
          <w:p w:rsidR="0081313A" w:rsidRPr="003F3712" w:rsidRDefault="00E40BE3" w:rsidP="00A578EF">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Departamento</w:t>
            </w:r>
          </w:p>
        </w:tc>
        <w:tc>
          <w:tcPr>
            <w:tcW w:w="1905" w:type="dxa"/>
            <w:shd w:val="clear" w:color="auto" w:fill="BFBFBF" w:themeFill="background1" w:themeFillShade="BF"/>
            <w:vAlign w:val="center"/>
            <w:hideMark/>
          </w:tcPr>
          <w:p w:rsidR="0081313A" w:rsidRPr="003F3712" w:rsidRDefault="00466034" w:rsidP="00A578EF">
            <w:pPr>
              <w:spacing w:after="0" w:line="240" w:lineRule="auto"/>
              <w:jc w:val="center"/>
              <w:rPr>
                <w:rFonts w:ascii="Arial" w:eastAsia="Times New Roman" w:hAnsi="Arial" w:cs="Arial"/>
                <w:b/>
                <w:bCs/>
                <w:szCs w:val="16"/>
                <w:lang w:eastAsia="es-MX"/>
              </w:rPr>
            </w:pPr>
            <w:r w:rsidRPr="00466034">
              <w:rPr>
                <w:rFonts w:ascii="Arial" w:eastAsia="Times New Roman" w:hAnsi="Arial" w:cs="Arial"/>
                <w:b/>
                <w:bCs/>
                <w:szCs w:val="16"/>
                <w:lang w:eastAsia="es-MX"/>
              </w:rPr>
              <w:t>Plaza/Puesto</w:t>
            </w:r>
          </w:p>
        </w:tc>
        <w:tc>
          <w:tcPr>
            <w:tcW w:w="1063" w:type="dxa"/>
            <w:shd w:val="clear" w:color="auto" w:fill="BFBFBF" w:themeFill="background1" w:themeFillShade="BF"/>
            <w:vAlign w:val="center"/>
            <w:hideMark/>
          </w:tcPr>
          <w:p w:rsidR="0081313A" w:rsidRPr="003F3712" w:rsidRDefault="0081313A" w:rsidP="00A578EF">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No. de Plazas</w:t>
            </w:r>
          </w:p>
        </w:tc>
        <w:tc>
          <w:tcPr>
            <w:tcW w:w="1257" w:type="dxa"/>
            <w:shd w:val="clear" w:color="auto" w:fill="BFBFBF" w:themeFill="background1" w:themeFillShade="BF"/>
            <w:vAlign w:val="center"/>
            <w:hideMark/>
          </w:tcPr>
          <w:p w:rsidR="0081313A" w:rsidRPr="003F3712" w:rsidRDefault="0081313A" w:rsidP="00A578EF">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Confianza</w:t>
            </w:r>
          </w:p>
        </w:tc>
        <w:tc>
          <w:tcPr>
            <w:tcW w:w="809" w:type="dxa"/>
            <w:shd w:val="clear" w:color="auto" w:fill="BFBFBF" w:themeFill="background1" w:themeFillShade="BF"/>
            <w:vAlign w:val="center"/>
            <w:hideMark/>
          </w:tcPr>
          <w:p w:rsidR="0081313A" w:rsidRPr="003F3712" w:rsidRDefault="0081313A" w:rsidP="00A578EF">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Base</w:t>
            </w:r>
          </w:p>
        </w:tc>
        <w:tc>
          <w:tcPr>
            <w:tcW w:w="2054" w:type="dxa"/>
            <w:shd w:val="clear" w:color="auto" w:fill="BFBFBF" w:themeFill="background1" w:themeFillShade="BF"/>
            <w:vAlign w:val="center"/>
            <w:hideMark/>
          </w:tcPr>
          <w:p w:rsidR="0081313A" w:rsidRPr="003F3712" w:rsidRDefault="00344C06" w:rsidP="00A578EF">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H</w:t>
            </w:r>
            <w:r w:rsidR="0081313A" w:rsidRPr="003F3712">
              <w:rPr>
                <w:rFonts w:ascii="Arial" w:eastAsia="Times New Roman" w:hAnsi="Arial" w:cs="Arial"/>
                <w:b/>
                <w:bCs/>
                <w:szCs w:val="16"/>
                <w:lang w:eastAsia="es-MX"/>
              </w:rPr>
              <w:t>onorarios</w:t>
            </w:r>
          </w:p>
        </w:tc>
      </w:tr>
      <w:tr w:rsidR="007C1CBA" w:rsidRPr="003F3712" w:rsidTr="00C85EEF">
        <w:trPr>
          <w:trHeight w:val="39"/>
        </w:trPr>
        <w:tc>
          <w:tcPr>
            <w:tcW w:w="1858" w:type="dxa"/>
            <w:shd w:val="clear" w:color="auto" w:fill="auto"/>
            <w:vAlign w:val="center"/>
          </w:tcPr>
          <w:p w:rsidR="00E40BE3" w:rsidRPr="00C85EEF" w:rsidRDefault="00EB71D3" w:rsidP="00FE6417">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E40BE3" w:rsidRPr="00C85EEF" w:rsidRDefault="00EB71D3" w:rsidP="007C1CBA">
            <w:pPr>
              <w:spacing w:after="0" w:line="240" w:lineRule="auto"/>
              <w:rPr>
                <w:rFonts w:ascii="Arial" w:eastAsia="Times New Roman" w:hAnsi="Arial" w:cs="Arial"/>
                <w:smallCaps/>
                <w:strike/>
                <w:color w:val="000000" w:themeColor="text1"/>
                <w:sz w:val="18"/>
                <w:szCs w:val="18"/>
                <w:lang w:eastAsia="es-ES"/>
              </w:rPr>
            </w:pPr>
            <w:r w:rsidRPr="00C85EEF">
              <w:rPr>
                <w:rFonts w:ascii="Arial" w:eastAsia="Times New Roman" w:hAnsi="Arial" w:cs="Arial"/>
                <w:color w:val="000000" w:themeColor="text1"/>
                <w:sz w:val="18"/>
                <w:szCs w:val="18"/>
                <w:lang w:eastAsia="es-MX"/>
              </w:rPr>
              <w:t>PRESIDENTE</w:t>
            </w:r>
          </w:p>
        </w:tc>
        <w:tc>
          <w:tcPr>
            <w:tcW w:w="1063" w:type="dxa"/>
            <w:shd w:val="clear" w:color="auto" w:fill="auto"/>
            <w:vAlign w:val="center"/>
          </w:tcPr>
          <w:p w:rsidR="00E40BE3" w:rsidRPr="00C85EEF" w:rsidRDefault="00FE6417"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E40BE3" w:rsidRPr="00C85EEF" w:rsidRDefault="00FE6417"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E40BE3" w:rsidRPr="00C85EEF" w:rsidRDefault="00FE6417"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E40BE3" w:rsidRPr="00C85EEF" w:rsidRDefault="00E40BE3" w:rsidP="007C1CBA">
            <w:pPr>
              <w:spacing w:after="0" w:line="240" w:lineRule="auto"/>
              <w:jc w:val="center"/>
              <w:rPr>
                <w:rFonts w:ascii="Arial" w:eastAsia="Times New Roman" w:hAnsi="Arial" w:cs="Arial"/>
                <w:color w:val="FF0000"/>
                <w:sz w:val="18"/>
                <w:szCs w:val="18"/>
                <w:lang w:eastAsia="es-MX"/>
              </w:rPr>
            </w:pPr>
          </w:p>
        </w:tc>
      </w:tr>
      <w:tr w:rsidR="007C1CBA" w:rsidRPr="003F3712" w:rsidTr="00C85EEF">
        <w:trPr>
          <w:trHeight w:val="39"/>
        </w:trPr>
        <w:tc>
          <w:tcPr>
            <w:tcW w:w="1858" w:type="dxa"/>
            <w:shd w:val="clear" w:color="auto" w:fill="auto"/>
            <w:vAlign w:val="center"/>
          </w:tcPr>
          <w:p w:rsidR="00E40BE3" w:rsidRPr="00C85EEF" w:rsidRDefault="00EB71D3" w:rsidP="00FE6417">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E40BE3" w:rsidRPr="00C85EEF" w:rsidRDefault="00EB71D3" w:rsidP="007C1CBA">
            <w:pPr>
              <w:spacing w:after="0" w:line="240" w:lineRule="auto"/>
              <w:rPr>
                <w:rFonts w:ascii="Arial" w:eastAsia="Times New Roman" w:hAnsi="Arial" w:cs="Arial"/>
                <w:smallCaps/>
                <w:color w:val="000000" w:themeColor="text1"/>
                <w:sz w:val="18"/>
                <w:szCs w:val="18"/>
                <w:lang w:eastAsia="es-ES"/>
              </w:rPr>
            </w:pPr>
            <w:r w:rsidRPr="00C85EEF">
              <w:rPr>
                <w:rFonts w:ascii="Arial" w:eastAsia="Times New Roman" w:hAnsi="Arial" w:cs="Arial"/>
                <w:color w:val="000000" w:themeColor="text1"/>
                <w:sz w:val="18"/>
                <w:szCs w:val="18"/>
                <w:lang w:eastAsia="es-MX"/>
              </w:rPr>
              <w:t>REGIDOR</w:t>
            </w:r>
          </w:p>
        </w:tc>
        <w:tc>
          <w:tcPr>
            <w:tcW w:w="1063" w:type="dxa"/>
            <w:shd w:val="clear" w:color="auto" w:fill="auto"/>
            <w:vAlign w:val="center"/>
          </w:tcPr>
          <w:p w:rsidR="00E40BE3" w:rsidRPr="00C85EEF" w:rsidRDefault="00EB71D3"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7</w:t>
            </w:r>
          </w:p>
        </w:tc>
        <w:tc>
          <w:tcPr>
            <w:tcW w:w="1257" w:type="dxa"/>
            <w:shd w:val="clear" w:color="auto" w:fill="auto"/>
            <w:vAlign w:val="center"/>
          </w:tcPr>
          <w:p w:rsidR="00E40BE3" w:rsidRPr="00C85EEF" w:rsidRDefault="00EB71D3"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7</w:t>
            </w:r>
          </w:p>
        </w:tc>
        <w:tc>
          <w:tcPr>
            <w:tcW w:w="809" w:type="dxa"/>
            <w:shd w:val="clear" w:color="auto" w:fill="auto"/>
            <w:vAlign w:val="center"/>
          </w:tcPr>
          <w:p w:rsidR="00E40BE3" w:rsidRPr="00C85EEF" w:rsidRDefault="00FE6417"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E40BE3" w:rsidRPr="00C85EEF" w:rsidRDefault="00E40BE3" w:rsidP="007C1CBA">
            <w:pPr>
              <w:spacing w:after="0" w:line="240" w:lineRule="auto"/>
              <w:jc w:val="center"/>
              <w:rPr>
                <w:rFonts w:ascii="Arial" w:eastAsia="Times New Roman" w:hAnsi="Arial" w:cs="Arial"/>
                <w:color w:val="FF0000"/>
                <w:sz w:val="18"/>
                <w:szCs w:val="18"/>
                <w:lang w:eastAsia="es-MX"/>
              </w:rPr>
            </w:pPr>
          </w:p>
        </w:tc>
      </w:tr>
      <w:tr w:rsidR="007C1CBA" w:rsidRPr="003F3712" w:rsidTr="00C85EEF">
        <w:trPr>
          <w:trHeight w:val="331"/>
        </w:trPr>
        <w:tc>
          <w:tcPr>
            <w:tcW w:w="1858" w:type="dxa"/>
            <w:shd w:val="clear" w:color="auto" w:fill="auto"/>
            <w:vAlign w:val="center"/>
          </w:tcPr>
          <w:p w:rsidR="0081313A" w:rsidRPr="00C85EEF" w:rsidRDefault="00EB71D3" w:rsidP="00EB71D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81313A" w:rsidRPr="00C85EEF" w:rsidRDefault="00EB71D3"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INSTRUCTOR</w:t>
            </w:r>
          </w:p>
        </w:tc>
        <w:tc>
          <w:tcPr>
            <w:tcW w:w="1063" w:type="dxa"/>
            <w:shd w:val="clear" w:color="auto" w:fill="auto"/>
            <w:vAlign w:val="center"/>
          </w:tcPr>
          <w:p w:rsidR="0081313A" w:rsidRPr="00C85EEF" w:rsidRDefault="00EB71D3"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1257" w:type="dxa"/>
            <w:shd w:val="clear" w:color="auto" w:fill="auto"/>
            <w:vAlign w:val="center"/>
          </w:tcPr>
          <w:p w:rsidR="0081313A" w:rsidRPr="00C85EEF" w:rsidRDefault="00EB71D3"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809" w:type="dxa"/>
            <w:shd w:val="clear" w:color="auto" w:fill="auto"/>
            <w:vAlign w:val="center"/>
          </w:tcPr>
          <w:p w:rsidR="0081313A" w:rsidRPr="00C85EEF" w:rsidRDefault="00FE6417"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154267" w:rsidRPr="00C85EEF" w:rsidRDefault="00154267" w:rsidP="007F6D78">
            <w:pPr>
              <w:spacing w:after="0" w:line="240" w:lineRule="auto"/>
              <w:rPr>
                <w:rFonts w:ascii="Arial" w:eastAsia="Times New Roman" w:hAnsi="Arial" w:cs="Arial"/>
                <w:color w:val="FF0000"/>
                <w:sz w:val="18"/>
                <w:szCs w:val="18"/>
                <w:lang w:eastAsia="es-MX"/>
              </w:rPr>
            </w:pPr>
          </w:p>
        </w:tc>
      </w:tr>
      <w:tr w:rsidR="00154267" w:rsidRPr="003F3712" w:rsidTr="00C85EEF">
        <w:trPr>
          <w:trHeight w:val="39"/>
        </w:trPr>
        <w:tc>
          <w:tcPr>
            <w:tcW w:w="1858" w:type="dxa"/>
            <w:shd w:val="clear" w:color="auto" w:fill="auto"/>
            <w:vAlign w:val="center"/>
          </w:tcPr>
          <w:p w:rsidR="00154267" w:rsidRPr="00C85EEF" w:rsidRDefault="00EB71D3" w:rsidP="00EB71D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154267" w:rsidRPr="00C85EEF" w:rsidRDefault="00EB71D3"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AUXILIAR</w:t>
            </w:r>
          </w:p>
        </w:tc>
        <w:tc>
          <w:tcPr>
            <w:tcW w:w="1063" w:type="dxa"/>
            <w:shd w:val="clear" w:color="auto" w:fill="auto"/>
            <w:vAlign w:val="center"/>
          </w:tcPr>
          <w:p w:rsidR="00EB71D3" w:rsidRPr="00C85EEF" w:rsidRDefault="00EB71D3" w:rsidP="00EB71D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9</w:t>
            </w:r>
          </w:p>
        </w:tc>
        <w:tc>
          <w:tcPr>
            <w:tcW w:w="1257" w:type="dxa"/>
            <w:shd w:val="clear" w:color="auto" w:fill="auto"/>
            <w:vAlign w:val="center"/>
          </w:tcPr>
          <w:p w:rsidR="00154267" w:rsidRPr="00C85EEF" w:rsidRDefault="00EB71D3"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9</w:t>
            </w:r>
          </w:p>
        </w:tc>
        <w:tc>
          <w:tcPr>
            <w:tcW w:w="809" w:type="dxa"/>
            <w:shd w:val="clear" w:color="auto" w:fill="auto"/>
            <w:vAlign w:val="center"/>
          </w:tcPr>
          <w:p w:rsidR="00154267" w:rsidRPr="00C85EEF" w:rsidRDefault="00FE6417"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154267" w:rsidRPr="00C85EEF" w:rsidRDefault="00154267" w:rsidP="007C1CBA">
            <w:pPr>
              <w:spacing w:after="0" w:line="240" w:lineRule="auto"/>
              <w:jc w:val="center"/>
              <w:rPr>
                <w:rFonts w:ascii="Arial" w:eastAsia="Times New Roman" w:hAnsi="Arial" w:cs="Arial"/>
                <w:color w:val="FF0000"/>
                <w:sz w:val="18"/>
                <w:szCs w:val="18"/>
                <w:lang w:eastAsia="es-MX"/>
              </w:rPr>
            </w:pPr>
          </w:p>
        </w:tc>
      </w:tr>
      <w:tr w:rsidR="00382753" w:rsidRPr="003F3712" w:rsidTr="00C85EEF">
        <w:trPr>
          <w:trHeight w:val="39"/>
        </w:trPr>
        <w:tc>
          <w:tcPr>
            <w:tcW w:w="1858" w:type="dxa"/>
            <w:shd w:val="clear" w:color="auto" w:fill="auto"/>
            <w:vAlign w:val="center"/>
          </w:tcPr>
          <w:p w:rsidR="00382753" w:rsidRPr="00C85EEF" w:rsidRDefault="00382753" w:rsidP="00EB71D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382753" w:rsidRPr="00C85EEF" w:rsidRDefault="00382753"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 xml:space="preserve">ENFERMERA </w:t>
            </w:r>
          </w:p>
        </w:tc>
        <w:tc>
          <w:tcPr>
            <w:tcW w:w="1063" w:type="dxa"/>
            <w:shd w:val="clear" w:color="auto" w:fill="auto"/>
            <w:vAlign w:val="center"/>
          </w:tcPr>
          <w:p w:rsidR="00382753" w:rsidRPr="00C85EEF" w:rsidRDefault="00382753" w:rsidP="00EB71D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382753" w:rsidRPr="00C85EEF" w:rsidRDefault="00382753"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382753" w:rsidRPr="00C85EEF" w:rsidRDefault="00382753"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382753" w:rsidRPr="00C85EEF" w:rsidRDefault="00382753" w:rsidP="007C1CBA">
            <w:pPr>
              <w:spacing w:after="0" w:line="240" w:lineRule="auto"/>
              <w:jc w:val="center"/>
              <w:rPr>
                <w:rFonts w:ascii="Arial" w:eastAsia="Times New Roman" w:hAnsi="Arial" w:cs="Arial"/>
                <w:color w:val="FF0000"/>
                <w:sz w:val="18"/>
                <w:szCs w:val="18"/>
                <w:lang w:eastAsia="es-MX"/>
              </w:rPr>
            </w:pPr>
          </w:p>
        </w:tc>
      </w:tr>
      <w:tr w:rsidR="00154267" w:rsidRPr="003F3712" w:rsidTr="00C85EEF">
        <w:trPr>
          <w:trHeight w:val="39"/>
        </w:trPr>
        <w:tc>
          <w:tcPr>
            <w:tcW w:w="1858" w:type="dxa"/>
            <w:shd w:val="clear" w:color="auto" w:fill="auto"/>
            <w:vAlign w:val="center"/>
          </w:tcPr>
          <w:p w:rsidR="00154267" w:rsidRPr="00C85EEF" w:rsidRDefault="00EB71D3"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154267" w:rsidRPr="00C85EEF" w:rsidRDefault="00EB71D3"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DIRECTOR</w:t>
            </w:r>
          </w:p>
        </w:tc>
        <w:tc>
          <w:tcPr>
            <w:tcW w:w="1063" w:type="dxa"/>
            <w:shd w:val="clear" w:color="auto" w:fill="auto"/>
            <w:vAlign w:val="center"/>
          </w:tcPr>
          <w:p w:rsidR="00154267" w:rsidRPr="00C85EEF" w:rsidRDefault="00EB71D3"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5</w:t>
            </w:r>
          </w:p>
        </w:tc>
        <w:tc>
          <w:tcPr>
            <w:tcW w:w="1257" w:type="dxa"/>
            <w:shd w:val="clear" w:color="auto" w:fill="auto"/>
            <w:vAlign w:val="center"/>
          </w:tcPr>
          <w:p w:rsidR="00154267" w:rsidRPr="00C85EEF" w:rsidRDefault="00EB71D3"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5</w:t>
            </w:r>
          </w:p>
        </w:tc>
        <w:tc>
          <w:tcPr>
            <w:tcW w:w="809" w:type="dxa"/>
            <w:shd w:val="clear" w:color="auto" w:fill="auto"/>
            <w:vAlign w:val="center"/>
          </w:tcPr>
          <w:p w:rsidR="00154267" w:rsidRPr="00C85EEF" w:rsidRDefault="00FE6417"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154267" w:rsidRPr="00C85EEF" w:rsidRDefault="00154267" w:rsidP="007C1CBA">
            <w:pPr>
              <w:spacing w:after="0" w:line="240" w:lineRule="auto"/>
              <w:jc w:val="center"/>
              <w:rPr>
                <w:rFonts w:ascii="Arial" w:eastAsia="Times New Roman" w:hAnsi="Arial" w:cs="Arial"/>
                <w:color w:val="FF0000"/>
                <w:sz w:val="18"/>
                <w:szCs w:val="18"/>
                <w:lang w:eastAsia="es-MX"/>
              </w:rPr>
            </w:pPr>
          </w:p>
        </w:tc>
      </w:tr>
      <w:tr w:rsidR="00EB71D3" w:rsidRPr="003F3712" w:rsidTr="00C85EEF">
        <w:trPr>
          <w:trHeight w:val="39"/>
        </w:trPr>
        <w:tc>
          <w:tcPr>
            <w:tcW w:w="1858"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EB71D3" w:rsidRPr="00C85EEF" w:rsidRDefault="003609AE"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CONSERJE</w:t>
            </w:r>
          </w:p>
        </w:tc>
        <w:tc>
          <w:tcPr>
            <w:tcW w:w="1063"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11</w:t>
            </w:r>
          </w:p>
        </w:tc>
        <w:tc>
          <w:tcPr>
            <w:tcW w:w="1257"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11</w:t>
            </w:r>
          </w:p>
        </w:tc>
        <w:tc>
          <w:tcPr>
            <w:tcW w:w="809"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EB71D3" w:rsidRPr="00C85EEF" w:rsidRDefault="00EB71D3" w:rsidP="007C1CBA">
            <w:pPr>
              <w:spacing w:after="0" w:line="240" w:lineRule="auto"/>
              <w:jc w:val="center"/>
              <w:rPr>
                <w:rFonts w:ascii="Arial" w:eastAsia="Times New Roman" w:hAnsi="Arial" w:cs="Arial"/>
                <w:color w:val="000000" w:themeColor="text1"/>
                <w:sz w:val="18"/>
                <w:szCs w:val="18"/>
                <w:lang w:eastAsia="es-MX"/>
              </w:rPr>
            </w:pPr>
          </w:p>
        </w:tc>
      </w:tr>
      <w:tr w:rsidR="00EB71D3" w:rsidRPr="003F3712" w:rsidTr="00C85EEF">
        <w:trPr>
          <w:trHeight w:val="39"/>
        </w:trPr>
        <w:tc>
          <w:tcPr>
            <w:tcW w:w="1858"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EB71D3" w:rsidRPr="00C85EEF" w:rsidRDefault="003609AE"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AYUDANTE</w:t>
            </w:r>
          </w:p>
        </w:tc>
        <w:tc>
          <w:tcPr>
            <w:tcW w:w="1063"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8</w:t>
            </w:r>
          </w:p>
        </w:tc>
        <w:tc>
          <w:tcPr>
            <w:tcW w:w="1257"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8</w:t>
            </w:r>
          </w:p>
        </w:tc>
        <w:tc>
          <w:tcPr>
            <w:tcW w:w="809"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EB71D3" w:rsidRPr="00C85EEF" w:rsidRDefault="00EB71D3" w:rsidP="007C1CBA">
            <w:pPr>
              <w:spacing w:after="0" w:line="240" w:lineRule="auto"/>
              <w:jc w:val="center"/>
              <w:rPr>
                <w:rFonts w:ascii="Arial" w:eastAsia="Times New Roman" w:hAnsi="Arial" w:cs="Arial"/>
                <w:color w:val="000000" w:themeColor="text1"/>
                <w:sz w:val="18"/>
                <w:szCs w:val="18"/>
                <w:lang w:eastAsia="es-MX"/>
              </w:rPr>
            </w:pPr>
          </w:p>
        </w:tc>
      </w:tr>
      <w:tr w:rsidR="00EB71D3" w:rsidRPr="003F3712" w:rsidTr="00C85EEF">
        <w:trPr>
          <w:trHeight w:val="39"/>
        </w:trPr>
        <w:tc>
          <w:tcPr>
            <w:tcW w:w="1858"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EB71D3" w:rsidRPr="00C85EEF" w:rsidRDefault="003609AE"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ABOGADO</w:t>
            </w:r>
          </w:p>
        </w:tc>
        <w:tc>
          <w:tcPr>
            <w:tcW w:w="1063"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EB71D3" w:rsidRPr="00C85EEF" w:rsidRDefault="00EB71D3" w:rsidP="007C1CBA">
            <w:pPr>
              <w:spacing w:after="0" w:line="240" w:lineRule="auto"/>
              <w:jc w:val="center"/>
              <w:rPr>
                <w:rFonts w:ascii="Arial" w:eastAsia="Times New Roman" w:hAnsi="Arial" w:cs="Arial"/>
                <w:color w:val="FF0000"/>
                <w:sz w:val="18"/>
                <w:szCs w:val="18"/>
                <w:lang w:eastAsia="es-MX"/>
              </w:rPr>
            </w:pPr>
          </w:p>
        </w:tc>
      </w:tr>
      <w:tr w:rsidR="00EB71D3" w:rsidRPr="003F3712" w:rsidTr="00C85EEF">
        <w:trPr>
          <w:trHeight w:val="39"/>
        </w:trPr>
        <w:tc>
          <w:tcPr>
            <w:tcW w:w="1858"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EB71D3" w:rsidRPr="00C85EEF" w:rsidRDefault="003609AE"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BIBLIOTECARIO</w:t>
            </w:r>
          </w:p>
        </w:tc>
        <w:tc>
          <w:tcPr>
            <w:tcW w:w="1063"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1257"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809"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EB71D3" w:rsidRPr="00C85EEF" w:rsidRDefault="00EB71D3" w:rsidP="007C1CBA">
            <w:pPr>
              <w:spacing w:after="0" w:line="240" w:lineRule="auto"/>
              <w:jc w:val="center"/>
              <w:rPr>
                <w:rFonts w:ascii="Arial" w:eastAsia="Times New Roman" w:hAnsi="Arial" w:cs="Arial"/>
                <w:color w:val="FF0000"/>
                <w:sz w:val="18"/>
                <w:szCs w:val="18"/>
                <w:lang w:eastAsia="es-MX"/>
              </w:rPr>
            </w:pPr>
          </w:p>
        </w:tc>
      </w:tr>
      <w:tr w:rsidR="00EB71D3" w:rsidRPr="003F3712" w:rsidTr="00C85EEF">
        <w:trPr>
          <w:trHeight w:val="39"/>
        </w:trPr>
        <w:tc>
          <w:tcPr>
            <w:tcW w:w="1858"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EB71D3" w:rsidRPr="00C85EEF" w:rsidRDefault="003609AE"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REPORTERO</w:t>
            </w:r>
          </w:p>
        </w:tc>
        <w:tc>
          <w:tcPr>
            <w:tcW w:w="1063"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EB71D3" w:rsidRPr="00C85EEF" w:rsidRDefault="003609AE"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EB71D3" w:rsidRPr="00C85EEF" w:rsidRDefault="00EB71D3" w:rsidP="007C1CBA">
            <w:pPr>
              <w:spacing w:after="0" w:line="240" w:lineRule="auto"/>
              <w:jc w:val="center"/>
              <w:rPr>
                <w:rFonts w:ascii="Arial" w:eastAsia="Times New Roman" w:hAnsi="Arial" w:cs="Arial"/>
                <w:color w:val="FF0000"/>
                <w:sz w:val="18"/>
                <w:szCs w:val="18"/>
                <w:lang w:eastAsia="es-MX"/>
              </w:rPr>
            </w:pPr>
          </w:p>
        </w:tc>
      </w:tr>
      <w:tr w:rsidR="003609AE" w:rsidRPr="003F3712" w:rsidTr="00C85EEF">
        <w:trPr>
          <w:trHeight w:val="39"/>
        </w:trPr>
        <w:tc>
          <w:tcPr>
            <w:tcW w:w="1858"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3609AE" w:rsidRPr="00C85EEF" w:rsidRDefault="00464B12"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VELADOR</w:t>
            </w:r>
          </w:p>
        </w:tc>
        <w:tc>
          <w:tcPr>
            <w:tcW w:w="1063"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3609AE" w:rsidRPr="00C85EEF" w:rsidRDefault="003609AE" w:rsidP="007C1CBA">
            <w:pPr>
              <w:spacing w:after="0" w:line="240" w:lineRule="auto"/>
              <w:jc w:val="center"/>
              <w:rPr>
                <w:rFonts w:ascii="Arial" w:eastAsia="Times New Roman" w:hAnsi="Arial" w:cs="Arial"/>
                <w:color w:val="FF0000"/>
                <w:sz w:val="18"/>
                <w:szCs w:val="18"/>
                <w:lang w:eastAsia="es-MX"/>
              </w:rPr>
            </w:pPr>
          </w:p>
        </w:tc>
      </w:tr>
      <w:tr w:rsidR="003609AE" w:rsidRPr="003F3712" w:rsidTr="00C85EEF">
        <w:trPr>
          <w:trHeight w:val="39"/>
        </w:trPr>
        <w:tc>
          <w:tcPr>
            <w:tcW w:w="1858"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3609AE" w:rsidRPr="00C85EEF" w:rsidRDefault="00464B12"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SECRETARIA</w:t>
            </w:r>
          </w:p>
        </w:tc>
        <w:tc>
          <w:tcPr>
            <w:tcW w:w="1063"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5</w:t>
            </w:r>
          </w:p>
        </w:tc>
        <w:tc>
          <w:tcPr>
            <w:tcW w:w="1257"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5</w:t>
            </w:r>
          </w:p>
        </w:tc>
        <w:tc>
          <w:tcPr>
            <w:tcW w:w="809"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3609AE" w:rsidRPr="00C85EEF" w:rsidRDefault="003609AE" w:rsidP="007C1CBA">
            <w:pPr>
              <w:spacing w:after="0" w:line="240" w:lineRule="auto"/>
              <w:jc w:val="center"/>
              <w:rPr>
                <w:rFonts w:ascii="Arial" w:eastAsia="Times New Roman" w:hAnsi="Arial" w:cs="Arial"/>
                <w:color w:val="FF0000"/>
                <w:sz w:val="18"/>
                <w:szCs w:val="18"/>
                <w:lang w:eastAsia="es-MX"/>
              </w:rPr>
            </w:pPr>
          </w:p>
        </w:tc>
      </w:tr>
      <w:tr w:rsidR="003609AE" w:rsidRPr="003F3712" w:rsidTr="00C85EEF">
        <w:trPr>
          <w:trHeight w:val="39"/>
        </w:trPr>
        <w:tc>
          <w:tcPr>
            <w:tcW w:w="1858"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3609AE" w:rsidRPr="00C85EEF" w:rsidRDefault="00464B12"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CHOFER OPERATIVO</w:t>
            </w:r>
          </w:p>
        </w:tc>
        <w:tc>
          <w:tcPr>
            <w:tcW w:w="1063"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4</w:t>
            </w:r>
          </w:p>
        </w:tc>
        <w:tc>
          <w:tcPr>
            <w:tcW w:w="1257"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4</w:t>
            </w:r>
          </w:p>
        </w:tc>
        <w:tc>
          <w:tcPr>
            <w:tcW w:w="809"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3609AE" w:rsidRPr="00C85EEF" w:rsidRDefault="003609AE" w:rsidP="007C1CBA">
            <w:pPr>
              <w:spacing w:after="0" w:line="240" w:lineRule="auto"/>
              <w:jc w:val="center"/>
              <w:rPr>
                <w:rFonts w:ascii="Arial" w:eastAsia="Times New Roman" w:hAnsi="Arial" w:cs="Arial"/>
                <w:color w:val="FF0000"/>
                <w:sz w:val="18"/>
                <w:szCs w:val="18"/>
                <w:lang w:eastAsia="es-MX"/>
              </w:rPr>
            </w:pPr>
          </w:p>
        </w:tc>
      </w:tr>
      <w:tr w:rsidR="003609AE" w:rsidRPr="003F3712" w:rsidTr="00C85EEF">
        <w:trPr>
          <w:trHeight w:val="39"/>
        </w:trPr>
        <w:tc>
          <w:tcPr>
            <w:tcW w:w="1858"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3609AE" w:rsidRPr="00C85EEF" w:rsidRDefault="00464B12"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 xml:space="preserve">CHOFER </w:t>
            </w:r>
            <w:r w:rsidRPr="00C85EEF">
              <w:rPr>
                <w:rFonts w:ascii="Arial" w:eastAsia="Times New Roman" w:hAnsi="Arial" w:cs="Arial"/>
                <w:color w:val="000000" w:themeColor="text1"/>
                <w:sz w:val="18"/>
                <w:szCs w:val="18"/>
                <w:lang w:eastAsia="es-MX"/>
              </w:rPr>
              <w:lastRenderedPageBreak/>
              <w:t>ADMINISTRATIVO</w:t>
            </w:r>
          </w:p>
        </w:tc>
        <w:tc>
          <w:tcPr>
            <w:tcW w:w="1063"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lastRenderedPageBreak/>
              <w:t>1</w:t>
            </w:r>
          </w:p>
        </w:tc>
        <w:tc>
          <w:tcPr>
            <w:tcW w:w="1257"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3609AE" w:rsidRPr="00C85EEF" w:rsidRDefault="003609AE" w:rsidP="007C1CBA">
            <w:pPr>
              <w:spacing w:after="0" w:line="240" w:lineRule="auto"/>
              <w:jc w:val="center"/>
              <w:rPr>
                <w:rFonts w:ascii="Arial" w:eastAsia="Times New Roman" w:hAnsi="Arial" w:cs="Arial"/>
                <w:color w:val="FF0000"/>
                <w:sz w:val="18"/>
                <w:szCs w:val="18"/>
                <w:lang w:eastAsia="es-MX"/>
              </w:rPr>
            </w:pPr>
          </w:p>
        </w:tc>
      </w:tr>
      <w:tr w:rsidR="003609AE" w:rsidRPr="003F3712" w:rsidTr="00C85EEF">
        <w:trPr>
          <w:trHeight w:val="39"/>
        </w:trPr>
        <w:tc>
          <w:tcPr>
            <w:tcW w:w="1858"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3609AE" w:rsidRPr="00C85EEF" w:rsidRDefault="00464B12"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INSTRUCTOR</w:t>
            </w:r>
          </w:p>
        </w:tc>
        <w:tc>
          <w:tcPr>
            <w:tcW w:w="1063"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1257"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809"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3609AE" w:rsidRPr="00C85EEF" w:rsidRDefault="003609AE" w:rsidP="007C1CBA">
            <w:pPr>
              <w:spacing w:after="0" w:line="240" w:lineRule="auto"/>
              <w:jc w:val="center"/>
              <w:rPr>
                <w:rFonts w:ascii="Arial" w:eastAsia="Times New Roman" w:hAnsi="Arial" w:cs="Arial"/>
                <w:color w:val="FF0000"/>
                <w:sz w:val="18"/>
                <w:szCs w:val="18"/>
                <w:lang w:eastAsia="es-MX"/>
              </w:rPr>
            </w:pPr>
          </w:p>
        </w:tc>
      </w:tr>
      <w:tr w:rsidR="003609AE" w:rsidRPr="003F3712" w:rsidTr="00C85EEF">
        <w:trPr>
          <w:trHeight w:val="39"/>
        </w:trPr>
        <w:tc>
          <w:tcPr>
            <w:tcW w:w="1858"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3609AE" w:rsidRPr="00C85EEF" w:rsidRDefault="00464B12"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RESTAURADOR</w:t>
            </w:r>
          </w:p>
        </w:tc>
        <w:tc>
          <w:tcPr>
            <w:tcW w:w="1063"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3609AE"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3609AE" w:rsidRPr="00C85EEF" w:rsidRDefault="003609AE" w:rsidP="007C1CBA">
            <w:pPr>
              <w:spacing w:after="0" w:line="240" w:lineRule="auto"/>
              <w:jc w:val="center"/>
              <w:rPr>
                <w:rFonts w:ascii="Arial" w:eastAsia="Times New Roman" w:hAnsi="Arial" w:cs="Arial"/>
                <w:color w:val="FF0000"/>
                <w:sz w:val="18"/>
                <w:szCs w:val="18"/>
                <w:lang w:eastAsia="es-MX"/>
              </w:rPr>
            </w:pPr>
          </w:p>
        </w:tc>
      </w:tr>
      <w:tr w:rsidR="00464B12" w:rsidRPr="003F3712" w:rsidTr="00C85EEF">
        <w:trPr>
          <w:trHeight w:val="39"/>
        </w:trPr>
        <w:tc>
          <w:tcPr>
            <w:tcW w:w="1858" w:type="dxa"/>
            <w:shd w:val="clear" w:color="auto" w:fill="auto"/>
            <w:vAlign w:val="center"/>
          </w:tcPr>
          <w:p w:rsidR="00464B12" w:rsidRPr="00C85EEF" w:rsidRDefault="00464B12"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464B12" w:rsidRPr="00C85EEF" w:rsidRDefault="00464B12"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ASESOR</w:t>
            </w:r>
          </w:p>
        </w:tc>
        <w:tc>
          <w:tcPr>
            <w:tcW w:w="1063"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464B12" w:rsidRPr="00C85EEF" w:rsidRDefault="00464B12" w:rsidP="007C1CBA">
            <w:pPr>
              <w:spacing w:after="0" w:line="240" w:lineRule="auto"/>
              <w:jc w:val="center"/>
              <w:rPr>
                <w:rFonts w:ascii="Arial" w:eastAsia="Times New Roman" w:hAnsi="Arial" w:cs="Arial"/>
                <w:color w:val="FF0000"/>
                <w:sz w:val="18"/>
                <w:szCs w:val="18"/>
                <w:lang w:eastAsia="es-MX"/>
              </w:rPr>
            </w:pPr>
          </w:p>
        </w:tc>
      </w:tr>
      <w:tr w:rsidR="00464B12" w:rsidRPr="003F3712" w:rsidTr="00C85EEF">
        <w:trPr>
          <w:trHeight w:val="39"/>
        </w:trPr>
        <w:tc>
          <w:tcPr>
            <w:tcW w:w="1858"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1905" w:type="dxa"/>
            <w:shd w:val="clear" w:color="auto" w:fill="auto"/>
            <w:vAlign w:val="center"/>
          </w:tcPr>
          <w:p w:rsidR="00464B12" w:rsidRPr="00C85EEF" w:rsidRDefault="005F5C7C"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JUEZ</w:t>
            </w:r>
          </w:p>
        </w:tc>
        <w:tc>
          <w:tcPr>
            <w:tcW w:w="1063"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6</w:t>
            </w:r>
          </w:p>
        </w:tc>
        <w:tc>
          <w:tcPr>
            <w:tcW w:w="1257"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6</w:t>
            </w:r>
          </w:p>
        </w:tc>
        <w:tc>
          <w:tcPr>
            <w:tcW w:w="809"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464B12" w:rsidRPr="00C85EEF" w:rsidRDefault="00464B12" w:rsidP="007C1CBA">
            <w:pPr>
              <w:spacing w:after="0" w:line="240" w:lineRule="auto"/>
              <w:jc w:val="center"/>
              <w:rPr>
                <w:rFonts w:ascii="Arial" w:eastAsia="Times New Roman" w:hAnsi="Arial" w:cs="Arial"/>
                <w:color w:val="FF0000"/>
                <w:sz w:val="18"/>
                <w:szCs w:val="18"/>
                <w:lang w:eastAsia="es-MX"/>
              </w:rPr>
            </w:pPr>
          </w:p>
        </w:tc>
      </w:tr>
      <w:tr w:rsidR="00464B12" w:rsidRPr="003F3712" w:rsidTr="00C85EEF">
        <w:trPr>
          <w:trHeight w:val="39"/>
        </w:trPr>
        <w:tc>
          <w:tcPr>
            <w:tcW w:w="1858"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OBRAS PUBLICAS</w:t>
            </w:r>
          </w:p>
        </w:tc>
        <w:tc>
          <w:tcPr>
            <w:tcW w:w="1905" w:type="dxa"/>
            <w:shd w:val="clear" w:color="auto" w:fill="auto"/>
            <w:vAlign w:val="center"/>
          </w:tcPr>
          <w:p w:rsidR="00464B12" w:rsidRPr="00C85EEF" w:rsidRDefault="005F5C7C"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DIRECTOR</w:t>
            </w:r>
          </w:p>
        </w:tc>
        <w:tc>
          <w:tcPr>
            <w:tcW w:w="1063"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464B12" w:rsidRPr="00C85EEF" w:rsidRDefault="00464B12" w:rsidP="007C1CBA">
            <w:pPr>
              <w:spacing w:after="0" w:line="240" w:lineRule="auto"/>
              <w:jc w:val="center"/>
              <w:rPr>
                <w:rFonts w:ascii="Arial" w:eastAsia="Times New Roman" w:hAnsi="Arial" w:cs="Arial"/>
                <w:color w:val="FF0000"/>
                <w:sz w:val="18"/>
                <w:szCs w:val="18"/>
                <w:lang w:eastAsia="es-MX"/>
              </w:rPr>
            </w:pPr>
          </w:p>
        </w:tc>
      </w:tr>
      <w:tr w:rsidR="00464B12" w:rsidRPr="003F3712" w:rsidTr="00C85EEF">
        <w:trPr>
          <w:trHeight w:val="39"/>
        </w:trPr>
        <w:tc>
          <w:tcPr>
            <w:tcW w:w="1858"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OBRAS PUBLICAS</w:t>
            </w:r>
          </w:p>
        </w:tc>
        <w:tc>
          <w:tcPr>
            <w:tcW w:w="1905" w:type="dxa"/>
            <w:shd w:val="clear" w:color="auto" w:fill="auto"/>
            <w:vAlign w:val="center"/>
          </w:tcPr>
          <w:p w:rsidR="00464B12" w:rsidRPr="00C85EEF" w:rsidRDefault="005F5C7C"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SECRETARIA</w:t>
            </w:r>
          </w:p>
        </w:tc>
        <w:tc>
          <w:tcPr>
            <w:tcW w:w="1063"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464B12" w:rsidRPr="00C85EEF" w:rsidRDefault="00464B12" w:rsidP="007C1CBA">
            <w:pPr>
              <w:spacing w:after="0" w:line="240" w:lineRule="auto"/>
              <w:jc w:val="center"/>
              <w:rPr>
                <w:rFonts w:ascii="Arial" w:eastAsia="Times New Roman" w:hAnsi="Arial" w:cs="Arial"/>
                <w:color w:val="FF0000"/>
                <w:sz w:val="18"/>
                <w:szCs w:val="18"/>
                <w:lang w:eastAsia="es-MX"/>
              </w:rPr>
            </w:pPr>
          </w:p>
        </w:tc>
      </w:tr>
      <w:tr w:rsidR="00464B12" w:rsidRPr="003F3712" w:rsidTr="00C85EEF">
        <w:trPr>
          <w:trHeight w:val="39"/>
        </w:trPr>
        <w:tc>
          <w:tcPr>
            <w:tcW w:w="1858"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OBRAS PUBLICAS</w:t>
            </w:r>
          </w:p>
        </w:tc>
        <w:tc>
          <w:tcPr>
            <w:tcW w:w="1905" w:type="dxa"/>
            <w:shd w:val="clear" w:color="auto" w:fill="auto"/>
            <w:vAlign w:val="center"/>
          </w:tcPr>
          <w:p w:rsidR="00464B12" w:rsidRPr="00C85EEF" w:rsidRDefault="005F5C7C"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AUXILIAR</w:t>
            </w:r>
          </w:p>
        </w:tc>
        <w:tc>
          <w:tcPr>
            <w:tcW w:w="1063"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464B12" w:rsidRPr="00C85EEF" w:rsidRDefault="00464B12" w:rsidP="007C1CBA">
            <w:pPr>
              <w:spacing w:after="0" w:line="240" w:lineRule="auto"/>
              <w:jc w:val="center"/>
              <w:rPr>
                <w:rFonts w:ascii="Arial" w:eastAsia="Times New Roman" w:hAnsi="Arial" w:cs="Arial"/>
                <w:color w:val="FF0000"/>
                <w:sz w:val="18"/>
                <w:szCs w:val="18"/>
                <w:lang w:eastAsia="es-MX"/>
              </w:rPr>
            </w:pPr>
          </w:p>
        </w:tc>
      </w:tr>
      <w:tr w:rsidR="00464B12" w:rsidRPr="003F3712" w:rsidTr="00C85EEF">
        <w:trPr>
          <w:trHeight w:val="39"/>
        </w:trPr>
        <w:tc>
          <w:tcPr>
            <w:tcW w:w="1858" w:type="dxa"/>
            <w:shd w:val="clear" w:color="auto" w:fill="auto"/>
            <w:vAlign w:val="center"/>
          </w:tcPr>
          <w:p w:rsidR="00464B12" w:rsidRPr="00C85EEF" w:rsidRDefault="005F5C7C"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TESORERIA</w:t>
            </w:r>
          </w:p>
        </w:tc>
        <w:tc>
          <w:tcPr>
            <w:tcW w:w="1905" w:type="dxa"/>
            <w:shd w:val="clear" w:color="auto" w:fill="auto"/>
            <w:vAlign w:val="center"/>
          </w:tcPr>
          <w:p w:rsidR="00464B12" w:rsidRPr="00C85EEF" w:rsidRDefault="00A5458B"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SECRETARIA</w:t>
            </w:r>
          </w:p>
        </w:tc>
        <w:tc>
          <w:tcPr>
            <w:tcW w:w="1063" w:type="dxa"/>
            <w:shd w:val="clear" w:color="auto" w:fill="auto"/>
            <w:vAlign w:val="center"/>
          </w:tcPr>
          <w:p w:rsidR="00464B12"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1257" w:type="dxa"/>
            <w:shd w:val="clear" w:color="auto" w:fill="auto"/>
            <w:vAlign w:val="center"/>
          </w:tcPr>
          <w:p w:rsidR="00464B12"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809" w:type="dxa"/>
            <w:shd w:val="clear" w:color="auto" w:fill="auto"/>
            <w:vAlign w:val="center"/>
          </w:tcPr>
          <w:p w:rsidR="00464B12"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464B12" w:rsidRPr="00C85EEF" w:rsidRDefault="00464B12" w:rsidP="007C1CBA">
            <w:pPr>
              <w:spacing w:after="0" w:line="240" w:lineRule="auto"/>
              <w:jc w:val="center"/>
              <w:rPr>
                <w:rFonts w:ascii="Arial" w:eastAsia="Times New Roman" w:hAnsi="Arial" w:cs="Arial"/>
                <w:color w:val="FF0000"/>
                <w:sz w:val="18"/>
                <w:szCs w:val="18"/>
                <w:lang w:eastAsia="es-MX"/>
              </w:rPr>
            </w:pPr>
          </w:p>
        </w:tc>
      </w:tr>
      <w:tr w:rsidR="00A5458B" w:rsidRPr="003F3712" w:rsidTr="00C85EEF">
        <w:trPr>
          <w:trHeight w:val="39"/>
        </w:trPr>
        <w:tc>
          <w:tcPr>
            <w:tcW w:w="1858"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TESORERIA</w:t>
            </w:r>
          </w:p>
        </w:tc>
        <w:tc>
          <w:tcPr>
            <w:tcW w:w="1905" w:type="dxa"/>
            <w:shd w:val="clear" w:color="auto" w:fill="auto"/>
            <w:vAlign w:val="center"/>
          </w:tcPr>
          <w:p w:rsidR="00A5458B" w:rsidRPr="00C85EEF" w:rsidRDefault="00A5458B"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AUXILIAR ADNIMISTRATIVO</w:t>
            </w:r>
          </w:p>
        </w:tc>
        <w:tc>
          <w:tcPr>
            <w:tcW w:w="1063"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FF0000"/>
                <w:sz w:val="18"/>
                <w:szCs w:val="18"/>
                <w:lang w:eastAsia="es-MX"/>
              </w:rPr>
            </w:pPr>
          </w:p>
        </w:tc>
      </w:tr>
      <w:tr w:rsidR="00A5458B" w:rsidRPr="003F3712" w:rsidTr="00C85EEF">
        <w:trPr>
          <w:trHeight w:val="39"/>
        </w:trPr>
        <w:tc>
          <w:tcPr>
            <w:tcW w:w="1858"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TESORERIA</w:t>
            </w:r>
          </w:p>
        </w:tc>
        <w:tc>
          <w:tcPr>
            <w:tcW w:w="1905" w:type="dxa"/>
            <w:shd w:val="clear" w:color="auto" w:fill="auto"/>
            <w:vAlign w:val="center"/>
          </w:tcPr>
          <w:p w:rsidR="00A5458B" w:rsidRPr="00C85EEF" w:rsidRDefault="00A5458B"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TESORERO</w:t>
            </w:r>
          </w:p>
        </w:tc>
        <w:tc>
          <w:tcPr>
            <w:tcW w:w="1063"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FF0000"/>
                <w:sz w:val="18"/>
                <w:szCs w:val="18"/>
                <w:lang w:eastAsia="es-MX"/>
              </w:rPr>
            </w:pPr>
          </w:p>
        </w:tc>
      </w:tr>
      <w:tr w:rsidR="00A5458B" w:rsidRPr="003F3712" w:rsidTr="00C85EEF">
        <w:trPr>
          <w:trHeight w:val="39"/>
        </w:trPr>
        <w:tc>
          <w:tcPr>
            <w:tcW w:w="1858"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TESORERIA</w:t>
            </w:r>
          </w:p>
        </w:tc>
        <w:tc>
          <w:tcPr>
            <w:tcW w:w="1905" w:type="dxa"/>
            <w:shd w:val="clear" w:color="auto" w:fill="auto"/>
            <w:vAlign w:val="center"/>
          </w:tcPr>
          <w:p w:rsidR="00A5458B" w:rsidRPr="00C85EEF" w:rsidRDefault="00A5458B"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AUXILIAR</w:t>
            </w:r>
          </w:p>
        </w:tc>
        <w:tc>
          <w:tcPr>
            <w:tcW w:w="1063"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FF0000"/>
                <w:sz w:val="18"/>
                <w:szCs w:val="18"/>
                <w:lang w:eastAsia="es-MX"/>
              </w:rPr>
            </w:pPr>
          </w:p>
        </w:tc>
      </w:tr>
      <w:tr w:rsidR="00A5458B" w:rsidRPr="003F3712" w:rsidTr="00C85EEF">
        <w:trPr>
          <w:trHeight w:val="39"/>
        </w:trPr>
        <w:tc>
          <w:tcPr>
            <w:tcW w:w="1858"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DIF MUNICIPAL</w:t>
            </w:r>
          </w:p>
        </w:tc>
        <w:tc>
          <w:tcPr>
            <w:tcW w:w="1905" w:type="dxa"/>
            <w:shd w:val="clear" w:color="auto" w:fill="auto"/>
            <w:vAlign w:val="center"/>
          </w:tcPr>
          <w:p w:rsidR="00A5458B" w:rsidRPr="00C85EEF" w:rsidRDefault="00A5458B"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SECRETARIO</w:t>
            </w:r>
          </w:p>
        </w:tc>
        <w:tc>
          <w:tcPr>
            <w:tcW w:w="1063"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FF0000"/>
                <w:sz w:val="18"/>
                <w:szCs w:val="18"/>
                <w:lang w:eastAsia="es-MX"/>
              </w:rPr>
            </w:pPr>
          </w:p>
        </w:tc>
      </w:tr>
      <w:tr w:rsidR="00A5458B" w:rsidRPr="003F3712" w:rsidTr="00C85EEF">
        <w:trPr>
          <w:trHeight w:val="39"/>
        </w:trPr>
        <w:tc>
          <w:tcPr>
            <w:tcW w:w="1858"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DIF MUNICIPAL</w:t>
            </w:r>
          </w:p>
        </w:tc>
        <w:tc>
          <w:tcPr>
            <w:tcW w:w="1905" w:type="dxa"/>
            <w:shd w:val="clear" w:color="auto" w:fill="auto"/>
            <w:vAlign w:val="center"/>
          </w:tcPr>
          <w:p w:rsidR="00A5458B" w:rsidRPr="00C85EEF" w:rsidRDefault="00A5458B"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AUXILIAR</w:t>
            </w:r>
          </w:p>
        </w:tc>
        <w:tc>
          <w:tcPr>
            <w:tcW w:w="1063"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1257"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809"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FF0000"/>
                <w:sz w:val="18"/>
                <w:szCs w:val="18"/>
                <w:lang w:eastAsia="es-MX"/>
              </w:rPr>
            </w:pPr>
          </w:p>
        </w:tc>
      </w:tr>
      <w:tr w:rsidR="00A5458B" w:rsidRPr="003F3712" w:rsidTr="00C85EEF">
        <w:trPr>
          <w:trHeight w:val="39"/>
        </w:trPr>
        <w:tc>
          <w:tcPr>
            <w:tcW w:w="1858"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DIF MUNICIPAL</w:t>
            </w:r>
          </w:p>
        </w:tc>
        <w:tc>
          <w:tcPr>
            <w:tcW w:w="1905" w:type="dxa"/>
            <w:shd w:val="clear" w:color="auto" w:fill="auto"/>
            <w:vAlign w:val="center"/>
          </w:tcPr>
          <w:p w:rsidR="00A5458B" w:rsidRPr="00C85EEF" w:rsidRDefault="00A5458B"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PRESIDENTE</w:t>
            </w:r>
          </w:p>
        </w:tc>
        <w:tc>
          <w:tcPr>
            <w:tcW w:w="1063"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FF0000"/>
                <w:sz w:val="18"/>
                <w:szCs w:val="18"/>
                <w:lang w:eastAsia="es-MX"/>
              </w:rPr>
            </w:pPr>
          </w:p>
        </w:tc>
      </w:tr>
      <w:tr w:rsidR="00A5458B" w:rsidRPr="003F3712" w:rsidTr="00C85EEF">
        <w:trPr>
          <w:trHeight w:val="39"/>
        </w:trPr>
        <w:tc>
          <w:tcPr>
            <w:tcW w:w="1858"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DIF MUNICIPAL</w:t>
            </w:r>
          </w:p>
        </w:tc>
        <w:tc>
          <w:tcPr>
            <w:tcW w:w="1905" w:type="dxa"/>
            <w:shd w:val="clear" w:color="auto" w:fill="auto"/>
            <w:vAlign w:val="center"/>
          </w:tcPr>
          <w:p w:rsidR="00A5458B" w:rsidRPr="00C85EEF" w:rsidRDefault="00A5458B"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ASESOR</w:t>
            </w:r>
          </w:p>
        </w:tc>
        <w:tc>
          <w:tcPr>
            <w:tcW w:w="1063"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1257"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809"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FF0000"/>
                <w:sz w:val="18"/>
                <w:szCs w:val="18"/>
                <w:lang w:eastAsia="es-MX"/>
              </w:rPr>
            </w:pPr>
          </w:p>
        </w:tc>
      </w:tr>
      <w:tr w:rsidR="00A5458B" w:rsidRPr="003F3712" w:rsidTr="00C85EEF">
        <w:trPr>
          <w:trHeight w:val="39"/>
        </w:trPr>
        <w:tc>
          <w:tcPr>
            <w:tcW w:w="1858"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DIF MUNICIPAL</w:t>
            </w:r>
          </w:p>
        </w:tc>
        <w:tc>
          <w:tcPr>
            <w:tcW w:w="1905" w:type="dxa"/>
            <w:shd w:val="clear" w:color="auto" w:fill="auto"/>
            <w:vAlign w:val="center"/>
          </w:tcPr>
          <w:p w:rsidR="00A5458B" w:rsidRPr="00C85EEF" w:rsidRDefault="00A5458B"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DIRECTOR</w:t>
            </w:r>
          </w:p>
        </w:tc>
        <w:tc>
          <w:tcPr>
            <w:tcW w:w="1063"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257"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809"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FF0000"/>
                <w:sz w:val="18"/>
                <w:szCs w:val="18"/>
                <w:lang w:eastAsia="es-MX"/>
              </w:rPr>
            </w:pPr>
          </w:p>
        </w:tc>
      </w:tr>
      <w:tr w:rsidR="00A5458B" w:rsidRPr="003F3712" w:rsidTr="00C85EEF">
        <w:trPr>
          <w:trHeight w:val="39"/>
        </w:trPr>
        <w:tc>
          <w:tcPr>
            <w:tcW w:w="1858"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SEGURIDAD PUBLICA</w:t>
            </w:r>
          </w:p>
        </w:tc>
        <w:tc>
          <w:tcPr>
            <w:tcW w:w="1905" w:type="dxa"/>
            <w:shd w:val="clear" w:color="auto" w:fill="auto"/>
            <w:vAlign w:val="center"/>
          </w:tcPr>
          <w:p w:rsidR="00A5458B" w:rsidRPr="00C85EEF" w:rsidRDefault="00A5458B" w:rsidP="007C1CBA">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SINDICO</w:t>
            </w:r>
          </w:p>
        </w:tc>
        <w:tc>
          <w:tcPr>
            <w:tcW w:w="1063"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2</w:t>
            </w:r>
          </w:p>
        </w:tc>
        <w:tc>
          <w:tcPr>
            <w:tcW w:w="1257"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2</w:t>
            </w:r>
          </w:p>
        </w:tc>
        <w:tc>
          <w:tcPr>
            <w:tcW w:w="809"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2054" w:type="dxa"/>
            <w:shd w:val="clear" w:color="auto" w:fill="auto"/>
            <w:vAlign w:val="center"/>
          </w:tcPr>
          <w:p w:rsidR="00A5458B" w:rsidRPr="00C85EEF" w:rsidRDefault="00A5458B" w:rsidP="007C1CBA">
            <w:pPr>
              <w:spacing w:after="0" w:line="240" w:lineRule="auto"/>
              <w:jc w:val="center"/>
              <w:rPr>
                <w:rFonts w:ascii="Arial" w:eastAsia="Times New Roman" w:hAnsi="Arial" w:cs="Arial"/>
                <w:color w:val="FF0000"/>
                <w:sz w:val="18"/>
                <w:szCs w:val="18"/>
                <w:lang w:eastAsia="es-MX"/>
              </w:rPr>
            </w:pPr>
          </w:p>
        </w:tc>
      </w:tr>
      <w:tr w:rsidR="00477199" w:rsidRPr="003F3712" w:rsidTr="00C85EEF">
        <w:trPr>
          <w:trHeight w:val="39"/>
        </w:trPr>
        <w:tc>
          <w:tcPr>
            <w:tcW w:w="3763" w:type="dxa"/>
            <w:gridSpan w:val="2"/>
            <w:shd w:val="clear" w:color="auto" w:fill="BFBFBF" w:themeFill="background1" w:themeFillShade="BF"/>
            <w:vAlign w:val="center"/>
          </w:tcPr>
          <w:p w:rsidR="00477199" w:rsidRPr="00C85EEF" w:rsidRDefault="00477199" w:rsidP="00477199">
            <w:pPr>
              <w:spacing w:after="0" w:line="240" w:lineRule="auto"/>
              <w:jc w:val="center"/>
              <w:rPr>
                <w:rFonts w:ascii="Arial" w:eastAsia="Times New Roman" w:hAnsi="Arial" w:cs="Arial"/>
                <w:b/>
                <w:color w:val="000000" w:themeColor="text1"/>
                <w:sz w:val="20"/>
                <w:szCs w:val="16"/>
                <w:lang w:eastAsia="es-MX"/>
              </w:rPr>
            </w:pPr>
            <w:r w:rsidRPr="00C85EEF">
              <w:rPr>
                <w:rFonts w:ascii="Arial" w:eastAsia="Times New Roman" w:hAnsi="Arial" w:cs="Arial"/>
                <w:b/>
                <w:color w:val="000000" w:themeColor="text1"/>
                <w:sz w:val="20"/>
                <w:szCs w:val="16"/>
                <w:lang w:eastAsia="es-MX"/>
              </w:rPr>
              <w:t>Totales</w:t>
            </w:r>
          </w:p>
        </w:tc>
        <w:tc>
          <w:tcPr>
            <w:tcW w:w="1063" w:type="dxa"/>
            <w:shd w:val="clear" w:color="auto" w:fill="BFBFBF" w:themeFill="background1" w:themeFillShade="BF"/>
            <w:vAlign w:val="center"/>
          </w:tcPr>
          <w:p w:rsidR="00477199" w:rsidRPr="00C85EEF" w:rsidRDefault="00B10490" w:rsidP="007C1CBA">
            <w:pPr>
              <w:spacing w:after="0" w:line="240" w:lineRule="auto"/>
              <w:jc w:val="center"/>
              <w:rPr>
                <w:rFonts w:ascii="Arial" w:eastAsia="Times New Roman" w:hAnsi="Arial" w:cs="Arial"/>
                <w:b/>
                <w:color w:val="000000" w:themeColor="text1"/>
                <w:sz w:val="20"/>
                <w:szCs w:val="16"/>
                <w:lang w:eastAsia="es-MX"/>
              </w:rPr>
            </w:pPr>
            <w:r w:rsidRPr="00C85EEF">
              <w:rPr>
                <w:rFonts w:ascii="Arial" w:eastAsia="Times New Roman" w:hAnsi="Arial" w:cs="Arial"/>
                <w:b/>
                <w:color w:val="000000" w:themeColor="text1"/>
                <w:sz w:val="20"/>
                <w:szCs w:val="16"/>
                <w:lang w:eastAsia="es-MX"/>
              </w:rPr>
              <w:t>92</w:t>
            </w:r>
          </w:p>
        </w:tc>
        <w:tc>
          <w:tcPr>
            <w:tcW w:w="1257" w:type="dxa"/>
            <w:shd w:val="clear" w:color="auto" w:fill="BFBFBF" w:themeFill="background1" w:themeFillShade="BF"/>
            <w:vAlign w:val="center"/>
          </w:tcPr>
          <w:p w:rsidR="00477199" w:rsidRPr="00C85EEF" w:rsidRDefault="00B10490" w:rsidP="007C1CBA">
            <w:pPr>
              <w:spacing w:after="0" w:line="240" w:lineRule="auto"/>
              <w:jc w:val="center"/>
              <w:rPr>
                <w:rFonts w:ascii="Arial" w:eastAsia="Times New Roman" w:hAnsi="Arial" w:cs="Arial"/>
                <w:b/>
                <w:color w:val="000000" w:themeColor="text1"/>
                <w:sz w:val="20"/>
                <w:szCs w:val="16"/>
                <w:lang w:eastAsia="es-MX"/>
              </w:rPr>
            </w:pPr>
            <w:r w:rsidRPr="00C85EEF">
              <w:rPr>
                <w:rFonts w:ascii="Arial" w:eastAsia="Times New Roman" w:hAnsi="Arial" w:cs="Arial"/>
                <w:b/>
                <w:color w:val="000000" w:themeColor="text1"/>
                <w:sz w:val="20"/>
                <w:szCs w:val="16"/>
                <w:lang w:eastAsia="es-MX"/>
              </w:rPr>
              <w:t>92</w:t>
            </w:r>
          </w:p>
        </w:tc>
        <w:tc>
          <w:tcPr>
            <w:tcW w:w="809" w:type="dxa"/>
            <w:shd w:val="clear" w:color="auto" w:fill="BFBFBF" w:themeFill="background1" w:themeFillShade="BF"/>
            <w:vAlign w:val="center"/>
          </w:tcPr>
          <w:p w:rsidR="00477199" w:rsidRPr="00C85EEF" w:rsidRDefault="00B10490" w:rsidP="007C1CBA">
            <w:pPr>
              <w:spacing w:after="0" w:line="240" w:lineRule="auto"/>
              <w:jc w:val="center"/>
              <w:rPr>
                <w:rFonts w:ascii="Arial" w:eastAsia="Times New Roman" w:hAnsi="Arial" w:cs="Arial"/>
                <w:b/>
                <w:color w:val="000000" w:themeColor="text1"/>
                <w:sz w:val="20"/>
                <w:szCs w:val="16"/>
                <w:lang w:eastAsia="es-MX"/>
              </w:rPr>
            </w:pPr>
            <w:r w:rsidRPr="00C85EEF">
              <w:rPr>
                <w:rFonts w:ascii="Arial" w:eastAsia="Times New Roman" w:hAnsi="Arial" w:cs="Arial"/>
                <w:b/>
                <w:color w:val="000000" w:themeColor="text1"/>
                <w:sz w:val="20"/>
                <w:szCs w:val="16"/>
                <w:lang w:eastAsia="es-MX"/>
              </w:rPr>
              <w:t>0</w:t>
            </w:r>
          </w:p>
        </w:tc>
        <w:tc>
          <w:tcPr>
            <w:tcW w:w="2054" w:type="dxa"/>
            <w:shd w:val="clear" w:color="auto" w:fill="BFBFBF" w:themeFill="background1" w:themeFillShade="BF"/>
            <w:vAlign w:val="center"/>
          </w:tcPr>
          <w:p w:rsidR="00477199" w:rsidRPr="00C85EEF" w:rsidRDefault="00477199" w:rsidP="007C1CBA">
            <w:pPr>
              <w:spacing w:after="0" w:line="240" w:lineRule="auto"/>
              <w:jc w:val="center"/>
              <w:rPr>
                <w:rFonts w:ascii="Arial" w:eastAsia="Times New Roman" w:hAnsi="Arial" w:cs="Arial"/>
                <w:b/>
                <w:color w:val="FF0000"/>
                <w:sz w:val="20"/>
                <w:szCs w:val="16"/>
                <w:lang w:eastAsia="es-MX"/>
              </w:rPr>
            </w:pP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w:t>
      </w:r>
      <w:r w:rsidR="00F25ED7">
        <w:rPr>
          <w:rFonts w:ascii="Arial" w:hAnsi="Arial" w:cs="Arial"/>
          <w:color w:val="000000"/>
          <w:sz w:val="16"/>
          <w:szCs w:val="16"/>
        </w:rPr>
        <w:t>El presente tabulador contiene todas las plazas autorizadas en la plantilla municipal</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00B10490">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Default="00354B70" w:rsidP="00515098">
      <w:pPr>
        <w:spacing w:after="0"/>
        <w:jc w:val="both"/>
        <w:rPr>
          <w:rFonts w:ascii="Arial" w:hAnsi="Arial" w:cs="Arial"/>
          <w:bCs/>
        </w:rPr>
      </w:pPr>
      <w:r w:rsidRPr="003F3712">
        <w:rPr>
          <w:rFonts w:ascii="Arial" w:hAnsi="Arial" w:cs="Arial"/>
        </w:rPr>
        <w:t xml:space="preserve">Artículo </w:t>
      </w:r>
      <w:r w:rsidR="00154267">
        <w:rPr>
          <w:rFonts w:ascii="Arial" w:hAnsi="Arial" w:cs="Arial"/>
        </w:rPr>
        <w:t>2</w:t>
      </w:r>
      <w:r w:rsidR="009C2122">
        <w:rPr>
          <w:rFonts w:ascii="Arial" w:hAnsi="Arial" w:cs="Arial"/>
        </w:rPr>
        <w:t>5</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4E791A">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9C2122" w:rsidRPr="005E5347" w:rsidRDefault="009C2122" w:rsidP="00515098">
      <w:pPr>
        <w:spacing w:after="0"/>
        <w:jc w:val="both"/>
        <w:rPr>
          <w:rFonts w:ascii="Arial" w:hAnsi="Arial" w:cs="Arial"/>
          <w:b/>
          <w:color w:val="000000"/>
        </w:rPr>
      </w:pPr>
    </w:p>
    <w:p w:rsidR="00F70F92" w:rsidRPr="009C2122" w:rsidRDefault="009C2122" w:rsidP="009C2122">
      <w:pPr>
        <w:spacing w:after="0"/>
        <w:jc w:val="center"/>
        <w:rPr>
          <w:rFonts w:ascii="Arial" w:hAnsi="Arial" w:cs="Arial"/>
          <w:b/>
          <w:color w:val="000000"/>
        </w:rPr>
      </w:pPr>
      <w:r w:rsidRPr="00C66FE1">
        <w:rPr>
          <w:rFonts w:ascii="Arial" w:hAnsi="Arial" w:cs="Arial"/>
          <w:b/>
          <w:color w:val="000000"/>
        </w:rPr>
        <w:t>T</w:t>
      </w:r>
      <w:r>
        <w:rPr>
          <w:rFonts w:ascii="Arial" w:hAnsi="Arial" w:cs="Arial"/>
          <w:b/>
          <w:color w:val="000000"/>
        </w:rPr>
        <w:t>abulador</w:t>
      </w:r>
      <w:r w:rsidR="00A40322">
        <w:rPr>
          <w:rFonts w:ascii="Arial" w:hAnsi="Arial" w:cs="Arial"/>
          <w:b/>
          <w:color w:val="000000"/>
        </w:rPr>
        <w:t xml:space="preserve"> </w:t>
      </w:r>
      <w:r>
        <w:rPr>
          <w:rFonts w:ascii="Arial" w:hAnsi="Arial" w:cs="Arial"/>
          <w:b/>
          <w:color w:val="000000"/>
        </w:rPr>
        <w:t>de</w:t>
      </w:r>
      <w:r w:rsidRPr="00C66FE1">
        <w:rPr>
          <w:rFonts w:ascii="Arial" w:hAnsi="Arial" w:cs="Arial"/>
          <w:b/>
          <w:color w:val="000000"/>
        </w:rPr>
        <w:t xml:space="preserve"> S</w:t>
      </w:r>
      <w:r>
        <w:rPr>
          <w:rFonts w:ascii="Arial" w:hAnsi="Arial" w:cs="Arial"/>
          <w:b/>
          <w:color w:val="000000"/>
        </w:rPr>
        <w:t>ueldos</w:t>
      </w:r>
      <w:r w:rsidRPr="00C66FE1">
        <w:rPr>
          <w:rFonts w:ascii="Arial" w:hAnsi="Arial" w:cs="Arial"/>
          <w:b/>
          <w:color w:val="000000"/>
        </w:rPr>
        <w:t xml:space="preserve"> Q</w:t>
      </w:r>
      <w:r>
        <w:rPr>
          <w:rFonts w:ascii="Arial" w:hAnsi="Arial" w:cs="Arial"/>
          <w:b/>
          <w:color w:val="000000"/>
        </w:rPr>
        <w:t>uincenal</w:t>
      </w:r>
    </w:p>
    <w:tbl>
      <w:tblPr>
        <w:tblW w:w="5000" w:type="pct"/>
        <w:tblCellMar>
          <w:left w:w="70" w:type="dxa"/>
          <w:right w:w="70" w:type="dxa"/>
        </w:tblCellMar>
        <w:tblLook w:val="04A0" w:firstRow="1" w:lastRow="0" w:firstColumn="1" w:lastColumn="0" w:noHBand="0" w:noVBand="1"/>
      </w:tblPr>
      <w:tblGrid>
        <w:gridCol w:w="978"/>
        <w:gridCol w:w="695"/>
        <w:gridCol w:w="696"/>
        <w:gridCol w:w="761"/>
        <w:gridCol w:w="761"/>
        <w:gridCol w:w="663"/>
        <w:gridCol w:w="663"/>
        <w:gridCol w:w="551"/>
        <w:gridCol w:w="568"/>
        <w:gridCol w:w="552"/>
        <w:gridCol w:w="568"/>
        <w:gridCol w:w="761"/>
        <w:gridCol w:w="761"/>
      </w:tblGrid>
      <w:tr w:rsidR="00B601A8" w:rsidRPr="003F3712" w:rsidTr="00F96763">
        <w:trPr>
          <w:trHeight w:val="290"/>
        </w:trPr>
        <w:tc>
          <w:tcPr>
            <w:tcW w:w="539"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645"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119"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697"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B601A8" w:rsidRPr="003F3712" w:rsidRDefault="00B601A8" w:rsidP="0046603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sidR="00466034">
              <w:rPr>
                <w:rFonts w:ascii="Arial" w:eastAsia="Times New Roman" w:hAnsi="Arial" w:cs="Arial"/>
                <w:b/>
                <w:bCs/>
                <w:color w:val="000000"/>
                <w:sz w:val="16"/>
                <w:szCs w:val="16"/>
                <w:lang w:eastAsia="es-MX"/>
              </w:rPr>
              <w:t>Remuneraciones</w:t>
            </w:r>
          </w:p>
        </w:tc>
      </w:tr>
      <w:tr w:rsidR="00B601A8" w:rsidRPr="003F3712" w:rsidTr="00F96763">
        <w:trPr>
          <w:trHeight w:val="410"/>
        </w:trPr>
        <w:tc>
          <w:tcPr>
            <w:tcW w:w="539"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rPr>
                <w:rFonts w:ascii="Arial" w:eastAsia="Times New Roman" w:hAnsi="Arial" w:cs="Arial"/>
                <w:b/>
                <w:bCs/>
                <w:color w:val="000000"/>
                <w:sz w:val="16"/>
                <w:szCs w:val="16"/>
                <w:lang w:eastAsia="es-MX"/>
              </w:rPr>
            </w:pPr>
          </w:p>
        </w:tc>
        <w:tc>
          <w:tcPr>
            <w:tcW w:w="868"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95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825"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56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55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697"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B601A8" w:rsidRPr="003F3712" w:rsidRDefault="00B601A8" w:rsidP="00B601A8">
            <w:pPr>
              <w:spacing w:after="0" w:line="240" w:lineRule="auto"/>
              <w:rPr>
                <w:rFonts w:ascii="Arial" w:eastAsia="Times New Roman" w:hAnsi="Arial" w:cs="Arial"/>
                <w:b/>
                <w:bCs/>
                <w:color w:val="000000"/>
                <w:sz w:val="16"/>
                <w:szCs w:val="16"/>
                <w:lang w:eastAsia="es-MX"/>
              </w:rPr>
            </w:pPr>
          </w:p>
        </w:tc>
      </w:tr>
      <w:tr w:rsidR="00F96763" w:rsidRPr="003F3712" w:rsidTr="00F96763">
        <w:trPr>
          <w:trHeight w:val="290"/>
        </w:trPr>
        <w:tc>
          <w:tcPr>
            <w:tcW w:w="539"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rPr>
                <w:rFonts w:ascii="Arial" w:eastAsia="Times New Roman" w:hAnsi="Arial" w:cs="Arial"/>
                <w:b/>
                <w:bCs/>
                <w:color w:val="000000"/>
                <w:sz w:val="16"/>
                <w:szCs w:val="16"/>
                <w:lang w:eastAsia="es-MX"/>
              </w:rPr>
            </w:pPr>
          </w:p>
        </w:tc>
        <w:tc>
          <w:tcPr>
            <w:tcW w:w="434"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34"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476"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76"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413"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13"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276"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283"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276"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283"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178"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518" w:type="pct"/>
            <w:tcBorders>
              <w:top w:val="nil"/>
              <w:left w:val="nil"/>
              <w:bottom w:val="single" w:sz="4" w:space="0" w:color="auto"/>
              <w:right w:val="single" w:sz="4" w:space="0" w:color="auto"/>
            </w:tcBorders>
            <w:shd w:val="clear" w:color="auto" w:fill="BFBFBF" w:themeFill="background1" w:themeFillShade="BF"/>
            <w:vAlign w:val="center"/>
            <w:hideMark/>
          </w:tcPr>
          <w:p w:rsidR="00B601A8" w:rsidRPr="003F3712" w:rsidRDefault="00B601A8" w:rsidP="00B601A8">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F96763" w:rsidRPr="003F3712" w:rsidTr="00F96763">
        <w:trPr>
          <w:trHeight w:val="29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F96763" w:rsidRPr="00F96763" w:rsidRDefault="00F96763" w:rsidP="00B601A8">
            <w:pPr>
              <w:spacing w:after="0" w:line="240" w:lineRule="auto"/>
              <w:jc w:val="center"/>
              <w:rPr>
                <w:rFonts w:ascii="Arial" w:eastAsia="Times New Roman" w:hAnsi="Arial" w:cs="Arial"/>
                <w:color w:val="000000"/>
                <w:sz w:val="14"/>
                <w:szCs w:val="14"/>
                <w:lang w:eastAsia="es-MX"/>
              </w:rPr>
            </w:pPr>
            <w:r w:rsidRPr="00F96763">
              <w:rPr>
                <w:rFonts w:ascii="Arial" w:eastAsia="Times New Roman" w:hAnsi="Arial" w:cs="Arial"/>
                <w:color w:val="000000"/>
                <w:sz w:val="14"/>
                <w:szCs w:val="14"/>
                <w:lang w:eastAsia="es-MX"/>
              </w:rPr>
              <w:t>Presidente Municipal</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25,000.00 </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25,000.00 </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130,000.00 </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130,000.00 </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25,000.00</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25,000.00</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17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180,000.00 </w:t>
            </w:r>
          </w:p>
        </w:tc>
        <w:tc>
          <w:tcPr>
            <w:tcW w:w="51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180,000.00 </w:t>
            </w:r>
          </w:p>
        </w:tc>
      </w:tr>
      <w:tr w:rsidR="00F96763" w:rsidRPr="003F3712" w:rsidTr="00F96763">
        <w:trPr>
          <w:trHeight w:val="29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F96763" w:rsidRPr="00F96763" w:rsidRDefault="00F96763" w:rsidP="00B601A8">
            <w:pPr>
              <w:spacing w:after="0" w:line="240" w:lineRule="auto"/>
              <w:jc w:val="center"/>
              <w:rPr>
                <w:rFonts w:ascii="Arial" w:eastAsia="Times New Roman" w:hAnsi="Arial" w:cs="Arial"/>
                <w:color w:val="000000"/>
                <w:sz w:val="14"/>
                <w:szCs w:val="14"/>
                <w:lang w:eastAsia="es-MX"/>
              </w:rPr>
            </w:pPr>
            <w:r w:rsidRPr="00F96763">
              <w:rPr>
                <w:rFonts w:ascii="Arial" w:eastAsia="Times New Roman" w:hAnsi="Arial" w:cs="Arial"/>
                <w:color w:val="000000"/>
                <w:sz w:val="14"/>
                <w:szCs w:val="14"/>
                <w:lang w:eastAsia="es-MX"/>
              </w:rPr>
              <w:t>Síndico  Municipal</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8,000.00 </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8,000.00 </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40,000.00 </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40,000.00 </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17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56,000.00 </w:t>
            </w:r>
          </w:p>
        </w:tc>
        <w:tc>
          <w:tcPr>
            <w:tcW w:w="51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56,000.00 </w:t>
            </w:r>
          </w:p>
        </w:tc>
      </w:tr>
      <w:tr w:rsidR="00F96763" w:rsidRPr="003F3712" w:rsidTr="00F96763">
        <w:trPr>
          <w:trHeight w:val="29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F96763" w:rsidRPr="00F96763" w:rsidRDefault="00F96763" w:rsidP="00B601A8">
            <w:pPr>
              <w:spacing w:after="0" w:line="240" w:lineRule="auto"/>
              <w:jc w:val="center"/>
              <w:rPr>
                <w:rFonts w:ascii="Arial" w:eastAsia="Times New Roman" w:hAnsi="Arial" w:cs="Arial"/>
                <w:color w:val="000000"/>
                <w:sz w:val="14"/>
                <w:szCs w:val="14"/>
                <w:lang w:eastAsia="es-MX"/>
              </w:rPr>
            </w:pPr>
            <w:r w:rsidRPr="00F96763">
              <w:rPr>
                <w:rFonts w:ascii="Arial" w:eastAsia="Times New Roman" w:hAnsi="Arial" w:cs="Arial"/>
                <w:color w:val="000000"/>
                <w:sz w:val="14"/>
                <w:szCs w:val="14"/>
                <w:lang w:eastAsia="es-MX"/>
              </w:rPr>
              <w:t>Regidor</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40,000.00</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40,000.00</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17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56,000.00</w:t>
            </w:r>
          </w:p>
        </w:tc>
        <w:tc>
          <w:tcPr>
            <w:tcW w:w="51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56,000.00</w:t>
            </w:r>
          </w:p>
        </w:tc>
      </w:tr>
      <w:tr w:rsidR="00F96763" w:rsidRPr="003F3712" w:rsidTr="00F96763">
        <w:trPr>
          <w:trHeight w:val="40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F96763" w:rsidRPr="00F96763" w:rsidRDefault="00F96763" w:rsidP="00B601A8">
            <w:pPr>
              <w:spacing w:after="0" w:line="240" w:lineRule="auto"/>
              <w:jc w:val="center"/>
              <w:rPr>
                <w:rFonts w:ascii="Arial" w:eastAsia="Times New Roman" w:hAnsi="Arial" w:cs="Arial"/>
                <w:color w:val="000000"/>
                <w:sz w:val="14"/>
                <w:szCs w:val="14"/>
                <w:lang w:eastAsia="es-MX"/>
              </w:rPr>
            </w:pPr>
            <w:r w:rsidRPr="00F96763">
              <w:rPr>
                <w:rFonts w:ascii="Arial" w:eastAsia="Times New Roman" w:hAnsi="Arial" w:cs="Arial"/>
                <w:color w:val="000000"/>
                <w:sz w:val="14"/>
                <w:szCs w:val="14"/>
                <w:lang w:eastAsia="es-MX"/>
              </w:rPr>
              <w:t>Secretario del Ayuntamiento</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6,000.00</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6,000.00</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30,000.00</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30,000.00</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6,000.00</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6,000.00</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17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42,000.00</w:t>
            </w:r>
          </w:p>
        </w:tc>
        <w:tc>
          <w:tcPr>
            <w:tcW w:w="51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42,000.00</w:t>
            </w:r>
          </w:p>
        </w:tc>
      </w:tr>
      <w:tr w:rsidR="00F96763" w:rsidRPr="003F3712" w:rsidTr="00F96763">
        <w:trPr>
          <w:trHeight w:val="29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F96763" w:rsidRPr="00F96763" w:rsidRDefault="00F96763" w:rsidP="00B601A8">
            <w:pPr>
              <w:spacing w:after="0" w:line="240" w:lineRule="auto"/>
              <w:jc w:val="center"/>
              <w:rPr>
                <w:rFonts w:ascii="Arial" w:eastAsia="Times New Roman" w:hAnsi="Arial" w:cs="Arial"/>
                <w:color w:val="000000"/>
                <w:sz w:val="14"/>
                <w:szCs w:val="14"/>
                <w:lang w:eastAsia="es-MX"/>
              </w:rPr>
            </w:pPr>
            <w:r w:rsidRPr="00F96763">
              <w:rPr>
                <w:rFonts w:ascii="Arial" w:eastAsia="Times New Roman" w:hAnsi="Arial" w:cs="Arial"/>
                <w:color w:val="000000"/>
                <w:sz w:val="14"/>
                <w:szCs w:val="14"/>
                <w:lang w:eastAsia="es-MX"/>
              </w:rPr>
              <w:t>Tesorero Municipal</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15,000.00</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15,000.00</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75,000.00</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75,000.00</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15,000.00</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15,000.00</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17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105,000.00</w:t>
            </w:r>
          </w:p>
        </w:tc>
        <w:tc>
          <w:tcPr>
            <w:tcW w:w="51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105,000.00</w:t>
            </w:r>
          </w:p>
        </w:tc>
      </w:tr>
      <w:tr w:rsidR="00F96763" w:rsidRPr="003F3712" w:rsidTr="00F96763">
        <w:trPr>
          <w:trHeight w:val="29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F96763" w:rsidRPr="00F96763" w:rsidRDefault="00F96763" w:rsidP="00B601A8">
            <w:pPr>
              <w:spacing w:after="0" w:line="240" w:lineRule="auto"/>
              <w:jc w:val="center"/>
              <w:rPr>
                <w:rFonts w:ascii="Arial" w:eastAsia="Times New Roman" w:hAnsi="Arial" w:cs="Arial"/>
                <w:color w:val="000000"/>
                <w:sz w:val="14"/>
                <w:szCs w:val="14"/>
                <w:lang w:eastAsia="es-MX"/>
              </w:rPr>
            </w:pPr>
            <w:r w:rsidRPr="00F96763">
              <w:rPr>
                <w:rFonts w:ascii="Arial" w:eastAsia="Times New Roman" w:hAnsi="Arial" w:cs="Arial"/>
                <w:color w:val="000000"/>
                <w:sz w:val="14"/>
                <w:szCs w:val="14"/>
                <w:lang w:eastAsia="es-MX"/>
              </w:rPr>
              <w:t>Director</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40,000.00</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40,000.00</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17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56,000.00</w:t>
            </w:r>
          </w:p>
        </w:tc>
        <w:tc>
          <w:tcPr>
            <w:tcW w:w="51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56,000.00</w:t>
            </w:r>
          </w:p>
        </w:tc>
      </w:tr>
      <w:tr w:rsidR="00F96763" w:rsidRPr="003F3712" w:rsidTr="00F96763">
        <w:trPr>
          <w:trHeight w:val="29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F96763" w:rsidRPr="00F96763" w:rsidRDefault="00F96763" w:rsidP="00B601A8">
            <w:pPr>
              <w:spacing w:after="0" w:line="240" w:lineRule="auto"/>
              <w:jc w:val="center"/>
              <w:rPr>
                <w:rFonts w:ascii="Arial" w:eastAsia="Times New Roman" w:hAnsi="Arial" w:cs="Arial"/>
                <w:color w:val="000000"/>
                <w:sz w:val="14"/>
                <w:szCs w:val="14"/>
                <w:lang w:eastAsia="es-MX"/>
              </w:rPr>
            </w:pPr>
            <w:r w:rsidRPr="00F96763">
              <w:rPr>
                <w:rFonts w:ascii="Arial" w:eastAsia="Times New Roman" w:hAnsi="Arial" w:cs="Arial"/>
                <w:color w:val="000000"/>
                <w:sz w:val="14"/>
                <w:szCs w:val="14"/>
                <w:lang w:eastAsia="es-MX"/>
              </w:rPr>
              <w:t xml:space="preserve">Asesor </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40,000.00</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40,000.00</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7,000.00</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7,000.00</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17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55,000.00</w:t>
            </w:r>
          </w:p>
        </w:tc>
        <w:tc>
          <w:tcPr>
            <w:tcW w:w="51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F25ED7">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55,000.00</w:t>
            </w:r>
          </w:p>
        </w:tc>
      </w:tr>
      <w:tr w:rsidR="00F96763" w:rsidRPr="003F3712" w:rsidTr="00F96763">
        <w:trPr>
          <w:trHeight w:val="29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F96763" w:rsidRPr="00F96763" w:rsidRDefault="00F96763" w:rsidP="00B601A8">
            <w:pPr>
              <w:spacing w:after="0" w:line="240" w:lineRule="auto"/>
              <w:jc w:val="center"/>
              <w:rPr>
                <w:rFonts w:ascii="Arial" w:eastAsia="Times New Roman" w:hAnsi="Arial" w:cs="Arial"/>
                <w:color w:val="000000"/>
                <w:sz w:val="14"/>
                <w:szCs w:val="14"/>
                <w:lang w:eastAsia="es-MX"/>
              </w:rPr>
            </w:pPr>
            <w:r w:rsidRPr="00F96763">
              <w:rPr>
                <w:rFonts w:ascii="Arial" w:eastAsia="Times New Roman" w:hAnsi="Arial" w:cs="Arial"/>
                <w:color w:val="000000"/>
                <w:sz w:val="14"/>
                <w:szCs w:val="14"/>
                <w:lang w:eastAsia="es-MX"/>
              </w:rPr>
              <w:t>Secretario particular</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7,000.00</w:t>
            </w:r>
          </w:p>
        </w:tc>
        <w:tc>
          <w:tcPr>
            <w:tcW w:w="434"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7,000.00</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35,000.00</w:t>
            </w:r>
          </w:p>
        </w:tc>
        <w:tc>
          <w:tcPr>
            <w:tcW w:w="4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35,000.00</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7,000.00 </w:t>
            </w:r>
          </w:p>
        </w:tc>
        <w:tc>
          <w:tcPr>
            <w:tcW w:w="41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7,000.00 </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9C2122">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76"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283" w:type="pct"/>
            <w:tcBorders>
              <w:top w:val="nil"/>
              <w:left w:val="nil"/>
              <w:bottom w:val="single" w:sz="4" w:space="0" w:color="auto"/>
              <w:right w:val="single" w:sz="4" w:space="0" w:color="auto"/>
            </w:tcBorders>
            <w:shd w:val="clear" w:color="auto" w:fill="auto"/>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17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F9676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49,000.00</w:t>
            </w:r>
          </w:p>
        </w:tc>
        <w:tc>
          <w:tcPr>
            <w:tcW w:w="518" w:type="pct"/>
            <w:tcBorders>
              <w:top w:val="nil"/>
              <w:left w:val="nil"/>
              <w:bottom w:val="single" w:sz="4" w:space="0" w:color="auto"/>
              <w:right w:val="single" w:sz="4" w:space="0" w:color="auto"/>
            </w:tcBorders>
            <w:shd w:val="clear" w:color="auto" w:fill="auto"/>
            <w:noWrap/>
            <w:vAlign w:val="center"/>
            <w:hideMark/>
          </w:tcPr>
          <w:p w:rsidR="00F96763" w:rsidRPr="00F96763" w:rsidRDefault="00F96763" w:rsidP="00F25ED7">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49,000.00</w:t>
            </w:r>
          </w:p>
        </w:tc>
      </w:tr>
    </w:tbl>
    <w:p w:rsidR="00515098"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9C2122" w:rsidRPr="009C2122" w:rsidRDefault="009C2122" w:rsidP="009C2122">
      <w:pPr>
        <w:spacing w:after="0"/>
        <w:jc w:val="both"/>
        <w:rPr>
          <w:rFonts w:ascii="Arial" w:hAnsi="Arial" w:cs="Arial"/>
          <w:b/>
          <w:bCs/>
          <w:sz w:val="16"/>
        </w:rPr>
      </w:pPr>
      <w:r w:rsidRPr="009C2122">
        <w:rPr>
          <w:rFonts w:ascii="Arial" w:hAnsi="Arial" w:cs="Arial"/>
          <w:b/>
          <w:bCs/>
          <w:sz w:val="16"/>
        </w:rPr>
        <w:t>Nota:</w:t>
      </w:r>
      <w:r w:rsidRPr="009C2122">
        <w:rPr>
          <w:rFonts w:ascii="Arial" w:hAnsi="Arial" w:cs="Arial"/>
          <w:bCs/>
          <w:sz w:val="16"/>
        </w:rPr>
        <w:t xml:space="preserve"> El sueldo Base es </w:t>
      </w:r>
      <w:r w:rsidRPr="009C2122">
        <w:rPr>
          <w:rFonts w:ascii="Arial" w:hAnsi="Arial" w:cs="Arial"/>
          <w:b/>
          <w:bCs/>
          <w:sz w:val="16"/>
        </w:rPr>
        <w:t>Quincenal</w:t>
      </w:r>
      <w:r>
        <w:rPr>
          <w:rFonts w:ascii="Arial" w:hAnsi="Arial" w:cs="Arial"/>
          <w:b/>
          <w:bCs/>
          <w:sz w:val="16"/>
        </w:rPr>
        <w:t>,</w:t>
      </w:r>
      <w:r w:rsidR="00F25ED7">
        <w:rPr>
          <w:rFonts w:ascii="Arial" w:hAnsi="Arial" w:cs="Arial"/>
          <w:b/>
          <w:bCs/>
          <w:sz w:val="16"/>
        </w:rPr>
        <w:t xml:space="preserve"> </w:t>
      </w:r>
      <w:r w:rsidR="00F25ED7" w:rsidRPr="00F25ED7">
        <w:rPr>
          <w:rFonts w:ascii="Arial" w:hAnsi="Arial" w:cs="Arial"/>
          <w:bCs/>
          <w:sz w:val="16"/>
        </w:rPr>
        <w:t>el aguinaldo y</w:t>
      </w:r>
      <w:r w:rsidRPr="00F25ED7">
        <w:rPr>
          <w:rFonts w:ascii="Arial" w:hAnsi="Arial" w:cs="Arial"/>
          <w:bCs/>
          <w:sz w:val="16"/>
        </w:rPr>
        <w:t xml:space="preserve"> la</w:t>
      </w:r>
      <w:r w:rsidRPr="009C2122">
        <w:rPr>
          <w:rFonts w:ascii="Arial" w:hAnsi="Arial" w:cs="Arial"/>
          <w:bCs/>
          <w:sz w:val="16"/>
        </w:rPr>
        <w:t xml:space="preserve"> prima vacacional</w:t>
      </w:r>
      <w:r w:rsidR="00D23204">
        <w:rPr>
          <w:rFonts w:ascii="Arial" w:hAnsi="Arial" w:cs="Arial"/>
          <w:bCs/>
          <w:sz w:val="16"/>
        </w:rPr>
        <w:t xml:space="preserve"> </w:t>
      </w:r>
      <w:r w:rsidRPr="009C2122">
        <w:rPr>
          <w:rFonts w:ascii="Arial" w:hAnsi="Arial" w:cs="Arial"/>
          <w:bCs/>
          <w:sz w:val="16"/>
        </w:rPr>
        <w:t>es</w:t>
      </w:r>
      <w:r w:rsidRPr="009C2122">
        <w:rPr>
          <w:rFonts w:ascii="Arial" w:hAnsi="Arial" w:cs="Arial"/>
          <w:b/>
          <w:bCs/>
          <w:sz w:val="16"/>
        </w:rPr>
        <w:t xml:space="preserve"> Anual</w:t>
      </w:r>
      <w:r>
        <w:rPr>
          <w:rFonts w:ascii="Arial" w:hAnsi="Arial" w:cs="Arial"/>
          <w:b/>
          <w:bCs/>
          <w:sz w:val="16"/>
        </w:rPr>
        <w:t>.</w:t>
      </w:r>
    </w:p>
    <w:p w:rsidR="00FB7B27" w:rsidRPr="003F3712" w:rsidRDefault="00FB7B27" w:rsidP="00A578EF">
      <w:pPr>
        <w:spacing w:after="0"/>
        <w:jc w:val="both"/>
        <w:rPr>
          <w:rFonts w:ascii="Arial" w:hAnsi="Arial" w:cs="Arial"/>
          <w:color w:val="000000"/>
        </w:rPr>
      </w:pPr>
    </w:p>
    <w:p w:rsidR="00FB7B27" w:rsidRPr="003F3712" w:rsidRDefault="00B72D12" w:rsidP="00B72D12">
      <w:pPr>
        <w:spacing w:after="0"/>
        <w:jc w:val="both"/>
        <w:rPr>
          <w:rFonts w:ascii="Arial" w:hAnsi="Arial" w:cs="Arial"/>
          <w:color w:val="000000"/>
        </w:rPr>
      </w:pPr>
      <w:r>
        <w:rPr>
          <w:rFonts w:ascii="Arial" w:hAnsi="Arial" w:cs="Arial"/>
          <w:color w:val="000000"/>
        </w:rPr>
        <w:lastRenderedPageBreak/>
        <w:t>E</w:t>
      </w:r>
      <w:r w:rsidRPr="003F3712">
        <w:rPr>
          <w:rFonts w:ascii="Arial" w:hAnsi="Arial" w:cs="Arial"/>
          <w:color w:val="000000"/>
        </w:rPr>
        <w:t xml:space="preserve">l Tabulador Salarial </w:t>
      </w:r>
      <w:r>
        <w:rPr>
          <w:rFonts w:ascii="Arial" w:hAnsi="Arial" w:cs="Arial"/>
          <w:color w:val="000000"/>
        </w:rPr>
        <w:t>del personal de Seguridad Pública Municipal,</w:t>
      </w:r>
      <w:r w:rsidR="00CF1375">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B7B27" w:rsidRDefault="00FB7B27" w:rsidP="00A578EF">
      <w:pPr>
        <w:spacing w:after="0"/>
        <w:jc w:val="both"/>
        <w:rPr>
          <w:rFonts w:ascii="Arial" w:hAnsi="Arial" w:cs="Arial"/>
          <w:color w:val="000000"/>
        </w:rPr>
      </w:pPr>
    </w:p>
    <w:p w:rsidR="00FB7B27" w:rsidRPr="003F3712" w:rsidRDefault="00B72D12" w:rsidP="00FB7B27">
      <w:pPr>
        <w:spacing w:after="0"/>
        <w:jc w:val="center"/>
        <w:rPr>
          <w:rFonts w:ascii="Arial" w:hAnsi="Arial" w:cs="Arial"/>
          <w:b/>
          <w:color w:val="00000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0B6D46">
        <w:rPr>
          <w:rFonts w:ascii="Arial" w:hAnsi="Arial" w:cs="Arial"/>
          <w:b/>
          <w:color w:val="000000"/>
        </w:rPr>
        <w:t xml:space="preserve"> </w:t>
      </w:r>
      <w:r w:rsidR="009C2122">
        <w:rPr>
          <w:rFonts w:ascii="Arial" w:hAnsi="Arial" w:cs="Arial"/>
          <w:b/>
          <w:color w:val="000000"/>
        </w:rPr>
        <w:t>Quincenal</w:t>
      </w:r>
    </w:p>
    <w:tbl>
      <w:tblPr>
        <w:tblW w:w="5000" w:type="pct"/>
        <w:tblCellMar>
          <w:left w:w="70" w:type="dxa"/>
          <w:right w:w="70" w:type="dxa"/>
        </w:tblCellMar>
        <w:tblLook w:val="04A0" w:firstRow="1" w:lastRow="0" w:firstColumn="1" w:lastColumn="0" w:noHBand="0" w:noVBand="1"/>
      </w:tblPr>
      <w:tblGrid>
        <w:gridCol w:w="1224"/>
        <w:gridCol w:w="572"/>
        <w:gridCol w:w="808"/>
        <w:gridCol w:w="575"/>
        <w:gridCol w:w="576"/>
        <w:gridCol w:w="573"/>
        <w:gridCol w:w="576"/>
        <w:gridCol w:w="573"/>
        <w:gridCol w:w="577"/>
        <w:gridCol w:w="573"/>
        <w:gridCol w:w="578"/>
        <w:gridCol w:w="715"/>
        <w:gridCol w:w="1058"/>
      </w:tblGrid>
      <w:tr w:rsidR="00B72D12" w:rsidRPr="003F3712" w:rsidTr="009C2122">
        <w:trPr>
          <w:trHeight w:val="290"/>
        </w:trPr>
        <w:tc>
          <w:tcPr>
            <w:tcW w:w="68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049"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81"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987"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FB7B27" w:rsidRPr="003F3712" w:rsidRDefault="00FB7B27" w:rsidP="00B72D1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sidR="00B72D12">
              <w:rPr>
                <w:rFonts w:ascii="Arial" w:eastAsia="Times New Roman" w:hAnsi="Arial" w:cs="Arial"/>
                <w:b/>
                <w:bCs/>
                <w:color w:val="000000"/>
                <w:sz w:val="16"/>
                <w:szCs w:val="16"/>
                <w:lang w:eastAsia="es-MX"/>
              </w:rPr>
              <w:t>Remuneraciones</w:t>
            </w:r>
          </w:p>
        </w:tc>
      </w:tr>
      <w:tr w:rsidR="00B72D12" w:rsidRPr="003F3712" w:rsidTr="00F4174D">
        <w:trPr>
          <w:trHeight w:val="410"/>
        </w:trPr>
        <w:tc>
          <w:tcPr>
            <w:tcW w:w="68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rPr>
                <w:rFonts w:ascii="Arial" w:eastAsia="Times New Roman" w:hAnsi="Arial" w:cs="Arial"/>
                <w:b/>
                <w:bCs/>
                <w:color w:val="000000"/>
                <w:sz w:val="16"/>
                <w:szCs w:val="16"/>
                <w:lang w:eastAsia="es-MX"/>
              </w:rPr>
            </w:pPr>
          </w:p>
        </w:tc>
        <w:tc>
          <w:tcPr>
            <w:tcW w:w="76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64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4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4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4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987"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FB7B27" w:rsidRPr="003F3712" w:rsidRDefault="00FB7B27" w:rsidP="004251EB">
            <w:pPr>
              <w:spacing w:after="0" w:line="240" w:lineRule="auto"/>
              <w:rPr>
                <w:rFonts w:ascii="Arial" w:eastAsia="Times New Roman" w:hAnsi="Arial" w:cs="Arial"/>
                <w:b/>
                <w:bCs/>
                <w:color w:val="000000"/>
                <w:sz w:val="16"/>
                <w:szCs w:val="16"/>
                <w:lang w:eastAsia="es-MX"/>
              </w:rPr>
            </w:pPr>
          </w:p>
        </w:tc>
      </w:tr>
      <w:tr w:rsidR="00B72D12" w:rsidRPr="003F3712" w:rsidTr="009C2122">
        <w:trPr>
          <w:trHeight w:val="290"/>
        </w:trPr>
        <w:tc>
          <w:tcPr>
            <w:tcW w:w="68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rPr>
                <w:rFonts w:ascii="Arial" w:eastAsia="Times New Roman" w:hAnsi="Arial" w:cs="Arial"/>
                <w:b/>
                <w:bCs/>
                <w:color w:val="000000"/>
                <w:sz w:val="16"/>
                <w:szCs w:val="16"/>
                <w:lang w:eastAsia="es-MX"/>
              </w:rPr>
            </w:pPr>
          </w:p>
        </w:tc>
        <w:tc>
          <w:tcPr>
            <w:tcW w:w="319"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50"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20"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9"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9"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9"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2"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98"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589"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F4174D" w:rsidRPr="003F3712" w:rsidTr="00F96763">
        <w:trPr>
          <w:trHeight w:val="290"/>
        </w:trPr>
        <w:tc>
          <w:tcPr>
            <w:tcW w:w="682" w:type="pct"/>
            <w:tcBorders>
              <w:top w:val="nil"/>
              <w:left w:val="single" w:sz="4" w:space="0" w:color="auto"/>
              <w:bottom w:val="single" w:sz="4" w:space="0" w:color="auto"/>
              <w:right w:val="single" w:sz="4" w:space="0" w:color="auto"/>
            </w:tcBorders>
            <w:shd w:val="clear" w:color="auto" w:fill="auto"/>
            <w:vAlign w:val="center"/>
            <w:hideMark/>
          </w:tcPr>
          <w:p w:rsidR="00F4174D" w:rsidRPr="003F3712" w:rsidRDefault="00F4174D" w:rsidP="00FB7B27">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Comandante</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B7B27">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N/A </w:t>
            </w:r>
          </w:p>
        </w:tc>
        <w:tc>
          <w:tcPr>
            <w:tcW w:w="450"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N/A </w:t>
            </w:r>
          </w:p>
        </w:tc>
        <w:tc>
          <w:tcPr>
            <w:tcW w:w="320"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N/A </w:t>
            </w:r>
          </w:p>
        </w:tc>
        <w:tc>
          <w:tcPr>
            <w:tcW w:w="321"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N/A </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N/A </w:t>
            </w:r>
          </w:p>
        </w:tc>
        <w:tc>
          <w:tcPr>
            <w:tcW w:w="321"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N/A </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N/A </w:t>
            </w:r>
          </w:p>
        </w:tc>
        <w:tc>
          <w:tcPr>
            <w:tcW w:w="321"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N/A </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N/A </w:t>
            </w:r>
          </w:p>
        </w:tc>
        <w:tc>
          <w:tcPr>
            <w:tcW w:w="322"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N/A </w:t>
            </w:r>
          </w:p>
        </w:tc>
        <w:tc>
          <w:tcPr>
            <w:tcW w:w="398" w:type="pct"/>
            <w:tcBorders>
              <w:top w:val="nil"/>
              <w:left w:val="nil"/>
              <w:bottom w:val="single" w:sz="4" w:space="0" w:color="auto"/>
              <w:right w:val="single" w:sz="4" w:space="0" w:color="auto"/>
            </w:tcBorders>
            <w:shd w:val="clear" w:color="auto" w:fill="auto"/>
            <w:noWrap/>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N/A </w:t>
            </w:r>
          </w:p>
        </w:tc>
        <w:tc>
          <w:tcPr>
            <w:tcW w:w="589" w:type="pct"/>
            <w:tcBorders>
              <w:top w:val="nil"/>
              <w:left w:val="nil"/>
              <w:bottom w:val="single" w:sz="4" w:space="0" w:color="auto"/>
              <w:right w:val="single" w:sz="4" w:space="0" w:color="auto"/>
            </w:tcBorders>
            <w:shd w:val="clear" w:color="auto" w:fill="auto"/>
            <w:noWrap/>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N/A </w:t>
            </w:r>
          </w:p>
        </w:tc>
      </w:tr>
      <w:tr w:rsidR="00F4174D" w:rsidRPr="003F3712" w:rsidTr="00F96763">
        <w:trPr>
          <w:trHeight w:val="290"/>
        </w:trPr>
        <w:tc>
          <w:tcPr>
            <w:tcW w:w="682" w:type="pct"/>
            <w:tcBorders>
              <w:top w:val="nil"/>
              <w:left w:val="single" w:sz="4" w:space="0" w:color="auto"/>
              <w:bottom w:val="single" w:sz="4" w:space="0" w:color="auto"/>
              <w:right w:val="single" w:sz="4" w:space="0" w:color="auto"/>
            </w:tcBorders>
            <w:shd w:val="clear" w:color="auto" w:fill="auto"/>
            <w:vAlign w:val="center"/>
            <w:hideMark/>
          </w:tcPr>
          <w:p w:rsidR="00F4174D" w:rsidRPr="003F3712" w:rsidRDefault="00F4174D" w:rsidP="00FB7B27">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Primero</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B7B27">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450"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0"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1"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1"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1"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2"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98" w:type="pct"/>
            <w:tcBorders>
              <w:top w:val="nil"/>
              <w:left w:val="nil"/>
              <w:bottom w:val="single" w:sz="4" w:space="0" w:color="auto"/>
              <w:right w:val="single" w:sz="4" w:space="0" w:color="auto"/>
            </w:tcBorders>
            <w:shd w:val="clear" w:color="auto" w:fill="auto"/>
            <w:noWrap/>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589" w:type="pct"/>
            <w:tcBorders>
              <w:top w:val="nil"/>
              <w:left w:val="nil"/>
              <w:bottom w:val="single" w:sz="4" w:space="0" w:color="auto"/>
              <w:right w:val="single" w:sz="4" w:space="0" w:color="auto"/>
            </w:tcBorders>
            <w:shd w:val="clear" w:color="auto" w:fill="auto"/>
            <w:noWrap/>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r>
      <w:tr w:rsidR="00F4174D" w:rsidRPr="003F3712" w:rsidTr="00F96763">
        <w:trPr>
          <w:trHeight w:val="290"/>
        </w:trPr>
        <w:tc>
          <w:tcPr>
            <w:tcW w:w="682" w:type="pct"/>
            <w:tcBorders>
              <w:top w:val="nil"/>
              <w:left w:val="single" w:sz="4" w:space="0" w:color="auto"/>
              <w:bottom w:val="single" w:sz="4" w:space="0" w:color="auto"/>
              <w:right w:val="single" w:sz="4" w:space="0" w:color="auto"/>
            </w:tcBorders>
            <w:shd w:val="clear" w:color="auto" w:fill="auto"/>
            <w:vAlign w:val="center"/>
            <w:hideMark/>
          </w:tcPr>
          <w:p w:rsidR="00F4174D" w:rsidRPr="003F3712" w:rsidRDefault="00F4174D" w:rsidP="00FB7B27">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Segundo</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B7B27">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450"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0"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1"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1"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1"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2"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98" w:type="pct"/>
            <w:tcBorders>
              <w:top w:val="nil"/>
              <w:left w:val="nil"/>
              <w:bottom w:val="single" w:sz="4" w:space="0" w:color="auto"/>
              <w:right w:val="single" w:sz="4" w:space="0" w:color="auto"/>
            </w:tcBorders>
            <w:shd w:val="clear" w:color="auto" w:fill="auto"/>
            <w:noWrap/>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589" w:type="pct"/>
            <w:tcBorders>
              <w:top w:val="nil"/>
              <w:left w:val="nil"/>
              <w:bottom w:val="single" w:sz="4" w:space="0" w:color="auto"/>
              <w:right w:val="single" w:sz="4" w:space="0" w:color="auto"/>
            </w:tcBorders>
            <w:shd w:val="clear" w:color="auto" w:fill="auto"/>
            <w:noWrap/>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r>
      <w:tr w:rsidR="00F4174D" w:rsidRPr="003F3712" w:rsidTr="00F96763">
        <w:trPr>
          <w:trHeight w:val="290"/>
        </w:trPr>
        <w:tc>
          <w:tcPr>
            <w:tcW w:w="682" w:type="pct"/>
            <w:tcBorders>
              <w:top w:val="nil"/>
              <w:left w:val="single" w:sz="4" w:space="0" w:color="auto"/>
              <w:bottom w:val="single" w:sz="4" w:space="0" w:color="auto"/>
              <w:right w:val="single" w:sz="4" w:space="0" w:color="auto"/>
            </w:tcBorders>
            <w:shd w:val="clear" w:color="auto" w:fill="auto"/>
            <w:vAlign w:val="center"/>
            <w:hideMark/>
          </w:tcPr>
          <w:p w:rsidR="00F4174D" w:rsidRPr="003F3712" w:rsidRDefault="00F4174D" w:rsidP="00FB7B27">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Tercero</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B7B27">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450"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0"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1"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1"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1"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19"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22" w:type="pct"/>
            <w:tcBorders>
              <w:top w:val="nil"/>
              <w:left w:val="nil"/>
              <w:bottom w:val="single" w:sz="4" w:space="0" w:color="auto"/>
              <w:right w:val="single" w:sz="4" w:space="0" w:color="auto"/>
            </w:tcBorders>
            <w:shd w:val="clear" w:color="auto" w:fill="auto"/>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398" w:type="pct"/>
            <w:tcBorders>
              <w:top w:val="nil"/>
              <w:left w:val="nil"/>
              <w:bottom w:val="single" w:sz="4" w:space="0" w:color="auto"/>
              <w:right w:val="single" w:sz="4" w:space="0" w:color="auto"/>
            </w:tcBorders>
            <w:shd w:val="clear" w:color="auto" w:fill="auto"/>
            <w:noWrap/>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c>
          <w:tcPr>
            <w:tcW w:w="589" w:type="pct"/>
            <w:tcBorders>
              <w:top w:val="nil"/>
              <w:left w:val="nil"/>
              <w:bottom w:val="single" w:sz="4" w:space="0" w:color="auto"/>
              <w:right w:val="single" w:sz="4" w:space="0" w:color="auto"/>
            </w:tcBorders>
            <w:shd w:val="clear" w:color="auto" w:fill="auto"/>
            <w:noWrap/>
            <w:vAlign w:val="center"/>
            <w:hideMark/>
          </w:tcPr>
          <w:p w:rsidR="00F4174D" w:rsidRPr="00F96763" w:rsidRDefault="00F4174D" w:rsidP="00F96763">
            <w:pPr>
              <w:spacing w:after="0" w:line="240" w:lineRule="auto"/>
              <w:jc w:val="center"/>
              <w:rPr>
                <w:rFonts w:ascii="Arial" w:eastAsia="Times New Roman" w:hAnsi="Arial" w:cs="Arial"/>
                <w:color w:val="000000"/>
                <w:sz w:val="14"/>
                <w:szCs w:val="16"/>
                <w:lang w:eastAsia="es-MX"/>
              </w:rPr>
            </w:pPr>
            <w:r w:rsidRPr="00F96763">
              <w:rPr>
                <w:rFonts w:ascii="Arial" w:eastAsia="Times New Roman" w:hAnsi="Arial" w:cs="Arial"/>
                <w:color w:val="000000"/>
                <w:sz w:val="14"/>
                <w:szCs w:val="16"/>
                <w:lang w:eastAsia="es-MX"/>
              </w:rPr>
              <w:t> N/A </w:t>
            </w:r>
          </w:p>
        </w:tc>
      </w:tr>
    </w:tbl>
    <w:p w:rsidR="009E3B56" w:rsidRPr="00F96763" w:rsidRDefault="00D23204" w:rsidP="00A578EF">
      <w:pPr>
        <w:spacing w:after="0"/>
        <w:jc w:val="both"/>
        <w:rPr>
          <w:rFonts w:ascii="Arial" w:hAnsi="Arial" w:cs="Arial"/>
          <w:color w:val="000000"/>
          <w:sz w:val="16"/>
        </w:rPr>
      </w:pPr>
      <w:r w:rsidRPr="00F96763">
        <w:rPr>
          <w:rFonts w:ascii="Arial" w:hAnsi="Arial" w:cs="Arial"/>
          <w:b/>
          <w:color w:val="000000"/>
          <w:sz w:val="16"/>
        </w:rPr>
        <w:t>NOTA:</w:t>
      </w:r>
      <w:r w:rsidRPr="00F96763">
        <w:rPr>
          <w:rFonts w:ascii="Arial" w:hAnsi="Arial" w:cs="Arial"/>
          <w:color w:val="000000"/>
          <w:sz w:val="16"/>
        </w:rPr>
        <w:t xml:space="preserve"> E</w:t>
      </w:r>
      <w:r w:rsidR="009E3B56" w:rsidRPr="00F96763">
        <w:rPr>
          <w:rFonts w:ascii="Arial" w:hAnsi="Arial" w:cs="Arial"/>
          <w:color w:val="000000"/>
          <w:sz w:val="16"/>
        </w:rPr>
        <w:t xml:space="preserve">l municipio no </w:t>
      </w:r>
      <w:r w:rsidRPr="00F96763">
        <w:rPr>
          <w:rFonts w:ascii="Arial" w:hAnsi="Arial" w:cs="Arial"/>
          <w:color w:val="000000"/>
          <w:sz w:val="16"/>
        </w:rPr>
        <w:t>cuenta</w:t>
      </w:r>
      <w:r w:rsidR="009E3B56" w:rsidRPr="00F96763">
        <w:rPr>
          <w:rFonts w:ascii="Arial" w:hAnsi="Arial" w:cs="Arial"/>
          <w:color w:val="000000"/>
          <w:sz w:val="16"/>
        </w:rPr>
        <w:t xml:space="preserve"> con </w:t>
      </w:r>
      <w:r w:rsidRPr="00F96763">
        <w:rPr>
          <w:rFonts w:ascii="Arial" w:hAnsi="Arial" w:cs="Arial"/>
          <w:color w:val="000000"/>
          <w:sz w:val="16"/>
        </w:rPr>
        <w:t>policías</w:t>
      </w:r>
      <w:r w:rsidR="009E3B56" w:rsidRPr="00F96763">
        <w:rPr>
          <w:rFonts w:ascii="Arial" w:hAnsi="Arial" w:cs="Arial"/>
          <w:color w:val="000000"/>
          <w:sz w:val="16"/>
        </w:rPr>
        <w:t xml:space="preserve"> </w:t>
      </w:r>
      <w:r w:rsidRPr="00F96763">
        <w:rPr>
          <w:rFonts w:ascii="Arial" w:hAnsi="Arial" w:cs="Arial"/>
          <w:color w:val="000000"/>
          <w:sz w:val="16"/>
        </w:rPr>
        <w:t>m</w:t>
      </w:r>
      <w:r w:rsidR="009E3B56" w:rsidRPr="00F96763">
        <w:rPr>
          <w:rFonts w:ascii="Arial" w:hAnsi="Arial" w:cs="Arial"/>
          <w:color w:val="000000"/>
          <w:sz w:val="16"/>
        </w:rPr>
        <w:t xml:space="preserve">unicipales, </w:t>
      </w:r>
      <w:r w:rsidRPr="00F96763">
        <w:rPr>
          <w:rFonts w:ascii="Arial" w:hAnsi="Arial" w:cs="Arial"/>
          <w:color w:val="000000"/>
          <w:sz w:val="16"/>
        </w:rPr>
        <w:t xml:space="preserve">el </w:t>
      </w:r>
      <w:r w:rsidR="009E3B56" w:rsidRPr="00F96763">
        <w:rPr>
          <w:rFonts w:ascii="Arial" w:hAnsi="Arial" w:cs="Arial"/>
          <w:color w:val="000000"/>
          <w:sz w:val="16"/>
        </w:rPr>
        <w:t>apoy</w:t>
      </w:r>
      <w:r w:rsidRPr="00F96763">
        <w:rPr>
          <w:rFonts w:ascii="Arial" w:hAnsi="Arial" w:cs="Arial"/>
          <w:color w:val="000000"/>
          <w:sz w:val="16"/>
        </w:rPr>
        <w:t>o es</w:t>
      </w:r>
      <w:r w:rsidR="009E3B56" w:rsidRPr="00F96763">
        <w:rPr>
          <w:rFonts w:ascii="Arial" w:hAnsi="Arial" w:cs="Arial"/>
          <w:color w:val="000000"/>
          <w:sz w:val="16"/>
        </w:rPr>
        <w:t xml:space="preserve"> con la seguridad </w:t>
      </w:r>
      <w:r w:rsidRPr="00F96763">
        <w:rPr>
          <w:rFonts w:ascii="Arial" w:hAnsi="Arial" w:cs="Arial"/>
          <w:color w:val="000000"/>
          <w:sz w:val="16"/>
        </w:rPr>
        <w:t xml:space="preserve">de </w:t>
      </w:r>
      <w:r w:rsidR="009E3B56" w:rsidRPr="00F96763">
        <w:rPr>
          <w:rFonts w:ascii="Arial" w:hAnsi="Arial" w:cs="Arial"/>
          <w:color w:val="000000"/>
          <w:sz w:val="16"/>
        </w:rPr>
        <w:t xml:space="preserve">la </w:t>
      </w:r>
      <w:r w:rsidRPr="00F96763">
        <w:rPr>
          <w:rFonts w:ascii="Arial" w:hAnsi="Arial" w:cs="Arial"/>
          <w:color w:val="000000"/>
          <w:sz w:val="16"/>
        </w:rPr>
        <w:t>policía</w:t>
      </w:r>
      <w:r w:rsidR="009E3B56" w:rsidRPr="00F96763">
        <w:rPr>
          <w:rFonts w:ascii="Arial" w:hAnsi="Arial" w:cs="Arial"/>
          <w:color w:val="000000"/>
          <w:sz w:val="16"/>
        </w:rPr>
        <w:t xml:space="preserve"> estatal acreditable.</w:t>
      </w:r>
    </w:p>
    <w:p w:rsidR="00B72D12" w:rsidRDefault="00B72D12" w:rsidP="00A578EF">
      <w:pPr>
        <w:spacing w:after="0"/>
        <w:jc w:val="both"/>
        <w:rPr>
          <w:rFonts w:ascii="Arial" w:hAnsi="Arial" w:cs="Arial"/>
          <w:color w:val="000000"/>
        </w:rPr>
      </w:pPr>
    </w:p>
    <w:p w:rsidR="006735FC" w:rsidRPr="003F3712" w:rsidRDefault="00563F5B" w:rsidP="00A578EF">
      <w:pPr>
        <w:spacing w:after="0"/>
        <w:jc w:val="both"/>
        <w:rPr>
          <w:rFonts w:ascii="Arial" w:hAnsi="Arial" w:cs="Arial"/>
          <w:color w:val="000000"/>
        </w:rPr>
      </w:pPr>
      <w:r>
        <w:rPr>
          <w:rFonts w:ascii="Arial" w:hAnsi="Arial" w:cs="Arial"/>
          <w:color w:val="000000"/>
        </w:rPr>
        <w:t xml:space="preserve">La plantilla de seguridad pública correspondiente a policías estatales, absorbida </w:t>
      </w:r>
      <w:r w:rsidR="006735FC" w:rsidRPr="003F3712">
        <w:rPr>
          <w:rFonts w:ascii="Arial" w:hAnsi="Arial" w:cs="Arial"/>
          <w:color w:val="000000"/>
        </w:rPr>
        <w:t xml:space="preserve">presupuestalmente </w:t>
      </w:r>
      <w:r>
        <w:rPr>
          <w:rFonts w:ascii="Arial" w:hAnsi="Arial" w:cs="Arial"/>
          <w:color w:val="000000"/>
        </w:rPr>
        <w:t>en el ejercicio 2015</w:t>
      </w:r>
      <w:r w:rsidR="00D23204">
        <w:rPr>
          <w:rFonts w:ascii="Arial" w:hAnsi="Arial" w:cs="Arial"/>
          <w:color w:val="000000"/>
        </w:rPr>
        <w:t xml:space="preserve"> </w:t>
      </w:r>
      <w:r w:rsidR="006735FC" w:rsidRPr="003F3712">
        <w:rPr>
          <w:rFonts w:ascii="Arial" w:hAnsi="Arial" w:cs="Arial"/>
          <w:color w:val="000000"/>
        </w:rPr>
        <w:t xml:space="preserve">por el </w:t>
      </w:r>
      <w:r w:rsidR="00415733">
        <w:rPr>
          <w:rFonts w:ascii="Arial" w:hAnsi="Arial" w:cs="Arial"/>
          <w:color w:val="000000"/>
        </w:rPr>
        <w:t>A</w:t>
      </w:r>
      <w:r w:rsidR="006735FC" w:rsidRPr="003F3712">
        <w:rPr>
          <w:rFonts w:ascii="Arial" w:hAnsi="Arial" w:cs="Arial"/>
          <w:color w:val="000000"/>
        </w:rPr>
        <w:t xml:space="preserve">yuntamiento </w:t>
      </w:r>
      <w:r>
        <w:rPr>
          <w:rFonts w:ascii="Arial" w:hAnsi="Arial" w:cs="Arial"/>
          <w:color w:val="000000"/>
        </w:rPr>
        <w:t xml:space="preserve">se estima </w:t>
      </w:r>
      <w:r w:rsidR="00F70F92">
        <w:rPr>
          <w:rFonts w:ascii="Arial" w:hAnsi="Arial" w:cs="Arial"/>
          <w:color w:val="000000"/>
        </w:rPr>
        <w:t xml:space="preserve">por un monto total de </w:t>
      </w:r>
      <w:r w:rsidR="00F96763">
        <w:rPr>
          <w:rFonts w:ascii="Arial" w:hAnsi="Arial" w:cs="Arial"/>
          <w:color w:val="000000"/>
        </w:rPr>
        <w:t>$460,000</w:t>
      </w:r>
      <w:r w:rsidR="00F70F92">
        <w:rPr>
          <w:rFonts w:ascii="Arial" w:hAnsi="Arial" w:cs="Arial"/>
          <w:color w:val="000000"/>
        </w:rPr>
        <w:t>.00</w:t>
      </w:r>
      <w:r w:rsidR="006735FC" w:rsidRPr="003F3712">
        <w:rPr>
          <w:rFonts w:ascii="Arial" w:hAnsi="Arial" w:cs="Arial"/>
          <w:color w:val="000000"/>
        </w:rPr>
        <w:t xml:space="preserve">. </w:t>
      </w:r>
      <w:r w:rsidR="00F96763" w:rsidRPr="00E722F7">
        <w:rPr>
          <w:rFonts w:ascii="Arial" w:hAnsi="Arial" w:cs="Arial"/>
          <w:color w:val="000000"/>
          <w:sz w:val="16"/>
        </w:rPr>
        <w:t>(</w:t>
      </w:r>
      <w:r w:rsidR="00F96763" w:rsidRPr="00E722F7">
        <w:rPr>
          <w:rFonts w:ascii="Arial" w:hAnsi="Arial" w:cs="Arial"/>
          <w:b/>
          <w:color w:val="000000"/>
          <w:sz w:val="16"/>
        </w:rPr>
        <w:t>Nota:</w:t>
      </w:r>
      <w:r w:rsidR="00F96763" w:rsidRPr="00E722F7">
        <w:rPr>
          <w:rFonts w:ascii="Arial" w:hAnsi="Arial" w:cs="Arial"/>
          <w:color w:val="000000"/>
          <w:sz w:val="16"/>
        </w:rPr>
        <w:t xml:space="preserve"> Este es el presupuesto para policías estata</w:t>
      </w:r>
      <w:r w:rsidR="00E722F7" w:rsidRPr="00E722F7">
        <w:rPr>
          <w:rFonts w:ascii="Arial" w:hAnsi="Arial" w:cs="Arial"/>
          <w:color w:val="000000"/>
          <w:sz w:val="16"/>
        </w:rPr>
        <w:t>les, los apoyos son en comida capítulo 4000, combustible capítulo 2000, vivienda capítulo 3000 y mantenimiento y refacciones para patrullas capitulo 3000).</w:t>
      </w:r>
    </w:p>
    <w:p w:rsidR="006735FC"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CD6404">
        <w:rPr>
          <w:rFonts w:ascii="Arial" w:hAnsi="Arial" w:cs="Arial"/>
        </w:rPr>
        <w:t>2</w:t>
      </w:r>
      <w:r w:rsidR="009C2122">
        <w:rPr>
          <w:rFonts w:ascii="Arial" w:hAnsi="Arial" w:cs="Arial"/>
        </w:rPr>
        <w:t>6</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Default="00CD6404" w:rsidP="003C1DA3">
      <w:pPr>
        <w:spacing w:after="0"/>
        <w:jc w:val="both"/>
        <w:rPr>
          <w:rFonts w:ascii="Arial" w:hAnsi="Arial" w:cs="Arial"/>
        </w:rPr>
      </w:pPr>
      <w:r>
        <w:rPr>
          <w:rFonts w:ascii="Arial" w:hAnsi="Arial" w:cs="Arial"/>
        </w:rPr>
        <w:t>Artículo 2</w:t>
      </w:r>
      <w:r w:rsidR="009C2122">
        <w:rPr>
          <w:rFonts w:ascii="Arial" w:hAnsi="Arial" w:cs="Arial"/>
        </w:rPr>
        <w:t>7</w:t>
      </w:r>
      <w:r w:rsidR="008A0133" w:rsidRPr="001D60FF">
        <w:rPr>
          <w:rFonts w:ascii="Arial" w:hAnsi="Arial" w:cs="Arial"/>
        </w:rPr>
        <w:t xml:space="preserve">.- El pago de los sueldos y salarios del personal que preste o desempeñe un servicio personal subordinado al municipio se realizará </w:t>
      </w:r>
      <w:r w:rsidR="008A0133" w:rsidRPr="009C2122">
        <w:rPr>
          <w:rFonts w:ascii="Arial" w:hAnsi="Arial" w:cs="Arial"/>
        </w:rPr>
        <w:t>preferentemente con</w:t>
      </w:r>
      <w:r w:rsidR="008A0133" w:rsidRPr="001D60FF">
        <w:rPr>
          <w:rFonts w:ascii="Arial" w:hAnsi="Arial" w:cs="Arial"/>
        </w:rPr>
        <w:t xml:space="preserve"> cargo a sus participaciones u otros ingresos locales, con el fin de </w:t>
      </w:r>
      <w:r w:rsidR="003C1DA3" w:rsidRPr="001D60FF">
        <w:rPr>
          <w:rFonts w:ascii="Arial" w:hAnsi="Arial" w:cs="Arial"/>
        </w:rPr>
        <w:t>que el municipio obtenga una mayor participación del Impuesto sobre la Renta participable en los términos del artículo 3-B de la Ley de Coordinación Fiscal.</w:t>
      </w:r>
    </w:p>
    <w:p w:rsidR="00251E50" w:rsidRDefault="00251E50" w:rsidP="003C1DA3">
      <w:pPr>
        <w:spacing w:after="0"/>
        <w:jc w:val="both"/>
        <w:rPr>
          <w:rFonts w:ascii="Arial" w:hAnsi="Arial" w:cs="Arial"/>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CD6404">
        <w:rPr>
          <w:rFonts w:ascii="Arial" w:hAnsi="Arial" w:cs="Arial"/>
        </w:rPr>
        <w:t>2</w:t>
      </w:r>
      <w:r w:rsidR="009C2122">
        <w:rPr>
          <w:rFonts w:ascii="Arial" w:hAnsi="Arial" w:cs="Arial"/>
        </w:rPr>
        <w:t>8</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BB3810">
        <w:rPr>
          <w:rFonts w:ascii="Arial" w:hAnsi="Arial" w:cs="Arial"/>
          <w:color w:val="000000"/>
        </w:rPr>
        <w:t>Juárez</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923BFE" w:rsidRDefault="00923BFE" w:rsidP="00A578EF">
      <w:pPr>
        <w:spacing w:after="0"/>
        <w:jc w:val="both"/>
        <w:rPr>
          <w:rFonts w:ascii="Arial" w:hAnsi="Arial" w:cs="Arial"/>
          <w:bCs/>
        </w:rPr>
      </w:pPr>
    </w:p>
    <w:tbl>
      <w:tblPr>
        <w:tblW w:w="53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106"/>
        <w:gridCol w:w="1019"/>
        <w:gridCol w:w="1289"/>
        <w:gridCol w:w="994"/>
        <w:gridCol w:w="1310"/>
        <w:gridCol w:w="1089"/>
        <w:gridCol w:w="1075"/>
      </w:tblGrid>
      <w:tr w:rsidR="00F9183A" w:rsidRPr="00403DC4" w:rsidTr="00F9183A">
        <w:trPr>
          <w:trHeight w:val="290"/>
          <w:jc w:val="center"/>
        </w:trPr>
        <w:tc>
          <w:tcPr>
            <w:tcW w:w="5000" w:type="pct"/>
            <w:gridSpan w:val="8"/>
            <w:shd w:val="clear" w:color="auto" w:fill="BFBFBF" w:themeFill="background1" w:themeFillShade="BF"/>
          </w:tcPr>
          <w:p w:rsidR="00F9183A" w:rsidRPr="00403DC4" w:rsidRDefault="00F9183A" w:rsidP="002612D8">
            <w:pPr>
              <w:spacing w:after="0" w:line="240" w:lineRule="auto"/>
              <w:jc w:val="center"/>
              <w:rPr>
                <w:rFonts w:ascii="Arial" w:eastAsia="Times New Roman" w:hAnsi="Arial" w:cs="Arial"/>
                <w:b/>
                <w:color w:val="000000"/>
                <w:sz w:val="16"/>
                <w:szCs w:val="16"/>
                <w:lang w:eastAsia="es-MX"/>
              </w:rPr>
            </w:pPr>
            <w:r w:rsidRPr="00403DC4">
              <w:rPr>
                <w:rFonts w:ascii="Arial" w:eastAsia="Times New Roman" w:hAnsi="Arial" w:cs="Arial"/>
                <w:b/>
                <w:color w:val="000000"/>
                <w:sz w:val="16"/>
                <w:szCs w:val="16"/>
                <w:lang w:eastAsia="es-MX"/>
              </w:rPr>
              <w:t>SALDO DE LA DEUDA PÚBLICA</w:t>
            </w:r>
          </w:p>
        </w:tc>
      </w:tr>
      <w:tr w:rsidR="00062386" w:rsidRPr="00403DC4" w:rsidTr="00F9183A">
        <w:trPr>
          <w:trHeight w:val="53"/>
          <w:jc w:val="center"/>
        </w:trPr>
        <w:tc>
          <w:tcPr>
            <w:tcW w:w="904" w:type="pct"/>
            <w:shd w:val="clear" w:color="auto" w:fill="BFBFBF" w:themeFill="background1" w:themeFillShade="BF"/>
          </w:tcPr>
          <w:p w:rsidR="00F9183A" w:rsidRPr="00403DC4" w:rsidRDefault="00F9183A" w:rsidP="00CF0DDD">
            <w:pPr>
              <w:spacing w:after="0" w:line="240" w:lineRule="auto"/>
              <w:jc w:val="center"/>
              <w:rPr>
                <w:rFonts w:ascii="Arial" w:eastAsia="Times New Roman" w:hAnsi="Arial" w:cs="Arial"/>
                <w:b/>
                <w:sz w:val="16"/>
                <w:szCs w:val="16"/>
                <w:lang w:eastAsia="es-MX"/>
              </w:rPr>
            </w:pPr>
            <w:r w:rsidRPr="00403DC4">
              <w:rPr>
                <w:rFonts w:ascii="Arial" w:eastAsia="Times New Roman" w:hAnsi="Arial" w:cs="Arial"/>
                <w:b/>
                <w:sz w:val="16"/>
                <w:szCs w:val="16"/>
                <w:lang w:eastAsia="es-MX"/>
              </w:rPr>
              <w:t>Decreto Aprobatorio o Clave de Identificación</w:t>
            </w:r>
          </w:p>
        </w:tc>
        <w:tc>
          <w:tcPr>
            <w:tcW w:w="577" w:type="pct"/>
            <w:shd w:val="clear" w:color="auto" w:fill="BFBFBF" w:themeFill="background1" w:themeFillShade="BF"/>
            <w:vAlign w:val="center"/>
            <w:hideMark/>
          </w:tcPr>
          <w:p w:rsidR="00F9183A" w:rsidRPr="00403DC4" w:rsidRDefault="00F9183A" w:rsidP="002612D8">
            <w:pPr>
              <w:spacing w:after="0" w:line="240" w:lineRule="auto"/>
              <w:jc w:val="center"/>
              <w:rPr>
                <w:rFonts w:ascii="Arial" w:eastAsia="Times New Roman" w:hAnsi="Arial" w:cs="Arial"/>
                <w:b/>
                <w:color w:val="000000"/>
                <w:sz w:val="16"/>
                <w:szCs w:val="16"/>
                <w:lang w:eastAsia="es-MX"/>
              </w:rPr>
            </w:pPr>
            <w:r w:rsidRPr="00403DC4">
              <w:rPr>
                <w:rFonts w:ascii="Arial" w:eastAsia="Times New Roman" w:hAnsi="Arial" w:cs="Arial"/>
                <w:b/>
                <w:color w:val="000000"/>
                <w:sz w:val="16"/>
                <w:szCs w:val="16"/>
                <w:lang w:eastAsia="es-MX"/>
              </w:rPr>
              <w:t>Institución Bancaria</w:t>
            </w:r>
          </w:p>
        </w:tc>
        <w:tc>
          <w:tcPr>
            <w:tcW w:w="532" w:type="pct"/>
            <w:shd w:val="clear" w:color="auto" w:fill="BFBFBF" w:themeFill="background1" w:themeFillShade="BF"/>
            <w:vAlign w:val="center"/>
            <w:hideMark/>
          </w:tcPr>
          <w:p w:rsidR="00F9183A" w:rsidRPr="00403DC4" w:rsidRDefault="00F9183A" w:rsidP="002612D8">
            <w:pPr>
              <w:spacing w:after="0" w:line="240" w:lineRule="auto"/>
              <w:jc w:val="center"/>
              <w:rPr>
                <w:rFonts w:ascii="Arial" w:eastAsia="Times New Roman" w:hAnsi="Arial" w:cs="Arial"/>
                <w:b/>
                <w:color w:val="000000"/>
                <w:sz w:val="16"/>
                <w:szCs w:val="16"/>
                <w:lang w:eastAsia="es-MX"/>
              </w:rPr>
            </w:pPr>
            <w:r w:rsidRPr="00403DC4">
              <w:rPr>
                <w:rFonts w:ascii="Arial" w:eastAsia="Times New Roman" w:hAnsi="Arial" w:cs="Arial"/>
                <w:b/>
                <w:color w:val="000000"/>
                <w:sz w:val="16"/>
                <w:szCs w:val="16"/>
                <w:lang w:eastAsia="es-MX"/>
              </w:rPr>
              <w:t>No. de Crédito</w:t>
            </w:r>
          </w:p>
        </w:tc>
        <w:tc>
          <w:tcPr>
            <w:tcW w:w="672" w:type="pct"/>
            <w:shd w:val="clear" w:color="auto" w:fill="BFBFBF" w:themeFill="background1" w:themeFillShade="BF"/>
            <w:vAlign w:val="center"/>
            <w:hideMark/>
          </w:tcPr>
          <w:p w:rsidR="00F9183A" w:rsidRPr="00403DC4" w:rsidRDefault="00F9183A" w:rsidP="002612D8">
            <w:pPr>
              <w:spacing w:after="0" w:line="240" w:lineRule="auto"/>
              <w:jc w:val="center"/>
              <w:rPr>
                <w:rFonts w:ascii="Arial" w:eastAsia="Times New Roman" w:hAnsi="Arial" w:cs="Arial"/>
                <w:b/>
                <w:color w:val="000000"/>
                <w:sz w:val="16"/>
                <w:szCs w:val="16"/>
                <w:lang w:eastAsia="es-MX"/>
              </w:rPr>
            </w:pPr>
            <w:r w:rsidRPr="00403DC4">
              <w:rPr>
                <w:rFonts w:ascii="Arial" w:eastAsia="Times New Roman" w:hAnsi="Arial" w:cs="Arial"/>
                <w:b/>
                <w:color w:val="000000"/>
                <w:sz w:val="16"/>
                <w:szCs w:val="16"/>
                <w:lang w:eastAsia="es-MX"/>
              </w:rPr>
              <w:t>Tipo de Instrumento</w:t>
            </w:r>
          </w:p>
        </w:tc>
        <w:tc>
          <w:tcPr>
            <w:tcW w:w="519" w:type="pct"/>
            <w:shd w:val="clear" w:color="auto" w:fill="BFBFBF" w:themeFill="background1" w:themeFillShade="BF"/>
            <w:vAlign w:val="center"/>
            <w:hideMark/>
          </w:tcPr>
          <w:p w:rsidR="00F9183A" w:rsidRPr="00403DC4" w:rsidRDefault="00F9183A" w:rsidP="002612D8">
            <w:pPr>
              <w:spacing w:after="0" w:line="240" w:lineRule="auto"/>
              <w:jc w:val="center"/>
              <w:rPr>
                <w:rFonts w:ascii="Arial" w:eastAsia="Times New Roman" w:hAnsi="Arial" w:cs="Arial"/>
                <w:b/>
                <w:color w:val="000000"/>
                <w:sz w:val="16"/>
                <w:szCs w:val="16"/>
                <w:lang w:eastAsia="es-MX"/>
              </w:rPr>
            </w:pPr>
            <w:r w:rsidRPr="00403DC4">
              <w:rPr>
                <w:rFonts w:ascii="Arial" w:eastAsia="Times New Roman" w:hAnsi="Arial" w:cs="Arial"/>
                <w:b/>
                <w:color w:val="000000"/>
                <w:sz w:val="16"/>
                <w:szCs w:val="16"/>
                <w:lang w:eastAsia="es-MX"/>
              </w:rPr>
              <w:t>Tasa de Interés</w:t>
            </w:r>
          </w:p>
        </w:tc>
        <w:tc>
          <w:tcPr>
            <w:tcW w:w="683" w:type="pct"/>
            <w:shd w:val="clear" w:color="auto" w:fill="BFBFBF" w:themeFill="background1" w:themeFillShade="BF"/>
            <w:vAlign w:val="center"/>
            <w:hideMark/>
          </w:tcPr>
          <w:p w:rsidR="00F9183A" w:rsidRPr="00403DC4" w:rsidRDefault="00F9183A" w:rsidP="002612D8">
            <w:pPr>
              <w:spacing w:after="0" w:line="240" w:lineRule="auto"/>
              <w:jc w:val="center"/>
              <w:rPr>
                <w:rFonts w:ascii="Arial" w:eastAsia="Times New Roman" w:hAnsi="Arial" w:cs="Arial"/>
                <w:b/>
                <w:color w:val="000000"/>
                <w:sz w:val="16"/>
                <w:szCs w:val="16"/>
                <w:lang w:eastAsia="es-MX"/>
              </w:rPr>
            </w:pPr>
            <w:r w:rsidRPr="00403DC4">
              <w:rPr>
                <w:rFonts w:ascii="Arial" w:eastAsia="Times New Roman" w:hAnsi="Arial" w:cs="Arial"/>
                <w:b/>
                <w:color w:val="000000"/>
                <w:sz w:val="16"/>
                <w:szCs w:val="16"/>
                <w:lang w:eastAsia="es-MX"/>
              </w:rPr>
              <w:t>Plazo de Vencimiento</w:t>
            </w:r>
          </w:p>
        </w:tc>
        <w:tc>
          <w:tcPr>
            <w:tcW w:w="568" w:type="pct"/>
            <w:shd w:val="clear" w:color="auto" w:fill="BFBFBF" w:themeFill="background1" w:themeFillShade="BF"/>
            <w:vAlign w:val="center"/>
          </w:tcPr>
          <w:p w:rsidR="00F9183A" w:rsidRPr="00403DC4" w:rsidRDefault="00F9183A" w:rsidP="002612D8">
            <w:pPr>
              <w:spacing w:after="0" w:line="240" w:lineRule="auto"/>
              <w:jc w:val="center"/>
              <w:rPr>
                <w:rFonts w:ascii="Arial" w:eastAsia="Times New Roman" w:hAnsi="Arial" w:cs="Arial"/>
                <w:b/>
                <w:color w:val="000000"/>
                <w:sz w:val="16"/>
                <w:szCs w:val="16"/>
                <w:lang w:eastAsia="es-MX"/>
              </w:rPr>
            </w:pPr>
            <w:r w:rsidRPr="00403DC4">
              <w:rPr>
                <w:rFonts w:ascii="Arial" w:eastAsia="Times New Roman" w:hAnsi="Arial" w:cs="Arial"/>
                <w:b/>
                <w:color w:val="000000"/>
                <w:sz w:val="16"/>
                <w:szCs w:val="16"/>
                <w:lang w:eastAsia="es-MX"/>
              </w:rPr>
              <w:t>Tipo de Garantía</w:t>
            </w:r>
          </w:p>
        </w:tc>
        <w:tc>
          <w:tcPr>
            <w:tcW w:w="546" w:type="pct"/>
            <w:shd w:val="clear" w:color="auto" w:fill="BFBFBF" w:themeFill="background1" w:themeFillShade="BF"/>
            <w:vAlign w:val="center"/>
            <w:hideMark/>
          </w:tcPr>
          <w:p w:rsidR="00F9183A" w:rsidRPr="00403DC4" w:rsidRDefault="00F9183A" w:rsidP="002612D8">
            <w:pPr>
              <w:spacing w:after="0" w:line="240" w:lineRule="auto"/>
              <w:jc w:val="center"/>
              <w:rPr>
                <w:rFonts w:ascii="Arial" w:eastAsia="Times New Roman" w:hAnsi="Arial" w:cs="Arial"/>
                <w:b/>
                <w:color w:val="000000"/>
                <w:sz w:val="16"/>
                <w:szCs w:val="16"/>
                <w:lang w:eastAsia="es-MX"/>
              </w:rPr>
            </w:pPr>
            <w:r w:rsidRPr="00403DC4">
              <w:rPr>
                <w:rFonts w:ascii="Arial" w:eastAsia="Times New Roman" w:hAnsi="Arial" w:cs="Arial"/>
                <w:b/>
                <w:color w:val="000000"/>
                <w:sz w:val="16"/>
                <w:szCs w:val="16"/>
                <w:lang w:eastAsia="es-MX"/>
              </w:rPr>
              <w:t>Saldo al 31 diciembre 2014</w:t>
            </w:r>
          </w:p>
        </w:tc>
      </w:tr>
      <w:tr w:rsidR="00062386" w:rsidRPr="00403DC4" w:rsidTr="00F9183A">
        <w:trPr>
          <w:trHeight w:val="290"/>
          <w:jc w:val="center"/>
        </w:trPr>
        <w:tc>
          <w:tcPr>
            <w:tcW w:w="904" w:type="pct"/>
            <w:vAlign w:val="bottom"/>
          </w:tcPr>
          <w:p w:rsidR="00F9183A" w:rsidRPr="00403DC4" w:rsidRDefault="00F9183A" w:rsidP="00CF0DDD">
            <w:pPr>
              <w:spacing w:after="0" w:line="240" w:lineRule="auto"/>
              <w:jc w:val="center"/>
              <w:rPr>
                <w:rFonts w:ascii="Arial" w:eastAsia="Times New Roman" w:hAnsi="Arial" w:cs="Arial"/>
                <w:sz w:val="16"/>
                <w:szCs w:val="16"/>
                <w:lang w:eastAsia="es-MX"/>
              </w:rPr>
            </w:pPr>
            <w:r w:rsidRPr="00403DC4">
              <w:rPr>
                <w:rFonts w:ascii="Arial" w:eastAsia="Times New Roman" w:hAnsi="Arial" w:cs="Arial"/>
                <w:sz w:val="16"/>
                <w:szCs w:val="16"/>
                <w:lang w:eastAsia="es-MX"/>
              </w:rPr>
              <w:t>N/A</w:t>
            </w:r>
          </w:p>
        </w:tc>
        <w:tc>
          <w:tcPr>
            <w:tcW w:w="577" w:type="pct"/>
            <w:shd w:val="clear" w:color="auto" w:fill="auto"/>
            <w:noWrap/>
            <w:vAlign w:val="bottom"/>
            <w:hideMark/>
          </w:tcPr>
          <w:p w:rsidR="00F9183A" w:rsidRPr="00403DC4" w:rsidRDefault="00F9183A" w:rsidP="002612D8">
            <w:pPr>
              <w:spacing w:after="0" w:line="240" w:lineRule="auto"/>
              <w:jc w:val="center"/>
              <w:rPr>
                <w:rFonts w:ascii="Arial" w:eastAsia="Times New Roman" w:hAnsi="Arial" w:cs="Arial"/>
                <w:color w:val="000000"/>
                <w:sz w:val="16"/>
                <w:szCs w:val="16"/>
                <w:lang w:eastAsia="es-MX"/>
              </w:rPr>
            </w:pPr>
            <w:r w:rsidRPr="00403DC4">
              <w:rPr>
                <w:rFonts w:ascii="Arial" w:eastAsia="Times New Roman" w:hAnsi="Arial" w:cs="Arial"/>
                <w:color w:val="000000"/>
                <w:sz w:val="16"/>
                <w:szCs w:val="16"/>
                <w:lang w:eastAsia="es-MX"/>
              </w:rPr>
              <w:t>N/A</w:t>
            </w:r>
          </w:p>
        </w:tc>
        <w:tc>
          <w:tcPr>
            <w:tcW w:w="532" w:type="pct"/>
            <w:shd w:val="clear" w:color="auto" w:fill="auto"/>
            <w:noWrap/>
            <w:vAlign w:val="bottom"/>
            <w:hideMark/>
          </w:tcPr>
          <w:p w:rsidR="00F9183A" w:rsidRPr="00403DC4" w:rsidRDefault="00F9183A" w:rsidP="002612D8">
            <w:pPr>
              <w:spacing w:after="0" w:line="240" w:lineRule="auto"/>
              <w:jc w:val="center"/>
              <w:rPr>
                <w:rFonts w:ascii="Arial" w:eastAsia="Times New Roman" w:hAnsi="Arial" w:cs="Arial"/>
                <w:color w:val="000000"/>
                <w:sz w:val="16"/>
                <w:szCs w:val="16"/>
                <w:lang w:eastAsia="es-MX"/>
              </w:rPr>
            </w:pPr>
            <w:r w:rsidRPr="00403DC4">
              <w:rPr>
                <w:rFonts w:ascii="Arial" w:eastAsia="Times New Roman" w:hAnsi="Arial" w:cs="Arial"/>
                <w:color w:val="000000"/>
                <w:sz w:val="16"/>
                <w:szCs w:val="16"/>
                <w:lang w:eastAsia="es-MX"/>
              </w:rPr>
              <w:t>N/A</w:t>
            </w:r>
          </w:p>
        </w:tc>
        <w:tc>
          <w:tcPr>
            <w:tcW w:w="672" w:type="pct"/>
            <w:shd w:val="clear" w:color="auto" w:fill="auto"/>
            <w:noWrap/>
            <w:vAlign w:val="bottom"/>
            <w:hideMark/>
          </w:tcPr>
          <w:p w:rsidR="00F9183A" w:rsidRPr="00403DC4" w:rsidRDefault="00F9183A" w:rsidP="002612D8">
            <w:pPr>
              <w:spacing w:after="0" w:line="240" w:lineRule="auto"/>
              <w:jc w:val="center"/>
              <w:rPr>
                <w:rFonts w:ascii="Arial" w:eastAsia="Times New Roman" w:hAnsi="Arial" w:cs="Arial"/>
                <w:color w:val="000000"/>
                <w:sz w:val="16"/>
                <w:szCs w:val="16"/>
                <w:lang w:eastAsia="es-MX"/>
              </w:rPr>
            </w:pPr>
            <w:r w:rsidRPr="00403DC4">
              <w:rPr>
                <w:rFonts w:ascii="Arial" w:eastAsia="Times New Roman" w:hAnsi="Arial" w:cs="Arial"/>
                <w:color w:val="000000"/>
                <w:sz w:val="16"/>
                <w:szCs w:val="16"/>
                <w:lang w:eastAsia="es-MX"/>
              </w:rPr>
              <w:t>N/A</w:t>
            </w:r>
          </w:p>
        </w:tc>
        <w:tc>
          <w:tcPr>
            <w:tcW w:w="519" w:type="pct"/>
            <w:shd w:val="clear" w:color="auto" w:fill="auto"/>
            <w:noWrap/>
            <w:vAlign w:val="bottom"/>
            <w:hideMark/>
          </w:tcPr>
          <w:p w:rsidR="00F9183A" w:rsidRPr="00403DC4" w:rsidRDefault="00F9183A" w:rsidP="002612D8">
            <w:pPr>
              <w:spacing w:after="0" w:line="240" w:lineRule="auto"/>
              <w:jc w:val="center"/>
              <w:rPr>
                <w:rFonts w:ascii="Arial" w:eastAsia="Times New Roman" w:hAnsi="Arial" w:cs="Arial"/>
                <w:color w:val="000000"/>
                <w:sz w:val="16"/>
                <w:szCs w:val="16"/>
                <w:lang w:eastAsia="es-MX"/>
              </w:rPr>
            </w:pPr>
            <w:r w:rsidRPr="00403DC4">
              <w:rPr>
                <w:rFonts w:ascii="Arial" w:eastAsia="Times New Roman" w:hAnsi="Arial" w:cs="Arial"/>
                <w:color w:val="000000"/>
                <w:sz w:val="16"/>
                <w:szCs w:val="16"/>
                <w:lang w:eastAsia="es-MX"/>
              </w:rPr>
              <w:t>N/A</w:t>
            </w:r>
          </w:p>
        </w:tc>
        <w:tc>
          <w:tcPr>
            <w:tcW w:w="683" w:type="pct"/>
            <w:shd w:val="clear" w:color="auto" w:fill="auto"/>
            <w:noWrap/>
            <w:vAlign w:val="bottom"/>
            <w:hideMark/>
          </w:tcPr>
          <w:p w:rsidR="00F9183A" w:rsidRPr="00403DC4" w:rsidRDefault="00F9183A" w:rsidP="002612D8">
            <w:pPr>
              <w:spacing w:after="0" w:line="240" w:lineRule="auto"/>
              <w:jc w:val="center"/>
              <w:rPr>
                <w:rFonts w:ascii="Arial" w:eastAsia="Times New Roman" w:hAnsi="Arial" w:cs="Arial"/>
                <w:color w:val="000000"/>
                <w:sz w:val="16"/>
                <w:szCs w:val="16"/>
                <w:lang w:eastAsia="es-MX"/>
              </w:rPr>
            </w:pPr>
            <w:r w:rsidRPr="00403DC4">
              <w:rPr>
                <w:rFonts w:ascii="Arial" w:eastAsia="Times New Roman" w:hAnsi="Arial" w:cs="Arial"/>
                <w:color w:val="000000"/>
                <w:sz w:val="16"/>
                <w:szCs w:val="16"/>
                <w:lang w:eastAsia="es-MX"/>
              </w:rPr>
              <w:t>N/A</w:t>
            </w:r>
          </w:p>
        </w:tc>
        <w:tc>
          <w:tcPr>
            <w:tcW w:w="568" w:type="pct"/>
            <w:shd w:val="clear" w:color="auto" w:fill="auto"/>
            <w:noWrap/>
            <w:vAlign w:val="bottom"/>
          </w:tcPr>
          <w:p w:rsidR="00F9183A" w:rsidRPr="00403DC4" w:rsidRDefault="00F9183A" w:rsidP="002612D8">
            <w:pPr>
              <w:spacing w:after="0" w:line="240" w:lineRule="auto"/>
              <w:jc w:val="center"/>
              <w:rPr>
                <w:rFonts w:ascii="Arial" w:eastAsia="Times New Roman" w:hAnsi="Arial" w:cs="Arial"/>
                <w:color w:val="000000"/>
                <w:sz w:val="16"/>
                <w:szCs w:val="16"/>
                <w:lang w:eastAsia="es-MX"/>
              </w:rPr>
            </w:pPr>
            <w:r w:rsidRPr="00403DC4">
              <w:rPr>
                <w:rFonts w:ascii="Arial" w:eastAsia="Times New Roman" w:hAnsi="Arial" w:cs="Arial"/>
                <w:color w:val="000000"/>
                <w:sz w:val="16"/>
                <w:szCs w:val="16"/>
                <w:lang w:eastAsia="es-MX"/>
              </w:rPr>
              <w:t>N/A</w:t>
            </w:r>
          </w:p>
        </w:tc>
        <w:tc>
          <w:tcPr>
            <w:tcW w:w="546" w:type="pct"/>
            <w:shd w:val="clear" w:color="auto" w:fill="auto"/>
            <w:noWrap/>
            <w:vAlign w:val="bottom"/>
            <w:hideMark/>
          </w:tcPr>
          <w:p w:rsidR="00F9183A" w:rsidRPr="00403DC4" w:rsidRDefault="007F6D78" w:rsidP="002612D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F9183A" w:rsidRPr="00403DC4" w:rsidTr="00F9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54"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183A" w:rsidRPr="00403DC4" w:rsidRDefault="00F9183A" w:rsidP="00F9183A">
            <w:pPr>
              <w:spacing w:after="0" w:line="240" w:lineRule="auto"/>
              <w:jc w:val="center"/>
              <w:rPr>
                <w:rFonts w:ascii="Arial" w:eastAsia="Times New Roman" w:hAnsi="Arial" w:cs="Arial"/>
                <w:bCs/>
                <w:color w:val="000000"/>
                <w:sz w:val="16"/>
                <w:szCs w:val="16"/>
                <w:lang w:eastAsia="es-MX"/>
              </w:rPr>
            </w:pPr>
            <w:r w:rsidRPr="00403DC4">
              <w:rPr>
                <w:rFonts w:ascii="Arial" w:eastAsia="Times New Roman" w:hAnsi="Arial" w:cs="Arial"/>
                <w:bCs/>
                <w:color w:val="000000"/>
                <w:sz w:val="16"/>
                <w:szCs w:val="16"/>
                <w:lang w:eastAsia="es-MX"/>
              </w:rPr>
              <w:t>Otros Pasivos Circulantes</w:t>
            </w:r>
          </w:p>
        </w:tc>
        <w:tc>
          <w:tcPr>
            <w:tcW w:w="54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F9183A" w:rsidRPr="00403DC4" w:rsidRDefault="009E3B56" w:rsidP="00062386">
            <w:pPr>
              <w:spacing w:after="0" w:line="240" w:lineRule="auto"/>
              <w:jc w:val="right"/>
              <w:rPr>
                <w:rFonts w:ascii="Arial" w:eastAsia="Times New Roman" w:hAnsi="Arial" w:cs="Arial"/>
                <w:color w:val="000000"/>
                <w:sz w:val="16"/>
                <w:szCs w:val="16"/>
                <w:lang w:eastAsia="es-MX"/>
              </w:rPr>
            </w:pPr>
            <w:r w:rsidRPr="00403DC4">
              <w:rPr>
                <w:rFonts w:ascii="Arial" w:eastAsia="Times New Roman" w:hAnsi="Arial" w:cs="Arial"/>
                <w:color w:val="000000"/>
                <w:sz w:val="16"/>
                <w:szCs w:val="16"/>
                <w:lang w:eastAsia="es-MX"/>
              </w:rPr>
              <w:t>221,545.39</w:t>
            </w:r>
          </w:p>
        </w:tc>
      </w:tr>
      <w:tr w:rsidR="00F9183A" w:rsidRPr="00403DC4" w:rsidTr="00F9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54"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183A" w:rsidRPr="00403DC4" w:rsidRDefault="00F9183A" w:rsidP="00F9183A">
            <w:pPr>
              <w:spacing w:after="0" w:line="240" w:lineRule="auto"/>
              <w:jc w:val="center"/>
              <w:rPr>
                <w:rFonts w:ascii="Arial" w:eastAsia="Times New Roman" w:hAnsi="Arial" w:cs="Arial"/>
                <w:bCs/>
                <w:color w:val="000000"/>
                <w:sz w:val="16"/>
                <w:szCs w:val="16"/>
                <w:lang w:eastAsia="es-MX"/>
              </w:rPr>
            </w:pPr>
            <w:r w:rsidRPr="00403DC4">
              <w:rPr>
                <w:rFonts w:ascii="Arial" w:eastAsia="Times New Roman" w:hAnsi="Arial" w:cs="Arial"/>
                <w:bCs/>
                <w:color w:val="000000"/>
                <w:sz w:val="16"/>
                <w:szCs w:val="16"/>
                <w:lang w:eastAsia="es-MX"/>
              </w:rPr>
              <w:t>Otros Pasivos No Circulantes</w:t>
            </w:r>
          </w:p>
        </w:tc>
        <w:tc>
          <w:tcPr>
            <w:tcW w:w="546" w:type="pct"/>
            <w:tcBorders>
              <w:top w:val="single" w:sz="4" w:space="0" w:color="auto"/>
              <w:left w:val="nil"/>
              <w:bottom w:val="single" w:sz="4" w:space="0" w:color="auto"/>
              <w:right w:val="single" w:sz="4" w:space="0" w:color="auto"/>
            </w:tcBorders>
            <w:shd w:val="clear" w:color="auto" w:fill="FFFFFF" w:themeFill="background1"/>
            <w:noWrap/>
            <w:vAlign w:val="bottom"/>
          </w:tcPr>
          <w:p w:rsidR="00F9183A" w:rsidRPr="00403DC4" w:rsidRDefault="007F6D78" w:rsidP="002612D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F9183A" w:rsidRPr="00403DC4" w:rsidTr="00F9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54"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F9183A" w:rsidRPr="00403DC4" w:rsidRDefault="00F9183A" w:rsidP="00F9183A">
            <w:pPr>
              <w:spacing w:after="0" w:line="240" w:lineRule="auto"/>
              <w:jc w:val="center"/>
              <w:rPr>
                <w:rFonts w:ascii="Arial" w:eastAsia="Times New Roman" w:hAnsi="Arial" w:cs="Arial"/>
                <w:b/>
                <w:bCs/>
                <w:color w:val="000000"/>
                <w:sz w:val="16"/>
                <w:szCs w:val="16"/>
                <w:lang w:eastAsia="es-MX"/>
              </w:rPr>
            </w:pPr>
            <w:r w:rsidRPr="00403DC4">
              <w:rPr>
                <w:rFonts w:ascii="Arial" w:eastAsia="Times New Roman" w:hAnsi="Arial" w:cs="Arial"/>
                <w:b/>
                <w:bCs/>
                <w:color w:val="000000"/>
                <w:sz w:val="16"/>
                <w:szCs w:val="16"/>
                <w:lang w:eastAsia="es-MX"/>
              </w:rPr>
              <w:t>SALDO DE LA DEUDA PÚBLICA AL 31 DE DICIEMBRE DE 2014</w:t>
            </w:r>
          </w:p>
        </w:tc>
        <w:tc>
          <w:tcPr>
            <w:tcW w:w="546" w:type="pct"/>
            <w:tcBorders>
              <w:top w:val="nil"/>
              <w:left w:val="nil"/>
              <w:bottom w:val="single" w:sz="4" w:space="0" w:color="auto"/>
              <w:right w:val="single" w:sz="4" w:space="0" w:color="auto"/>
            </w:tcBorders>
            <w:shd w:val="clear" w:color="auto" w:fill="BFBFBF" w:themeFill="background1" w:themeFillShade="BF"/>
            <w:noWrap/>
            <w:vAlign w:val="bottom"/>
            <w:hideMark/>
          </w:tcPr>
          <w:p w:rsidR="00F9183A" w:rsidRPr="00403DC4" w:rsidRDefault="00F9183A" w:rsidP="004E39A1">
            <w:pPr>
              <w:spacing w:after="0" w:line="240" w:lineRule="auto"/>
              <w:jc w:val="right"/>
              <w:rPr>
                <w:rFonts w:ascii="Arial" w:eastAsia="Times New Roman" w:hAnsi="Arial" w:cs="Arial"/>
                <w:b/>
                <w:color w:val="000000"/>
                <w:sz w:val="16"/>
                <w:szCs w:val="16"/>
                <w:lang w:eastAsia="es-MX"/>
              </w:rPr>
            </w:pPr>
            <w:r w:rsidRPr="00403DC4">
              <w:rPr>
                <w:rFonts w:ascii="Arial" w:eastAsia="Times New Roman" w:hAnsi="Arial" w:cs="Arial"/>
                <w:b/>
                <w:color w:val="000000"/>
                <w:sz w:val="16"/>
                <w:szCs w:val="16"/>
                <w:lang w:eastAsia="es-MX"/>
              </w:rPr>
              <w:t> $</w:t>
            </w:r>
            <w:r w:rsidR="00403DC4" w:rsidRPr="00403DC4">
              <w:rPr>
                <w:rFonts w:ascii="Arial" w:eastAsia="Times New Roman" w:hAnsi="Arial" w:cs="Arial"/>
                <w:b/>
                <w:color w:val="000000"/>
                <w:sz w:val="16"/>
                <w:szCs w:val="16"/>
                <w:lang w:eastAsia="es-MX"/>
              </w:rPr>
              <w:t>221,545.39</w:t>
            </w:r>
          </w:p>
        </w:tc>
      </w:tr>
    </w:tbl>
    <w:p w:rsidR="009C2122" w:rsidRDefault="009C2122" w:rsidP="00A578EF">
      <w:pPr>
        <w:spacing w:after="0"/>
        <w:jc w:val="both"/>
        <w:rPr>
          <w:rFonts w:ascii="Arial" w:hAnsi="Arial" w:cs="Arial"/>
          <w:color w:val="000000"/>
        </w:rPr>
      </w:pPr>
    </w:p>
    <w:p w:rsidR="00420CF7" w:rsidRPr="003F3712" w:rsidRDefault="00F30D6B" w:rsidP="00A578EF">
      <w:pPr>
        <w:spacing w:after="0"/>
        <w:jc w:val="both"/>
        <w:rPr>
          <w:rFonts w:ascii="Arial" w:hAnsi="Arial" w:cs="Arial"/>
          <w:color w:val="000000"/>
        </w:rPr>
      </w:pPr>
      <w:r>
        <w:rPr>
          <w:rFonts w:ascii="Arial" w:hAnsi="Arial" w:cs="Arial"/>
          <w:color w:val="000000"/>
        </w:rPr>
        <w:t>Para el ejercicio fiscal 2015</w:t>
      </w:r>
      <w:r w:rsidR="00420CF7" w:rsidRPr="003F3712">
        <w:rPr>
          <w:rFonts w:ascii="Arial" w:hAnsi="Arial" w:cs="Arial"/>
          <w:color w:val="000000"/>
        </w:rPr>
        <w:t>, se establece una asignación pre</w:t>
      </w:r>
      <w:r w:rsidR="00511754" w:rsidRPr="003F3712">
        <w:rPr>
          <w:rFonts w:ascii="Arial" w:hAnsi="Arial" w:cs="Arial"/>
          <w:color w:val="000000"/>
        </w:rPr>
        <w:t>supuestaria para el capítulo 9000 Deuda Púb</w:t>
      </w:r>
      <w:r w:rsidR="00D237CC">
        <w:rPr>
          <w:rFonts w:ascii="Arial" w:hAnsi="Arial" w:cs="Arial"/>
          <w:color w:val="000000"/>
        </w:rPr>
        <w:t>lica por la cantidad de $</w:t>
      </w:r>
      <w:r w:rsidR="00F70F92">
        <w:rPr>
          <w:rFonts w:ascii="Arial" w:hAnsi="Arial" w:cs="Arial"/>
          <w:color w:val="000000"/>
        </w:rPr>
        <w:t>0.00</w:t>
      </w:r>
      <w:r w:rsidR="00511754" w:rsidRPr="003F3712">
        <w:rPr>
          <w:rFonts w:ascii="Arial" w:hAnsi="Arial" w:cs="Arial"/>
          <w:color w:val="000000"/>
        </w:rPr>
        <w:t>, el cual de desglosa en el siguiente recuadro:</w:t>
      </w:r>
    </w:p>
    <w:p w:rsidR="00511754" w:rsidRDefault="00511754" w:rsidP="00A578EF">
      <w:pPr>
        <w:spacing w:after="0"/>
        <w:jc w:val="center"/>
        <w:rPr>
          <w:rFonts w:ascii="Arial" w:hAnsi="Arial" w:cs="Arial"/>
          <w:b/>
          <w:smallCaps/>
          <w:color w:val="000000"/>
        </w:rPr>
      </w:pPr>
    </w:p>
    <w:tbl>
      <w:tblPr>
        <w:tblW w:w="5000" w:type="pct"/>
        <w:tblCellMar>
          <w:left w:w="70" w:type="dxa"/>
          <w:right w:w="70" w:type="dxa"/>
        </w:tblCellMar>
        <w:tblLook w:val="04A0" w:firstRow="1" w:lastRow="0" w:firstColumn="1" w:lastColumn="0" w:noHBand="0" w:noVBand="1"/>
      </w:tblPr>
      <w:tblGrid>
        <w:gridCol w:w="1629"/>
        <w:gridCol w:w="1417"/>
        <w:gridCol w:w="1559"/>
        <w:gridCol w:w="1277"/>
        <w:gridCol w:w="1228"/>
        <w:gridCol w:w="1040"/>
        <w:gridCol w:w="828"/>
      </w:tblGrid>
      <w:tr w:rsidR="00A43575" w:rsidRPr="003F3712" w:rsidTr="00A50836">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43575" w:rsidRPr="003F3712" w:rsidRDefault="00A43575" w:rsidP="00A5083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2015</w:t>
            </w:r>
          </w:p>
        </w:tc>
      </w:tr>
      <w:tr w:rsidR="00A43575" w:rsidRPr="003F3712" w:rsidTr="00A50836">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43575" w:rsidRPr="003F3712" w:rsidRDefault="00A43575" w:rsidP="00A5083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F308F1" w:rsidRPr="003F3712" w:rsidTr="00F308F1">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43575" w:rsidRPr="003F3712" w:rsidRDefault="00A43575" w:rsidP="00A5083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89" w:type="pct"/>
            <w:tcBorders>
              <w:top w:val="nil"/>
              <w:left w:val="nil"/>
              <w:bottom w:val="single" w:sz="4" w:space="0" w:color="auto"/>
              <w:right w:val="single" w:sz="4" w:space="0" w:color="auto"/>
            </w:tcBorders>
            <w:shd w:val="clear" w:color="auto" w:fill="BFBFBF" w:themeFill="background1" w:themeFillShade="BF"/>
            <w:vAlign w:val="center"/>
            <w:hideMark/>
          </w:tcPr>
          <w:p w:rsidR="00A43575" w:rsidRPr="003F3712" w:rsidRDefault="00A43575" w:rsidP="00A5083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rsidR="00A43575" w:rsidRPr="003F3712" w:rsidRDefault="00A43575" w:rsidP="00A5083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711" w:type="pct"/>
            <w:tcBorders>
              <w:top w:val="nil"/>
              <w:left w:val="nil"/>
              <w:bottom w:val="single" w:sz="4" w:space="0" w:color="auto"/>
              <w:right w:val="single" w:sz="4" w:space="0" w:color="auto"/>
            </w:tcBorders>
            <w:shd w:val="clear" w:color="auto" w:fill="BFBFBF" w:themeFill="background1" w:themeFillShade="BF"/>
            <w:vAlign w:val="center"/>
            <w:hideMark/>
          </w:tcPr>
          <w:p w:rsidR="00A43575" w:rsidRPr="003F3712" w:rsidRDefault="00A43575" w:rsidP="00A5083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684" w:type="pct"/>
            <w:tcBorders>
              <w:top w:val="nil"/>
              <w:left w:val="nil"/>
              <w:bottom w:val="single" w:sz="4" w:space="0" w:color="auto"/>
              <w:right w:val="single" w:sz="4" w:space="0" w:color="auto"/>
            </w:tcBorders>
            <w:shd w:val="clear" w:color="auto" w:fill="BFBFBF" w:themeFill="background1" w:themeFillShade="BF"/>
            <w:vAlign w:val="center"/>
            <w:hideMark/>
          </w:tcPr>
          <w:p w:rsidR="00A43575" w:rsidRPr="003F3712" w:rsidRDefault="00A43575" w:rsidP="00A5083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579" w:type="pct"/>
            <w:tcBorders>
              <w:top w:val="nil"/>
              <w:left w:val="nil"/>
              <w:bottom w:val="single" w:sz="4" w:space="0" w:color="auto"/>
              <w:right w:val="single" w:sz="4" w:space="0" w:color="auto"/>
            </w:tcBorders>
            <w:shd w:val="clear" w:color="auto" w:fill="BFBFBF" w:themeFill="background1" w:themeFillShade="BF"/>
            <w:vAlign w:val="center"/>
            <w:hideMark/>
          </w:tcPr>
          <w:p w:rsidR="00A43575" w:rsidRPr="003F3712" w:rsidRDefault="00A43575" w:rsidP="00A5083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461" w:type="pct"/>
            <w:tcBorders>
              <w:top w:val="nil"/>
              <w:left w:val="nil"/>
              <w:bottom w:val="single" w:sz="4" w:space="0" w:color="auto"/>
              <w:right w:val="single" w:sz="4" w:space="0" w:color="auto"/>
            </w:tcBorders>
            <w:shd w:val="clear" w:color="auto" w:fill="BFBFBF" w:themeFill="background1" w:themeFillShade="BF"/>
            <w:vAlign w:val="center"/>
            <w:hideMark/>
          </w:tcPr>
          <w:p w:rsidR="00A43575" w:rsidRPr="003F3712" w:rsidRDefault="00A43575" w:rsidP="00A5083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A43575" w:rsidRPr="003F3712" w:rsidTr="00F308F1">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rsidR="00A43575" w:rsidRPr="003F3712" w:rsidRDefault="00A43575" w:rsidP="00A5083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89" w:type="pct"/>
            <w:tcBorders>
              <w:top w:val="nil"/>
              <w:left w:val="nil"/>
              <w:bottom w:val="single" w:sz="4" w:space="0" w:color="auto"/>
              <w:right w:val="single" w:sz="4" w:space="0" w:color="auto"/>
            </w:tcBorders>
            <w:shd w:val="clear" w:color="auto" w:fill="auto"/>
            <w:noWrap/>
            <w:vAlign w:val="bottom"/>
            <w:hideMark/>
          </w:tcPr>
          <w:p w:rsidR="00A43575" w:rsidRPr="003F3712" w:rsidRDefault="00A43575" w:rsidP="00A5083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868" w:type="pct"/>
            <w:tcBorders>
              <w:top w:val="nil"/>
              <w:left w:val="nil"/>
              <w:bottom w:val="single" w:sz="4" w:space="0" w:color="auto"/>
              <w:right w:val="single" w:sz="4" w:space="0" w:color="auto"/>
            </w:tcBorders>
            <w:shd w:val="clear" w:color="auto" w:fill="auto"/>
            <w:noWrap/>
            <w:vAlign w:val="bottom"/>
            <w:hideMark/>
          </w:tcPr>
          <w:p w:rsidR="00A43575" w:rsidRPr="003F3712" w:rsidRDefault="00A43575" w:rsidP="00A5083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11" w:type="pct"/>
            <w:tcBorders>
              <w:top w:val="nil"/>
              <w:left w:val="nil"/>
              <w:bottom w:val="single" w:sz="4" w:space="0" w:color="auto"/>
              <w:right w:val="single" w:sz="4" w:space="0" w:color="auto"/>
            </w:tcBorders>
            <w:shd w:val="clear" w:color="auto" w:fill="auto"/>
            <w:noWrap/>
            <w:vAlign w:val="bottom"/>
            <w:hideMark/>
          </w:tcPr>
          <w:p w:rsidR="00A43575" w:rsidRPr="003F3712" w:rsidRDefault="00A43575" w:rsidP="00A5083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84" w:type="pct"/>
            <w:tcBorders>
              <w:top w:val="nil"/>
              <w:left w:val="nil"/>
              <w:bottom w:val="single" w:sz="4" w:space="0" w:color="auto"/>
              <w:right w:val="single" w:sz="4" w:space="0" w:color="auto"/>
            </w:tcBorders>
            <w:shd w:val="clear" w:color="auto" w:fill="auto"/>
            <w:noWrap/>
            <w:vAlign w:val="bottom"/>
            <w:hideMark/>
          </w:tcPr>
          <w:p w:rsidR="00A43575" w:rsidRPr="003F3712" w:rsidRDefault="00A43575" w:rsidP="00A5083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579" w:type="pct"/>
            <w:tcBorders>
              <w:top w:val="nil"/>
              <w:left w:val="nil"/>
              <w:bottom w:val="single" w:sz="4" w:space="0" w:color="auto"/>
              <w:right w:val="single" w:sz="4" w:space="0" w:color="auto"/>
            </w:tcBorders>
            <w:shd w:val="clear" w:color="auto" w:fill="auto"/>
            <w:noWrap/>
            <w:vAlign w:val="bottom"/>
            <w:hideMark/>
          </w:tcPr>
          <w:p w:rsidR="00A43575" w:rsidRPr="003F3712" w:rsidRDefault="00A43575" w:rsidP="00A5083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461" w:type="pct"/>
            <w:tcBorders>
              <w:top w:val="nil"/>
              <w:left w:val="nil"/>
              <w:bottom w:val="single" w:sz="4" w:space="0" w:color="auto"/>
              <w:right w:val="single" w:sz="4" w:space="0" w:color="auto"/>
            </w:tcBorders>
            <w:shd w:val="clear" w:color="auto" w:fill="auto"/>
            <w:noWrap/>
            <w:vAlign w:val="bottom"/>
            <w:hideMark/>
          </w:tcPr>
          <w:p w:rsidR="00A43575" w:rsidRPr="003F3712" w:rsidRDefault="00A43575" w:rsidP="00A5083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r>
      <w:tr w:rsidR="00F308F1" w:rsidRPr="003F3712" w:rsidTr="00F308F1">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hideMark/>
          </w:tcPr>
          <w:p w:rsidR="00A43575" w:rsidRPr="00B67FC0" w:rsidRDefault="00A43575" w:rsidP="00A5083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89" w:type="pct"/>
            <w:tcBorders>
              <w:top w:val="nil"/>
              <w:left w:val="nil"/>
              <w:bottom w:val="single" w:sz="4" w:space="0" w:color="auto"/>
              <w:right w:val="single" w:sz="4" w:space="0" w:color="auto"/>
            </w:tcBorders>
            <w:shd w:val="clear" w:color="000000" w:fill="D9D9D9"/>
            <w:noWrap/>
            <w:vAlign w:val="bottom"/>
            <w:hideMark/>
          </w:tcPr>
          <w:p w:rsidR="00A43575" w:rsidRPr="00B67FC0" w:rsidRDefault="00A43575" w:rsidP="00A5083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868" w:type="pct"/>
            <w:tcBorders>
              <w:top w:val="nil"/>
              <w:left w:val="nil"/>
              <w:bottom w:val="single" w:sz="4" w:space="0" w:color="auto"/>
              <w:right w:val="single" w:sz="4" w:space="0" w:color="auto"/>
            </w:tcBorders>
            <w:shd w:val="clear" w:color="000000" w:fill="D9D9D9"/>
            <w:noWrap/>
            <w:vAlign w:val="bottom"/>
            <w:hideMark/>
          </w:tcPr>
          <w:p w:rsidR="00A43575" w:rsidRPr="00B67FC0" w:rsidRDefault="00A43575" w:rsidP="00A5083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11" w:type="pct"/>
            <w:tcBorders>
              <w:top w:val="nil"/>
              <w:left w:val="nil"/>
              <w:bottom w:val="single" w:sz="4" w:space="0" w:color="auto"/>
              <w:right w:val="single" w:sz="4" w:space="0" w:color="auto"/>
            </w:tcBorders>
            <w:shd w:val="clear" w:color="000000" w:fill="D9D9D9"/>
            <w:noWrap/>
            <w:vAlign w:val="bottom"/>
            <w:hideMark/>
          </w:tcPr>
          <w:p w:rsidR="00A43575" w:rsidRPr="00B67FC0" w:rsidRDefault="00A43575" w:rsidP="00A5083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84" w:type="pct"/>
            <w:tcBorders>
              <w:top w:val="nil"/>
              <w:left w:val="nil"/>
              <w:bottom w:val="single" w:sz="4" w:space="0" w:color="auto"/>
              <w:right w:val="single" w:sz="4" w:space="0" w:color="auto"/>
            </w:tcBorders>
            <w:shd w:val="clear" w:color="000000" w:fill="D9D9D9"/>
            <w:noWrap/>
            <w:vAlign w:val="bottom"/>
            <w:hideMark/>
          </w:tcPr>
          <w:p w:rsidR="00A43575" w:rsidRPr="00B67FC0" w:rsidRDefault="00A43575" w:rsidP="00A5083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579" w:type="pct"/>
            <w:tcBorders>
              <w:top w:val="nil"/>
              <w:left w:val="nil"/>
              <w:bottom w:val="single" w:sz="4" w:space="0" w:color="auto"/>
              <w:right w:val="single" w:sz="4" w:space="0" w:color="auto"/>
            </w:tcBorders>
            <w:shd w:val="clear" w:color="000000" w:fill="D9D9D9"/>
            <w:noWrap/>
            <w:vAlign w:val="bottom"/>
            <w:hideMark/>
          </w:tcPr>
          <w:p w:rsidR="00A43575" w:rsidRPr="00B67FC0" w:rsidRDefault="00A43575" w:rsidP="00A5083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461" w:type="pct"/>
            <w:tcBorders>
              <w:top w:val="nil"/>
              <w:left w:val="nil"/>
              <w:bottom w:val="single" w:sz="4" w:space="0" w:color="auto"/>
              <w:right w:val="single" w:sz="4" w:space="0" w:color="auto"/>
            </w:tcBorders>
            <w:shd w:val="clear" w:color="000000" w:fill="D9D9D9"/>
            <w:noWrap/>
            <w:vAlign w:val="bottom"/>
            <w:hideMark/>
          </w:tcPr>
          <w:p w:rsidR="00A43575" w:rsidRPr="00B67FC0" w:rsidRDefault="00A43575" w:rsidP="00A5083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r>
    </w:tbl>
    <w:p w:rsidR="00511754" w:rsidRPr="003F3712" w:rsidRDefault="00511754" w:rsidP="00A578EF">
      <w:pPr>
        <w:spacing w:after="0"/>
        <w:jc w:val="center"/>
        <w:rPr>
          <w:rFonts w:ascii="Arial" w:hAnsi="Arial" w:cs="Arial"/>
          <w:b/>
          <w:smallCaps/>
          <w:color w:val="000000"/>
        </w:rPr>
      </w:pPr>
    </w:p>
    <w:p w:rsidR="00A43575" w:rsidRDefault="00A43575" w:rsidP="00A43575">
      <w:pPr>
        <w:spacing w:after="0"/>
        <w:jc w:val="both"/>
        <w:rPr>
          <w:rFonts w:ascii="Arial" w:hAnsi="Arial" w:cs="Arial"/>
        </w:rPr>
      </w:pPr>
      <w:r w:rsidRPr="00923BFE">
        <w:rPr>
          <w:rFonts w:ascii="Arial" w:hAnsi="Arial" w:cs="Arial"/>
        </w:rPr>
        <w:t>El tope de endeudamiento autorizado para el ejercicio fiscal 2015, es el establecido en la Ley de Ingresos del Municipio de Juárez,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BB3810" w:rsidRPr="003F3712" w:rsidRDefault="00BB3810" w:rsidP="00A578EF">
      <w:pPr>
        <w:spacing w:after="0"/>
        <w:jc w:val="both"/>
        <w:rPr>
          <w:rFonts w:ascii="Arial" w:hAnsi="Arial" w:cs="Arial"/>
          <w:color w:val="000000"/>
        </w:rPr>
      </w:pPr>
    </w:p>
    <w:p w:rsidR="00511754" w:rsidRPr="003F3712" w:rsidRDefault="00511754"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D6404" w:rsidP="009163F2">
      <w:pPr>
        <w:spacing w:after="0"/>
        <w:jc w:val="both"/>
        <w:rPr>
          <w:rFonts w:ascii="Arial" w:hAnsi="Arial" w:cs="Arial"/>
          <w:color w:val="000000"/>
        </w:rPr>
      </w:pPr>
      <w:r>
        <w:rPr>
          <w:rFonts w:ascii="Arial" w:hAnsi="Arial" w:cs="Arial"/>
        </w:rPr>
        <w:t>Artículo 2</w:t>
      </w:r>
      <w:r w:rsidR="00A43575">
        <w:rPr>
          <w:rFonts w:ascii="Arial" w:hAnsi="Arial" w:cs="Arial"/>
        </w:rPr>
        <w:t>9</w:t>
      </w:r>
      <w:r w:rsidR="00CF59CC" w:rsidRPr="002D49C1">
        <w:rPr>
          <w:rFonts w:ascii="Arial" w:hAnsi="Arial" w:cs="Arial"/>
        </w:rPr>
        <w:t>.-</w:t>
      </w:r>
      <w:r w:rsidR="00E84D61">
        <w:rPr>
          <w:rFonts w:ascii="Arial" w:hAnsi="Arial" w:cs="Arial"/>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BB3810">
        <w:rPr>
          <w:rFonts w:ascii="Arial" w:hAnsi="Arial" w:cs="Arial"/>
          <w:color w:val="000000"/>
        </w:rPr>
        <w:t>Juárez</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lastRenderedPageBreak/>
        <w:t xml:space="preserve">Artículo </w:t>
      </w:r>
      <w:r w:rsidR="00A43575">
        <w:rPr>
          <w:rFonts w:ascii="Arial" w:hAnsi="Arial" w:cs="Arial"/>
        </w:rPr>
        <w:t>30</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F4174D">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58"/>
        <w:gridCol w:w="2199"/>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420CF7" w:rsidRPr="003F3712" w:rsidRDefault="00A43575" w:rsidP="00A43575">
            <w:pPr>
              <w:jc w:val="right"/>
              <w:rPr>
                <w:rFonts w:ascii="Arial" w:hAnsi="Arial" w:cs="Arial"/>
                <w:smallCaps/>
                <w:lang w:eastAsia="es-ES"/>
              </w:rPr>
            </w:pPr>
            <w:r>
              <w:rPr>
                <w:rFonts w:ascii="Arial" w:hAnsi="Arial" w:cs="Arial"/>
                <w:smallCaps/>
                <w:lang w:eastAsia="es-ES"/>
              </w:rPr>
              <w:t>$</w:t>
            </w:r>
            <w:r w:rsidR="00F70F92">
              <w:rPr>
                <w:rFonts w:ascii="Arial" w:hAnsi="Arial" w:cs="Arial"/>
                <w:smallCaps/>
                <w:lang w:eastAsia="es-ES"/>
              </w:rPr>
              <w:t>467,000.00</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del D.F.</w:t>
            </w:r>
          </w:p>
        </w:tc>
        <w:tc>
          <w:tcPr>
            <w:tcW w:w="0" w:type="auto"/>
          </w:tcPr>
          <w:p w:rsidR="00F70F92" w:rsidRPr="003F3712" w:rsidRDefault="00A43575" w:rsidP="00A43575">
            <w:pPr>
              <w:jc w:val="right"/>
              <w:rPr>
                <w:rFonts w:ascii="Arial" w:hAnsi="Arial" w:cs="Arial"/>
                <w:smallCaps/>
                <w:lang w:eastAsia="es-ES"/>
              </w:rPr>
            </w:pPr>
            <w:r>
              <w:rPr>
                <w:rFonts w:ascii="Arial" w:hAnsi="Arial" w:cs="Arial"/>
                <w:smallCaps/>
                <w:lang w:eastAsia="es-ES"/>
              </w:rPr>
              <w:t>$</w:t>
            </w:r>
            <w:r w:rsidR="00F70F92">
              <w:rPr>
                <w:rFonts w:ascii="Arial" w:hAnsi="Arial" w:cs="Arial"/>
                <w:smallCaps/>
                <w:lang w:eastAsia="es-ES"/>
              </w:rPr>
              <w:t>832,970.09</w:t>
            </w:r>
          </w:p>
        </w:tc>
      </w:tr>
      <w:tr w:rsidR="00420CF7" w:rsidRPr="003F3712" w:rsidTr="00251E50">
        <w:trPr>
          <w:trHeight w:val="266"/>
          <w:jc w:val="center"/>
        </w:trPr>
        <w:tc>
          <w:tcPr>
            <w:tcW w:w="0" w:type="auto"/>
            <w:shd w:val="clear" w:color="auto" w:fill="D9D9D9" w:themeFill="background1" w:themeFillShade="D9"/>
            <w:hideMark/>
          </w:tcPr>
          <w:p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rsidR="00420CF7" w:rsidRPr="00A43575" w:rsidRDefault="00A43575" w:rsidP="00A43575">
            <w:pPr>
              <w:jc w:val="right"/>
              <w:rPr>
                <w:rFonts w:ascii="Arial" w:hAnsi="Arial" w:cs="Arial"/>
                <w:b/>
                <w:smallCaps/>
              </w:rPr>
            </w:pPr>
            <w:r w:rsidRPr="00A43575">
              <w:rPr>
                <w:rFonts w:ascii="Arial" w:hAnsi="Arial" w:cs="Arial"/>
                <w:b/>
                <w:smallCaps/>
              </w:rPr>
              <w:t>$</w:t>
            </w:r>
            <w:r w:rsidR="00F70F92" w:rsidRPr="00A43575">
              <w:rPr>
                <w:rFonts w:ascii="Arial" w:hAnsi="Arial" w:cs="Arial"/>
                <w:b/>
                <w:smallCaps/>
              </w:rPr>
              <w:t>1,299,970.09</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008A08E1">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000" w:type="pct"/>
        <w:tblCellMar>
          <w:left w:w="70" w:type="dxa"/>
          <w:right w:w="70" w:type="dxa"/>
        </w:tblCellMar>
        <w:tblLook w:val="04A0" w:firstRow="1" w:lastRow="0" w:firstColumn="1" w:lastColumn="0" w:noHBand="0" w:noVBand="1"/>
      </w:tblPr>
      <w:tblGrid>
        <w:gridCol w:w="2251"/>
        <w:gridCol w:w="622"/>
        <w:gridCol w:w="1075"/>
        <w:gridCol w:w="585"/>
        <w:gridCol w:w="986"/>
        <w:gridCol w:w="585"/>
        <w:gridCol w:w="1119"/>
        <w:gridCol w:w="585"/>
        <w:gridCol w:w="585"/>
        <w:gridCol w:w="585"/>
      </w:tblGrid>
      <w:tr w:rsidR="004251EB" w:rsidRPr="003F3712" w:rsidTr="00656277">
        <w:trPr>
          <w:trHeight w:val="290"/>
        </w:trPr>
        <w:tc>
          <w:tcPr>
            <w:tcW w:w="146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3539" w:type="pct"/>
            <w:gridSpan w:val="9"/>
            <w:tcBorders>
              <w:top w:val="single" w:sz="4" w:space="0" w:color="auto"/>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824752" w:rsidRPr="003F3712" w:rsidTr="00656277">
        <w:trPr>
          <w:trHeight w:val="290"/>
        </w:trPr>
        <w:tc>
          <w:tcPr>
            <w:tcW w:w="1461" w:type="pct"/>
            <w:vMerge/>
            <w:tcBorders>
              <w:top w:val="single" w:sz="4" w:space="0" w:color="auto"/>
              <w:left w:val="single" w:sz="4" w:space="0" w:color="auto"/>
              <w:bottom w:val="single" w:sz="4" w:space="0" w:color="auto"/>
              <w:right w:val="single" w:sz="4" w:space="0" w:color="auto"/>
            </w:tcBorders>
            <w:vAlign w:val="center"/>
            <w:hideMark/>
          </w:tcPr>
          <w:p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553"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47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39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316"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47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316"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15"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315"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382"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824752" w:rsidRPr="003F3712" w:rsidTr="00656277">
        <w:trPr>
          <w:trHeight w:val="290"/>
        </w:trPr>
        <w:tc>
          <w:tcPr>
            <w:tcW w:w="1461" w:type="pct"/>
            <w:tcBorders>
              <w:top w:val="nil"/>
              <w:left w:val="single" w:sz="4" w:space="0" w:color="auto"/>
              <w:bottom w:val="single" w:sz="4" w:space="0" w:color="auto"/>
              <w:right w:val="single" w:sz="4" w:space="0" w:color="auto"/>
            </w:tcBorders>
            <w:shd w:val="clear" w:color="auto" w:fill="auto"/>
            <w:vAlign w:val="center"/>
            <w:hideMark/>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553" w:type="pct"/>
            <w:tcBorders>
              <w:top w:val="nil"/>
              <w:left w:val="nil"/>
              <w:bottom w:val="single" w:sz="4" w:space="0" w:color="auto"/>
              <w:right w:val="single" w:sz="4" w:space="0" w:color="auto"/>
            </w:tcBorders>
            <w:shd w:val="clear" w:color="auto" w:fill="auto"/>
            <w:vAlign w:val="center"/>
            <w:hideMark/>
          </w:tcPr>
          <w:p w:rsidR="004251EB" w:rsidRPr="003F3712" w:rsidRDefault="00A43575" w:rsidP="00A43575">
            <w:pPr>
              <w:spacing w:after="0" w:line="240" w:lineRule="auto"/>
              <w:jc w:val="right"/>
              <w:rPr>
                <w:rFonts w:ascii="Arial" w:eastAsia="Times New Roman" w:hAnsi="Arial" w:cs="Arial"/>
                <w:color w:val="000000"/>
                <w:sz w:val="16"/>
                <w:szCs w:val="16"/>
                <w:lang w:eastAsia="es-MX"/>
              </w:rPr>
            </w:pPr>
            <w:r>
              <w:rPr>
                <w:rFonts w:ascii="Arial" w:eastAsia="Times New Roman" w:hAnsi="Arial" w:cs="Arial"/>
                <w:smallCaps/>
                <w:color w:val="000000"/>
                <w:sz w:val="16"/>
                <w:szCs w:val="16"/>
                <w:lang w:eastAsia="es-MX"/>
              </w:rPr>
              <w:t>0.00</w:t>
            </w:r>
            <w:r w:rsidR="004251EB" w:rsidRPr="003F3712">
              <w:rPr>
                <w:rFonts w:ascii="Arial" w:eastAsia="Times New Roman" w:hAnsi="Arial" w:cs="Arial"/>
                <w:smallCaps/>
                <w:color w:val="000000"/>
                <w:sz w:val="16"/>
                <w:szCs w:val="16"/>
                <w:lang w:eastAsia="es-ES"/>
              </w:rPr>
              <w:t> </w:t>
            </w:r>
          </w:p>
        </w:tc>
        <w:tc>
          <w:tcPr>
            <w:tcW w:w="474"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43575">
              <w:rPr>
                <w:rFonts w:ascii="Arial" w:eastAsia="Times New Roman" w:hAnsi="Arial" w:cs="Arial"/>
                <w:smallCaps/>
                <w:color w:val="000000"/>
                <w:sz w:val="16"/>
                <w:szCs w:val="16"/>
                <w:lang w:eastAsia="es-MX"/>
              </w:rPr>
              <w:t>0.00</w:t>
            </w:r>
          </w:p>
        </w:tc>
        <w:tc>
          <w:tcPr>
            <w:tcW w:w="394"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43575">
              <w:rPr>
                <w:rFonts w:ascii="Arial" w:eastAsia="Times New Roman" w:hAnsi="Arial" w:cs="Arial"/>
                <w:smallCaps/>
                <w:color w:val="000000"/>
                <w:sz w:val="16"/>
                <w:szCs w:val="16"/>
                <w:lang w:eastAsia="es-MX"/>
              </w:rPr>
              <w:t>0.00</w:t>
            </w:r>
          </w:p>
        </w:tc>
        <w:tc>
          <w:tcPr>
            <w:tcW w:w="316"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43575">
              <w:rPr>
                <w:rFonts w:ascii="Arial" w:eastAsia="Times New Roman" w:hAnsi="Arial" w:cs="Arial"/>
                <w:smallCaps/>
                <w:color w:val="000000"/>
                <w:sz w:val="16"/>
                <w:szCs w:val="16"/>
                <w:lang w:eastAsia="es-MX"/>
              </w:rPr>
              <w:t>0.00</w:t>
            </w:r>
          </w:p>
        </w:tc>
        <w:tc>
          <w:tcPr>
            <w:tcW w:w="474"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43575">
              <w:rPr>
                <w:rFonts w:ascii="Arial" w:eastAsia="Times New Roman" w:hAnsi="Arial" w:cs="Arial"/>
                <w:smallCaps/>
                <w:color w:val="000000"/>
                <w:sz w:val="16"/>
                <w:szCs w:val="16"/>
                <w:lang w:eastAsia="es-MX"/>
              </w:rPr>
              <w:t>0.00</w:t>
            </w:r>
          </w:p>
        </w:tc>
        <w:tc>
          <w:tcPr>
            <w:tcW w:w="316"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F70F92">
              <w:rPr>
                <w:rFonts w:ascii="Arial" w:eastAsia="Times New Roman" w:hAnsi="Arial" w:cs="Arial"/>
                <w:color w:val="000000"/>
                <w:sz w:val="16"/>
                <w:szCs w:val="16"/>
                <w:lang w:eastAsia="es-MX"/>
              </w:rPr>
              <w:t>467,000.00</w:t>
            </w:r>
          </w:p>
        </w:tc>
        <w:tc>
          <w:tcPr>
            <w:tcW w:w="315"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43575">
              <w:rPr>
                <w:rFonts w:ascii="Arial" w:eastAsia="Times New Roman" w:hAnsi="Arial" w:cs="Arial"/>
                <w:smallCaps/>
                <w:color w:val="000000"/>
                <w:sz w:val="16"/>
                <w:szCs w:val="16"/>
                <w:lang w:eastAsia="es-MX"/>
              </w:rPr>
              <w:t>0.00</w:t>
            </w:r>
          </w:p>
        </w:tc>
        <w:tc>
          <w:tcPr>
            <w:tcW w:w="315"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43575">
              <w:rPr>
                <w:rFonts w:ascii="Arial" w:eastAsia="Times New Roman" w:hAnsi="Arial" w:cs="Arial"/>
                <w:smallCaps/>
                <w:color w:val="000000"/>
                <w:sz w:val="16"/>
                <w:szCs w:val="16"/>
                <w:lang w:eastAsia="es-MX"/>
              </w:rPr>
              <w:t>0.00</w:t>
            </w:r>
          </w:p>
        </w:tc>
        <w:tc>
          <w:tcPr>
            <w:tcW w:w="382"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43575">
              <w:rPr>
                <w:rFonts w:ascii="Arial" w:eastAsia="Times New Roman" w:hAnsi="Arial" w:cs="Arial"/>
                <w:smallCaps/>
                <w:color w:val="000000"/>
                <w:sz w:val="16"/>
                <w:szCs w:val="16"/>
                <w:lang w:eastAsia="es-MX"/>
              </w:rPr>
              <w:t>0.00</w:t>
            </w:r>
          </w:p>
        </w:tc>
      </w:tr>
      <w:tr w:rsidR="00824752" w:rsidRPr="003F3712" w:rsidTr="00656277">
        <w:trPr>
          <w:trHeight w:val="290"/>
        </w:trPr>
        <w:tc>
          <w:tcPr>
            <w:tcW w:w="1461" w:type="pct"/>
            <w:tcBorders>
              <w:top w:val="nil"/>
              <w:left w:val="single" w:sz="4" w:space="0" w:color="auto"/>
              <w:bottom w:val="single" w:sz="4" w:space="0" w:color="auto"/>
              <w:right w:val="single" w:sz="4" w:space="0" w:color="auto"/>
            </w:tcBorders>
            <w:shd w:val="clear" w:color="auto" w:fill="auto"/>
            <w:vAlign w:val="center"/>
            <w:hideMark/>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sidR="00F4174D">
              <w:rPr>
                <w:rFonts w:ascii="Arial" w:eastAsia="Times New Roman" w:hAnsi="Arial" w:cs="Arial"/>
                <w:color w:val="000000"/>
                <w:sz w:val="16"/>
                <w:szCs w:val="16"/>
                <w:lang w:eastAsia="es-MX"/>
              </w:rPr>
              <w:t xml:space="preserve"> </w:t>
            </w:r>
            <w:r w:rsidR="009163F2" w:rsidRPr="009163F2">
              <w:rPr>
                <w:rFonts w:ascii="Arial" w:eastAsia="Times New Roman" w:hAnsi="Arial" w:cs="Arial"/>
                <w:color w:val="000000"/>
                <w:sz w:val="16"/>
                <w:szCs w:val="16"/>
                <w:lang w:eastAsia="es-MX"/>
              </w:rPr>
              <w:t>del D.F.</w:t>
            </w:r>
          </w:p>
        </w:tc>
        <w:tc>
          <w:tcPr>
            <w:tcW w:w="553" w:type="pct"/>
            <w:tcBorders>
              <w:top w:val="nil"/>
              <w:left w:val="nil"/>
              <w:bottom w:val="single" w:sz="4" w:space="0" w:color="auto"/>
              <w:right w:val="single" w:sz="4" w:space="0" w:color="auto"/>
            </w:tcBorders>
            <w:shd w:val="clear" w:color="auto" w:fill="auto"/>
            <w:vAlign w:val="center"/>
            <w:hideMark/>
          </w:tcPr>
          <w:p w:rsidR="004251EB" w:rsidRPr="003F3712" w:rsidRDefault="00A43575" w:rsidP="00A43575">
            <w:pPr>
              <w:spacing w:after="0" w:line="240" w:lineRule="auto"/>
              <w:jc w:val="right"/>
              <w:rPr>
                <w:rFonts w:ascii="Arial" w:eastAsia="Times New Roman" w:hAnsi="Arial" w:cs="Arial"/>
                <w:color w:val="000000"/>
                <w:sz w:val="16"/>
                <w:szCs w:val="16"/>
                <w:lang w:eastAsia="es-MX"/>
              </w:rPr>
            </w:pPr>
            <w:r>
              <w:rPr>
                <w:rFonts w:ascii="Arial" w:eastAsia="Times New Roman" w:hAnsi="Arial" w:cs="Arial"/>
                <w:smallCaps/>
                <w:color w:val="000000"/>
                <w:sz w:val="16"/>
                <w:szCs w:val="16"/>
                <w:lang w:eastAsia="es-MX"/>
              </w:rPr>
              <w:t>0.00</w:t>
            </w:r>
            <w:r w:rsidR="004251EB" w:rsidRPr="003F3712">
              <w:rPr>
                <w:rFonts w:ascii="Arial" w:eastAsia="Times New Roman" w:hAnsi="Arial" w:cs="Arial"/>
                <w:smallCaps/>
                <w:color w:val="000000"/>
                <w:sz w:val="16"/>
                <w:szCs w:val="16"/>
                <w:lang w:eastAsia="es-ES"/>
              </w:rPr>
              <w:t> </w:t>
            </w:r>
          </w:p>
        </w:tc>
        <w:tc>
          <w:tcPr>
            <w:tcW w:w="474"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806CA3">
              <w:rPr>
                <w:rFonts w:ascii="Arial" w:eastAsia="Times New Roman" w:hAnsi="Arial" w:cs="Arial"/>
                <w:color w:val="000000"/>
                <w:sz w:val="16"/>
                <w:szCs w:val="16"/>
                <w:lang w:eastAsia="es-MX"/>
              </w:rPr>
              <w:t>$119,394.00</w:t>
            </w:r>
          </w:p>
        </w:tc>
        <w:tc>
          <w:tcPr>
            <w:tcW w:w="394"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43575">
              <w:rPr>
                <w:rFonts w:ascii="Arial" w:eastAsia="Times New Roman" w:hAnsi="Arial" w:cs="Arial"/>
                <w:smallCaps/>
                <w:color w:val="000000"/>
                <w:sz w:val="16"/>
                <w:szCs w:val="16"/>
                <w:lang w:eastAsia="es-MX"/>
              </w:rPr>
              <w:t>0.00</w:t>
            </w:r>
          </w:p>
        </w:tc>
        <w:tc>
          <w:tcPr>
            <w:tcW w:w="316"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806CA3">
              <w:rPr>
                <w:rFonts w:ascii="Arial" w:eastAsia="Times New Roman" w:hAnsi="Arial" w:cs="Arial"/>
                <w:color w:val="000000"/>
                <w:sz w:val="16"/>
                <w:szCs w:val="16"/>
                <w:lang w:eastAsia="es-MX"/>
              </w:rPr>
              <w:t>$47,200.02</w:t>
            </w:r>
          </w:p>
        </w:tc>
        <w:tc>
          <w:tcPr>
            <w:tcW w:w="474"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43575">
              <w:rPr>
                <w:rFonts w:ascii="Arial" w:eastAsia="Times New Roman" w:hAnsi="Arial" w:cs="Arial"/>
                <w:smallCaps/>
                <w:color w:val="000000"/>
                <w:sz w:val="16"/>
                <w:szCs w:val="16"/>
                <w:lang w:eastAsia="es-MX"/>
              </w:rPr>
              <w:t>0.00</w:t>
            </w:r>
          </w:p>
        </w:tc>
        <w:tc>
          <w:tcPr>
            <w:tcW w:w="316"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F70F92">
              <w:rPr>
                <w:rFonts w:ascii="Arial" w:eastAsia="Times New Roman" w:hAnsi="Arial" w:cs="Arial"/>
                <w:color w:val="000000"/>
                <w:sz w:val="16"/>
                <w:szCs w:val="16"/>
                <w:lang w:eastAsia="es-MX"/>
              </w:rPr>
              <w:t>666,376.07</w:t>
            </w:r>
          </w:p>
        </w:tc>
        <w:tc>
          <w:tcPr>
            <w:tcW w:w="315" w:type="pct"/>
            <w:tcBorders>
              <w:top w:val="nil"/>
              <w:left w:val="nil"/>
              <w:bottom w:val="single" w:sz="4" w:space="0" w:color="auto"/>
              <w:right w:val="single" w:sz="4" w:space="0" w:color="auto"/>
            </w:tcBorders>
            <w:shd w:val="clear" w:color="auto" w:fill="auto"/>
            <w:noWrap/>
            <w:vAlign w:val="center"/>
            <w:hideMark/>
          </w:tcPr>
          <w:p w:rsidR="004251EB" w:rsidRPr="003F3712" w:rsidRDefault="00A43575" w:rsidP="00A43575">
            <w:pPr>
              <w:spacing w:after="0" w:line="240" w:lineRule="auto"/>
              <w:jc w:val="right"/>
              <w:rPr>
                <w:rFonts w:ascii="Arial" w:eastAsia="Times New Roman" w:hAnsi="Arial" w:cs="Arial"/>
                <w:color w:val="000000"/>
                <w:sz w:val="16"/>
                <w:szCs w:val="16"/>
                <w:lang w:eastAsia="es-MX"/>
              </w:rPr>
            </w:pPr>
            <w:r>
              <w:rPr>
                <w:rFonts w:ascii="Arial" w:eastAsia="Times New Roman" w:hAnsi="Arial" w:cs="Arial"/>
                <w:smallCaps/>
                <w:color w:val="000000"/>
                <w:sz w:val="16"/>
                <w:szCs w:val="16"/>
                <w:lang w:eastAsia="es-MX"/>
              </w:rPr>
              <w:t>0.00</w:t>
            </w:r>
            <w:r w:rsidR="004251EB" w:rsidRPr="003F3712">
              <w:rPr>
                <w:rFonts w:ascii="Arial" w:eastAsia="Times New Roman" w:hAnsi="Arial" w:cs="Arial"/>
                <w:color w:val="000000"/>
                <w:sz w:val="16"/>
                <w:szCs w:val="16"/>
                <w:lang w:eastAsia="es-MX"/>
              </w:rPr>
              <w:t> </w:t>
            </w:r>
          </w:p>
        </w:tc>
        <w:tc>
          <w:tcPr>
            <w:tcW w:w="315"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43575">
              <w:rPr>
                <w:rFonts w:ascii="Arial" w:eastAsia="Times New Roman" w:hAnsi="Arial" w:cs="Arial"/>
                <w:smallCaps/>
                <w:color w:val="000000"/>
                <w:sz w:val="16"/>
                <w:szCs w:val="16"/>
                <w:lang w:eastAsia="es-MX"/>
              </w:rPr>
              <w:t>0.00</w:t>
            </w:r>
          </w:p>
        </w:tc>
        <w:tc>
          <w:tcPr>
            <w:tcW w:w="382"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A4357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A43575">
              <w:rPr>
                <w:rFonts w:ascii="Arial" w:eastAsia="Times New Roman" w:hAnsi="Arial" w:cs="Arial"/>
                <w:smallCaps/>
                <w:color w:val="000000"/>
                <w:sz w:val="16"/>
                <w:szCs w:val="16"/>
                <w:lang w:eastAsia="es-MX"/>
              </w:rPr>
              <w:t>0.00</w:t>
            </w:r>
          </w:p>
        </w:tc>
      </w:tr>
      <w:tr w:rsidR="00824752" w:rsidRPr="003F3712" w:rsidTr="00656277">
        <w:trPr>
          <w:trHeight w:val="290"/>
        </w:trPr>
        <w:tc>
          <w:tcPr>
            <w:tcW w:w="1461" w:type="pct"/>
            <w:tcBorders>
              <w:top w:val="nil"/>
              <w:left w:val="single" w:sz="4" w:space="0" w:color="auto"/>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553" w:type="pct"/>
            <w:tcBorders>
              <w:top w:val="nil"/>
              <w:left w:val="nil"/>
              <w:bottom w:val="single" w:sz="4" w:space="0" w:color="auto"/>
              <w:right w:val="single" w:sz="4" w:space="0" w:color="auto"/>
            </w:tcBorders>
            <w:shd w:val="clear" w:color="000000" w:fill="D9D9D9"/>
            <w:vAlign w:val="center"/>
            <w:hideMark/>
          </w:tcPr>
          <w:p w:rsidR="004251EB" w:rsidRPr="00A43575" w:rsidRDefault="004251EB" w:rsidP="00A43575">
            <w:pPr>
              <w:spacing w:after="0" w:line="240" w:lineRule="auto"/>
              <w:jc w:val="right"/>
              <w:rPr>
                <w:rFonts w:ascii="Arial" w:eastAsia="Times New Roman" w:hAnsi="Arial" w:cs="Arial"/>
                <w:b/>
                <w:color w:val="000000"/>
                <w:sz w:val="16"/>
                <w:szCs w:val="16"/>
                <w:lang w:eastAsia="es-MX"/>
              </w:rPr>
            </w:pPr>
            <w:r w:rsidRPr="00A43575">
              <w:rPr>
                <w:rFonts w:ascii="Arial" w:eastAsia="Times New Roman" w:hAnsi="Arial" w:cs="Arial"/>
                <w:b/>
                <w:smallCaps/>
                <w:color w:val="000000"/>
                <w:sz w:val="16"/>
                <w:szCs w:val="16"/>
                <w:lang w:eastAsia="es-MX"/>
              </w:rPr>
              <w:t> </w:t>
            </w:r>
            <w:r w:rsidR="00A43575" w:rsidRPr="00A43575">
              <w:rPr>
                <w:rFonts w:ascii="Arial" w:eastAsia="Times New Roman" w:hAnsi="Arial" w:cs="Arial"/>
                <w:b/>
                <w:smallCaps/>
                <w:color w:val="000000"/>
                <w:sz w:val="16"/>
                <w:szCs w:val="16"/>
                <w:lang w:eastAsia="es-MX"/>
              </w:rPr>
              <w:t>$</w:t>
            </w:r>
            <w:r w:rsidR="00824752" w:rsidRPr="00A43575">
              <w:rPr>
                <w:rFonts w:ascii="Arial" w:eastAsia="Times New Roman" w:hAnsi="Arial" w:cs="Arial"/>
                <w:b/>
                <w:smallCaps/>
                <w:color w:val="000000"/>
                <w:sz w:val="16"/>
                <w:szCs w:val="16"/>
                <w:lang w:eastAsia="es-MX"/>
              </w:rPr>
              <w:t>0.00</w:t>
            </w:r>
          </w:p>
        </w:tc>
        <w:tc>
          <w:tcPr>
            <w:tcW w:w="474" w:type="pct"/>
            <w:tcBorders>
              <w:top w:val="nil"/>
              <w:left w:val="nil"/>
              <w:bottom w:val="single" w:sz="4" w:space="0" w:color="auto"/>
              <w:right w:val="single" w:sz="4" w:space="0" w:color="auto"/>
            </w:tcBorders>
            <w:shd w:val="clear" w:color="000000" w:fill="D9D9D9"/>
            <w:noWrap/>
            <w:vAlign w:val="center"/>
            <w:hideMark/>
          </w:tcPr>
          <w:p w:rsidR="004251EB" w:rsidRPr="00A43575" w:rsidRDefault="00806CA3" w:rsidP="00A43575">
            <w:pPr>
              <w:spacing w:after="0" w:line="240" w:lineRule="auto"/>
              <w:jc w:val="right"/>
              <w:rPr>
                <w:rFonts w:ascii="Arial" w:eastAsia="Times New Roman" w:hAnsi="Arial" w:cs="Arial"/>
                <w:b/>
                <w:color w:val="000000"/>
                <w:sz w:val="16"/>
                <w:szCs w:val="16"/>
                <w:lang w:eastAsia="es-MX"/>
              </w:rPr>
            </w:pPr>
            <w:r w:rsidRPr="00A43575">
              <w:rPr>
                <w:rFonts w:ascii="Arial" w:eastAsia="Times New Roman" w:hAnsi="Arial" w:cs="Arial"/>
                <w:b/>
                <w:color w:val="000000"/>
                <w:sz w:val="16"/>
                <w:szCs w:val="16"/>
                <w:lang w:eastAsia="es-MX"/>
              </w:rPr>
              <w:t xml:space="preserve"> $119,394.00</w:t>
            </w:r>
          </w:p>
        </w:tc>
        <w:tc>
          <w:tcPr>
            <w:tcW w:w="394" w:type="pct"/>
            <w:tcBorders>
              <w:top w:val="nil"/>
              <w:left w:val="nil"/>
              <w:bottom w:val="single" w:sz="4" w:space="0" w:color="auto"/>
              <w:right w:val="single" w:sz="4" w:space="0" w:color="auto"/>
            </w:tcBorders>
            <w:shd w:val="clear" w:color="000000" w:fill="D9D9D9"/>
            <w:noWrap/>
            <w:vAlign w:val="center"/>
            <w:hideMark/>
          </w:tcPr>
          <w:p w:rsidR="004251EB" w:rsidRPr="00A43575" w:rsidRDefault="00A43575" w:rsidP="00A43575">
            <w:pPr>
              <w:spacing w:after="0" w:line="240" w:lineRule="auto"/>
              <w:jc w:val="right"/>
              <w:rPr>
                <w:rFonts w:ascii="Arial" w:eastAsia="Times New Roman" w:hAnsi="Arial" w:cs="Arial"/>
                <w:b/>
                <w:color w:val="000000"/>
                <w:sz w:val="16"/>
                <w:szCs w:val="16"/>
                <w:lang w:eastAsia="es-MX"/>
              </w:rPr>
            </w:pPr>
            <w:r w:rsidRPr="00A43575">
              <w:rPr>
                <w:rFonts w:ascii="Arial" w:eastAsia="Times New Roman" w:hAnsi="Arial" w:cs="Arial"/>
                <w:b/>
                <w:color w:val="000000"/>
                <w:sz w:val="16"/>
                <w:szCs w:val="16"/>
                <w:lang w:eastAsia="es-MX"/>
              </w:rPr>
              <w:t>$</w:t>
            </w:r>
            <w:r w:rsidR="00824752" w:rsidRPr="00A43575">
              <w:rPr>
                <w:rFonts w:ascii="Arial" w:eastAsia="Times New Roman" w:hAnsi="Arial" w:cs="Arial"/>
                <w:b/>
                <w:color w:val="000000"/>
                <w:sz w:val="16"/>
                <w:szCs w:val="16"/>
                <w:lang w:eastAsia="es-MX"/>
              </w:rPr>
              <w:t>0.00</w:t>
            </w:r>
            <w:r w:rsidR="004251EB" w:rsidRPr="00A43575">
              <w:rPr>
                <w:rFonts w:ascii="Arial" w:eastAsia="Times New Roman" w:hAnsi="Arial" w:cs="Arial"/>
                <w:b/>
                <w:color w:val="000000"/>
                <w:sz w:val="16"/>
                <w:szCs w:val="16"/>
                <w:lang w:eastAsia="es-MX"/>
              </w:rPr>
              <w:t> </w:t>
            </w:r>
          </w:p>
        </w:tc>
        <w:tc>
          <w:tcPr>
            <w:tcW w:w="316" w:type="pct"/>
            <w:tcBorders>
              <w:top w:val="nil"/>
              <w:left w:val="nil"/>
              <w:bottom w:val="single" w:sz="4" w:space="0" w:color="auto"/>
              <w:right w:val="single" w:sz="4" w:space="0" w:color="auto"/>
            </w:tcBorders>
            <w:shd w:val="clear" w:color="000000" w:fill="D9D9D9"/>
            <w:noWrap/>
            <w:vAlign w:val="center"/>
            <w:hideMark/>
          </w:tcPr>
          <w:p w:rsidR="004251EB" w:rsidRPr="00A43575" w:rsidRDefault="004251EB" w:rsidP="00A43575">
            <w:pPr>
              <w:spacing w:after="0" w:line="240" w:lineRule="auto"/>
              <w:jc w:val="right"/>
              <w:rPr>
                <w:rFonts w:ascii="Arial" w:eastAsia="Times New Roman" w:hAnsi="Arial" w:cs="Arial"/>
                <w:b/>
                <w:color w:val="000000"/>
                <w:sz w:val="16"/>
                <w:szCs w:val="16"/>
                <w:lang w:eastAsia="es-MX"/>
              </w:rPr>
            </w:pPr>
            <w:r w:rsidRPr="00A43575">
              <w:rPr>
                <w:rFonts w:ascii="Arial" w:eastAsia="Times New Roman" w:hAnsi="Arial" w:cs="Arial"/>
                <w:b/>
                <w:color w:val="000000"/>
                <w:sz w:val="16"/>
                <w:szCs w:val="16"/>
                <w:lang w:eastAsia="es-MX"/>
              </w:rPr>
              <w:t> </w:t>
            </w:r>
            <w:r w:rsidR="00806CA3" w:rsidRPr="00A43575">
              <w:rPr>
                <w:rFonts w:ascii="Arial" w:eastAsia="Times New Roman" w:hAnsi="Arial" w:cs="Arial"/>
                <w:b/>
                <w:color w:val="000000"/>
                <w:sz w:val="16"/>
                <w:szCs w:val="16"/>
                <w:lang w:eastAsia="es-MX"/>
              </w:rPr>
              <w:t>$47,200.02</w:t>
            </w:r>
          </w:p>
        </w:tc>
        <w:tc>
          <w:tcPr>
            <w:tcW w:w="474" w:type="pct"/>
            <w:tcBorders>
              <w:top w:val="nil"/>
              <w:left w:val="nil"/>
              <w:bottom w:val="single" w:sz="4" w:space="0" w:color="auto"/>
              <w:right w:val="single" w:sz="4" w:space="0" w:color="auto"/>
            </w:tcBorders>
            <w:shd w:val="clear" w:color="000000" w:fill="D9D9D9"/>
            <w:noWrap/>
            <w:vAlign w:val="center"/>
            <w:hideMark/>
          </w:tcPr>
          <w:p w:rsidR="004251EB" w:rsidRPr="00A43575" w:rsidRDefault="004251EB" w:rsidP="00A43575">
            <w:pPr>
              <w:spacing w:after="0" w:line="240" w:lineRule="auto"/>
              <w:jc w:val="right"/>
              <w:rPr>
                <w:rFonts w:ascii="Arial" w:eastAsia="Times New Roman" w:hAnsi="Arial" w:cs="Arial"/>
                <w:b/>
                <w:color w:val="000000"/>
                <w:sz w:val="16"/>
                <w:szCs w:val="16"/>
                <w:lang w:eastAsia="es-MX"/>
              </w:rPr>
            </w:pPr>
            <w:r w:rsidRPr="00A43575">
              <w:rPr>
                <w:rFonts w:ascii="Arial" w:eastAsia="Times New Roman" w:hAnsi="Arial" w:cs="Arial"/>
                <w:b/>
                <w:color w:val="000000"/>
                <w:sz w:val="16"/>
                <w:szCs w:val="16"/>
                <w:lang w:eastAsia="es-MX"/>
              </w:rPr>
              <w:t> </w:t>
            </w:r>
            <w:r w:rsidR="00A43575" w:rsidRPr="00A43575">
              <w:rPr>
                <w:rFonts w:ascii="Arial" w:eastAsia="Times New Roman" w:hAnsi="Arial" w:cs="Arial"/>
                <w:b/>
                <w:color w:val="000000"/>
                <w:sz w:val="16"/>
                <w:szCs w:val="16"/>
                <w:lang w:eastAsia="es-MX"/>
              </w:rPr>
              <w:t>$</w:t>
            </w:r>
            <w:r w:rsidR="00824752" w:rsidRPr="00A43575">
              <w:rPr>
                <w:rFonts w:ascii="Arial" w:eastAsia="Times New Roman" w:hAnsi="Arial" w:cs="Arial"/>
                <w:b/>
                <w:color w:val="000000"/>
                <w:sz w:val="16"/>
                <w:szCs w:val="16"/>
                <w:lang w:eastAsia="es-MX"/>
              </w:rPr>
              <w:t>0.00</w:t>
            </w:r>
          </w:p>
        </w:tc>
        <w:tc>
          <w:tcPr>
            <w:tcW w:w="316" w:type="pct"/>
            <w:tcBorders>
              <w:top w:val="nil"/>
              <w:left w:val="nil"/>
              <w:bottom w:val="single" w:sz="4" w:space="0" w:color="auto"/>
              <w:right w:val="single" w:sz="4" w:space="0" w:color="auto"/>
            </w:tcBorders>
            <w:shd w:val="clear" w:color="000000" w:fill="D9D9D9"/>
            <w:noWrap/>
            <w:vAlign w:val="center"/>
            <w:hideMark/>
          </w:tcPr>
          <w:p w:rsidR="004251EB" w:rsidRPr="00A43575" w:rsidRDefault="004251EB" w:rsidP="00A43575">
            <w:pPr>
              <w:spacing w:after="0" w:line="240" w:lineRule="auto"/>
              <w:jc w:val="right"/>
              <w:rPr>
                <w:rFonts w:ascii="Arial" w:eastAsia="Times New Roman" w:hAnsi="Arial" w:cs="Arial"/>
                <w:b/>
                <w:color w:val="000000"/>
                <w:sz w:val="16"/>
                <w:szCs w:val="16"/>
                <w:lang w:eastAsia="es-MX"/>
              </w:rPr>
            </w:pPr>
            <w:r w:rsidRPr="00A43575">
              <w:rPr>
                <w:rFonts w:ascii="Arial" w:eastAsia="Times New Roman" w:hAnsi="Arial" w:cs="Arial"/>
                <w:b/>
                <w:color w:val="000000"/>
                <w:sz w:val="16"/>
                <w:szCs w:val="16"/>
                <w:lang w:eastAsia="es-MX"/>
              </w:rPr>
              <w:t> </w:t>
            </w:r>
            <w:r w:rsidR="00824752" w:rsidRPr="00A43575">
              <w:rPr>
                <w:rFonts w:ascii="Arial" w:eastAsia="Times New Roman" w:hAnsi="Arial" w:cs="Arial"/>
                <w:b/>
                <w:color w:val="000000"/>
                <w:sz w:val="16"/>
                <w:szCs w:val="16"/>
                <w:lang w:eastAsia="es-MX"/>
              </w:rPr>
              <w:t>1,133,376.07</w:t>
            </w:r>
          </w:p>
        </w:tc>
        <w:tc>
          <w:tcPr>
            <w:tcW w:w="315" w:type="pct"/>
            <w:tcBorders>
              <w:top w:val="nil"/>
              <w:left w:val="nil"/>
              <w:bottom w:val="single" w:sz="4" w:space="0" w:color="auto"/>
              <w:right w:val="single" w:sz="4" w:space="0" w:color="auto"/>
            </w:tcBorders>
            <w:shd w:val="clear" w:color="000000" w:fill="D9D9D9"/>
            <w:noWrap/>
            <w:vAlign w:val="center"/>
            <w:hideMark/>
          </w:tcPr>
          <w:p w:rsidR="004251EB" w:rsidRPr="00A43575" w:rsidRDefault="004251EB" w:rsidP="00A43575">
            <w:pPr>
              <w:spacing w:after="0" w:line="240" w:lineRule="auto"/>
              <w:jc w:val="right"/>
              <w:rPr>
                <w:rFonts w:ascii="Arial" w:eastAsia="Times New Roman" w:hAnsi="Arial" w:cs="Arial"/>
                <w:b/>
                <w:color w:val="000000"/>
                <w:sz w:val="16"/>
                <w:szCs w:val="16"/>
                <w:lang w:eastAsia="es-MX"/>
              </w:rPr>
            </w:pPr>
            <w:r w:rsidRPr="00A43575">
              <w:rPr>
                <w:rFonts w:ascii="Arial" w:eastAsia="Times New Roman" w:hAnsi="Arial" w:cs="Arial"/>
                <w:b/>
                <w:color w:val="000000"/>
                <w:sz w:val="16"/>
                <w:szCs w:val="16"/>
                <w:lang w:eastAsia="es-MX"/>
              </w:rPr>
              <w:t> </w:t>
            </w:r>
            <w:r w:rsidR="00A43575" w:rsidRPr="00A43575">
              <w:rPr>
                <w:rFonts w:ascii="Arial" w:eastAsia="Times New Roman" w:hAnsi="Arial" w:cs="Arial"/>
                <w:b/>
                <w:color w:val="000000"/>
                <w:sz w:val="16"/>
                <w:szCs w:val="16"/>
                <w:lang w:eastAsia="es-MX"/>
              </w:rPr>
              <w:t>$</w:t>
            </w:r>
            <w:r w:rsidR="00824752" w:rsidRPr="00A43575">
              <w:rPr>
                <w:rFonts w:ascii="Arial" w:eastAsia="Times New Roman" w:hAnsi="Arial" w:cs="Arial"/>
                <w:b/>
                <w:color w:val="000000"/>
                <w:sz w:val="16"/>
                <w:szCs w:val="16"/>
                <w:lang w:eastAsia="es-MX"/>
              </w:rPr>
              <w:t>0.00</w:t>
            </w:r>
          </w:p>
        </w:tc>
        <w:tc>
          <w:tcPr>
            <w:tcW w:w="315" w:type="pct"/>
            <w:tcBorders>
              <w:top w:val="nil"/>
              <w:left w:val="nil"/>
              <w:bottom w:val="single" w:sz="4" w:space="0" w:color="auto"/>
              <w:right w:val="single" w:sz="4" w:space="0" w:color="auto"/>
            </w:tcBorders>
            <w:shd w:val="clear" w:color="000000" w:fill="D9D9D9"/>
            <w:noWrap/>
            <w:vAlign w:val="center"/>
            <w:hideMark/>
          </w:tcPr>
          <w:p w:rsidR="004251EB" w:rsidRPr="00A43575" w:rsidRDefault="004251EB" w:rsidP="00A43575">
            <w:pPr>
              <w:spacing w:after="0" w:line="240" w:lineRule="auto"/>
              <w:jc w:val="right"/>
              <w:rPr>
                <w:rFonts w:ascii="Arial" w:eastAsia="Times New Roman" w:hAnsi="Arial" w:cs="Arial"/>
                <w:b/>
                <w:color w:val="000000"/>
                <w:sz w:val="16"/>
                <w:szCs w:val="16"/>
                <w:lang w:eastAsia="es-MX"/>
              </w:rPr>
            </w:pPr>
            <w:r w:rsidRPr="00A43575">
              <w:rPr>
                <w:rFonts w:ascii="Arial" w:eastAsia="Times New Roman" w:hAnsi="Arial" w:cs="Arial"/>
                <w:b/>
                <w:color w:val="000000"/>
                <w:sz w:val="16"/>
                <w:szCs w:val="16"/>
                <w:lang w:eastAsia="es-MX"/>
              </w:rPr>
              <w:t> </w:t>
            </w:r>
            <w:r w:rsidR="00A43575" w:rsidRPr="00A43575">
              <w:rPr>
                <w:rFonts w:ascii="Arial" w:eastAsia="Times New Roman" w:hAnsi="Arial" w:cs="Arial"/>
                <w:b/>
                <w:color w:val="000000"/>
                <w:sz w:val="16"/>
                <w:szCs w:val="16"/>
                <w:lang w:eastAsia="es-MX"/>
              </w:rPr>
              <w:t>$</w:t>
            </w:r>
            <w:r w:rsidR="00824752" w:rsidRPr="00A43575">
              <w:rPr>
                <w:rFonts w:ascii="Arial" w:eastAsia="Times New Roman" w:hAnsi="Arial" w:cs="Arial"/>
                <w:b/>
                <w:color w:val="000000"/>
                <w:sz w:val="16"/>
                <w:szCs w:val="16"/>
                <w:lang w:eastAsia="es-MX"/>
              </w:rPr>
              <w:t>0.00</w:t>
            </w:r>
          </w:p>
        </w:tc>
        <w:tc>
          <w:tcPr>
            <w:tcW w:w="382" w:type="pct"/>
            <w:tcBorders>
              <w:top w:val="nil"/>
              <w:left w:val="nil"/>
              <w:bottom w:val="single" w:sz="4" w:space="0" w:color="auto"/>
              <w:right w:val="single" w:sz="4" w:space="0" w:color="auto"/>
            </w:tcBorders>
            <w:shd w:val="clear" w:color="000000" w:fill="D9D9D9"/>
            <w:noWrap/>
            <w:vAlign w:val="center"/>
            <w:hideMark/>
          </w:tcPr>
          <w:p w:rsidR="004251EB" w:rsidRPr="00A43575" w:rsidRDefault="004251EB" w:rsidP="00A43575">
            <w:pPr>
              <w:spacing w:after="0" w:line="240" w:lineRule="auto"/>
              <w:jc w:val="right"/>
              <w:rPr>
                <w:rFonts w:ascii="Arial" w:eastAsia="Times New Roman" w:hAnsi="Arial" w:cs="Arial"/>
                <w:b/>
                <w:color w:val="000000"/>
                <w:sz w:val="16"/>
                <w:szCs w:val="16"/>
                <w:lang w:eastAsia="es-MX"/>
              </w:rPr>
            </w:pPr>
            <w:r w:rsidRPr="00A43575">
              <w:rPr>
                <w:rFonts w:ascii="Arial" w:eastAsia="Times New Roman" w:hAnsi="Arial" w:cs="Arial"/>
                <w:b/>
                <w:color w:val="000000"/>
                <w:sz w:val="16"/>
                <w:szCs w:val="16"/>
                <w:lang w:eastAsia="es-MX"/>
              </w:rPr>
              <w:t> </w:t>
            </w:r>
            <w:r w:rsidR="00A43575" w:rsidRPr="00A43575">
              <w:rPr>
                <w:rFonts w:ascii="Arial" w:eastAsia="Times New Roman" w:hAnsi="Arial" w:cs="Arial"/>
                <w:b/>
                <w:color w:val="000000"/>
                <w:sz w:val="16"/>
                <w:szCs w:val="16"/>
                <w:lang w:eastAsia="es-MX"/>
              </w:rPr>
              <w:t>$</w:t>
            </w:r>
            <w:r w:rsidR="00824752" w:rsidRPr="00A43575">
              <w:rPr>
                <w:rFonts w:ascii="Arial" w:eastAsia="Times New Roman" w:hAnsi="Arial" w:cs="Arial"/>
                <w:b/>
                <w:color w:val="000000"/>
                <w:sz w:val="16"/>
                <w:szCs w:val="16"/>
                <w:lang w:eastAsia="es-MX"/>
              </w:rPr>
              <w:t>0.00</w:t>
            </w:r>
          </w:p>
        </w:tc>
      </w:tr>
    </w:tbl>
    <w:p w:rsidR="004251EB" w:rsidRPr="003F3712" w:rsidRDefault="004251EB" w:rsidP="00A578EF">
      <w:pPr>
        <w:spacing w:after="0"/>
        <w:jc w:val="both"/>
        <w:rPr>
          <w:rFonts w:ascii="Arial" w:hAnsi="Arial" w:cs="Arial"/>
          <w:b/>
          <w:color w:val="000000"/>
          <w:lang w:eastAsia="es-ES"/>
        </w:rPr>
      </w:pPr>
    </w:p>
    <w:p w:rsidR="00BB3810" w:rsidRDefault="00BB3810" w:rsidP="00A578EF">
      <w:pPr>
        <w:spacing w:after="0"/>
        <w:jc w:val="both"/>
        <w:rPr>
          <w:rFonts w:ascii="Arial" w:hAnsi="Arial" w:cs="Arial"/>
          <w:color w:val="000000"/>
        </w:rPr>
      </w:pPr>
    </w:p>
    <w:p w:rsidR="00A43575" w:rsidRDefault="00A43575" w:rsidP="00A578EF">
      <w:pPr>
        <w:spacing w:after="0"/>
        <w:jc w:val="both"/>
        <w:rPr>
          <w:rFonts w:ascii="Arial" w:hAnsi="Arial" w:cs="Arial"/>
          <w:color w:val="000000"/>
        </w:rPr>
      </w:pPr>
    </w:p>
    <w:p w:rsidR="00A43575" w:rsidRPr="003F3712" w:rsidRDefault="00A43575"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824752" w:rsidRDefault="0082475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A43575">
        <w:rPr>
          <w:rFonts w:ascii="Arial" w:hAnsi="Arial" w:cs="Arial"/>
          <w:color w:val="000000"/>
        </w:rPr>
        <w:t>31</w:t>
      </w:r>
      <w:r w:rsidR="00FF7158" w:rsidRPr="003F3712">
        <w:rPr>
          <w:rFonts w:ascii="Arial" w:hAnsi="Arial" w:cs="Arial"/>
          <w:b/>
        </w:rPr>
        <w:t>.-</w:t>
      </w:r>
      <w:r w:rsidR="00E84D61">
        <w:rPr>
          <w:rFonts w:ascii="Arial" w:hAnsi="Arial" w:cs="Arial"/>
          <w:b/>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9163F2">
        <w:rPr>
          <w:rFonts w:ascii="Arial" w:hAnsi="Arial" w:cs="Arial"/>
          <w:color w:val="000000"/>
        </w:rPr>
        <w:t>5</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A43575">
        <w:rPr>
          <w:rFonts w:ascii="Arial" w:hAnsi="Arial" w:cs="Arial"/>
          <w:color w:val="000000"/>
        </w:rPr>
        <w:t>32</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232EEF">
        <w:rPr>
          <w:rFonts w:ascii="Arial" w:hAnsi="Arial" w:cs="Arial"/>
          <w:color w:val="000000"/>
        </w:rPr>
        <w:t>5</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A43575">
        <w:trPr>
          <w:trHeight w:val="47"/>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A43575">
        <w:trPr>
          <w:trHeight w:val="4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A43575">
        <w:trPr>
          <w:trHeight w:val="4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A43575">
        <w:trPr>
          <w:trHeight w:val="103"/>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A43575">
        <w:rPr>
          <w:rFonts w:ascii="Arial" w:hAnsi="Arial" w:cs="Arial"/>
        </w:rPr>
        <w:t>33</w:t>
      </w:r>
      <w:r>
        <w:rPr>
          <w:rFonts w:ascii="Arial" w:hAnsi="Arial" w:cs="Arial"/>
        </w:rPr>
        <w:t>.-</w:t>
      </w:r>
      <w:r w:rsidR="00E84D61">
        <w:rPr>
          <w:rFonts w:ascii="Arial" w:hAnsi="Arial" w:cs="Arial"/>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F4174D">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lastRenderedPageBreak/>
        <w:t xml:space="preserve">Artículo </w:t>
      </w:r>
      <w:r w:rsidR="00A43575">
        <w:rPr>
          <w:rFonts w:ascii="Arial" w:hAnsi="Arial" w:cs="Arial"/>
        </w:rPr>
        <w:t>34</w:t>
      </w:r>
      <w:r>
        <w:rPr>
          <w:rFonts w:ascii="Arial" w:hAnsi="Arial" w:cs="Arial"/>
        </w:rPr>
        <w:t>.-</w:t>
      </w:r>
      <w:r w:rsidR="00E84D61">
        <w:rPr>
          <w:rFonts w:ascii="Arial" w:hAnsi="Arial" w:cs="Arial"/>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sidR="00F4174D">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3F3712" w:rsidRDefault="00CD0287" w:rsidP="00A578EF">
      <w:pPr>
        <w:spacing w:after="0"/>
        <w:jc w:val="both"/>
        <w:rPr>
          <w:rFonts w:ascii="Arial" w:hAnsi="Arial" w:cs="Arial"/>
          <w:color w:val="000000"/>
        </w:rPr>
      </w:pPr>
    </w:p>
    <w:p w:rsidR="00420CF7" w:rsidRPr="003F3712" w:rsidRDefault="00420CF7" w:rsidP="00A578EF">
      <w:pPr>
        <w:spacing w:after="0"/>
        <w:jc w:val="center"/>
        <w:rPr>
          <w:rFonts w:ascii="Arial" w:hAnsi="Arial" w:cs="Arial"/>
          <w:color w:val="000000"/>
          <w:lang w:val="en-US"/>
        </w:rPr>
      </w:pPr>
      <w:r w:rsidRPr="003F3712">
        <w:rPr>
          <w:rFonts w:ascii="Arial" w:hAnsi="Arial" w:cs="Arial"/>
          <w:b/>
          <w:bCs/>
          <w:sz w:val="20"/>
          <w:szCs w:val="20"/>
          <w:lang w:val="en-US"/>
        </w:rPr>
        <w:t>T R A N S I T O R I O S</w:t>
      </w:r>
    </w:p>
    <w:p w:rsidR="00420CF7" w:rsidRPr="003F3712"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A578EF">
      <w:pPr>
        <w:spacing w:after="0"/>
        <w:jc w:val="both"/>
        <w:rPr>
          <w:rFonts w:ascii="Arial" w:hAnsi="Arial" w:cs="Arial"/>
        </w:rPr>
      </w:pPr>
    </w:p>
    <w:p w:rsidR="00062A13" w:rsidRPr="000745F2" w:rsidRDefault="00062A13" w:rsidP="00062A13">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TERCERO</w:t>
      </w:r>
      <w:r w:rsidR="00CD6404">
        <w:rPr>
          <w:rFonts w:ascii="Arial" w:hAnsi="Arial" w:cs="Arial"/>
        </w:rPr>
        <w:t xml:space="preserve">. El municipio de </w:t>
      </w:r>
      <w:r w:rsidR="00BB3810">
        <w:rPr>
          <w:rFonts w:ascii="Arial" w:hAnsi="Arial" w:cs="Arial"/>
        </w:rPr>
        <w:t>Juárez</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0745F2" w:rsidRDefault="00062A13" w:rsidP="00062A13">
      <w:pPr>
        <w:spacing w:after="0"/>
        <w:jc w:val="both"/>
        <w:rPr>
          <w:rFonts w:ascii="Arial" w:hAnsi="Arial" w:cs="Arial"/>
        </w:rPr>
      </w:pPr>
    </w:p>
    <w:p w:rsidR="002A10C6" w:rsidRPr="000745F2" w:rsidRDefault="002A10C6" w:rsidP="002A10C6">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CUARTO</w:t>
      </w:r>
      <w:r w:rsidRPr="000745F2">
        <w:rPr>
          <w:rFonts w:ascii="Arial" w:hAnsi="Arial" w:cs="Arial"/>
        </w:rPr>
        <w:t>. El muni</w:t>
      </w:r>
      <w:r w:rsidR="00CD6404">
        <w:rPr>
          <w:rFonts w:ascii="Arial" w:hAnsi="Arial" w:cs="Arial"/>
        </w:rPr>
        <w:t xml:space="preserve">cipio de </w:t>
      </w:r>
      <w:r w:rsidR="00BB3810">
        <w:rPr>
          <w:rFonts w:ascii="Arial" w:hAnsi="Arial" w:cs="Arial"/>
        </w:rPr>
        <w:t>Juárez</w:t>
      </w:r>
      <w:r w:rsidRPr="000745F2">
        <w:rPr>
          <w:rFonts w:ascii="Arial" w:hAnsi="Arial" w:cs="Arial"/>
        </w:rPr>
        <w:t>, Coahuila de Zaragoza, elaborará y difundirá a más tardar el 31 de enero de 2015,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0745F2" w:rsidRPr="00251E50" w:rsidRDefault="000745F2" w:rsidP="000745F2">
      <w:pPr>
        <w:spacing w:after="0"/>
        <w:jc w:val="both"/>
        <w:rPr>
          <w:rFonts w:ascii="Arial" w:hAnsi="Arial" w:cs="Arial"/>
          <w:color w:val="000000"/>
        </w:rPr>
      </w:pPr>
      <w:r w:rsidRPr="000745F2">
        <w:rPr>
          <w:rFonts w:ascii="Arial" w:hAnsi="Arial" w:cs="Arial"/>
        </w:rPr>
        <w:t xml:space="preserve">ARTÍCULO </w:t>
      </w:r>
      <w:r>
        <w:rPr>
          <w:rFonts w:ascii="Arial" w:hAnsi="Arial" w:cs="Arial"/>
        </w:rPr>
        <w:t>QUINTO</w:t>
      </w:r>
      <w:r w:rsidRPr="000745F2">
        <w:rPr>
          <w:rFonts w:ascii="Arial" w:hAnsi="Arial" w:cs="Arial"/>
        </w:rPr>
        <w:t>.</w:t>
      </w:r>
      <w:r w:rsidR="00F4174D">
        <w:rPr>
          <w:rFonts w:ascii="Arial" w:hAnsi="Arial" w:cs="Arial"/>
        </w:rPr>
        <w:t xml:space="preserve"> </w:t>
      </w:r>
      <w:r>
        <w:rPr>
          <w:rFonts w:ascii="Arial" w:hAnsi="Arial" w:cs="Arial"/>
          <w:color w:val="000000"/>
        </w:rPr>
        <w:t>La</w:t>
      </w:r>
      <w:r w:rsidR="00F4174D">
        <w:rPr>
          <w:rFonts w:ascii="Arial" w:hAnsi="Arial" w:cs="Arial"/>
          <w:color w:val="000000"/>
        </w:rPr>
        <w:t xml:space="preserve"> </w:t>
      </w:r>
      <w:r>
        <w:rPr>
          <w:rFonts w:ascii="Arial" w:hAnsi="Arial" w:cs="Arial"/>
          <w:color w:val="000000"/>
        </w:rPr>
        <w:t xml:space="preserve">relación de </w:t>
      </w:r>
      <w:r w:rsidRPr="003F3712">
        <w:rPr>
          <w:rFonts w:ascii="Arial" w:hAnsi="Arial" w:cs="Arial"/>
          <w:color w:val="000000"/>
        </w:rPr>
        <w:t xml:space="preserve">cuentas bancarias productivas </w:t>
      </w:r>
      <w:r w:rsidR="00824752">
        <w:rPr>
          <w:rFonts w:ascii="Arial" w:hAnsi="Arial" w:cs="Arial"/>
          <w:color w:val="000000"/>
        </w:rPr>
        <w:t xml:space="preserve">contenida en el artículo </w:t>
      </w:r>
      <w:r w:rsidR="00824752" w:rsidRPr="00824752">
        <w:rPr>
          <w:rFonts w:ascii="Arial" w:hAnsi="Arial" w:cs="Arial"/>
          <w:color w:val="000000"/>
          <w:u w:val="single"/>
        </w:rPr>
        <w:t>23</w:t>
      </w:r>
      <w:r w:rsidR="004513D2">
        <w:rPr>
          <w:rFonts w:ascii="Arial" w:hAnsi="Arial" w:cs="Arial"/>
          <w:color w:val="000000"/>
        </w:rPr>
        <w:t xml:space="preserve"> del presente decreto, </w:t>
      </w:r>
      <w:r>
        <w:rPr>
          <w:rFonts w:ascii="Arial" w:hAnsi="Arial" w:cs="Arial"/>
        </w:rPr>
        <w:t>pudiera sufrir modificaciones,</w:t>
      </w:r>
      <w:r w:rsidR="00F4174D">
        <w:rPr>
          <w:rFonts w:ascii="Arial" w:hAnsi="Arial" w:cs="Arial"/>
        </w:rPr>
        <w:t xml:space="preserve"> </w:t>
      </w:r>
      <w:r w:rsidR="004513D2">
        <w:rPr>
          <w:rFonts w:ascii="Arial" w:hAnsi="Arial" w:cs="Arial"/>
        </w:rPr>
        <w:t>dado a las fechas de emisión del presente decreto,</w:t>
      </w:r>
      <w:r>
        <w:rPr>
          <w:rFonts w:ascii="Arial" w:hAnsi="Arial" w:cs="Arial"/>
        </w:rPr>
        <w:t xml:space="preserve"> las cuales se reflejarían en la relación contenida en la Cuenta Pública del ejercicio 201</w:t>
      </w:r>
      <w:r w:rsidR="00923BFE">
        <w:rPr>
          <w:rFonts w:ascii="Arial" w:hAnsi="Arial" w:cs="Arial"/>
        </w:rPr>
        <w:t>5</w:t>
      </w:r>
      <w:r w:rsidR="004513D2">
        <w:rPr>
          <w:rFonts w:ascii="Arial" w:hAnsi="Arial" w:cs="Arial"/>
        </w:rPr>
        <w:t>.</w:t>
      </w:r>
    </w:p>
    <w:p w:rsidR="000745F2" w:rsidRDefault="000745F2" w:rsidP="00A578EF">
      <w:pPr>
        <w:spacing w:after="0"/>
        <w:jc w:val="both"/>
        <w:rPr>
          <w:rFonts w:ascii="Arial" w:hAnsi="Arial" w:cs="Arial"/>
        </w:rPr>
      </w:pPr>
    </w:p>
    <w:p w:rsidR="000745F2" w:rsidRPr="003F3712" w:rsidRDefault="000745F2" w:rsidP="00A578EF">
      <w:pPr>
        <w:spacing w:after="0"/>
        <w:jc w:val="both"/>
        <w:rPr>
          <w:rFonts w:ascii="Arial" w:hAnsi="Arial" w:cs="Arial"/>
          <w:color w:val="000000"/>
        </w:rPr>
      </w:pPr>
    </w:p>
    <w:p w:rsidR="0037280F" w:rsidRPr="003F3712" w:rsidRDefault="0037280F" w:rsidP="00997FC6">
      <w:pPr>
        <w:spacing w:after="0"/>
        <w:rPr>
          <w:rFonts w:ascii="Arial" w:hAnsi="Arial" w:cs="Arial"/>
          <w:color w:val="000000"/>
        </w:rPr>
      </w:pPr>
    </w:p>
    <w:p w:rsidR="00420CF7" w:rsidRPr="00354B70" w:rsidRDefault="00420CF7" w:rsidP="0078612B">
      <w:pPr>
        <w:spacing w:after="0"/>
        <w:jc w:val="center"/>
        <w:rPr>
          <w:rFonts w:ascii="Arial" w:hAnsi="Arial" w:cs="Arial"/>
          <w:color w:val="000000"/>
        </w:rPr>
      </w:pPr>
      <w:r w:rsidRPr="005A4B07">
        <w:rPr>
          <w:rFonts w:ascii="Arial" w:hAnsi="Arial" w:cs="Arial"/>
          <w:color w:val="000000"/>
        </w:rPr>
        <w:t xml:space="preserve">Dado en el Ayuntamiento del </w:t>
      </w:r>
      <w:r w:rsidR="00CD6404" w:rsidRPr="005A4B07">
        <w:rPr>
          <w:rFonts w:ascii="Arial" w:hAnsi="Arial" w:cs="Arial"/>
          <w:color w:val="000000"/>
        </w:rPr>
        <w:t xml:space="preserve">Municipio de </w:t>
      </w:r>
      <w:r w:rsidR="00BB3810" w:rsidRPr="005A4B07">
        <w:rPr>
          <w:rFonts w:ascii="Arial" w:hAnsi="Arial" w:cs="Arial"/>
          <w:color w:val="000000"/>
        </w:rPr>
        <w:t>Juárez</w:t>
      </w:r>
      <w:r w:rsidR="002B641E" w:rsidRPr="005A4B07">
        <w:rPr>
          <w:rFonts w:ascii="Arial" w:hAnsi="Arial" w:cs="Arial"/>
          <w:color w:val="000000"/>
        </w:rPr>
        <w:t xml:space="preserve">, a los </w:t>
      </w:r>
      <w:r w:rsidR="00F9541E" w:rsidRPr="00F9541E">
        <w:rPr>
          <w:rFonts w:ascii="Arial" w:hAnsi="Arial" w:cs="Arial"/>
          <w:b/>
          <w:color w:val="000000"/>
        </w:rPr>
        <w:t>22</w:t>
      </w:r>
      <w:r w:rsidR="00923BFE" w:rsidRPr="005A4B07">
        <w:rPr>
          <w:rFonts w:ascii="Arial" w:hAnsi="Arial" w:cs="Arial"/>
          <w:color w:val="000000"/>
        </w:rPr>
        <w:t xml:space="preserve">__ </w:t>
      </w:r>
      <w:r w:rsidR="002B641E" w:rsidRPr="005A4B07">
        <w:rPr>
          <w:rFonts w:ascii="Arial" w:hAnsi="Arial" w:cs="Arial"/>
          <w:color w:val="000000"/>
        </w:rPr>
        <w:t xml:space="preserve">días del mes de </w:t>
      </w:r>
      <w:r w:rsidR="00923BFE" w:rsidRPr="005A4B07">
        <w:rPr>
          <w:rFonts w:ascii="Arial" w:hAnsi="Arial" w:cs="Arial"/>
          <w:color w:val="000000"/>
        </w:rPr>
        <w:t>_</w:t>
      </w:r>
      <w:r w:rsidR="00F9541E" w:rsidRPr="00F9541E">
        <w:rPr>
          <w:rFonts w:ascii="Arial" w:hAnsi="Arial" w:cs="Arial"/>
          <w:b/>
          <w:color w:val="000000"/>
        </w:rPr>
        <w:t>Diciembre</w:t>
      </w:r>
      <w:r w:rsidR="00923BFE" w:rsidRPr="005A4B07">
        <w:rPr>
          <w:rFonts w:ascii="Arial" w:hAnsi="Arial" w:cs="Arial"/>
          <w:color w:val="000000"/>
        </w:rPr>
        <w:t>________</w:t>
      </w:r>
      <w:r w:rsidR="002B641E" w:rsidRPr="005A4B07">
        <w:rPr>
          <w:rFonts w:ascii="Arial" w:hAnsi="Arial" w:cs="Arial"/>
          <w:color w:val="000000"/>
        </w:rPr>
        <w:t xml:space="preserve"> del año 201</w:t>
      </w:r>
      <w:r w:rsidR="00F9541E">
        <w:rPr>
          <w:rFonts w:ascii="Arial" w:hAnsi="Arial" w:cs="Arial"/>
          <w:color w:val="000000"/>
        </w:rPr>
        <w:t>4</w:t>
      </w:r>
      <w:r w:rsidRPr="005A4B07">
        <w:rPr>
          <w:rFonts w:ascii="Arial" w:hAnsi="Arial" w:cs="Arial"/>
          <w:color w:val="000000"/>
        </w:rPr>
        <w:t>.</w:t>
      </w:r>
    </w:p>
    <w:p w:rsidR="00420CF7" w:rsidRPr="00354B70" w:rsidRDefault="00420CF7" w:rsidP="00A578EF">
      <w:pPr>
        <w:spacing w:after="0"/>
        <w:jc w:val="both"/>
        <w:rPr>
          <w:rFonts w:ascii="Arial" w:hAnsi="Arial" w:cs="Arial"/>
          <w:color w:val="000000"/>
        </w:rPr>
      </w:pPr>
    </w:p>
    <w:p w:rsidR="00AE5F29" w:rsidRDefault="00AE5F29" w:rsidP="00AE5F29">
      <w:pPr>
        <w:spacing w:after="0"/>
        <w:jc w:val="center"/>
        <w:rPr>
          <w:rFonts w:ascii="Arial" w:hAnsi="Arial" w:cs="Arial"/>
          <w:color w:val="000000"/>
        </w:rPr>
      </w:pPr>
    </w:p>
    <w:p w:rsidR="00420CF7" w:rsidRDefault="00420CF7" w:rsidP="00AE5F29">
      <w:pPr>
        <w:spacing w:after="0"/>
        <w:jc w:val="center"/>
        <w:rPr>
          <w:rFonts w:ascii="Arial" w:hAnsi="Arial" w:cs="Arial"/>
          <w:color w:val="000000"/>
        </w:rPr>
      </w:pPr>
      <w:r w:rsidRPr="00354B70">
        <w:rPr>
          <w:rFonts w:ascii="Arial" w:hAnsi="Arial" w:cs="Arial"/>
          <w:color w:val="000000"/>
        </w:rPr>
        <w:t xml:space="preserve">EL PRESIDENTE </w:t>
      </w:r>
      <w:r w:rsidR="0078612B" w:rsidRPr="00354B70">
        <w:rPr>
          <w:rFonts w:ascii="Arial" w:hAnsi="Arial" w:cs="Arial"/>
          <w:color w:val="000000"/>
        </w:rPr>
        <w:t xml:space="preserve">MUNICIPAL </w:t>
      </w:r>
      <w:r w:rsidR="00CD6404">
        <w:rPr>
          <w:rFonts w:ascii="Arial" w:hAnsi="Arial" w:cs="Arial"/>
          <w:color w:val="000000"/>
        </w:rPr>
        <w:t>DE JUAREZ</w:t>
      </w:r>
      <w:r w:rsidR="00F9541E" w:rsidRPr="00354B70">
        <w:rPr>
          <w:rFonts w:ascii="Arial" w:hAnsi="Arial" w:cs="Arial"/>
          <w:color w:val="000000"/>
        </w:rPr>
        <w:t>,</w:t>
      </w:r>
      <w:r w:rsidR="00F9541E">
        <w:rPr>
          <w:rFonts w:ascii="Arial" w:hAnsi="Arial" w:cs="Arial"/>
          <w:color w:val="000000"/>
        </w:rPr>
        <w:t xml:space="preserve"> CARLOS</w:t>
      </w:r>
      <w:r w:rsidR="00CD6404">
        <w:rPr>
          <w:rFonts w:ascii="Arial" w:hAnsi="Arial" w:cs="Arial"/>
          <w:color w:val="000000"/>
        </w:rPr>
        <w:t xml:space="preserve"> ALBERTO CHACON MADRID</w:t>
      </w:r>
      <w:r w:rsidRPr="00354B70">
        <w:rPr>
          <w:rFonts w:ascii="Arial" w:hAnsi="Arial" w:cs="Arial"/>
          <w:color w:val="000000"/>
        </w:rPr>
        <w:t>.</w:t>
      </w:r>
    </w:p>
    <w:p w:rsidR="00ED1F27" w:rsidRDefault="00ED1F27" w:rsidP="00AE5F29">
      <w:pPr>
        <w:spacing w:after="0"/>
        <w:jc w:val="center"/>
        <w:rPr>
          <w:rFonts w:ascii="Arial" w:hAnsi="Arial" w:cs="Arial"/>
          <w:color w:val="000000"/>
        </w:rPr>
      </w:pPr>
    </w:p>
    <w:p w:rsidR="00ED1F27" w:rsidRPr="00354B70" w:rsidRDefault="00ED1F27" w:rsidP="00AE5F29">
      <w:pPr>
        <w:spacing w:after="0"/>
        <w:jc w:val="center"/>
        <w:rPr>
          <w:rFonts w:ascii="Arial" w:hAnsi="Arial" w:cs="Arial"/>
          <w:color w:val="000000"/>
        </w:rPr>
      </w:pPr>
    </w:p>
    <w:p w:rsidR="00420CF7" w:rsidRDefault="00ED1F27" w:rsidP="00AE5F29">
      <w:pPr>
        <w:spacing w:after="0"/>
        <w:jc w:val="center"/>
        <w:rPr>
          <w:rFonts w:ascii="Arial" w:hAnsi="Arial" w:cs="Arial"/>
          <w:color w:val="000000"/>
        </w:rPr>
      </w:pPr>
      <w:r>
        <w:rPr>
          <w:rFonts w:ascii="Arial" w:hAnsi="Arial" w:cs="Arial"/>
          <w:color w:val="000000"/>
        </w:rPr>
        <w:t>__________________</w:t>
      </w:r>
    </w:p>
    <w:p w:rsidR="00ED1F27" w:rsidRDefault="00ED1F27" w:rsidP="00AE5F29">
      <w:pPr>
        <w:spacing w:after="0"/>
        <w:jc w:val="center"/>
        <w:rPr>
          <w:rFonts w:ascii="Arial" w:hAnsi="Arial" w:cs="Arial"/>
          <w:color w:val="000000"/>
        </w:rPr>
      </w:pPr>
    </w:p>
    <w:p w:rsidR="00DE00F5" w:rsidRPr="00354B70" w:rsidRDefault="00DE00F5" w:rsidP="00AE5F29">
      <w:pPr>
        <w:spacing w:after="0"/>
        <w:jc w:val="center"/>
        <w:rPr>
          <w:rFonts w:ascii="Arial" w:hAnsi="Arial" w:cs="Arial"/>
          <w:color w:val="000000"/>
        </w:rPr>
      </w:pPr>
    </w:p>
    <w:p w:rsidR="00ED1F27" w:rsidRDefault="00882F9D" w:rsidP="00ED1F27">
      <w:pPr>
        <w:spacing w:after="0"/>
        <w:jc w:val="center"/>
        <w:rPr>
          <w:rFonts w:ascii="Arial" w:hAnsi="Arial" w:cs="Arial"/>
          <w:color w:val="000000"/>
        </w:rPr>
      </w:pPr>
      <w:r w:rsidRPr="00354B70">
        <w:rPr>
          <w:rFonts w:ascii="Arial" w:hAnsi="Arial" w:cs="Arial"/>
          <w:color w:val="000000"/>
        </w:rPr>
        <w:t>EL SECRETARIO DEL AYUNTAMIENTO</w:t>
      </w:r>
      <w:r w:rsidR="00BB3810">
        <w:rPr>
          <w:rFonts w:ascii="Arial" w:hAnsi="Arial" w:cs="Arial"/>
          <w:color w:val="000000"/>
        </w:rPr>
        <w:t xml:space="preserve">, </w:t>
      </w:r>
      <w:r w:rsidR="00CD6404">
        <w:rPr>
          <w:rFonts w:ascii="Arial" w:hAnsi="Arial" w:cs="Arial"/>
          <w:color w:val="000000"/>
        </w:rPr>
        <w:t>DULCE MARIBEL VELAZQUEZ RODRIGUEZ</w:t>
      </w:r>
      <w:r w:rsidR="00420CF7" w:rsidRPr="00354B70">
        <w:rPr>
          <w:rFonts w:ascii="Arial" w:hAnsi="Arial" w:cs="Arial"/>
          <w:color w:val="000000"/>
        </w:rPr>
        <w:t>.</w:t>
      </w:r>
    </w:p>
    <w:p w:rsidR="00ED1F27" w:rsidRDefault="00ED1F27" w:rsidP="00ED1F27">
      <w:pPr>
        <w:spacing w:after="0"/>
        <w:jc w:val="center"/>
        <w:rPr>
          <w:rFonts w:ascii="Arial" w:hAnsi="Arial" w:cs="Arial"/>
          <w:color w:val="000000"/>
        </w:rPr>
      </w:pPr>
    </w:p>
    <w:p w:rsidR="00ED1F27" w:rsidRPr="00354B70" w:rsidRDefault="00ED1F27" w:rsidP="00ED1F27">
      <w:pPr>
        <w:spacing w:after="0"/>
        <w:jc w:val="center"/>
        <w:rPr>
          <w:rFonts w:ascii="Arial" w:hAnsi="Arial" w:cs="Arial"/>
          <w:color w:val="000000"/>
        </w:rPr>
      </w:pPr>
      <w:r>
        <w:rPr>
          <w:rFonts w:ascii="Arial" w:hAnsi="Arial" w:cs="Arial"/>
          <w:color w:val="000000"/>
        </w:rPr>
        <w:t>____________________________</w:t>
      </w:r>
    </w:p>
    <w:p w:rsidR="00DE00F5" w:rsidRDefault="00DE00F5" w:rsidP="00AE5F29">
      <w:pPr>
        <w:spacing w:after="0"/>
        <w:jc w:val="center"/>
        <w:rPr>
          <w:rFonts w:ascii="Arial" w:hAnsi="Arial" w:cs="Arial"/>
          <w:color w:val="000000"/>
        </w:rPr>
      </w:pPr>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EL TESORERO </w:t>
      </w:r>
      <w:r w:rsidR="00882F9D" w:rsidRPr="00354B70">
        <w:rPr>
          <w:rFonts w:ascii="Arial" w:hAnsi="Arial" w:cs="Arial"/>
          <w:color w:val="000000"/>
        </w:rPr>
        <w:t>MUNICIPAL</w:t>
      </w:r>
      <w:r w:rsidR="002B641E">
        <w:rPr>
          <w:rFonts w:ascii="Arial" w:hAnsi="Arial" w:cs="Arial"/>
          <w:color w:val="000000"/>
        </w:rPr>
        <w:t xml:space="preserve">, </w:t>
      </w:r>
      <w:r w:rsidR="00CD6404">
        <w:rPr>
          <w:rFonts w:ascii="Arial" w:hAnsi="Arial" w:cs="Arial"/>
          <w:color w:val="000000"/>
        </w:rPr>
        <w:t>CLAUDIA LOPEZRAMON</w:t>
      </w:r>
    </w:p>
    <w:p w:rsidR="00420CF7" w:rsidRDefault="00420CF7" w:rsidP="00AE5F29">
      <w:pPr>
        <w:spacing w:after="0"/>
        <w:jc w:val="center"/>
        <w:rPr>
          <w:rFonts w:ascii="Arial" w:hAnsi="Arial" w:cs="Arial"/>
          <w:color w:val="000000"/>
        </w:rPr>
      </w:pPr>
    </w:p>
    <w:p w:rsidR="00ED1F27" w:rsidRPr="00354B70" w:rsidRDefault="00ED1F27" w:rsidP="00AE5F29">
      <w:pPr>
        <w:spacing w:after="0"/>
        <w:jc w:val="center"/>
        <w:rPr>
          <w:rFonts w:ascii="Arial" w:hAnsi="Arial" w:cs="Arial"/>
          <w:color w:val="000000"/>
        </w:rPr>
      </w:pPr>
      <w:r>
        <w:rPr>
          <w:rFonts w:ascii="Arial" w:hAnsi="Arial" w:cs="Arial"/>
          <w:color w:val="000000"/>
        </w:rPr>
        <w:t>____________________________</w:t>
      </w:r>
    </w:p>
    <w:p w:rsidR="00DE00F5" w:rsidRDefault="00DE00F5" w:rsidP="00AE5F29">
      <w:pPr>
        <w:spacing w:after="0"/>
        <w:jc w:val="center"/>
        <w:rPr>
          <w:rFonts w:ascii="Arial" w:hAnsi="Arial" w:cs="Arial"/>
          <w:color w:val="000000"/>
        </w:rPr>
      </w:pPr>
    </w:p>
    <w:p w:rsidR="00420CF7" w:rsidRPr="00354B70" w:rsidRDefault="00420CF7" w:rsidP="00AE5F29">
      <w:pPr>
        <w:spacing w:after="0"/>
        <w:jc w:val="center"/>
        <w:rPr>
          <w:rFonts w:ascii="Arial" w:hAnsi="Arial" w:cs="Arial"/>
          <w:color w:val="000000"/>
        </w:rPr>
      </w:pPr>
      <w:r w:rsidRPr="00354B70">
        <w:rPr>
          <w:rFonts w:ascii="Arial" w:hAnsi="Arial" w:cs="Arial"/>
          <w:color w:val="000000"/>
        </w:rPr>
        <w:t>EL SÍNDIC</w:t>
      </w:r>
      <w:r w:rsidR="00B041AF">
        <w:rPr>
          <w:rFonts w:ascii="Arial" w:hAnsi="Arial" w:cs="Arial"/>
          <w:color w:val="000000"/>
        </w:rPr>
        <w:t>O MUNICIPAL, ANA LILIANA QUI</w:t>
      </w:r>
      <w:r w:rsidR="002B641E">
        <w:rPr>
          <w:rFonts w:ascii="Arial" w:hAnsi="Arial" w:cs="Arial"/>
          <w:color w:val="000000"/>
        </w:rPr>
        <w:t>ÑONES NAJERA</w:t>
      </w:r>
      <w:r w:rsidRPr="00354B70">
        <w:rPr>
          <w:rFonts w:ascii="Arial" w:hAnsi="Arial" w:cs="Arial"/>
          <w:color w:val="000000"/>
        </w:rPr>
        <w:t>.</w:t>
      </w:r>
    </w:p>
    <w:p w:rsidR="00420CF7" w:rsidRDefault="00420CF7" w:rsidP="00AE5F29">
      <w:pPr>
        <w:spacing w:after="0"/>
        <w:jc w:val="center"/>
        <w:rPr>
          <w:rFonts w:ascii="Arial" w:hAnsi="Arial" w:cs="Arial"/>
          <w:color w:val="000000"/>
        </w:rPr>
      </w:pPr>
    </w:p>
    <w:p w:rsidR="00ED1F27" w:rsidRPr="00354B70" w:rsidRDefault="00ED1F27" w:rsidP="00AE5F29">
      <w:pPr>
        <w:spacing w:after="0"/>
        <w:jc w:val="center"/>
        <w:rPr>
          <w:rFonts w:ascii="Arial" w:hAnsi="Arial" w:cs="Arial"/>
          <w:color w:val="000000"/>
        </w:rPr>
      </w:pPr>
      <w:r>
        <w:rPr>
          <w:rFonts w:ascii="Arial" w:hAnsi="Arial" w:cs="Arial"/>
          <w:color w:val="000000"/>
        </w:rPr>
        <w:t>____________________________</w:t>
      </w:r>
    </w:p>
    <w:p w:rsidR="00DE00F5" w:rsidRDefault="00DE00F5" w:rsidP="00AE5F29">
      <w:pPr>
        <w:spacing w:after="0"/>
        <w:jc w:val="center"/>
        <w:rPr>
          <w:rFonts w:ascii="Arial" w:hAnsi="Arial" w:cs="Arial"/>
          <w:color w:val="000000"/>
        </w:rPr>
      </w:pPr>
    </w:p>
    <w:p w:rsidR="00420CF7" w:rsidRPr="00354B70" w:rsidRDefault="00CE36C4" w:rsidP="00AE5F29">
      <w:pPr>
        <w:spacing w:after="0"/>
        <w:jc w:val="center"/>
        <w:rPr>
          <w:rFonts w:ascii="Arial" w:hAnsi="Arial" w:cs="Arial"/>
          <w:color w:val="000000"/>
        </w:rPr>
      </w:pPr>
      <w:r w:rsidRPr="00354B70">
        <w:rPr>
          <w:rFonts w:ascii="Arial" w:hAnsi="Arial" w:cs="Arial"/>
          <w:color w:val="000000"/>
        </w:rPr>
        <w:t>EL REGIDOR MUNICIPAL</w:t>
      </w:r>
      <w:r w:rsidR="002B641E">
        <w:rPr>
          <w:rFonts w:ascii="Arial" w:hAnsi="Arial" w:cs="Arial"/>
          <w:color w:val="000000"/>
        </w:rPr>
        <w:t>, ALBERTO GUAJARDO OSORNIA</w:t>
      </w:r>
      <w:r w:rsidR="00420CF7" w:rsidRPr="00354B70">
        <w:rPr>
          <w:rFonts w:ascii="Arial" w:hAnsi="Arial" w:cs="Arial"/>
          <w:color w:val="000000"/>
        </w:rPr>
        <w:t>.</w:t>
      </w:r>
    </w:p>
    <w:p w:rsidR="00420CF7" w:rsidRDefault="00420CF7" w:rsidP="00AE5F29">
      <w:pPr>
        <w:spacing w:after="0"/>
        <w:jc w:val="center"/>
        <w:rPr>
          <w:rFonts w:ascii="Arial" w:hAnsi="Arial" w:cs="Arial"/>
          <w:color w:val="000000"/>
        </w:rPr>
      </w:pPr>
    </w:p>
    <w:p w:rsidR="00ED1F27" w:rsidRPr="00354B70" w:rsidRDefault="00ED1F27" w:rsidP="00AE5F29">
      <w:pPr>
        <w:spacing w:after="0"/>
        <w:jc w:val="center"/>
        <w:rPr>
          <w:rFonts w:ascii="Arial" w:hAnsi="Arial" w:cs="Arial"/>
          <w:color w:val="000000"/>
        </w:rPr>
      </w:pPr>
      <w:r>
        <w:rPr>
          <w:rFonts w:ascii="Arial" w:hAnsi="Arial" w:cs="Arial"/>
          <w:color w:val="000000"/>
        </w:rPr>
        <w:t>____________________________</w:t>
      </w:r>
    </w:p>
    <w:p w:rsidR="00420CF7" w:rsidRDefault="00420CF7" w:rsidP="00AE5F29">
      <w:pPr>
        <w:spacing w:after="0"/>
        <w:jc w:val="center"/>
        <w:rPr>
          <w:rFonts w:ascii="Arial" w:hAnsi="Arial" w:cs="Arial"/>
          <w:color w:val="0070C0"/>
        </w:rPr>
      </w:pPr>
    </w:p>
    <w:p w:rsidR="00997FC6" w:rsidRPr="00997FC6" w:rsidRDefault="00997FC6" w:rsidP="001D60FF">
      <w:pPr>
        <w:rPr>
          <w:rFonts w:ascii="Arial" w:hAnsi="Arial" w:cs="Arial"/>
          <w:color w:val="0070C0"/>
        </w:rPr>
      </w:pPr>
    </w:p>
    <w:sectPr w:rsidR="00997FC6" w:rsidRPr="00997FC6" w:rsidSect="00124F8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EDA" w:rsidRDefault="00273EDA" w:rsidP="0010793F">
      <w:pPr>
        <w:spacing w:after="0" w:line="240" w:lineRule="auto"/>
      </w:pPr>
      <w:r>
        <w:separator/>
      </w:r>
    </w:p>
  </w:endnote>
  <w:endnote w:type="continuationSeparator" w:id="0">
    <w:p w:rsidR="00273EDA" w:rsidRDefault="00273EDA"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E80" w:rsidRDefault="00693E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E80" w:rsidRDefault="00693E8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E80" w:rsidRDefault="00693E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EDA" w:rsidRDefault="00273EDA" w:rsidP="0010793F">
      <w:pPr>
        <w:spacing w:after="0" w:line="240" w:lineRule="auto"/>
      </w:pPr>
      <w:r>
        <w:separator/>
      </w:r>
    </w:p>
  </w:footnote>
  <w:footnote w:type="continuationSeparator" w:id="0">
    <w:p w:rsidR="00273EDA" w:rsidRDefault="00273EDA" w:rsidP="0010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E80" w:rsidRDefault="00693E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E80" w:rsidRDefault="00693E8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E80" w:rsidRDefault="00693E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15:restartNumberingAfterBreak="0">
    <w:nsid w:val="4AE16722"/>
    <w:multiLevelType w:val="multilevel"/>
    <w:tmpl w:val="B34288F6"/>
    <w:lvl w:ilvl="0">
      <w:start w:val="1"/>
      <w:numFmt w:val="decimal"/>
      <w:lvlText w:val="%1."/>
      <w:lvlJc w:val="left"/>
      <w:pPr>
        <w:ind w:left="1080" w:hanging="360"/>
      </w:pPr>
      <w:rPr>
        <w:rFonts w:hint="default"/>
      </w:rPr>
    </w:lvl>
    <w:lvl w:ilvl="1">
      <w:start w:val="3"/>
      <w:numFmt w:val="decimal"/>
      <w:isLgl/>
      <w:lvlText w:val="%1.%2."/>
      <w:lvlJc w:val="left"/>
      <w:pPr>
        <w:ind w:left="1170" w:hanging="45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4D0A4D86"/>
    <w:multiLevelType w:val="hybridMultilevel"/>
    <w:tmpl w:val="B3A41434"/>
    <w:lvl w:ilvl="0" w:tplc="FB2EC7BA">
      <w:start w:val="2"/>
      <w:numFmt w:val="bullet"/>
      <w:lvlText w:val="-"/>
      <w:lvlJc w:val="left"/>
      <w:pPr>
        <w:ind w:left="420" w:hanging="360"/>
      </w:pPr>
      <w:rPr>
        <w:rFonts w:ascii="Arial" w:eastAsia="Times New Roman"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0" w15:restartNumberingAfterBreak="0">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716211C4"/>
    <w:multiLevelType w:val="hybridMultilevel"/>
    <w:tmpl w:val="22AA2B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2"/>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30"/>
  </w:num>
  <w:num w:numId="24">
    <w:abstractNumId w:val="17"/>
  </w:num>
  <w:num w:numId="25">
    <w:abstractNumId w:val="21"/>
  </w:num>
  <w:num w:numId="26">
    <w:abstractNumId w:val="23"/>
  </w:num>
  <w:num w:numId="27">
    <w:abstractNumId w:val="32"/>
  </w:num>
  <w:num w:numId="28">
    <w:abstractNumId w:val="8"/>
  </w:num>
  <w:num w:numId="29">
    <w:abstractNumId w:val="2"/>
  </w:num>
  <w:num w:numId="30">
    <w:abstractNumId w:val="20"/>
  </w:num>
  <w:num w:numId="31">
    <w:abstractNumId w:val="4"/>
  </w:num>
  <w:num w:numId="32">
    <w:abstractNumId w:val="3"/>
  </w:num>
  <w:num w:numId="33">
    <w:abstractNumId w:val="16"/>
  </w:num>
  <w:num w:numId="34">
    <w:abstractNumId w:val="1"/>
  </w:num>
  <w:num w:numId="35">
    <w:abstractNumId w:val="0"/>
  </w:num>
  <w:num w:numId="36">
    <w:abstractNumId w:val="25"/>
  </w:num>
  <w:num w:numId="37">
    <w:abstractNumId w:val="7"/>
  </w:num>
  <w:num w:numId="38">
    <w:abstractNumId w:val="11"/>
  </w:num>
  <w:num w:numId="39">
    <w:abstractNumId w:val="19"/>
  </w:num>
  <w:num w:numId="40">
    <w:abstractNumId w:val="28"/>
  </w:num>
  <w:num w:numId="41">
    <w:abstractNumId w:val="18"/>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10B80"/>
    <w:rsid w:val="00013D66"/>
    <w:rsid w:val="00017EB6"/>
    <w:rsid w:val="000253F8"/>
    <w:rsid w:val="00025871"/>
    <w:rsid w:val="000306E4"/>
    <w:rsid w:val="00032DB2"/>
    <w:rsid w:val="0006232F"/>
    <w:rsid w:val="00062386"/>
    <w:rsid w:val="00062A13"/>
    <w:rsid w:val="00065963"/>
    <w:rsid w:val="0007161F"/>
    <w:rsid w:val="000745F2"/>
    <w:rsid w:val="00084DF3"/>
    <w:rsid w:val="00087238"/>
    <w:rsid w:val="0009332A"/>
    <w:rsid w:val="000A3B32"/>
    <w:rsid w:val="000A6EF5"/>
    <w:rsid w:val="000B28DB"/>
    <w:rsid w:val="000B4002"/>
    <w:rsid w:val="000B6D46"/>
    <w:rsid w:val="000C1EC7"/>
    <w:rsid w:val="000D2412"/>
    <w:rsid w:val="000D78E6"/>
    <w:rsid w:val="000D7F68"/>
    <w:rsid w:val="000E7D0F"/>
    <w:rsid w:val="000F5595"/>
    <w:rsid w:val="000F5C05"/>
    <w:rsid w:val="000F7BDF"/>
    <w:rsid w:val="0010626B"/>
    <w:rsid w:val="0010793F"/>
    <w:rsid w:val="0011401F"/>
    <w:rsid w:val="00124F82"/>
    <w:rsid w:val="00130452"/>
    <w:rsid w:val="00154267"/>
    <w:rsid w:val="00175C9B"/>
    <w:rsid w:val="00185402"/>
    <w:rsid w:val="00185991"/>
    <w:rsid w:val="00187C45"/>
    <w:rsid w:val="0019691A"/>
    <w:rsid w:val="001A2214"/>
    <w:rsid w:val="001A6AA6"/>
    <w:rsid w:val="001B5654"/>
    <w:rsid w:val="001B6F00"/>
    <w:rsid w:val="001C0EB2"/>
    <w:rsid w:val="001C17AB"/>
    <w:rsid w:val="001C323F"/>
    <w:rsid w:val="001D200B"/>
    <w:rsid w:val="001D4D80"/>
    <w:rsid w:val="001D60FF"/>
    <w:rsid w:val="001D6874"/>
    <w:rsid w:val="001D7A27"/>
    <w:rsid w:val="001E4152"/>
    <w:rsid w:val="002021DD"/>
    <w:rsid w:val="0021014F"/>
    <w:rsid w:val="00211744"/>
    <w:rsid w:val="00214F27"/>
    <w:rsid w:val="002205BC"/>
    <w:rsid w:val="00223861"/>
    <w:rsid w:val="002270A0"/>
    <w:rsid w:val="00231B22"/>
    <w:rsid w:val="00232EEF"/>
    <w:rsid w:val="00244D8E"/>
    <w:rsid w:val="00245B21"/>
    <w:rsid w:val="00251E50"/>
    <w:rsid w:val="00261252"/>
    <w:rsid w:val="002612D8"/>
    <w:rsid w:val="002640BB"/>
    <w:rsid w:val="00273EDA"/>
    <w:rsid w:val="00284F16"/>
    <w:rsid w:val="00293655"/>
    <w:rsid w:val="002A10C6"/>
    <w:rsid w:val="002A4002"/>
    <w:rsid w:val="002B12D8"/>
    <w:rsid w:val="002B641E"/>
    <w:rsid w:val="002C2050"/>
    <w:rsid w:val="002C4C04"/>
    <w:rsid w:val="002C7C0F"/>
    <w:rsid w:val="002D3901"/>
    <w:rsid w:val="002D49C1"/>
    <w:rsid w:val="002E2666"/>
    <w:rsid w:val="002E41E0"/>
    <w:rsid w:val="00303863"/>
    <w:rsid w:val="00322F15"/>
    <w:rsid w:val="00333283"/>
    <w:rsid w:val="00334F23"/>
    <w:rsid w:val="00344BED"/>
    <w:rsid w:val="00344C06"/>
    <w:rsid w:val="0035005C"/>
    <w:rsid w:val="003506C0"/>
    <w:rsid w:val="00354B70"/>
    <w:rsid w:val="00357A9D"/>
    <w:rsid w:val="00357FC9"/>
    <w:rsid w:val="003609AE"/>
    <w:rsid w:val="00366204"/>
    <w:rsid w:val="003720E6"/>
    <w:rsid w:val="0037280F"/>
    <w:rsid w:val="00382753"/>
    <w:rsid w:val="00383262"/>
    <w:rsid w:val="003A6ABB"/>
    <w:rsid w:val="003B6036"/>
    <w:rsid w:val="003C1DA3"/>
    <w:rsid w:val="003C6DF3"/>
    <w:rsid w:val="003D014C"/>
    <w:rsid w:val="003D6901"/>
    <w:rsid w:val="003D75A7"/>
    <w:rsid w:val="003E3666"/>
    <w:rsid w:val="003E6924"/>
    <w:rsid w:val="003E7679"/>
    <w:rsid w:val="003F3712"/>
    <w:rsid w:val="003F51DE"/>
    <w:rsid w:val="003F64C7"/>
    <w:rsid w:val="0040060E"/>
    <w:rsid w:val="00401580"/>
    <w:rsid w:val="00403DC4"/>
    <w:rsid w:val="00404B32"/>
    <w:rsid w:val="00407460"/>
    <w:rsid w:val="00411862"/>
    <w:rsid w:val="00415733"/>
    <w:rsid w:val="00416369"/>
    <w:rsid w:val="00420CF7"/>
    <w:rsid w:val="00424E95"/>
    <w:rsid w:val="00424FBB"/>
    <w:rsid w:val="004251EB"/>
    <w:rsid w:val="00431712"/>
    <w:rsid w:val="004320FC"/>
    <w:rsid w:val="00435F90"/>
    <w:rsid w:val="004415BE"/>
    <w:rsid w:val="00445133"/>
    <w:rsid w:val="004513D2"/>
    <w:rsid w:val="004520B2"/>
    <w:rsid w:val="0045476B"/>
    <w:rsid w:val="00462745"/>
    <w:rsid w:val="00464B12"/>
    <w:rsid w:val="00466034"/>
    <w:rsid w:val="004662DA"/>
    <w:rsid w:val="00471700"/>
    <w:rsid w:val="00475FA1"/>
    <w:rsid w:val="00477199"/>
    <w:rsid w:val="00482A55"/>
    <w:rsid w:val="00483E45"/>
    <w:rsid w:val="00484D0F"/>
    <w:rsid w:val="004863A8"/>
    <w:rsid w:val="00490AEC"/>
    <w:rsid w:val="00493322"/>
    <w:rsid w:val="00493746"/>
    <w:rsid w:val="00495544"/>
    <w:rsid w:val="00495B44"/>
    <w:rsid w:val="00496CFB"/>
    <w:rsid w:val="0049788B"/>
    <w:rsid w:val="004A31A3"/>
    <w:rsid w:val="004A4C20"/>
    <w:rsid w:val="004A7DCD"/>
    <w:rsid w:val="004B44DE"/>
    <w:rsid w:val="004C4A63"/>
    <w:rsid w:val="004E0927"/>
    <w:rsid w:val="004E39A1"/>
    <w:rsid w:val="004E69EE"/>
    <w:rsid w:val="004E6A62"/>
    <w:rsid w:val="004E791A"/>
    <w:rsid w:val="004F0CA6"/>
    <w:rsid w:val="004F0F29"/>
    <w:rsid w:val="004F3521"/>
    <w:rsid w:val="004F48DC"/>
    <w:rsid w:val="004F4EC9"/>
    <w:rsid w:val="00506A62"/>
    <w:rsid w:val="00510541"/>
    <w:rsid w:val="00511754"/>
    <w:rsid w:val="00512262"/>
    <w:rsid w:val="0051302D"/>
    <w:rsid w:val="00513436"/>
    <w:rsid w:val="00515098"/>
    <w:rsid w:val="00535621"/>
    <w:rsid w:val="00547126"/>
    <w:rsid w:val="00550F57"/>
    <w:rsid w:val="00555300"/>
    <w:rsid w:val="00563F5B"/>
    <w:rsid w:val="00570ECA"/>
    <w:rsid w:val="0057152E"/>
    <w:rsid w:val="005734A4"/>
    <w:rsid w:val="005844BE"/>
    <w:rsid w:val="00591E8D"/>
    <w:rsid w:val="0059257D"/>
    <w:rsid w:val="005A2197"/>
    <w:rsid w:val="005A42EA"/>
    <w:rsid w:val="005A4B07"/>
    <w:rsid w:val="005B7255"/>
    <w:rsid w:val="005C3CB9"/>
    <w:rsid w:val="005D3AF7"/>
    <w:rsid w:val="005D77F5"/>
    <w:rsid w:val="005E0BD2"/>
    <w:rsid w:val="005E1855"/>
    <w:rsid w:val="005E1CC2"/>
    <w:rsid w:val="005E5347"/>
    <w:rsid w:val="005E59C2"/>
    <w:rsid w:val="005F5C7C"/>
    <w:rsid w:val="00604B3F"/>
    <w:rsid w:val="00610E57"/>
    <w:rsid w:val="00616708"/>
    <w:rsid w:val="00617642"/>
    <w:rsid w:val="006237BF"/>
    <w:rsid w:val="00634E9E"/>
    <w:rsid w:val="00640409"/>
    <w:rsid w:val="00646285"/>
    <w:rsid w:val="006541AD"/>
    <w:rsid w:val="006557AE"/>
    <w:rsid w:val="00656277"/>
    <w:rsid w:val="0066195F"/>
    <w:rsid w:val="0066607E"/>
    <w:rsid w:val="0066729A"/>
    <w:rsid w:val="006735FC"/>
    <w:rsid w:val="0067663A"/>
    <w:rsid w:val="00686B8F"/>
    <w:rsid w:val="00687152"/>
    <w:rsid w:val="00693E80"/>
    <w:rsid w:val="006969AA"/>
    <w:rsid w:val="006B7E3E"/>
    <w:rsid w:val="006D5061"/>
    <w:rsid w:val="006E584D"/>
    <w:rsid w:val="006E605C"/>
    <w:rsid w:val="006F2833"/>
    <w:rsid w:val="006F5770"/>
    <w:rsid w:val="0070762C"/>
    <w:rsid w:val="00721F94"/>
    <w:rsid w:val="00724641"/>
    <w:rsid w:val="00730E67"/>
    <w:rsid w:val="00734ED1"/>
    <w:rsid w:val="00735651"/>
    <w:rsid w:val="007357ED"/>
    <w:rsid w:val="00745AD0"/>
    <w:rsid w:val="00746FF2"/>
    <w:rsid w:val="0075245E"/>
    <w:rsid w:val="0075413F"/>
    <w:rsid w:val="0076086F"/>
    <w:rsid w:val="007649E1"/>
    <w:rsid w:val="00766708"/>
    <w:rsid w:val="0078612B"/>
    <w:rsid w:val="00792D1E"/>
    <w:rsid w:val="007957A8"/>
    <w:rsid w:val="007A3A23"/>
    <w:rsid w:val="007C1CBA"/>
    <w:rsid w:val="007C6CFF"/>
    <w:rsid w:val="007D3A43"/>
    <w:rsid w:val="007D4519"/>
    <w:rsid w:val="007D5034"/>
    <w:rsid w:val="007D5895"/>
    <w:rsid w:val="007D64C2"/>
    <w:rsid w:val="007D6D31"/>
    <w:rsid w:val="007E244C"/>
    <w:rsid w:val="007E2A26"/>
    <w:rsid w:val="007E4DAA"/>
    <w:rsid w:val="007E764E"/>
    <w:rsid w:val="007F33F1"/>
    <w:rsid w:val="007F5AC3"/>
    <w:rsid w:val="007F6D78"/>
    <w:rsid w:val="00806CA3"/>
    <w:rsid w:val="0081313A"/>
    <w:rsid w:val="008223D4"/>
    <w:rsid w:val="00824752"/>
    <w:rsid w:val="00835414"/>
    <w:rsid w:val="008354EC"/>
    <w:rsid w:val="0085078A"/>
    <w:rsid w:val="00852A85"/>
    <w:rsid w:val="00854163"/>
    <w:rsid w:val="00864D10"/>
    <w:rsid w:val="008672D3"/>
    <w:rsid w:val="00872F4C"/>
    <w:rsid w:val="00874930"/>
    <w:rsid w:val="00882F9D"/>
    <w:rsid w:val="00892AAA"/>
    <w:rsid w:val="008942E9"/>
    <w:rsid w:val="008A0133"/>
    <w:rsid w:val="008A08E1"/>
    <w:rsid w:val="008A5D16"/>
    <w:rsid w:val="008A68B8"/>
    <w:rsid w:val="008B173C"/>
    <w:rsid w:val="008B3470"/>
    <w:rsid w:val="008B70C4"/>
    <w:rsid w:val="008C2C7D"/>
    <w:rsid w:val="008D3563"/>
    <w:rsid w:val="008D65A2"/>
    <w:rsid w:val="008D78C8"/>
    <w:rsid w:val="008F3BCA"/>
    <w:rsid w:val="008F5FAF"/>
    <w:rsid w:val="009066E8"/>
    <w:rsid w:val="009163F2"/>
    <w:rsid w:val="00920B4A"/>
    <w:rsid w:val="009211C8"/>
    <w:rsid w:val="009211CC"/>
    <w:rsid w:val="009235CB"/>
    <w:rsid w:val="00923BFE"/>
    <w:rsid w:val="009307FC"/>
    <w:rsid w:val="0093724C"/>
    <w:rsid w:val="009541FB"/>
    <w:rsid w:val="00967B57"/>
    <w:rsid w:val="00984EBA"/>
    <w:rsid w:val="009874A3"/>
    <w:rsid w:val="00990B48"/>
    <w:rsid w:val="00997FC6"/>
    <w:rsid w:val="009A18EC"/>
    <w:rsid w:val="009B2A1F"/>
    <w:rsid w:val="009C2122"/>
    <w:rsid w:val="009C6BFD"/>
    <w:rsid w:val="009C71B3"/>
    <w:rsid w:val="009D3C3E"/>
    <w:rsid w:val="009E239B"/>
    <w:rsid w:val="009E2810"/>
    <w:rsid w:val="009E3B56"/>
    <w:rsid w:val="009E5B55"/>
    <w:rsid w:val="009E6154"/>
    <w:rsid w:val="009F3423"/>
    <w:rsid w:val="009F3E60"/>
    <w:rsid w:val="009F44AA"/>
    <w:rsid w:val="00A005C8"/>
    <w:rsid w:val="00A12B09"/>
    <w:rsid w:val="00A206B7"/>
    <w:rsid w:val="00A26EF9"/>
    <w:rsid w:val="00A32C47"/>
    <w:rsid w:val="00A32D9E"/>
    <w:rsid w:val="00A3428D"/>
    <w:rsid w:val="00A357D5"/>
    <w:rsid w:val="00A40322"/>
    <w:rsid w:val="00A43575"/>
    <w:rsid w:val="00A43F72"/>
    <w:rsid w:val="00A50836"/>
    <w:rsid w:val="00A5458B"/>
    <w:rsid w:val="00A56E78"/>
    <w:rsid w:val="00A578EF"/>
    <w:rsid w:val="00A617E3"/>
    <w:rsid w:val="00A62D5C"/>
    <w:rsid w:val="00A65564"/>
    <w:rsid w:val="00A71DA9"/>
    <w:rsid w:val="00A76A16"/>
    <w:rsid w:val="00A773F2"/>
    <w:rsid w:val="00A83C80"/>
    <w:rsid w:val="00A8440A"/>
    <w:rsid w:val="00A9437C"/>
    <w:rsid w:val="00AB74EA"/>
    <w:rsid w:val="00AC1A73"/>
    <w:rsid w:val="00AC434C"/>
    <w:rsid w:val="00AC62CA"/>
    <w:rsid w:val="00AD3C8C"/>
    <w:rsid w:val="00AD5FB8"/>
    <w:rsid w:val="00AD6DB8"/>
    <w:rsid w:val="00AE12F2"/>
    <w:rsid w:val="00AE5F29"/>
    <w:rsid w:val="00AF1D40"/>
    <w:rsid w:val="00AF2036"/>
    <w:rsid w:val="00B041AF"/>
    <w:rsid w:val="00B10490"/>
    <w:rsid w:val="00B112AE"/>
    <w:rsid w:val="00B12DAD"/>
    <w:rsid w:val="00B1538B"/>
    <w:rsid w:val="00B22BED"/>
    <w:rsid w:val="00B254AD"/>
    <w:rsid w:val="00B27F79"/>
    <w:rsid w:val="00B32D37"/>
    <w:rsid w:val="00B3321C"/>
    <w:rsid w:val="00B339CC"/>
    <w:rsid w:val="00B343CE"/>
    <w:rsid w:val="00B51152"/>
    <w:rsid w:val="00B53540"/>
    <w:rsid w:val="00B56941"/>
    <w:rsid w:val="00B601A8"/>
    <w:rsid w:val="00B65D2A"/>
    <w:rsid w:val="00B72D12"/>
    <w:rsid w:val="00B72FA5"/>
    <w:rsid w:val="00B80560"/>
    <w:rsid w:val="00B813FB"/>
    <w:rsid w:val="00B91D40"/>
    <w:rsid w:val="00B92637"/>
    <w:rsid w:val="00BA281A"/>
    <w:rsid w:val="00BA45BB"/>
    <w:rsid w:val="00BB3810"/>
    <w:rsid w:val="00BB4013"/>
    <w:rsid w:val="00BB5D92"/>
    <w:rsid w:val="00BC3BEE"/>
    <w:rsid w:val="00BE5A48"/>
    <w:rsid w:val="00BF095F"/>
    <w:rsid w:val="00BF7EB0"/>
    <w:rsid w:val="00C00AAD"/>
    <w:rsid w:val="00C01794"/>
    <w:rsid w:val="00C023FF"/>
    <w:rsid w:val="00C108A8"/>
    <w:rsid w:val="00C11E1E"/>
    <w:rsid w:val="00C215B8"/>
    <w:rsid w:val="00C245D2"/>
    <w:rsid w:val="00C249B8"/>
    <w:rsid w:val="00C300B8"/>
    <w:rsid w:val="00C35199"/>
    <w:rsid w:val="00C41B92"/>
    <w:rsid w:val="00C62B5D"/>
    <w:rsid w:val="00C65E9E"/>
    <w:rsid w:val="00C73FA2"/>
    <w:rsid w:val="00C80886"/>
    <w:rsid w:val="00C81870"/>
    <w:rsid w:val="00C85EEF"/>
    <w:rsid w:val="00C879DD"/>
    <w:rsid w:val="00C9388F"/>
    <w:rsid w:val="00C95D24"/>
    <w:rsid w:val="00CA10A1"/>
    <w:rsid w:val="00CA582D"/>
    <w:rsid w:val="00CB266F"/>
    <w:rsid w:val="00CB7273"/>
    <w:rsid w:val="00CC531C"/>
    <w:rsid w:val="00CC7FF6"/>
    <w:rsid w:val="00CD0287"/>
    <w:rsid w:val="00CD60BF"/>
    <w:rsid w:val="00CD6404"/>
    <w:rsid w:val="00CE36C4"/>
    <w:rsid w:val="00CE4C48"/>
    <w:rsid w:val="00CF0DDD"/>
    <w:rsid w:val="00CF1375"/>
    <w:rsid w:val="00CF41B4"/>
    <w:rsid w:val="00CF4CB3"/>
    <w:rsid w:val="00CF59CC"/>
    <w:rsid w:val="00D0699B"/>
    <w:rsid w:val="00D100FC"/>
    <w:rsid w:val="00D14331"/>
    <w:rsid w:val="00D14363"/>
    <w:rsid w:val="00D23204"/>
    <w:rsid w:val="00D234FD"/>
    <w:rsid w:val="00D237CC"/>
    <w:rsid w:val="00D25327"/>
    <w:rsid w:val="00D27BA2"/>
    <w:rsid w:val="00D35C5E"/>
    <w:rsid w:val="00D3696F"/>
    <w:rsid w:val="00D444DA"/>
    <w:rsid w:val="00D459DE"/>
    <w:rsid w:val="00D631B6"/>
    <w:rsid w:val="00D644C7"/>
    <w:rsid w:val="00D65CAF"/>
    <w:rsid w:val="00D7701C"/>
    <w:rsid w:val="00D92008"/>
    <w:rsid w:val="00D96804"/>
    <w:rsid w:val="00DA3EF4"/>
    <w:rsid w:val="00DA5DFE"/>
    <w:rsid w:val="00DB64A8"/>
    <w:rsid w:val="00DC03D9"/>
    <w:rsid w:val="00DC4F34"/>
    <w:rsid w:val="00DC71F5"/>
    <w:rsid w:val="00DD16DC"/>
    <w:rsid w:val="00DD4274"/>
    <w:rsid w:val="00DD4757"/>
    <w:rsid w:val="00DE00F5"/>
    <w:rsid w:val="00DE0204"/>
    <w:rsid w:val="00DE3FC3"/>
    <w:rsid w:val="00DE6B11"/>
    <w:rsid w:val="00DF1752"/>
    <w:rsid w:val="00DF6871"/>
    <w:rsid w:val="00DF7AAB"/>
    <w:rsid w:val="00E0388E"/>
    <w:rsid w:val="00E03E20"/>
    <w:rsid w:val="00E101F8"/>
    <w:rsid w:val="00E14A89"/>
    <w:rsid w:val="00E22221"/>
    <w:rsid w:val="00E35075"/>
    <w:rsid w:val="00E40BE3"/>
    <w:rsid w:val="00E4357C"/>
    <w:rsid w:val="00E506B6"/>
    <w:rsid w:val="00E52C69"/>
    <w:rsid w:val="00E5500B"/>
    <w:rsid w:val="00E722F7"/>
    <w:rsid w:val="00E72D28"/>
    <w:rsid w:val="00E73AD2"/>
    <w:rsid w:val="00E753B7"/>
    <w:rsid w:val="00E778AD"/>
    <w:rsid w:val="00E80F54"/>
    <w:rsid w:val="00E82660"/>
    <w:rsid w:val="00E84D61"/>
    <w:rsid w:val="00E97501"/>
    <w:rsid w:val="00EB086C"/>
    <w:rsid w:val="00EB2883"/>
    <w:rsid w:val="00EB71D3"/>
    <w:rsid w:val="00EC0C01"/>
    <w:rsid w:val="00EC1BAF"/>
    <w:rsid w:val="00ED1F27"/>
    <w:rsid w:val="00ED6567"/>
    <w:rsid w:val="00EE017A"/>
    <w:rsid w:val="00EE0DA8"/>
    <w:rsid w:val="00EE0E33"/>
    <w:rsid w:val="00EE63A0"/>
    <w:rsid w:val="00EE7A86"/>
    <w:rsid w:val="00EF1B10"/>
    <w:rsid w:val="00EF1B5F"/>
    <w:rsid w:val="00EF2355"/>
    <w:rsid w:val="00EF7DC2"/>
    <w:rsid w:val="00F2132A"/>
    <w:rsid w:val="00F240CB"/>
    <w:rsid w:val="00F24C80"/>
    <w:rsid w:val="00F25ED7"/>
    <w:rsid w:val="00F308F1"/>
    <w:rsid w:val="00F30D6B"/>
    <w:rsid w:val="00F4174D"/>
    <w:rsid w:val="00F4271D"/>
    <w:rsid w:val="00F45F52"/>
    <w:rsid w:val="00F529F7"/>
    <w:rsid w:val="00F70F92"/>
    <w:rsid w:val="00F719EC"/>
    <w:rsid w:val="00F75865"/>
    <w:rsid w:val="00F81D9B"/>
    <w:rsid w:val="00F85004"/>
    <w:rsid w:val="00F9183A"/>
    <w:rsid w:val="00F92832"/>
    <w:rsid w:val="00F9541E"/>
    <w:rsid w:val="00F96763"/>
    <w:rsid w:val="00F96FFF"/>
    <w:rsid w:val="00FB7B27"/>
    <w:rsid w:val="00FC191D"/>
    <w:rsid w:val="00FC4849"/>
    <w:rsid w:val="00FE6417"/>
    <w:rsid w:val="00FE64C7"/>
    <w:rsid w:val="00FE697A"/>
    <w:rsid w:val="00FF7133"/>
    <w:rsid w:val="00FF715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78F24B-B684-4852-A578-8B683524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55601247">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66324354">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84166923">
      <w:bodyDiv w:val="1"/>
      <w:marLeft w:val="0"/>
      <w:marRight w:val="0"/>
      <w:marTop w:val="0"/>
      <w:marBottom w:val="0"/>
      <w:divBdr>
        <w:top w:val="none" w:sz="0" w:space="0" w:color="auto"/>
        <w:left w:val="none" w:sz="0" w:space="0" w:color="auto"/>
        <w:bottom w:val="none" w:sz="0" w:space="0" w:color="auto"/>
        <w:right w:val="none" w:sz="0" w:space="0" w:color="auto"/>
      </w:divBdr>
    </w:div>
    <w:div w:id="991569441">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89418112">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90823049">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46127230">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38985676">
      <w:bodyDiv w:val="1"/>
      <w:marLeft w:val="0"/>
      <w:marRight w:val="0"/>
      <w:marTop w:val="0"/>
      <w:marBottom w:val="0"/>
      <w:divBdr>
        <w:top w:val="none" w:sz="0" w:space="0" w:color="auto"/>
        <w:left w:val="none" w:sz="0" w:space="0" w:color="auto"/>
        <w:bottom w:val="none" w:sz="0" w:space="0" w:color="auto"/>
        <w:right w:val="none" w:sz="0" w:space="0" w:color="auto"/>
      </w:divBdr>
    </w:div>
    <w:div w:id="1451706739">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40128556">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04B71-BCEA-40F9-874B-8AF36F89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11598</Words>
  <Characters>63790</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Yaneth Aguilar Veliz</cp:lastModifiedBy>
  <cp:revision>2</cp:revision>
  <cp:lastPrinted>2014-12-19T16:12:00Z</cp:lastPrinted>
  <dcterms:created xsi:type="dcterms:W3CDTF">2016-11-17T15:13:00Z</dcterms:created>
  <dcterms:modified xsi:type="dcterms:W3CDTF">2016-11-17T15:13:00Z</dcterms:modified>
</cp:coreProperties>
</file>