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2D" w:rsidRPr="002F5118" w:rsidRDefault="007B612D" w:rsidP="00555A3D">
      <w:pPr>
        <w:contextualSpacing/>
        <w:jc w:val="center"/>
        <w:rPr>
          <w:rFonts w:ascii="Arial" w:hAnsi="Arial" w:cs="Arial"/>
          <w:b/>
          <w:sz w:val="24"/>
        </w:rPr>
      </w:pPr>
      <w:bookmarkStart w:id="0" w:name="_GoBack"/>
      <w:bookmarkEnd w:id="0"/>
      <w:r w:rsidRPr="002F5118">
        <w:rPr>
          <w:rFonts w:ascii="Arial" w:hAnsi="Arial" w:cs="Arial"/>
          <w:b/>
          <w:sz w:val="24"/>
        </w:rPr>
        <w:t>NOTAS A LOS ESTADOS FINANCIEROS</w:t>
      </w:r>
    </w:p>
    <w:p w:rsidR="002F5118" w:rsidRPr="003D0CB0" w:rsidRDefault="002F5118" w:rsidP="00555A3D">
      <w:pPr>
        <w:jc w:val="center"/>
        <w:rPr>
          <w:rFonts w:ascii="Arial" w:hAnsi="Arial" w:cs="Arial"/>
          <w:b/>
        </w:rPr>
      </w:pPr>
      <w:r>
        <w:rPr>
          <w:rFonts w:ascii="Arial" w:hAnsi="Arial" w:cs="Arial"/>
          <w:b/>
        </w:rPr>
        <w:t>DEL 01 DE JULIO AL 30 DE SEPTIEMBRE DEL 2016.</w:t>
      </w:r>
    </w:p>
    <w:p w:rsidR="007B612D" w:rsidRPr="00156D2F" w:rsidRDefault="007B612D" w:rsidP="007B612D">
      <w:pPr>
        <w:jc w:val="both"/>
        <w:rPr>
          <w:rFonts w:ascii="Arial" w:hAnsi="Arial" w:cs="Arial"/>
          <w:sz w:val="20"/>
        </w:rPr>
      </w:pPr>
      <w:r w:rsidRPr="009F3182">
        <w:rPr>
          <w:rFonts w:ascii="Arial" w:hAnsi="Arial" w:cs="Arial"/>
        </w:rPr>
        <w:tab/>
      </w:r>
      <w:r w:rsidRPr="00156D2F">
        <w:rPr>
          <w:rFonts w:ascii="Arial" w:hAnsi="Arial" w:cs="Arial"/>
          <w:sz w:val="20"/>
        </w:rPr>
        <w:t>Con el propósito de dar cumplimiento a los artículos 46, fracción I, inciso a)  y 49 de la  Ley General de Contabilidad Gubernamental,  se acompañan notas a los estados financieros los cuales revelan y proporcionan información adicional que amplían y dan significado a los datos contenidos en los reportes. Los estados financieros y sus notas se prepararon de acuerdo a lo establecido en la Ley General de Contabilidad Gubernamental, la normatividad emitida por el Consejo Nacional de Armonización Contable (CONAC) y demás disposiciones legales aplicables, por lo que nuestros Estados Financieros están preparados de acuerdo a las políticas aplicables a entidades gubernamentales.</w:t>
      </w:r>
    </w:p>
    <w:p w:rsidR="007B612D" w:rsidRPr="00156D2F" w:rsidRDefault="007B612D" w:rsidP="007B612D">
      <w:pPr>
        <w:jc w:val="both"/>
        <w:rPr>
          <w:rFonts w:ascii="Arial" w:hAnsi="Arial" w:cs="Arial"/>
          <w:sz w:val="20"/>
        </w:rPr>
      </w:pPr>
      <w:r w:rsidRPr="00156D2F">
        <w:rPr>
          <w:rFonts w:ascii="Arial" w:hAnsi="Arial" w:cs="Arial"/>
          <w:sz w:val="20"/>
        </w:rPr>
        <w:tab/>
        <w:t>A continuación se presentan los tres tipos de notas que acompañan a los estados financieros:</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desglose</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memoria ( cuentas de orden)</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gestión administrativa</w:t>
      </w:r>
    </w:p>
    <w:p w:rsidR="007B09DE" w:rsidRPr="00156D2F" w:rsidRDefault="00037F0E" w:rsidP="00037F0E">
      <w:pPr>
        <w:jc w:val="center"/>
        <w:rPr>
          <w:rFonts w:ascii="Arial" w:hAnsi="Arial" w:cs="Arial"/>
          <w:b/>
        </w:rPr>
      </w:pPr>
      <w:r>
        <w:rPr>
          <w:rFonts w:ascii="Arial" w:hAnsi="Arial" w:cs="Arial"/>
          <w:b/>
        </w:rPr>
        <w:t>a)</w:t>
      </w:r>
      <w:r w:rsidR="007B09DE" w:rsidRPr="00156D2F">
        <w:rPr>
          <w:rFonts w:ascii="Arial" w:hAnsi="Arial" w:cs="Arial"/>
          <w:b/>
        </w:rPr>
        <w:t>.- NOTAS DE DESGLOSE</w:t>
      </w:r>
    </w:p>
    <w:p w:rsidR="007B09DE" w:rsidRPr="00037F0E" w:rsidRDefault="00037F0E" w:rsidP="00037F0E">
      <w:pPr>
        <w:jc w:val="center"/>
        <w:rPr>
          <w:rFonts w:ascii="Arial" w:hAnsi="Arial" w:cs="Arial"/>
          <w:b/>
        </w:rPr>
      </w:pPr>
      <w:r w:rsidRPr="00037F0E">
        <w:rPr>
          <w:rFonts w:ascii="Arial" w:hAnsi="Arial" w:cs="Arial"/>
          <w:b/>
        </w:rPr>
        <w:t xml:space="preserve">I) NOTAS AL </w:t>
      </w:r>
      <w:r w:rsidR="007B09DE" w:rsidRPr="00037F0E">
        <w:rPr>
          <w:rFonts w:ascii="Arial" w:hAnsi="Arial" w:cs="Arial"/>
          <w:b/>
        </w:rPr>
        <w:t>ESTADO DE SITUACION FINANCIERA</w:t>
      </w:r>
    </w:p>
    <w:p w:rsidR="007B09DE" w:rsidRPr="009F3182" w:rsidRDefault="007B09DE" w:rsidP="007B09DE">
      <w:pPr>
        <w:contextualSpacing/>
        <w:rPr>
          <w:rFonts w:ascii="Arial" w:hAnsi="Arial" w:cs="Arial"/>
        </w:rPr>
      </w:pPr>
      <w:r w:rsidRPr="009F3182">
        <w:rPr>
          <w:rFonts w:ascii="Arial" w:hAnsi="Arial" w:cs="Arial"/>
        </w:rPr>
        <w:t>ACTIVO</w:t>
      </w:r>
    </w:p>
    <w:p w:rsidR="00037F0E" w:rsidRDefault="00037F0E" w:rsidP="007B09DE">
      <w:pPr>
        <w:contextualSpacing/>
        <w:rPr>
          <w:rFonts w:ascii="Arial" w:hAnsi="Arial" w:cs="Arial"/>
        </w:rPr>
      </w:pPr>
      <w:r>
        <w:rPr>
          <w:rFonts w:ascii="Arial" w:hAnsi="Arial" w:cs="Arial"/>
        </w:rPr>
        <w:t>Efectivo y Equivalentes</w:t>
      </w:r>
    </w:p>
    <w:p w:rsidR="007B09DE" w:rsidRPr="009F3182" w:rsidRDefault="00037F0E" w:rsidP="007B09DE">
      <w:pPr>
        <w:contextualSpacing/>
        <w:rPr>
          <w:rFonts w:ascii="Arial" w:hAnsi="Arial" w:cs="Arial"/>
        </w:rPr>
      </w:pPr>
      <w:r>
        <w:rPr>
          <w:rFonts w:ascii="Arial" w:hAnsi="Arial" w:cs="Arial"/>
        </w:rPr>
        <w:t>ESF</w:t>
      </w:r>
      <w:r w:rsidR="007B09DE" w:rsidRPr="009F3182">
        <w:rPr>
          <w:rFonts w:ascii="Arial" w:hAnsi="Arial" w:cs="Arial"/>
        </w:rPr>
        <w:t>1.- EFECTIVO Y EQUIVALENTES</w:t>
      </w:r>
    </w:p>
    <w:p w:rsidR="00BB7DE1" w:rsidRPr="00156D2F" w:rsidRDefault="007B09DE" w:rsidP="007B09DE">
      <w:pPr>
        <w:rPr>
          <w:rFonts w:ascii="Arial" w:hAnsi="Arial" w:cs="Arial"/>
          <w:sz w:val="20"/>
        </w:rPr>
      </w:pPr>
      <w:r w:rsidRPr="00156D2F">
        <w:rPr>
          <w:rFonts w:ascii="Arial" w:hAnsi="Arial" w:cs="Arial"/>
          <w:sz w:val="20"/>
        </w:rPr>
        <w:t>La entidad no cuenta con inversiones a plazo.</w:t>
      </w:r>
      <w:r w:rsidR="00253F89" w:rsidRPr="00253F89">
        <w:t xml:space="preserve"> </w:t>
      </w:r>
      <w:r w:rsidR="00253F89" w:rsidRPr="00253F89">
        <w:rPr>
          <w:rFonts w:ascii="Arial" w:hAnsi="Arial" w:cs="Arial"/>
          <w:sz w:val="20"/>
        </w:rPr>
        <w:t>Los fondos con afectación específica se encuentran separado en cuentas bancarias que se desglosan a continuación por tipo y monto.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5"/>
        <w:gridCol w:w="2945"/>
      </w:tblGrid>
      <w:tr w:rsidR="007B09DE" w:rsidRPr="009F3182" w:rsidTr="009F3182">
        <w:tc>
          <w:tcPr>
            <w:tcW w:w="2992" w:type="dxa"/>
          </w:tcPr>
          <w:p w:rsidR="007B09DE" w:rsidRPr="009F3182" w:rsidRDefault="007B09DE" w:rsidP="007B09DE">
            <w:pPr>
              <w:rPr>
                <w:rFonts w:ascii="Arial" w:hAnsi="Arial" w:cs="Arial"/>
                <w:b/>
              </w:rPr>
            </w:pPr>
            <w:r w:rsidRPr="009F3182">
              <w:rPr>
                <w:rFonts w:ascii="Arial" w:hAnsi="Arial" w:cs="Arial"/>
                <w:b/>
              </w:rPr>
              <w:t>CUENTA</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6</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 xml:space="preserve">Fondos fijos de caja                                            </w:t>
            </w:r>
          </w:p>
        </w:tc>
        <w:tc>
          <w:tcPr>
            <w:tcW w:w="2993" w:type="dxa"/>
          </w:tcPr>
          <w:p w:rsidR="007B09DE" w:rsidRPr="00156D2F" w:rsidRDefault="007B09DE" w:rsidP="00D50769">
            <w:pPr>
              <w:jc w:val="right"/>
              <w:rPr>
                <w:rFonts w:ascii="Arial" w:hAnsi="Arial" w:cs="Arial"/>
                <w:sz w:val="20"/>
              </w:rPr>
            </w:pPr>
            <w:r w:rsidRPr="00156D2F">
              <w:rPr>
                <w:rFonts w:ascii="Arial" w:hAnsi="Arial" w:cs="Arial"/>
                <w:sz w:val="20"/>
              </w:rPr>
              <w:t xml:space="preserve">$           </w:t>
            </w:r>
            <w:r w:rsidR="006237C1">
              <w:rPr>
                <w:rFonts w:ascii="Arial" w:hAnsi="Arial" w:cs="Arial"/>
                <w:sz w:val="20"/>
              </w:rPr>
              <w:t>1</w:t>
            </w:r>
            <w:r w:rsidR="00D50769">
              <w:rPr>
                <w:rFonts w:ascii="Arial" w:hAnsi="Arial" w:cs="Arial"/>
                <w:sz w:val="20"/>
              </w:rPr>
              <w:t>75</w:t>
            </w:r>
            <w:r w:rsidRPr="00156D2F">
              <w:rPr>
                <w:rFonts w:ascii="Arial" w:hAnsi="Arial" w:cs="Arial"/>
                <w:sz w:val="20"/>
              </w:rPr>
              <w:t>,</w:t>
            </w:r>
            <w:r w:rsidR="00D50769">
              <w:rPr>
                <w:rFonts w:ascii="Arial" w:hAnsi="Arial" w:cs="Arial"/>
                <w:sz w:val="20"/>
              </w:rPr>
              <w:t>739.15</w:t>
            </w:r>
            <w:r w:rsidRPr="00156D2F">
              <w:rPr>
                <w:rFonts w:ascii="Arial" w:hAnsi="Arial" w:cs="Arial"/>
                <w:sz w:val="20"/>
              </w:rPr>
              <w:t xml:space="preserve">  </w:t>
            </w:r>
          </w:p>
        </w:tc>
        <w:tc>
          <w:tcPr>
            <w:tcW w:w="2993" w:type="dxa"/>
          </w:tcPr>
          <w:p w:rsidR="007B09DE" w:rsidRPr="00156D2F" w:rsidRDefault="007E64E4" w:rsidP="006F64E6">
            <w:pPr>
              <w:jc w:val="right"/>
              <w:rPr>
                <w:rFonts w:ascii="Arial" w:hAnsi="Arial" w:cs="Arial"/>
                <w:sz w:val="20"/>
              </w:rPr>
            </w:pPr>
            <w:r w:rsidRPr="00156D2F">
              <w:rPr>
                <w:rFonts w:ascii="Arial" w:hAnsi="Arial" w:cs="Arial"/>
                <w:sz w:val="20"/>
              </w:rPr>
              <w:t>$           1</w:t>
            </w:r>
            <w:r w:rsidR="006F64E6">
              <w:rPr>
                <w:rFonts w:ascii="Arial" w:hAnsi="Arial" w:cs="Arial"/>
                <w:sz w:val="20"/>
              </w:rPr>
              <w:t>16</w:t>
            </w:r>
            <w:r w:rsidRPr="00156D2F">
              <w:rPr>
                <w:rFonts w:ascii="Arial" w:hAnsi="Arial" w:cs="Arial"/>
                <w:sz w:val="20"/>
              </w:rPr>
              <w:t>,</w:t>
            </w:r>
            <w:r w:rsidR="006F64E6">
              <w:rPr>
                <w:rFonts w:ascii="Arial" w:hAnsi="Arial" w:cs="Arial"/>
                <w:sz w:val="20"/>
              </w:rPr>
              <w:t>118</w:t>
            </w:r>
            <w:r w:rsidRPr="00156D2F">
              <w:rPr>
                <w:rFonts w:ascii="Arial" w:hAnsi="Arial" w:cs="Arial"/>
                <w:sz w:val="20"/>
              </w:rPr>
              <w:t>.</w:t>
            </w:r>
            <w:r w:rsidR="006F64E6">
              <w:rPr>
                <w:rFonts w:ascii="Arial" w:hAnsi="Arial" w:cs="Arial"/>
                <w:sz w:val="20"/>
              </w:rPr>
              <w:t>10</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Capufe</w:t>
            </w:r>
          </w:p>
        </w:tc>
        <w:tc>
          <w:tcPr>
            <w:tcW w:w="2993" w:type="dxa"/>
          </w:tcPr>
          <w:p w:rsidR="007B09DE" w:rsidRPr="00156D2F" w:rsidRDefault="00037F0E" w:rsidP="00C83574">
            <w:pPr>
              <w:jc w:val="right"/>
              <w:rPr>
                <w:rFonts w:ascii="Arial" w:hAnsi="Arial" w:cs="Arial"/>
                <w:sz w:val="20"/>
              </w:rPr>
            </w:pPr>
            <w:r>
              <w:rPr>
                <w:rFonts w:ascii="Arial" w:hAnsi="Arial" w:cs="Arial"/>
                <w:sz w:val="20"/>
              </w:rPr>
              <w:t>2, 182</w:t>
            </w:r>
            <w:r w:rsidR="007B09DE" w:rsidRPr="00156D2F">
              <w:rPr>
                <w:rFonts w:ascii="Arial" w:hAnsi="Arial" w:cs="Arial"/>
                <w:sz w:val="20"/>
              </w:rPr>
              <w:t>,</w:t>
            </w:r>
            <w:r w:rsidR="00C83574">
              <w:rPr>
                <w:rFonts w:ascii="Arial" w:hAnsi="Arial" w:cs="Arial"/>
                <w:sz w:val="20"/>
              </w:rPr>
              <w:t>960</w:t>
            </w:r>
            <w:r w:rsidR="00E968D9">
              <w:rPr>
                <w:rFonts w:ascii="Arial" w:hAnsi="Arial" w:cs="Arial"/>
                <w:sz w:val="20"/>
              </w:rPr>
              <w:t>.</w:t>
            </w:r>
            <w:r w:rsidR="00C83574">
              <w:rPr>
                <w:rFonts w:ascii="Arial" w:hAnsi="Arial" w:cs="Arial"/>
                <w:sz w:val="20"/>
              </w:rPr>
              <w:t>76</w:t>
            </w:r>
          </w:p>
        </w:tc>
        <w:tc>
          <w:tcPr>
            <w:tcW w:w="2993" w:type="dxa"/>
          </w:tcPr>
          <w:p w:rsidR="007B09DE" w:rsidRPr="00156D2F" w:rsidRDefault="00E968D9" w:rsidP="00C83574">
            <w:pPr>
              <w:jc w:val="right"/>
              <w:rPr>
                <w:rFonts w:ascii="Arial" w:hAnsi="Arial" w:cs="Arial"/>
                <w:sz w:val="20"/>
              </w:rPr>
            </w:pPr>
            <w:r>
              <w:rPr>
                <w:rFonts w:ascii="Arial" w:hAnsi="Arial" w:cs="Arial"/>
                <w:sz w:val="20"/>
              </w:rPr>
              <w:t>27</w:t>
            </w:r>
            <w:r w:rsidR="00C83574">
              <w:rPr>
                <w:rFonts w:ascii="Arial" w:hAnsi="Arial" w:cs="Arial"/>
                <w:sz w:val="20"/>
              </w:rPr>
              <w:t>4</w:t>
            </w:r>
            <w:r w:rsidR="007E64E4" w:rsidRPr="00156D2F">
              <w:rPr>
                <w:rFonts w:ascii="Arial" w:hAnsi="Arial" w:cs="Arial"/>
                <w:sz w:val="20"/>
              </w:rPr>
              <w:t>,</w:t>
            </w:r>
            <w:r w:rsidR="00C83574">
              <w:rPr>
                <w:rFonts w:ascii="Arial" w:hAnsi="Arial" w:cs="Arial"/>
                <w:sz w:val="20"/>
              </w:rPr>
              <w:t>209</w:t>
            </w:r>
            <w:r w:rsidR="007E64E4" w:rsidRPr="00156D2F">
              <w:rPr>
                <w:rFonts w:ascii="Arial" w:hAnsi="Arial" w:cs="Arial"/>
                <w:sz w:val="20"/>
              </w:rPr>
              <w:t>.</w:t>
            </w:r>
            <w:r>
              <w:rPr>
                <w:rFonts w:ascii="Arial" w:hAnsi="Arial" w:cs="Arial"/>
                <w:sz w:val="20"/>
              </w:rPr>
              <w:t>52</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Infraestructura</w:t>
            </w:r>
          </w:p>
        </w:tc>
        <w:tc>
          <w:tcPr>
            <w:tcW w:w="2993" w:type="dxa"/>
          </w:tcPr>
          <w:p w:rsidR="007B09DE" w:rsidRPr="00156D2F" w:rsidRDefault="005E2316" w:rsidP="003A79E1">
            <w:pPr>
              <w:jc w:val="right"/>
              <w:rPr>
                <w:rFonts w:ascii="Arial" w:hAnsi="Arial" w:cs="Arial"/>
                <w:sz w:val="20"/>
              </w:rPr>
            </w:pPr>
            <w:r>
              <w:rPr>
                <w:rFonts w:ascii="Arial" w:hAnsi="Arial" w:cs="Arial"/>
                <w:sz w:val="20"/>
              </w:rPr>
              <w:t xml:space="preserve"> </w:t>
            </w:r>
            <w:r w:rsidR="00C83574">
              <w:rPr>
                <w:rFonts w:ascii="Arial" w:hAnsi="Arial" w:cs="Arial"/>
                <w:sz w:val="20"/>
              </w:rPr>
              <w:t>5</w:t>
            </w:r>
            <w:r w:rsidR="007B09DE" w:rsidRPr="00156D2F">
              <w:rPr>
                <w:rFonts w:ascii="Arial" w:hAnsi="Arial" w:cs="Arial"/>
                <w:sz w:val="20"/>
              </w:rPr>
              <w:t>,</w:t>
            </w:r>
            <w:r w:rsidR="00C83574">
              <w:rPr>
                <w:rFonts w:ascii="Arial" w:hAnsi="Arial" w:cs="Arial"/>
                <w:sz w:val="20"/>
              </w:rPr>
              <w:t>212</w:t>
            </w:r>
            <w:r w:rsidR="00540819">
              <w:rPr>
                <w:rFonts w:ascii="Arial" w:hAnsi="Arial" w:cs="Arial"/>
                <w:sz w:val="20"/>
              </w:rPr>
              <w:t>,</w:t>
            </w:r>
            <w:r w:rsidR="003A79E1">
              <w:rPr>
                <w:rFonts w:ascii="Arial" w:hAnsi="Arial" w:cs="Arial"/>
                <w:sz w:val="20"/>
              </w:rPr>
              <w:t>244</w:t>
            </w:r>
            <w:r w:rsidR="00540819">
              <w:rPr>
                <w:rFonts w:ascii="Arial" w:hAnsi="Arial" w:cs="Arial"/>
                <w:sz w:val="20"/>
              </w:rPr>
              <w:t>.</w:t>
            </w:r>
            <w:r w:rsidR="003A79E1">
              <w:rPr>
                <w:rFonts w:ascii="Arial" w:hAnsi="Arial" w:cs="Arial"/>
                <w:sz w:val="20"/>
              </w:rPr>
              <w:t>90</w:t>
            </w:r>
          </w:p>
        </w:tc>
        <w:tc>
          <w:tcPr>
            <w:tcW w:w="2993" w:type="dxa"/>
          </w:tcPr>
          <w:p w:rsidR="007B09DE" w:rsidRPr="00156D2F" w:rsidRDefault="003A79E1" w:rsidP="003A79E1">
            <w:pPr>
              <w:jc w:val="right"/>
              <w:rPr>
                <w:rFonts w:ascii="Arial" w:hAnsi="Arial" w:cs="Arial"/>
                <w:sz w:val="20"/>
              </w:rPr>
            </w:pPr>
            <w:r>
              <w:rPr>
                <w:rFonts w:ascii="Arial" w:hAnsi="Arial" w:cs="Arial"/>
                <w:sz w:val="20"/>
              </w:rPr>
              <w:t>15</w:t>
            </w:r>
            <w:r w:rsidR="007E64E4" w:rsidRPr="00156D2F">
              <w:rPr>
                <w:rFonts w:ascii="Arial" w:hAnsi="Arial" w:cs="Arial"/>
                <w:sz w:val="20"/>
              </w:rPr>
              <w:t>,</w:t>
            </w:r>
            <w:r>
              <w:rPr>
                <w:rFonts w:ascii="Arial" w:hAnsi="Arial" w:cs="Arial"/>
                <w:sz w:val="20"/>
              </w:rPr>
              <w:t>166</w:t>
            </w:r>
            <w:r w:rsidR="00540819">
              <w:rPr>
                <w:rFonts w:ascii="Arial" w:hAnsi="Arial" w:cs="Arial"/>
                <w:sz w:val="20"/>
              </w:rPr>
              <w:t>,</w:t>
            </w:r>
            <w:r>
              <w:rPr>
                <w:rFonts w:ascii="Arial" w:hAnsi="Arial" w:cs="Arial"/>
                <w:sz w:val="20"/>
              </w:rPr>
              <w:t>527</w:t>
            </w:r>
            <w:r w:rsidR="00540819">
              <w:rPr>
                <w:rFonts w:ascii="Arial" w:hAnsi="Arial" w:cs="Arial"/>
                <w:sz w:val="20"/>
              </w:rPr>
              <w:t>.</w:t>
            </w:r>
            <w:r>
              <w:rPr>
                <w:rFonts w:ascii="Arial" w:hAnsi="Arial" w:cs="Arial"/>
                <w:sz w:val="20"/>
              </w:rPr>
              <w:t>49</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Recursos Propios                                             </w:t>
            </w:r>
          </w:p>
        </w:tc>
        <w:tc>
          <w:tcPr>
            <w:tcW w:w="2993" w:type="dxa"/>
          </w:tcPr>
          <w:p w:rsidR="007B09DE" w:rsidRPr="00156D2F" w:rsidRDefault="009D1081" w:rsidP="009D1081">
            <w:pPr>
              <w:jc w:val="right"/>
              <w:rPr>
                <w:rFonts w:ascii="Arial" w:hAnsi="Arial" w:cs="Arial"/>
                <w:sz w:val="20"/>
              </w:rPr>
            </w:pPr>
            <w:r>
              <w:rPr>
                <w:rFonts w:ascii="Arial" w:hAnsi="Arial" w:cs="Arial"/>
                <w:sz w:val="20"/>
              </w:rPr>
              <w:t>37</w:t>
            </w:r>
            <w:r w:rsidR="007B09DE" w:rsidRPr="00156D2F">
              <w:rPr>
                <w:rFonts w:ascii="Arial" w:hAnsi="Arial" w:cs="Arial"/>
                <w:sz w:val="20"/>
              </w:rPr>
              <w:t>,</w:t>
            </w:r>
            <w:r>
              <w:rPr>
                <w:rFonts w:ascii="Arial" w:hAnsi="Arial" w:cs="Arial"/>
                <w:sz w:val="20"/>
              </w:rPr>
              <w:t>813</w:t>
            </w:r>
            <w:r w:rsidR="00540819">
              <w:rPr>
                <w:rFonts w:ascii="Arial" w:hAnsi="Arial" w:cs="Arial"/>
                <w:sz w:val="20"/>
              </w:rPr>
              <w:t>,</w:t>
            </w:r>
            <w:r>
              <w:rPr>
                <w:rFonts w:ascii="Arial" w:hAnsi="Arial" w:cs="Arial"/>
                <w:sz w:val="20"/>
              </w:rPr>
              <w:t>863</w:t>
            </w:r>
            <w:r w:rsidR="00540819">
              <w:rPr>
                <w:rFonts w:ascii="Arial" w:hAnsi="Arial" w:cs="Arial"/>
                <w:sz w:val="20"/>
              </w:rPr>
              <w:t>.</w:t>
            </w:r>
            <w:r>
              <w:rPr>
                <w:rFonts w:ascii="Arial" w:hAnsi="Arial" w:cs="Arial"/>
                <w:sz w:val="20"/>
              </w:rPr>
              <w:t>84</w:t>
            </w:r>
          </w:p>
        </w:tc>
        <w:tc>
          <w:tcPr>
            <w:tcW w:w="2993" w:type="dxa"/>
          </w:tcPr>
          <w:p w:rsidR="007B09DE" w:rsidRPr="00156D2F" w:rsidRDefault="002B76E7" w:rsidP="003A79E1">
            <w:pPr>
              <w:jc w:val="right"/>
              <w:rPr>
                <w:rFonts w:ascii="Arial" w:hAnsi="Arial" w:cs="Arial"/>
                <w:sz w:val="20"/>
              </w:rPr>
            </w:pPr>
            <w:r>
              <w:rPr>
                <w:rFonts w:ascii="Arial" w:hAnsi="Arial" w:cs="Arial"/>
                <w:sz w:val="20"/>
              </w:rPr>
              <w:t>4</w:t>
            </w:r>
            <w:r w:rsidR="003A79E1">
              <w:rPr>
                <w:rFonts w:ascii="Arial" w:hAnsi="Arial" w:cs="Arial"/>
                <w:sz w:val="20"/>
              </w:rPr>
              <w:t>5</w:t>
            </w:r>
            <w:r w:rsidR="007E64E4" w:rsidRPr="00156D2F">
              <w:rPr>
                <w:rFonts w:ascii="Arial" w:hAnsi="Arial" w:cs="Arial"/>
                <w:sz w:val="20"/>
              </w:rPr>
              <w:t>,</w:t>
            </w:r>
            <w:r w:rsidR="003A79E1">
              <w:rPr>
                <w:rFonts w:ascii="Arial" w:hAnsi="Arial" w:cs="Arial"/>
                <w:sz w:val="20"/>
              </w:rPr>
              <w:t>076</w:t>
            </w:r>
            <w:r w:rsidR="00540819">
              <w:rPr>
                <w:rFonts w:ascii="Arial" w:hAnsi="Arial" w:cs="Arial"/>
                <w:sz w:val="20"/>
              </w:rPr>
              <w:t>,</w:t>
            </w:r>
            <w:r w:rsidR="003A79E1">
              <w:rPr>
                <w:rFonts w:ascii="Arial" w:hAnsi="Arial" w:cs="Arial"/>
                <w:sz w:val="20"/>
              </w:rPr>
              <w:t>110</w:t>
            </w:r>
            <w:r w:rsidR="00540819">
              <w:rPr>
                <w:rFonts w:ascii="Arial" w:hAnsi="Arial" w:cs="Arial"/>
                <w:sz w:val="20"/>
              </w:rPr>
              <w:t>.</w:t>
            </w:r>
            <w:r w:rsidR="003A79E1">
              <w:rPr>
                <w:rFonts w:ascii="Arial" w:hAnsi="Arial" w:cs="Arial"/>
                <w:sz w:val="20"/>
              </w:rPr>
              <w:t>90</w:t>
            </w:r>
          </w:p>
        </w:tc>
      </w:tr>
      <w:tr w:rsidR="007B09DE" w:rsidRPr="00156D2F" w:rsidTr="009F3182">
        <w:tc>
          <w:tcPr>
            <w:tcW w:w="2992" w:type="dxa"/>
          </w:tcPr>
          <w:p w:rsidR="007B09DE" w:rsidRPr="00156D2F" w:rsidRDefault="005E2316" w:rsidP="007B09DE">
            <w:pPr>
              <w:rPr>
                <w:rFonts w:ascii="Arial" w:hAnsi="Arial" w:cs="Arial"/>
                <w:sz w:val="20"/>
              </w:rPr>
            </w:pPr>
            <w:r>
              <w:rPr>
                <w:rFonts w:ascii="Arial" w:hAnsi="Arial" w:cs="Arial"/>
                <w:sz w:val="20"/>
              </w:rPr>
              <w:t xml:space="preserve">Rescate de espacios públicos                 </w:t>
            </w:r>
          </w:p>
        </w:tc>
        <w:tc>
          <w:tcPr>
            <w:tcW w:w="2993" w:type="dxa"/>
          </w:tcPr>
          <w:p w:rsidR="007B09DE" w:rsidRPr="00156D2F" w:rsidRDefault="00E968D9" w:rsidP="00D50769">
            <w:pPr>
              <w:jc w:val="right"/>
              <w:rPr>
                <w:rFonts w:ascii="Arial" w:hAnsi="Arial" w:cs="Arial"/>
                <w:sz w:val="20"/>
              </w:rPr>
            </w:pPr>
            <w:r>
              <w:rPr>
                <w:rFonts w:ascii="Arial" w:hAnsi="Arial" w:cs="Arial"/>
                <w:sz w:val="20"/>
              </w:rPr>
              <w:t>78,</w:t>
            </w:r>
            <w:r w:rsidR="00D50769">
              <w:rPr>
                <w:rFonts w:ascii="Arial" w:hAnsi="Arial" w:cs="Arial"/>
                <w:sz w:val="20"/>
              </w:rPr>
              <w:t>252</w:t>
            </w:r>
            <w:r w:rsidR="005E2316">
              <w:rPr>
                <w:rFonts w:ascii="Arial" w:hAnsi="Arial" w:cs="Arial"/>
                <w:sz w:val="20"/>
              </w:rPr>
              <w:t>.</w:t>
            </w:r>
            <w:r w:rsidR="00D50769">
              <w:rPr>
                <w:rFonts w:ascii="Arial" w:hAnsi="Arial" w:cs="Arial"/>
                <w:sz w:val="20"/>
              </w:rPr>
              <w:t>40</w:t>
            </w:r>
          </w:p>
        </w:tc>
        <w:tc>
          <w:tcPr>
            <w:tcW w:w="2993" w:type="dxa"/>
          </w:tcPr>
          <w:p w:rsidR="007B09DE" w:rsidRPr="00156D2F" w:rsidRDefault="00D50769" w:rsidP="00D50769">
            <w:pPr>
              <w:jc w:val="right"/>
              <w:rPr>
                <w:rFonts w:ascii="Arial" w:hAnsi="Arial" w:cs="Arial"/>
                <w:sz w:val="20"/>
              </w:rPr>
            </w:pPr>
            <w:r>
              <w:rPr>
                <w:rFonts w:ascii="Arial" w:hAnsi="Arial" w:cs="Arial"/>
                <w:sz w:val="20"/>
              </w:rPr>
              <w:t>165</w:t>
            </w:r>
            <w:r w:rsidR="009E567B">
              <w:rPr>
                <w:rFonts w:ascii="Arial" w:hAnsi="Arial" w:cs="Arial"/>
                <w:sz w:val="20"/>
              </w:rPr>
              <w:t>,</w:t>
            </w:r>
            <w:r>
              <w:rPr>
                <w:rFonts w:ascii="Arial" w:hAnsi="Arial" w:cs="Arial"/>
                <w:sz w:val="20"/>
              </w:rPr>
              <w:t>838</w:t>
            </w:r>
            <w:r w:rsidR="009E567B">
              <w:rPr>
                <w:rFonts w:ascii="Arial" w:hAnsi="Arial" w:cs="Arial"/>
                <w:sz w:val="20"/>
              </w:rPr>
              <w:t>.</w:t>
            </w:r>
            <w:r>
              <w:rPr>
                <w:rFonts w:ascii="Arial" w:hAnsi="Arial" w:cs="Arial"/>
                <w:sz w:val="20"/>
              </w:rPr>
              <w:t>62</w:t>
            </w:r>
          </w:p>
        </w:tc>
      </w:tr>
      <w:tr w:rsidR="007B09DE" w:rsidRPr="00156D2F" w:rsidTr="00540819">
        <w:trPr>
          <w:trHeight w:val="272"/>
        </w:trPr>
        <w:tc>
          <w:tcPr>
            <w:tcW w:w="2992" w:type="dxa"/>
          </w:tcPr>
          <w:p w:rsidR="007B09DE" w:rsidRPr="00156D2F" w:rsidRDefault="00540819" w:rsidP="007B09DE">
            <w:pPr>
              <w:rPr>
                <w:rFonts w:ascii="Arial" w:hAnsi="Arial" w:cs="Arial"/>
                <w:sz w:val="20"/>
              </w:rPr>
            </w:pPr>
            <w:r w:rsidRPr="00540819">
              <w:rPr>
                <w:rFonts w:ascii="Arial" w:hAnsi="Arial" w:cs="Arial"/>
                <w:sz w:val="20"/>
              </w:rPr>
              <w:t>Apazu</w:t>
            </w:r>
          </w:p>
        </w:tc>
        <w:tc>
          <w:tcPr>
            <w:tcW w:w="2993" w:type="dxa"/>
          </w:tcPr>
          <w:p w:rsidR="007B09DE" w:rsidRPr="00156D2F" w:rsidRDefault="00540819" w:rsidP="007B09DE">
            <w:pPr>
              <w:jc w:val="right"/>
              <w:rPr>
                <w:rFonts w:ascii="Arial" w:hAnsi="Arial" w:cs="Arial"/>
                <w:sz w:val="20"/>
              </w:rPr>
            </w:pPr>
            <w:r w:rsidRPr="00540819">
              <w:rPr>
                <w:rFonts w:ascii="Arial" w:hAnsi="Arial" w:cs="Arial"/>
                <w:sz w:val="20"/>
              </w:rPr>
              <w:t>61,160.81</w:t>
            </w:r>
          </w:p>
        </w:tc>
        <w:tc>
          <w:tcPr>
            <w:tcW w:w="2993" w:type="dxa"/>
          </w:tcPr>
          <w:p w:rsidR="007B09DE" w:rsidRPr="00156D2F" w:rsidRDefault="00E968D9" w:rsidP="00E968D9">
            <w:pPr>
              <w:jc w:val="right"/>
              <w:rPr>
                <w:rFonts w:ascii="Arial" w:hAnsi="Arial" w:cs="Arial"/>
                <w:sz w:val="20"/>
              </w:rPr>
            </w:pPr>
            <w:r>
              <w:rPr>
                <w:rFonts w:ascii="Arial" w:hAnsi="Arial" w:cs="Arial"/>
                <w:sz w:val="20"/>
              </w:rPr>
              <w:t>61</w:t>
            </w:r>
            <w:r w:rsidR="009E567B">
              <w:rPr>
                <w:rFonts w:ascii="Arial" w:hAnsi="Arial" w:cs="Arial"/>
                <w:sz w:val="20"/>
              </w:rPr>
              <w:t>,</w:t>
            </w:r>
            <w:r>
              <w:rPr>
                <w:rFonts w:ascii="Arial" w:hAnsi="Arial" w:cs="Arial"/>
                <w:sz w:val="20"/>
              </w:rPr>
              <w:t>159</w:t>
            </w:r>
            <w:r w:rsidR="009E567B">
              <w:rPr>
                <w:rFonts w:ascii="Arial" w:hAnsi="Arial" w:cs="Arial"/>
                <w:sz w:val="20"/>
              </w:rPr>
              <w:t>.</w:t>
            </w:r>
            <w:r>
              <w:rPr>
                <w:rFonts w:ascii="Arial" w:hAnsi="Arial" w:cs="Arial"/>
                <w:sz w:val="20"/>
              </w:rPr>
              <w:t>81</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Hábitat   </w:t>
            </w:r>
          </w:p>
        </w:tc>
        <w:tc>
          <w:tcPr>
            <w:tcW w:w="2993" w:type="dxa"/>
          </w:tcPr>
          <w:p w:rsidR="007B09DE" w:rsidRPr="00156D2F" w:rsidRDefault="00D50769" w:rsidP="00D50769">
            <w:pPr>
              <w:jc w:val="right"/>
              <w:rPr>
                <w:rFonts w:ascii="Arial" w:hAnsi="Arial" w:cs="Arial"/>
                <w:sz w:val="20"/>
              </w:rPr>
            </w:pPr>
            <w:r>
              <w:rPr>
                <w:rFonts w:ascii="Arial" w:hAnsi="Arial" w:cs="Arial"/>
                <w:sz w:val="20"/>
              </w:rPr>
              <w:t>93,294</w:t>
            </w:r>
            <w:r w:rsidR="00E968D9">
              <w:rPr>
                <w:rFonts w:ascii="Arial" w:hAnsi="Arial" w:cs="Arial"/>
                <w:sz w:val="20"/>
              </w:rPr>
              <w:t>.</w:t>
            </w:r>
            <w:r>
              <w:rPr>
                <w:rFonts w:ascii="Arial" w:hAnsi="Arial" w:cs="Arial"/>
                <w:sz w:val="20"/>
              </w:rPr>
              <w:t>16</w:t>
            </w:r>
          </w:p>
        </w:tc>
        <w:tc>
          <w:tcPr>
            <w:tcW w:w="2993" w:type="dxa"/>
          </w:tcPr>
          <w:p w:rsidR="007B09DE" w:rsidRPr="00156D2F" w:rsidRDefault="00D50769" w:rsidP="00D50769">
            <w:pPr>
              <w:jc w:val="right"/>
              <w:rPr>
                <w:rFonts w:ascii="Arial" w:hAnsi="Arial" w:cs="Arial"/>
                <w:sz w:val="20"/>
              </w:rPr>
            </w:pPr>
            <w:r>
              <w:rPr>
                <w:rFonts w:ascii="Arial" w:hAnsi="Arial" w:cs="Arial"/>
                <w:sz w:val="20"/>
              </w:rPr>
              <w:t>625,214</w:t>
            </w:r>
            <w:r w:rsidR="00E968D9">
              <w:rPr>
                <w:rFonts w:ascii="Arial" w:hAnsi="Arial" w:cs="Arial"/>
                <w:sz w:val="20"/>
              </w:rPr>
              <w:t>.</w:t>
            </w:r>
            <w:r>
              <w:rPr>
                <w:rFonts w:ascii="Arial" w:hAnsi="Arial" w:cs="Arial"/>
                <w:sz w:val="20"/>
              </w:rPr>
              <w:t>66</w:t>
            </w:r>
          </w:p>
        </w:tc>
      </w:tr>
      <w:tr w:rsidR="007B09DE" w:rsidRPr="00156D2F" w:rsidTr="009F3182">
        <w:tc>
          <w:tcPr>
            <w:tcW w:w="2992" w:type="dxa"/>
          </w:tcPr>
          <w:p w:rsidR="007B09DE" w:rsidRPr="00156D2F" w:rsidRDefault="00D50769" w:rsidP="007B09DE">
            <w:pPr>
              <w:rPr>
                <w:rFonts w:ascii="Arial" w:hAnsi="Arial" w:cs="Arial"/>
                <w:sz w:val="20"/>
              </w:rPr>
            </w:pPr>
            <w:r>
              <w:rPr>
                <w:rFonts w:ascii="Arial" w:hAnsi="Arial" w:cs="Arial"/>
                <w:sz w:val="20"/>
              </w:rPr>
              <w:t>FORTASEG</w:t>
            </w:r>
          </w:p>
        </w:tc>
        <w:tc>
          <w:tcPr>
            <w:tcW w:w="2993" w:type="dxa"/>
          </w:tcPr>
          <w:p w:rsidR="007B09DE" w:rsidRPr="00156D2F" w:rsidRDefault="00D50769" w:rsidP="00E968D9">
            <w:pPr>
              <w:jc w:val="right"/>
              <w:rPr>
                <w:rFonts w:ascii="Arial" w:hAnsi="Arial" w:cs="Arial"/>
                <w:sz w:val="20"/>
              </w:rPr>
            </w:pPr>
            <w:r>
              <w:rPr>
                <w:rFonts w:ascii="Arial" w:hAnsi="Arial" w:cs="Arial"/>
                <w:sz w:val="20"/>
              </w:rPr>
              <w:t>1, 316,851.64</w:t>
            </w:r>
          </w:p>
        </w:tc>
        <w:tc>
          <w:tcPr>
            <w:tcW w:w="2993" w:type="dxa"/>
          </w:tcPr>
          <w:p w:rsidR="007B09DE" w:rsidRPr="00156D2F" w:rsidRDefault="007B09DE" w:rsidP="00E968D9">
            <w:pPr>
              <w:jc w:val="right"/>
              <w:rPr>
                <w:rFonts w:ascii="Arial" w:hAnsi="Arial" w:cs="Arial"/>
                <w:sz w:val="20"/>
              </w:rPr>
            </w:pP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SUBSEMUN</w:t>
            </w:r>
          </w:p>
        </w:tc>
        <w:tc>
          <w:tcPr>
            <w:tcW w:w="2993" w:type="dxa"/>
          </w:tcPr>
          <w:p w:rsidR="007B09DE" w:rsidRPr="00156D2F" w:rsidRDefault="007B09DE" w:rsidP="00E968D9">
            <w:pPr>
              <w:jc w:val="right"/>
              <w:rPr>
                <w:rFonts w:ascii="Arial" w:hAnsi="Arial" w:cs="Arial"/>
                <w:sz w:val="20"/>
              </w:rPr>
            </w:pPr>
          </w:p>
        </w:tc>
        <w:tc>
          <w:tcPr>
            <w:tcW w:w="2993" w:type="dxa"/>
          </w:tcPr>
          <w:p w:rsidR="007B09DE" w:rsidRPr="00156D2F" w:rsidRDefault="00D50769" w:rsidP="00D50769">
            <w:pPr>
              <w:jc w:val="right"/>
              <w:rPr>
                <w:rFonts w:ascii="Arial" w:hAnsi="Arial" w:cs="Arial"/>
                <w:sz w:val="20"/>
              </w:rPr>
            </w:pPr>
            <w:r>
              <w:rPr>
                <w:rFonts w:ascii="Arial" w:hAnsi="Arial" w:cs="Arial"/>
                <w:sz w:val="20"/>
              </w:rPr>
              <w:t>4</w:t>
            </w:r>
            <w:r w:rsidR="00E968D9">
              <w:rPr>
                <w:rFonts w:ascii="Arial" w:hAnsi="Arial" w:cs="Arial"/>
                <w:sz w:val="20"/>
              </w:rPr>
              <w:t xml:space="preserve">, </w:t>
            </w:r>
            <w:r>
              <w:rPr>
                <w:rFonts w:ascii="Arial" w:hAnsi="Arial" w:cs="Arial"/>
                <w:sz w:val="20"/>
              </w:rPr>
              <w:t>385</w:t>
            </w:r>
            <w:r w:rsidR="00540819">
              <w:rPr>
                <w:rFonts w:ascii="Arial" w:hAnsi="Arial" w:cs="Arial"/>
                <w:sz w:val="20"/>
              </w:rPr>
              <w:t>,</w:t>
            </w:r>
            <w:r>
              <w:rPr>
                <w:rFonts w:ascii="Arial" w:hAnsi="Arial" w:cs="Arial"/>
                <w:sz w:val="20"/>
              </w:rPr>
              <w:t>821</w:t>
            </w:r>
            <w:r w:rsidR="00540819">
              <w:rPr>
                <w:rFonts w:ascii="Arial" w:hAnsi="Arial" w:cs="Arial"/>
                <w:sz w:val="20"/>
              </w:rPr>
              <w:t>.</w:t>
            </w:r>
            <w:r>
              <w:rPr>
                <w:rFonts w:ascii="Arial" w:hAnsi="Arial" w:cs="Arial"/>
                <w:sz w:val="20"/>
              </w:rPr>
              <w:t>41</w:t>
            </w:r>
          </w:p>
        </w:tc>
      </w:tr>
      <w:tr w:rsidR="007B09DE" w:rsidRPr="00156D2F" w:rsidTr="009F3182">
        <w:tc>
          <w:tcPr>
            <w:tcW w:w="2992" w:type="dxa"/>
          </w:tcPr>
          <w:p w:rsidR="00C57CC4" w:rsidRDefault="00540819" w:rsidP="007B09DE">
            <w:pPr>
              <w:rPr>
                <w:rFonts w:ascii="Arial" w:hAnsi="Arial" w:cs="Arial"/>
                <w:sz w:val="20"/>
              </w:rPr>
            </w:pPr>
            <w:r w:rsidRPr="00540819">
              <w:rPr>
                <w:rFonts w:ascii="Arial" w:hAnsi="Arial" w:cs="Arial"/>
                <w:sz w:val="20"/>
              </w:rPr>
              <w:t xml:space="preserve">Depósitos en garantía </w:t>
            </w:r>
          </w:p>
          <w:p w:rsidR="00D50769" w:rsidRDefault="00C57CC4" w:rsidP="007B09DE">
            <w:pPr>
              <w:rPr>
                <w:rFonts w:ascii="Arial" w:hAnsi="Arial" w:cs="Arial"/>
                <w:sz w:val="20"/>
              </w:rPr>
            </w:pPr>
            <w:r>
              <w:rPr>
                <w:rFonts w:ascii="Arial" w:hAnsi="Arial" w:cs="Arial"/>
                <w:sz w:val="20"/>
              </w:rPr>
              <w:t xml:space="preserve">Fortalecimiento   </w:t>
            </w:r>
          </w:p>
          <w:p w:rsidR="007B09DE" w:rsidRPr="00156D2F" w:rsidRDefault="00D50769" w:rsidP="007B09DE">
            <w:pPr>
              <w:rPr>
                <w:rFonts w:ascii="Arial" w:hAnsi="Arial" w:cs="Arial"/>
                <w:sz w:val="20"/>
              </w:rPr>
            </w:pPr>
            <w:r>
              <w:rPr>
                <w:rFonts w:ascii="Arial" w:hAnsi="Arial" w:cs="Arial"/>
                <w:sz w:val="20"/>
              </w:rPr>
              <w:t>Proagua</w:t>
            </w:r>
            <w:r w:rsidR="00C57CC4">
              <w:rPr>
                <w:rFonts w:ascii="Arial" w:hAnsi="Arial" w:cs="Arial"/>
                <w:sz w:val="20"/>
              </w:rPr>
              <w:t xml:space="preserve">                                                  </w:t>
            </w:r>
            <w:r w:rsidR="00540819" w:rsidRPr="00540819">
              <w:rPr>
                <w:rFonts w:ascii="Arial" w:hAnsi="Arial" w:cs="Arial"/>
                <w:sz w:val="20"/>
              </w:rPr>
              <w:t xml:space="preserve">                                           </w:t>
            </w:r>
            <w:r w:rsidR="007B09DE" w:rsidRPr="00156D2F">
              <w:rPr>
                <w:rFonts w:ascii="Arial" w:hAnsi="Arial" w:cs="Arial"/>
                <w:sz w:val="20"/>
              </w:rPr>
              <w:t xml:space="preserve">                                                                                                                                                                                                                                                                                                                                                                                                                                                                                                                                                                                                                                                                                                                                                                                                                                                                                                                                                                                                                                                                                                                                                                                                                                                                                                                                                                                                                                                                                                                                                                                                                                                                                                                                                                                         </w:t>
            </w:r>
          </w:p>
        </w:tc>
        <w:tc>
          <w:tcPr>
            <w:tcW w:w="2993" w:type="dxa"/>
          </w:tcPr>
          <w:p w:rsidR="007B09DE" w:rsidRDefault="00E968D9" w:rsidP="007B09DE">
            <w:pPr>
              <w:jc w:val="right"/>
              <w:rPr>
                <w:rFonts w:ascii="Arial" w:hAnsi="Arial" w:cs="Arial"/>
                <w:sz w:val="20"/>
              </w:rPr>
            </w:pPr>
            <w:r>
              <w:rPr>
                <w:rFonts w:ascii="Arial" w:hAnsi="Arial" w:cs="Arial"/>
                <w:sz w:val="20"/>
              </w:rPr>
              <w:t>232</w:t>
            </w:r>
            <w:r w:rsidR="00540819" w:rsidRPr="00540819">
              <w:rPr>
                <w:rFonts w:ascii="Arial" w:hAnsi="Arial" w:cs="Arial"/>
                <w:sz w:val="20"/>
              </w:rPr>
              <w:t>,031.44</w:t>
            </w:r>
          </w:p>
          <w:p w:rsidR="00C57CC4" w:rsidRDefault="00D50769" w:rsidP="00D50769">
            <w:pPr>
              <w:jc w:val="right"/>
              <w:rPr>
                <w:rFonts w:ascii="Arial" w:hAnsi="Arial" w:cs="Arial"/>
                <w:sz w:val="20"/>
              </w:rPr>
            </w:pPr>
            <w:r>
              <w:rPr>
                <w:rFonts w:ascii="Arial" w:hAnsi="Arial" w:cs="Arial"/>
                <w:sz w:val="20"/>
              </w:rPr>
              <w:t>8</w:t>
            </w:r>
            <w:r w:rsidR="00C57CC4">
              <w:rPr>
                <w:rFonts w:ascii="Arial" w:hAnsi="Arial" w:cs="Arial"/>
                <w:sz w:val="20"/>
              </w:rPr>
              <w:t xml:space="preserve">, </w:t>
            </w:r>
            <w:r>
              <w:rPr>
                <w:rFonts w:ascii="Arial" w:hAnsi="Arial" w:cs="Arial"/>
                <w:sz w:val="20"/>
              </w:rPr>
              <w:t>574</w:t>
            </w:r>
            <w:r w:rsidR="00C57CC4">
              <w:rPr>
                <w:rFonts w:ascii="Arial" w:hAnsi="Arial" w:cs="Arial"/>
                <w:sz w:val="20"/>
              </w:rPr>
              <w:t>,</w:t>
            </w:r>
            <w:r>
              <w:rPr>
                <w:rFonts w:ascii="Arial" w:hAnsi="Arial" w:cs="Arial"/>
                <w:sz w:val="20"/>
              </w:rPr>
              <w:t>419</w:t>
            </w:r>
            <w:r w:rsidR="00C57CC4">
              <w:rPr>
                <w:rFonts w:ascii="Arial" w:hAnsi="Arial" w:cs="Arial"/>
                <w:sz w:val="20"/>
              </w:rPr>
              <w:t>.</w:t>
            </w:r>
            <w:r>
              <w:rPr>
                <w:rFonts w:ascii="Arial" w:hAnsi="Arial" w:cs="Arial"/>
                <w:sz w:val="20"/>
              </w:rPr>
              <w:t>40</w:t>
            </w:r>
          </w:p>
          <w:p w:rsidR="00D50769" w:rsidRPr="00156D2F" w:rsidRDefault="00D50769" w:rsidP="00D50769">
            <w:pPr>
              <w:jc w:val="right"/>
              <w:rPr>
                <w:rFonts w:ascii="Arial" w:hAnsi="Arial" w:cs="Arial"/>
                <w:sz w:val="20"/>
              </w:rPr>
            </w:pPr>
            <w:r>
              <w:rPr>
                <w:rFonts w:ascii="Arial" w:hAnsi="Arial" w:cs="Arial"/>
                <w:sz w:val="20"/>
              </w:rPr>
              <w:t>10,089.08</w:t>
            </w:r>
          </w:p>
        </w:tc>
        <w:tc>
          <w:tcPr>
            <w:tcW w:w="2993" w:type="dxa"/>
          </w:tcPr>
          <w:p w:rsidR="007B09DE" w:rsidRDefault="001B77C1" w:rsidP="007B09DE">
            <w:pPr>
              <w:jc w:val="right"/>
              <w:rPr>
                <w:rFonts w:ascii="Arial" w:hAnsi="Arial" w:cs="Arial"/>
                <w:sz w:val="20"/>
              </w:rPr>
            </w:pPr>
            <w:r>
              <w:rPr>
                <w:rFonts w:ascii="Arial" w:hAnsi="Arial" w:cs="Arial"/>
                <w:sz w:val="20"/>
              </w:rPr>
              <w:t>222,031.44</w:t>
            </w:r>
          </w:p>
          <w:p w:rsidR="00C57CC4" w:rsidRDefault="00D50769" w:rsidP="00D50769">
            <w:pPr>
              <w:jc w:val="right"/>
              <w:rPr>
                <w:rFonts w:ascii="Arial" w:hAnsi="Arial" w:cs="Arial"/>
                <w:sz w:val="20"/>
              </w:rPr>
            </w:pPr>
            <w:r>
              <w:rPr>
                <w:rFonts w:ascii="Arial" w:hAnsi="Arial" w:cs="Arial"/>
                <w:sz w:val="20"/>
              </w:rPr>
              <w:t>5</w:t>
            </w:r>
            <w:r w:rsidR="009E567B">
              <w:rPr>
                <w:rFonts w:ascii="Arial" w:hAnsi="Arial" w:cs="Arial"/>
                <w:sz w:val="20"/>
              </w:rPr>
              <w:t xml:space="preserve">, </w:t>
            </w:r>
            <w:r>
              <w:rPr>
                <w:rFonts w:ascii="Arial" w:hAnsi="Arial" w:cs="Arial"/>
                <w:sz w:val="20"/>
              </w:rPr>
              <w:t>008</w:t>
            </w:r>
            <w:r w:rsidR="009E567B">
              <w:rPr>
                <w:rFonts w:ascii="Arial" w:hAnsi="Arial" w:cs="Arial"/>
                <w:sz w:val="20"/>
              </w:rPr>
              <w:t>,</w:t>
            </w:r>
            <w:r>
              <w:rPr>
                <w:rFonts w:ascii="Arial" w:hAnsi="Arial" w:cs="Arial"/>
                <w:sz w:val="20"/>
              </w:rPr>
              <w:t>226</w:t>
            </w:r>
            <w:r w:rsidR="009E567B">
              <w:rPr>
                <w:rFonts w:ascii="Arial" w:hAnsi="Arial" w:cs="Arial"/>
                <w:sz w:val="20"/>
              </w:rPr>
              <w:t>.</w:t>
            </w:r>
            <w:r>
              <w:rPr>
                <w:rFonts w:ascii="Arial" w:hAnsi="Arial" w:cs="Arial"/>
                <w:sz w:val="20"/>
              </w:rPr>
              <w:t>12</w:t>
            </w:r>
          </w:p>
          <w:p w:rsidR="00D50769" w:rsidRPr="00156D2F" w:rsidRDefault="00D50769" w:rsidP="00D50769">
            <w:pPr>
              <w:jc w:val="right"/>
              <w:rPr>
                <w:rFonts w:ascii="Arial" w:hAnsi="Arial" w:cs="Arial"/>
                <w:sz w:val="20"/>
              </w:rPr>
            </w:pPr>
          </w:p>
        </w:tc>
      </w:tr>
      <w:tr w:rsidR="007B09DE" w:rsidRPr="00156D2F" w:rsidTr="009F3182">
        <w:tc>
          <w:tcPr>
            <w:tcW w:w="2992" w:type="dxa"/>
          </w:tcPr>
          <w:p w:rsidR="007B09DE" w:rsidRPr="00156D2F" w:rsidRDefault="007B09DE" w:rsidP="007B09DE">
            <w:pPr>
              <w:rPr>
                <w:rFonts w:ascii="Arial" w:hAnsi="Arial" w:cs="Arial"/>
                <w:b/>
                <w:sz w:val="20"/>
              </w:rPr>
            </w:pPr>
            <w:r w:rsidRPr="00156D2F">
              <w:rPr>
                <w:rFonts w:ascii="Arial" w:hAnsi="Arial" w:cs="Arial"/>
                <w:b/>
                <w:sz w:val="20"/>
              </w:rPr>
              <w:t>SUMA</w:t>
            </w:r>
          </w:p>
        </w:tc>
        <w:tc>
          <w:tcPr>
            <w:tcW w:w="2993" w:type="dxa"/>
          </w:tcPr>
          <w:p w:rsidR="007B09DE" w:rsidRPr="00156D2F" w:rsidRDefault="007B09DE" w:rsidP="009D1081">
            <w:pPr>
              <w:jc w:val="right"/>
              <w:rPr>
                <w:rFonts w:ascii="Arial" w:hAnsi="Arial" w:cs="Arial"/>
                <w:b/>
                <w:sz w:val="20"/>
              </w:rPr>
            </w:pPr>
            <w:r w:rsidRPr="00156D2F">
              <w:rPr>
                <w:rFonts w:ascii="Arial" w:hAnsi="Arial" w:cs="Arial"/>
                <w:b/>
                <w:sz w:val="20"/>
              </w:rPr>
              <w:t xml:space="preserve">$    </w:t>
            </w:r>
            <w:r w:rsidR="009D1081">
              <w:rPr>
                <w:rFonts w:ascii="Arial" w:hAnsi="Arial" w:cs="Arial"/>
                <w:b/>
                <w:sz w:val="20"/>
              </w:rPr>
              <w:t>55</w:t>
            </w:r>
            <w:r w:rsidR="00540819">
              <w:rPr>
                <w:rFonts w:ascii="Arial" w:hAnsi="Arial" w:cs="Arial"/>
                <w:b/>
                <w:sz w:val="20"/>
              </w:rPr>
              <w:t>,</w:t>
            </w:r>
            <w:r w:rsidR="009D1081">
              <w:rPr>
                <w:rFonts w:ascii="Arial" w:hAnsi="Arial" w:cs="Arial"/>
                <w:b/>
                <w:sz w:val="20"/>
              </w:rPr>
              <w:t>750</w:t>
            </w:r>
            <w:r w:rsidR="00540819">
              <w:rPr>
                <w:rFonts w:ascii="Arial" w:hAnsi="Arial" w:cs="Arial"/>
                <w:b/>
                <w:sz w:val="20"/>
              </w:rPr>
              <w:t>,</w:t>
            </w:r>
            <w:r w:rsidR="009D1081">
              <w:rPr>
                <w:rFonts w:ascii="Arial" w:hAnsi="Arial" w:cs="Arial"/>
                <w:b/>
                <w:sz w:val="20"/>
              </w:rPr>
              <w:t>907</w:t>
            </w:r>
            <w:r w:rsidR="00540819">
              <w:rPr>
                <w:rFonts w:ascii="Arial" w:hAnsi="Arial" w:cs="Arial"/>
                <w:b/>
                <w:sz w:val="20"/>
              </w:rPr>
              <w:t>.</w:t>
            </w:r>
            <w:r w:rsidR="009D1081">
              <w:rPr>
                <w:rFonts w:ascii="Arial" w:hAnsi="Arial" w:cs="Arial"/>
                <w:b/>
                <w:sz w:val="20"/>
              </w:rPr>
              <w:t>58</w:t>
            </w:r>
          </w:p>
        </w:tc>
        <w:tc>
          <w:tcPr>
            <w:tcW w:w="2993" w:type="dxa"/>
          </w:tcPr>
          <w:p w:rsidR="007E64E4" w:rsidRPr="00156D2F" w:rsidRDefault="007E64E4" w:rsidP="006F64E6">
            <w:pPr>
              <w:jc w:val="right"/>
              <w:rPr>
                <w:rFonts w:ascii="Arial" w:hAnsi="Arial" w:cs="Arial"/>
                <w:b/>
                <w:sz w:val="20"/>
              </w:rPr>
            </w:pPr>
            <w:r w:rsidRPr="00156D2F">
              <w:rPr>
                <w:rFonts w:ascii="Arial" w:hAnsi="Arial" w:cs="Arial"/>
                <w:b/>
                <w:sz w:val="20"/>
              </w:rPr>
              <w:t xml:space="preserve">$   </w:t>
            </w:r>
            <w:r w:rsidR="006F64E6">
              <w:rPr>
                <w:rFonts w:ascii="Arial" w:hAnsi="Arial" w:cs="Arial"/>
                <w:b/>
                <w:sz w:val="20"/>
              </w:rPr>
              <w:t>71</w:t>
            </w:r>
            <w:r w:rsidR="00540819">
              <w:rPr>
                <w:rFonts w:ascii="Arial" w:hAnsi="Arial" w:cs="Arial"/>
                <w:b/>
                <w:sz w:val="20"/>
              </w:rPr>
              <w:t>,</w:t>
            </w:r>
            <w:r w:rsidR="006F64E6">
              <w:rPr>
                <w:rFonts w:ascii="Arial" w:hAnsi="Arial" w:cs="Arial"/>
                <w:b/>
                <w:sz w:val="20"/>
              </w:rPr>
              <w:t>101</w:t>
            </w:r>
            <w:r w:rsidR="00540819">
              <w:rPr>
                <w:rFonts w:ascii="Arial" w:hAnsi="Arial" w:cs="Arial"/>
                <w:b/>
                <w:sz w:val="20"/>
              </w:rPr>
              <w:t>,</w:t>
            </w:r>
            <w:r w:rsidR="006F64E6">
              <w:rPr>
                <w:rFonts w:ascii="Arial" w:hAnsi="Arial" w:cs="Arial"/>
                <w:b/>
                <w:sz w:val="20"/>
              </w:rPr>
              <w:t>258</w:t>
            </w:r>
            <w:r w:rsidR="00540819">
              <w:rPr>
                <w:rFonts w:ascii="Arial" w:hAnsi="Arial" w:cs="Arial"/>
                <w:b/>
                <w:sz w:val="20"/>
              </w:rPr>
              <w:t>.</w:t>
            </w:r>
            <w:r w:rsidR="006F64E6">
              <w:rPr>
                <w:rFonts w:ascii="Arial" w:hAnsi="Arial" w:cs="Arial"/>
                <w:b/>
                <w:sz w:val="20"/>
              </w:rPr>
              <w:t>07</w:t>
            </w:r>
          </w:p>
        </w:tc>
      </w:tr>
    </w:tbl>
    <w:p w:rsidR="007B09DE" w:rsidRDefault="007B09DE" w:rsidP="007B09DE">
      <w:pPr>
        <w:rPr>
          <w:rFonts w:ascii="Arial" w:hAnsi="Arial" w:cs="Arial"/>
        </w:rPr>
      </w:pPr>
    </w:p>
    <w:p w:rsidR="00156D2F" w:rsidRPr="00156D2F" w:rsidRDefault="00156D2F" w:rsidP="00156D2F">
      <w:pPr>
        <w:jc w:val="both"/>
        <w:rPr>
          <w:rFonts w:ascii="Arial" w:hAnsi="Arial" w:cs="Arial"/>
        </w:rPr>
      </w:pPr>
      <w:r w:rsidRPr="00156D2F">
        <w:rPr>
          <w:rFonts w:ascii="Arial" w:hAnsi="Arial" w:cs="Arial"/>
          <w:sz w:val="20"/>
        </w:rPr>
        <w:t xml:space="preserve">En la cuenta  de recursos propios por la cantidad de </w:t>
      </w:r>
      <w:r w:rsidR="0096687C">
        <w:rPr>
          <w:rFonts w:ascii="Arial" w:hAnsi="Arial" w:cs="Arial"/>
          <w:sz w:val="20"/>
        </w:rPr>
        <w:t>$</w:t>
      </w:r>
      <w:r w:rsidR="009D1081">
        <w:rPr>
          <w:rFonts w:ascii="Arial" w:hAnsi="Arial" w:cs="Arial"/>
          <w:sz w:val="20"/>
        </w:rPr>
        <w:t>37</w:t>
      </w:r>
      <w:r w:rsidR="00403A42">
        <w:rPr>
          <w:rFonts w:ascii="Arial" w:hAnsi="Arial" w:cs="Arial"/>
          <w:sz w:val="20"/>
        </w:rPr>
        <w:t>,</w:t>
      </w:r>
      <w:r w:rsidR="009D1081">
        <w:rPr>
          <w:rFonts w:ascii="Arial" w:hAnsi="Arial" w:cs="Arial"/>
          <w:sz w:val="20"/>
        </w:rPr>
        <w:t>813</w:t>
      </w:r>
      <w:r w:rsidR="00403A42">
        <w:rPr>
          <w:rFonts w:ascii="Arial" w:hAnsi="Arial" w:cs="Arial"/>
          <w:sz w:val="20"/>
        </w:rPr>
        <w:t>,</w:t>
      </w:r>
      <w:r w:rsidR="009D1081">
        <w:rPr>
          <w:rFonts w:ascii="Arial" w:hAnsi="Arial" w:cs="Arial"/>
          <w:sz w:val="20"/>
        </w:rPr>
        <w:t>863</w:t>
      </w:r>
      <w:r w:rsidR="00403A42">
        <w:rPr>
          <w:rFonts w:ascii="Arial" w:hAnsi="Arial" w:cs="Arial"/>
          <w:sz w:val="20"/>
        </w:rPr>
        <w:t>.</w:t>
      </w:r>
      <w:r w:rsidR="009D1081">
        <w:rPr>
          <w:rFonts w:ascii="Arial" w:hAnsi="Arial" w:cs="Arial"/>
          <w:sz w:val="20"/>
        </w:rPr>
        <w:t>84</w:t>
      </w:r>
      <w:r w:rsidRPr="00156D2F">
        <w:rPr>
          <w:rFonts w:ascii="Arial" w:hAnsi="Arial" w:cs="Arial"/>
          <w:sz w:val="20"/>
        </w:rPr>
        <w:t xml:space="preserve"> se encuentra incluido el importe de </w:t>
      </w:r>
      <w:r w:rsidR="0096687C">
        <w:rPr>
          <w:rFonts w:ascii="Arial" w:hAnsi="Arial" w:cs="Arial"/>
          <w:sz w:val="20"/>
        </w:rPr>
        <w:t>$</w:t>
      </w:r>
      <w:r w:rsidR="006F64E6">
        <w:rPr>
          <w:rFonts w:ascii="Arial" w:hAnsi="Arial" w:cs="Arial"/>
          <w:sz w:val="20"/>
        </w:rPr>
        <w:t>3</w:t>
      </w:r>
      <w:r w:rsidR="009D1081">
        <w:rPr>
          <w:rFonts w:ascii="Arial" w:hAnsi="Arial" w:cs="Arial"/>
          <w:sz w:val="20"/>
        </w:rPr>
        <w:t>0</w:t>
      </w:r>
      <w:r w:rsidR="00403A42" w:rsidRPr="00156D2F">
        <w:rPr>
          <w:rFonts w:ascii="Arial" w:hAnsi="Arial" w:cs="Arial"/>
          <w:sz w:val="20"/>
        </w:rPr>
        <w:t>,</w:t>
      </w:r>
      <w:r w:rsidR="00403A42">
        <w:rPr>
          <w:rFonts w:ascii="Arial" w:hAnsi="Arial" w:cs="Arial"/>
          <w:sz w:val="20"/>
        </w:rPr>
        <w:t xml:space="preserve"> </w:t>
      </w:r>
      <w:r w:rsidR="009D1081">
        <w:rPr>
          <w:rFonts w:ascii="Arial" w:hAnsi="Arial" w:cs="Arial"/>
          <w:sz w:val="20"/>
        </w:rPr>
        <w:t>840</w:t>
      </w:r>
      <w:r w:rsidR="00403A42">
        <w:rPr>
          <w:rFonts w:ascii="Arial" w:hAnsi="Arial" w:cs="Arial"/>
          <w:sz w:val="20"/>
        </w:rPr>
        <w:t>,</w:t>
      </w:r>
      <w:r w:rsidR="009D1081">
        <w:rPr>
          <w:rFonts w:ascii="Arial" w:hAnsi="Arial" w:cs="Arial"/>
          <w:sz w:val="20"/>
        </w:rPr>
        <w:t>475</w:t>
      </w:r>
      <w:r w:rsidR="00403A42">
        <w:rPr>
          <w:rFonts w:ascii="Arial" w:hAnsi="Arial" w:cs="Arial"/>
          <w:sz w:val="20"/>
        </w:rPr>
        <w:t>.</w:t>
      </w:r>
      <w:r w:rsidR="009D1081">
        <w:rPr>
          <w:rFonts w:ascii="Arial" w:hAnsi="Arial" w:cs="Arial"/>
          <w:sz w:val="20"/>
        </w:rPr>
        <w:t>99</w:t>
      </w:r>
      <w:r w:rsidRPr="00156D2F">
        <w:rPr>
          <w:rFonts w:ascii="Arial" w:hAnsi="Arial" w:cs="Arial"/>
          <w:sz w:val="20"/>
        </w:rPr>
        <w:t xml:space="preserve"> de cuenta puente. El procedimiento de registro de los ingresos es utilizando dicha cuenta que se abona con cada recibo que se expide en el municipio y se carga con los pagos efectivamente recibidos. El saldo de dicha cuenta se incrementó considerablemente  durante el ejercicio fiscal 2008 en que de conformidad con los convenios realizados con el estado para los diferentes programas de obra pública, se le expidieron recibos por las aportaciones</w:t>
      </w:r>
      <w:r w:rsidRPr="00156D2F">
        <w:rPr>
          <w:sz w:val="20"/>
        </w:rPr>
        <w:t xml:space="preserve"> </w:t>
      </w:r>
      <w:r w:rsidRPr="00156D2F">
        <w:rPr>
          <w:rFonts w:ascii="Arial" w:hAnsi="Arial" w:cs="Arial"/>
          <w:sz w:val="20"/>
        </w:rPr>
        <w:t>estatales que se habían acordado, mismas que no se han recibido, por lo que aún no se ha cancelado el saldo de dicha cuenta</w:t>
      </w:r>
      <w:r w:rsidRPr="00156D2F">
        <w:rPr>
          <w:rFonts w:ascii="Arial" w:hAnsi="Arial" w:cs="Arial"/>
        </w:rPr>
        <w:t>.</w:t>
      </w:r>
    </w:p>
    <w:p w:rsidR="009F3182" w:rsidRDefault="00123B9E" w:rsidP="00156D2F">
      <w:pPr>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156D2F" w:rsidRPr="000F3487">
        <w:rPr>
          <w:rFonts w:ascii="Arial" w:hAnsi="Arial" w:cs="Arial"/>
          <w:b/>
          <w:sz w:val="20"/>
        </w:rPr>
        <w:t>02</w:t>
      </w:r>
      <w:r w:rsidR="00156D2F" w:rsidRPr="00156D2F">
        <w:rPr>
          <w:rFonts w:ascii="Arial" w:hAnsi="Arial" w:cs="Arial"/>
          <w:sz w:val="20"/>
        </w:rPr>
        <w:t>.-Derechos a recibir Efectivo o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1701"/>
        <w:gridCol w:w="1924"/>
      </w:tblGrid>
      <w:tr w:rsidR="00156D2F" w:rsidRP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lastRenderedPageBreak/>
              <w:t>CUENTA</w:t>
            </w:r>
          </w:p>
        </w:tc>
        <w:tc>
          <w:tcPr>
            <w:tcW w:w="2126" w:type="dxa"/>
          </w:tcPr>
          <w:p w:rsidR="00156D2F" w:rsidRPr="00156D2F" w:rsidRDefault="00156D2F" w:rsidP="00156D2F">
            <w:pPr>
              <w:jc w:val="both"/>
              <w:rPr>
                <w:rFonts w:ascii="Arial" w:hAnsi="Arial" w:cs="Arial"/>
                <w:b/>
                <w:sz w:val="20"/>
              </w:rPr>
            </w:pPr>
            <w:r w:rsidRPr="00156D2F">
              <w:rPr>
                <w:rFonts w:ascii="Arial" w:hAnsi="Arial" w:cs="Arial"/>
                <w:b/>
                <w:sz w:val="20"/>
              </w:rPr>
              <w:t>VENCIMIENTO</w:t>
            </w:r>
          </w:p>
        </w:tc>
        <w:tc>
          <w:tcPr>
            <w:tcW w:w="1701"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6</w:t>
            </w:r>
          </w:p>
        </w:tc>
        <w:tc>
          <w:tcPr>
            <w:tcW w:w="1924"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5</w:t>
            </w:r>
          </w:p>
        </w:tc>
      </w:tr>
      <w:tr w:rsidR="00156D2F" w:rsidTr="00836768">
        <w:tc>
          <w:tcPr>
            <w:tcW w:w="3227" w:type="dxa"/>
          </w:tcPr>
          <w:p w:rsidR="00156D2F" w:rsidRDefault="002E4584" w:rsidP="002E4584">
            <w:pPr>
              <w:rPr>
                <w:rFonts w:ascii="Arial" w:hAnsi="Arial" w:cs="Arial"/>
                <w:sz w:val="20"/>
              </w:rPr>
            </w:pPr>
            <w:r>
              <w:rPr>
                <w:rFonts w:ascii="Arial" w:hAnsi="Arial" w:cs="Arial"/>
                <w:sz w:val="20"/>
              </w:rPr>
              <w:t>DERECHOS A RECIBIR</w:t>
            </w:r>
            <w:r w:rsidR="00156D2F" w:rsidRPr="00156D2F">
              <w:rPr>
                <w:rFonts w:ascii="Arial" w:hAnsi="Arial" w:cs="Arial"/>
                <w:sz w:val="20"/>
              </w:rPr>
              <w:t xml:space="preserve"> </w:t>
            </w:r>
            <w:r>
              <w:rPr>
                <w:rFonts w:ascii="Arial" w:hAnsi="Arial" w:cs="Arial"/>
                <w:sz w:val="20"/>
              </w:rPr>
              <w:t>EFECTIVO O EQUIVALENTES</w:t>
            </w:r>
            <w:r w:rsidR="00156D2F" w:rsidRPr="00156D2F">
              <w:rPr>
                <w:rFonts w:ascii="Arial" w:hAnsi="Arial" w:cs="Arial"/>
                <w:sz w:val="20"/>
              </w:rPr>
              <w:t xml:space="preserve">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C974BE">
            <w:pPr>
              <w:jc w:val="right"/>
              <w:rPr>
                <w:rFonts w:ascii="Arial" w:hAnsi="Arial" w:cs="Arial"/>
                <w:sz w:val="20"/>
              </w:rPr>
            </w:pPr>
            <w:r>
              <w:rPr>
                <w:rFonts w:ascii="Arial" w:hAnsi="Arial" w:cs="Arial"/>
                <w:sz w:val="20"/>
              </w:rPr>
              <w:t xml:space="preserve">$ </w:t>
            </w:r>
            <w:r w:rsidR="00C974BE">
              <w:rPr>
                <w:rFonts w:ascii="Arial" w:hAnsi="Arial" w:cs="Arial"/>
                <w:sz w:val="20"/>
              </w:rPr>
              <w:t>7</w:t>
            </w:r>
            <w:r w:rsidR="00FA2B62">
              <w:rPr>
                <w:rFonts w:ascii="Arial" w:hAnsi="Arial" w:cs="Arial"/>
                <w:sz w:val="20"/>
              </w:rPr>
              <w:t>,</w:t>
            </w:r>
            <w:r w:rsidR="00591F94">
              <w:rPr>
                <w:rFonts w:ascii="Arial" w:hAnsi="Arial" w:cs="Arial"/>
                <w:sz w:val="20"/>
              </w:rPr>
              <w:t>6</w:t>
            </w:r>
            <w:r w:rsidR="00C974BE">
              <w:rPr>
                <w:rFonts w:ascii="Arial" w:hAnsi="Arial" w:cs="Arial"/>
                <w:sz w:val="20"/>
              </w:rPr>
              <w:t>37</w:t>
            </w:r>
            <w:r w:rsidR="00FA2B62">
              <w:rPr>
                <w:rFonts w:ascii="Arial" w:hAnsi="Arial" w:cs="Arial"/>
                <w:sz w:val="20"/>
              </w:rPr>
              <w:t>,</w:t>
            </w:r>
            <w:r w:rsidR="00C974BE">
              <w:rPr>
                <w:rFonts w:ascii="Arial" w:hAnsi="Arial" w:cs="Arial"/>
                <w:sz w:val="20"/>
              </w:rPr>
              <w:t>796</w:t>
            </w:r>
            <w:r w:rsidR="00FA2B62">
              <w:rPr>
                <w:rFonts w:ascii="Arial" w:hAnsi="Arial" w:cs="Arial"/>
                <w:sz w:val="20"/>
              </w:rPr>
              <w:t>.</w:t>
            </w:r>
            <w:r w:rsidR="00CA502B">
              <w:rPr>
                <w:rFonts w:ascii="Arial" w:hAnsi="Arial" w:cs="Arial"/>
                <w:sz w:val="20"/>
              </w:rPr>
              <w:t>6</w:t>
            </w:r>
            <w:r w:rsidR="00C974BE">
              <w:rPr>
                <w:rFonts w:ascii="Arial" w:hAnsi="Arial" w:cs="Arial"/>
                <w:sz w:val="20"/>
              </w:rPr>
              <w:t>7</w:t>
            </w:r>
            <w:r w:rsidRPr="00156D2F">
              <w:rPr>
                <w:rFonts w:ascii="Arial" w:hAnsi="Arial" w:cs="Arial"/>
                <w:sz w:val="20"/>
              </w:rPr>
              <w:t xml:space="preserve">        </w:t>
            </w:r>
          </w:p>
        </w:tc>
        <w:tc>
          <w:tcPr>
            <w:tcW w:w="1924" w:type="dxa"/>
          </w:tcPr>
          <w:p w:rsidR="00156D2F" w:rsidRDefault="00156D2F" w:rsidP="00C974BE">
            <w:pPr>
              <w:jc w:val="right"/>
              <w:rPr>
                <w:rFonts w:ascii="Arial" w:hAnsi="Arial" w:cs="Arial"/>
                <w:sz w:val="20"/>
              </w:rPr>
            </w:pPr>
            <w:r>
              <w:rPr>
                <w:rFonts w:ascii="Arial" w:hAnsi="Arial" w:cs="Arial"/>
                <w:sz w:val="20"/>
              </w:rPr>
              <w:t xml:space="preserve">$ </w:t>
            </w:r>
            <w:r w:rsidR="00C974BE">
              <w:rPr>
                <w:rFonts w:ascii="Arial" w:hAnsi="Arial" w:cs="Arial"/>
                <w:sz w:val="20"/>
              </w:rPr>
              <w:t>6</w:t>
            </w:r>
            <w:r w:rsidRPr="00156D2F">
              <w:rPr>
                <w:rFonts w:ascii="Arial" w:hAnsi="Arial" w:cs="Arial"/>
                <w:sz w:val="20"/>
              </w:rPr>
              <w:t>,</w:t>
            </w:r>
            <w:r w:rsidR="00C974BE">
              <w:rPr>
                <w:rFonts w:ascii="Arial" w:hAnsi="Arial" w:cs="Arial"/>
                <w:sz w:val="20"/>
              </w:rPr>
              <w:t>960</w:t>
            </w:r>
            <w:r w:rsidR="00FA2B62">
              <w:rPr>
                <w:rFonts w:ascii="Arial" w:hAnsi="Arial" w:cs="Arial"/>
                <w:sz w:val="20"/>
              </w:rPr>
              <w:t>,</w:t>
            </w:r>
            <w:r w:rsidR="00C974BE">
              <w:rPr>
                <w:rFonts w:ascii="Arial" w:hAnsi="Arial" w:cs="Arial"/>
                <w:sz w:val="20"/>
              </w:rPr>
              <w:t>424</w:t>
            </w:r>
            <w:r w:rsidR="00FA2B62">
              <w:rPr>
                <w:rFonts w:ascii="Arial" w:hAnsi="Arial" w:cs="Arial"/>
                <w:sz w:val="20"/>
              </w:rPr>
              <w:t>.</w:t>
            </w:r>
            <w:r w:rsidR="00C974BE">
              <w:rPr>
                <w:rFonts w:ascii="Arial" w:hAnsi="Arial" w:cs="Arial"/>
                <w:sz w:val="20"/>
              </w:rPr>
              <w:t>96</w:t>
            </w:r>
          </w:p>
        </w:tc>
      </w:tr>
      <w:tr w:rsidR="00156D2F" w:rsidTr="00836768">
        <w:tc>
          <w:tcPr>
            <w:tcW w:w="3227" w:type="dxa"/>
          </w:tcPr>
          <w:p w:rsidR="00156D2F" w:rsidRDefault="00156D2F" w:rsidP="00156D2F">
            <w:pPr>
              <w:jc w:val="both"/>
              <w:rPr>
                <w:rFonts w:ascii="Arial" w:hAnsi="Arial" w:cs="Arial"/>
                <w:sz w:val="20"/>
              </w:rPr>
            </w:pPr>
          </w:p>
        </w:tc>
        <w:tc>
          <w:tcPr>
            <w:tcW w:w="2126" w:type="dxa"/>
          </w:tcPr>
          <w:p w:rsidR="00156D2F" w:rsidRDefault="00156D2F" w:rsidP="00156D2F">
            <w:pPr>
              <w:jc w:val="both"/>
              <w:rPr>
                <w:rFonts w:ascii="Arial" w:hAnsi="Arial" w:cs="Arial"/>
                <w:sz w:val="20"/>
              </w:rPr>
            </w:pPr>
          </w:p>
        </w:tc>
        <w:tc>
          <w:tcPr>
            <w:tcW w:w="1701" w:type="dxa"/>
          </w:tcPr>
          <w:p w:rsidR="00156D2F" w:rsidRDefault="00156D2F" w:rsidP="00CA502B">
            <w:pPr>
              <w:jc w:val="right"/>
              <w:rPr>
                <w:rFonts w:ascii="Arial" w:hAnsi="Arial" w:cs="Arial"/>
                <w:sz w:val="20"/>
              </w:rPr>
            </w:pPr>
          </w:p>
        </w:tc>
        <w:tc>
          <w:tcPr>
            <w:tcW w:w="1924" w:type="dxa"/>
          </w:tcPr>
          <w:p w:rsidR="00156D2F" w:rsidRDefault="00156D2F" w:rsidP="00CA502B">
            <w:pPr>
              <w:jc w:val="right"/>
              <w:rPr>
                <w:rFonts w:ascii="Arial" w:hAnsi="Arial" w:cs="Arial"/>
                <w:sz w:val="20"/>
              </w:rPr>
            </w:pPr>
          </w:p>
        </w:tc>
      </w:tr>
      <w:tr w:rsid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SUMA</w:t>
            </w:r>
          </w:p>
        </w:tc>
        <w:tc>
          <w:tcPr>
            <w:tcW w:w="2126" w:type="dxa"/>
          </w:tcPr>
          <w:p w:rsidR="00156D2F" w:rsidRPr="00156D2F" w:rsidRDefault="00156D2F" w:rsidP="00156D2F">
            <w:pPr>
              <w:jc w:val="both"/>
              <w:rPr>
                <w:rFonts w:ascii="Arial" w:hAnsi="Arial" w:cs="Arial"/>
                <w:b/>
                <w:sz w:val="20"/>
              </w:rPr>
            </w:pPr>
          </w:p>
        </w:tc>
        <w:tc>
          <w:tcPr>
            <w:tcW w:w="1701" w:type="dxa"/>
          </w:tcPr>
          <w:p w:rsidR="00156D2F" w:rsidRPr="00156D2F" w:rsidRDefault="00156D2F" w:rsidP="00C974BE">
            <w:pPr>
              <w:jc w:val="right"/>
              <w:rPr>
                <w:rFonts w:ascii="Arial" w:hAnsi="Arial" w:cs="Arial"/>
                <w:b/>
                <w:sz w:val="20"/>
              </w:rPr>
            </w:pPr>
            <w:r w:rsidRPr="00156D2F">
              <w:rPr>
                <w:rFonts w:ascii="Arial" w:hAnsi="Arial" w:cs="Arial"/>
                <w:b/>
                <w:sz w:val="20"/>
              </w:rPr>
              <w:t xml:space="preserve">$ </w:t>
            </w:r>
            <w:r w:rsidR="00C974BE">
              <w:rPr>
                <w:rFonts w:ascii="Arial" w:hAnsi="Arial" w:cs="Arial"/>
                <w:b/>
                <w:sz w:val="20"/>
              </w:rPr>
              <w:t>7</w:t>
            </w:r>
            <w:r w:rsidRPr="00156D2F">
              <w:rPr>
                <w:rFonts w:ascii="Arial" w:hAnsi="Arial" w:cs="Arial"/>
                <w:b/>
                <w:sz w:val="20"/>
              </w:rPr>
              <w:t>,</w:t>
            </w:r>
            <w:r w:rsidR="00C974BE">
              <w:rPr>
                <w:rFonts w:ascii="Arial" w:hAnsi="Arial" w:cs="Arial"/>
                <w:b/>
                <w:sz w:val="20"/>
              </w:rPr>
              <w:t>637</w:t>
            </w:r>
            <w:r w:rsidR="00C276F5">
              <w:rPr>
                <w:rFonts w:ascii="Arial" w:hAnsi="Arial" w:cs="Arial"/>
                <w:b/>
                <w:sz w:val="20"/>
              </w:rPr>
              <w:t>,</w:t>
            </w:r>
            <w:r w:rsidR="00C974BE">
              <w:rPr>
                <w:rFonts w:ascii="Arial" w:hAnsi="Arial" w:cs="Arial"/>
                <w:b/>
                <w:sz w:val="20"/>
              </w:rPr>
              <w:t>796</w:t>
            </w:r>
            <w:r w:rsidR="00C276F5">
              <w:rPr>
                <w:rFonts w:ascii="Arial" w:hAnsi="Arial" w:cs="Arial"/>
                <w:b/>
                <w:sz w:val="20"/>
              </w:rPr>
              <w:t>.</w:t>
            </w:r>
            <w:r w:rsidR="00C974BE">
              <w:rPr>
                <w:rFonts w:ascii="Arial" w:hAnsi="Arial" w:cs="Arial"/>
                <w:b/>
                <w:sz w:val="20"/>
              </w:rPr>
              <w:t>67</w:t>
            </w:r>
            <w:r w:rsidRPr="00156D2F">
              <w:rPr>
                <w:rFonts w:ascii="Arial" w:hAnsi="Arial" w:cs="Arial"/>
                <w:b/>
                <w:sz w:val="20"/>
              </w:rPr>
              <w:t xml:space="preserve">          </w:t>
            </w:r>
          </w:p>
        </w:tc>
        <w:tc>
          <w:tcPr>
            <w:tcW w:w="1924" w:type="dxa"/>
          </w:tcPr>
          <w:p w:rsidR="00156D2F" w:rsidRPr="00156D2F" w:rsidRDefault="00156D2F" w:rsidP="00C974BE">
            <w:pPr>
              <w:jc w:val="right"/>
              <w:rPr>
                <w:rFonts w:ascii="Arial" w:hAnsi="Arial" w:cs="Arial"/>
                <w:b/>
                <w:sz w:val="20"/>
              </w:rPr>
            </w:pPr>
            <w:r w:rsidRPr="00156D2F">
              <w:rPr>
                <w:rFonts w:ascii="Arial" w:hAnsi="Arial" w:cs="Arial"/>
                <w:b/>
                <w:sz w:val="20"/>
              </w:rPr>
              <w:t xml:space="preserve">$ </w:t>
            </w:r>
            <w:r w:rsidR="00CA502B">
              <w:rPr>
                <w:rFonts w:ascii="Arial" w:hAnsi="Arial" w:cs="Arial"/>
                <w:b/>
                <w:sz w:val="20"/>
              </w:rPr>
              <w:t>6</w:t>
            </w:r>
            <w:r w:rsidRPr="00156D2F">
              <w:rPr>
                <w:rFonts w:ascii="Arial" w:hAnsi="Arial" w:cs="Arial"/>
                <w:b/>
                <w:sz w:val="20"/>
              </w:rPr>
              <w:t>,</w:t>
            </w:r>
            <w:r w:rsidR="00C974BE">
              <w:rPr>
                <w:rFonts w:ascii="Arial" w:hAnsi="Arial" w:cs="Arial"/>
                <w:b/>
                <w:sz w:val="20"/>
              </w:rPr>
              <w:t>960</w:t>
            </w:r>
            <w:r w:rsidR="00C276F5">
              <w:rPr>
                <w:rFonts w:ascii="Arial" w:hAnsi="Arial" w:cs="Arial"/>
                <w:b/>
                <w:sz w:val="20"/>
              </w:rPr>
              <w:t>,</w:t>
            </w:r>
            <w:r w:rsidR="00C974BE">
              <w:rPr>
                <w:rFonts w:ascii="Arial" w:hAnsi="Arial" w:cs="Arial"/>
                <w:b/>
                <w:sz w:val="20"/>
              </w:rPr>
              <w:t>424</w:t>
            </w:r>
            <w:r w:rsidR="00C276F5">
              <w:rPr>
                <w:rFonts w:ascii="Arial" w:hAnsi="Arial" w:cs="Arial"/>
                <w:b/>
                <w:sz w:val="20"/>
              </w:rPr>
              <w:t>.</w:t>
            </w:r>
            <w:r w:rsidR="00C974BE">
              <w:rPr>
                <w:rFonts w:ascii="Arial" w:hAnsi="Arial" w:cs="Arial"/>
                <w:b/>
                <w:sz w:val="20"/>
              </w:rPr>
              <w:t>96</w:t>
            </w:r>
          </w:p>
        </w:tc>
      </w:tr>
    </w:tbl>
    <w:p w:rsidR="00156D2F" w:rsidRDefault="00156D2F" w:rsidP="00156D2F">
      <w:pPr>
        <w:jc w:val="both"/>
        <w:rPr>
          <w:rFonts w:ascii="Arial" w:hAnsi="Arial" w:cs="Arial"/>
          <w:sz w:val="20"/>
        </w:rPr>
      </w:pPr>
    </w:p>
    <w:p w:rsidR="005A7467" w:rsidRPr="005A7467" w:rsidRDefault="00051E01"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5A7467" w:rsidRPr="000F3487">
        <w:rPr>
          <w:rFonts w:ascii="Arial" w:hAnsi="Arial" w:cs="Arial"/>
          <w:b/>
          <w:sz w:val="20"/>
        </w:rPr>
        <w:t>03</w:t>
      </w:r>
      <w:r w:rsidR="005A7467" w:rsidRPr="005A7467">
        <w:rPr>
          <w:rFonts w:ascii="Arial" w:hAnsi="Arial" w:cs="Arial"/>
          <w:sz w:val="20"/>
        </w:rPr>
        <w:t>.- DERECHOS A RECIBIR BIENES O SERVICIOS</w:t>
      </w:r>
      <w:r w:rsidR="005A7467">
        <w:rPr>
          <w:rFonts w:ascii="Arial" w:hAnsi="Arial" w:cs="Arial"/>
          <w:sz w:val="20"/>
        </w:rPr>
        <w:t>.</w:t>
      </w:r>
    </w:p>
    <w:p w:rsidR="00C974BE" w:rsidRDefault="00C974BE" w:rsidP="005A7467">
      <w:pPr>
        <w:contextualSpacing/>
        <w:jc w:val="both"/>
        <w:rPr>
          <w:rFonts w:ascii="Arial" w:hAnsi="Arial" w:cs="Arial"/>
          <w:sz w:val="20"/>
        </w:rPr>
      </w:pPr>
      <w:r>
        <w:rPr>
          <w:rFonts w:ascii="Arial" w:hAnsi="Arial" w:cs="Arial"/>
          <w:sz w:val="20"/>
        </w:rPr>
        <w:t>CUENTA                                   VENCIMIENTO                                    2016                        2015</w:t>
      </w:r>
    </w:p>
    <w:p w:rsidR="00C974BE" w:rsidRDefault="00C974BE" w:rsidP="005A7467">
      <w:pPr>
        <w:contextualSpacing/>
        <w:jc w:val="both"/>
        <w:rPr>
          <w:rFonts w:ascii="Arial" w:hAnsi="Arial" w:cs="Arial"/>
          <w:sz w:val="20"/>
        </w:rPr>
      </w:pPr>
      <w:r>
        <w:rPr>
          <w:rFonts w:ascii="Arial" w:hAnsi="Arial" w:cs="Arial"/>
          <w:sz w:val="20"/>
        </w:rPr>
        <w:t>DERECHOS A RECIBIR</w:t>
      </w:r>
    </w:p>
    <w:p w:rsidR="00C974BE" w:rsidRDefault="00C974BE" w:rsidP="005A7467">
      <w:pPr>
        <w:contextualSpacing/>
        <w:jc w:val="both"/>
        <w:rPr>
          <w:rFonts w:ascii="Arial" w:hAnsi="Arial" w:cs="Arial"/>
          <w:sz w:val="20"/>
        </w:rPr>
      </w:pPr>
      <w:r>
        <w:rPr>
          <w:rFonts w:ascii="Arial" w:hAnsi="Arial" w:cs="Arial"/>
          <w:sz w:val="20"/>
        </w:rPr>
        <w:t>BIENES O SERVICIOS                   MENOR A 90 DIAS           $   222,747.82                222,747.82</w:t>
      </w:r>
    </w:p>
    <w:p w:rsidR="005A7467" w:rsidRPr="005A7467" w:rsidRDefault="00C974BE" w:rsidP="005A7467">
      <w:pPr>
        <w:contextualSpacing/>
        <w:jc w:val="both"/>
        <w:rPr>
          <w:rFonts w:ascii="Arial" w:hAnsi="Arial" w:cs="Arial"/>
          <w:sz w:val="20"/>
        </w:rPr>
      </w:pPr>
      <w:r>
        <w:rPr>
          <w:rFonts w:ascii="Arial" w:hAnsi="Arial" w:cs="Arial"/>
          <w:sz w:val="20"/>
        </w:rPr>
        <w:t xml:space="preserve">  </w:t>
      </w:r>
    </w:p>
    <w:p w:rsidR="005A7467" w:rsidRPr="005A7467" w:rsidRDefault="00544183"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5A7467" w:rsidRPr="000F3487">
        <w:rPr>
          <w:rFonts w:ascii="Arial" w:hAnsi="Arial" w:cs="Arial"/>
          <w:b/>
          <w:sz w:val="20"/>
        </w:rPr>
        <w:t>04</w:t>
      </w:r>
      <w:r w:rsidR="005A7467" w:rsidRPr="005A7467">
        <w:rPr>
          <w:rFonts w:ascii="Arial" w:hAnsi="Arial" w:cs="Arial"/>
          <w:sz w:val="20"/>
        </w:rPr>
        <w:t>.- Bienes disponibles para su transformación o consumo (Inventarios)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realiza ningún proceso de transformación y/o elaboración de bienes.</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5A7467" w:rsidRPr="000F3487">
        <w:rPr>
          <w:rFonts w:ascii="Arial" w:hAnsi="Arial" w:cs="Arial"/>
          <w:b/>
          <w:sz w:val="20"/>
        </w:rPr>
        <w:t>05</w:t>
      </w:r>
      <w:r w:rsidR="005A7467" w:rsidRPr="005A7467">
        <w:rPr>
          <w:rFonts w:ascii="Arial" w:hAnsi="Arial" w:cs="Arial"/>
          <w:sz w:val="20"/>
        </w:rPr>
        <w:t>.- Bienes disponibles para su consumo dentro de la cuenta Almacén.</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 incorporación en el sistema, los artículos a la cuenta de almacén.</w:t>
      </w:r>
    </w:p>
    <w:p w:rsidR="005A7467" w:rsidRPr="005A7467" w:rsidRDefault="005A7467" w:rsidP="005A7467">
      <w:pPr>
        <w:contextualSpacing/>
        <w:jc w:val="both"/>
        <w:rPr>
          <w:rFonts w:ascii="Arial" w:hAnsi="Arial" w:cs="Arial"/>
          <w:sz w:val="20"/>
        </w:rPr>
      </w:pPr>
    </w:p>
    <w:p w:rsidR="005A7467" w:rsidRPr="005A7467" w:rsidRDefault="003752DB"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5A7467" w:rsidRPr="000F3487">
        <w:rPr>
          <w:rFonts w:ascii="Arial" w:hAnsi="Arial" w:cs="Arial"/>
          <w:b/>
          <w:sz w:val="20"/>
        </w:rPr>
        <w:t>06</w:t>
      </w:r>
      <w:r w:rsidR="005A7467" w:rsidRPr="005A7467">
        <w:rPr>
          <w:rFonts w:ascii="Arial" w:hAnsi="Arial" w:cs="Arial"/>
          <w:sz w:val="20"/>
        </w:rPr>
        <w:t>.- Inversiones Financieras.</w:t>
      </w:r>
    </w:p>
    <w:p w:rsidR="005A7467" w:rsidRPr="002C417D" w:rsidRDefault="005A7467" w:rsidP="002C417D">
      <w:pPr>
        <w:pStyle w:val="Prrafodelista"/>
        <w:numPr>
          <w:ilvl w:val="0"/>
          <w:numId w:val="2"/>
        </w:numPr>
        <w:jc w:val="both"/>
        <w:rPr>
          <w:rFonts w:ascii="Arial" w:hAnsi="Arial" w:cs="Arial"/>
          <w:sz w:val="20"/>
        </w:rPr>
      </w:pPr>
      <w:r w:rsidRPr="002C417D">
        <w:rPr>
          <w:rFonts w:ascii="Arial" w:hAnsi="Arial" w:cs="Arial"/>
          <w:sz w:val="20"/>
        </w:rPr>
        <w:t>Fideicomisos</w:t>
      </w:r>
    </w:p>
    <w:p w:rsidR="005A7467" w:rsidRDefault="002C417D" w:rsidP="005A7467">
      <w:pPr>
        <w:contextualSpacing/>
        <w:jc w:val="both"/>
        <w:rPr>
          <w:rFonts w:ascii="Arial" w:hAnsi="Arial" w:cs="Arial"/>
          <w:sz w:val="20"/>
        </w:rPr>
      </w:pPr>
      <w:r>
        <w:rPr>
          <w:rFonts w:ascii="Arial" w:hAnsi="Arial" w:cs="Arial"/>
          <w:sz w:val="20"/>
        </w:rPr>
        <w:t xml:space="preserve">FIDEICOMISOS MANDATOS Y ANALOGOS                </w:t>
      </w:r>
      <w:r w:rsidR="00075C64">
        <w:rPr>
          <w:rFonts w:ascii="Arial" w:hAnsi="Arial" w:cs="Arial"/>
          <w:sz w:val="20"/>
        </w:rPr>
        <w:t xml:space="preserve">  </w:t>
      </w:r>
      <w:r>
        <w:rPr>
          <w:rFonts w:ascii="Arial" w:hAnsi="Arial" w:cs="Arial"/>
          <w:sz w:val="20"/>
        </w:rPr>
        <w:t xml:space="preserve">  2016               </w:t>
      </w:r>
      <w:r w:rsidR="00075C64">
        <w:rPr>
          <w:rFonts w:ascii="Arial" w:hAnsi="Arial" w:cs="Arial"/>
          <w:sz w:val="20"/>
        </w:rPr>
        <w:t xml:space="preserve">         </w:t>
      </w:r>
      <w:r>
        <w:rPr>
          <w:rFonts w:ascii="Arial" w:hAnsi="Arial" w:cs="Arial"/>
          <w:sz w:val="20"/>
        </w:rPr>
        <w:t xml:space="preserve"> 2015 </w:t>
      </w:r>
    </w:p>
    <w:p w:rsidR="002C417D" w:rsidRDefault="002C417D" w:rsidP="005A7467">
      <w:pPr>
        <w:contextualSpacing/>
        <w:jc w:val="both"/>
        <w:rPr>
          <w:rFonts w:ascii="Arial" w:hAnsi="Arial" w:cs="Arial"/>
          <w:sz w:val="20"/>
        </w:rPr>
      </w:pPr>
      <w:r>
        <w:rPr>
          <w:rFonts w:ascii="Arial" w:hAnsi="Arial" w:cs="Arial"/>
          <w:sz w:val="20"/>
        </w:rPr>
        <w:t>FIDEICOMISOS, FONDO DE PENSIONES                 3, 653,042.00                   0.00</w:t>
      </w:r>
    </w:p>
    <w:p w:rsidR="002C417D" w:rsidRDefault="002C417D" w:rsidP="005A7467">
      <w:pPr>
        <w:contextualSpacing/>
        <w:jc w:val="both"/>
        <w:rPr>
          <w:rFonts w:ascii="Arial" w:hAnsi="Arial" w:cs="Arial"/>
          <w:sz w:val="20"/>
        </w:rPr>
      </w:pPr>
    </w:p>
    <w:p w:rsidR="000D6FA8" w:rsidRPr="005A7467" w:rsidRDefault="000D6FA8"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Pr="000F3487">
        <w:rPr>
          <w:rFonts w:ascii="Arial" w:hAnsi="Arial" w:cs="Arial"/>
          <w:b/>
          <w:sz w:val="20"/>
        </w:rPr>
        <w:t>07.-</w:t>
      </w:r>
      <w:r w:rsidRPr="000D6FA8">
        <w:rPr>
          <w:rFonts w:ascii="Arial" w:hAnsi="Arial" w:cs="Arial"/>
          <w:sz w:val="20"/>
        </w:rPr>
        <w:t xml:space="preserve">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b) Inversiones Financieras.</w:t>
      </w:r>
    </w:p>
    <w:p w:rsidR="005A7467" w:rsidRPr="005A7467" w:rsidRDefault="009941A1" w:rsidP="005A7467">
      <w:pPr>
        <w:contextualSpacing/>
        <w:jc w:val="both"/>
        <w:rPr>
          <w:rFonts w:ascii="Arial" w:hAnsi="Arial" w:cs="Arial"/>
          <w:sz w:val="20"/>
        </w:rPr>
      </w:pPr>
      <w:r>
        <w:rPr>
          <w:rFonts w:ascii="Arial" w:hAnsi="Arial" w:cs="Arial"/>
          <w:sz w:val="20"/>
        </w:rPr>
        <w:t>El municipio  contrato con Banobras un crédito para la construcción de la  nueva Planta Potabilizadora, de los cuales ha recibido la cantidad de 20, 985, 879.88, mismos que han sido transferidos al Sistema Municipal de Aguas y Saneamiento de Acuña, quien es el ejecutor de la obra y quien posteriormente le pagara al municipio, si bien no se trata propiamente de una inversión financiera si existe un derecho a recibir efectivo o equivalentes a largo plazo</w:t>
      </w:r>
      <w:r w:rsidR="005A7467" w:rsidRPr="005A7467">
        <w:rPr>
          <w:rFonts w:ascii="Arial" w:hAnsi="Arial" w:cs="Arial"/>
          <w:sz w:val="20"/>
        </w:rPr>
        <w:t>.</w:t>
      </w:r>
    </w:p>
    <w:p w:rsidR="005A7467" w:rsidRPr="005A7467" w:rsidRDefault="005A7467" w:rsidP="005A7467">
      <w:pPr>
        <w:contextualSpacing/>
        <w:jc w:val="both"/>
        <w:rPr>
          <w:rFonts w:ascii="Arial" w:hAnsi="Arial" w:cs="Arial"/>
          <w:sz w:val="20"/>
        </w:rPr>
      </w:pPr>
    </w:p>
    <w:p w:rsidR="005A7467" w:rsidRPr="005A7467" w:rsidRDefault="000D6FA8" w:rsidP="005A7467">
      <w:pPr>
        <w:contextualSpacing/>
        <w:jc w:val="both"/>
        <w:rPr>
          <w:rFonts w:ascii="Arial" w:hAnsi="Arial" w:cs="Arial"/>
          <w:sz w:val="20"/>
        </w:rPr>
      </w:pPr>
      <w:r w:rsidRPr="000F3487">
        <w:rPr>
          <w:rFonts w:ascii="Arial" w:hAnsi="Arial" w:cs="Arial"/>
          <w:b/>
          <w:sz w:val="20"/>
        </w:rPr>
        <w:t>ESF</w:t>
      </w:r>
      <w:r w:rsidR="00896124" w:rsidRPr="000F3487">
        <w:rPr>
          <w:rFonts w:ascii="Arial" w:hAnsi="Arial" w:cs="Arial"/>
          <w:b/>
          <w:sz w:val="20"/>
        </w:rPr>
        <w:t xml:space="preserve"> </w:t>
      </w:r>
      <w:r w:rsidR="005A7467" w:rsidRPr="000F3487">
        <w:rPr>
          <w:rFonts w:ascii="Arial" w:hAnsi="Arial" w:cs="Arial"/>
          <w:b/>
          <w:sz w:val="20"/>
        </w:rPr>
        <w:t>0</w:t>
      </w:r>
      <w:r w:rsidRPr="000F3487">
        <w:rPr>
          <w:rFonts w:ascii="Arial" w:hAnsi="Arial" w:cs="Arial"/>
          <w:b/>
          <w:sz w:val="20"/>
        </w:rPr>
        <w:t>8</w:t>
      </w:r>
      <w:r w:rsidR="005A7467" w:rsidRPr="000F3487">
        <w:rPr>
          <w:rFonts w:ascii="Arial" w:hAnsi="Arial" w:cs="Arial"/>
          <w:b/>
          <w:sz w:val="20"/>
        </w:rPr>
        <w:t>.</w:t>
      </w:r>
      <w:r w:rsidR="005A7467" w:rsidRPr="005A7467">
        <w:rPr>
          <w:rFonts w:ascii="Arial" w:hAnsi="Arial" w:cs="Arial"/>
          <w:sz w:val="20"/>
        </w:rPr>
        <w:t>- Bienes Muebles</w:t>
      </w:r>
      <w:r>
        <w:rPr>
          <w:rFonts w:ascii="Arial" w:hAnsi="Arial" w:cs="Arial"/>
          <w:sz w:val="20"/>
        </w:rPr>
        <w:t>, Inmuebles e Intangibles.</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el método de depreciación, tasas aplicables y los criterios de aplicación de los mismos.</w:t>
      </w:r>
    </w:p>
    <w:p w:rsidR="00836768" w:rsidRDefault="00836768"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6"/>
        <w:gridCol w:w="1468"/>
        <w:gridCol w:w="1751"/>
      </w:tblGrid>
      <w:tr w:rsidR="00B37CBF" w:rsidTr="00672090">
        <w:tc>
          <w:tcPr>
            <w:tcW w:w="4786" w:type="dxa"/>
            <w:shd w:val="clear" w:color="auto" w:fill="auto"/>
          </w:tcPr>
          <w:p w:rsidR="005A7467" w:rsidRPr="0010588C" w:rsidRDefault="005A7467" w:rsidP="005A7467">
            <w:pPr>
              <w:contextualSpacing/>
              <w:jc w:val="both"/>
              <w:rPr>
                <w:rFonts w:ascii="Arial" w:hAnsi="Arial" w:cs="Arial"/>
                <w:b/>
                <w:sz w:val="20"/>
              </w:rPr>
            </w:pPr>
            <w:r w:rsidRPr="0010588C">
              <w:rPr>
                <w:rFonts w:ascii="Arial" w:hAnsi="Arial" w:cs="Arial"/>
                <w:b/>
                <w:sz w:val="20"/>
              </w:rPr>
              <w:t>CUENTA</w:t>
            </w:r>
          </w:p>
        </w:tc>
        <w:tc>
          <w:tcPr>
            <w:tcW w:w="1556" w:type="dxa"/>
            <w:shd w:val="clear" w:color="auto" w:fill="auto"/>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6</w:t>
            </w:r>
          </w:p>
        </w:tc>
        <w:tc>
          <w:tcPr>
            <w:tcW w:w="1468" w:type="dxa"/>
            <w:shd w:val="clear" w:color="auto" w:fill="auto"/>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5</w:t>
            </w:r>
          </w:p>
        </w:tc>
        <w:tc>
          <w:tcPr>
            <w:tcW w:w="1751" w:type="dxa"/>
            <w:shd w:val="clear" w:color="auto" w:fill="auto"/>
          </w:tcPr>
          <w:p w:rsidR="005A7467" w:rsidRPr="0010588C" w:rsidRDefault="005A7467" w:rsidP="008867E2">
            <w:pPr>
              <w:contextualSpacing/>
              <w:jc w:val="center"/>
              <w:rPr>
                <w:rFonts w:ascii="Arial" w:hAnsi="Arial" w:cs="Arial"/>
                <w:b/>
                <w:sz w:val="20"/>
              </w:rPr>
            </w:pPr>
            <w:r w:rsidRPr="0010588C">
              <w:rPr>
                <w:rFonts w:ascii="Arial" w:hAnsi="Arial" w:cs="Arial"/>
                <w:b/>
                <w:sz w:val="20"/>
              </w:rPr>
              <w:t>ESTADO</w:t>
            </w:r>
          </w:p>
        </w:tc>
      </w:tr>
      <w:tr w:rsidR="00B37CBF" w:rsidTr="00672090">
        <w:tc>
          <w:tcPr>
            <w:tcW w:w="4786" w:type="dxa"/>
            <w:shd w:val="clear" w:color="auto" w:fill="auto"/>
          </w:tcPr>
          <w:p w:rsidR="005A7467" w:rsidRPr="0010588C" w:rsidRDefault="009941A1" w:rsidP="009941A1">
            <w:pPr>
              <w:contextualSpacing/>
              <w:jc w:val="both"/>
              <w:rPr>
                <w:rFonts w:ascii="Arial" w:hAnsi="Arial" w:cs="Arial"/>
                <w:sz w:val="18"/>
              </w:rPr>
            </w:pPr>
            <w:r>
              <w:rPr>
                <w:rFonts w:ascii="Arial" w:hAnsi="Arial" w:cs="Arial"/>
                <w:sz w:val="18"/>
              </w:rPr>
              <w:t xml:space="preserve">BIENES </w:t>
            </w:r>
            <w:r w:rsidR="005A7467" w:rsidRPr="0010588C">
              <w:rPr>
                <w:rFonts w:ascii="Arial" w:hAnsi="Arial" w:cs="Arial"/>
                <w:sz w:val="18"/>
              </w:rPr>
              <w:t>MUEBLES</w:t>
            </w:r>
          </w:p>
        </w:tc>
        <w:tc>
          <w:tcPr>
            <w:tcW w:w="1556" w:type="dxa"/>
            <w:shd w:val="clear" w:color="auto" w:fill="auto"/>
          </w:tcPr>
          <w:p w:rsidR="005A7467" w:rsidRPr="0010588C" w:rsidRDefault="0010588C" w:rsidP="009941A1">
            <w:pPr>
              <w:contextualSpacing/>
              <w:jc w:val="right"/>
              <w:rPr>
                <w:rFonts w:ascii="Arial" w:hAnsi="Arial" w:cs="Arial"/>
                <w:sz w:val="18"/>
              </w:rPr>
            </w:pPr>
            <w:r w:rsidRPr="0010588C">
              <w:rPr>
                <w:rFonts w:ascii="Arial" w:hAnsi="Arial" w:cs="Arial"/>
                <w:sz w:val="18"/>
              </w:rPr>
              <w:t>$</w:t>
            </w:r>
            <w:r w:rsidR="009941A1">
              <w:rPr>
                <w:rFonts w:ascii="Arial" w:hAnsi="Arial" w:cs="Arial"/>
                <w:sz w:val="18"/>
              </w:rPr>
              <w:t xml:space="preserve">96, 260,202.87     </w:t>
            </w:r>
          </w:p>
        </w:tc>
        <w:tc>
          <w:tcPr>
            <w:tcW w:w="1468" w:type="dxa"/>
            <w:shd w:val="clear" w:color="auto" w:fill="auto"/>
          </w:tcPr>
          <w:p w:rsidR="005A7467" w:rsidRPr="0010588C" w:rsidRDefault="0010588C" w:rsidP="009941A1">
            <w:pPr>
              <w:contextualSpacing/>
              <w:jc w:val="right"/>
              <w:rPr>
                <w:rFonts w:ascii="Arial" w:hAnsi="Arial" w:cs="Arial"/>
                <w:sz w:val="18"/>
              </w:rPr>
            </w:pPr>
            <w:r>
              <w:rPr>
                <w:rFonts w:ascii="Arial" w:hAnsi="Arial" w:cs="Arial"/>
                <w:sz w:val="18"/>
              </w:rPr>
              <w:t>$</w:t>
            </w:r>
            <w:r w:rsidR="009941A1">
              <w:rPr>
                <w:rFonts w:ascii="Arial" w:hAnsi="Arial" w:cs="Arial"/>
                <w:sz w:val="18"/>
              </w:rPr>
              <w:t>91</w:t>
            </w:r>
            <w:r>
              <w:rPr>
                <w:rFonts w:ascii="Arial" w:hAnsi="Arial" w:cs="Arial"/>
                <w:sz w:val="18"/>
              </w:rPr>
              <w:t>,</w:t>
            </w:r>
            <w:r w:rsidR="009941A1">
              <w:rPr>
                <w:rFonts w:ascii="Arial" w:hAnsi="Arial" w:cs="Arial"/>
                <w:sz w:val="18"/>
              </w:rPr>
              <w:t>638</w:t>
            </w:r>
            <w:r w:rsidR="000D6FA8">
              <w:rPr>
                <w:rFonts w:ascii="Arial" w:hAnsi="Arial" w:cs="Arial"/>
                <w:sz w:val="18"/>
              </w:rPr>
              <w:t>,</w:t>
            </w:r>
            <w:r w:rsidR="009941A1">
              <w:rPr>
                <w:rFonts w:ascii="Arial" w:hAnsi="Arial" w:cs="Arial"/>
                <w:sz w:val="18"/>
              </w:rPr>
              <w:t>206</w:t>
            </w:r>
            <w:r w:rsidR="000D6FA8">
              <w:rPr>
                <w:rFonts w:ascii="Arial" w:hAnsi="Arial" w:cs="Arial"/>
                <w:sz w:val="18"/>
              </w:rPr>
              <w:t>.</w:t>
            </w:r>
            <w:r w:rsidR="009941A1">
              <w:rPr>
                <w:rFonts w:ascii="Arial" w:hAnsi="Arial" w:cs="Arial"/>
                <w:sz w:val="18"/>
              </w:rPr>
              <w:t>02</w:t>
            </w:r>
          </w:p>
        </w:tc>
        <w:tc>
          <w:tcPr>
            <w:tcW w:w="1751" w:type="dxa"/>
            <w:shd w:val="clear" w:color="auto" w:fill="auto"/>
          </w:tcPr>
          <w:p w:rsidR="005A7467" w:rsidRPr="0010588C" w:rsidRDefault="0010588C" w:rsidP="0010588C">
            <w:pPr>
              <w:contextualSpacing/>
              <w:rPr>
                <w:rFonts w:ascii="Arial" w:hAnsi="Arial" w:cs="Arial"/>
                <w:sz w:val="18"/>
              </w:rPr>
            </w:pPr>
            <w:r w:rsidRPr="0010588C">
              <w:rPr>
                <w:rFonts w:ascii="Arial" w:hAnsi="Arial" w:cs="Arial"/>
                <w:sz w:val="18"/>
              </w:rPr>
              <w:t>BUEN ESTADO</w:t>
            </w:r>
          </w:p>
        </w:tc>
      </w:tr>
    </w:tbl>
    <w:p w:rsidR="005A7467" w:rsidRDefault="005A7467" w:rsidP="005A7467">
      <w:pPr>
        <w:contextualSpacing/>
        <w:jc w:val="both"/>
        <w:rPr>
          <w:rFonts w:ascii="Arial" w:hAnsi="Arial" w:cs="Arial"/>
          <w:sz w:val="20"/>
        </w:rPr>
      </w:pPr>
    </w:p>
    <w:p w:rsidR="00672090" w:rsidRDefault="00672090"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1568"/>
        <w:gridCol w:w="1568"/>
        <w:gridCol w:w="1729"/>
      </w:tblGrid>
      <w:tr w:rsidR="00672090" w:rsidTr="00672090">
        <w:tc>
          <w:tcPr>
            <w:tcW w:w="4786" w:type="dxa"/>
          </w:tcPr>
          <w:p w:rsidR="00672090" w:rsidRPr="0010588C" w:rsidRDefault="00672090" w:rsidP="001B1B9F">
            <w:pPr>
              <w:contextualSpacing/>
              <w:jc w:val="both"/>
              <w:rPr>
                <w:rFonts w:ascii="Arial" w:hAnsi="Arial" w:cs="Arial"/>
                <w:b/>
                <w:sz w:val="20"/>
              </w:rPr>
            </w:pPr>
            <w:r w:rsidRPr="0010588C">
              <w:rPr>
                <w:rFonts w:ascii="Arial" w:hAnsi="Arial" w:cs="Arial"/>
                <w:b/>
                <w:sz w:val="20"/>
              </w:rPr>
              <w:t>CUENTA</w:t>
            </w:r>
          </w:p>
        </w:tc>
        <w:tc>
          <w:tcPr>
            <w:tcW w:w="1556" w:type="dxa"/>
          </w:tcPr>
          <w:p w:rsidR="00672090" w:rsidRPr="0010588C" w:rsidRDefault="00672090" w:rsidP="001B1B9F">
            <w:pPr>
              <w:contextualSpacing/>
              <w:jc w:val="center"/>
              <w:rPr>
                <w:rFonts w:ascii="Arial" w:hAnsi="Arial" w:cs="Arial"/>
                <w:b/>
                <w:sz w:val="20"/>
              </w:rPr>
            </w:pPr>
            <w:r w:rsidRPr="0010588C">
              <w:rPr>
                <w:rFonts w:ascii="Arial" w:hAnsi="Arial" w:cs="Arial"/>
                <w:b/>
                <w:sz w:val="20"/>
              </w:rPr>
              <w:t>201</w:t>
            </w:r>
            <w:r>
              <w:rPr>
                <w:rFonts w:ascii="Arial" w:hAnsi="Arial" w:cs="Arial"/>
                <w:b/>
                <w:sz w:val="20"/>
              </w:rPr>
              <w:t>6</w:t>
            </w:r>
          </w:p>
        </w:tc>
        <w:tc>
          <w:tcPr>
            <w:tcW w:w="1468" w:type="dxa"/>
          </w:tcPr>
          <w:p w:rsidR="00672090" w:rsidRPr="0010588C" w:rsidRDefault="00672090" w:rsidP="001B1B9F">
            <w:pPr>
              <w:contextualSpacing/>
              <w:jc w:val="center"/>
              <w:rPr>
                <w:rFonts w:ascii="Arial" w:hAnsi="Arial" w:cs="Arial"/>
                <w:b/>
                <w:sz w:val="20"/>
              </w:rPr>
            </w:pPr>
            <w:r w:rsidRPr="0010588C">
              <w:rPr>
                <w:rFonts w:ascii="Arial" w:hAnsi="Arial" w:cs="Arial"/>
                <w:b/>
                <w:sz w:val="20"/>
              </w:rPr>
              <w:t>201</w:t>
            </w:r>
            <w:r>
              <w:rPr>
                <w:rFonts w:ascii="Arial" w:hAnsi="Arial" w:cs="Arial"/>
                <w:b/>
                <w:sz w:val="20"/>
              </w:rPr>
              <w:t>5</w:t>
            </w:r>
          </w:p>
        </w:tc>
        <w:tc>
          <w:tcPr>
            <w:tcW w:w="1751" w:type="dxa"/>
          </w:tcPr>
          <w:p w:rsidR="00672090" w:rsidRPr="0010588C" w:rsidRDefault="00672090" w:rsidP="001B1B9F">
            <w:pPr>
              <w:contextualSpacing/>
              <w:jc w:val="center"/>
              <w:rPr>
                <w:rFonts w:ascii="Arial" w:hAnsi="Arial" w:cs="Arial"/>
                <w:b/>
                <w:sz w:val="20"/>
              </w:rPr>
            </w:pPr>
            <w:r w:rsidRPr="0010588C">
              <w:rPr>
                <w:rFonts w:ascii="Arial" w:hAnsi="Arial" w:cs="Arial"/>
                <w:b/>
                <w:sz w:val="20"/>
              </w:rPr>
              <w:t>ESTADO</w:t>
            </w:r>
          </w:p>
        </w:tc>
      </w:tr>
      <w:tr w:rsidR="00672090" w:rsidTr="00672090">
        <w:tc>
          <w:tcPr>
            <w:tcW w:w="4786" w:type="dxa"/>
          </w:tcPr>
          <w:p w:rsidR="00672090" w:rsidRPr="0010588C" w:rsidRDefault="00672090" w:rsidP="00672090">
            <w:pPr>
              <w:contextualSpacing/>
              <w:rPr>
                <w:rFonts w:ascii="Arial" w:hAnsi="Arial" w:cs="Arial"/>
                <w:sz w:val="18"/>
              </w:rPr>
            </w:pPr>
            <w:r>
              <w:rPr>
                <w:rFonts w:ascii="Arial" w:hAnsi="Arial" w:cs="Arial"/>
                <w:sz w:val="18"/>
              </w:rPr>
              <w:t>BIENES IN</w:t>
            </w:r>
            <w:r w:rsidRPr="0010588C">
              <w:rPr>
                <w:rFonts w:ascii="Arial" w:hAnsi="Arial" w:cs="Arial"/>
                <w:sz w:val="18"/>
              </w:rPr>
              <w:t>MUEBLES</w:t>
            </w:r>
            <w:r>
              <w:rPr>
                <w:rFonts w:ascii="Arial" w:hAnsi="Arial" w:cs="Arial"/>
                <w:sz w:val="18"/>
              </w:rPr>
              <w:t>, INFRAESTRUCTURA  Y CONSTRUCCIONES EN PROCESO.</w:t>
            </w:r>
          </w:p>
        </w:tc>
        <w:tc>
          <w:tcPr>
            <w:tcW w:w="1556" w:type="dxa"/>
          </w:tcPr>
          <w:p w:rsidR="00672090" w:rsidRPr="0010588C" w:rsidRDefault="00672090" w:rsidP="00672090">
            <w:pPr>
              <w:contextualSpacing/>
              <w:jc w:val="right"/>
              <w:rPr>
                <w:rFonts w:ascii="Arial" w:hAnsi="Arial" w:cs="Arial"/>
                <w:sz w:val="18"/>
              </w:rPr>
            </w:pPr>
            <w:r w:rsidRPr="0010588C">
              <w:rPr>
                <w:rFonts w:ascii="Arial" w:hAnsi="Arial" w:cs="Arial"/>
                <w:sz w:val="18"/>
              </w:rPr>
              <w:t>$</w:t>
            </w:r>
            <w:r>
              <w:rPr>
                <w:rFonts w:ascii="Arial" w:hAnsi="Arial" w:cs="Arial"/>
                <w:sz w:val="18"/>
              </w:rPr>
              <w:t xml:space="preserve">204,940,717.99     </w:t>
            </w:r>
          </w:p>
        </w:tc>
        <w:tc>
          <w:tcPr>
            <w:tcW w:w="1468" w:type="dxa"/>
          </w:tcPr>
          <w:p w:rsidR="00672090" w:rsidRPr="0010588C" w:rsidRDefault="00672090" w:rsidP="00672090">
            <w:pPr>
              <w:contextualSpacing/>
              <w:jc w:val="right"/>
              <w:rPr>
                <w:rFonts w:ascii="Arial" w:hAnsi="Arial" w:cs="Arial"/>
                <w:sz w:val="18"/>
              </w:rPr>
            </w:pPr>
            <w:r>
              <w:rPr>
                <w:rFonts w:ascii="Arial" w:hAnsi="Arial" w:cs="Arial"/>
                <w:sz w:val="18"/>
              </w:rPr>
              <w:t>$113,467,504.10</w:t>
            </w:r>
          </w:p>
        </w:tc>
        <w:tc>
          <w:tcPr>
            <w:tcW w:w="1751" w:type="dxa"/>
          </w:tcPr>
          <w:p w:rsidR="00672090" w:rsidRPr="0010588C" w:rsidRDefault="00672090" w:rsidP="001B1B9F">
            <w:pPr>
              <w:contextualSpacing/>
              <w:rPr>
                <w:rFonts w:ascii="Arial" w:hAnsi="Arial" w:cs="Arial"/>
                <w:sz w:val="18"/>
              </w:rPr>
            </w:pPr>
            <w:r w:rsidRPr="0010588C">
              <w:rPr>
                <w:rFonts w:ascii="Arial" w:hAnsi="Arial" w:cs="Arial"/>
                <w:sz w:val="18"/>
              </w:rPr>
              <w:t>BUEN ESTADO</w:t>
            </w:r>
          </w:p>
        </w:tc>
      </w:tr>
    </w:tbl>
    <w:p w:rsidR="009B2473" w:rsidRDefault="009B2473" w:rsidP="00A8621C">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20199C">
        <w:rPr>
          <w:rFonts w:ascii="Arial" w:hAnsi="Arial" w:cs="Arial"/>
          <w:b/>
          <w:sz w:val="20"/>
        </w:rPr>
        <w:t xml:space="preserve">ESF </w:t>
      </w:r>
      <w:r w:rsidR="00E9169B" w:rsidRPr="0020199C">
        <w:rPr>
          <w:rFonts w:ascii="Arial" w:hAnsi="Arial" w:cs="Arial"/>
          <w:b/>
          <w:sz w:val="20"/>
        </w:rPr>
        <w:t>09</w:t>
      </w:r>
      <w:r w:rsidR="00E9169B" w:rsidRPr="00E9169B">
        <w:rPr>
          <w:rFonts w:ascii="Arial" w:hAnsi="Arial" w:cs="Arial"/>
          <w:sz w:val="20"/>
        </w:rPr>
        <w:t>.- BIENES INTANGIBLES Y DIFERIDOS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20199C">
        <w:rPr>
          <w:rFonts w:ascii="Arial" w:hAnsi="Arial" w:cs="Arial"/>
          <w:b/>
          <w:sz w:val="20"/>
        </w:rPr>
        <w:t xml:space="preserve">ESF </w:t>
      </w:r>
      <w:r w:rsidR="00E9169B" w:rsidRPr="0020199C">
        <w:rPr>
          <w:rFonts w:ascii="Arial" w:hAnsi="Arial" w:cs="Arial"/>
          <w:b/>
          <w:sz w:val="20"/>
        </w:rPr>
        <w:t>10</w:t>
      </w:r>
      <w:r w:rsidR="00E9169B" w:rsidRPr="00E9169B">
        <w:rPr>
          <w:rFonts w:ascii="Arial" w:hAnsi="Arial" w:cs="Arial"/>
          <w:sz w:val="20"/>
        </w:rPr>
        <w:t>.- ESTIMACIONES Y DETERIOROS.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sidRPr="0020199C">
        <w:rPr>
          <w:rFonts w:ascii="Arial" w:hAnsi="Arial" w:cs="Arial"/>
          <w:b/>
          <w:sz w:val="20"/>
        </w:rPr>
        <w:t xml:space="preserve">ESF </w:t>
      </w:r>
      <w:r w:rsidR="00E9169B" w:rsidRPr="0020199C">
        <w:rPr>
          <w:rFonts w:ascii="Arial" w:hAnsi="Arial" w:cs="Arial"/>
          <w:b/>
          <w:sz w:val="20"/>
        </w:rPr>
        <w:t>11</w:t>
      </w:r>
      <w:r w:rsidR="00E9169B" w:rsidRPr="00E9169B">
        <w:rPr>
          <w:rFonts w:ascii="Arial" w:hAnsi="Arial" w:cs="Arial"/>
          <w:sz w:val="20"/>
        </w:rPr>
        <w:t>.- OTROS ACTIVOS.</w:t>
      </w:r>
    </w:p>
    <w:p w:rsidR="00E9169B" w:rsidRPr="00E9169B" w:rsidRDefault="00E9169B" w:rsidP="00E9169B">
      <w:pPr>
        <w:contextualSpacing/>
        <w:jc w:val="both"/>
        <w:rPr>
          <w:rFonts w:ascii="Arial" w:hAnsi="Arial" w:cs="Arial"/>
          <w:sz w:val="20"/>
        </w:rPr>
      </w:pPr>
      <w:r w:rsidRPr="00E9169B">
        <w:rPr>
          <w:rFonts w:ascii="Arial" w:hAnsi="Arial" w:cs="Arial"/>
          <w:sz w:val="20"/>
        </w:rPr>
        <w:lastRenderedPageBreak/>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20199C" w:rsidRDefault="00E9169B" w:rsidP="00E9169B">
      <w:pPr>
        <w:contextualSpacing/>
        <w:jc w:val="both"/>
        <w:rPr>
          <w:rFonts w:ascii="Arial" w:hAnsi="Arial" w:cs="Arial"/>
          <w:b/>
        </w:rPr>
      </w:pPr>
      <w:r w:rsidRPr="0020199C">
        <w:rPr>
          <w:rFonts w:ascii="Arial" w:hAnsi="Arial" w:cs="Arial"/>
          <w:b/>
        </w:rPr>
        <w:t>PASIVO</w:t>
      </w:r>
    </w:p>
    <w:p w:rsidR="00E9169B" w:rsidRDefault="00E9169B" w:rsidP="00E9169B">
      <w:pPr>
        <w:contextualSpacing/>
        <w:jc w:val="both"/>
        <w:rPr>
          <w:rFonts w:ascii="Arial" w:hAnsi="Arial" w:cs="Arial"/>
          <w:sz w:val="20"/>
        </w:rPr>
      </w:pPr>
      <w:r w:rsidRPr="00E9169B">
        <w:rPr>
          <w:rFonts w:ascii="Arial" w:hAnsi="Arial" w:cs="Arial"/>
          <w:sz w:val="20"/>
        </w:rPr>
        <w:t>PASIVO CIRCULANTE</w:t>
      </w:r>
    </w:p>
    <w:p w:rsidR="0020199C" w:rsidRPr="00E9169B" w:rsidRDefault="0020199C" w:rsidP="00E9169B">
      <w:pPr>
        <w:contextualSpacing/>
        <w:jc w:val="both"/>
        <w:rPr>
          <w:rFonts w:ascii="Arial" w:hAnsi="Arial" w:cs="Arial"/>
          <w:sz w:val="20"/>
        </w:rPr>
      </w:pPr>
    </w:p>
    <w:p w:rsidR="00E9169B" w:rsidRDefault="00896124" w:rsidP="00E9169B">
      <w:pPr>
        <w:contextualSpacing/>
        <w:jc w:val="both"/>
        <w:rPr>
          <w:rFonts w:ascii="Arial" w:hAnsi="Arial" w:cs="Arial"/>
          <w:sz w:val="20"/>
        </w:rPr>
      </w:pPr>
      <w:r w:rsidRPr="0020199C">
        <w:rPr>
          <w:rFonts w:ascii="Arial" w:hAnsi="Arial" w:cs="Arial"/>
          <w:b/>
          <w:sz w:val="20"/>
        </w:rPr>
        <w:t xml:space="preserve">ESF </w:t>
      </w:r>
      <w:r w:rsidR="00E9169B" w:rsidRPr="0020199C">
        <w:rPr>
          <w:rFonts w:ascii="Arial" w:hAnsi="Arial" w:cs="Arial"/>
          <w:b/>
          <w:sz w:val="20"/>
        </w:rPr>
        <w:t>12</w:t>
      </w:r>
      <w:r w:rsidR="00E9169B" w:rsidRPr="00E9169B">
        <w:rPr>
          <w:rFonts w:ascii="Arial" w:hAnsi="Arial" w:cs="Arial"/>
          <w:sz w:val="20"/>
        </w:rPr>
        <w:t>.- CUENTAS POR PAGAR A CORTO PLAZO.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1559"/>
        <w:gridCol w:w="1559"/>
        <w:gridCol w:w="1433"/>
      </w:tblGrid>
      <w:tr w:rsidR="00934A4B" w:rsidRPr="00E9169B" w:rsidTr="00B466D5">
        <w:tc>
          <w:tcPr>
            <w:tcW w:w="3369" w:type="dxa"/>
          </w:tcPr>
          <w:p w:rsidR="00E9169B" w:rsidRPr="00E9169B" w:rsidRDefault="00E9169B" w:rsidP="00E9169B">
            <w:pPr>
              <w:contextualSpacing/>
              <w:jc w:val="both"/>
              <w:rPr>
                <w:rFonts w:ascii="Arial" w:hAnsi="Arial" w:cs="Arial"/>
                <w:b/>
                <w:sz w:val="20"/>
              </w:rPr>
            </w:pPr>
            <w:r>
              <w:rPr>
                <w:rFonts w:ascii="Arial" w:hAnsi="Arial" w:cs="Arial"/>
                <w:b/>
                <w:sz w:val="20"/>
              </w:rPr>
              <w:t>CUENTA</w:t>
            </w:r>
          </w:p>
        </w:tc>
        <w:tc>
          <w:tcPr>
            <w:tcW w:w="1134" w:type="dxa"/>
          </w:tcPr>
          <w:p w:rsidR="00E9169B" w:rsidRPr="00E9169B" w:rsidRDefault="00E9169B" w:rsidP="0020199C">
            <w:pPr>
              <w:contextualSpacing/>
              <w:rPr>
                <w:rFonts w:ascii="Arial" w:hAnsi="Arial" w:cs="Arial"/>
                <w:b/>
                <w:sz w:val="20"/>
              </w:rPr>
            </w:pPr>
            <w:r>
              <w:rPr>
                <w:rFonts w:ascii="Arial" w:hAnsi="Arial" w:cs="Arial"/>
                <w:b/>
                <w:sz w:val="20"/>
              </w:rPr>
              <w:t>VENCIMIENTO</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6</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5</w:t>
            </w:r>
          </w:p>
        </w:tc>
        <w:tc>
          <w:tcPr>
            <w:tcW w:w="1433" w:type="dxa"/>
          </w:tcPr>
          <w:p w:rsidR="00E9169B" w:rsidRPr="00934A4B" w:rsidRDefault="00E9169B" w:rsidP="00E9169B">
            <w:pPr>
              <w:contextualSpacing/>
              <w:jc w:val="both"/>
              <w:rPr>
                <w:rFonts w:ascii="Arial" w:hAnsi="Arial" w:cs="Arial"/>
                <w:b/>
                <w:sz w:val="16"/>
              </w:rPr>
            </w:pPr>
            <w:r w:rsidRPr="00934A4B">
              <w:rPr>
                <w:rFonts w:ascii="Arial" w:hAnsi="Arial" w:cs="Arial"/>
                <w:b/>
                <w:sz w:val="16"/>
              </w:rPr>
              <w:t>FACTIBILIDAD</w:t>
            </w:r>
          </w:p>
        </w:tc>
      </w:tr>
      <w:tr w:rsidR="00934A4B" w:rsidRPr="00DC6364" w:rsidTr="00B466D5">
        <w:tc>
          <w:tcPr>
            <w:tcW w:w="3369" w:type="dxa"/>
          </w:tcPr>
          <w:p w:rsidR="00E9169B" w:rsidRPr="00DC6364" w:rsidRDefault="005C368B" w:rsidP="0020199C">
            <w:pPr>
              <w:contextualSpacing/>
              <w:rPr>
                <w:rFonts w:ascii="Arial" w:hAnsi="Arial" w:cs="Arial"/>
                <w:sz w:val="18"/>
                <w:szCs w:val="18"/>
              </w:rPr>
            </w:pPr>
            <w:r>
              <w:rPr>
                <w:rFonts w:ascii="Arial" w:hAnsi="Arial" w:cs="Arial"/>
                <w:sz w:val="18"/>
                <w:szCs w:val="18"/>
              </w:rPr>
              <w:t>CUENTAS POR PAGAR</w:t>
            </w:r>
            <w:r w:rsidR="00DC6364" w:rsidRPr="00DC6364">
              <w:rPr>
                <w:rFonts w:ascii="Arial" w:hAnsi="Arial" w:cs="Arial"/>
                <w:sz w:val="18"/>
                <w:szCs w:val="18"/>
              </w:rPr>
              <w:t xml:space="preserve"> A CORTO PLAZO    </w:t>
            </w:r>
          </w:p>
        </w:tc>
        <w:tc>
          <w:tcPr>
            <w:tcW w:w="1134" w:type="dxa"/>
          </w:tcPr>
          <w:p w:rsidR="00E9169B" w:rsidRPr="00DC6364" w:rsidRDefault="00DC6364" w:rsidP="0020199C">
            <w:pPr>
              <w:contextualSpacing/>
              <w:rPr>
                <w:rFonts w:ascii="Arial" w:hAnsi="Arial" w:cs="Arial"/>
                <w:sz w:val="18"/>
                <w:szCs w:val="18"/>
              </w:rPr>
            </w:pPr>
            <w:r w:rsidRPr="00DC6364">
              <w:rPr>
                <w:rFonts w:ascii="Arial" w:hAnsi="Arial" w:cs="Arial"/>
                <w:sz w:val="18"/>
                <w:szCs w:val="18"/>
              </w:rPr>
              <w:t xml:space="preserve">MENOR 90 DIAS         </w:t>
            </w:r>
          </w:p>
        </w:tc>
        <w:tc>
          <w:tcPr>
            <w:tcW w:w="1559" w:type="dxa"/>
          </w:tcPr>
          <w:p w:rsidR="00E9169B" w:rsidRPr="00DC6364" w:rsidRDefault="005C368B" w:rsidP="0020199C">
            <w:pPr>
              <w:contextualSpacing/>
              <w:jc w:val="right"/>
              <w:rPr>
                <w:rFonts w:ascii="Arial" w:hAnsi="Arial" w:cs="Arial"/>
                <w:sz w:val="18"/>
                <w:szCs w:val="18"/>
              </w:rPr>
            </w:pPr>
            <w:r>
              <w:rPr>
                <w:rFonts w:ascii="Arial" w:hAnsi="Arial" w:cs="Arial"/>
                <w:sz w:val="18"/>
                <w:szCs w:val="18"/>
              </w:rPr>
              <w:t>176</w:t>
            </w:r>
            <w:r w:rsidR="00142BBF">
              <w:rPr>
                <w:rFonts w:ascii="Arial" w:hAnsi="Arial" w:cs="Arial"/>
                <w:sz w:val="18"/>
                <w:szCs w:val="18"/>
              </w:rPr>
              <w:t>,</w:t>
            </w:r>
            <w:r>
              <w:rPr>
                <w:rFonts w:ascii="Arial" w:hAnsi="Arial" w:cs="Arial"/>
                <w:sz w:val="18"/>
                <w:szCs w:val="18"/>
              </w:rPr>
              <w:t>461</w:t>
            </w:r>
            <w:r w:rsidR="00142BBF">
              <w:rPr>
                <w:rFonts w:ascii="Arial" w:hAnsi="Arial" w:cs="Arial"/>
                <w:sz w:val="18"/>
                <w:szCs w:val="18"/>
              </w:rPr>
              <w:t>,</w:t>
            </w:r>
            <w:r>
              <w:rPr>
                <w:rFonts w:ascii="Arial" w:hAnsi="Arial" w:cs="Arial"/>
                <w:sz w:val="18"/>
                <w:szCs w:val="18"/>
              </w:rPr>
              <w:t>769</w:t>
            </w:r>
            <w:r w:rsidR="00142BBF">
              <w:rPr>
                <w:rFonts w:ascii="Arial" w:hAnsi="Arial" w:cs="Arial"/>
                <w:sz w:val="18"/>
                <w:szCs w:val="18"/>
              </w:rPr>
              <w:t>.</w:t>
            </w:r>
            <w:r>
              <w:rPr>
                <w:rFonts w:ascii="Arial" w:hAnsi="Arial" w:cs="Arial"/>
                <w:sz w:val="18"/>
                <w:szCs w:val="18"/>
              </w:rPr>
              <w:t>93</w:t>
            </w:r>
          </w:p>
        </w:tc>
        <w:tc>
          <w:tcPr>
            <w:tcW w:w="1559" w:type="dxa"/>
          </w:tcPr>
          <w:p w:rsidR="00E9169B" w:rsidRPr="00DC6364" w:rsidRDefault="00934A4B" w:rsidP="0020199C">
            <w:pPr>
              <w:contextualSpacing/>
              <w:jc w:val="right"/>
              <w:rPr>
                <w:rFonts w:ascii="Arial" w:hAnsi="Arial" w:cs="Arial"/>
                <w:sz w:val="18"/>
                <w:szCs w:val="18"/>
              </w:rPr>
            </w:pPr>
            <w:r>
              <w:rPr>
                <w:rFonts w:ascii="Arial" w:hAnsi="Arial" w:cs="Arial"/>
                <w:sz w:val="18"/>
                <w:szCs w:val="18"/>
              </w:rPr>
              <w:t>$</w:t>
            </w:r>
            <w:r w:rsidR="005C368B">
              <w:rPr>
                <w:rFonts w:ascii="Arial" w:hAnsi="Arial" w:cs="Arial"/>
                <w:sz w:val="18"/>
                <w:szCs w:val="18"/>
              </w:rPr>
              <w:t>58</w:t>
            </w:r>
            <w:r w:rsidR="00142BBF">
              <w:rPr>
                <w:rFonts w:ascii="Arial" w:hAnsi="Arial" w:cs="Arial"/>
                <w:sz w:val="18"/>
                <w:szCs w:val="18"/>
              </w:rPr>
              <w:t>,</w:t>
            </w:r>
            <w:r w:rsidR="005C368B">
              <w:rPr>
                <w:rFonts w:ascii="Arial" w:hAnsi="Arial" w:cs="Arial"/>
                <w:sz w:val="18"/>
                <w:szCs w:val="18"/>
              </w:rPr>
              <w:t>860</w:t>
            </w:r>
            <w:r w:rsidR="00142BBF">
              <w:rPr>
                <w:rFonts w:ascii="Arial" w:hAnsi="Arial" w:cs="Arial"/>
                <w:sz w:val="18"/>
                <w:szCs w:val="18"/>
              </w:rPr>
              <w:t>,</w:t>
            </w:r>
            <w:r w:rsidR="005C368B">
              <w:rPr>
                <w:rFonts w:ascii="Arial" w:hAnsi="Arial" w:cs="Arial"/>
                <w:sz w:val="18"/>
                <w:szCs w:val="18"/>
              </w:rPr>
              <w:t>688</w:t>
            </w:r>
            <w:r w:rsidR="00142BBF">
              <w:rPr>
                <w:rFonts w:ascii="Arial" w:hAnsi="Arial" w:cs="Arial"/>
                <w:sz w:val="18"/>
                <w:szCs w:val="18"/>
              </w:rPr>
              <w:t>.</w:t>
            </w:r>
            <w:r w:rsidR="005C368B">
              <w:rPr>
                <w:rFonts w:ascii="Arial" w:hAnsi="Arial" w:cs="Arial"/>
                <w:sz w:val="18"/>
                <w:szCs w:val="18"/>
              </w:rPr>
              <w:t>63</w:t>
            </w:r>
          </w:p>
        </w:tc>
        <w:tc>
          <w:tcPr>
            <w:tcW w:w="1433" w:type="dxa"/>
          </w:tcPr>
          <w:p w:rsidR="00E9169B" w:rsidRPr="00DC6364" w:rsidRDefault="007B5FAB" w:rsidP="00934A4B">
            <w:pPr>
              <w:contextualSpacing/>
              <w:jc w:val="center"/>
              <w:rPr>
                <w:rFonts w:ascii="Arial" w:hAnsi="Arial" w:cs="Arial"/>
                <w:sz w:val="18"/>
                <w:szCs w:val="18"/>
              </w:rPr>
            </w:pPr>
            <w:r w:rsidRPr="007B5FAB">
              <w:rPr>
                <w:rFonts w:ascii="Arial" w:hAnsi="Arial" w:cs="Arial"/>
                <w:sz w:val="18"/>
                <w:szCs w:val="18"/>
              </w:rPr>
              <w:t>100%</w:t>
            </w:r>
          </w:p>
        </w:tc>
      </w:tr>
      <w:tr w:rsidR="00934A4B" w:rsidRPr="00DC6364" w:rsidTr="00B466D5">
        <w:tc>
          <w:tcPr>
            <w:tcW w:w="3369" w:type="dxa"/>
          </w:tcPr>
          <w:p w:rsidR="00934A4B" w:rsidRDefault="005C368B" w:rsidP="0020199C">
            <w:r>
              <w:t>PORCION A CORTO PLAZO  DE LA DEUDA PUBLICA A LARGO PLAZO</w:t>
            </w:r>
            <w:r w:rsidR="00934A4B" w:rsidRPr="006E5214">
              <w:t xml:space="preserve">    </w:t>
            </w:r>
          </w:p>
        </w:tc>
        <w:tc>
          <w:tcPr>
            <w:tcW w:w="1134" w:type="dxa"/>
          </w:tcPr>
          <w:p w:rsidR="00934A4B" w:rsidRDefault="00934A4B" w:rsidP="0020199C">
            <w:r w:rsidRPr="000E4401">
              <w:t>MENOR A</w:t>
            </w:r>
            <w:r w:rsidR="005C368B">
              <w:t xml:space="preserve">       </w:t>
            </w:r>
            <w:r w:rsidRPr="000E4401">
              <w:t xml:space="preserve"> 90 DIAS         </w:t>
            </w:r>
          </w:p>
        </w:tc>
        <w:tc>
          <w:tcPr>
            <w:tcW w:w="1559" w:type="dxa"/>
          </w:tcPr>
          <w:p w:rsidR="00934A4B" w:rsidRPr="00DC6364" w:rsidRDefault="005C368B" w:rsidP="0020199C">
            <w:pPr>
              <w:contextualSpacing/>
              <w:jc w:val="right"/>
              <w:rPr>
                <w:rFonts w:ascii="Arial" w:hAnsi="Arial" w:cs="Arial"/>
                <w:sz w:val="18"/>
                <w:szCs w:val="18"/>
              </w:rPr>
            </w:pPr>
            <w:r>
              <w:rPr>
                <w:rFonts w:ascii="Arial" w:hAnsi="Arial" w:cs="Arial"/>
                <w:sz w:val="18"/>
                <w:szCs w:val="18"/>
              </w:rPr>
              <w:t>41,565,304.48</w:t>
            </w:r>
          </w:p>
        </w:tc>
        <w:tc>
          <w:tcPr>
            <w:tcW w:w="1559" w:type="dxa"/>
          </w:tcPr>
          <w:p w:rsidR="00934A4B" w:rsidRPr="00DC6364" w:rsidRDefault="005C368B" w:rsidP="0020199C">
            <w:pPr>
              <w:contextualSpacing/>
              <w:jc w:val="right"/>
              <w:rPr>
                <w:rFonts w:ascii="Arial" w:hAnsi="Arial" w:cs="Arial"/>
                <w:sz w:val="18"/>
                <w:szCs w:val="18"/>
              </w:rPr>
            </w:pPr>
            <w:r>
              <w:rPr>
                <w:rFonts w:ascii="Arial" w:hAnsi="Arial" w:cs="Arial"/>
                <w:sz w:val="18"/>
                <w:szCs w:val="18"/>
              </w:rPr>
              <w:t>50</w:t>
            </w:r>
            <w:r w:rsidR="00142BBF">
              <w:rPr>
                <w:rFonts w:ascii="Arial" w:hAnsi="Arial" w:cs="Arial"/>
                <w:sz w:val="18"/>
                <w:szCs w:val="18"/>
              </w:rPr>
              <w:t>,</w:t>
            </w:r>
            <w:r>
              <w:rPr>
                <w:rFonts w:ascii="Arial" w:hAnsi="Arial" w:cs="Arial"/>
                <w:sz w:val="18"/>
                <w:szCs w:val="18"/>
              </w:rPr>
              <w:t>026</w:t>
            </w:r>
            <w:r w:rsidR="00142BBF">
              <w:rPr>
                <w:rFonts w:ascii="Arial" w:hAnsi="Arial" w:cs="Arial"/>
                <w:sz w:val="18"/>
                <w:szCs w:val="18"/>
              </w:rPr>
              <w:t>,</w:t>
            </w:r>
            <w:r>
              <w:rPr>
                <w:rFonts w:ascii="Arial" w:hAnsi="Arial" w:cs="Arial"/>
                <w:sz w:val="18"/>
                <w:szCs w:val="18"/>
              </w:rPr>
              <w:t>953</w:t>
            </w:r>
            <w:r w:rsidR="00142BBF">
              <w:rPr>
                <w:rFonts w:ascii="Arial" w:hAnsi="Arial" w:cs="Arial"/>
                <w:sz w:val="18"/>
                <w:szCs w:val="18"/>
              </w:rPr>
              <w:t>.</w:t>
            </w:r>
            <w:r>
              <w:rPr>
                <w:rFonts w:ascii="Arial" w:hAnsi="Arial" w:cs="Arial"/>
                <w:sz w:val="18"/>
                <w:szCs w:val="18"/>
              </w:rPr>
              <w:t>88</w:t>
            </w:r>
          </w:p>
        </w:tc>
        <w:tc>
          <w:tcPr>
            <w:tcW w:w="1433" w:type="dxa"/>
          </w:tcPr>
          <w:p w:rsidR="00934A4B" w:rsidRDefault="00934A4B" w:rsidP="00934A4B">
            <w:pPr>
              <w:jc w:val="center"/>
            </w:pPr>
            <w:r w:rsidRPr="00710345">
              <w:t>100%</w:t>
            </w:r>
          </w:p>
        </w:tc>
      </w:tr>
      <w:tr w:rsidR="00934A4B" w:rsidRPr="00DC6364" w:rsidTr="00B466D5">
        <w:tc>
          <w:tcPr>
            <w:tcW w:w="3369" w:type="dxa"/>
          </w:tcPr>
          <w:p w:rsidR="007B5FAB" w:rsidRPr="00DC6364" w:rsidRDefault="00B83AC8" w:rsidP="0020199C">
            <w:pPr>
              <w:contextualSpacing/>
              <w:rPr>
                <w:rFonts w:ascii="Arial" w:hAnsi="Arial" w:cs="Arial"/>
                <w:sz w:val="18"/>
                <w:szCs w:val="18"/>
              </w:rPr>
            </w:pPr>
            <w:r>
              <w:rPr>
                <w:rFonts w:ascii="Arial" w:hAnsi="Arial" w:cs="Arial"/>
                <w:sz w:val="18"/>
                <w:szCs w:val="18"/>
              </w:rPr>
              <w:t>CUENTAS POR PAGAR ACUMULADAS</w:t>
            </w:r>
            <w:r w:rsidR="00934A4B" w:rsidRPr="00934A4B">
              <w:rPr>
                <w:rFonts w:ascii="Arial" w:hAnsi="Arial" w:cs="Arial"/>
                <w:sz w:val="18"/>
                <w:szCs w:val="18"/>
              </w:rPr>
              <w:t xml:space="preserve">                    </w:t>
            </w:r>
          </w:p>
        </w:tc>
        <w:tc>
          <w:tcPr>
            <w:tcW w:w="1134" w:type="dxa"/>
          </w:tcPr>
          <w:p w:rsidR="007B5FAB" w:rsidRDefault="007B5FAB" w:rsidP="0020199C">
            <w:r w:rsidRPr="000E4401">
              <w:t xml:space="preserve">MENOR A 90 DIAS         </w:t>
            </w:r>
          </w:p>
        </w:tc>
        <w:tc>
          <w:tcPr>
            <w:tcW w:w="1559" w:type="dxa"/>
          </w:tcPr>
          <w:p w:rsidR="007B5FAB" w:rsidRPr="00DC6364" w:rsidRDefault="00B83AC8" w:rsidP="0020199C">
            <w:pPr>
              <w:contextualSpacing/>
              <w:jc w:val="right"/>
              <w:rPr>
                <w:rFonts w:ascii="Arial" w:hAnsi="Arial" w:cs="Arial"/>
                <w:sz w:val="18"/>
                <w:szCs w:val="18"/>
              </w:rPr>
            </w:pPr>
            <w:r>
              <w:rPr>
                <w:rFonts w:ascii="Arial" w:hAnsi="Arial" w:cs="Arial"/>
                <w:sz w:val="18"/>
                <w:szCs w:val="18"/>
              </w:rPr>
              <w:t>0.00</w:t>
            </w:r>
          </w:p>
        </w:tc>
        <w:tc>
          <w:tcPr>
            <w:tcW w:w="1559" w:type="dxa"/>
          </w:tcPr>
          <w:p w:rsidR="007B5FAB" w:rsidRPr="00DC6364" w:rsidRDefault="00B83AC8" w:rsidP="0020199C">
            <w:pPr>
              <w:contextualSpacing/>
              <w:jc w:val="right"/>
              <w:rPr>
                <w:rFonts w:ascii="Arial" w:hAnsi="Arial" w:cs="Arial"/>
                <w:sz w:val="18"/>
                <w:szCs w:val="18"/>
              </w:rPr>
            </w:pPr>
            <w:r>
              <w:rPr>
                <w:rFonts w:ascii="Arial" w:hAnsi="Arial" w:cs="Arial"/>
                <w:sz w:val="18"/>
                <w:szCs w:val="18"/>
              </w:rPr>
              <w:t>73</w:t>
            </w:r>
            <w:r w:rsidR="00142BBF">
              <w:rPr>
                <w:rFonts w:ascii="Arial" w:hAnsi="Arial" w:cs="Arial"/>
                <w:sz w:val="18"/>
                <w:szCs w:val="18"/>
              </w:rPr>
              <w:t>,</w:t>
            </w:r>
            <w:r>
              <w:rPr>
                <w:rFonts w:ascii="Arial" w:hAnsi="Arial" w:cs="Arial"/>
                <w:sz w:val="18"/>
                <w:szCs w:val="18"/>
              </w:rPr>
              <w:t>755</w:t>
            </w:r>
            <w:r w:rsidR="00142BBF">
              <w:rPr>
                <w:rFonts w:ascii="Arial" w:hAnsi="Arial" w:cs="Arial"/>
                <w:sz w:val="18"/>
                <w:szCs w:val="18"/>
              </w:rPr>
              <w:t>,</w:t>
            </w:r>
            <w:r>
              <w:rPr>
                <w:rFonts w:ascii="Arial" w:hAnsi="Arial" w:cs="Arial"/>
                <w:sz w:val="18"/>
                <w:szCs w:val="18"/>
              </w:rPr>
              <w:t>297</w:t>
            </w:r>
            <w:r w:rsidR="00142BBF">
              <w:rPr>
                <w:rFonts w:ascii="Arial" w:hAnsi="Arial" w:cs="Arial"/>
                <w:sz w:val="18"/>
                <w:szCs w:val="18"/>
              </w:rPr>
              <w:t>.</w:t>
            </w:r>
            <w:r>
              <w:rPr>
                <w:rFonts w:ascii="Arial" w:hAnsi="Arial" w:cs="Arial"/>
                <w:sz w:val="18"/>
                <w:szCs w:val="18"/>
              </w:rPr>
              <w:t>06</w:t>
            </w:r>
          </w:p>
        </w:tc>
        <w:tc>
          <w:tcPr>
            <w:tcW w:w="1433" w:type="dxa"/>
          </w:tcPr>
          <w:p w:rsidR="007B5FAB" w:rsidRDefault="007B5FAB" w:rsidP="00934A4B">
            <w:pPr>
              <w:jc w:val="center"/>
            </w:pPr>
            <w:r w:rsidRPr="00710345">
              <w:t>100%</w:t>
            </w:r>
          </w:p>
        </w:tc>
      </w:tr>
      <w:tr w:rsidR="00934A4B" w:rsidRPr="00DC6364" w:rsidTr="00B466D5">
        <w:tc>
          <w:tcPr>
            <w:tcW w:w="3369" w:type="dxa"/>
          </w:tcPr>
          <w:p w:rsidR="007B5FAB" w:rsidRPr="0020199C" w:rsidRDefault="00B83AC8" w:rsidP="0020199C">
            <w:pPr>
              <w:contextualSpacing/>
              <w:rPr>
                <w:rFonts w:ascii="Arial" w:hAnsi="Arial" w:cs="Arial"/>
                <w:b/>
                <w:sz w:val="18"/>
                <w:szCs w:val="18"/>
              </w:rPr>
            </w:pPr>
            <w:r w:rsidRPr="0020199C">
              <w:rPr>
                <w:rFonts w:ascii="Arial" w:hAnsi="Arial" w:cs="Arial"/>
                <w:b/>
                <w:sz w:val="18"/>
                <w:szCs w:val="18"/>
              </w:rPr>
              <w:t>SUMAS</w:t>
            </w:r>
          </w:p>
        </w:tc>
        <w:tc>
          <w:tcPr>
            <w:tcW w:w="1134" w:type="dxa"/>
          </w:tcPr>
          <w:p w:rsidR="007B5FAB" w:rsidRDefault="007B5FAB"/>
        </w:tc>
        <w:tc>
          <w:tcPr>
            <w:tcW w:w="1559" w:type="dxa"/>
          </w:tcPr>
          <w:p w:rsidR="007B5FAB" w:rsidRPr="0020199C" w:rsidRDefault="00B83AC8" w:rsidP="0020199C">
            <w:pPr>
              <w:contextualSpacing/>
              <w:jc w:val="right"/>
              <w:rPr>
                <w:rFonts w:ascii="Arial" w:hAnsi="Arial" w:cs="Arial"/>
                <w:b/>
                <w:sz w:val="18"/>
                <w:szCs w:val="18"/>
              </w:rPr>
            </w:pPr>
            <w:r w:rsidRPr="0020199C">
              <w:rPr>
                <w:rFonts w:ascii="Arial" w:hAnsi="Arial" w:cs="Arial"/>
                <w:b/>
                <w:sz w:val="18"/>
                <w:szCs w:val="18"/>
              </w:rPr>
              <w:t>218, 027,074.41</w:t>
            </w:r>
          </w:p>
        </w:tc>
        <w:tc>
          <w:tcPr>
            <w:tcW w:w="1559" w:type="dxa"/>
          </w:tcPr>
          <w:p w:rsidR="007B5FAB" w:rsidRPr="0020199C" w:rsidRDefault="00B83AC8" w:rsidP="0020199C">
            <w:pPr>
              <w:contextualSpacing/>
              <w:jc w:val="right"/>
              <w:rPr>
                <w:rFonts w:ascii="Arial" w:hAnsi="Arial" w:cs="Arial"/>
                <w:b/>
                <w:sz w:val="18"/>
                <w:szCs w:val="18"/>
              </w:rPr>
            </w:pPr>
            <w:r w:rsidRPr="0020199C">
              <w:rPr>
                <w:rFonts w:ascii="Arial" w:hAnsi="Arial" w:cs="Arial"/>
                <w:b/>
                <w:sz w:val="18"/>
                <w:szCs w:val="18"/>
              </w:rPr>
              <w:t>182, 642,939.57</w:t>
            </w:r>
          </w:p>
        </w:tc>
        <w:tc>
          <w:tcPr>
            <w:tcW w:w="1433" w:type="dxa"/>
          </w:tcPr>
          <w:p w:rsidR="007B5FAB" w:rsidRDefault="007B5FAB" w:rsidP="00934A4B">
            <w:pPr>
              <w:jc w:val="center"/>
            </w:pPr>
          </w:p>
        </w:tc>
      </w:tr>
    </w:tbl>
    <w:p w:rsidR="00E9169B" w:rsidRDefault="00E9169B" w:rsidP="00E9169B">
      <w:pPr>
        <w:contextualSpacing/>
        <w:jc w:val="both"/>
        <w:rPr>
          <w:rFonts w:ascii="Arial" w:hAnsi="Arial" w:cs="Arial"/>
          <w:sz w:val="18"/>
          <w:szCs w:val="18"/>
        </w:rPr>
      </w:pPr>
    </w:p>
    <w:p w:rsidR="0020199C" w:rsidRDefault="0020199C" w:rsidP="00E9169B">
      <w:pPr>
        <w:contextualSpacing/>
        <w:jc w:val="both"/>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1369"/>
        <w:gridCol w:w="1701"/>
      </w:tblGrid>
      <w:tr w:rsidR="0029799D" w:rsidTr="0029799D">
        <w:tc>
          <w:tcPr>
            <w:tcW w:w="2992" w:type="dxa"/>
          </w:tcPr>
          <w:p w:rsidR="0029799D" w:rsidRDefault="0029799D" w:rsidP="00E9169B">
            <w:pPr>
              <w:contextualSpacing/>
              <w:jc w:val="both"/>
              <w:rPr>
                <w:rFonts w:ascii="Arial" w:hAnsi="Arial" w:cs="Arial"/>
                <w:sz w:val="18"/>
                <w:szCs w:val="18"/>
              </w:rPr>
            </w:pPr>
            <w:r>
              <w:rPr>
                <w:rFonts w:ascii="Arial" w:hAnsi="Arial" w:cs="Arial"/>
                <w:sz w:val="18"/>
                <w:szCs w:val="18"/>
              </w:rPr>
              <w:t>DEUDA PUBLICA A LARGO PLAZO</w:t>
            </w:r>
          </w:p>
        </w:tc>
        <w:tc>
          <w:tcPr>
            <w:tcW w:w="1369" w:type="dxa"/>
          </w:tcPr>
          <w:p w:rsidR="0029799D" w:rsidRDefault="0029799D" w:rsidP="006E6011">
            <w:pPr>
              <w:contextualSpacing/>
              <w:jc w:val="right"/>
              <w:rPr>
                <w:rFonts w:ascii="Arial" w:hAnsi="Arial" w:cs="Arial"/>
                <w:sz w:val="18"/>
                <w:szCs w:val="18"/>
              </w:rPr>
            </w:pPr>
            <w:r>
              <w:rPr>
                <w:rFonts w:ascii="Arial" w:hAnsi="Arial" w:cs="Arial"/>
                <w:sz w:val="18"/>
                <w:szCs w:val="18"/>
              </w:rPr>
              <w:t>MAYOR A 365 DIAS</w:t>
            </w:r>
          </w:p>
        </w:tc>
        <w:tc>
          <w:tcPr>
            <w:tcW w:w="1701" w:type="dxa"/>
          </w:tcPr>
          <w:p w:rsidR="0029799D" w:rsidRDefault="0029799D" w:rsidP="00B83AC8">
            <w:pPr>
              <w:contextualSpacing/>
              <w:jc w:val="right"/>
              <w:rPr>
                <w:rFonts w:ascii="Arial" w:hAnsi="Arial" w:cs="Arial"/>
                <w:sz w:val="18"/>
                <w:szCs w:val="18"/>
              </w:rPr>
            </w:pPr>
            <w:r>
              <w:rPr>
                <w:rFonts w:ascii="Arial" w:hAnsi="Arial" w:cs="Arial"/>
                <w:sz w:val="18"/>
                <w:szCs w:val="18"/>
              </w:rPr>
              <w:t>$</w:t>
            </w:r>
            <w:r w:rsidR="00B83AC8">
              <w:rPr>
                <w:rFonts w:ascii="Arial" w:hAnsi="Arial" w:cs="Arial"/>
                <w:sz w:val="18"/>
                <w:szCs w:val="18"/>
              </w:rPr>
              <w:t>20</w:t>
            </w:r>
            <w:r>
              <w:rPr>
                <w:rFonts w:ascii="Arial" w:hAnsi="Arial" w:cs="Arial"/>
                <w:sz w:val="18"/>
                <w:szCs w:val="18"/>
              </w:rPr>
              <w:t>,</w:t>
            </w:r>
            <w:r w:rsidR="007A1264">
              <w:rPr>
                <w:rFonts w:ascii="Arial" w:hAnsi="Arial" w:cs="Arial"/>
                <w:sz w:val="18"/>
                <w:szCs w:val="18"/>
              </w:rPr>
              <w:t>327</w:t>
            </w:r>
            <w:r>
              <w:rPr>
                <w:rFonts w:ascii="Arial" w:hAnsi="Arial" w:cs="Arial"/>
                <w:sz w:val="18"/>
                <w:szCs w:val="18"/>
              </w:rPr>
              <w:t>,</w:t>
            </w:r>
            <w:r w:rsidR="007A1264">
              <w:rPr>
                <w:rFonts w:ascii="Arial" w:hAnsi="Arial" w:cs="Arial"/>
                <w:sz w:val="18"/>
                <w:szCs w:val="18"/>
              </w:rPr>
              <w:t>700</w:t>
            </w:r>
            <w:r>
              <w:rPr>
                <w:rFonts w:ascii="Arial" w:hAnsi="Arial" w:cs="Arial"/>
                <w:sz w:val="18"/>
                <w:szCs w:val="18"/>
              </w:rPr>
              <w:t>.00</w:t>
            </w:r>
          </w:p>
        </w:tc>
      </w:tr>
    </w:tbl>
    <w:p w:rsidR="002D7895" w:rsidRDefault="002D7895" w:rsidP="00E9169B">
      <w:pPr>
        <w:contextualSpacing/>
        <w:jc w:val="both"/>
        <w:rPr>
          <w:rFonts w:ascii="Arial" w:hAnsi="Arial" w:cs="Arial"/>
          <w:sz w:val="18"/>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El municipio se encuentra en una situación financiera estable para cumplir con todos los compromisos adquiridos a corto y a largo plazo.</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sidRPr="0020199C">
        <w:rPr>
          <w:rFonts w:ascii="Arial" w:hAnsi="Arial" w:cs="Arial"/>
          <w:b/>
          <w:sz w:val="20"/>
          <w:szCs w:val="18"/>
        </w:rPr>
        <w:t xml:space="preserve">ESF </w:t>
      </w:r>
      <w:r w:rsidR="002D7895" w:rsidRPr="0020199C">
        <w:rPr>
          <w:rFonts w:ascii="Arial" w:hAnsi="Arial" w:cs="Arial"/>
          <w:b/>
          <w:sz w:val="20"/>
          <w:szCs w:val="18"/>
        </w:rPr>
        <w:t>13</w:t>
      </w:r>
      <w:r w:rsidR="002D7895" w:rsidRPr="002D7895">
        <w:rPr>
          <w:rFonts w:ascii="Arial" w:hAnsi="Arial" w:cs="Arial"/>
          <w:sz w:val="20"/>
          <w:szCs w:val="18"/>
        </w:rPr>
        <w:t xml:space="preserve">.- </w:t>
      </w:r>
      <w:r>
        <w:rPr>
          <w:rFonts w:ascii="Arial" w:hAnsi="Arial" w:cs="Arial"/>
          <w:sz w:val="20"/>
          <w:szCs w:val="18"/>
        </w:rPr>
        <w:t xml:space="preserve"> F</w:t>
      </w:r>
      <w:r w:rsidR="002D7895" w:rsidRPr="002D7895">
        <w:rPr>
          <w:rFonts w:ascii="Arial" w:hAnsi="Arial" w:cs="Arial"/>
          <w:sz w:val="20"/>
          <w:szCs w:val="18"/>
        </w:rPr>
        <w:t>O</w:t>
      </w:r>
      <w:r>
        <w:rPr>
          <w:rFonts w:ascii="Arial" w:hAnsi="Arial" w:cs="Arial"/>
          <w:sz w:val="20"/>
          <w:szCs w:val="18"/>
        </w:rPr>
        <w:t>NDO DE BIENES DE TERCEROS</w:t>
      </w:r>
      <w:r w:rsidR="002D7895" w:rsidRPr="002D7895">
        <w:rPr>
          <w:rFonts w:ascii="Arial" w:hAnsi="Arial" w:cs="Arial"/>
          <w:sz w:val="20"/>
          <w:szCs w:val="18"/>
        </w:rPr>
        <w:t>.</w:t>
      </w:r>
    </w:p>
    <w:p w:rsidR="002D7895" w:rsidRPr="002D7895" w:rsidRDefault="00B83AC8" w:rsidP="002D7895">
      <w:pPr>
        <w:contextualSpacing/>
        <w:jc w:val="both"/>
        <w:rPr>
          <w:rFonts w:ascii="Arial" w:hAnsi="Arial" w:cs="Arial"/>
          <w:sz w:val="20"/>
          <w:szCs w:val="18"/>
        </w:rPr>
      </w:pPr>
      <w:r w:rsidRPr="00B83AC8">
        <w:rPr>
          <w:rFonts w:ascii="Arial" w:hAnsi="Arial" w:cs="Arial"/>
          <w:sz w:val="20"/>
          <w:szCs w:val="18"/>
        </w:rPr>
        <w:t xml:space="preserve">FONDOS Y BIENES DE TERCEROS EN GARANTIA Y/O ADMINISTRACION A CORTO PLAZO    </w:t>
      </w:r>
      <w:r w:rsidRPr="00B83AC8">
        <w:rPr>
          <w:rFonts w:ascii="Arial" w:hAnsi="Arial" w:cs="Arial"/>
          <w:sz w:val="20"/>
          <w:szCs w:val="18"/>
        </w:rPr>
        <w:tab/>
        <w:t xml:space="preserve">MENOR A 90 DIAS         </w:t>
      </w:r>
      <w:r w:rsidRPr="00B83AC8">
        <w:rPr>
          <w:rFonts w:ascii="Arial" w:hAnsi="Arial" w:cs="Arial"/>
          <w:sz w:val="20"/>
          <w:szCs w:val="18"/>
        </w:rPr>
        <w:tab/>
        <w:t>204.00</w:t>
      </w:r>
      <w:r w:rsidRPr="00B83AC8">
        <w:rPr>
          <w:rFonts w:ascii="Arial" w:hAnsi="Arial" w:cs="Arial"/>
          <w:sz w:val="20"/>
          <w:szCs w:val="18"/>
        </w:rPr>
        <w:tab/>
        <w:t>100%</w:t>
      </w:r>
      <w:r w:rsidR="002D7895" w:rsidRPr="002D7895">
        <w:rPr>
          <w:rFonts w:ascii="Arial" w:hAnsi="Arial" w:cs="Arial"/>
          <w:sz w:val="20"/>
          <w:szCs w:val="18"/>
        </w:rPr>
        <w:t>.</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sidRPr="0020199C">
        <w:rPr>
          <w:rFonts w:ascii="Arial" w:hAnsi="Arial" w:cs="Arial"/>
          <w:b/>
          <w:sz w:val="20"/>
          <w:szCs w:val="18"/>
        </w:rPr>
        <w:t xml:space="preserve">ESF </w:t>
      </w:r>
      <w:r w:rsidR="002D7895" w:rsidRPr="0020199C">
        <w:rPr>
          <w:rFonts w:ascii="Arial" w:hAnsi="Arial" w:cs="Arial"/>
          <w:b/>
          <w:sz w:val="20"/>
          <w:szCs w:val="18"/>
        </w:rPr>
        <w:t>14</w:t>
      </w:r>
      <w:r w:rsidR="002D7895" w:rsidRPr="002D7895">
        <w:rPr>
          <w:rFonts w:ascii="Arial" w:hAnsi="Arial" w:cs="Arial"/>
          <w:sz w:val="20"/>
          <w:szCs w:val="18"/>
        </w:rPr>
        <w:t xml:space="preserve">.- </w:t>
      </w:r>
      <w:r>
        <w:rPr>
          <w:rFonts w:ascii="Arial" w:hAnsi="Arial" w:cs="Arial"/>
          <w:sz w:val="20"/>
          <w:szCs w:val="18"/>
        </w:rPr>
        <w:t>PASIVO DIFERIDOS Y OTROS</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CC2D2B" w:rsidRDefault="00CC2D2B" w:rsidP="002D7895">
      <w:pPr>
        <w:contextualSpacing/>
        <w:jc w:val="both"/>
        <w:rPr>
          <w:rFonts w:ascii="Arial" w:hAnsi="Arial" w:cs="Arial"/>
          <w:sz w:val="20"/>
          <w:szCs w:val="18"/>
        </w:rPr>
      </w:pPr>
    </w:p>
    <w:p w:rsidR="002D7895" w:rsidRPr="00FF5567" w:rsidRDefault="002D7895" w:rsidP="00FF5567">
      <w:pPr>
        <w:contextualSpacing/>
        <w:jc w:val="center"/>
        <w:rPr>
          <w:rFonts w:ascii="Arial" w:hAnsi="Arial" w:cs="Arial"/>
          <w:b/>
          <w:sz w:val="20"/>
          <w:szCs w:val="18"/>
        </w:rPr>
      </w:pPr>
      <w:r w:rsidRPr="00FF5567">
        <w:rPr>
          <w:rFonts w:ascii="Arial" w:hAnsi="Arial" w:cs="Arial"/>
          <w:b/>
          <w:sz w:val="20"/>
          <w:szCs w:val="18"/>
        </w:rPr>
        <w:t>ESTADO DE ACTIVIDADES</w:t>
      </w:r>
    </w:p>
    <w:p w:rsidR="002D7895" w:rsidRDefault="002D7895" w:rsidP="00FF5567">
      <w:pPr>
        <w:contextualSpacing/>
        <w:jc w:val="center"/>
        <w:rPr>
          <w:rFonts w:ascii="Arial" w:hAnsi="Arial" w:cs="Arial"/>
          <w:b/>
          <w:sz w:val="20"/>
          <w:szCs w:val="18"/>
        </w:rPr>
      </w:pPr>
      <w:r w:rsidRPr="002D7895">
        <w:rPr>
          <w:rFonts w:ascii="Arial" w:hAnsi="Arial" w:cs="Arial"/>
          <w:b/>
          <w:sz w:val="20"/>
          <w:szCs w:val="18"/>
        </w:rPr>
        <w:t>II) NOTAS AL ESTADO DE ACTIVIDADES</w:t>
      </w:r>
    </w:p>
    <w:p w:rsidR="00F90C9F" w:rsidRDefault="00F90C9F" w:rsidP="00F90C9F">
      <w:pPr>
        <w:contextualSpacing/>
        <w:jc w:val="both"/>
        <w:rPr>
          <w:rFonts w:ascii="Arial" w:hAnsi="Arial" w:cs="Arial"/>
          <w:b/>
          <w:sz w:val="20"/>
          <w:szCs w:val="18"/>
        </w:rPr>
      </w:pPr>
    </w:p>
    <w:p w:rsidR="00F90C9F" w:rsidRPr="00F90C9F" w:rsidRDefault="00F90C9F" w:rsidP="00F90C9F">
      <w:pPr>
        <w:contextualSpacing/>
        <w:jc w:val="both"/>
        <w:rPr>
          <w:rFonts w:ascii="Arial" w:hAnsi="Arial" w:cs="Arial"/>
          <w:b/>
          <w:sz w:val="20"/>
          <w:szCs w:val="18"/>
        </w:rPr>
      </w:pPr>
      <w:r w:rsidRPr="00F90C9F">
        <w:rPr>
          <w:rFonts w:ascii="Arial" w:hAnsi="Arial" w:cs="Arial"/>
          <w:b/>
          <w:sz w:val="20"/>
          <w:szCs w:val="18"/>
        </w:rPr>
        <w:t>INGRESOS DE GESTION</w:t>
      </w:r>
    </w:p>
    <w:p w:rsidR="00E55684" w:rsidRDefault="00BB7DE1" w:rsidP="00F90C9F">
      <w:pPr>
        <w:contextualSpacing/>
        <w:jc w:val="both"/>
        <w:rPr>
          <w:rFonts w:ascii="Arial" w:hAnsi="Arial" w:cs="Arial"/>
          <w:b/>
          <w:sz w:val="20"/>
          <w:szCs w:val="18"/>
        </w:rPr>
      </w:pPr>
      <w:r w:rsidRPr="003B7122">
        <w:rPr>
          <w:rFonts w:ascii="Arial" w:hAnsi="Arial" w:cs="Arial"/>
          <w:b/>
          <w:sz w:val="20"/>
          <w:szCs w:val="18"/>
        </w:rPr>
        <w:t>EA1</w:t>
      </w:r>
      <w:r w:rsidR="00F90C9F" w:rsidRPr="00871CDC">
        <w:rPr>
          <w:rFonts w:ascii="Arial" w:hAnsi="Arial" w:cs="Arial"/>
          <w:sz w:val="20"/>
          <w:szCs w:val="18"/>
        </w:rPr>
        <w:t>.- PARTICIPACIONES, APORTACIONES, TRANSFERENCIAS, ASIGNACIONES, SUBSIDIOS Y OTRAS AYUDAS</w:t>
      </w:r>
      <w:r w:rsidR="00F90C9F" w:rsidRPr="00F90C9F">
        <w:rPr>
          <w:rFonts w:ascii="Arial" w:hAnsi="Arial" w:cs="Arial"/>
          <w:b/>
          <w:sz w:val="20"/>
          <w:szCs w:val="18"/>
        </w:rPr>
        <w:t>.</w:t>
      </w:r>
    </w:p>
    <w:p w:rsidR="00BB7DE1" w:rsidRDefault="00BB7DE1" w:rsidP="00F90C9F">
      <w:pPr>
        <w:contextualSpacing/>
        <w:jc w:val="both"/>
        <w:rPr>
          <w:rFonts w:ascii="Arial" w:hAnsi="Arial" w:cs="Arial"/>
          <w:b/>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1558"/>
        <w:gridCol w:w="2185"/>
      </w:tblGrid>
      <w:tr w:rsidR="00015A17" w:rsidTr="00B72575">
        <w:tc>
          <w:tcPr>
            <w:tcW w:w="5211" w:type="dxa"/>
          </w:tcPr>
          <w:p w:rsidR="00015A17" w:rsidRPr="00015A17" w:rsidRDefault="00015A17" w:rsidP="00F90C9F">
            <w:pPr>
              <w:contextualSpacing/>
              <w:jc w:val="both"/>
              <w:rPr>
                <w:rFonts w:ascii="Arial" w:hAnsi="Arial" w:cs="Arial"/>
                <w:b/>
                <w:sz w:val="18"/>
                <w:szCs w:val="18"/>
              </w:rPr>
            </w:pPr>
            <w:r w:rsidRPr="00015A17">
              <w:rPr>
                <w:rFonts w:ascii="Arial" w:hAnsi="Arial" w:cs="Arial"/>
                <w:b/>
                <w:sz w:val="18"/>
                <w:szCs w:val="18"/>
              </w:rPr>
              <w:t>CONCEPTO DE INGRESO</w:t>
            </w:r>
          </w:p>
        </w:tc>
        <w:tc>
          <w:tcPr>
            <w:tcW w:w="1560" w:type="dxa"/>
          </w:tcPr>
          <w:p w:rsidR="00015A17" w:rsidRPr="00015A17" w:rsidRDefault="00C71317" w:rsidP="00024EE0">
            <w:pPr>
              <w:contextualSpacing/>
              <w:jc w:val="right"/>
              <w:rPr>
                <w:rFonts w:ascii="Arial" w:hAnsi="Arial" w:cs="Arial"/>
                <w:b/>
                <w:sz w:val="20"/>
                <w:szCs w:val="18"/>
              </w:rPr>
            </w:pPr>
            <w:r>
              <w:rPr>
                <w:rFonts w:ascii="Arial" w:hAnsi="Arial" w:cs="Arial"/>
                <w:b/>
                <w:sz w:val="20"/>
                <w:szCs w:val="18"/>
              </w:rPr>
              <w:t xml:space="preserve">JUL- SEP </w:t>
            </w:r>
            <w:r w:rsidR="00015A17">
              <w:rPr>
                <w:rFonts w:ascii="Arial" w:hAnsi="Arial" w:cs="Arial"/>
                <w:b/>
                <w:sz w:val="20"/>
                <w:szCs w:val="18"/>
              </w:rPr>
              <w:t>201</w:t>
            </w:r>
            <w:r w:rsidR="00024EE0">
              <w:rPr>
                <w:rFonts w:ascii="Arial" w:hAnsi="Arial" w:cs="Arial"/>
                <w:b/>
                <w:sz w:val="20"/>
                <w:szCs w:val="18"/>
              </w:rPr>
              <w:t>6</w:t>
            </w:r>
          </w:p>
        </w:tc>
        <w:tc>
          <w:tcPr>
            <w:tcW w:w="2207" w:type="dxa"/>
          </w:tcPr>
          <w:p w:rsidR="00015A17" w:rsidRPr="00015A17" w:rsidRDefault="00C71317" w:rsidP="00C71317">
            <w:pPr>
              <w:contextualSpacing/>
              <w:jc w:val="right"/>
              <w:rPr>
                <w:rFonts w:ascii="Arial" w:hAnsi="Arial" w:cs="Arial"/>
                <w:b/>
                <w:sz w:val="20"/>
                <w:szCs w:val="18"/>
              </w:rPr>
            </w:pPr>
            <w:r>
              <w:rPr>
                <w:rFonts w:ascii="Arial" w:hAnsi="Arial" w:cs="Arial"/>
                <w:b/>
                <w:sz w:val="20"/>
                <w:szCs w:val="18"/>
              </w:rPr>
              <w:t xml:space="preserve">ENE- SEP </w:t>
            </w:r>
            <w:r w:rsidR="00015A17">
              <w:rPr>
                <w:rFonts w:ascii="Arial" w:hAnsi="Arial" w:cs="Arial"/>
                <w:b/>
                <w:sz w:val="20"/>
                <w:szCs w:val="18"/>
              </w:rPr>
              <w:t>201</w:t>
            </w:r>
            <w:r>
              <w:rPr>
                <w:rFonts w:ascii="Arial" w:hAnsi="Arial" w:cs="Arial"/>
                <w:b/>
                <w:sz w:val="20"/>
                <w:szCs w:val="18"/>
              </w:rPr>
              <w:t>6</w:t>
            </w:r>
          </w:p>
        </w:tc>
      </w:tr>
      <w:tr w:rsidR="00015A17" w:rsidTr="00B72575">
        <w:tc>
          <w:tcPr>
            <w:tcW w:w="5211"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IMPUESTOS</w:t>
            </w:r>
          </w:p>
        </w:tc>
        <w:tc>
          <w:tcPr>
            <w:tcW w:w="1560" w:type="dxa"/>
          </w:tcPr>
          <w:p w:rsidR="00015A17" w:rsidRPr="00015A17" w:rsidRDefault="00015A17" w:rsidP="00DE5FFF">
            <w:pPr>
              <w:contextualSpacing/>
              <w:jc w:val="right"/>
              <w:rPr>
                <w:rFonts w:ascii="Arial" w:hAnsi="Arial" w:cs="Arial"/>
                <w:b/>
                <w:sz w:val="18"/>
                <w:szCs w:val="18"/>
              </w:rPr>
            </w:pPr>
            <w:r w:rsidRPr="00015A17">
              <w:rPr>
                <w:rFonts w:ascii="Arial" w:hAnsi="Arial" w:cs="Arial"/>
                <w:b/>
                <w:sz w:val="18"/>
                <w:szCs w:val="18"/>
              </w:rPr>
              <w:t>$</w:t>
            </w:r>
            <w:r w:rsidR="00DF0DCE">
              <w:rPr>
                <w:rFonts w:ascii="Arial" w:hAnsi="Arial" w:cs="Arial"/>
                <w:b/>
                <w:sz w:val="18"/>
                <w:szCs w:val="18"/>
              </w:rPr>
              <w:t>1</w:t>
            </w:r>
            <w:r w:rsidR="00DE5FFF">
              <w:rPr>
                <w:rFonts w:ascii="Arial" w:hAnsi="Arial" w:cs="Arial"/>
                <w:b/>
                <w:sz w:val="18"/>
                <w:szCs w:val="18"/>
              </w:rPr>
              <w:t>1</w:t>
            </w:r>
            <w:r w:rsidR="00BB7DE1">
              <w:rPr>
                <w:rFonts w:ascii="Arial" w:hAnsi="Arial" w:cs="Arial"/>
                <w:b/>
                <w:sz w:val="18"/>
                <w:szCs w:val="18"/>
              </w:rPr>
              <w:t>,</w:t>
            </w:r>
            <w:r w:rsidR="00DE5FFF">
              <w:rPr>
                <w:rFonts w:ascii="Arial" w:hAnsi="Arial" w:cs="Arial"/>
                <w:b/>
                <w:sz w:val="18"/>
                <w:szCs w:val="18"/>
              </w:rPr>
              <w:t>173</w:t>
            </w:r>
            <w:r w:rsidR="00BB7DE1">
              <w:rPr>
                <w:rFonts w:ascii="Arial" w:hAnsi="Arial" w:cs="Arial"/>
                <w:b/>
                <w:sz w:val="18"/>
                <w:szCs w:val="18"/>
              </w:rPr>
              <w:t>,</w:t>
            </w:r>
            <w:r w:rsidR="00DE5FFF">
              <w:rPr>
                <w:rFonts w:ascii="Arial" w:hAnsi="Arial" w:cs="Arial"/>
                <w:b/>
                <w:sz w:val="18"/>
                <w:szCs w:val="18"/>
              </w:rPr>
              <w:t>904</w:t>
            </w:r>
            <w:r w:rsidR="00BB7DE1">
              <w:rPr>
                <w:rFonts w:ascii="Arial" w:hAnsi="Arial" w:cs="Arial"/>
                <w:b/>
                <w:sz w:val="18"/>
                <w:szCs w:val="18"/>
              </w:rPr>
              <w:t>.</w:t>
            </w:r>
            <w:r w:rsidR="00DE5FFF">
              <w:rPr>
                <w:rFonts w:ascii="Arial" w:hAnsi="Arial" w:cs="Arial"/>
                <w:b/>
                <w:sz w:val="18"/>
                <w:szCs w:val="18"/>
              </w:rPr>
              <w:t>84</w:t>
            </w:r>
          </w:p>
        </w:tc>
        <w:tc>
          <w:tcPr>
            <w:tcW w:w="2207" w:type="dxa"/>
          </w:tcPr>
          <w:p w:rsidR="00015A17" w:rsidRPr="00015A17" w:rsidRDefault="00015A17" w:rsidP="00F216B0">
            <w:pPr>
              <w:contextualSpacing/>
              <w:jc w:val="right"/>
              <w:rPr>
                <w:rFonts w:ascii="Arial" w:hAnsi="Arial" w:cs="Arial"/>
                <w:b/>
                <w:sz w:val="18"/>
                <w:szCs w:val="18"/>
              </w:rPr>
            </w:pPr>
            <w:r w:rsidRPr="00015A17">
              <w:rPr>
                <w:rFonts w:ascii="Arial" w:hAnsi="Arial" w:cs="Arial"/>
                <w:b/>
                <w:sz w:val="18"/>
                <w:szCs w:val="18"/>
              </w:rPr>
              <w:t xml:space="preserve">$ </w:t>
            </w:r>
            <w:r w:rsidR="00F216B0">
              <w:rPr>
                <w:rFonts w:ascii="Arial" w:hAnsi="Arial" w:cs="Arial"/>
                <w:b/>
                <w:sz w:val="18"/>
                <w:szCs w:val="18"/>
              </w:rPr>
              <w:t>55</w:t>
            </w:r>
            <w:r w:rsidR="00BB7DE1">
              <w:rPr>
                <w:rFonts w:ascii="Arial" w:hAnsi="Arial" w:cs="Arial"/>
                <w:b/>
                <w:sz w:val="18"/>
                <w:szCs w:val="18"/>
              </w:rPr>
              <w:t>,</w:t>
            </w:r>
            <w:r w:rsidR="00F216B0">
              <w:rPr>
                <w:rFonts w:ascii="Arial" w:hAnsi="Arial" w:cs="Arial"/>
                <w:b/>
                <w:sz w:val="18"/>
                <w:szCs w:val="18"/>
              </w:rPr>
              <w:t>498</w:t>
            </w:r>
            <w:r w:rsidR="00BB7DE1">
              <w:rPr>
                <w:rFonts w:ascii="Arial" w:hAnsi="Arial" w:cs="Arial"/>
                <w:b/>
                <w:sz w:val="18"/>
                <w:szCs w:val="18"/>
              </w:rPr>
              <w:t>,</w:t>
            </w:r>
            <w:r w:rsidR="00F216B0">
              <w:rPr>
                <w:rFonts w:ascii="Arial" w:hAnsi="Arial" w:cs="Arial"/>
                <w:b/>
                <w:sz w:val="18"/>
                <w:szCs w:val="18"/>
              </w:rPr>
              <w:t>569</w:t>
            </w:r>
            <w:r w:rsidR="00BB7DE1">
              <w:rPr>
                <w:rFonts w:ascii="Arial" w:hAnsi="Arial" w:cs="Arial"/>
                <w:b/>
                <w:sz w:val="18"/>
                <w:szCs w:val="18"/>
              </w:rPr>
              <w:t>.</w:t>
            </w:r>
            <w:r w:rsidR="00F216B0">
              <w:rPr>
                <w:rFonts w:ascii="Arial" w:hAnsi="Arial" w:cs="Arial"/>
                <w:b/>
                <w:sz w:val="18"/>
                <w:szCs w:val="18"/>
              </w:rPr>
              <w:t>45</w:t>
            </w:r>
          </w:p>
        </w:tc>
      </w:tr>
      <w:tr w:rsidR="00015A17" w:rsidTr="00B72575">
        <w:tc>
          <w:tcPr>
            <w:tcW w:w="5211"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CUOTAS Y APORTACIONES DE SEGURIDAD SOCIAL</w:t>
            </w:r>
          </w:p>
        </w:tc>
        <w:tc>
          <w:tcPr>
            <w:tcW w:w="1560"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c>
          <w:tcPr>
            <w:tcW w:w="2207"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r>
      <w:tr w:rsidR="00525428" w:rsidTr="00B72575">
        <w:tc>
          <w:tcPr>
            <w:tcW w:w="5211"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CONTRIBUCIONES DE MEJORAS</w:t>
            </w:r>
          </w:p>
        </w:tc>
        <w:tc>
          <w:tcPr>
            <w:tcW w:w="1560" w:type="dxa"/>
          </w:tcPr>
          <w:p w:rsidR="00525428" w:rsidRPr="00525428" w:rsidRDefault="00DE5FFF" w:rsidP="00DE5FFF">
            <w:pPr>
              <w:jc w:val="right"/>
            </w:pPr>
            <w:r>
              <w:t>44</w:t>
            </w:r>
            <w:r w:rsidR="00A37FDD">
              <w:t>,</w:t>
            </w:r>
            <w:r>
              <w:t>762</w:t>
            </w:r>
            <w:r w:rsidR="00525428" w:rsidRPr="00525428">
              <w:t>.</w:t>
            </w:r>
            <w:r>
              <w:t>19</w:t>
            </w:r>
          </w:p>
        </w:tc>
        <w:tc>
          <w:tcPr>
            <w:tcW w:w="2207" w:type="dxa"/>
          </w:tcPr>
          <w:p w:rsidR="00525428" w:rsidRPr="00525428" w:rsidRDefault="00F216B0" w:rsidP="00F216B0">
            <w:pPr>
              <w:jc w:val="right"/>
            </w:pPr>
            <w:r>
              <w:t>57,673</w:t>
            </w:r>
            <w:r w:rsidR="00525428" w:rsidRPr="00525428">
              <w:t>.</w:t>
            </w:r>
            <w:r>
              <w:t>19</w:t>
            </w:r>
          </w:p>
        </w:tc>
      </w:tr>
      <w:tr w:rsidR="00525428" w:rsidTr="00B72575">
        <w:tc>
          <w:tcPr>
            <w:tcW w:w="5211"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DERECHOS</w:t>
            </w:r>
          </w:p>
        </w:tc>
        <w:tc>
          <w:tcPr>
            <w:tcW w:w="1560" w:type="dxa"/>
          </w:tcPr>
          <w:p w:rsidR="00525428" w:rsidRPr="00CA173C" w:rsidRDefault="00DE5FFF" w:rsidP="00DE5FFF">
            <w:pPr>
              <w:jc w:val="right"/>
            </w:pPr>
            <w:r>
              <w:t>9</w:t>
            </w:r>
            <w:r w:rsidR="002F7925">
              <w:t>,</w:t>
            </w:r>
            <w:r>
              <w:t>509</w:t>
            </w:r>
            <w:r w:rsidR="002F7925">
              <w:t>,</w:t>
            </w:r>
            <w:r>
              <w:t>443</w:t>
            </w:r>
            <w:r w:rsidR="002F7925">
              <w:t>.</w:t>
            </w:r>
            <w:r>
              <w:t>53</w:t>
            </w:r>
          </w:p>
        </w:tc>
        <w:tc>
          <w:tcPr>
            <w:tcW w:w="2207" w:type="dxa"/>
          </w:tcPr>
          <w:p w:rsidR="00525428" w:rsidRPr="00CA173C" w:rsidRDefault="00F216B0" w:rsidP="00F216B0">
            <w:pPr>
              <w:jc w:val="right"/>
            </w:pPr>
            <w:r>
              <w:t>35</w:t>
            </w:r>
            <w:r w:rsidR="002F7925">
              <w:t>,</w:t>
            </w:r>
            <w:r>
              <w:t>423</w:t>
            </w:r>
            <w:r w:rsidR="002F7925">
              <w:t>,</w:t>
            </w:r>
            <w:r>
              <w:t>530</w:t>
            </w:r>
            <w:r w:rsidR="002F7925">
              <w:t>.</w:t>
            </w:r>
            <w:r>
              <w:t>58</w:t>
            </w:r>
          </w:p>
        </w:tc>
      </w:tr>
      <w:tr w:rsidR="00525428" w:rsidTr="00B72575">
        <w:tc>
          <w:tcPr>
            <w:tcW w:w="5211"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PRODUCTOS DE TIPO CORRIENTE</w:t>
            </w:r>
          </w:p>
        </w:tc>
        <w:tc>
          <w:tcPr>
            <w:tcW w:w="1560" w:type="dxa"/>
          </w:tcPr>
          <w:p w:rsidR="00525428" w:rsidRPr="00CA173C" w:rsidRDefault="00DE5FFF" w:rsidP="00DE5FFF">
            <w:pPr>
              <w:jc w:val="right"/>
            </w:pPr>
            <w:r>
              <w:t>200</w:t>
            </w:r>
            <w:r w:rsidR="002F7925">
              <w:t>,</w:t>
            </w:r>
            <w:r>
              <w:t>846</w:t>
            </w:r>
            <w:r w:rsidR="002F7925">
              <w:t>.</w:t>
            </w:r>
            <w:r>
              <w:t>44</w:t>
            </w:r>
          </w:p>
        </w:tc>
        <w:tc>
          <w:tcPr>
            <w:tcW w:w="2207" w:type="dxa"/>
          </w:tcPr>
          <w:p w:rsidR="00525428" w:rsidRPr="00CA173C" w:rsidRDefault="00F216B0" w:rsidP="00F216B0">
            <w:pPr>
              <w:jc w:val="right"/>
            </w:pPr>
            <w:r>
              <w:t>752</w:t>
            </w:r>
            <w:r w:rsidR="002F7925">
              <w:t>,</w:t>
            </w:r>
            <w:r>
              <w:t>148</w:t>
            </w:r>
            <w:r w:rsidR="002F7925">
              <w:t>.</w:t>
            </w:r>
            <w:r>
              <w:t>30</w:t>
            </w:r>
          </w:p>
        </w:tc>
      </w:tr>
      <w:tr w:rsidR="00525428" w:rsidTr="00B72575">
        <w:tc>
          <w:tcPr>
            <w:tcW w:w="5211"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APROVECHAMIENTOS DE TIPO CORRIENTE</w:t>
            </w:r>
          </w:p>
        </w:tc>
        <w:tc>
          <w:tcPr>
            <w:tcW w:w="1560" w:type="dxa"/>
          </w:tcPr>
          <w:p w:rsidR="00525428" w:rsidRPr="00CA173C" w:rsidRDefault="00DE5FFF" w:rsidP="00DE5FFF">
            <w:pPr>
              <w:jc w:val="right"/>
            </w:pPr>
            <w:r>
              <w:t>2</w:t>
            </w:r>
            <w:r w:rsidR="002F7925">
              <w:t>,</w:t>
            </w:r>
            <w:r>
              <w:t>286</w:t>
            </w:r>
            <w:r w:rsidR="002F7925">
              <w:t>,</w:t>
            </w:r>
            <w:r>
              <w:t>208</w:t>
            </w:r>
            <w:r w:rsidR="002F7925">
              <w:t>.</w:t>
            </w:r>
            <w:r>
              <w:t>91</w:t>
            </w:r>
          </w:p>
        </w:tc>
        <w:tc>
          <w:tcPr>
            <w:tcW w:w="2207" w:type="dxa"/>
          </w:tcPr>
          <w:p w:rsidR="00525428" w:rsidRPr="00CA173C" w:rsidRDefault="00F216B0" w:rsidP="00F216B0">
            <w:pPr>
              <w:jc w:val="right"/>
            </w:pPr>
            <w:r>
              <w:t>7</w:t>
            </w:r>
            <w:r w:rsidR="00A57B84">
              <w:t>,</w:t>
            </w:r>
            <w:r>
              <w:t xml:space="preserve"> 132</w:t>
            </w:r>
            <w:r w:rsidR="002F7925">
              <w:t>,</w:t>
            </w:r>
            <w:r>
              <w:t>042</w:t>
            </w:r>
            <w:r w:rsidR="002F7925">
              <w:t>.</w:t>
            </w:r>
            <w:r>
              <w:t>46</w:t>
            </w:r>
          </w:p>
        </w:tc>
      </w:tr>
      <w:tr w:rsidR="00555A3D" w:rsidTr="00B72575">
        <w:trPr>
          <w:trHeight w:val="427"/>
        </w:trPr>
        <w:tc>
          <w:tcPr>
            <w:tcW w:w="5211" w:type="dxa"/>
          </w:tcPr>
          <w:p w:rsidR="00555A3D" w:rsidRDefault="00555A3D" w:rsidP="00555A3D">
            <w:pPr>
              <w:contextualSpacing/>
              <w:rPr>
                <w:rFonts w:ascii="Arial" w:hAnsi="Arial" w:cs="Arial"/>
                <w:sz w:val="18"/>
                <w:szCs w:val="18"/>
              </w:rPr>
            </w:pPr>
            <w:r w:rsidRPr="00015A17">
              <w:rPr>
                <w:rFonts w:ascii="Arial" w:hAnsi="Arial" w:cs="Arial"/>
                <w:sz w:val="18"/>
                <w:szCs w:val="18"/>
              </w:rPr>
              <w:t>PARTICIPACIONES, APORTACIONES, TRANSFERENCIAS</w:t>
            </w:r>
          </w:p>
          <w:p w:rsidR="00555A3D" w:rsidRPr="00015A17" w:rsidRDefault="00555A3D" w:rsidP="00F90C9F">
            <w:pPr>
              <w:contextualSpacing/>
              <w:jc w:val="both"/>
              <w:rPr>
                <w:rFonts w:ascii="Arial" w:hAnsi="Arial" w:cs="Arial"/>
                <w:sz w:val="18"/>
                <w:szCs w:val="18"/>
              </w:rPr>
            </w:pPr>
          </w:p>
        </w:tc>
        <w:tc>
          <w:tcPr>
            <w:tcW w:w="1560" w:type="dxa"/>
          </w:tcPr>
          <w:p w:rsidR="00555A3D" w:rsidRDefault="00555A3D" w:rsidP="00555A3D">
            <w:pPr>
              <w:jc w:val="right"/>
            </w:pPr>
            <w:r>
              <w:t>69</w:t>
            </w:r>
            <w:r w:rsidRPr="00CA173C">
              <w:t>,</w:t>
            </w:r>
            <w:r>
              <w:t>269,661.16</w:t>
            </w:r>
          </w:p>
          <w:p w:rsidR="00555A3D" w:rsidRDefault="00555A3D" w:rsidP="00DE5FFF">
            <w:pPr>
              <w:jc w:val="right"/>
            </w:pPr>
          </w:p>
        </w:tc>
        <w:tc>
          <w:tcPr>
            <w:tcW w:w="2207" w:type="dxa"/>
          </w:tcPr>
          <w:p w:rsidR="00555A3D" w:rsidRDefault="00555A3D" w:rsidP="00555A3D">
            <w:pPr>
              <w:jc w:val="right"/>
            </w:pPr>
            <w:r>
              <w:t>216, 951,315.16</w:t>
            </w:r>
          </w:p>
          <w:p w:rsidR="00555A3D" w:rsidRDefault="00555A3D" w:rsidP="00F216B0">
            <w:pPr>
              <w:jc w:val="right"/>
            </w:pPr>
          </w:p>
        </w:tc>
      </w:tr>
      <w:tr w:rsidR="00525428" w:rsidRPr="00525428" w:rsidTr="00B72575">
        <w:tc>
          <w:tcPr>
            <w:tcW w:w="5211" w:type="dxa"/>
          </w:tcPr>
          <w:p w:rsidR="00525428" w:rsidRPr="00525428" w:rsidRDefault="00525428" w:rsidP="00F90C9F">
            <w:pPr>
              <w:contextualSpacing/>
              <w:jc w:val="both"/>
              <w:rPr>
                <w:rFonts w:ascii="Arial" w:hAnsi="Arial" w:cs="Arial"/>
                <w:b/>
                <w:sz w:val="18"/>
                <w:szCs w:val="18"/>
              </w:rPr>
            </w:pPr>
            <w:r w:rsidRPr="00525428">
              <w:rPr>
                <w:rFonts w:ascii="Arial" w:hAnsi="Arial" w:cs="Arial"/>
                <w:b/>
                <w:sz w:val="18"/>
                <w:szCs w:val="18"/>
              </w:rPr>
              <w:t>SUMA</w:t>
            </w:r>
          </w:p>
        </w:tc>
        <w:tc>
          <w:tcPr>
            <w:tcW w:w="1560" w:type="dxa"/>
          </w:tcPr>
          <w:p w:rsidR="00525428" w:rsidRPr="00525428" w:rsidRDefault="00413C92" w:rsidP="00413C92">
            <w:pPr>
              <w:jc w:val="right"/>
              <w:rPr>
                <w:b/>
              </w:rPr>
            </w:pPr>
            <w:r>
              <w:rPr>
                <w:b/>
              </w:rPr>
              <w:t>92</w:t>
            </w:r>
            <w:r w:rsidR="00131910">
              <w:rPr>
                <w:b/>
              </w:rPr>
              <w:t>,</w:t>
            </w:r>
            <w:r>
              <w:rPr>
                <w:b/>
              </w:rPr>
              <w:t>484</w:t>
            </w:r>
            <w:r w:rsidR="00131910">
              <w:rPr>
                <w:b/>
              </w:rPr>
              <w:t>,</w:t>
            </w:r>
            <w:r>
              <w:rPr>
                <w:b/>
              </w:rPr>
              <w:t>827</w:t>
            </w:r>
            <w:r w:rsidR="00131910">
              <w:rPr>
                <w:b/>
              </w:rPr>
              <w:t>.</w:t>
            </w:r>
            <w:r>
              <w:rPr>
                <w:b/>
              </w:rPr>
              <w:t>07</w:t>
            </w:r>
          </w:p>
        </w:tc>
        <w:tc>
          <w:tcPr>
            <w:tcW w:w="2207" w:type="dxa"/>
          </w:tcPr>
          <w:p w:rsidR="00525428" w:rsidRPr="00525428" w:rsidRDefault="00F216B0" w:rsidP="00F216B0">
            <w:pPr>
              <w:jc w:val="right"/>
              <w:rPr>
                <w:b/>
              </w:rPr>
            </w:pPr>
            <w:r>
              <w:rPr>
                <w:b/>
              </w:rPr>
              <w:t>315</w:t>
            </w:r>
            <w:r w:rsidR="00683A93">
              <w:rPr>
                <w:b/>
              </w:rPr>
              <w:t>,</w:t>
            </w:r>
            <w:r>
              <w:rPr>
                <w:b/>
              </w:rPr>
              <w:t>815</w:t>
            </w:r>
            <w:r w:rsidR="00683A93">
              <w:rPr>
                <w:b/>
              </w:rPr>
              <w:t>,</w:t>
            </w:r>
            <w:r>
              <w:rPr>
                <w:b/>
              </w:rPr>
              <w:t>279</w:t>
            </w:r>
            <w:r w:rsidR="00683A93">
              <w:rPr>
                <w:b/>
              </w:rPr>
              <w:t>.</w:t>
            </w:r>
            <w:r>
              <w:rPr>
                <w:b/>
              </w:rPr>
              <w:t>14</w:t>
            </w:r>
          </w:p>
        </w:tc>
      </w:tr>
    </w:tbl>
    <w:p w:rsidR="00746CD6" w:rsidRDefault="00746CD6" w:rsidP="00F90C9F">
      <w:pPr>
        <w:contextualSpacing/>
        <w:jc w:val="both"/>
        <w:rPr>
          <w:rFonts w:ascii="Arial" w:hAnsi="Arial" w:cs="Arial"/>
          <w:b/>
          <w:sz w:val="20"/>
          <w:szCs w:val="18"/>
        </w:rPr>
      </w:pPr>
    </w:p>
    <w:p w:rsidR="00746CD6" w:rsidRPr="00871CDC" w:rsidRDefault="00D76372" w:rsidP="00F90C9F">
      <w:pPr>
        <w:contextualSpacing/>
        <w:jc w:val="both"/>
        <w:rPr>
          <w:rFonts w:ascii="Arial" w:hAnsi="Arial" w:cs="Arial"/>
          <w:sz w:val="20"/>
          <w:szCs w:val="18"/>
        </w:rPr>
      </w:pPr>
      <w:r w:rsidRPr="009F3B59">
        <w:rPr>
          <w:rFonts w:ascii="Arial" w:hAnsi="Arial" w:cs="Arial"/>
          <w:b/>
          <w:sz w:val="20"/>
          <w:szCs w:val="18"/>
        </w:rPr>
        <w:t>EA2</w:t>
      </w:r>
      <w:r w:rsidR="00746CD6" w:rsidRPr="00871CDC">
        <w:rPr>
          <w:rFonts w:ascii="Arial" w:hAnsi="Arial" w:cs="Arial"/>
          <w:sz w:val="20"/>
          <w:szCs w:val="18"/>
        </w:rPr>
        <w:t>.-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2928"/>
        <w:gridCol w:w="2181"/>
      </w:tblGrid>
      <w:tr w:rsidR="00746CD6" w:rsidTr="00746CD6">
        <w:tc>
          <w:tcPr>
            <w:tcW w:w="3794" w:type="dxa"/>
          </w:tcPr>
          <w:p w:rsidR="00746CD6" w:rsidRDefault="00746CD6" w:rsidP="00F90C9F">
            <w:pPr>
              <w:contextualSpacing/>
              <w:jc w:val="both"/>
              <w:rPr>
                <w:rFonts w:ascii="Arial" w:hAnsi="Arial" w:cs="Arial"/>
                <w:b/>
                <w:sz w:val="20"/>
                <w:szCs w:val="18"/>
              </w:rPr>
            </w:pPr>
            <w:r>
              <w:rPr>
                <w:rFonts w:ascii="Arial" w:hAnsi="Arial" w:cs="Arial"/>
                <w:b/>
                <w:sz w:val="20"/>
                <w:szCs w:val="18"/>
              </w:rPr>
              <w:t>CONCEPTO DEL INGRESO</w:t>
            </w:r>
          </w:p>
        </w:tc>
        <w:tc>
          <w:tcPr>
            <w:tcW w:w="2977" w:type="dxa"/>
          </w:tcPr>
          <w:p w:rsidR="00746CD6" w:rsidRDefault="009A1018" w:rsidP="00D85222">
            <w:pPr>
              <w:contextualSpacing/>
              <w:jc w:val="right"/>
              <w:rPr>
                <w:rFonts w:ascii="Arial" w:hAnsi="Arial" w:cs="Arial"/>
                <w:b/>
                <w:sz w:val="20"/>
                <w:szCs w:val="18"/>
              </w:rPr>
            </w:pPr>
            <w:r>
              <w:rPr>
                <w:rFonts w:ascii="Arial" w:hAnsi="Arial" w:cs="Arial"/>
                <w:b/>
                <w:sz w:val="20"/>
                <w:szCs w:val="18"/>
              </w:rPr>
              <w:t xml:space="preserve">JUL-SEP </w:t>
            </w:r>
            <w:r w:rsidR="00746CD6">
              <w:rPr>
                <w:rFonts w:ascii="Arial" w:hAnsi="Arial" w:cs="Arial"/>
                <w:b/>
                <w:sz w:val="20"/>
                <w:szCs w:val="18"/>
              </w:rPr>
              <w:t>201</w:t>
            </w:r>
            <w:r w:rsidR="00D85222">
              <w:rPr>
                <w:rFonts w:ascii="Arial" w:hAnsi="Arial" w:cs="Arial"/>
                <w:b/>
                <w:sz w:val="20"/>
                <w:szCs w:val="18"/>
              </w:rPr>
              <w:t>6</w:t>
            </w:r>
          </w:p>
        </w:tc>
        <w:tc>
          <w:tcPr>
            <w:tcW w:w="2207" w:type="dxa"/>
          </w:tcPr>
          <w:p w:rsidR="00746CD6" w:rsidRDefault="009A1018" w:rsidP="009A1018">
            <w:pPr>
              <w:contextualSpacing/>
              <w:jc w:val="right"/>
              <w:rPr>
                <w:rFonts w:ascii="Arial" w:hAnsi="Arial" w:cs="Arial"/>
                <w:b/>
                <w:sz w:val="20"/>
                <w:szCs w:val="18"/>
              </w:rPr>
            </w:pPr>
            <w:r>
              <w:rPr>
                <w:rFonts w:ascii="Arial" w:hAnsi="Arial" w:cs="Arial"/>
                <w:b/>
                <w:sz w:val="20"/>
                <w:szCs w:val="18"/>
              </w:rPr>
              <w:t xml:space="preserve">ENE-SEP </w:t>
            </w:r>
            <w:r w:rsidR="00746CD6">
              <w:rPr>
                <w:rFonts w:ascii="Arial" w:hAnsi="Arial" w:cs="Arial"/>
                <w:b/>
                <w:sz w:val="20"/>
                <w:szCs w:val="18"/>
              </w:rPr>
              <w:t>201</w:t>
            </w:r>
            <w:r>
              <w:rPr>
                <w:rFonts w:ascii="Arial" w:hAnsi="Arial" w:cs="Arial"/>
                <w:b/>
                <w:sz w:val="20"/>
                <w:szCs w:val="18"/>
              </w:rPr>
              <w:t>6</w:t>
            </w:r>
          </w:p>
        </w:tc>
      </w:tr>
      <w:tr w:rsidR="00746CD6" w:rsidRPr="00746CD6" w:rsidTr="00746CD6">
        <w:tc>
          <w:tcPr>
            <w:tcW w:w="3794" w:type="dxa"/>
          </w:tcPr>
          <w:p w:rsidR="00746CD6" w:rsidRPr="00746CD6" w:rsidRDefault="00746CD6" w:rsidP="00F90C9F">
            <w:pPr>
              <w:contextualSpacing/>
              <w:jc w:val="both"/>
              <w:rPr>
                <w:rFonts w:ascii="Arial" w:hAnsi="Arial" w:cs="Arial"/>
                <w:sz w:val="20"/>
                <w:szCs w:val="18"/>
              </w:rPr>
            </w:pPr>
            <w:r w:rsidRPr="00746CD6">
              <w:rPr>
                <w:rFonts w:ascii="Arial" w:hAnsi="Arial" w:cs="Arial"/>
                <w:sz w:val="20"/>
                <w:szCs w:val="18"/>
              </w:rPr>
              <w:t>OTROS INGRESOS</w:t>
            </w:r>
          </w:p>
        </w:tc>
        <w:tc>
          <w:tcPr>
            <w:tcW w:w="2977" w:type="dxa"/>
          </w:tcPr>
          <w:p w:rsidR="00746CD6" w:rsidRPr="00746CD6" w:rsidRDefault="00DE5FFF" w:rsidP="00DE5FFF">
            <w:pPr>
              <w:contextualSpacing/>
              <w:jc w:val="right"/>
              <w:rPr>
                <w:rFonts w:ascii="Arial" w:hAnsi="Arial" w:cs="Arial"/>
                <w:sz w:val="20"/>
                <w:szCs w:val="18"/>
              </w:rPr>
            </w:pPr>
            <w:r>
              <w:rPr>
                <w:rFonts w:ascii="Arial" w:hAnsi="Arial" w:cs="Arial"/>
                <w:sz w:val="20"/>
                <w:szCs w:val="18"/>
              </w:rPr>
              <w:t>91</w:t>
            </w:r>
            <w:r w:rsidR="00A57B84">
              <w:rPr>
                <w:rFonts w:ascii="Arial" w:hAnsi="Arial" w:cs="Arial"/>
                <w:sz w:val="20"/>
                <w:szCs w:val="18"/>
              </w:rPr>
              <w:t>,</w:t>
            </w:r>
            <w:r>
              <w:rPr>
                <w:rFonts w:ascii="Arial" w:hAnsi="Arial" w:cs="Arial"/>
                <w:sz w:val="20"/>
                <w:szCs w:val="18"/>
              </w:rPr>
              <w:t>560</w:t>
            </w:r>
            <w:r w:rsidR="00746CD6" w:rsidRPr="00746CD6">
              <w:rPr>
                <w:rFonts w:ascii="Arial" w:hAnsi="Arial" w:cs="Arial"/>
                <w:sz w:val="20"/>
                <w:szCs w:val="18"/>
              </w:rPr>
              <w:t>.</w:t>
            </w:r>
            <w:r>
              <w:rPr>
                <w:rFonts w:ascii="Arial" w:hAnsi="Arial" w:cs="Arial"/>
                <w:sz w:val="20"/>
                <w:szCs w:val="18"/>
              </w:rPr>
              <w:t>99</w:t>
            </w:r>
          </w:p>
        </w:tc>
        <w:tc>
          <w:tcPr>
            <w:tcW w:w="2207" w:type="dxa"/>
          </w:tcPr>
          <w:p w:rsidR="00746CD6" w:rsidRPr="00746CD6" w:rsidRDefault="00746CD6" w:rsidP="00F216B0">
            <w:pPr>
              <w:contextualSpacing/>
              <w:jc w:val="right"/>
              <w:rPr>
                <w:rFonts w:ascii="Arial" w:hAnsi="Arial" w:cs="Arial"/>
                <w:sz w:val="20"/>
                <w:szCs w:val="18"/>
              </w:rPr>
            </w:pPr>
            <w:r w:rsidRPr="00746CD6">
              <w:rPr>
                <w:rFonts w:ascii="Arial" w:hAnsi="Arial" w:cs="Arial"/>
                <w:sz w:val="20"/>
                <w:szCs w:val="18"/>
              </w:rPr>
              <w:t xml:space="preserve">$ </w:t>
            </w:r>
            <w:r w:rsidR="00F216B0">
              <w:rPr>
                <w:rFonts w:ascii="Arial" w:hAnsi="Arial" w:cs="Arial"/>
                <w:sz w:val="20"/>
                <w:szCs w:val="18"/>
              </w:rPr>
              <w:t>658,179.88</w:t>
            </w:r>
            <w:r w:rsidRPr="00746CD6">
              <w:rPr>
                <w:rFonts w:ascii="Arial" w:hAnsi="Arial" w:cs="Arial"/>
                <w:sz w:val="20"/>
                <w:szCs w:val="18"/>
              </w:rPr>
              <w:t xml:space="preserve"> </w:t>
            </w:r>
          </w:p>
        </w:tc>
      </w:tr>
    </w:tbl>
    <w:p w:rsidR="00746CD6" w:rsidRDefault="00746CD6" w:rsidP="00F90C9F">
      <w:pPr>
        <w:contextualSpacing/>
        <w:jc w:val="both"/>
        <w:rPr>
          <w:rFonts w:ascii="Arial" w:hAnsi="Arial" w:cs="Arial"/>
          <w:b/>
          <w:sz w:val="20"/>
          <w:szCs w:val="18"/>
        </w:rPr>
      </w:pPr>
    </w:p>
    <w:p w:rsidR="00CC2D2B" w:rsidRDefault="00206C1D" w:rsidP="00675DC4">
      <w:pPr>
        <w:contextualSpacing/>
        <w:jc w:val="both"/>
        <w:rPr>
          <w:rFonts w:ascii="Arial" w:hAnsi="Arial" w:cs="Arial"/>
          <w:sz w:val="20"/>
          <w:szCs w:val="18"/>
        </w:rPr>
      </w:pPr>
      <w:r w:rsidRPr="00206C1D">
        <w:rPr>
          <w:rFonts w:ascii="Arial" w:hAnsi="Arial" w:cs="Arial"/>
          <w:sz w:val="20"/>
          <w:szCs w:val="18"/>
        </w:rPr>
        <w:lastRenderedPageBreak/>
        <w:t xml:space="preserve">Dentro del rubro de Otros impuestos durante el trimestre de </w:t>
      </w:r>
      <w:r w:rsidR="00F216B0">
        <w:rPr>
          <w:rFonts w:ascii="Arial" w:hAnsi="Arial" w:cs="Arial"/>
          <w:sz w:val="20"/>
          <w:szCs w:val="18"/>
        </w:rPr>
        <w:t>JULIO</w:t>
      </w:r>
      <w:r w:rsidR="00D85222">
        <w:rPr>
          <w:rFonts w:ascii="Arial" w:hAnsi="Arial" w:cs="Arial"/>
          <w:sz w:val="20"/>
          <w:szCs w:val="18"/>
        </w:rPr>
        <w:t xml:space="preserve"> a </w:t>
      </w:r>
      <w:r w:rsidR="00F216B0">
        <w:rPr>
          <w:rFonts w:ascii="Arial" w:hAnsi="Arial" w:cs="Arial"/>
          <w:sz w:val="20"/>
          <w:szCs w:val="18"/>
        </w:rPr>
        <w:t>SEPTIEMBRE</w:t>
      </w:r>
      <w:r w:rsidRPr="00206C1D">
        <w:rPr>
          <w:rFonts w:ascii="Arial" w:hAnsi="Arial" w:cs="Arial"/>
          <w:sz w:val="20"/>
          <w:szCs w:val="18"/>
        </w:rPr>
        <w:t xml:space="preserve"> 201</w:t>
      </w:r>
      <w:r w:rsidR="00D85222">
        <w:rPr>
          <w:rFonts w:ascii="Arial" w:hAnsi="Arial" w:cs="Arial"/>
          <w:sz w:val="20"/>
          <w:szCs w:val="18"/>
        </w:rPr>
        <w:t>6</w:t>
      </w:r>
      <w:r w:rsidRPr="00206C1D">
        <w:rPr>
          <w:rFonts w:ascii="Arial" w:hAnsi="Arial" w:cs="Arial"/>
          <w:sz w:val="20"/>
          <w:szCs w:val="18"/>
        </w:rPr>
        <w:t>, se percibió</w:t>
      </w:r>
      <w:r>
        <w:rPr>
          <w:rFonts w:ascii="Arial" w:hAnsi="Arial" w:cs="Arial"/>
          <w:sz w:val="20"/>
          <w:szCs w:val="18"/>
        </w:rPr>
        <w:t xml:space="preserve"> la cantidad de $</w:t>
      </w:r>
      <w:r w:rsidR="00F216B0">
        <w:rPr>
          <w:rFonts w:ascii="Arial" w:hAnsi="Arial" w:cs="Arial"/>
          <w:sz w:val="20"/>
          <w:szCs w:val="18"/>
        </w:rPr>
        <w:t>121,661</w:t>
      </w:r>
      <w:r>
        <w:rPr>
          <w:rFonts w:ascii="Arial" w:hAnsi="Arial" w:cs="Arial"/>
          <w:sz w:val="20"/>
          <w:szCs w:val="18"/>
        </w:rPr>
        <w:t xml:space="preserve"> por concepto de predial rustico el cual no aparece dentro del concepto de Predial, por llevarse el registro y control fuera de SIIF</w:t>
      </w:r>
      <w:r w:rsidR="00005CCC">
        <w:rPr>
          <w:rFonts w:ascii="Arial" w:hAnsi="Arial" w:cs="Arial"/>
          <w:sz w:val="20"/>
          <w:szCs w:val="18"/>
        </w:rPr>
        <w:t>, se ingresa mediante póliza de diario.</w:t>
      </w:r>
    </w:p>
    <w:p w:rsidR="00206C1D" w:rsidRDefault="00206C1D" w:rsidP="00675DC4">
      <w:pPr>
        <w:contextualSpacing/>
        <w:jc w:val="both"/>
        <w:rPr>
          <w:rFonts w:ascii="Arial" w:hAnsi="Arial" w:cs="Arial"/>
          <w:b/>
          <w:sz w:val="20"/>
          <w:szCs w:val="18"/>
        </w:rPr>
      </w:pP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Y OTRAS PÉRDIDAS.</w:t>
      </w: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DE FUNCIONAMIENTO</w:t>
      </w:r>
    </w:p>
    <w:p w:rsidR="00675DC4" w:rsidRPr="00871CDC" w:rsidRDefault="00BE5146" w:rsidP="00675DC4">
      <w:pPr>
        <w:contextualSpacing/>
        <w:jc w:val="both"/>
        <w:rPr>
          <w:rFonts w:ascii="Arial" w:hAnsi="Arial" w:cs="Arial"/>
          <w:sz w:val="20"/>
          <w:szCs w:val="18"/>
        </w:rPr>
      </w:pPr>
      <w:r w:rsidRPr="009F3B59">
        <w:rPr>
          <w:rFonts w:ascii="Arial" w:hAnsi="Arial" w:cs="Arial"/>
          <w:b/>
          <w:sz w:val="20"/>
          <w:szCs w:val="18"/>
        </w:rPr>
        <w:t>EA3</w:t>
      </w:r>
      <w:r w:rsidR="00675DC4" w:rsidRPr="009F3B59">
        <w:rPr>
          <w:rFonts w:ascii="Arial" w:hAnsi="Arial" w:cs="Arial"/>
          <w:b/>
          <w:sz w:val="20"/>
          <w:szCs w:val="18"/>
        </w:rPr>
        <w:t>.</w:t>
      </w:r>
      <w:r w:rsidR="00675DC4" w:rsidRPr="00871CDC">
        <w:rPr>
          <w:rFonts w:ascii="Arial" w:hAnsi="Arial" w:cs="Arial"/>
          <w:sz w:val="20"/>
          <w:szCs w:val="18"/>
        </w:rPr>
        <w:t xml:space="preserve">- </w:t>
      </w:r>
      <w:r>
        <w:rPr>
          <w:rFonts w:ascii="Arial" w:hAnsi="Arial" w:cs="Arial"/>
          <w:sz w:val="20"/>
          <w:szCs w:val="18"/>
        </w:rPr>
        <w:t>GA</w:t>
      </w:r>
      <w:r w:rsidR="00675DC4" w:rsidRPr="00871CDC">
        <w:rPr>
          <w:rFonts w:ascii="Arial" w:hAnsi="Arial" w:cs="Arial"/>
          <w:sz w:val="20"/>
          <w:szCs w:val="18"/>
        </w:rPr>
        <w:t>S</w:t>
      </w:r>
      <w:r>
        <w:rPr>
          <w:rFonts w:ascii="Arial" w:hAnsi="Arial" w:cs="Arial"/>
          <w:sz w:val="20"/>
          <w:szCs w:val="18"/>
        </w:rPr>
        <w:t xml:space="preserve">TOS Y OTRAS </w:t>
      </w:r>
      <w:r w:rsidR="00CC2D2B">
        <w:rPr>
          <w:rFonts w:ascii="Arial" w:hAnsi="Arial" w:cs="Arial"/>
          <w:sz w:val="20"/>
          <w:szCs w:val="18"/>
        </w:rPr>
        <w:t>PÉRDIDAS</w:t>
      </w:r>
      <w:r w:rsidR="00675DC4" w:rsidRPr="00871CDC">
        <w:rPr>
          <w:rFonts w:ascii="Arial" w:hAnsi="Arial" w:cs="Arial"/>
          <w:sz w:val="20"/>
          <w:szCs w:val="18"/>
        </w:rPr>
        <w:t>.</w:t>
      </w:r>
    </w:p>
    <w:p w:rsidR="00675DC4" w:rsidRPr="00675DC4" w:rsidRDefault="00675DC4" w:rsidP="00675DC4">
      <w:pPr>
        <w:contextualSpacing/>
        <w:jc w:val="both"/>
        <w:rPr>
          <w:rFonts w:ascii="Arial" w:hAnsi="Arial" w:cs="Arial"/>
          <w:sz w:val="20"/>
          <w:szCs w:val="18"/>
        </w:rPr>
      </w:pPr>
      <w:r w:rsidRPr="00675DC4">
        <w:rPr>
          <w:rFonts w:ascii="Arial" w:hAnsi="Arial" w:cs="Arial"/>
          <w:sz w:val="20"/>
          <w:szCs w:val="18"/>
        </w:rPr>
        <w:t>De acuerdo a lo establecido en el manual de contabilidad gubernamental en sus notas al estado de actividades, se presentan los gastos que en lo individual representan el 10% o más del total de los gastos y se presenta como sigue:</w:t>
      </w:r>
    </w:p>
    <w:p w:rsidR="00746CD6" w:rsidRDefault="00746CD6" w:rsidP="00F90C9F">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3829"/>
        <w:gridCol w:w="2049"/>
      </w:tblGrid>
      <w:tr w:rsidR="00520087" w:rsidRPr="00520087" w:rsidTr="00EA3B71">
        <w:tc>
          <w:tcPr>
            <w:tcW w:w="2992" w:type="dxa"/>
          </w:tcPr>
          <w:p w:rsidR="00520087" w:rsidRPr="00520087" w:rsidRDefault="00520087" w:rsidP="00F90C9F">
            <w:pPr>
              <w:contextualSpacing/>
              <w:jc w:val="both"/>
              <w:rPr>
                <w:rFonts w:ascii="Arial" w:hAnsi="Arial" w:cs="Arial"/>
                <w:b/>
                <w:sz w:val="20"/>
                <w:szCs w:val="18"/>
              </w:rPr>
            </w:pPr>
            <w:r w:rsidRPr="00520087">
              <w:rPr>
                <w:rFonts w:ascii="Arial" w:hAnsi="Arial" w:cs="Arial"/>
                <w:b/>
                <w:sz w:val="20"/>
                <w:szCs w:val="18"/>
              </w:rPr>
              <w:t>CUENTA</w:t>
            </w:r>
          </w:p>
        </w:tc>
        <w:tc>
          <w:tcPr>
            <w:tcW w:w="3920" w:type="dxa"/>
          </w:tcPr>
          <w:p w:rsidR="00520087" w:rsidRPr="00520087" w:rsidRDefault="009A1018" w:rsidP="00855B45">
            <w:pPr>
              <w:contextualSpacing/>
              <w:jc w:val="right"/>
              <w:rPr>
                <w:rFonts w:ascii="Arial" w:hAnsi="Arial" w:cs="Arial"/>
                <w:b/>
                <w:sz w:val="20"/>
                <w:szCs w:val="18"/>
              </w:rPr>
            </w:pPr>
            <w:r>
              <w:rPr>
                <w:rFonts w:ascii="Arial" w:hAnsi="Arial" w:cs="Arial"/>
                <w:b/>
                <w:sz w:val="20"/>
                <w:szCs w:val="18"/>
              </w:rPr>
              <w:t xml:space="preserve">JUL-SEP </w:t>
            </w:r>
            <w:r w:rsidR="00520087" w:rsidRPr="00520087">
              <w:rPr>
                <w:rFonts w:ascii="Arial" w:hAnsi="Arial" w:cs="Arial"/>
                <w:b/>
                <w:sz w:val="20"/>
                <w:szCs w:val="18"/>
              </w:rPr>
              <w:t>201</w:t>
            </w:r>
            <w:r w:rsidR="00855B45">
              <w:rPr>
                <w:rFonts w:ascii="Arial" w:hAnsi="Arial" w:cs="Arial"/>
                <w:b/>
                <w:sz w:val="20"/>
                <w:szCs w:val="18"/>
              </w:rPr>
              <w:t>6</w:t>
            </w:r>
          </w:p>
        </w:tc>
        <w:tc>
          <w:tcPr>
            <w:tcW w:w="2066" w:type="dxa"/>
          </w:tcPr>
          <w:p w:rsidR="00520087" w:rsidRPr="00520087" w:rsidRDefault="009A1018" w:rsidP="009A1018">
            <w:pPr>
              <w:contextualSpacing/>
              <w:jc w:val="right"/>
              <w:rPr>
                <w:rFonts w:ascii="Arial" w:hAnsi="Arial" w:cs="Arial"/>
                <w:b/>
                <w:sz w:val="20"/>
                <w:szCs w:val="18"/>
              </w:rPr>
            </w:pPr>
            <w:r>
              <w:rPr>
                <w:rFonts w:ascii="Arial" w:hAnsi="Arial" w:cs="Arial"/>
                <w:b/>
                <w:sz w:val="20"/>
                <w:szCs w:val="18"/>
              </w:rPr>
              <w:t xml:space="preserve">ENE-SEP </w:t>
            </w:r>
            <w:r w:rsidR="00520087" w:rsidRPr="00520087">
              <w:rPr>
                <w:rFonts w:ascii="Arial" w:hAnsi="Arial" w:cs="Arial"/>
                <w:b/>
                <w:sz w:val="20"/>
                <w:szCs w:val="18"/>
              </w:rPr>
              <w:t>201</w:t>
            </w:r>
            <w:r>
              <w:rPr>
                <w:rFonts w:ascii="Arial" w:hAnsi="Arial" w:cs="Arial"/>
                <w:b/>
                <w:sz w:val="20"/>
                <w:szCs w:val="18"/>
              </w:rPr>
              <w:t>6</w:t>
            </w:r>
            <w:r w:rsidR="00856B27">
              <w:rPr>
                <w:rFonts w:ascii="Arial" w:hAnsi="Arial" w:cs="Arial"/>
                <w:b/>
                <w:sz w:val="20"/>
                <w:szCs w:val="18"/>
              </w:rPr>
              <w:t xml:space="preserve"> </w:t>
            </w:r>
          </w:p>
        </w:tc>
      </w:tr>
      <w:tr w:rsidR="00520087" w:rsidTr="00EA3B71">
        <w:tc>
          <w:tcPr>
            <w:tcW w:w="2992" w:type="dxa"/>
          </w:tcPr>
          <w:p w:rsidR="00520087" w:rsidRDefault="00520087" w:rsidP="00F90C9F">
            <w:pPr>
              <w:contextualSpacing/>
              <w:jc w:val="both"/>
              <w:rPr>
                <w:rFonts w:ascii="Arial" w:hAnsi="Arial" w:cs="Arial"/>
                <w:sz w:val="20"/>
                <w:szCs w:val="18"/>
              </w:rPr>
            </w:pPr>
            <w:r w:rsidRPr="00520087">
              <w:rPr>
                <w:rFonts w:ascii="Arial" w:hAnsi="Arial" w:cs="Arial"/>
                <w:sz w:val="20"/>
                <w:szCs w:val="18"/>
              </w:rPr>
              <w:t xml:space="preserve">REMUNERACIONES AL PERSONAL DE CARÁCTER PERMANENTE                             </w:t>
            </w:r>
          </w:p>
        </w:tc>
        <w:tc>
          <w:tcPr>
            <w:tcW w:w="3920" w:type="dxa"/>
          </w:tcPr>
          <w:p w:rsidR="00520087" w:rsidRDefault="00DE5FFF" w:rsidP="00DE5FFF">
            <w:pPr>
              <w:contextualSpacing/>
              <w:jc w:val="right"/>
              <w:rPr>
                <w:rFonts w:ascii="Arial" w:hAnsi="Arial" w:cs="Arial"/>
                <w:sz w:val="20"/>
                <w:szCs w:val="18"/>
              </w:rPr>
            </w:pPr>
            <w:r>
              <w:rPr>
                <w:rFonts w:ascii="Arial" w:hAnsi="Arial" w:cs="Arial"/>
                <w:sz w:val="20"/>
                <w:szCs w:val="18"/>
              </w:rPr>
              <w:t>39</w:t>
            </w:r>
            <w:r w:rsidR="00520087" w:rsidRPr="00520087">
              <w:rPr>
                <w:rFonts w:ascii="Arial" w:hAnsi="Arial" w:cs="Arial"/>
                <w:sz w:val="20"/>
                <w:szCs w:val="18"/>
              </w:rPr>
              <w:t>,</w:t>
            </w:r>
            <w:r>
              <w:rPr>
                <w:rFonts w:ascii="Arial" w:hAnsi="Arial" w:cs="Arial"/>
                <w:sz w:val="20"/>
                <w:szCs w:val="18"/>
              </w:rPr>
              <w:t>034</w:t>
            </w:r>
            <w:r w:rsidR="004F0716">
              <w:rPr>
                <w:rFonts w:ascii="Arial" w:hAnsi="Arial" w:cs="Arial"/>
                <w:sz w:val="20"/>
                <w:szCs w:val="18"/>
              </w:rPr>
              <w:t>,</w:t>
            </w:r>
            <w:r>
              <w:rPr>
                <w:rFonts w:ascii="Arial" w:hAnsi="Arial" w:cs="Arial"/>
                <w:sz w:val="20"/>
                <w:szCs w:val="18"/>
              </w:rPr>
              <w:t>451</w:t>
            </w:r>
            <w:r w:rsidR="004F0716">
              <w:rPr>
                <w:rFonts w:ascii="Arial" w:hAnsi="Arial" w:cs="Arial"/>
                <w:sz w:val="20"/>
                <w:szCs w:val="18"/>
              </w:rPr>
              <w:t>.</w:t>
            </w:r>
            <w:r>
              <w:rPr>
                <w:rFonts w:ascii="Arial" w:hAnsi="Arial" w:cs="Arial"/>
                <w:sz w:val="20"/>
                <w:szCs w:val="18"/>
              </w:rPr>
              <w:t>12</w:t>
            </w:r>
            <w:r w:rsidR="00413C92">
              <w:rPr>
                <w:rFonts w:ascii="Arial" w:hAnsi="Arial" w:cs="Arial"/>
                <w:sz w:val="20"/>
                <w:szCs w:val="18"/>
              </w:rPr>
              <w:t xml:space="preserve"> </w:t>
            </w:r>
            <w:r w:rsidR="00520087" w:rsidRPr="00520087">
              <w:rPr>
                <w:rFonts w:ascii="Arial" w:hAnsi="Arial" w:cs="Arial"/>
                <w:sz w:val="20"/>
                <w:szCs w:val="18"/>
              </w:rPr>
              <w:t xml:space="preserve">                      </w:t>
            </w:r>
          </w:p>
        </w:tc>
        <w:tc>
          <w:tcPr>
            <w:tcW w:w="2066" w:type="dxa"/>
          </w:tcPr>
          <w:p w:rsidR="00520087" w:rsidRDefault="00F216B0" w:rsidP="00F216B0">
            <w:pPr>
              <w:contextualSpacing/>
              <w:jc w:val="right"/>
              <w:rPr>
                <w:rFonts w:ascii="Arial" w:hAnsi="Arial" w:cs="Arial"/>
                <w:sz w:val="20"/>
                <w:szCs w:val="18"/>
              </w:rPr>
            </w:pPr>
            <w:r>
              <w:rPr>
                <w:rFonts w:ascii="Arial" w:hAnsi="Arial" w:cs="Arial"/>
                <w:sz w:val="20"/>
                <w:szCs w:val="18"/>
              </w:rPr>
              <w:t>137</w:t>
            </w:r>
            <w:r w:rsidR="004F0716">
              <w:rPr>
                <w:rFonts w:ascii="Arial" w:hAnsi="Arial" w:cs="Arial"/>
                <w:sz w:val="20"/>
                <w:szCs w:val="18"/>
              </w:rPr>
              <w:t>,</w:t>
            </w:r>
            <w:r>
              <w:rPr>
                <w:rFonts w:ascii="Arial" w:hAnsi="Arial" w:cs="Arial"/>
                <w:sz w:val="20"/>
                <w:szCs w:val="18"/>
              </w:rPr>
              <w:t>190</w:t>
            </w:r>
            <w:r w:rsidR="004F0716">
              <w:rPr>
                <w:rFonts w:ascii="Arial" w:hAnsi="Arial" w:cs="Arial"/>
                <w:sz w:val="20"/>
                <w:szCs w:val="18"/>
              </w:rPr>
              <w:t>,</w:t>
            </w:r>
            <w:r>
              <w:rPr>
                <w:rFonts w:ascii="Arial" w:hAnsi="Arial" w:cs="Arial"/>
                <w:sz w:val="20"/>
                <w:szCs w:val="18"/>
              </w:rPr>
              <w:t>969</w:t>
            </w:r>
            <w:r w:rsidR="004F0716">
              <w:rPr>
                <w:rFonts w:ascii="Arial" w:hAnsi="Arial" w:cs="Arial"/>
                <w:sz w:val="20"/>
                <w:szCs w:val="18"/>
              </w:rPr>
              <w:t>.</w:t>
            </w:r>
            <w:r>
              <w:rPr>
                <w:rFonts w:ascii="Arial" w:hAnsi="Arial" w:cs="Arial"/>
                <w:sz w:val="20"/>
                <w:szCs w:val="18"/>
              </w:rPr>
              <w:t>81</w:t>
            </w:r>
            <w:r w:rsidR="008D21EE" w:rsidRPr="008D21EE">
              <w:rPr>
                <w:rFonts w:ascii="Arial" w:hAnsi="Arial" w:cs="Arial"/>
                <w:sz w:val="20"/>
                <w:szCs w:val="18"/>
              </w:rPr>
              <w:t xml:space="preserve">    </w:t>
            </w:r>
          </w:p>
        </w:tc>
      </w:tr>
    </w:tbl>
    <w:p w:rsidR="00675DC4" w:rsidRDefault="00675DC4" w:rsidP="00F90C9F">
      <w:pPr>
        <w:contextualSpacing/>
        <w:jc w:val="both"/>
        <w:rPr>
          <w:rFonts w:ascii="Arial" w:hAnsi="Arial" w:cs="Arial"/>
          <w:sz w:val="20"/>
          <w:szCs w:val="18"/>
        </w:rPr>
      </w:pPr>
    </w:p>
    <w:p w:rsidR="006E59A3" w:rsidRDefault="006E59A3" w:rsidP="00F90C9F">
      <w:pPr>
        <w:contextualSpacing/>
        <w:jc w:val="both"/>
        <w:rPr>
          <w:rFonts w:ascii="Arial" w:hAnsi="Arial" w:cs="Arial"/>
          <w:sz w:val="20"/>
          <w:szCs w:val="18"/>
        </w:rPr>
      </w:pPr>
    </w:p>
    <w:p w:rsidR="00EA3B71" w:rsidRPr="009F3B59" w:rsidRDefault="00BF0C76" w:rsidP="009F3B59">
      <w:pPr>
        <w:contextualSpacing/>
        <w:jc w:val="center"/>
        <w:rPr>
          <w:rFonts w:ascii="Arial" w:hAnsi="Arial" w:cs="Arial"/>
          <w:b/>
          <w:sz w:val="20"/>
          <w:szCs w:val="18"/>
        </w:rPr>
      </w:pPr>
      <w:r w:rsidRPr="009F3B59">
        <w:rPr>
          <w:rFonts w:ascii="Arial" w:hAnsi="Arial" w:cs="Arial"/>
          <w:b/>
          <w:sz w:val="20"/>
          <w:szCs w:val="18"/>
        </w:rPr>
        <w:t xml:space="preserve">III) </w:t>
      </w:r>
      <w:r w:rsidR="00AE52B9" w:rsidRPr="009F3B59">
        <w:rPr>
          <w:rFonts w:ascii="Arial" w:hAnsi="Arial" w:cs="Arial"/>
          <w:b/>
          <w:sz w:val="20"/>
          <w:szCs w:val="18"/>
        </w:rPr>
        <w:t>ESTADO DE VARIACION EN LA HACIENDA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1831"/>
        <w:gridCol w:w="2048"/>
      </w:tblGrid>
      <w:tr w:rsidR="00AE52B9" w:rsidTr="00B466D5">
        <w:tc>
          <w:tcPr>
            <w:tcW w:w="5070" w:type="dxa"/>
          </w:tcPr>
          <w:p w:rsidR="00AE52B9" w:rsidRPr="00871CDC" w:rsidRDefault="00BF0C76" w:rsidP="00F90C9F">
            <w:pPr>
              <w:contextualSpacing/>
              <w:jc w:val="both"/>
              <w:rPr>
                <w:rFonts w:ascii="Arial" w:hAnsi="Arial" w:cs="Arial"/>
                <w:sz w:val="20"/>
                <w:szCs w:val="18"/>
              </w:rPr>
            </w:pPr>
            <w:r w:rsidRPr="00B466D5">
              <w:rPr>
                <w:rFonts w:ascii="Arial" w:hAnsi="Arial" w:cs="Arial"/>
                <w:b/>
                <w:sz w:val="20"/>
                <w:szCs w:val="18"/>
              </w:rPr>
              <w:t>EVHP1</w:t>
            </w:r>
            <w:r w:rsidR="00AE52B9" w:rsidRPr="00871CDC">
              <w:rPr>
                <w:rFonts w:ascii="Arial" w:hAnsi="Arial" w:cs="Arial"/>
                <w:sz w:val="20"/>
                <w:szCs w:val="18"/>
              </w:rPr>
              <w:t>.- PATRIMONIO GENERADO</w:t>
            </w:r>
          </w:p>
        </w:tc>
        <w:tc>
          <w:tcPr>
            <w:tcW w:w="1842"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AE52B9" w:rsidTr="00B466D5">
        <w:trPr>
          <w:trHeight w:val="281"/>
        </w:trPr>
        <w:tc>
          <w:tcPr>
            <w:tcW w:w="5070" w:type="dxa"/>
          </w:tcPr>
          <w:p w:rsidR="00AE52B9" w:rsidRDefault="00AE52B9" w:rsidP="00F90C9F">
            <w:pPr>
              <w:contextualSpacing/>
              <w:jc w:val="both"/>
              <w:rPr>
                <w:rFonts w:ascii="Arial" w:hAnsi="Arial" w:cs="Arial"/>
                <w:sz w:val="20"/>
                <w:szCs w:val="18"/>
              </w:rPr>
            </w:pPr>
            <w:r>
              <w:rPr>
                <w:rFonts w:ascii="Arial" w:hAnsi="Arial" w:cs="Arial"/>
                <w:sz w:val="20"/>
                <w:szCs w:val="18"/>
              </w:rPr>
              <w:t>PATRIMONIO GENERADO EN EL EJERCICIO</w:t>
            </w:r>
          </w:p>
          <w:p w:rsidR="00856B27" w:rsidRDefault="00856B27" w:rsidP="00F90C9F">
            <w:pPr>
              <w:contextualSpacing/>
              <w:jc w:val="both"/>
              <w:rPr>
                <w:rFonts w:ascii="Arial" w:hAnsi="Arial" w:cs="Arial"/>
                <w:sz w:val="20"/>
                <w:szCs w:val="18"/>
              </w:rPr>
            </w:pPr>
          </w:p>
          <w:p w:rsidR="00856B27" w:rsidRDefault="00856B27" w:rsidP="00F90C9F">
            <w:pPr>
              <w:contextualSpacing/>
              <w:jc w:val="both"/>
              <w:rPr>
                <w:rFonts w:ascii="Arial" w:hAnsi="Arial" w:cs="Arial"/>
                <w:sz w:val="20"/>
                <w:szCs w:val="18"/>
              </w:rPr>
            </w:pPr>
          </w:p>
        </w:tc>
        <w:tc>
          <w:tcPr>
            <w:tcW w:w="1842" w:type="dxa"/>
          </w:tcPr>
          <w:p w:rsidR="00AE52B9" w:rsidRDefault="00856B27" w:rsidP="00856B27">
            <w:pPr>
              <w:contextualSpacing/>
              <w:jc w:val="right"/>
              <w:rPr>
                <w:rFonts w:ascii="Arial" w:hAnsi="Arial" w:cs="Arial"/>
                <w:sz w:val="20"/>
                <w:szCs w:val="18"/>
              </w:rPr>
            </w:pPr>
            <w:r>
              <w:rPr>
                <w:rFonts w:ascii="Arial" w:hAnsi="Arial" w:cs="Arial"/>
                <w:sz w:val="20"/>
                <w:szCs w:val="18"/>
              </w:rPr>
              <w:t>71</w:t>
            </w:r>
            <w:r w:rsidR="00BF0C76">
              <w:rPr>
                <w:rFonts w:ascii="Arial" w:hAnsi="Arial" w:cs="Arial"/>
                <w:sz w:val="20"/>
                <w:szCs w:val="18"/>
              </w:rPr>
              <w:t>,</w:t>
            </w:r>
            <w:r>
              <w:rPr>
                <w:rFonts w:ascii="Arial" w:hAnsi="Arial" w:cs="Arial"/>
                <w:sz w:val="20"/>
                <w:szCs w:val="18"/>
              </w:rPr>
              <w:t>700</w:t>
            </w:r>
            <w:r w:rsidR="00BF0C76">
              <w:rPr>
                <w:rFonts w:ascii="Arial" w:hAnsi="Arial" w:cs="Arial"/>
                <w:sz w:val="20"/>
                <w:szCs w:val="18"/>
              </w:rPr>
              <w:t>,</w:t>
            </w:r>
            <w:r>
              <w:rPr>
                <w:rFonts w:ascii="Arial" w:hAnsi="Arial" w:cs="Arial"/>
                <w:sz w:val="20"/>
                <w:szCs w:val="18"/>
              </w:rPr>
              <w:t>907</w:t>
            </w:r>
            <w:r w:rsidR="00BF0C76">
              <w:rPr>
                <w:rFonts w:ascii="Arial" w:hAnsi="Arial" w:cs="Arial"/>
                <w:sz w:val="20"/>
                <w:szCs w:val="18"/>
              </w:rPr>
              <w:t>.</w:t>
            </w:r>
            <w:r>
              <w:rPr>
                <w:rFonts w:ascii="Arial" w:hAnsi="Arial" w:cs="Arial"/>
                <w:sz w:val="20"/>
                <w:szCs w:val="18"/>
              </w:rPr>
              <w:t>47</w:t>
            </w:r>
          </w:p>
        </w:tc>
        <w:tc>
          <w:tcPr>
            <w:tcW w:w="2066" w:type="dxa"/>
          </w:tcPr>
          <w:p w:rsidR="00AE52B9" w:rsidRDefault="00856B27" w:rsidP="00856B27">
            <w:pPr>
              <w:contextualSpacing/>
              <w:jc w:val="right"/>
              <w:rPr>
                <w:rFonts w:ascii="Arial" w:hAnsi="Arial" w:cs="Arial"/>
                <w:sz w:val="20"/>
                <w:szCs w:val="18"/>
              </w:rPr>
            </w:pPr>
            <w:r>
              <w:rPr>
                <w:rFonts w:ascii="Arial" w:hAnsi="Arial" w:cs="Arial"/>
                <w:sz w:val="20"/>
                <w:szCs w:val="18"/>
              </w:rPr>
              <w:t>43</w:t>
            </w:r>
            <w:r w:rsidR="00BF0C76">
              <w:rPr>
                <w:rFonts w:ascii="Arial" w:hAnsi="Arial" w:cs="Arial"/>
                <w:sz w:val="20"/>
                <w:szCs w:val="18"/>
              </w:rPr>
              <w:t>,</w:t>
            </w:r>
            <w:r>
              <w:rPr>
                <w:rFonts w:ascii="Arial" w:hAnsi="Arial" w:cs="Arial"/>
                <w:sz w:val="20"/>
                <w:szCs w:val="18"/>
              </w:rPr>
              <w:t>709</w:t>
            </w:r>
            <w:r w:rsidR="00BF0C76">
              <w:rPr>
                <w:rFonts w:ascii="Arial" w:hAnsi="Arial" w:cs="Arial"/>
                <w:sz w:val="20"/>
                <w:szCs w:val="18"/>
              </w:rPr>
              <w:t>,</w:t>
            </w:r>
            <w:r>
              <w:rPr>
                <w:rFonts w:ascii="Arial" w:hAnsi="Arial" w:cs="Arial"/>
                <w:sz w:val="20"/>
                <w:szCs w:val="18"/>
              </w:rPr>
              <w:t>346</w:t>
            </w:r>
            <w:r w:rsidR="00BF0C76">
              <w:rPr>
                <w:rFonts w:ascii="Arial" w:hAnsi="Arial" w:cs="Arial"/>
                <w:sz w:val="20"/>
                <w:szCs w:val="18"/>
              </w:rPr>
              <w:t>.</w:t>
            </w:r>
            <w:r>
              <w:rPr>
                <w:rFonts w:ascii="Arial" w:hAnsi="Arial" w:cs="Arial"/>
                <w:sz w:val="20"/>
                <w:szCs w:val="18"/>
              </w:rPr>
              <w:t>81</w:t>
            </w:r>
          </w:p>
          <w:p w:rsidR="00856B27" w:rsidRDefault="00856B27" w:rsidP="00856B27">
            <w:pPr>
              <w:contextualSpacing/>
              <w:jc w:val="right"/>
              <w:rPr>
                <w:rFonts w:ascii="Arial" w:hAnsi="Arial" w:cs="Arial"/>
                <w:sz w:val="20"/>
                <w:szCs w:val="18"/>
              </w:rPr>
            </w:pPr>
          </w:p>
          <w:p w:rsidR="00856B27" w:rsidRDefault="00856B27" w:rsidP="00856B27">
            <w:pPr>
              <w:contextualSpacing/>
              <w:jc w:val="right"/>
              <w:rPr>
                <w:rFonts w:ascii="Arial" w:hAnsi="Arial" w:cs="Arial"/>
                <w:sz w:val="20"/>
                <w:szCs w:val="18"/>
              </w:rPr>
            </w:pPr>
          </w:p>
        </w:tc>
      </w:tr>
    </w:tbl>
    <w:p w:rsidR="00B466D5" w:rsidRDefault="00B466D5" w:rsidP="00F90C9F">
      <w:pPr>
        <w:contextualSpacing/>
        <w:jc w:val="both"/>
        <w:rPr>
          <w:rFonts w:ascii="Arial" w:hAnsi="Arial" w:cs="Arial"/>
          <w:sz w:val="20"/>
          <w:szCs w:val="18"/>
        </w:rPr>
      </w:pPr>
      <w:r w:rsidRPr="00B466D5">
        <w:rPr>
          <w:rFonts w:ascii="Arial" w:hAnsi="Arial" w:cs="Arial"/>
          <w:b/>
          <w:sz w:val="20"/>
          <w:szCs w:val="18"/>
        </w:rPr>
        <w:t>EVHP2.</w:t>
      </w:r>
      <w:r>
        <w:rPr>
          <w:rFonts w:ascii="Arial" w:hAnsi="Arial" w:cs="Arial"/>
          <w:sz w:val="20"/>
          <w:szCs w:val="18"/>
        </w:rPr>
        <w:t xml:space="preserve"> Se realizaron ajustes que modificaron la cuenta de Resultados de Ejercicio Anteriores, ya que por consecuencia originó la variación en la hacienda pública.</w:t>
      </w:r>
    </w:p>
    <w:p w:rsidR="00B466D5" w:rsidRDefault="00B466D5" w:rsidP="00F90C9F">
      <w:pPr>
        <w:contextualSpacing/>
        <w:jc w:val="both"/>
        <w:rPr>
          <w:rFonts w:ascii="Arial" w:hAnsi="Arial" w:cs="Arial"/>
          <w:sz w:val="20"/>
          <w:szCs w:val="18"/>
        </w:rPr>
      </w:pPr>
    </w:p>
    <w:p w:rsidR="00AE52B9" w:rsidRPr="00B466D5" w:rsidRDefault="001B3CD4" w:rsidP="00B466D5">
      <w:pPr>
        <w:contextualSpacing/>
        <w:jc w:val="center"/>
        <w:rPr>
          <w:rFonts w:ascii="Arial" w:hAnsi="Arial" w:cs="Arial"/>
          <w:b/>
          <w:sz w:val="20"/>
          <w:szCs w:val="18"/>
        </w:rPr>
      </w:pPr>
      <w:r w:rsidRPr="00B466D5">
        <w:rPr>
          <w:rFonts w:ascii="Arial" w:hAnsi="Arial" w:cs="Arial"/>
          <w:b/>
          <w:sz w:val="20"/>
          <w:szCs w:val="18"/>
        </w:rPr>
        <w:t xml:space="preserve">IV) </w:t>
      </w:r>
      <w:r w:rsidR="00D728B0" w:rsidRPr="00B466D5">
        <w:rPr>
          <w:rFonts w:ascii="Arial" w:hAnsi="Arial" w:cs="Arial"/>
          <w:b/>
          <w:sz w:val="20"/>
          <w:szCs w:val="18"/>
        </w:rPr>
        <w:t>ESTADO DE FLUJO DE EFECTIVO</w:t>
      </w:r>
    </w:p>
    <w:p w:rsidR="00D728B0" w:rsidRPr="00871CDC" w:rsidRDefault="001B3CD4" w:rsidP="00F90C9F">
      <w:pPr>
        <w:contextualSpacing/>
        <w:jc w:val="both"/>
        <w:rPr>
          <w:rFonts w:ascii="Arial" w:hAnsi="Arial" w:cs="Arial"/>
          <w:sz w:val="20"/>
          <w:szCs w:val="18"/>
        </w:rPr>
      </w:pPr>
      <w:r w:rsidRPr="00B466D5">
        <w:rPr>
          <w:rFonts w:ascii="Arial" w:hAnsi="Arial" w:cs="Arial"/>
          <w:b/>
          <w:sz w:val="20"/>
          <w:szCs w:val="18"/>
        </w:rPr>
        <w:t>EFE</w:t>
      </w:r>
      <w:r w:rsidR="001345C5" w:rsidRPr="00B466D5">
        <w:rPr>
          <w:rFonts w:ascii="Arial" w:hAnsi="Arial" w:cs="Arial"/>
          <w:b/>
          <w:sz w:val="20"/>
          <w:szCs w:val="18"/>
        </w:rPr>
        <w:t xml:space="preserve"> </w:t>
      </w:r>
      <w:r w:rsidRPr="00B466D5">
        <w:rPr>
          <w:rFonts w:ascii="Arial" w:hAnsi="Arial" w:cs="Arial"/>
          <w:b/>
          <w:sz w:val="20"/>
          <w:szCs w:val="18"/>
        </w:rPr>
        <w:t>1</w:t>
      </w:r>
      <w:r w:rsidR="00D728B0" w:rsidRPr="00871CDC">
        <w:rPr>
          <w:rFonts w:ascii="Arial" w:hAnsi="Arial" w:cs="Arial"/>
          <w:sz w:val="20"/>
          <w:szCs w:val="18"/>
        </w:rPr>
        <w:t>.- EFECTIVO Y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1694"/>
        <w:gridCol w:w="2047"/>
      </w:tblGrid>
      <w:tr w:rsidR="00D728B0" w:rsidTr="00D728B0">
        <w:tc>
          <w:tcPr>
            <w:tcW w:w="5211" w:type="dxa"/>
          </w:tcPr>
          <w:p w:rsidR="00D728B0" w:rsidRDefault="00D728B0" w:rsidP="00F90C9F">
            <w:pPr>
              <w:contextualSpacing/>
              <w:jc w:val="both"/>
              <w:rPr>
                <w:rFonts w:ascii="Arial" w:hAnsi="Arial" w:cs="Arial"/>
                <w:b/>
                <w:sz w:val="20"/>
                <w:szCs w:val="18"/>
              </w:rPr>
            </w:pPr>
            <w:r>
              <w:rPr>
                <w:rFonts w:ascii="Arial" w:hAnsi="Arial" w:cs="Arial"/>
                <w:b/>
                <w:sz w:val="20"/>
                <w:szCs w:val="18"/>
              </w:rPr>
              <w:t>CONCEPTO</w:t>
            </w:r>
          </w:p>
        </w:tc>
        <w:tc>
          <w:tcPr>
            <w:tcW w:w="1701"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D728B0" w:rsidTr="00D728B0">
        <w:tc>
          <w:tcPr>
            <w:tcW w:w="5211" w:type="dxa"/>
          </w:tcPr>
          <w:p w:rsidR="00D728B0" w:rsidRPr="00D728B0" w:rsidRDefault="00D728B0" w:rsidP="00F90C9F">
            <w:pPr>
              <w:contextualSpacing/>
              <w:jc w:val="both"/>
              <w:rPr>
                <w:rFonts w:ascii="Arial" w:hAnsi="Arial" w:cs="Arial"/>
                <w:sz w:val="20"/>
                <w:szCs w:val="18"/>
              </w:rPr>
            </w:pPr>
            <w:r w:rsidRPr="00D728B0">
              <w:rPr>
                <w:rFonts w:ascii="Arial" w:hAnsi="Arial" w:cs="Arial"/>
                <w:sz w:val="20"/>
                <w:szCs w:val="18"/>
              </w:rPr>
              <w:t>EFECTIVO Y EQUIVALENTES AL EFECTIVO</w:t>
            </w:r>
          </w:p>
        </w:tc>
        <w:tc>
          <w:tcPr>
            <w:tcW w:w="1701" w:type="dxa"/>
          </w:tcPr>
          <w:p w:rsidR="00D728B0" w:rsidRPr="00D728B0" w:rsidRDefault="0095453D" w:rsidP="0095453D">
            <w:pPr>
              <w:contextualSpacing/>
              <w:jc w:val="right"/>
              <w:rPr>
                <w:rFonts w:ascii="Arial" w:hAnsi="Arial" w:cs="Arial"/>
                <w:sz w:val="20"/>
                <w:szCs w:val="18"/>
              </w:rPr>
            </w:pPr>
            <w:r>
              <w:rPr>
                <w:rFonts w:ascii="Arial" w:hAnsi="Arial" w:cs="Arial"/>
                <w:sz w:val="20"/>
                <w:szCs w:val="18"/>
              </w:rPr>
              <w:t>55</w:t>
            </w:r>
            <w:r w:rsidR="001B3CD4">
              <w:rPr>
                <w:rFonts w:ascii="Arial" w:hAnsi="Arial" w:cs="Arial"/>
                <w:sz w:val="20"/>
                <w:szCs w:val="18"/>
              </w:rPr>
              <w:t>,</w:t>
            </w:r>
            <w:r>
              <w:rPr>
                <w:rFonts w:ascii="Arial" w:hAnsi="Arial" w:cs="Arial"/>
                <w:sz w:val="20"/>
                <w:szCs w:val="18"/>
              </w:rPr>
              <w:t>750</w:t>
            </w:r>
            <w:r w:rsidR="001B3CD4">
              <w:rPr>
                <w:rFonts w:ascii="Arial" w:hAnsi="Arial" w:cs="Arial"/>
                <w:sz w:val="20"/>
                <w:szCs w:val="18"/>
              </w:rPr>
              <w:t>,</w:t>
            </w:r>
            <w:r>
              <w:rPr>
                <w:rFonts w:ascii="Arial" w:hAnsi="Arial" w:cs="Arial"/>
                <w:sz w:val="20"/>
                <w:szCs w:val="18"/>
              </w:rPr>
              <w:t>907</w:t>
            </w:r>
            <w:r w:rsidR="001B3CD4">
              <w:rPr>
                <w:rFonts w:ascii="Arial" w:hAnsi="Arial" w:cs="Arial"/>
                <w:sz w:val="20"/>
                <w:szCs w:val="18"/>
              </w:rPr>
              <w:t>.</w:t>
            </w:r>
            <w:r>
              <w:rPr>
                <w:rFonts w:ascii="Arial" w:hAnsi="Arial" w:cs="Arial"/>
                <w:sz w:val="20"/>
                <w:szCs w:val="18"/>
              </w:rPr>
              <w:t>58</w:t>
            </w:r>
          </w:p>
        </w:tc>
        <w:tc>
          <w:tcPr>
            <w:tcW w:w="2066" w:type="dxa"/>
          </w:tcPr>
          <w:p w:rsidR="00D728B0" w:rsidRPr="00D728B0" w:rsidRDefault="0095453D" w:rsidP="0095453D">
            <w:pPr>
              <w:contextualSpacing/>
              <w:jc w:val="right"/>
              <w:rPr>
                <w:rFonts w:ascii="Arial" w:hAnsi="Arial" w:cs="Arial"/>
                <w:sz w:val="20"/>
                <w:szCs w:val="18"/>
              </w:rPr>
            </w:pPr>
            <w:r>
              <w:rPr>
                <w:rFonts w:ascii="Arial" w:hAnsi="Arial" w:cs="Arial"/>
                <w:sz w:val="20"/>
                <w:szCs w:val="18"/>
              </w:rPr>
              <w:t>71</w:t>
            </w:r>
            <w:r w:rsidR="001B3CD4">
              <w:rPr>
                <w:rFonts w:ascii="Arial" w:hAnsi="Arial" w:cs="Arial"/>
                <w:sz w:val="20"/>
                <w:szCs w:val="18"/>
              </w:rPr>
              <w:t>,</w:t>
            </w:r>
            <w:r>
              <w:rPr>
                <w:rFonts w:ascii="Arial" w:hAnsi="Arial" w:cs="Arial"/>
                <w:sz w:val="20"/>
                <w:szCs w:val="18"/>
              </w:rPr>
              <w:t>101</w:t>
            </w:r>
            <w:r w:rsidR="001B3CD4">
              <w:rPr>
                <w:rFonts w:ascii="Arial" w:hAnsi="Arial" w:cs="Arial"/>
                <w:sz w:val="20"/>
                <w:szCs w:val="18"/>
              </w:rPr>
              <w:t>,</w:t>
            </w:r>
            <w:r>
              <w:rPr>
                <w:rFonts w:ascii="Arial" w:hAnsi="Arial" w:cs="Arial"/>
                <w:sz w:val="20"/>
                <w:szCs w:val="18"/>
              </w:rPr>
              <w:t>258</w:t>
            </w:r>
            <w:r w:rsidR="001B3CD4">
              <w:rPr>
                <w:rFonts w:ascii="Arial" w:hAnsi="Arial" w:cs="Arial"/>
                <w:sz w:val="20"/>
                <w:szCs w:val="18"/>
              </w:rPr>
              <w:t>.</w:t>
            </w:r>
            <w:r>
              <w:rPr>
                <w:rFonts w:ascii="Arial" w:hAnsi="Arial" w:cs="Arial"/>
                <w:sz w:val="20"/>
                <w:szCs w:val="18"/>
              </w:rPr>
              <w:t>07</w:t>
            </w:r>
          </w:p>
        </w:tc>
      </w:tr>
    </w:tbl>
    <w:p w:rsidR="00D728B0" w:rsidRDefault="00D728B0" w:rsidP="00F90C9F">
      <w:pPr>
        <w:contextualSpacing/>
        <w:jc w:val="both"/>
        <w:rPr>
          <w:rFonts w:ascii="Arial" w:hAnsi="Arial" w:cs="Arial"/>
          <w:b/>
          <w:sz w:val="20"/>
          <w:szCs w:val="18"/>
        </w:rPr>
      </w:pPr>
    </w:p>
    <w:p w:rsidR="00D728B0" w:rsidRPr="00871CDC" w:rsidRDefault="001345C5" w:rsidP="00D728B0">
      <w:pPr>
        <w:contextualSpacing/>
        <w:jc w:val="both"/>
        <w:rPr>
          <w:rFonts w:ascii="Arial" w:hAnsi="Arial" w:cs="Arial"/>
          <w:sz w:val="20"/>
          <w:szCs w:val="18"/>
        </w:rPr>
      </w:pPr>
      <w:r w:rsidRPr="00B466D5">
        <w:rPr>
          <w:rFonts w:ascii="Arial" w:hAnsi="Arial" w:cs="Arial"/>
          <w:b/>
          <w:sz w:val="20"/>
          <w:szCs w:val="18"/>
        </w:rPr>
        <w:t xml:space="preserve">EFE </w:t>
      </w:r>
      <w:r w:rsidR="00D728B0" w:rsidRPr="00B466D5">
        <w:rPr>
          <w:rFonts w:ascii="Arial" w:hAnsi="Arial" w:cs="Arial"/>
          <w:b/>
          <w:sz w:val="20"/>
          <w:szCs w:val="18"/>
        </w:rPr>
        <w:t>2</w:t>
      </w:r>
      <w:r w:rsidR="00D728B0" w:rsidRPr="00871CDC">
        <w:rPr>
          <w:rFonts w:ascii="Arial" w:hAnsi="Arial" w:cs="Arial"/>
          <w:sz w:val="20"/>
          <w:szCs w:val="18"/>
        </w:rPr>
        <w:t>.- ADQUISICIONES DE BIENES MUEBLES E INMUEBLES.</w:t>
      </w:r>
    </w:p>
    <w:p w:rsidR="00D728B0" w:rsidRDefault="00D728B0" w:rsidP="00D728B0">
      <w:pPr>
        <w:contextualSpacing/>
        <w:jc w:val="both"/>
        <w:rPr>
          <w:rFonts w:ascii="Arial" w:hAnsi="Arial" w:cs="Arial"/>
          <w:sz w:val="20"/>
          <w:szCs w:val="18"/>
        </w:rPr>
      </w:pPr>
      <w:r w:rsidRPr="00D728B0">
        <w:rPr>
          <w:rFonts w:ascii="Arial" w:hAnsi="Arial" w:cs="Arial"/>
          <w:sz w:val="20"/>
          <w:szCs w:val="18"/>
        </w:rPr>
        <w:t xml:space="preserve">A continuación se detallan las adquisiciones, las cuales se ejercieron con recursos propios. Su pago se realizó en una sola exhibición y para este </w:t>
      </w:r>
      <w:r w:rsidR="00B049A2">
        <w:rPr>
          <w:rFonts w:ascii="Arial" w:hAnsi="Arial" w:cs="Arial"/>
          <w:sz w:val="20"/>
          <w:szCs w:val="18"/>
        </w:rPr>
        <w:t xml:space="preserve">tercer </w:t>
      </w:r>
      <w:r w:rsidR="00855B45">
        <w:rPr>
          <w:rFonts w:ascii="Arial" w:hAnsi="Arial" w:cs="Arial"/>
          <w:sz w:val="20"/>
          <w:szCs w:val="18"/>
        </w:rPr>
        <w:t>trimestre de 2016</w:t>
      </w:r>
      <w:r w:rsidRPr="00D728B0">
        <w:rPr>
          <w:rFonts w:ascii="Arial" w:hAnsi="Arial" w:cs="Arial"/>
          <w:sz w:val="20"/>
          <w:szCs w:val="18"/>
        </w:rPr>
        <w:t xml:space="preserve"> no existen bajas de los bienes muebles del periodo.</w:t>
      </w:r>
    </w:p>
    <w:p w:rsidR="00D728B0" w:rsidRDefault="00D728B0" w:rsidP="00D728B0">
      <w:pPr>
        <w:contextualSpacing/>
        <w:jc w:val="both"/>
        <w:rPr>
          <w:rFonts w:ascii="Arial" w:hAnsi="Arial" w:cs="Arial"/>
          <w:sz w:val="20"/>
          <w:szCs w:val="18"/>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9"/>
        <w:gridCol w:w="2051"/>
      </w:tblGrid>
      <w:tr w:rsidR="00D9643F" w:rsidTr="00780F0F">
        <w:tc>
          <w:tcPr>
            <w:tcW w:w="6804" w:type="dxa"/>
          </w:tcPr>
          <w:p w:rsidR="00A94F5F" w:rsidRDefault="00D9643F" w:rsidP="00B466D5">
            <w:pPr>
              <w:ind w:left="-392"/>
              <w:contextualSpacing/>
              <w:rPr>
                <w:rFonts w:ascii="Arial" w:hAnsi="Arial" w:cs="Arial"/>
                <w:b/>
                <w:sz w:val="20"/>
                <w:szCs w:val="18"/>
              </w:rPr>
            </w:pPr>
            <w:r w:rsidRPr="00D9643F">
              <w:rPr>
                <w:rFonts w:ascii="Arial" w:hAnsi="Arial" w:cs="Arial"/>
                <w:b/>
                <w:sz w:val="20"/>
                <w:szCs w:val="18"/>
              </w:rPr>
              <w:t xml:space="preserve">BI    </w:t>
            </w:r>
          </w:p>
          <w:p w:rsidR="00A94F5F" w:rsidRDefault="00B049A2" w:rsidP="00B466D5">
            <w:pPr>
              <w:contextualSpacing/>
              <w:rPr>
                <w:rFonts w:ascii="Arial" w:hAnsi="Arial" w:cs="Arial"/>
                <w:b/>
                <w:sz w:val="20"/>
                <w:szCs w:val="18"/>
              </w:rPr>
            </w:pPr>
            <w:r>
              <w:rPr>
                <w:rFonts w:ascii="Arial" w:hAnsi="Arial" w:cs="Arial"/>
                <w:b/>
                <w:sz w:val="20"/>
                <w:szCs w:val="18"/>
              </w:rPr>
              <w:t>BIENES MUEBLES</w:t>
            </w:r>
            <w:r w:rsidR="00D9643F" w:rsidRPr="00D9643F">
              <w:rPr>
                <w:rFonts w:ascii="Arial" w:hAnsi="Arial" w:cs="Arial"/>
                <w:b/>
                <w:sz w:val="20"/>
                <w:szCs w:val="18"/>
              </w:rPr>
              <w:t xml:space="preserve">  </w:t>
            </w:r>
          </w:p>
          <w:p w:rsidR="00D9643F" w:rsidRPr="00D9643F" w:rsidRDefault="00D9643F" w:rsidP="00B466D5">
            <w:pPr>
              <w:contextualSpacing/>
              <w:rPr>
                <w:rFonts w:ascii="Arial" w:hAnsi="Arial" w:cs="Arial"/>
                <w:b/>
                <w:sz w:val="20"/>
                <w:szCs w:val="18"/>
              </w:rPr>
            </w:pPr>
            <w:r w:rsidRPr="00D9643F">
              <w:rPr>
                <w:rFonts w:ascii="Arial" w:hAnsi="Arial" w:cs="Arial"/>
                <w:b/>
                <w:sz w:val="20"/>
                <w:szCs w:val="18"/>
              </w:rPr>
              <w:t xml:space="preserve">                                             </w:t>
            </w:r>
          </w:p>
        </w:tc>
        <w:tc>
          <w:tcPr>
            <w:tcW w:w="2066" w:type="dxa"/>
          </w:tcPr>
          <w:p w:rsidR="00D9643F" w:rsidRDefault="00D9643F" w:rsidP="00B466D5">
            <w:pPr>
              <w:contextualSpacing/>
              <w:jc w:val="center"/>
              <w:rPr>
                <w:rFonts w:ascii="Arial" w:hAnsi="Arial" w:cs="Arial"/>
                <w:b/>
                <w:sz w:val="20"/>
                <w:szCs w:val="18"/>
              </w:rPr>
            </w:pPr>
            <w:r w:rsidRPr="00D9643F">
              <w:rPr>
                <w:rFonts w:ascii="Arial" w:hAnsi="Arial" w:cs="Arial"/>
                <w:b/>
                <w:sz w:val="20"/>
                <w:szCs w:val="18"/>
              </w:rPr>
              <w:t>MONTO</w:t>
            </w:r>
          </w:p>
          <w:p w:rsidR="00A94F5F" w:rsidRDefault="00B049A2" w:rsidP="00B466D5">
            <w:pPr>
              <w:contextualSpacing/>
              <w:jc w:val="center"/>
              <w:rPr>
                <w:rFonts w:ascii="Arial" w:hAnsi="Arial" w:cs="Arial"/>
                <w:b/>
                <w:sz w:val="20"/>
                <w:szCs w:val="18"/>
              </w:rPr>
            </w:pPr>
            <w:r>
              <w:rPr>
                <w:rFonts w:ascii="Arial" w:hAnsi="Arial" w:cs="Arial"/>
                <w:b/>
                <w:sz w:val="20"/>
                <w:szCs w:val="18"/>
              </w:rPr>
              <w:t>2</w:t>
            </w:r>
            <w:r w:rsidR="0025645B">
              <w:rPr>
                <w:rFonts w:ascii="Arial" w:hAnsi="Arial" w:cs="Arial"/>
                <w:b/>
                <w:sz w:val="20"/>
                <w:szCs w:val="18"/>
              </w:rPr>
              <w:t xml:space="preserve">, </w:t>
            </w:r>
            <w:r>
              <w:rPr>
                <w:rFonts w:ascii="Arial" w:hAnsi="Arial" w:cs="Arial"/>
                <w:b/>
                <w:sz w:val="20"/>
                <w:szCs w:val="18"/>
              </w:rPr>
              <w:t>022</w:t>
            </w:r>
            <w:r w:rsidR="00A94F5F">
              <w:rPr>
                <w:rFonts w:ascii="Arial" w:hAnsi="Arial" w:cs="Arial"/>
                <w:b/>
                <w:sz w:val="20"/>
                <w:szCs w:val="18"/>
              </w:rPr>
              <w:t>,</w:t>
            </w:r>
            <w:r>
              <w:rPr>
                <w:rFonts w:ascii="Arial" w:hAnsi="Arial" w:cs="Arial"/>
                <w:b/>
                <w:sz w:val="20"/>
                <w:szCs w:val="18"/>
              </w:rPr>
              <w:t>578.90</w:t>
            </w:r>
          </w:p>
          <w:p w:rsidR="00A94F5F" w:rsidRDefault="00A94F5F" w:rsidP="00B466D5">
            <w:pPr>
              <w:contextualSpacing/>
              <w:jc w:val="center"/>
              <w:rPr>
                <w:rFonts w:ascii="Arial" w:hAnsi="Arial" w:cs="Arial"/>
                <w:b/>
                <w:sz w:val="20"/>
                <w:szCs w:val="18"/>
              </w:rPr>
            </w:pPr>
          </w:p>
          <w:p w:rsidR="00A94F5F" w:rsidRPr="00D9643F" w:rsidRDefault="00A94F5F" w:rsidP="00B466D5">
            <w:pPr>
              <w:contextualSpacing/>
              <w:jc w:val="center"/>
              <w:rPr>
                <w:rFonts w:ascii="Arial" w:hAnsi="Arial" w:cs="Arial"/>
                <w:b/>
                <w:sz w:val="20"/>
                <w:szCs w:val="18"/>
              </w:rPr>
            </w:pPr>
          </w:p>
        </w:tc>
      </w:tr>
      <w:tr w:rsidR="002C36D6" w:rsidTr="00780F0F">
        <w:tc>
          <w:tcPr>
            <w:tcW w:w="6804" w:type="dxa"/>
          </w:tcPr>
          <w:p w:rsidR="00ED5B32" w:rsidRPr="00B466D5" w:rsidRDefault="002C36D6" w:rsidP="00B466D5">
            <w:pPr>
              <w:contextualSpacing/>
              <w:rPr>
                <w:rFonts w:ascii="Arial" w:hAnsi="Arial" w:cs="Arial"/>
                <w:b/>
                <w:sz w:val="20"/>
                <w:szCs w:val="18"/>
              </w:rPr>
            </w:pPr>
            <w:r w:rsidRPr="00B466D5">
              <w:rPr>
                <w:rFonts w:ascii="Arial" w:hAnsi="Arial" w:cs="Arial"/>
                <w:b/>
                <w:sz w:val="20"/>
                <w:szCs w:val="18"/>
              </w:rPr>
              <w:t xml:space="preserve">BIENES INMUEBLES DE INFRAESTRUCTURA  </w:t>
            </w:r>
          </w:p>
          <w:p w:rsidR="002C36D6" w:rsidRPr="00B466D5" w:rsidRDefault="00ED5B32" w:rsidP="00B466D5">
            <w:pPr>
              <w:contextualSpacing/>
              <w:rPr>
                <w:rFonts w:ascii="Arial" w:hAnsi="Arial" w:cs="Arial"/>
                <w:b/>
                <w:sz w:val="20"/>
                <w:szCs w:val="18"/>
              </w:rPr>
            </w:pPr>
            <w:r w:rsidRPr="00B466D5">
              <w:rPr>
                <w:rFonts w:ascii="Arial" w:hAnsi="Arial" w:cs="Arial"/>
                <w:b/>
                <w:sz w:val="20"/>
                <w:szCs w:val="18"/>
              </w:rPr>
              <w:t>Y CONSTRUCCIONES EN PROCESO</w:t>
            </w:r>
            <w:r w:rsidR="002C36D6" w:rsidRPr="00B466D5">
              <w:rPr>
                <w:rFonts w:ascii="Arial" w:hAnsi="Arial" w:cs="Arial"/>
                <w:b/>
                <w:sz w:val="20"/>
                <w:szCs w:val="18"/>
              </w:rPr>
              <w:t xml:space="preserve">                           </w:t>
            </w:r>
          </w:p>
        </w:tc>
        <w:tc>
          <w:tcPr>
            <w:tcW w:w="2066" w:type="dxa"/>
          </w:tcPr>
          <w:p w:rsidR="002C36D6" w:rsidRPr="00A93502" w:rsidRDefault="00ED5B32" w:rsidP="00B466D5">
            <w:pPr>
              <w:contextualSpacing/>
              <w:jc w:val="center"/>
              <w:rPr>
                <w:rFonts w:ascii="Arial" w:hAnsi="Arial" w:cs="Arial"/>
                <w:b/>
                <w:sz w:val="20"/>
                <w:szCs w:val="18"/>
              </w:rPr>
            </w:pPr>
            <w:r>
              <w:rPr>
                <w:rFonts w:ascii="Arial" w:hAnsi="Arial" w:cs="Arial"/>
                <w:b/>
                <w:sz w:val="20"/>
                <w:szCs w:val="18"/>
              </w:rPr>
              <w:t>10</w:t>
            </w:r>
            <w:r w:rsidR="002C36D6" w:rsidRPr="00A93502">
              <w:rPr>
                <w:rFonts w:ascii="Arial" w:hAnsi="Arial" w:cs="Arial"/>
                <w:b/>
                <w:sz w:val="20"/>
                <w:szCs w:val="18"/>
              </w:rPr>
              <w:t>,</w:t>
            </w:r>
            <w:r>
              <w:rPr>
                <w:rFonts w:ascii="Arial" w:hAnsi="Arial" w:cs="Arial"/>
                <w:b/>
                <w:sz w:val="20"/>
                <w:szCs w:val="18"/>
              </w:rPr>
              <w:t>699</w:t>
            </w:r>
            <w:r w:rsidR="008013D5">
              <w:rPr>
                <w:rFonts w:ascii="Arial" w:hAnsi="Arial" w:cs="Arial"/>
                <w:b/>
                <w:sz w:val="20"/>
                <w:szCs w:val="18"/>
              </w:rPr>
              <w:t>,</w:t>
            </w:r>
            <w:r>
              <w:rPr>
                <w:rFonts w:ascii="Arial" w:hAnsi="Arial" w:cs="Arial"/>
                <w:b/>
                <w:sz w:val="20"/>
                <w:szCs w:val="18"/>
              </w:rPr>
              <w:t>528</w:t>
            </w:r>
            <w:r w:rsidR="008013D5">
              <w:rPr>
                <w:rFonts w:ascii="Arial" w:hAnsi="Arial" w:cs="Arial"/>
                <w:b/>
                <w:sz w:val="20"/>
                <w:szCs w:val="18"/>
              </w:rPr>
              <w:t>.</w:t>
            </w:r>
            <w:r>
              <w:rPr>
                <w:rFonts w:ascii="Arial" w:hAnsi="Arial" w:cs="Arial"/>
                <w:b/>
                <w:sz w:val="20"/>
                <w:szCs w:val="18"/>
              </w:rPr>
              <w:t>42</w:t>
            </w:r>
          </w:p>
        </w:tc>
      </w:tr>
    </w:tbl>
    <w:p w:rsidR="00D9643F" w:rsidRDefault="00D9643F" w:rsidP="00D728B0">
      <w:pPr>
        <w:contextualSpacing/>
        <w:jc w:val="both"/>
        <w:rPr>
          <w:rFonts w:ascii="Arial" w:hAnsi="Arial" w:cs="Arial"/>
          <w:sz w:val="20"/>
          <w:szCs w:val="18"/>
        </w:rPr>
      </w:pPr>
    </w:p>
    <w:p w:rsidR="00780F0F" w:rsidRDefault="00780F0F" w:rsidP="00D728B0">
      <w:pPr>
        <w:contextualSpacing/>
        <w:jc w:val="both"/>
        <w:rPr>
          <w:rFonts w:ascii="Arial" w:hAnsi="Arial" w:cs="Arial"/>
          <w:b/>
          <w:sz w:val="20"/>
          <w:szCs w:val="18"/>
        </w:rPr>
      </w:pPr>
    </w:p>
    <w:p w:rsidR="00871CDC" w:rsidRDefault="00D659E7" w:rsidP="00D728B0">
      <w:pPr>
        <w:contextualSpacing/>
        <w:jc w:val="both"/>
        <w:rPr>
          <w:rFonts w:ascii="Arial" w:hAnsi="Arial" w:cs="Arial"/>
          <w:sz w:val="20"/>
          <w:szCs w:val="18"/>
        </w:rPr>
      </w:pPr>
      <w:r w:rsidRPr="00780F0F">
        <w:rPr>
          <w:rFonts w:ascii="Arial" w:hAnsi="Arial" w:cs="Arial"/>
          <w:b/>
          <w:sz w:val="20"/>
          <w:szCs w:val="18"/>
        </w:rPr>
        <w:t>E</w:t>
      </w:r>
      <w:r w:rsidR="00582D1C" w:rsidRPr="00780F0F">
        <w:rPr>
          <w:rFonts w:ascii="Arial" w:hAnsi="Arial" w:cs="Arial"/>
          <w:b/>
          <w:sz w:val="20"/>
          <w:szCs w:val="18"/>
        </w:rPr>
        <w:t>FE</w:t>
      </w:r>
      <w:r w:rsidRPr="00780F0F">
        <w:rPr>
          <w:rFonts w:ascii="Arial" w:hAnsi="Arial" w:cs="Arial"/>
          <w:b/>
          <w:sz w:val="20"/>
          <w:szCs w:val="18"/>
        </w:rPr>
        <w:t xml:space="preserve"> 3</w:t>
      </w:r>
      <w:r w:rsidR="00871CDC" w:rsidRPr="00871CDC">
        <w:rPr>
          <w:rFonts w:ascii="Arial" w:hAnsi="Arial" w:cs="Arial"/>
          <w:sz w:val="20"/>
          <w:szCs w:val="18"/>
        </w:rPr>
        <w:t>.- CONCILIACION DE FLUJOS DE EFECTIVO DE LAS ACTIVIDADES DE OPERACIÓN Y LA CUENTA DE DESAHORRO ANTES DE RUBROS EXTRAORDINARIOS.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2241"/>
        <w:gridCol w:w="1905"/>
      </w:tblGrid>
      <w:tr w:rsidR="00871CDC" w:rsidTr="00906245">
        <w:tc>
          <w:tcPr>
            <w:tcW w:w="4786" w:type="dxa"/>
          </w:tcPr>
          <w:p w:rsidR="006E59A3" w:rsidRPr="00871CDC" w:rsidRDefault="006E59A3" w:rsidP="00D728B0">
            <w:pPr>
              <w:contextualSpacing/>
              <w:jc w:val="both"/>
              <w:rPr>
                <w:rFonts w:ascii="Arial" w:hAnsi="Arial" w:cs="Arial"/>
                <w:sz w:val="20"/>
                <w:szCs w:val="18"/>
              </w:rPr>
            </w:pPr>
          </w:p>
        </w:tc>
        <w:tc>
          <w:tcPr>
            <w:tcW w:w="2268" w:type="dxa"/>
          </w:tcPr>
          <w:p w:rsidR="00871CDC" w:rsidRPr="00871CDC" w:rsidRDefault="00871CDC" w:rsidP="00906245">
            <w:pPr>
              <w:contextualSpacing/>
              <w:jc w:val="center"/>
              <w:rPr>
                <w:rFonts w:ascii="Arial" w:hAnsi="Arial" w:cs="Arial"/>
                <w:b/>
                <w:sz w:val="20"/>
                <w:szCs w:val="18"/>
              </w:rPr>
            </w:pPr>
            <w:r>
              <w:rPr>
                <w:rFonts w:ascii="Arial" w:hAnsi="Arial" w:cs="Arial"/>
                <w:b/>
                <w:sz w:val="20"/>
                <w:szCs w:val="18"/>
              </w:rPr>
              <w:t>201</w:t>
            </w:r>
            <w:r w:rsidR="00B40B6D">
              <w:rPr>
                <w:rFonts w:ascii="Arial" w:hAnsi="Arial" w:cs="Arial"/>
                <w:b/>
                <w:sz w:val="20"/>
                <w:szCs w:val="18"/>
              </w:rPr>
              <w:t>6</w:t>
            </w:r>
          </w:p>
        </w:tc>
        <w:tc>
          <w:tcPr>
            <w:tcW w:w="1924" w:type="dxa"/>
          </w:tcPr>
          <w:p w:rsidR="00871CDC" w:rsidRPr="00871CDC" w:rsidRDefault="00871CDC" w:rsidP="00906245">
            <w:pPr>
              <w:contextualSpacing/>
              <w:jc w:val="center"/>
              <w:rPr>
                <w:rFonts w:ascii="Arial" w:hAnsi="Arial" w:cs="Arial"/>
                <w:b/>
                <w:sz w:val="20"/>
                <w:szCs w:val="18"/>
              </w:rPr>
            </w:pPr>
            <w:r>
              <w:rPr>
                <w:rFonts w:ascii="Arial" w:hAnsi="Arial" w:cs="Arial"/>
                <w:b/>
                <w:sz w:val="20"/>
                <w:szCs w:val="18"/>
              </w:rPr>
              <w:t>201</w:t>
            </w:r>
            <w:r w:rsidR="00B40B6D">
              <w:rPr>
                <w:rFonts w:ascii="Arial" w:hAnsi="Arial" w:cs="Arial"/>
                <w:b/>
                <w:sz w:val="20"/>
                <w:szCs w:val="18"/>
              </w:rPr>
              <w:t>5</w:t>
            </w:r>
          </w:p>
        </w:tc>
      </w:tr>
      <w:tr w:rsidR="00871CDC" w:rsidTr="00906245">
        <w:tc>
          <w:tcPr>
            <w:tcW w:w="4786" w:type="dxa"/>
          </w:tcPr>
          <w:p w:rsidR="00871CDC" w:rsidRDefault="00871CDC" w:rsidP="00906245">
            <w:pPr>
              <w:contextualSpacing/>
              <w:rPr>
                <w:rFonts w:ascii="Arial" w:hAnsi="Arial" w:cs="Arial"/>
                <w:sz w:val="20"/>
                <w:szCs w:val="18"/>
              </w:rPr>
            </w:pPr>
            <w:r w:rsidRPr="00871CDC">
              <w:rPr>
                <w:rFonts w:ascii="Arial" w:hAnsi="Arial" w:cs="Arial"/>
                <w:sz w:val="20"/>
                <w:szCs w:val="18"/>
              </w:rPr>
              <w:t xml:space="preserve">AHORRO/ DESAHORRO ANTES  DE RUBROS EXTRAORDINARIOS                           </w:t>
            </w:r>
          </w:p>
        </w:tc>
        <w:tc>
          <w:tcPr>
            <w:tcW w:w="2268" w:type="dxa"/>
          </w:tcPr>
          <w:p w:rsidR="00871CDC" w:rsidRDefault="00ED5B32" w:rsidP="00906245">
            <w:pPr>
              <w:contextualSpacing/>
              <w:jc w:val="center"/>
              <w:rPr>
                <w:rFonts w:ascii="Arial" w:hAnsi="Arial" w:cs="Arial"/>
                <w:sz w:val="20"/>
                <w:szCs w:val="18"/>
              </w:rPr>
            </w:pPr>
            <w:r>
              <w:rPr>
                <w:rFonts w:ascii="Arial" w:hAnsi="Arial" w:cs="Arial"/>
                <w:sz w:val="20"/>
                <w:szCs w:val="18"/>
              </w:rPr>
              <w:t>-11</w:t>
            </w:r>
            <w:r w:rsidR="00871CDC" w:rsidRPr="00871CDC">
              <w:rPr>
                <w:rFonts w:ascii="Arial" w:hAnsi="Arial" w:cs="Arial"/>
                <w:sz w:val="20"/>
                <w:szCs w:val="18"/>
              </w:rPr>
              <w:t>,</w:t>
            </w:r>
            <w:r w:rsidR="00582D1C">
              <w:rPr>
                <w:rFonts w:ascii="Arial" w:hAnsi="Arial" w:cs="Arial"/>
                <w:sz w:val="20"/>
                <w:szCs w:val="18"/>
              </w:rPr>
              <w:t>321</w:t>
            </w:r>
            <w:r w:rsidR="00D659E7">
              <w:rPr>
                <w:rFonts w:ascii="Arial" w:hAnsi="Arial" w:cs="Arial"/>
                <w:sz w:val="20"/>
                <w:szCs w:val="18"/>
              </w:rPr>
              <w:t>,</w:t>
            </w:r>
            <w:r>
              <w:rPr>
                <w:rFonts w:ascii="Arial" w:hAnsi="Arial" w:cs="Arial"/>
                <w:sz w:val="20"/>
                <w:szCs w:val="18"/>
              </w:rPr>
              <w:t>538</w:t>
            </w:r>
            <w:r w:rsidR="00D659E7">
              <w:rPr>
                <w:rFonts w:ascii="Arial" w:hAnsi="Arial" w:cs="Arial"/>
                <w:sz w:val="20"/>
                <w:szCs w:val="18"/>
              </w:rPr>
              <w:t>.</w:t>
            </w:r>
            <w:r>
              <w:rPr>
                <w:rFonts w:ascii="Arial" w:hAnsi="Arial" w:cs="Arial"/>
                <w:sz w:val="20"/>
                <w:szCs w:val="18"/>
              </w:rPr>
              <w:t>22</w:t>
            </w:r>
          </w:p>
        </w:tc>
        <w:tc>
          <w:tcPr>
            <w:tcW w:w="1924" w:type="dxa"/>
          </w:tcPr>
          <w:p w:rsidR="00871CDC" w:rsidRDefault="00ED5B32" w:rsidP="00906245">
            <w:pPr>
              <w:contextualSpacing/>
              <w:jc w:val="center"/>
              <w:rPr>
                <w:rFonts w:ascii="Arial" w:hAnsi="Arial" w:cs="Arial"/>
                <w:sz w:val="20"/>
                <w:szCs w:val="18"/>
              </w:rPr>
            </w:pPr>
            <w:r>
              <w:rPr>
                <w:rFonts w:ascii="Arial" w:hAnsi="Arial" w:cs="Arial"/>
                <w:sz w:val="20"/>
                <w:szCs w:val="18"/>
              </w:rPr>
              <w:t>7,808</w:t>
            </w:r>
            <w:r w:rsidR="00D659E7">
              <w:rPr>
                <w:rFonts w:ascii="Arial" w:hAnsi="Arial" w:cs="Arial"/>
                <w:sz w:val="20"/>
                <w:szCs w:val="18"/>
              </w:rPr>
              <w:t>,</w:t>
            </w:r>
            <w:r>
              <w:rPr>
                <w:rFonts w:ascii="Arial" w:hAnsi="Arial" w:cs="Arial"/>
                <w:sz w:val="20"/>
                <w:szCs w:val="18"/>
              </w:rPr>
              <w:t>834</w:t>
            </w:r>
            <w:r w:rsidR="00D659E7">
              <w:rPr>
                <w:rFonts w:ascii="Arial" w:hAnsi="Arial" w:cs="Arial"/>
                <w:sz w:val="20"/>
                <w:szCs w:val="18"/>
              </w:rPr>
              <w:t>.</w:t>
            </w:r>
            <w:r>
              <w:rPr>
                <w:rFonts w:ascii="Arial" w:hAnsi="Arial" w:cs="Arial"/>
                <w:sz w:val="20"/>
                <w:szCs w:val="18"/>
              </w:rPr>
              <w:t>79</w:t>
            </w:r>
          </w:p>
        </w:tc>
      </w:tr>
    </w:tbl>
    <w:p w:rsidR="00871CDC" w:rsidRDefault="00871CDC" w:rsidP="00D728B0">
      <w:pPr>
        <w:contextualSpacing/>
        <w:jc w:val="both"/>
        <w:rPr>
          <w:rFonts w:ascii="Arial" w:hAnsi="Arial" w:cs="Arial"/>
          <w:sz w:val="20"/>
          <w:szCs w:val="18"/>
        </w:rPr>
      </w:pPr>
    </w:p>
    <w:p w:rsidR="001E6C77" w:rsidRPr="009C5F77" w:rsidRDefault="007C19D5" w:rsidP="009C5F77">
      <w:pPr>
        <w:contextualSpacing/>
        <w:jc w:val="center"/>
        <w:rPr>
          <w:rFonts w:ascii="Arial" w:hAnsi="Arial" w:cs="Arial"/>
          <w:b/>
          <w:sz w:val="20"/>
          <w:szCs w:val="18"/>
        </w:rPr>
      </w:pPr>
      <w:r w:rsidRPr="009C5F77">
        <w:rPr>
          <w:rFonts w:ascii="Arial" w:hAnsi="Arial" w:cs="Arial"/>
          <w:b/>
          <w:sz w:val="20"/>
          <w:szCs w:val="18"/>
        </w:rPr>
        <w:t>V)</w:t>
      </w:r>
      <w:r w:rsidR="001E6C77" w:rsidRPr="009C5F77">
        <w:rPr>
          <w:rFonts w:ascii="Arial" w:hAnsi="Arial" w:cs="Arial"/>
          <w:b/>
          <w:sz w:val="20"/>
          <w:szCs w:val="18"/>
        </w:rPr>
        <w:t>.- CONCILIACION ENTRE LOS INGRESOS PRESUPUESTARIOS Y CONTABLES</w:t>
      </w:r>
    </w:p>
    <w:p w:rsidR="006E59A3" w:rsidRDefault="001E6C77" w:rsidP="00354529">
      <w:pPr>
        <w:contextualSpacing/>
        <w:jc w:val="both"/>
        <w:rPr>
          <w:rFonts w:ascii="Arial" w:hAnsi="Arial" w:cs="Arial"/>
          <w:sz w:val="20"/>
          <w:szCs w:val="18"/>
        </w:rPr>
      </w:pPr>
      <w:r w:rsidRPr="001E6C77">
        <w:rPr>
          <w:rFonts w:ascii="Arial" w:hAnsi="Arial" w:cs="Arial"/>
          <w:sz w:val="20"/>
          <w:szCs w:val="18"/>
        </w:rPr>
        <w:t>CONCILIACION ENTRE LOS INGRESOS PRESUP</w:t>
      </w:r>
      <w:r w:rsidR="00A05EF0">
        <w:rPr>
          <w:rFonts w:ascii="Arial" w:hAnsi="Arial" w:cs="Arial"/>
          <w:sz w:val="20"/>
          <w:szCs w:val="18"/>
        </w:rPr>
        <w:t xml:space="preserve">UESTARIOS Y CONTABLES DEL 01 DE </w:t>
      </w:r>
      <w:r w:rsidR="00C061BA">
        <w:rPr>
          <w:rFonts w:ascii="Arial" w:hAnsi="Arial" w:cs="Arial"/>
          <w:sz w:val="20"/>
          <w:szCs w:val="18"/>
        </w:rPr>
        <w:t>ENERO</w:t>
      </w:r>
      <w:r w:rsidR="00A05EF0">
        <w:rPr>
          <w:rFonts w:ascii="Arial" w:hAnsi="Arial" w:cs="Arial"/>
          <w:sz w:val="20"/>
          <w:szCs w:val="18"/>
        </w:rPr>
        <w:t xml:space="preserve"> </w:t>
      </w:r>
      <w:r w:rsidRPr="001E6C77">
        <w:rPr>
          <w:rFonts w:ascii="Arial" w:hAnsi="Arial" w:cs="Arial"/>
          <w:sz w:val="20"/>
          <w:szCs w:val="18"/>
        </w:rPr>
        <w:t>AL 3</w:t>
      </w:r>
      <w:r w:rsidR="00582D1C">
        <w:rPr>
          <w:rFonts w:ascii="Arial" w:hAnsi="Arial" w:cs="Arial"/>
          <w:sz w:val="20"/>
          <w:szCs w:val="18"/>
        </w:rPr>
        <w:t>0</w:t>
      </w:r>
      <w:r w:rsidRPr="001E6C77">
        <w:rPr>
          <w:rFonts w:ascii="Arial" w:hAnsi="Arial" w:cs="Arial"/>
          <w:sz w:val="20"/>
          <w:szCs w:val="18"/>
        </w:rPr>
        <w:t xml:space="preserve"> DE </w:t>
      </w:r>
      <w:r w:rsidR="00B85EC6">
        <w:rPr>
          <w:rFonts w:ascii="Arial" w:hAnsi="Arial" w:cs="Arial"/>
          <w:sz w:val="20"/>
          <w:szCs w:val="18"/>
        </w:rPr>
        <w:t>SEPTIEMBRE</w:t>
      </w:r>
      <w:r w:rsidRPr="001E6C77">
        <w:rPr>
          <w:rFonts w:ascii="Arial" w:hAnsi="Arial" w:cs="Arial"/>
          <w:sz w:val="20"/>
          <w:szCs w:val="18"/>
        </w:rPr>
        <w:t xml:space="preserve"> DE 201</w:t>
      </w:r>
      <w:r w:rsidR="00F62899">
        <w:rPr>
          <w:rFonts w:ascii="Arial" w:hAnsi="Arial" w:cs="Arial"/>
          <w:sz w:val="20"/>
          <w:szCs w:val="18"/>
        </w:rPr>
        <w:t>6</w:t>
      </w:r>
      <w:r>
        <w:rPr>
          <w:rFonts w:ascii="Arial" w:hAnsi="Arial" w:cs="Arial"/>
          <w:sz w:val="20"/>
          <w:szCs w:val="18"/>
        </w:rPr>
        <w:t>.</w:t>
      </w:r>
    </w:p>
    <w:p w:rsidR="00B72575" w:rsidRDefault="00B72575" w:rsidP="00354529">
      <w:pPr>
        <w:contextualSpacing/>
        <w:jc w:val="both"/>
        <w:rPr>
          <w:rFonts w:ascii="Arial" w:hAnsi="Arial" w:cs="Arial"/>
          <w:sz w:val="20"/>
          <w:szCs w:val="18"/>
        </w:rPr>
      </w:pPr>
    </w:p>
    <w:p w:rsidR="009C5F77" w:rsidRDefault="009C5F77" w:rsidP="00354529">
      <w:pPr>
        <w:contextualSpacing/>
        <w:jc w:val="both"/>
        <w:rPr>
          <w:rFonts w:ascii="Arial" w:hAnsi="Arial" w:cs="Arial"/>
          <w:sz w:val="20"/>
          <w:szCs w:val="18"/>
        </w:rPr>
      </w:pPr>
    </w:p>
    <w:p w:rsidR="00354529" w:rsidRPr="009C5F77" w:rsidRDefault="00354529" w:rsidP="009C5F77">
      <w:pPr>
        <w:contextualSpacing/>
        <w:jc w:val="center"/>
        <w:rPr>
          <w:rFonts w:ascii="Arial" w:hAnsi="Arial" w:cs="Arial"/>
          <w:b/>
          <w:sz w:val="20"/>
          <w:szCs w:val="18"/>
        </w:rPr>
      </w:pPr>
      <w:r w:rsidRPr="009C5F77">
        <w:rPr>
          <w:rFonts w:ascii="Arial" w:hAnsi="Arial" w:cs="Arial"/>
          <w:b/>
          <w:sz w:val="20"/>
          <w:szCs w:val="18"/>
        </w:rPr>
        <w:t>MUNICIPIO DE ACUÑA, COAHUILA</w:t>
      </w:r>
    </w:p>
    <w:p w:rsidR="00354529" w:rsidRPr="00354529" w:rsidRDefault="00354529" w:rsidP="009C5F77">
      <w:pPr>
        <w:contextualSpacing/>
        <w:jc w:val="center"/>
        <w:rPr>
          <w:rFonts w:ascii="Arial" w:hAnsi="Arial" w:cs="Arial"/>
          <w:sz w:val="20"/>
          <w:szCs w:val="18"/>
        </w:rPr>
      </w:pPr>
      <w:r w:rsidRPr="00354529">
        <w:rPr>
          <w:rFonts w:ascii="Arial" w:hAnsi="Arial" w:cs="Arial"/>
          <w:sz w:val="20"/>
          <w:szCs w:val="18"/>
        </w:rPr>
        <w:t xml:space="preserve">CONCILIACION ENTRE LOS </w:t>
      </w:r>
      <w:r w:rsidRPr="00DD2E7E">
        <w:rPr>
          <w:rFonts w:ascii="Arial" w:hAnsi="Arial" w:cs="Arial"/>
          <w:b/>
          <w:sz w:val="20"/>
          <w:szCs w:val="18"/>
        </w:rPr>
        <w:t>INGRESOS</w:t>
      </w:r>
      <w:r w:rsidRPr="00354529">
        <w:rPr>
          <w:rFonts w:ascii="Arial" w:hAnsi="Arial" w:cs="Arial"/>
          <w:sz w:val="20"/>
          <w:szCs w:val="18"/>
        </w:rPr>
        <w:t xml:space="preserve"> PRESUPUESTARIOS Y CONTABLES</w:t>
      </w:r>
    </w:p>
    <w:p w:rsidR="00354529" w:rsidRPr="00354529" w:rsidRDefault="00354529" w:rsidP="009C5F77">
      <w:pPr>
        <w:contextualSpacing/>
        <w:jc w:val="center"/>
        <w:rPr>
          <w:rFonts w:ascii="Arial" w:hAnsi="Arial" w:cs="Arial"/>
          <w:sz w:val="20"/>
          <w:szCs w:val="18"/>
        </w:rPr>
      </w:pPr>
      <w:r w:rsidRPr="00354529">
        <w:rPr>
          <w:rFonts w:ascii="Arial" w:hAnsi="Arial" w:cs="Arial"/>
          <w:sz w:val="20"/>
          <w:szCs w:val="18"/>
        </w:rPr>
        <w:t xml:space="preserve">CORRESPONDIENTE DEL </w:t>
      </w:r>
      <w:r w:rsidRPr="009C5F77">
        <w:rPr>
          <w:rFonts w:ascii="Arial" w:hAnsi="Arial" w:cs="Arial"/>
          <w:b/>
          <w:sz w:val="20"/>
          <w:szCs w:val="18"/>
        </w:rPr>
        <w:t xml:space="preserve">1 DE </w:t>
      </w:r>
      <w:r w:rsidR="00C061BA" w:rsidRPr="009C5F77">
        <w:rPr>
          <w:rFonts w:ascii="Arial" w:hAnsi="Arial" w:cs="Arial"/>
          <w:b/>
          <w:sz w:val="20"/>
          <w:szCs w:val="18"/>
        </w:rPr>
        <w:t>ENERO</w:t>
      </w:r>
      <w:r w:rsidRPr="009C5F77">
        <w:rPr>
          <w:rFonts w:ascii="Arial" w:hAnsi="Arial" w:cs="Arial"/>
          <w:b/>
          <w:sz w:val="20"/>
          <w:szCs w:val="18"/>
        </w:rPr>
        <w:t xml:space="preserve"> AL 3</w:t>
      </w:r>
      <w:r w:rsidR="00582D1C" w:rsidRPr="009C5F77">
        <w:rPr>
          <w:rFonts w:ascii="Arial" w:hAnsi="Arial" w:cs="Arial"/>
          <w:b/>
          <w:sz w:val="20"/>
          <w:szCs w:val="18"/>
        </w:rPr>
        <w:t>0</w:t>
      </w:r>
      <w:r w:rsidRPr="009C5F77">
        <w:rPr>
          <w:rFonts w:ascii="Arial" w:hAnsi="Arial" w:cs="Arial"/>
          <w:b/>
          <w:sz w:val="20"/>
          <w:szCs w:val="18"/>
        </w:rPr>
        <w:t xml:space="preserve"> DE </w:t>
      </w:r>
      <w:r w:rsidR="00B85EC6" w:rsidRPr="009C5F77">
        <w:rPr>
          <w:rFonts w:ascii="Arial" w:hAnsi="Arial" w:cs="Arial"/>
          <w:b/>
          <w:sz w:val="20"/>
          <w:szCs w:val="18"/>
        </w:rPr>
        <w:t>SEPTIEMBRE</w:t>
      </w:r>
      <w:r w:rsidRPr="009C5F77">
        <w:rPr>
          <w:rFonts w:ascii="Arial" w:hAnsi="Arial" w:cs="Arial"/>
          <w:b/>
          <w:sz w:val="20"/>
          <w:szCs w:val="18"/>
        </w:rPr>
        <w:t xml:space="preserve"> DE 201</w:t>
      </w:r>
      <w:r w:rsidR="00F62899" w:rsidRPr="009C5F77">
        <w:rPr>
          <w:rFonts w:ascii="Arial" w:hAnsi="Arial" w:cs="Arial"/>
          <w:b/>
          <w:sz w:val="20"/>
          <w:szCs w:val="18"/>
        </w:rPr>
        <w:t>6</w:t>
      </w:r>
    </w:p>
    <w:p w:rsidR="001E6C77" w:rsidRDefault="00354529" w:rsidP="009C5F77">
      <w:pPr>
        <w:contextualSpacing/>
        <w:jc w:val="center"/>
        <w:rPr>
          <w:rFonts w:ascii="Arial" w:hAnsi="Arial" w:cs="Arial"/>
          <w:sz w:val="20"/>
          <w:szCs w:val="18"/>
        </w:rPr>
      </w:pPr>
      <w:r w:rsidRPr="00354529">
        <w:rPr>
          <w:rFonts w:ascii="Arial" w:hAnsi="Arial" w:cs="Arial"/>
          <w:sz w:val="20"/>
          <w:szCs w:val="18"/>
        </w:rPr>
        <w:t>(CIFRAS EN PESOS)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2191"/>
      </w:tblGrid>
      <w:tr w:rsidR="001E6C77" w:rsidTr="00DD2E7E">
        <w:tc>
          <w:tcPr>
            <w:tcW w:w="6771" w:type="dxa"/>
          </w:tcPr>
          <w:p w:rsidR="001E6C77" w:rsidRDefault="001E6C77" w:rsidP="00D728B0">
            <w:pPr>
              <w:contextualSpacing/>
              <w:jc w:val="both"/>
              <w:rPr>
                <w:rFonts w:ascii="Arial" w:hAnsi="Arial" w:cs="Arial"/>
                <w:sz w:val="20"/>
                <w:szCs w:val="18"/>
              </w:rPr>
            </w:pPr>
            <w:r w:rsidRPr="009C5F77">
              <w:rPr>
                <w:rFonts w:ascii="Arial" w:hAnsi="Arial" w:cs="Arial"/>
                <w:b/>
                <w:sz w:val="20"/>
                <w:szCs w:val="18"/>
              </w:rPr>
              <w:t>1.-</w:t>
            </w:r>
            <w:r w:rsidRPr="001E6C77">
              <w:rPr>
                <w:rFonts w:ascii="Arial" w:hAnsi="Arial" w:cs="Arial"/>
                <w:sz w:val="20"/>
                <w:szCs w:val="18"/>
              </w:rPr>
              <w:t xml:space="preserve"> INGRESOS PRESUPUESTARIOS     </w:t>
            </w:r>
          </w:p>
        </w:tc>
        <w:tc>
          <w:tcPr>
            <w:tcW w:w="2207" w:type="dxa"/>
          </w:tcPr>
          <w:p w:rsidR="001E6C77" w:rsidRDefault="00C061BA" w:rsidP="00C061BA">
            <w:pPr>
              <w:contextualSpacing/>
              <w:jc w:val="right"/>
              <w:rPr>
                <w:rFonts w:ascii="Arial" w:hAnsi="Arial" w:cs="Arial"/>
                <w:sz w:val="20"/>
                <w:szCs w:val="18"/>
              </w:rPr>
            </w:pPr>
            <w:r>
              <w:rPr>
                <w:rFonts w:ascii="Arial" w:hAnsi="Arial" w:cs="Arial"/>
                <w:sz w:val="20"/>
                <w:szCs w:val="18"/>
              </w:rPr>
              <w:t>316</w:t>
            </w:r>
            <w:r w:rsidR="00354529">
              <w:rPr>
                <w:rFonts w:ascii="Arial" w:hAnsi="Arial" w:cs="Arial"/>
                <w:sz w:val="20"/>
                <w:szCs w:val="18"/>
              </w:rPr>
              <w:t>,</w:t>
            </w:r>
            <w:r>
              <w:rPr>
                <w:rFonts w:ascii="Arial" w:hAnsi="Arial" w:cs="Arial"/>
                <w:sz w:val="20"/>
                <w:szCs w:val="18"/>
              </w:rPr>
              <w:t>495</w:t>
            </w:r>
            <w:r w:rsidR="00354529">
              <w:rPr>
                <w:rFonts w:ascii="Arial" w:hAnsi="Arial" w:cs="Arial"/>
                <w:sz w:val="20"/>
                <w:szCs w:val="18"/>
              </w:rPr>
              <w:t>,</w:t>
            </w:r>
            <w:r>
              <w:rPr>
                <w:rFonts w:ascii="Arial" w:hAnsi="Arial" w:cs="Arial"/>
                <w:sz w:val="20"/>
                <w:szCs w:val="18"/>
              </w:rPr>
              <w:t>849</w:t>
            </w:r>
            <w:r w:rsidR="00354529">
              <w:rPr>
                <w:rFonts w:ascii="Arial" w:hAnsi="Arial" w:cs="Arial"/>
                <w:sz w:val="20"/>
                <w:szCs w:val="18"/>
              </w:rPr>
              <w:t>.</w:t>
            </w:r>
            <w:r w:rsidR="00BD48E0">
              <w:rPr>
                <w:rFonts w:ascii="Arial" w:hAnsi="Arial" w:cs="Arial"/>
                <w:sz w:val="20"/>
                <w:szCs w:val="18"/>
              </w:rPr>
              <w:t>00</w:t>
            </w:r>
          </w:p>
        </w:tc>
      </w:tr>
      <w:tr w:rsidR="001E6C77" w:rsidTr="00DD2E7E">
        <w:tc>
          <w:tcPr>
            <w:tcW w:w="6771" w:type="dxa"/>
          </w:tcPr>
          <w:p w:rsidR="001E6C77" w:rsidRDefault="001E6C77" w:rsidP="00D728B0">
            <w:pPr>
              <w:contextualSpacing/>
              <w:jc w:val="both"/>
              <w:rPr>
                <w:rFonts w:ascii="Arial" w:hAnsi="Arial" w:cs="Arial"/>
                <w:sz w:val="20"/>
                <w:szCs w:val="18"/>
              </w:rPr>
            </w:pPr>
            <w:r w:rsidRPr="009C5F77">
              <w:rPr>
                <w:rFonts w:ascii="Arial" w:hAnsi="Arial" w:cs="Arial"/>
                <w:b/>
                <w:sz w:val="20"/>
                <w:szCs w:val="18"/>
              </w:rPr>
              <w:t>2.</w:t>
            </w:r>
            <w:r w:rsidRPr="001E6C77">
              <w:rPr>
                <w:rFonts w:ascii="Arial" w:hAnsi="Arial" w:cs="Arial"/>
                <w:sz w:val="20"/>
                <w:szCs w:val="18"/>
              </w:rPr>
              <w:t xml:space="preserve">- MAS INGRESOS CONTABLES </w:t>
            </w:r>
            <w:r w:rsidR="00354529">
              <w:rPr>
                <w:rFonts w:ascii="Arial" w:hAnsi="Arial" w:cs="Arial"/>
                <w:sz w:val="20"/>
                <w:szCs w:val="18"/>
              </w:rPr>
              <w:t xml:space="preserve"> NO </w:t>
            </w:r>
            <w:r w:rsidRPr="001E6C77">
              <w:rPr>
                <w:rFonts w:ascii="Arial" w:hAnsi="Arial" w:cs="Arial"/>
                <w:sz w:val="20"/>
                <w:szCs w:val="18"/>
              </w:rPr>
              <w:t>PRESUPUESTARIOS</w:t>
            </w:r>
          </w:p>
        </w:tc>
        <w:tc>
          <w:tcPr>
            <w:tcW w:w="2207" w:type="dxa"/>
          </w:tcPr>
          <w:p w:rsidR="001E6C77" w:rsidRDefault="001E6C77" w:rsidP="002C631B">
            <w:pPr>
              <w:contextualSpacing/>
              <w:jc w:val="right"/>
              <w:rPr>
                <w:rFonts w:ascii="Arial" w:hAnsi="Arial" w:cs="Arial"/>
                <w:sz w:val="20"/>
                <w:szCs w:val="18"/>
              </w:rPr>
            </w:pPr>
          </w:p>
        </w:tc>
      </w:tr>
      <w:tr w:rsidR="00354529" w:rsidTr="00DD2E7E">
        <w:tc>
          <w:tcPr>
            <w:tcW w:w="6771" w:type="dxa"/>
          </w:tcPr>
          <w:p w:rsidR="00354529" w:rsidRPr="001E6C77" w:rsidRDefault="00354529" w:rsidP="00354529">
            <w:pPr>
              <w:contextualSpacing/>
              <w:jc w:val="both"/>
              <w:rPr>
                <w:rFonts w:ascii="Arial" w:hAnsi="Arial" w:cs="Arial"/>
                <w:sz w:val="20"/>
                <w:szCs w:val="18"/>
              </w:rPr>
            </w:pPr>
            <w:r w:rsidRPr="00354529">
              <w:rPr>
                <w:rFonts w:ascii="Arial" w:hAnsi="Arial" w:cs="Arial"/>
                <w:sz w:val="20"/>
                <w:szCs w:val="18"/>
              </w:rPr>
              <w:t xml:space="preserve">Incremento por variación de inventarios                                         </w:t>
            </w:r>
          </w:p>
        </w:tc>
        <w:tc>
          <w:tcPr>
            <w:tcW w:w="2207" w:type="dxa"/>
          </w:tcPr>
          <w:p w:rsidR="00354529" w:rsidRDefault="00354529" w:rsidP="009C5F77">
            <w:pPr>
              <w:contextualSpacing/>
              <w:jc w:val="right"/>
              <w:rPr>
                <w:rFonts w:ascii="Arial" w:hAnsi="Arial" w:cs="Arial"/>
                <w:sz w:val="20"/>
                <w:szCs w:val="18"/>
              </w:rPr>
            </w:pPr>
            <w:r>
              <w:rPr>
                <w:rFonts w:ascii="Arial" w:hAnsi="Arial" w:cs="Arial"/>
                <w:sz w:val="20"/>
                <w:szCs w:val="18"/>
              </w:rPr>
              <w:t>0.00</w:t>
            </w:r>
          </w:p>
        </w:tc>
      </w:tr>
      <w:tr w:rsidR="00354529" w:rsidTr="00DD2E7E">
        <w:tc>
          <w:tcPr>
            <w:tcW w:w="6771" w:type="dxa"/>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Disminución del exceso de estimaciones por perdida o</w:t>
            </w:r>
          </w:p>
        </w:tc>
        <w:tc>
          <w:tcPr>
            <w:tcW w:w="2207" w:type="dxa"/>
          </w:tcPr>
          <w:p w:rsidR="00354529" w:rsidRDefault="00354529" w:rsidP="009C5F77">
            <w:pPr>
              <w:contextualSpacing/>
              <w:jc w:val="right"/>
              <w:rPr>
                <w:rFonts w:ascii="Arial" w:hAnsi="Arial" w:cs="Arial"/>
                <w:sz w:val="20"/>
                <w:szCs w:val="18"/>
              </w:rPr>
            </w:pPr>
            <w:r>
              <w:rPr>
                <w:rFonts w:ascii="Arial" w:hAnsi="Arial" w:cs="Arial"/>
                <w:sz w:val="20"/>
                <w:szCs w:val="18"/>
              </w:rPr>
              <w:t>0.00</w:t>
            </w:r>
          </w:p>
        </w:tc>
      </w:tr>
      <w:tr w:rsidR="00354529" w:rsidTr="00DD2E7E">
        <w:tc>
          <w:tcPr>
            <w:tcW w:w="6771" w:type="dxa"/>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Deterioro u obsolescencia</w:t>
            </w:r>
          </w:p>
        </w:tc>
        <w:tc>
          <w:tcPr>
            <w:tcW w:w="2207" w:type="dxa"/>
          </w:tcPr>
          <w:p w:rsidR="00354529" w:rsidRDefault="00354529" w:rsidP="009C5F77">
            <w:pPr>
              <w:contextualSpacing/>
              <w:jc w:val="right"/>
              <w:rPr>
                <w:rFonts w:ascii="Arial" w:hAnsi="Arial" w:cs="Arial"/>
                <w:sz w:val="20"/>
                <w:szCs w:val="18"/>
              </w:rPr>
            </w:pPr>
            <w:r>
              <w:rPr>
                <w:rFonts w:ascii="Arial" w:hAnsi="Arial" w:cs="Arial"/>
                <w:sz w:val="20"/>
                <w:szCs w:val="18"/>
              </w:rPr>
              <w:t>0.00</w:t>
            </w:r>
          </w:p>
        </w:tc>
      </w:tr>
      <w:tr w:rsidR="00354529" w:rsidTr="00DD2E7E">
        <w:tc>
          <w:tcPr>
            <w:tcW w:w="6771" w:type="dxa"/>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 xml:space="preserve">Disminución del exceso de provisiones            </w:t>
            </w:r>
          </w:p>
        </w:tc>
        <w:tc>
          <w:tcPr>
            <w:tcW w:w="2207" w:type="dxa"/>
          </w:tcPr>
          <w:p w:rsidR="00354529" w:rsidRDefault="00354529" w:rsidP="009C5F77">
            <w:pPr>
              <w:contextualSpacing/>
              <w:jc w:val="right"/>
              <w:rPr>
                <w:rFonts w:ascii="Arial" w:hAnsi="Arial" w:cs="Arial"/>
                <w:sz w:val="20"/>
                <w:szCs w:val="18"/>
              </w:rPr>
            </w:pPr>
            <w:r>
              <w:rPr>
                <w:rFonts w:ascii="Arial" w:hAnsi="Arial" w:cs="Arial"/>
                <w:sz w:val="20"/>
                <w:szCs w:val="18"/>
              </w:rPr>
              <w:t>0.00</w:t>
            </w:r>
          </w:p>
        </w:tc>
      </w:tr>
      <w:tr w:rsidR="00354529" w:rsidTr="00DD2E7E">
        <w:tc>
          <w:tcPr>
            <w:tcW w:w="6771" w:type="dxa"/>
          </w:tcPr>
          <w:p w:rsidR="00354529" w:rsidRPr="001E6C77" w:rsidRDefault="00354529" w:rsidP="002C631B">
            <w:pPr>
              <w:contextualSpacing/>
              <w:jc w:val="both"/>
              <w:rPr>
                <w:rFonts w:ascii="Arial" w:hAnsi="Arial" w:cs="Arial"/>
                <w:sz w:val="20"/>
                <w:szCs w:val="18"/>
              </w:rPr>
            </w:pPr>
            <w:r w:rsidRPr="00354529">
              <w:rPr>
                <w:rFonts w:ascii="Arial" w:hAnsi="Arial" w:cs="Arial"/>
                <w:sz w:val="20"/>
                <w:szCs w:val="18"/>
              </w:rPr>
              <w:t xml:space="preserve">Otros ingresos y beneficios varios                                                 </w:t>
            </w:r>
          </w:p>
        </w:tc>
        <w:tc>
          <w:tcPr>
            <w:tcW w:w="2207" w:type="dxa"/>
          </w:tcPr>
          <w:p w:rsidR="002C631B" w:rsidRDefault="00354529" w:rsidP="009C5F77">
            <w:pPr>
              <w:contextualSpacing/>
              <w:jc w:val="right"/>
              <w:rPr>
                <w:rFonts w:ascii="Arial" w:hAnsi="Arial" w:cs="Arial"/>
                <w:sz w:val="20"/>
                <w:szCs w:val="18"/>
              </w:rPr>
            </w:pPr>
            <w:r>
              <w:rPr>
                <w:rFonts w:ascii="Arial" w:hAnsi="Arial" w:cs="Arial"/>
                <w:sz w:val="20"/>
                <w:szCs w:val="18"/>
              </w:rPr>
              <w:t>0.00</w:t>
            </w:r>
          </w:p>
        </w:tc>
      </w:tr>
      <w:tr w:rsidR="00354529" w:rsidTr="00DD2E7E">
        <w:tc>
          <w:tcPr>
            <w:tcW w:w="6771" w:type="dxa"/>
          </w:tcPr>
          <w:p w:rsidR="00354529" w:rsidRPr="00354529" w:rsidRDefault="00354529" w:rsidP="00BD48E0">
            <w:pPr>
              <w:contextualSpacing/>
              <w:jc w:val="both"/>
              <w:rPr>
                <w:rFonts w:ascii="Arial" w:hAnsi="Arial" w:cs="Arial"/>
                <w:sz w:val="20"/>
                <w:szCs w:val="18"/>
              </w:rPr>
            </w:pPr>
            <w:r w:rsidRPr="00354529">
              <w:rPr>
                <w:rFonts w:ascii="Arial" w:hAnsi="Arial" w:cs="Arial"/>
                <w:sz w:val="20"/>
                <w:szCs w:val="18"/>
              </w:rPr>
              <w:t xml:space="preserve">Otros ingresos contables no presupuestarios                     </w:t>
            </w:r>
            <w:r w:rsidR="00BD48E0">
              <w:rPr>
                <w:rFonts w:ascii="Arial" w:hAnsi="Arial" w:cs="Arial"/>
                <w:sz w:val="20"/>
                <w:szCs w:val="18"/>
              </w:rPr>
              <w:t xml:space="preserve">  </w:t>
            </w:r>
            <w:r w:rsidR="002C631B">
              <w:rPr>
                <w:rFonts w:ascii="Arial" w:hAnsi="Arial" w:cs="Arial"/>
                <w:sz w:val="20"/>
                <w:szCs w:val="18"/>
              </w:rPr>
              <w:t xml:space="preserve">  </w:t>
            </w:r>
          </w:p>
        </w:tc>
        <w:tc>
          <w:tcPr>
            <w:tcW w:w="2207" w:type="dxa"/>
          </w:tcPr>
          <w:p w:rsidR="00354529" w:rsidRDefault="00354529" w:rsidP="00BD48E0">
            <w:pPr>
              <w:contextualSpacing/>
              <w:rPr>
                <w:rFonts w:ascii="Arial" w:hAnsi="Arial" w:cs="Arial"/>
                <w:sz w:val="20"/>
                <w:szCs w:val="18"/>
              </w:rPr>
            </w:pPr>
          </w:p>
        </w:tc>
      </w:tr>
      <w:tr w:rsidR="001E6C77" w:rsidTr="00DD2E7E">
        <w:tc>
          <w:tcPr>
            <w:tcW w:w="6771" w:type="dxa"/>
          </w:tcPr>
          <w:p w:rsidR="001E6C77" w:rsidRDefault="001E6C77" w:rsidP="00D728B0">
            <w:pPr>
              <w:contextualSpacing/>
              <w:jc w:val="both"/>
              <w:rPr>
                <w:rFonts w:ascii="Arial" w:hAnsi="Arial" w:cs="Arial"/>
                <w:sz w:val="20"/>
                <w:szCs w:val="18"/>
              </w:rPr>
            </w:pPr>
            <w:r w:rsidRPr="009C5F77">
              <w:rPr>
                <w:rFonts w:ascii="Arial" w:hAnsi="Arial" w:cs="Arial"/>
                <w:b/>
                <w:sz w:val="20"/>
                <w:szCs w:val="18"/>
              </w:rPr>
              <w:t>3</w:t>
            </w:r>
            <w:r w:rsidRPr="001E6C77">
              <w:rPr>
                <w:rFonts w:ascii="Arial" w:hAnsi="Arial" w:cs="Arial"/>
                <w:sz w:val="20"/>
                <w:szCs w:val="18"/>
              </w:rPr>
              <w:t>.-</w:t>
            </w:r>
            <w:r w:rsidRPr="009C5F77">
              <w:rPr>
                <w:rFonts w:ascii="Arial" w:hAnsi="Arial" w:cs="Arial"/>
                <w:b/>
                <w:sz w:val="20"/>
                <w:szCs w:val="18"/>
              </w:rPr>
              <w:t>MENOS</w:t>
            </w:r>
            <w:r w:rsidRPr="001E6C77">
              <w:rPr>
                <w:rFonts w:ascii="Arial" w:hAnsi="Arial" w:cs="Arial"/>
                <w:sz w:val="20"/>
                <w:szCs w:val="18"/>
              </w:rPr>
              <w:t xml:space="preserve"> INGRESOS PRESUPUESTARIOS NO CONTABLES                                      </w:t>
            </w:r>
          </w:p>
        </w:tc>
        <w:tc>
          <w:tcPr>
            <w:tcW w:w="2207" w:type="dxa"/>
          </w:tcPr>
          <w:p w:rsidR="001E6C77" w:rsidRDefault="00C061BA" w:rsidP="00201CCF">
            <w:pPr>
              <w:contextualSpacing/>
              <w:jc w:val="right"/>
              <w:rPr>
                <w:rFonts w:ascii="Arial" w:hAnsi="Arial" w:cs="Arial"/>
                <w:sz w:val="20"/>
                <w:szCs w:val="18"/>
              </w:rPr>
            </w:pPr>
            <w:r>
              <w:rPr>
                <w:rFonts w:ascii="Arial" w:hAnsi="Arial" w:cs="Arial"/>
                <w:sz w:val="20"/>
                <w:szCs w:val="18"/>
              </w:rPr>
              <w:t>22,389.98</w:t>
            </w:r>
          </w:p>
        </w:tc>
      </w:tr>
      <w:tr w:rsidR="0044379E" w:rsidTr="00DD2E7E">
        <w:tc>
          <w:tcPr>
            <w:tcW w:w="6771" w:type="dxa"/>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Productos de capital                                                                       </w:t>
            </w:r>
          </w:p>
        </w:tc>
        <w:tc>
          <w:tcPr>
            <w:tcW w:w="2207" w:type="dxa"/>
          </w:tcPr>
          <w:p w:rsidR="0044379E" w:rsidRDefault="0044379E" w:rsidP="00201CCF">
            <w:pPr>
              <w:contextualSpacing/>
              <w:jc w:val="right"/>
              <w:rPr>
                <w:rFonts w:ascii="Arial" w:hAnsi="Arial" w:cs="Arial"/>
                <w:sz w:val="20"/>
                <w:szCs w:val="18"/>
              </w:rPr>
            </w:pPr>
          </w:p>
        </w:tc>
      </w:tr>
      <w:tr w:rsidR="0044379E" w:rsidTr="00DD2E7E">
        <w:tc>
          <w:tcPr>
            <w:tcW w:w="6771" w:type="dxa"/>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Aprovechamientos de capital</w:t>
            </w:r>
          </w:p>
        </w:tc>
        <w:tc>
          <w:tcPr>
            <w:tcW w:w="2207" w:type="dxa"/>
          </w:tcPr>
          <w:p w:rsidR="0044379E" w:rsidRDefault="0044379E" w:rsidP="00201CCF">
            <w:pPr>
              <w:contextualSpacing/>
              <w:jc w:val="right"/>
              <w:rPr>
                <w:rFonts w:ascii="Arial" w:hAnsi="Arial" w:cs="Arial"/>
                <w:sz w:val="20"/>
                <w:szCs w:val="18"/>
              </w:rPr>
            </w:pPr>
          </w:p>
        </w:tc>
      </w:tr>
      <w:tr w:rsidR="0044379E" w:rsidTr="00DD2E7E">
        <w:tc>
          <w:tcPr>
            <w:tcW w:w="6771" w:type="dxa"/>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Ingresos derivados de financiamiento</w:t>
            </w:r>
          </w:p>
        </w:tc>
        <w:tc>
          <w:tcPr>
            <w:tcW w:w="2207" w:type="dxa"/>
          </w:tcPr>
          <w:p w:rsidR="0044379E" w:rsidRDefault="0044379E" w:rsidP="00201CCF">
            <w:pPr>
              <w:contextualSpacing/>
              <w:jc w:val="right"/>
              <w:rPr>
                <w:rFonts w:ascii="Arial" w:hAnsi="Arial" w:cs="Arial"/>
                <w:sz w:val="20"/>
                <w:szCs w:val="18"/>
              </w:rPr>
            </w:pPr>
          </w:p>
        </w:tc>
      </w:tr>
      <w:tr w:rsidR="0044379E" w:rsidTr="00DD2E7E">
        <w:tc>
          <w:tcPr>
            <w:tcW w:w="6771" w:type="dxa"/>
          </w:tcPr>
          <w:p w:rsidR="0044379E" w:rsidRPr="001E6C77" w:rsidRDefault="0044379E" w:rsidP="00A22EA5">
            <w:pPr>
              <w:contextualSpacing/>
              <w:jc w:val="both"/>
              <w:rPr>
                <w:rFonts w:ascii="Arial" w:hAnsi="Arial" w:cs="Arial"/>
                <w:sz w:val="20"/>
                <w:szCs w:val="18"/>
              </w:rPr>
            </w:pPr>
            <w:r w:rsidRPr="0044379E">
              <w:rPr>
                <w:rFonts w:ascii="Arial" w:hAnsi="Arial" w:cs="Arial"/>
                <w:sz w:val="20"/>
                <w:szCs w:val="18"/>
              </w:rPr>
              <w:t xml:space="preserve">Otros ingresos presupuestarios no contables                </w:t>
            </w:r>
            <w:r w:rsidR="00C061BA">
              <w:rPr>
                <w:rFonts w:ascii="Arial" w:hAnsi="Arial" w:cs="Arial"/>
                <w:sz w:val="20"/>
                <w:szCs w:val="18"/>
              </w:rPr>
              <w:t>22,389.98</w:t>
            </w:r>
          </w:p>
        </w:tc>
        <w:tc>
          <w:tcPr>
            <w:tcW w:w="2207" w:type="dxa"/>
          </w:tcPr>
          <w:p w:rsidR="0044379E" w:rsidRDefault="0044379E" w:rsidP="0044379E">
            <w:pPr>
              <w:contextualSpacing/>
              <w:rPr>
                <w:rFonts w:ascii="Arial" w:hAnsi="Arial" w:cs="Arial"/>
                <w:sz w:val="20"/>
                <w:szCs w:val="18"/>
              </w:rPr>
            </w:pPr>
          </w:p>
        </w:tc>
      </w:tr>
      <w:tr w:rsidR="001E6C77" w:rsidTr="00DD2E7E">
        <w:tc>
          <w:tcPr>
            <w:tcW w:w="6771" w:type="dxa"/>
          </w:tcPr>
          <w:p w:rsidR="001E6C77" w:rsidRDefault="001E6C77" w:rsidP="00D728B0">
            <w:pPr>
              <w:contextualSpacing/>
              <w:jc w:val="both"/>
              <w:rPr>
                <w:rFonts w:ascii="Arial" w:hAnsi="Arial" w:cs="Arial"/>
                <w:sz w:val="20"/>
                <w:szCs w:val="18"/>
              </w:rPr>
            </w:pPr>
            <w:r w:rsidRPr="009C5F77">
              <w:rPr>
                <w:rFonts w:ascii="Arial" w:hAnsi="Arial" w:cs="Arial"/>
                <w:b/>
                <w:sz w:val="20"/>
                <w:szCs w:val="18"/>
              </w:rPr>
              <w:t>4.-</w:t>
            </w:r>
            <w:r w:rsidRPr="001E6C77">
              <w:rPr>
                <w:rFonts w:ascii="Arial" w:hAnsi="Arial" w:cs="Arial"/>
                <w:sz w:val="20"/>
                <w:szCs w:val="18"/>
              </w:rPr>
              <w:t xml:space="preserve"> INGRESOS CONTABLES                                                                                            </w:t>
            </w:r>
          </w:p>
        </w:tc>
        <w:tc>
          <w:tcPr>
            <w:tcW w:w="2207" w:type="dxa"/>
          </w:tcPr>
          <w:p w:rsidR="001E6C77" w:rsidRPr="009C5F77" w:rsidRDefault="00E21141" w:rsidP="00E21141">
            <w:pPr>
              <w:contextualSpacing/>
              <w:jc w:val="right"/>
              <w:rPr>
                <w:rFonts w:ascii="Arial" w:hAnsi="Arial" w:cs="Arial"/>
                <w:b/>
                <w:sz w:val="20"/>
                <w:szCs w:val="18"/>
              </w:rPr>
            </w:pPr>
            <w:r w:rsidRPr="009C5F77">
              <w:rPr>
                <w:rFonts w:ascii="Arial" w:hAnsi="Arial" w:cs="Arial"/>
                <w:b/>
                <w:sz w:val="20"/>
                <w:szCs w:val="18"/>
              </w:rPr>
              <w:t>316</w:t>
            </w:r>
            <w:r w:rsidR="0044379E" w:rsidRPr="009C5F77">
              <w:rPr>
                <w:rFonts w:ascii="Arial" w:hAnsi="Arial" w:cs="Arial"/>
                <w:b/>
                <w:sz w:val="20"/>
                <w:szCs w:val="18"/>
              </w:rPr>
              <w:t>,</w:t>
            </w:r>
            <w:r w:rsidRPr="009C5F77">
              <w:rPr>
                <w:rFonts w:ascii="Arial" w:hAnsi="Arial" w:cs="Arial"/>
                <w:b/>
                <w:sz w:val="20"/>
                <w:szCs w:val="18"/>
              </w:rPr>
              <w:t>473</w:t>
            </w:r>
            <w:r w:rsidR="0044379E" w:rsidRPr="009C5F77">
              <w:rPr>
                <w:rFonts w:ascii="Arial" w:hAnsi="Arial" w:cs="Arial"/>
                <w:b/>
                <w:sz w:val="20"/>
                <w:szCs w:val="18"/>
              </w:rPr>
              <w:t>,</w:t>
            </w:r>
            <w:r w:rsidRPr="009C5F77">
              <w:rPr>
                <w:rFonts w:ascii="Arial" w:hAnsi="Arial" w:cs="Arial"/>
                <w:b/>
                <w:sz w:val="20"/>
                <w:szCs w:val="18"/>
              </w:rPr>
              <w:t>459</w:t>
            </w:r>
            <w:r w:rsidR="0044379E" w:rsidRPr="009C5F77">
              <w:rPr>
                <w:rFonts w:ascii="Arial" w:hAnsi="Arial" w:cs="Arial"/>
                <w:b/>
                <w:sz w:val="20"/>
                <w:szCs w:val="18"/>
              </w:rPr>
              <w:t>.</w:t>
            </w:r>
            <w:r w:rsidRPr="009C5F77">
              <w:rPr>
                <w:rFonts w:ascii="Arial" w:hAnsi="Arial" w:cs="Arial"/>
                <w:b/>
                <w:sz w:val="20"/>
                <w:szCs w:val="18"/>
              </w:rPr>
              <w:t>02</w:t>
            </w:r>
          </w:p>
        </w:tc>
      </w:tr>
    </w:tbl>
    <w:p w:rsidR="009C5F77" w:rsidRDefault="009C5F77" w:rsidP="004A4DE3">
      <w:pPr>
        <w:contextualSpacing/>
        <w:jc w:val="both"/>
        <w:rPr>
          <w:rFonts w:ascii="Arial" w:hAnsi="Arial" w:cs="Arial"/>
          <w:sz w:val="20"/>
          <w:szCs w:val="18"/>
        </w:rPr>
      </w:pPr>
    </w:p>
    <w:p w:rsidR="009C5F77" w:rsidRDefault="009C5F77" w:rsidP="004A4DE3">
      <w:pPr>
        <w:contextualSpacing/>
        <w:jc w:val="both"/>
        <w:rPr>
          <w:rFonts w:ascii="Arial" w:hAnsi="Arial" w:cs="Arial"/>
          <w:sz w:val="20"/>
          <w:szCs w:val="18"/>
        </w:rPr>
      </w:pPr>
    </w:p>
    <w:p w:rsidR="00DD2E7E" w:rsidRDefault="00DD2E7E" w:rsidP="004A4DE3">
      <w:pPr>
        <w:contextualSpacing/>
        <w:jc w:val="both"/>
        <w:rPr>
          <w:rFonts w:ascii="Arial" w:hAnsi="Arial" w:cs="Arial"/>
          <w:sz w:val="20"/>
          <w:szCs w:val="18"/>
        </w:rPr>
      </w:pPr>
    </w:p>
    <w:p w:rsidR="00E81398" w:rsidRPr="009C5F77" w:rsidRDefault="00E81398" w:rsidP="009C5F77">
      <w:pPr>
        <w:contextualSpacing/>
        <w:jc w:val="center"/>
        <w:rPr>
          <w:rFonts w:ascii="Arial" w:hAnsi="Arial" w:cs="Arial"/>
          <w:b/>
          <w:sz w:val="20"/>
          <w:szCs w:val="18"/>
        </w:rPr>
      </w:pPr>
      <w:r w:rsidRPr="009C5F77">
        <w:rPr>
          <w:rFonts w:ascii="Arial" w:hAnsi="Arial" w:cs="Arial"/>
          <w:b/>
          <w:sz w:val="20"/>
          <w:szCs w:val="18"/>
        </w:rPr>
        <w:t>MUNICIPIO DE ACUÑA, COAHUILA</w:t>
      </w:r>
    </w:p>
    <w:p w:rsidR="004A4DE3" w:rsidRDefault="004A4DE3" w:rsidP="009C5F77">
      <w:pPr>
        <w:contextualSpacing/>
        <w:jc w:val="center"/>
        <w:rPr>
          <w:rFonts w:ascii="Arial" w:hAnsi="Arial" w:cs="Arial"/>
          <w:sz w:val="20"/>
          <w:szCs w:val="18"/>
        </w:rPr>
      </w:pPr>
      <w:r w:rsidRPr="004A4DE3">
        <w:rPr>
          <w:rFonts w:ascii="Arial" w:hAnsi="Arial" w:cs="Arial"/>
          <w:sz w:val="20"/>
          <w:szCs w:val="18"/>
        </w:rPr>
        <w:t xml:space="preserve">CONCILIACION ENTRE LOS </w:t>
      </w:r>
      <w:r w:rsidRPr="00DD2E7E">
        <w:rPr>
          <w:rFonts w:ascii="Arial" w:hAnsi="Arial" w:cs="Arial"/>
          <w:b/>
          <w:sz w:val="20"/>
          <w:szCs w:val="18"/>
        </w:rPr>
        <w:t>EGRESOS</w:t>
      </w:r>
      <w:r w:rsidRPr="004A4DE3">
        <w:rPr>
          <w:rFonts w:ascii="Arial" w:hAnsi="Arial" w:cs="Arial"/>
          <w:sz w:val="20"/>
          <w:szCs w:val="18"/>
        </w:rPr>
        <w:t xml:space="preserve"> PRESUPUESTARIOS Y LOS GASTOS CONTABLES DEL </w:t>
      </w:r>
      <w:r w:rsidRPr="009C5F77">
        <w:rPr>
          <w:rFonts w:ascii="Arial" w:hAnsi="Arial" w:cs="Arial"/>
          <w:b/>
          <w:sz w:val="20"/>
          <w:szCs w:val="18"/>
        </w:rPr>
        <w:t xml:space="preserve">01 DE </w:t>
      </w:r>
      <w:r w:rsidR="006E59A3" w:rsidRPr="009C5F77">
        <w:rPr>
          <w:rFonts w:ascii="Arial" w:hAnsi="Arial" w:cs="Arial"/>
          <w:b/>
          <w:sz w:val="20"/>
          <w:szCs w:val="18"/>
        </w:rPr>
        <w:t>ENERO</w:t>
      </w:r>
      <w:r w:rsidRPr="009C5F77">
        <w:rPr>
          <w:rFonts w:ascii="Arial" w:hAnsi="Arial" w:cs="Arial"/>
          <w:b/>
          <w:sz w:val="20"/>
          <w:szCs w:val="18"/>
        </w:rPr>
        <w:t xml:space="preserve"> AL 3</w:t>
      </w:r>
      <w:r w:rsidR="003C4F98" w:rsidRPr="009C5F77">
        <w:rPr>
          <w:rFonts w:ascii="Arial" w:hAnsi="Arial" w:cs="Arial"/>
          <w:b/>
          <w:sz w:val="20"/>
          <w:szCs w:val="18"/>
        </w:rPr>
        <w:t>0</w:t>
      </w:r>
      <w:r w:rsidRPr="009C5F77">
        <w:rPr>
          <w:rFonts w:ascii="Arial" w:hAnsi="Arial" w:cs="Arial"/>
          <w:b/>
          <w:sz w:val="20"/>
          <w:szCs w:val="18"/>
        </w:rPr>
        <w:t xml:space="preserve"> DE </w:t>
      </w:r>
      <w:r w:rsidR="00E21141" w:rsidRPr="009C5F77">
        <w:rPr>
          <w:rFonts w:ascii="Arial" w:hAnsi="Arial" w:cs="Arial"/>
          <w:b/>
          <w:sz w:val="20"/>
          <w:szCs w:val="18"/>
        </w:rPr>
        <w:t>SEPTIEMBRE</w:t>
      </w:r>
      <w:r w:rsidRPr="009C5F77">
        <w:rPr>
          <w:rFonts w:ascii="Arial" w:hAnsi="Arial" w:cs="Arial"/>
          <w:b/>
          <w:sz w:val="20"/>
          <w:szCs w:val="18"/>
        </w:rPr>
        <w:t xml:space="preserve"> DE 201</w:t>
      </w:r>
      <w:r w:rsidR="006E59A3" w:rsidRPr="009C5F77">
        <w:rPr>
          <w:rFonts w:ascii="Arial" w:hAnsi="Arial" w:cs="Arial"/>
          <w:b/>
          <w:sz w:val="20"/>
          <w:szCs w:val="18"/>
        </w:rPr>
        <w:t>6</w:t>
      </w:r>
      <w:r>
        <w:rPr>
          <w:rFonts w:ascii="Arial" w:hAnsi="Arial" w:cs="Arial"/>
          <w:sz w:val="20"/>
          <w:szCs w:val="18"/>
        </w:rPr>
        <w:t>.</w:t>
      </w:r>
    </w:p>
    <w:p w:rsidR="00AF32B5" w:rsidRDefault="00AF32B5" w:rsidP="009C5F77">
      <w:pPr>
        <w:contextualSpacing/>
        <w:jc w:val="center"/>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5"/>
        <w:gridCol w:w="1496"/>
        <w:gridCol w:w="2207"/>
      </w:tblGrid>
      <w:tr w:rsidR="00AF32B5" w:rsidTr="00863D5B">
        <w:tc>
          <w:tcPr>
            <w:tcW w:w="450" w:type="dxa"/>
          </w:tcPr>
          <w:p w:rsidR="00AF32B5" w:rsidRDefault="00AF32B5" w:rsidP="009C5F77">
            <w:pPr>
              <w:contextualSpacing/>
              <w:jc w:val="center"/>
              <w:rPr>
                <w:rFonts w:ascii="Arial" w:hAnsi="Arial" w:cs="Arial"/>
                <w:sz w:val="20"/>
                <w:szCs w:val="18"/>
              </w:rPr>
            </w:pPr>
            <w:r>
              <w:rPr>
                <w:rFonts w:ascii="Arial" w:hAnsi="Arial" w:cs="Arial"/>
                <w:sz w:val="20"/>
                <w:szCs w:val="18"/>
              </w:rPr>
              <w:t>1.-</w:t>
            </w:r>
          </w:p>
        </w:tc>
        <w:tc>
          <w:tcPr>
            <w:tcW w:w="4845" w:type="dxa"/>
          </w:tcPr>
          <w:p w:rsidR="00AF32B5" w:rsidRDefault="00AF32B5" w:rsidP="00AF32B5">
            <w:pPr>
              <w:contextualSpacing/>
              <w:rPr>
                <w:rFonts w:ascii="Arial" w:hAnsi="Arial" w:cs="Arial"/>
                <w:sz w:val="20"/>
                <w:szCs w:val="18"/>
              </w:rPr>
            </w:pPr>
            <w:r w:rsidRPr="009320F4">
              <w:rPr>
                <w:rFonts w:ascii="Arial" w:hAnsi="Arial" w:cs="Arial"/>
                <w:sz w:val="20"/>
                <w:szCs w:val="18"/>
              </w:rPr>
              <w:t xml:space="preserve">TOTAL DE EGRESOS PRESUPUESTARIOS                                                           </w:t>
            </w:r>
          </w:p>
        </w:tc>
        <w:tc>
          <w:tcPr>
            <w:tcW w:w="1496" w:type="dxa"/>
          </w:tcPr>
          <w:p w:rsidR="00AF32B5" w:rsidRDefault="00AF32B5" w:rsidP="009C5F77">
            <w:pPr>
              <w:contextualSpacing/>
              <w:jc w:val="center"/>
              <w:rPr>
                <w:rFonts w:ascii="Arial" w:hAnsi="Arial" w:cs="Arial"/>
                <w:sz w:val="20"/>
                <w:szCs w:val="18"/>
              </w:rPr>
            </w:pPr>
          </w:p>
        </w:tc>
        <w:tc>
          <w:tcPr>
            <w:tcW w:w="2245" w:type="dxa"/>
          </w:tcPr>
          <w:p w:rsidR="00AF32B5" w:rsidRPr="00AF32B5" w:rsidRDefault="00AF32B5" w:rsidP="00AF32B5">
            <w:pPr>
              <w:contextualSpacing/>
              <w:jc w:val="right"/>
              <w:rPr>
                <w:rFonts w:ascii="Arial" w:hAnsi="Arial" w:cs="Arial"/>
                <w:b/>
                <w:sz w:val="20"/>
                <w:szCs w:val="18"/>
              </w:rPr>
            </w:pPr>
            <w:r w:rsidRPr="00AF32B5">
              <w:rPr>
                <w:rFonts w:ascii="Arial" w:hAnsi="Arial" w:cs="Arial"/>
                <w:b/>
                <w:sz w:val="20"/>
                <w:szCs w:val="18"/>
              </w:rPr>
              <w:t>306,525,000.74</w:t>
            </w:r>
          </w:p>
        </w:tc>
      </w:tr>
      <w:tr w:rsidR="00AF32B5" w:rsidRPr="00EF3000" w:rsidTr="00863D5B">
        <w:tc>
          <w:tcPr>
            <w:tcW w:w="450" w:type="dxa"/>
          </w:tcPr>
          <w:p w:rsidR="00AF32B5" w:rsidRDefault="00AF32B5" w:rsidP="009C5F77">
            <w:pPr>
              <w:contextualSpacing/>
              <w:jc w:val="center"/>
              <w:rPr>
                <w:rFonts w:ascii="Arial" w:hAnsi="Arial" w:cs="Arial"/>
                <w:sz w:val="20"/>
                <w:szCs w:val="18"/>
              </w:rPr>
            </w:pPr>
            <w:r>
              <w:rPr>
                <w:rFonts w:ascii="Arial" w:hAnsi="Arial" w:cs="Arial"/>
                <w:sz w:val="20"/>
                <w:szCs w:val="18"/>
              </w:rPr>
              <w:t>2.-</w:t>
            </w:r>
          </w:p>
        </w:tc>
        <w:tc>
          <w:tcPr>
            <w:tcW w:w="4845" w:type="dxa"/>
          </w:tcPr>
          <w:p w:rsidR="00AF32B5" w:rsidRDefault="00AF32B5" w:rsidP="00AF32B5">
            <w:pPr>
              <w:contextualSpacing/>
              <w:rPr>
                <w:rFonts w:ascii="Arial" w:hAnsi="Arial" w:cs="Arial"/>
                <w:sz w:val="20"/>
                <w:szCs w:val="18"/>
              </w:rPr>
            </w:pPr>
            <w:r w:rsidRPr="009320F4">
              <w:rPr>
                <w:rFonts w:ascii="Arial" w:hAnsi="Arial" w:cs="Arial"/>
                <w:sz w:val="20"/>
                <w:szCs w:val="18"/>
              </w:rPr>
              <w:t xml:space="preserve">MENOS EGRESOS PRESUPUESTARIOS NO CONTABLES                  </w:t>
            </w:r>
          </w:p>
        </w:tc>
        <w:tc>
          <w:tcPr>
            <w:tcW w:w="1496" w:type="dxa"/>
          </w:tcPr>
          <w:p w:rsidR="00AF32B5" w:rsidRDefault="00AF32B5" w:rsidP="009C5F77">
            <w:pPr>
              <w:contextualSpacing/>
              <w:jc w:val="center"/>
              <w:rPr>
                <w:rFonts w:ascii="Arial" w:hAnsi="Arial" w:cs="Arial"/>
                <w:sz w:val="20"/>
                <w:szCs w:val="18"/>
              </w:rPr>
            </w:pPr>
          </w:p>
        </w:tc>
        <w:tc>
          <w:tcPr>
            <w:tcW w:w="2245" w:type="dxa"/>
          </w:tcPr>
          <w:p w:rsidR="00AF32B5" w:rsidRPr="00EF3000" w:rsidRDefault="00AF32B5" w:rsidP="00AF32B5">
            <w:pPr>
              <w:contextualSpacing/>
              <w:jc w:val="right"/>
              <w:rPr>
                <w:rFonts w:ascii="Arial" w:hAnsi="Arial" w:cs="Arial"/>
                <w:b/>
                <w:sz w:val="20"/>
                <w:szCs w:val="18"/>
              </w:rPr>
            </w:pPr>
            <w:r w:rsidRPr="00EF3000">
              <w:rPr>
                <w:rFonts w:ascii="Arial" w:hAnsi="Arial" w:cs="Arial"/>
                <w:b/>
                <w:sz w:val="20"/>
                <w:szCs w:val="18"/>
              </w:rPr>
              <w:t>52,259,722.61</w:t>
            </w: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Default="00AF32B5" w:rsidP="00AF32B5">
            <w:pPr>
              <w:contextualSpacing/>
              <w:jc w:val="both"/>
              <w:rPr>
                <w:rFonts w:ascii="Arial" w:hAnsi="Arial" w:cs="Arial"/>
                <w:sz w:val="20"/>
                <w:szCs w:val="18"/>
              </w:rPr>
            </w:pPr>
            <w:r w:rsidRPr="00FA773A">
              <w:rPr>
                <w:rFonts w:ascii="Arial" w:hAnsi="Arial" w:cs="Arial"/>
                <w:sz w:val="20"/>
                <w:szCs w:val="18"/>
              </w:rPr>
              <w:t xml:space="preserve">Mobiliario y equipo de Administración                           </w:t>
            </w:r>
            <w:r>
              <w:rPr>
                <w:rFonts w:ascii="Arial" w:hAnsi="Arial" w:cs="Arial"/>
                <w:sz w:val="20"/>
                <w:szCs w:val="18"/>
              </w:rPr>
              <w:t xml:space="preserve">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187,057.45</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Default="00AF32B5" w:rsidP="00AF32B5">
            <w:pPr>
              <w:contextualSpacing/>
              <w:jc w:val="both"/>
              <w:rPr>
                <w:rFonts w:ascii="Arial" w:hAnsi="Arial" w:cs="Arial"/>
                <w:sz w:val="20"/>
                <w:szCs w:val="18"/>
              </w:rPr>
            </w:pPr>
            <w:r w:rsidRPr="00FA773A">
              <w:rPr>
                <w:rFonts w:ascii="Arial" w:hAnsi="Arial" w:cs="Arial"/>
                <w:sz w:val="20"/>
                <w:szCs w:val="18"/>
              </w:rPr>
              <w:t xml:space="preserve">Mobiliario y Equipo educacional y recreativo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Default="00AF32B5" w:rsidP="00AF32B5">
            <w:pPr>
              <w:contextualSpacing/>
              <w:jc w:val="both"/>
              <w:rPr>
                <w:rFonts w:ascii="Arial" w:hAnsi="Arial" w:cs="Arial"/>
                <w:sz w:val="20"/>
                <w:szCs w:val="18"/>
              </w:rPr>
            </w:pPr>
            <w:r w:rsidRPr="00FA773A">
              <w:rPr>
                <w:rFonts w:ascii="Arial" w:hAnsi="Arial" w:cs="Arial"/>
                <w:sz w:val="20"/>
                <w:szCs w:val="18"/>
              </w:rPr>
              <w:t xml:space="preserve">Equipo e instrumental médico y de laboratorio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FA773A">
              <w:rPr>
                <w:rFonts w:ascii="Arial" w:hAnsi="Arial" w:cs="Arial"/>
                <w:sz w:val="20"/>
                <w:szCs w:val="18"/>
              </w:rPr>
              <w:t xml:space="preserve">Vehículos y equipo de Transporte                                 </w:t>
            </w:r>
            <w:r>
              <w:rPr>
                <w:rFonts w:ascii="Arial" w:hAnsi="Arial" w:cs="Arial"/>
                <w:sz w:val="20"/>
                <w:szCs w:val="18"/>
              </w:rPr>
              <w:t xml:space="preserve">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3,269,644.42</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275D50">
              <w:rPr>
                <w:rFonts w:ascii="Arial" w:hAnsi="Arial" w:cs="Arial"/>
                <w:sz w:val="20"/>
                <w:szCs w:val="18"/>
              </w:rPr>
              <w:t xml:space="preserve">Equipo de defensa y seguridad                                            </w:t>
            </w:r>
            <w:r>
              <w:rPr>
                <w:rFonts w:ascii="Arial" w:hAnsi="Arial" w:cs="Arial"/>
                <w:sz w:val="20"/>
                <w:szCs w:val="18"/>
              </w:rPr>
              <w:t xml:space="preserve"> </w:t>
            </w:r>
            <w:r w:rsidRPr="00275D50">
              <w:rPr>
                <w:rFonts w:ascii="Arial" w:hAnsi="Arial" w:cs="Arial"/>
                <w:sz w:val="20"/>
                <w:szCs w:val="18"/>
              </w:rPr>
              <w:t xml:space="preserve">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B00D6C">
              <w:rPr>
                <w:rFonts w:ascii="Arial" w:hAnsi="Arial" w:cs="Arial"/>
                <w:sz w:val="20"/>
                <w:szCs w:val="18"/>
              </w:rPr>
              <w:t xml:space="preserve">Maquinaria, otros equipos y herramientas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225,980.74</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Pr>
                <w:rFonts w:ascii="Arial" w:hAnsi="Arial" w:cs="Arial"/>
                <w:sz w:val="20"/>
                <w:szCs w:val="18"/>
              </w:rPr>
              <w:t xml:space="preserve">Equipo de comunicación y telecomunicación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19,140.00</w:t>
            </w:r>
          </w:p>
          <w:p w:rsidR="00AF32B5" w:rsidRDefault="00AF32B5" w:rsidP="00AF32B5">
            <w:pPr>
              <w:contextualSpacing/>
              <w:jc w:val="right"/>
              <w:rPr>
                <w:rFonts w:ascii="Arial" w:hAnsi="Arial" w:cs="Arial"/>
                <w:sz w:val="20"/>
                <w:szCs w:val="18"/>
              </w:rPr>
            </w:pP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Pr>
                <w:rFonts w:ascii="Arial" w:hAnsi="Arial" w:cs="Arial"/>
                <w:sz w:val="20"/>
                <w:szCs w:val="18"/>
              </w:rPr>
              <w:t xml:space="preserve">Equipos de generación eléctrica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29,000.00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B00D6C">
              <w:rPr>
                <w:rFonts w:ascii="Arial" w:hAnsi="Arial" w:cs="Arial"/>
                <w:sz w:val="20"/>
                <w:szCs w:val="18"/>
              </w:rPr>
              <w:t xml:space="preserve">Activos Biológicos                                                                 </w:t>
            </w:r>
            <w:r>
              <w:rPr>
                <w:rFonts w:ascii="Arial" w:hAnsi="Arial" w:cs="Arial"/>
                <w:sz w:val="20"/>
                <w:szCs w:val="18"/>
              </w:rPr>
              <w:t xml:space="preserve">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B00D6C">
              <w:rPr>
                <w:rFonts w:ascii="Arial" w:hAnsi="Arial" w:cs="Arial"/>
                <w:sz w:val="20"/>
                <w:szCs w:val="18"/>
              </w:rPr>
              <w:t xml:space="preserve">Bienes Inmuebles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B00D6C">
              <w:rPr>
                <w:rFonts w:ascii="Arial" w:hAnsi="Arial" w:cs="Arial"/>
                <w:sz w:val="20"/>
                <w:szCs w:val="18"/>
              </w:rPr>
              <w:t xml:space="preserve">Activos Intangibles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913798">
              <w:rPr>
                <w:rFonts w:ascii="Arial" w:hAnsi="Arial" w:cs="Arial"/>
                <w:sz w:val="20"/>
                <w:szCs w:val="18"/>
              </w:rPr>
              <w:t xml:space="preserve">Obra Pública en bienes propios                                 </w:t>
            </w:r>
            <w:r>
              <w:rPr>
                <w:rFonts w:ascii="Arial" w:hAnsi="Arial" w:cs="Arial"/>
                <w:sz w:val="20"/>
                <w:szCs w:val="18"/>
              </w:rPr>
              <w:t xml:space="preserve"> </w:t>
            </w:r>
            <w:r w:rsidRPr="00913798">
              <w:rPr>
                <w:rFonts w:ascii="Arial" w:hAnsi="Arial" w:cs="Arial"/>
                <w:sz w:val="20"/>
                <w:szCs w:val="18"/>
              </w:rPr>
              <w:t xml:space="preserve"> </w:t>
            </w:r>
          </w:p>
        </w:tc>
        <w:tc>
          <w:tcPr>
            <w:tcW w:w="1496" w:type="dxa"/>
          </w:tcPr>
          <w:p w:rsidR="00AF32B5" w:rsidRDefault="00AF32B5" w:rsidP="00AF32B5">
            <w:pPr>
              <w:contextualSpacing/>
              <w:jc w:val="right"/>
              <w:rPr>
                <w:rFonts w:ascii="Arial" w:hAnsi="Arial" w:cs="Arial"/>
                <w:sz w:val="20"/>
                <w:szCs w:val="18"/>
              </w:rPr>
            </w:pPr>
            <w:r w:rsidRPr="00AF32B5">
              <w:rPr>
                <w:rFonts w:ascii="Arial" w:hAnsi="Arial" w:cs="Arial"/>
                <w:sz w:val="20"/>
                <w:szCs w:val="18"/>
              </w:rPr>
              <w:t>38,529,620.95</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FB6452">
              <w:rPr>
                <w:rFonts w:ascii="Arial" w:hAnsi="Arial" w:cs="Arial"/>
                <w:sz w:val="20"/>
                <w:szCs w:val="18"/>
              </w:rPr>
              <w:t xml:space="preserve">Acciones y Participaciones de capital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F32B5" w:rsidP="00AF32B5">
            <w:pPr>
              <w:contextualSpacing/>
              <w:jc w:val="both"/>
              <w:rPr>
                <w:rFonts w:ascii="Arial" w:hAnsi="Arial" w:cs="Arial"/>
                <w:sz w:val="20"/>
                <w:szCs w:val="18"/>
              </w:rPr>
            </w:pPr>
            <w:r w:rsidRPr="00FB6452">
              <w:rPr>
                <w:rFonts w:ascii="Arial" w:hAnsi="Arial" w:cs="Arial"/>
                <w:sz w:val="20"/>
                <w:szCs w:val="18"/>
              </w:rPr>
              <w:t xml:space="preserve">Compra de Títulos y Valores                                                         </w:t>
            </w:r>
          </w:p>
        </w:tc>
        <w:tc>
          <w:tcPr>
            <w:tcW w:w="1496" w:type="dxa"/>
          </w:tcPr>
          <w:p w:rsidR="00AF32B5" w:rsidRDefault="00AF32B5"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921BE" w:rsidP="00AF32B5">
            <w:pPr>
              <w:contextualSpacing/>
              <w:jc w:val="both"/>
              <w:rPr>
                <w:rFonts w:ascii="Arial" w:hAnsi="Arial" w:cs="Arial"/>
                <w:sz w:val="20"/>
                <w:szCs w:val="18"/>
              </w:rPr>
            </w:pPr>
            <w:r w:rsidRPr="00891127">
              <w:rPr>
                <w:rFonts w:ascii="Arial" w:hAnsi="Arial" w:cs="Arial"/>
                <w:sz w:val="20"/>
                <w:szCs w:val="18"/>
              </w:rPr>
              <w:t>Inversiones en fideicomisos, mandatos y otros anál</w:t>
            </w:r>
            <w:r>
              <w:rPr>
                <w:rFonts w:ascii="Arial" w:hAnsi="Arial" w:cs="Arial"/>
                <w:sz w:val="20"/>
                <w:szCs w:val="18"/>
              </w:rPr>
              <w:t>o</w:t>
            </w:r>
            <w:r w:rsidRPr="00891127">
              <w:rPr>
                <w:rFonts w:ascii="Arial" w:hAnsi="Arial" w:cs="Arial"/>
                <w:sz w:val="20"/>
                <w:szCs w:val="18"/>
              </w:rPr>
              <w:t>g</w:t>
            </w:r>
            <w:r>
              <w:rPr>
                <w:rFonts w:ascii="Arial" w:hAnsi="Arial" w:cs="Arial"/>
                <w:sz w:val="20"/>
                <w:szCs w:val="18"/>
              </w:rPr>
              <w:t>o</w:t>
            </w:r>
            <w:r w:rsidRPr="00891127">
              <w:rPr>
                <w:rFonts w:ascii="Arial" w:hAnsi="Arial" w:cs="Arial"/>
                <w:sz w:val="20"/>
                <w:szCs w:val="18"/>
              </w:rPr>
              <w:t xml:space="preserve">  </w:t>
            </w:r>
          </w:p>
        </w:tc>
        <w:tc>
          <w:tcPr>
            <w:tcW w:w="1496" w:type="dxa"/>
          </w:tcPr>
          <w:p w:rsidR="00AF32B5" w:rsidRDefault="00A921BE" w:rsidP="00AF32B5">
            <w:pPr>
              <w:contextualSpacing/>
              <w:jc w:val="right"/>
              <w:rPr>
                <w:rFonts w:ascii="Arial" w:hAnsi="Arial" w:cs="Arial"/>
                <w:sz w:val="20"/>
                <w:szCs w:val="18"/>
              </w:rPr>
            </w:pPr>
            <w:r>
              <w:rPr>
                <w:rFonts w:ascii="Arial" w:hAnsi="Arial" w:cs="Arial"/>
                <w:sz w:val="20"/>
                <w:szCs w:val="18"/>
              </w:rPr>
              <w:t>3,653,042.00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921BE" w:rsidP="00AF32B5">
            <w:pPr>
              <w:contextualSpacing/>
              <w:jc w:val="both"/>
              <w:rPr>
                <w:rFonts w:ascii="Arial" w:hAnsi="Arial" w:cs="Arial"/>
                <w:sz w:val="20"/>
                <w:szCs w:val="18"/>
              </w:rPr>
            </w:pPr>
            <w:r w:rsidRPr="00891127">
              <w:rPr>
                <w:rFonts w:ascii="Arial" w:hAnsi="Arial" w:cs="Arial"/>
                <w:sz w:val="20"/>
                <w:szCs w:val="18"/>
              </w:rPr>
              <w:t>Provisi</w:t>
            </w:r>
            <w:r>
              <w:rPr>
                <w:rFonts w:ascii="Arial" w:hAnsi="Arial" w:cs="Arial"/>
                <w:sz w:val="20"/>
                <w:szCs w:val="18"/>
              </w:rPr>
              <w:t xml:space="preserve">ones para Contingencias y otras </w:t>
            </w:r>
            <w:r w:rsidRPr="00891127">
              <w:rPr>
                <w:rFonts w:ascii="Arial" w:hAnsi="Arial" w:cs="Arial"/>
                <w:sz w:val="20"/>
                <w:szCs w:val="18"/>
              </w:rPr>
              <w:t>erogaciones especiales</w:t>
            </w:r>
          </w:p>
        </w:tc>
        <w:tc>
          <w:tcPr>
            <w:tcW w:w="1496" w:type="dxa"/>
          </w:tcPr>
          <w:p w:rsidR="00AF32B5" w:rsidRDefault="00A921BE" w:rsidP="00AF32B5">
            <w:pPr>
              <w:contextualSpacing/>
              <w:jc w:val="right"/>
              <w:rPr>
                <w:rFonts w:ascii="Arial" w:hAnsi="Arial" w:cs="Arial"/>
                <w:sz w:val="20"/>
                <w:szCs w:val="18"/>
              </w:rPr>
            </w:pPr>
            <w:r>
              <w:rPr>
                <w:rFonts w:ascii="Arial" w:hAnsi="Arial" w:cs="Arial"/>
                <w:sz w:val="20"/>
                <w:szCs w:val="18"/>
              </w:rPr>
              <w:t>0.00</w:t>
            </w:r>
          </w:p>
        </w:tc>
        <w:tc>
          <w:tcPr>
            <w:tcW w:w="2245" w:type="dxa"/>
          </w:tcPr>
          <w:p w:rsidR="00AF32B5" w:rsidRDefault="00AF32B5" w:rsidP="009C5F77">
            <w:pPr>
              <w:contextualSpacing/>
              <w:jc w:val="center"/>
              <w:rPr>
                <w:rFonts w:ascii="Arial" w:hAnsi="Arial" w:cs="Arial"/>
                <w:sz w:val="20"/>
                <w:szCs w:val="18"/>
              </w:rPr>
            </w:pPr>
          </w:p>
        </w:tc>
      </w:tr>
      <w:tr w:rsidR="00AF32B5" w:rsidTr="00863D5B">
        <w:tc>
          <w:tcPr>
            <w:tcW w:w="450" w:type="dxa"/>
          </w:tcPr>
          <w:p w:rsidR="00AF32B5" w:rsidRDefault="00AF32B5" w:rsidP="009C5F77">
            <w:pPr>
              <w:contextualSpacing/>
              <w:jc w:val="center"/>
              <w:rPr>
                <w:rFonts w:ascii="Arial" w:hAnsi="Arial" w:cs="Arial"/>
                <w:sz w:val="20"/>
                <w:szCs w:val="18"/>
              </w:rPr>
            </w:pPr>
          </w:p>
        </w:tc>
        <w:tc>
          <w:tcPr>
            <w:tcW w:w="4845" w:type="dxa"/>
          </w:tcPr>
          <w:p w:rsidR="00AF32B5" w:rsidRPr="00FA773A" w:rsidRDefault="00A921BE" w:rsidP="00AF32B5">
            <w:pPr>
              <w:contextualSpacing/>
              <w:jc w:val="both"/>
              <w:rPr>
                <w:rFonts w:ascii="Arial" w:hAnsi="Arial" w:cs="Arial"/>
                <w:sz w:val="20"/>
                <w:szCs w:val="18"/>
              </w:rPr>
            </w:pPr>
            <w:r w:rsidRPr="00891127">
              <w:rPr>
                <w:rFonts w:ascii="Arial" w:hAnsi="Arial" w:cs="Arial"/>
                <w:sz w:val="20"/>
                <w:szCs w:val="18"/>
              </w:rPr>
              <w:t xml:space="preserve">Amortización de la deuda Pública                                    </w:t>
            </w:r>
          </w:p>
        </w:tc>
        <w:tc>
          <w:tcPr>
            <w:tcW w:w="1496" w:type="dxa"/>
          </w:tcPr>
          <w:p w:rsidR="00AF32B5" w:rsidRDefault="00A921BE" w:rsidP="00AF32B5">
            <w:pPr>
              <w:contextualSpacing/>
              <w:jc w:val="right"/>
              <w:rPr>
                <w:rFonts w:ascii="Arial" w:hAnsi="Arial" w:cs="Arial"/>
                <w:sz w:val="20"/>
                <w:szCs w:val="18"/>
              </w:rPr>
            </w:pPr>
            <w:r>
              <w:rPr>
                <w:rFonts w:ascii="Arial" w:hAnsi="Arial" w:cs="Arial"/>
                <w:sz w:val="20"/>
                <w:szCs w:val="18"/>
              </w:rPr>
              <w:t>6,346,237.05</w:t>
            </w:r>
          </w:p>
        </w:tc>
        <w:tc>
          <w:tcPr>
            <w:tcW w:w="2245" w:type="dxa"/>
          </w:tcPr>
          <w:p w:rsidR="00AF32B5" w:rsidRDefault="00AF32B5" w:rsidP="009C5F77">
            <w:pPr>
              <w:contextualSpacing/>
              <w:jc w:val="center"/>
              <w:rPr>
                <w:rFonts w:ascii="Arial" w:hAnsi="Arial" w:cs="Arial"/>
                <w:sz w:val="20"/>
                <w:szCs w:val="18"/>
              </w:rPr>
            </w:pPr>
          </w:p>
        </w:tc>
      </w:tr>
      <w:tr w:rsidR="00A921BE" w:rsidTr="00863D5B">
        <w:tc>
          <w:tcPr>
            <w:tcW w:w="450" w:type="dxa"/>
          </w:tcPr>
          <w:p w:rsidR="00A921BE" w:rsidRDefault="00A921BE" w:rsidP="009C5F77">
            <w:pPr>
              <w:contextualSpacing/>
              <w:jc w:val="center"/>
              <w:rPr>
                <w:rFonts w:ascii="Arial" w:hAnsi="Arial" w:cs="Arial"/>
                <w:sz w:val="20"/>
                <w:szCs w:val="18"/>
              </w:rPr>
            </w:pPr>
          </w:p>
        </w:tc>
        <w:tc>
          <w:tcPr>
            <w:tcW w:w="4845" w:type="dxa"/>
          </w:tcPr>
          <w:p w:rsidR="00A921BE" w:rsidRPr="00FA773A" w:rsidRDefault="00A921BE" w:rsidP="00AF32B5">
            <w:pPr>
              <w:contextualSpacing/>
              <w:jc w:val="both"/>
              <w:rPr>
                <w:rFonts w:ascii="Arial" w:hAnsi="Arial" w:cs="Arial"/>
                <w:sz w:val="20"/>
                <w:szCs w:val="18"/>
              </w:rPr>
            </w:pPr>
            <w:r w:rsidRPr="00891127">
              <w:rPr>
                <w:rFonts w:ascii="Arial" w:hAnsi="Arial" w:cs="Arial"/>
                <w:sz w:val="20"/>
                <w:szCs w:val="18"/>
              </w:rPr>
              <w:t>Adeudos de ejercicios fiscales anteriores (ADEFAS)</w:t>
            </w:r>
          </w:p>
        </w:tc>
        <w:tc>
          <w:tcPr>
            <w:tcW w:w="1496" w:type="dxa"/>
          </w:tcPr>
          <w:p w:rsidR="00A921BE" w:rsidRDefault="00A921BE" w:rsidP="00AF32B5">
            <w:pPr>
              <w:contextualSpacing/>
              <w:jc w:val="right"/>
              <w:rPr>
                <w:rFonts w:ascii="Arial" w:hAnsi="Arial" w:cs="Arial"/>
                <w:sz w:val="20"/>
                <w:szCs w:val="18"/>
              </w:rPr>
            </w:pPr>
            <w:r>
              <w:rPr>
                <w:rFonts w:ascii="Arial" w:hAnsi="Arial" w:cs="Arial"/>
                <w:sz w:val="20"/>
                <w:szCs w:val="18"/>
              </w:rPr>
              <w:t>0.00</w:t>
            </w:r>
          </w:p>
        </w:tc>
        <w:tc>
          <w:tcPr>
            <w:tcW w:w="2245" w:type="dxa"/>
          </w:tcPr>
          <w:p w:rsidR="00A921BE" w:rsidRDefault="00A921BE" w:rsidP="009C5F77">
            <w:pPr>
              <w:contextualSpacing/>
              <w:jc w:val="center"/>
              <w:rPr>
                <w:rFonts w:ascii="Arial" w:hAnsi="Arial" w:cs="Arial"/>
                <w:sz w:val="20"/>
                <w:szCs w:val="18"/>
              </w:rPr>
            </w:pPr>
          </w:p>
        </w:tc>
      </w:tr>
      <w:tr w:rsidR="00A921BE" w:rsidTr="00863D5B">
        <w:tc>
          <w:tcPr>
            <w:tcW w:w="450" w:type="dxa"/>
          </w:tcPr>
          <w:p w:rsidR="00A921BE" w:rsidRDefault="00A921BE" w:rsidP="009C5F77">
            <w:pPr>
              <w:contextualSpacing/>
              <w:jc w:val="center"/>
              <w:rPr>
                <w:rFonts w:ascii="Arial" w:hAnsi="Arial" w:cs="Arial"/>
                <w:sz w:val="20"/>
                <w:szCs w:val="18"/>
              </w:rPr>
            </w:pPr>
          </w:p>
        </w:tc>
        <w:tc>
          <w:tcPr>
            <w:tcW w:w="4845" w:type="dxa"/>
          </w:tcPr>
          <w:p w:rsidR="00A921BE" w:rsidRPr="00FA773A" w:rsidRDefault="00A921BE" w:rsidP="00AF32B5">
            <w:pPr>
              <w:contextualSpacing/>
              <w:jc w:val="both"/>
              <w:rPr>
                <w:rFonts w:ascii="Arial" w:hAnsi="Arial" w:cs="Arial"/>
                <w:sz w:val="20"/>
                <w:szCs w:val="18"/>
              </w:rPr>
            </w:pPr>
            <w:r w:rsidRPr="00832B68">
              <w:rPr>
                <w:rFonts w:ascii="Arial" w:hAnsi="Arial" w:cs="Arial"/>
                <w:sz w:val="20"/>
                <w:szCs w:val="18"/>
              </w:rPr>
              <w:t>Otros egresos Presupuestales no contables</w:t>
            </w:r>
          </w:p>
        </w:tc>
        <w:tc>
          <w:tcPr>
            <w:tcW w:w="1496" w:type="dxa"/>
          </w:tcPr>
          <w:p w:rsidR="00A921BE" w:rsidRDefault="00A921BE" w:rsidP="00AF32B5">
            <w:pPr>
              <w:contextualSpacing/>
              <w:jc w:val="right"/>
              <w:rPr>
                <w:rFonts w:ascii="Arial" w:hAnsi="Arial" w:cs="Arial"/>
                <w:sz w:val="20"/>
                <w:szCs w:val="18"/>
              </w:rPr>
            </w:pPr>
          </w:p>
        </w:tc>
        <w:tc>
          <w:tcPr>
            <w:tcW w:w="2245" w:type="dxa"/>
          </w:tcPr>
          <w:p w:rsidR="00A921BE" w:rsidRDefault="00A921BE" w:rsidP="009C5F77">
            <w:pPr>
              <w:contextualSpacing/>
              <w:jc w:val="center"/>
              <w:rPr>
                <w:rFonts w:ascii="Arial" w:hAnsi="Arial" w:cs="Arial"/>
                <w:sz w:val="20"/>
                <w:szCs w:val="18"/>
              </w:rPr>
            </w:pPr>
          </w:p>
        </w:tc>
      </w:tr>
    </w:tbl>
    <w:p w:rsidR="00AF32B5" w:rsidRDefault="00AF32B5" w:rsidP="009C5F77">
      <w:pPr>
        <w:contextualSpacing/>
        <w:jc w:val="center"/>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72"/>
        <w:gridCol w:w="1620"/>
        <w:gridCol w:w="2096"/>
      </w:tblGrid>
      <w:tr w:rsidR="00EF3000" w:rsidTr="00D37EB8">
        <w:tc>
          <w:tcPr>
            <w:tcW w:w="450" w:type="dxa"/>
          </w:tcPr>
          <w:p w:rsidR="00EF3000" w:rsidRDefault="00EF3000" w:rsidP="009C5F77">
            <w:pPr>
              <w:contextualSpacing/>
              <w:jc w:val="center"/>
              <w:rPr>
                <w:rFonts w:ascii="Arial" w:hAnsi="Arial" w:cs="Arial"/>
                <w:sz w:val="20"/>
                <w:szCs w:val="18"/>
              </w:rPr>
            </w:pPr>
            <w:r w:rsidRPr="009320F4">
              <w:rPr>
                <w:rFonts w:ascii="Arial" w:hAnsi="Arial" w:cs="Arial"/>
                <w:sz w:val="20"/>
                <w:szCs w:val="18"/>
              </w:rPr>
              <w:t>3.-</w:t>
            </w:r>
          </w:p>
        </w:tc>
        <w:tc>
          <w:tcPr>
            <w:tcW w:w="4819" w:type="dxa"/>
          </w:tcPr>
          <w:p w:rsidR="00EF3000" w:rsidRDefault="00EF3000" w:rsidP="00EF3000">
            <w:pPr>
              <w:contextualSpacing/>
              <w:jc w:val="both"/>
              <w:rPr>
                <w:rFonts w:ascii="Arial" w:hAnsi="Arial" w:cs="Arial"/>
                <w:sz w:val="20"/>
                <w:szCs w:val="18"/>
              </w:rPr>
            </w:pPr>
            <w:r w:rsidRPr="009320F4">
              <w:rPr>
                <w:rFonts w:ascii="Arial" w:hAnsi="Arial" w:cs="Arial"/>
                <w:sz w:val="20"/>
                <w:szCs w:val="18"/>
              </w:rPr>
              <w:t xml:space="preserve">MÁS GASTOS CONTABLES NO PRESUPUESTALES                                                </w:t>
            </w:r>
          </w:p>
        </w:tc>
        <w:tc>
          <w:tcPr>
            <w:tcW w:w="1643" w:type="dxa"/>
          </w:tcPr>
          <w:p w:rsidR="00EF3000" w:rsidRDefault="00EF3000" w:rsidP="009C5F77">
            <w:pPr>
              <w:contextualSpacing/>
              <w:jc w:val="center"/>
              <w:rPr>
                <w:rFonts w:ascii="Arial" w:hAnsi="Arial" w:cs="Arial"/>
                <w:sz w:val="20"/>
                <w:szCs w:val="18"/>
              </w:rPr>
            </w:pPr>
          </w:p>
        </w:tc>
        <w:tc>
          <w:tcPr>
            <w:tcW w:w="2124" w:type="dxa"/>
          </w:tcPr>
          <w:p w:rsidR="00EF3000" w:rsidRPr="00EF3000" w:rsidRDefault="00EF3000" w:rsidP="00EF3000">
            <w:pPr>
              <w:contextualSpacing/>
              <w:jc w:val="right"/>
              <w:rPr>
                <w:rFonts w:ascii="Arial" w:hAnsi="Arial" w:cs="Arial"/>
                <w:b/>
                <w:sz w:val="20"/>
                <w:szCs w:val="18"/>
              </w:rPr>
            </w:pPr>
            <w:r w:rsidRPr="00EF3000">
              <w:rPr>
                <w:rFonts w:ascii="Arial" w:hAnsi="Arial" w:cs="Arial"/>
                <w:b/>
                <w:sz w:val="20"/>
                <w:szCs w:val="18"/>
              </w:rPr>
              <w:t>33,052,141.71</w:t>
            </w: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spacing w:after="200" w:line="276" w:lineRule="auto"/>
              <w:contextualSpacing/>
              <w:jc w:val="both"/>
              <w:rPr>
                <w:rFonts w:ascii="Arial" w:hAnsi="Arial" w:cs="Arial"/>
                <w:sz w:val="20"/>
                <w:szCs w:val="18"/>
              </w:rPr>
            </w:pPr>
            <w:r w:rsidRPr="00CC479B">
              <w:rPr>
                <w:rFonts w:ascii="Arial" w:hAnsi="Arial" w:cs="Arial"/>
                <w:sz w:val="20"/>
                <w:szCs w:val="18"/>
              </w:rPr>
              <w:t>Estimaciones, depreciacio</w:t>
            </w:r>
            <w:r>
              <w:rPr>
                <w:rFonts w:ascii="Arial" w:hAnsi="Arial" w:cs="Arial"/>
                <w:sz w:val="20"/>
                <w:szCs w:val="18"/>
              </w:rPr>
              <w:t>nes, deterioros, obsolescencia y amortizaciones</w:t>
            </w:r>
            <w:r w:rsidRPr="00CC479B">
              <w:rPr>
                <w:rFonts w:ascii="Arial" w:hAnsi="Arial" w:cs="Arial"/>
                <w:sz w:val="20"/>
                <w:szCs w:val="18"/>
              </w:rPr>
              <w:t xml:space="preserve">             </w:t>
            </w:r>
          </w:p>
          <w:p w:rsidR="00EF3000" w:rsidRDefault="00EF3000" w:rsidP="00EF3000">
            <w:pPr>
              <w:contextualSpacing/>
              <w:jc w:val="both"/>
              <w:rPr>
                <w:rFonts w:ascii="Arial" w:hAnsi="Arial" w:cs="Arial"/>
                <w:sz w:val="20"/>
                <w:szCs w:val="18"/>
              </w:rPr>
            </w:pP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contextualSpacing/>
              <w:jc w:val="both"/>
              <w:rPr>
                <w:rFonts w:ascii="Arial" w:hAnsi="Arial" w:cs="Arial"/>
                <w:sz w:val="20"/>
                <w:szCs w:val="18"/>
              </w:rPr>
            </w:pPr>
            <w:r w:rsidRPr="00CC479B">
              <w:rPr>
                <w:rFonts w:ascii="Arial" w:hAnsi="Arial" w:cs="Arial"/>
                <w:sz w:val="20"/>
                <w:szCs w:val="18"/>
              </w:rPr>
              <w:t>Provisiones</w:t>
            </w: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contextualSpacing/>
              <w:jc w:val="both"/>
              <w:rPr>
                <w:rFonts w:ascii="Arial" w:hAnsi="Arial" w:cs="Arial"/>
                <w:sz w:val="20"/>
                <w:szCs w:val="18"/>
              </w:rPr>
            </w:pPr>
            <w:r w:rsidRPr="00CC479B">
              <w:rPr>
                <w:rFonts w:ascii="Arial" w:hAnsi="Arial" w:cs="Arial"/>
                <w:sz w:val="20"/>
                <w:szCs w:val="18"/>
              </w:rPr>
              <w:t xml:space="preserve">Disminución de Inventarios                                                                   </w:t>
            </w: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contextualSpacing/>
              <w:jc w:val="both"/>
              <w:rPr>
                <w:rFonts w:ascii="Arial" w:hAnsi="Arial" w:cs="Arial"/>
                <w:sz w:val="20"/>
                <w:szCs w:val="18"/>
              </w:rPr>
            </w:pPr>
            <w:r w:rsidRPr="00EF3000">
              <w:rPr>
                <w:rFonts w:ascii="Arial" w:hAnsi="Arial" w:cs="Arial"/>
                <w:sz w:val="20"/>
                <w:szCs w:val="18"/>
              </w:rPr>
              <w:t>Aumento por insuficiencia de estimaciones por pérdida o     Deterioro u obsolescencia</w:t>
            </w: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spacing w:after="200" w:line="276" w:lineRule="auto"/>
              <w:contextualSpacing/>
              <w:jc w:val="both"/>
              <w:rPr>
                <w:rFonts w:ascii="Arial" w:hAnsi="Arial" w:cs="Arial"/>
                <w:sz w:val="20"/>
                <w:szCs w:val="18"/>
              </w:rPr>
            </w:pPr>
            <w:r w:rsidRPr="00CC479B">
              <w:rPr>
                <w:rFonts w:ascii="Arial" w:hAnsi="Arial" w:cs="Arial"/>
                <w:sz w:val="20"/>
                <w:szCs w:val="18"/>
              </w:rPr>
              <w:t xml:space="preserve">Aumento por insuficiencia de provisiones                                          </w:t>
            </w:r>
          </w:p>
          <w:p w:rsidR="00EF3000" w:rsidRDefault="00EF3000" w:rsidP="00EF3000">
            <w:pPr>
              <w:contextualSpacing/>
              <w:jc w:val="both"/>
              <w:rPr>
                <w:rFonts w:ascii="Arial" w:hAnsi="Arial" w:cs="Arial"/>
                <w:sz w:val="20"/>
                <w:szCs w:val="18"/>
              </w:rPr>
            </w:pP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contextualSpacing/>
              <w:jc w:val="both"/>
              <w:rPr>
                <w:rFonts w:ascii="Arial" w:hAnsi="Arial" w:cs="Arial"/>
                <w:sz w:val="20"/>
                <w:szCs w:val="18"/>
              </w:rPr>
            </w:pPr>
            <w:r w:rsidRPr="00CC479B">
              <w:rPr>
                <w:rFonts w:ascii="Arial" w:hAnsi="Arial" w:cs="Arial"/>
                <w:sz w:val="20"/>
                <w:szCs w:val="18"/>
              </w:rPr>
              <w:t xml:space="preserve">Otros Gastos                                                                                             </w:t>
            </w: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0.00</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EF3000">
            <w:pPr>
              <w:contextualSpacing/>
              <w:jc w:val="both"/>
              <w:rPr>
                <w:rFonts w:ascii="Arial" w:hAnsi="Arial" w:cs="Arial"/>
                <w:sz w:val="20"/>
                <w:szCs w:val="18"/>
              </w:rPr>
            </w:pPr>
            <w:r w:rsidRPr="00CC479B">
              <w:rPr>
                <w:rFonts w:ascii="Arial" w:hAnsi="Arial" w:cs="Arial"/>
                <w:sz w:val="20"/>
                <w:szCs w:val="18"/>
              </w:rPr>
              <w:t xml:space="preserve">Otros gastos contables no presupuestales                      </w:t>
            </w:r>
          </w:p>
        </w:tc>
        <w:tc>
          <w:tcPr>
            <w:tcW w:w="1643" w:type="dxa"/>
          </w:tcPr>
          <w:p w:rsidR="00EF3000" w:rsidRDefault="00EF3000" w:rsidP="00EF3000">
            <w:pPr>
              <w:contextualSpacing/>
              <w:jc w:val="right"/>
              <w:rPr>
                <w:rFonts w:ascii="Arial" w:hAnsi="Arial" w:cs="Arial"/>
                <w:sz w:val="20"/>
                <w:szCs w:val="18"/>
              </w:rPr>
            </w:pPr>
            <w:r>
              <w:rPr>
                <w:rFonts w:ascii="Arial" w:hAnsi="Arial" w:cs="Arial"/>
                <w:sz w:val="20"/>
                <w:szCs w:val="18"/>
              </w:rPr>
              <w:t>33, 052,141.71</w:t>
            </w: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p>
        </w:tc>
        <w:tc>
          <w:tcPr>
            <w:tcW w:w="4819" w:type="dxa"/>
          </w:tcPr>
          <w:p w:rsidR="00EF3000" w:rsidRDefault="00EF3000" w:rsidP="009C5F77">
            <w:pPr>
              <w:contextualSpacing/>
              <w:jc w:val="center"/>
              <w:rPr>
                <w:rFonts w:ascii="Arial" w:hAnsi="Arial" w:cs="Arial"/>
                <w:sz w:val="20"/>
                <w:szCs w:val="18"/>
              </w:rPr>
            </w:pPr>
          </w:p>
        </w:tc>
        <w:tc>
          <w:tcPr>
            <w:tcW w:w="1643" w:type="dxa"/>
          </w:tcPr>
          <w:p w:rsidR="00EF3000" w:rsidRDefault="00EF3000" w:rsidP="009C5F77">
            <w:pPr>
              <w:contextualSpacing/>
              <w:jc w:val="center"/>
              <w:rPr>
                <w:rFonts w:ascii="Arial" w:hAnsi="Arial" w:cs="Arial"/>
                <w:sz w:val="20"/>
                <w:szCs w:val="18"/>
              </w:rPr>
            </w:pPr>
          </w:p>
        </w:tc>
        <w:tc>
          <w:tcPr>
            <w:tcW w:w="2124" w:type="dxa"/>
          </w:tcPr>
          <w:p w:rsidR="00EF3000" w:rsidRDefault="00EF3000" w:rsidP="009C5F77">
            <w:pPr>
              <w:contextualSpacing/>
              <w:jc w:val="center"/>
              <w:rPr>
                <w:rFonts w:ascii="Arial" w:hAnsi="Arial" w:cs="Arial"/>
                <w:sz w:val="20"/>
                <w:szCs w:val="18"/>
              </w:rPr>
            </w:pPr>
          </w:p>
        </w:tc>
      </w:tr>
      <w:tr w:rsidR="00EF3000" w:rsidTr="00D37EB8">
        <w:tc>
          <w:tcPr>
            <w:tcW w:w="450" w:type="dxa"/>
          </w:tcPr>
          <w:p w:rsidR="00EF3000" w:rsidRDefault="00EF3000" w:rsidP="009C5F77">
            <w:pPr>
              <w:contextualSpacing/>
              <w:jc w:val="center"/>
              <w:rPr>
                <w:rFonts w:ascii="Arial" w:hAnsi="Arial" w:cs="Arial"/>
                <w:sz w:val="20"/>
                <w:szCs w:val="18"/>
              </w:rPr>
            </w:pPr>
            <w:r w:rsidRPr="004B1583">
              <w:rPr>
                <w:rFonts w:ascii="Arial" w:hAnsi="Arial" w:cs="Arial"/>
                <w:sz w:val="20"/>
                <w:szCs w:val="18"/>
              </w:rPr>
              <w:t>4.-</w:t>
            </w:r>
          </w:p>
        </w:tc>
        <w:tc>
          <w:tcPr>
            <w:tcW w:w="4819" w:type="dxa"/>
          </w:tcPr>
          <w:p w:rsidR="00EF3000" w:rsidRPr="00863D5B" w:rsidRDefault="00EF3000" w:rsidP="00EF3000">
            <w:pPr>
              <w:contextualSpacing/>
              <w:jc w:val="both"/>
              <w:rPr>
                <w:rFonts w:ascii="Arial" w:hAnsi="Arial" w:cs="Arial"/>
                <w:b/>
                <w:sz w:val="20"/>
                <w:szCs w:val="18"/>
              </w:rPr>
            </w:pPr>
            <w:r w:rsidRPr="00863D5B">
              <w:rPr>
                <w:rFonts w:ascii="Arial" w:hAnsi="Arial" w:cs="Arial"/>
                <w:b/>
                <w:sz w:val="20"/>
                <w:szCs w:val="18"/>
              </w:rPr>
              <w:t xml:space="preserve">TOTAL DEL GASTO CONTABLE                                      </w:t>
            </w:r>
          </w:p>
        </w:tc>
        <w:tc>
          <w:tcPr>
            <w:tcW w:w="1643" w:type="dxa"/>
          </w:tcPr>
          <w:p w:rsidR="00EF3000" w:rsidRDefault="00EF3000" w:rsidP="009C5F77">
            <w:pPr>
              <w:contextualSpacing/>
              <w:jc w:val="center"/>
              <w:rPr>
                <w:rFonts w:ascii="Arial" w:hAnsi="Arial" w:cs="Arial"/>
                <w:sz w:val="20"/>
                <w:szCs w:val="18"/>
              </w:rPr>
            </w:pPr>
          </w:p>
        </w:tc>
        <w:tc>
          <w:tcPr>
            <w:tcW w:w="2124" w:type="dxa"/>
          </w:tcPr>
          <w:p w:rsidR="00EF3000" w:rsidRPr="00EF3000" w:rsidRDefault="00EF3000" w:rsidP="00EF3000">
            <w:pPr>
              <w:spacing w:after="200" w:line="276" w:lineRule="auto"/>
              <w:contextualSpacing/>
              <w:jc w:val="right"/>
              <w:rPr>
                <w:rFonts w:ascii="Arial" w:hAnsi="Arial" w:cs="Arial"/>
                <w:b/>
                <w:sz w:val="20"/>
                <w:szCs w:val="18"/>
              </w:rPr>
            </w:pPr>
            <w:r w:rsidRPr="00EF3000">
              <w:rPr>
                <w:rFonts w:ascii="Arial" w:hAnsi="Arial" w:cs="Arial"/>
                <w:b/>
                <w:sz w:val="20"/>
                <w:szCs w:val="18"/>
              </w:rPr>
              <w:t>287,317,419.84</w:t>
            </w:r>
          </w:p>
          <w:p w:rsidR="00EF3000" w:rsidRDefault="00EF3000" w:rsidP="00EF3000">
            <w:pPr>
              <w:contextualSpacing/>
              <w:jc w:val="both"/>
              <w:rPr>
                <w:rFonts w:ascii="Arial" w:hAnsi="Arial" w:cs="Arial"/>
                <w:sz w:val="20"/>
                <w:szCs w:val="18"/>
              </w:rPr>
            </w:pPr>
          </w:p>
        </w:tc>
      </w:tr>
    </w:tbl>
    <w:p w:rsidR="00D37EB8" w:rsidRDefault="00D37EB8" w:rsidP="00863D5B">
      <w:pPr>
        <w:contextualSpacing/>
        <w:jc w:val="center"/>
        <w:rPr>
          <w:rFonts w:ascii="Arial" w:hAnsi="Arial" w:cs="Arial"/>
          <w:b/>
          <w:sz w:val="20"/>
          <w:szCs w:val="18"/>
        </w:rPr>
      </w:pPr>
    </w:p>
    <w:p w:rsidR="00D37EB8" w:rsidRDefault="00D37EB8" w:rsidP="00863D5B">
      <w:pPr>
        <w:contextualSpacing/>
        <w:jc w:val="center"/>
        <w:rPr>
          <w:rFonts w:ascii="Arial" w:hAnsi="Arial" w:cs="Arial"/>
          <w:b/>
          <w:sz w:val="20"/>
          <w:szCs w:val="18"/>
        </w:rPr>
      </w:pPr>
    </w:p>
    <w:p w:rsidR="00DD2E7E" w:rsidRPr="00863D5B" w:rsidRDefault="00863D5B" w:rsidP="00863D5B">
      <w:pPr>
        <w:contextualSpacing/>
        <w:jc w:val="center"/>
        <w:rPr>
          <w:rFonts w:ascii="Arial" w:hAnsi="Arial" w:cs="Arial"/>
          <w:b/>
          <w:sz w:val="20"/>
          <w:szCs w:val="18"/>
        </w:rPr>
      </w:pPr>
      <w:r w:rsidRPr="00863D5B">
        <w:rPr>
          <w:rFonts w:ascii="Arial" w:hAnsi="Arial" w:cs="Arial"/>
          <w:b/>
          <w:sz w:val="20"/>
          <w:szCs w:val="18"/>
        </w:rPr>
        <w:t>b).- NOTAS DE MEMORIA</w:t>
      </w:r>
    </w:p>
    <w:p w:rsidR="00DD2E7E" w:rsidRDefault="00863D5B" w:rsidP="00D37EB8">
      <w:pPr>
        <w:contextualSpacing/>
        <w:jc w:val="center"/>
        <w:rPr>
          <w:rFonts w:ascii="Arial" w:hAnsi="Arial" w:cs="Arial"/>
          <w:sz w:val="20"/>
          <w:szCs w:val="18"/>
        </w:rPr>
      </w:pPr>
      <w:r w:rsidRPr="00863D5B">
        <w:rPr>
          <w:rFonts w:ascii="Arial" w:hAnsi="Arial" w:cs="Arial"/>
          <w:b/>
          <w:sz w:val="20"/>
          <w:szCs w:val="18"/>
        </w:rPr>
        <w:t>(CUENTAS DE ORDEN)</w:t>
      </w:r>
    </w:p>
    <w:p w:rsidR="00863D5B" w:rsidRPr="00A0493C" w:rsidRDefault="00863D5B" w:rsidP="00863D5B">
      <w:pPr>
        <w:contextualSpacing/>
        <w:jc w:val="both"/>
        <w:rPr>
          <w:rFonts w:ascii="Arial" w:hAnsi="Arial" w:cs="Arial"/>
          <w:sz w:val="20"/>
          <w:szCs w:val="18"/>
        </w:rPr>
      </w:pPr>
      <w:r w:rsidRPr="00A0493C">
        <w:rPr>
          <w:rFonts w:ascii="Arial" w:hAnsi="Arial" w:cs="Arial"/>
          <w:sz w:val="20"/>
          <w:szCs w:val="18"/>
        </w:rPr>
        <w:t>Las cuentas de orden  se utilizan para registrar movimientos de valores que no afectan o modifiquen el balance del ente contable, sin embargo, su incorporación en libros es necesaria con fines de recordatorio contable, de control y en general sobre los aspectos administrativos, o bien, para consignar sus derechos o responsabilidades contingentes que pueden, o no, presentarse en el futuro.</w:t>
      </w:r>
    </w:p>
    <w:p w:rsidR="00DD2E7E" w:rsidRDefault="00DD2E7E" w:rsidP="009C4D83">
      <w:pPr>
        <w:contextualSpacing/>
        <w:jc w:val="both"/>
        <w:rPr>
          <w:rFonts w:ascii="Arial" w:hAnsi="Arial" w:cs="Arial"/>
          <w:sz w:val="20"/>
          <w:szCs w:val="18"/>
        </w:rPr>
      </w:pPr>
    </w:p>
    <w:p w:rsidR="00983C09" w:rsidRPr="00A0493C" w:rsidRDefault="00983C09" w:rsidP="00983C09">
      <w:pPr>
        <w:contextualSpacing/>
        <w:jc w:val="both"/>
        <w:rPr>
          <w:rFonts w:ascii="Arial" w:hAnsi="Arial" w:cs="Arial"/>
          <w:sz w:val="20"/>
          <w:szCs w:val="18"/>
        </w:rPr>
      </w:pPr>
      <w:r w:rsidRPr="00A0493C">
        <w:rPr>
          <w:rFonts w:ascii="Arial" w:hAnsi="Arial" w:cs="Arial"/>
          <w:sz w:val="20"/>
          <w:szCs w:val="18"/>
        </w:rPr>
        <w:t>El ente no maneja cuentas de orden contable</w:t>
      </w:r>
      <w:r>
        <w:rPr>
          <w:rFonts w:ascii="Arial" w:hAnsi="Arial" w:cs="Arial"/>
          <w:sz w:val="20"/>
          <w:szCs w:val="18"/>
        </w:rPr>
        <w:t>.</w:t>
      </w:r>
    </w:p>
    <w:p w:rsidR="00983C09" w:rsidRDefault="00983C09" w:rsidP="00983C09">
      <w:pPr>
        <w:contextualSpacing/>
        <w:jc w:val="both"/>
        <w:rPr>
          <w:rFonts w:ascii="Arial" w:hAnsi="Arial" w:cs="Arial"/>
          <w:sz w:val="20"/>
          <w:szCs w:val="18"/>
        </w:rPr>
      </w:pPr>
      <w:r w:rsidRPr="00A0493C">
        <w:rPr>
          <w:rFonts w:ascii="Arial" w:hAnsi="Arial" w:cs="Arial"/>
          <w:sz w:val="20"/>
          <w:szCs w:val="18"/>
        </w:rPr>
        <w:t>Por lo que se relacionan las cuentas de orden presupuestales.</w:t>
      </w:r>
    </w:p>
    <w:p w:rsidR="00DD2E7E" w:rsidRDefault="00DD2E7E" w:rsidP="009C4D83">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2007"/>
        <w:gridCol w:w="1468"/>
      </w:tblGrid>
      <w:tr w:rsidR="00CA42D8" w:rsidTr="009325B7">
        <w:tc>
          <w:tcPr>
            <w:tcW w:w="5579" w:type="dxa"/>
          </w:tcPr>
          <w:p w:rsidR="00CA42D8" w:rsidRPr="00CA42D8" w:rsidRDefault="00CA42D8" w:rsidP="009C4D83">
            <w:pPr>
              <w:contextualSpacing/>
              <w:jc w:val="both"/>
              <w:rPr>
                <w:rFonts w:ascii="Arial" w:hAnsi="Arial" w:cs="Arial"/>
                <w:b/>
                <w:sz w:val="20"/>
                <w:szCs w:val="18"/>
              </w:rPr>
            </w:pPr>
            <w:r w:rsidRPr="00CA42D8">
              <w:rPr>
                <w:rFonts w:ascii="Arial" w:hAnsi="Arial" w:cs="Arial"/>
                <w:b/>
                <w:sz w:val="20"/>
                <w:szCs w:val="18"/>
              </w:rPr>
              <w:t>CUENTA</w:t>
            </w:r>
          </w:p>
        </w:tc>
        <w:tc>
          <w:tcPr>
            <w:tcW w:w="2007" w:type="dxa"/>
          </w:tcPr>
          <w:p w:rsidR="00CA42D8" w:rsidRPr="00CA42D8" w:rsidRDefault="00CA42D8" w:rsidP="00CA42D8">
            <w:pPr>
              <w:contextualSpacing/>
              <w:jc w:val="center"/>
              <w:rPr>
                <w:rFonts w:ascii="Arial" w:hAnsi="Arial" w:cs="Arial"/>
                <w:b/>
                <w:sz w:val="20"/>
                <w:szCs w:val="18"/>
              </w:rPr>
            </w:pPr>
            <w:r w:rsidRPr="00CA42D8">
              <w:rPr>
                <w:rFonts w:ascii="Arial" w:hAnsi="Arial" w:cs="Arial"/>
                <w:b/>
                <w:sz w:val="20"/>
                <w:szCs w:val="18"/>
              </w:rPr>
              <w:t>DEBE</w:t>
            </w:r>
          </w:p>
        </w:tc>
        <w:tc>
          <w:tcPr>
            <w:tcW w:w="1468" w:type="dxa"/>
          </w:tcPr>
          <w:p w:rsidR="00CA42D8" w:rsidRPr="00CA42D8" w:rsidRDefault="00CA42D8" w:rsidP="00CA42D8">
            <w:pPr>
              <w:contextualSpacing/>
              <w:jc w:val="center"/>
              <w:rPr>
                <w:rFonts w:ascii="Arial" w:hAnsi="Arial" w:cs="Arial"/>
                <w:b/>
                <w:sz w:val="20"/>
                <w:szCs w:val="18"/>
              </w:rPr>
            </w:pPr>
            <w:r w:rsidRPr="00CA42D8">
              <w:rPr>
                <w:rFonts w:ascii="Arial" w:hAnsi="Arial" w:cs="Arial"/>
                <w:b/>
                <w:sz w:val="20"/>
                <w:szCs w:val="18"/>
              </w:rPr>
              <w:t>HABER</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LEY DE INGRESOS                                                                               </w:t>
            </w:r>
          </w:p>
        </w:tc>
        <w:tc>
          <w:tcPr>
            <w:tcW w:w="2007" w:type="dxa"/>
          </w:tcPr>
          <w:p w:rsidR="00CA42D8" w:rsidRDefault="00CA42D8" w:rsidP="009C4D83">
            <w:pPr>
              <w:contextualSpacing/>
              <w:jc w:val="both"/>
              <w:rPr>
                <w:rFonts w:ascii="Arial" w:hAnsi="Arial" w:cs="Arial"/>
                <w:sz w:val="20"/>
                <w:szCs w:val="18"/>
              </w:rPr>
            </w:pPr>
          </w:p>
        </w:tc>
        <w:tc>
          <w:tcPr>
            <w:tcW w:w="1468" w:type="dxa"/>
          </w:tcPr>
          <w:p w:rsidR="00CA42D8" w:rsidRDefault="00CA42D8" w:rsidP="009C4D83">
            <w:pPr>
              <w:contextualSpacing/>
              <w:jc w:val="both"/>
              <w:rPr>
                <w:rFonts w:ascii="Arial" w:hAnsi="Arial" w:cs="Arial"/>
                <w:sz w:val="20"/>
                <w:szCs w:val="18"/>
              </w:rPr>
            </w:pP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LEY DE INGRESOS ESTIMADA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316</w:t>
            </w:r>
            <w:r w:rsidRPr="00391C0A">
              <w:rPr>
                <w:rFonts w:ascii="Arial" w:hAnsi="Arial" w:cs="Arial"/>
                <w:sz w:val="18"/>
                <w:szCs w:val="16"/>
              </w:rPr>
              <w:t>,</w:t>
            </w:r>
            <w:r>
              <w:rPr>
                <w:rFonts w:ascii="Arial" w:hAnsi="Arial" w:cs="Arial"/>
                <w:sz w:val="18"/>
                <w:szCs w:val="16"/>
              </w:rPr>
              <w:t>495</w:t>
            </w:r>
            <w:r w:rsidRPr="00391C0A">
              <w:rPr>
                <w:rFonts w:ascii="Arial" w:hAnsi="Arial" w:cs="Arial"/>
                <w:sz w:val="18"/>
                <w:szCs w:val="16"/>
              </w:rPr>
              <w:t>,</w:t>
            </w:r>
            <w:r>
              <w:rPr>
                <w:rFonts w:ascii="Arial" w:hAnsi="Arial" w:cs="Arial"/>
                <w:sz w:val="18"/>
                <w:szCs w:val="16"/>
              </w:rPr>
              <w:t>849</w:t>
            </w:r>
            <w:r w:rsidRPr="00391C0A">
              <w:rPr>
                <w:rFonts w:ascii="Arial" w:hAnsi="Arial" w:cs="Arial"/>
                <w:sz w:val="18"/>
                <w:szCs w:val="16"/>
              </w:rPr>
              <w:t>.</w:t>
            </w:r>
            <w:r>
              <w:rPr>
                <w:rFonts w:ascii="Arial" w:hAnsi="Arial" w:cs="Arial"/>
                <w:sz w:val="18"/>
                <w:szCs w:val="16"/>
              </w:rPr>
              <w:t>00</w:t>
            </w:r>
          </w:p>
        </w:tc>
        <w:tc>
          <w:tcPr>
            <w:tcW w:w="1468" w:type="dxa"/>
          </w:tcPr>
          <w:p w:rsidR="00CA42D8" w:rsidRPr="00391C0A" w:rsidRDefault="00CA42D8" w:rsidP="00CA42D8">
            <w:pPr>
              <w:contextualSpacing/>
              <w:jc w:val="right"/>
              <w:rPr>
                <w:rFonts w:ascii="Arial" w:hAnsi="Arial" w:cs="Arial"/>
                <w:sz w:val="18"/>
                <w:szCs w:val="16"/>
              </w:rPr>
            </w:pPr>
            <w:r w:rsidRPr="00391C0A">
              <w:rPr>
                <w:rFonts w:ascii="Arial" w:hAnsi="Arial" w:cs="Arial"/>
                <w:sz w:val="18"/>
                <w:szCs w:val="16"/>
              </w:rPr>
              <w:t>0.00</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LEY DE INGRESOS POR EJECUTAR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316</w:t>
            </w:r>
            <w:r w:rsidRPr="00391C0A">
              <w:rPr>
                <w:rFonts w:ascii="Arial" w:hAnsi="Arial" w:cs="Arial"/>
                <w:sz w:val="18"/>
                <w:szCs w:val="16"/>
              </w:rPr>
              <w:t>,</w:t>
            </w:r>
            <w:r>
              <w:rPr>
                <w:rFonts w:ascii="Arial" w:hAnsi="Arial" w:cs="Arial"/>
                <w:sz w:val="18"/>
                <w:szCs w:val="16"/>
              </w:rPr>
              <w:t>495</w:t>
            </w:r>
            <w:r w:rsidRPr="00391C0A">
              <w:rPr>
                <w:rFonts w:ascii="Arial" w:hAnsi="Arial" w:cs="Arial"/>
                <w:sz w:val="18"/>
                <w:szCs w:val="16"/>
              </w:rPr>
              <w:t>,</w:t>
            </w:r>
            <w:r>
              <w:rPr>
                <w:rFonts w:ascii="Arial" w:hAnsi="Arial" w:cs="Arial"/>
                <w:sz w:val="18"/>
                <w:szCs w:val="16"/>
              </w:rPr>
              <w:t>849</w:t>
            </w:r>
            <w:r w:rsidRPr="00391C0A">
              <w:rPr>
                <w:rFonts w:ascii="Arial" w:hAnsi="Arial" w:cs="Arial"/>
                <w:sz w:val="18"/>
                <w:szCs w:val="16"/>
              </w:rPr>
              <w:t>.</w:t>
            </w:r>
            <w:r>
              <w:rPr>
                <w:rFonts w:ascii="Arial" w:hAnsi="Arial" w:cs="Arial"/>
                <w:sz w:val="18"/>
                <w:szCs w:val="16"/>
              </w:rPr>
              <w:t>00</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325</w:t>
            </w:r>
            <w:r w:rsidRPr="00391C0A">
              <w:rPr>
                <w:rFonts w:ascii="Arial" w:hAnsi="Arial" w:cs="Arial"/>
                <w:sz w:val="18"/>
                <w:szCs w:val="16"/>
              </w:rPr>
              <w:t>,</w:t>
            </w:r>
            <w:r>
              <w:rPr>
                <w:rFonts w:ascii="Arial" w:hAnsi="Arial" w:cs="Arial"/>
                <w:sz w:val="18"/>
                <w:szCs w:val="16"/>
              </w:rPr>
              <w:t>027</w:t>
            </w:r>
            <w:r w:rsidRPr="00391C0A">
              <w:rPr>
                <w:rFonts w:ascii="Arial" w:hAnsi="Arial" w:cs="Arial"/>
                <w:sz w:val="18"/>
                <w:szCs w:val="16"/>
              </w:rPr>
              <w:t>,</w:t>
            </w:r>
            <w:r>
              <w:rPr>
                <w:rFonts w:ascii="Arial" w:hAnsi="Arial" w:cs="Arial"/>
                <w:sz w:val="18"/>
                <w:szCs w:val="16"/>
              </w:rPr>
              <w:t>112</w:t>
            </w:r>
            <w:r w:rsidRPr="00391C0A">
              <w:rPr>
                <w:rFonts w:ascii="Arial" w:hAnsi="Arial" w:cs="Arial"/>
                <w:sz w:val="18"/>
                <w:szCs w:val="16"/>
              </w:rPr>
              <w:t>.</w:t>
            </w:r>
            <w:r>
              <w:rPr>
                <w:rFonts w:ascii="Arial" w:hAnsi="Arial" w:cs="Arial"/>
                <w:sz w:val="18"/>
                <w:szCs w:val="16"/>
              </w:rPr>
              <w:t>41</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MODIFICACIONES A LA LEY DE INGRESOS ESTIMADA                                                                            </w:t>
            </w:r>
          </w:p>
        </w:tc>
        <w:tc>
          <w:tcPr>
            <w:tcW w:w="2007" w:type="dxa"/>
          </w:tcPr>
          <w:p w:rsidR="00CA42D8" w:rsidRPr="00391C0A" w:rsidRDefault="00CA42D8" w:rsidP="001B1B9F">
            <w:pPr>
              <w:contextualSpacing/>
              <w:jc w:val="right"/>
              <w:rPr>
                <w:rFonts w:ascii="Arial" w:hAnsi="Arial" w:cs="Arial"/>
                <w:sz w:val="18"/>
                <w:szCs w:val="16"/>
              </w:rPr>
            </w:pPr>
            <w:r w:rsidRPr="00391C0A">
              <w:rPr>
                <w:rFonts w:ascii="Arial" w:hAnsi="Arial" w:cs="Arial"/>
                <w:sz w:val="18"/>
                <w:szCs w:val="16"/>
              </w:rPr>
              <w:t>0.00</w:t>
            </w:r>
          </w:p>
        </w:tc>
        <w:tc>
          <w:tcPr>
            <w:tcW w:w="1468" w:type="dxa"/>
          </w:tcPr>
          <w:p w:rsidR="00CA42D8" w:rsidRPr="00391C0A" w:rsidRDefault="00CA42D8" w:rsidP="00CA42D8">
            <w:pPr>
              <w:contextualSpacing/>
              <w:jc w:val="right"/>
              <w:rPr>
                <w:rFonts w:ascii="Arial" w:hAnsi="Arial" w:cs="Arial"/>
                <w:sz w:val="18"/>
                <w:szCs w:val="16"/>
              </w:rPr>
            </w:pPr>
            <w:r w:rsidRPr="00391C0A">
              <w:rPr>
                <w:rFonts w:ascii="Arial" w:hAnsi="Arial" w:cs="Arial"/>
                <w:sz w:val="18"/>
                <w:szCs w:val="16"/>
              </w:rPr>
              <w:t>0.00</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LEY DE INGRESOS DEVENGADA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325</w:t>
            </w:r>
            <w:r w:rsidRPr="00391C0A">
              <w:rPr>
                <w:rFonts w:ascii="Arial" w:hAnsi="Arial" w:cs="Arial"/>
                <w:sz w:val="18"/>
                <w:szCs w:val="16"/>
              </w:rPr>
              <w:t>,</w:t>
            </w:r>
            <w:r>
              <w:rPr>
                <w:rFonts w:ascii="Arial" w:hAnsi="Arial" w:cs="Arial"/>
                <w:sz w:val="18"/>
                <w:szCs w:val="16"/>
              </w:rPr>
              <w:t>027</w:t>
            </w:r>
            <w:r w:rsidRPr="00391C0A">
              <w:rPr>
                <w:rFonts w:ascii="Arial" w:hAnsi="Arial" w:cs="Arial"/>
                <w:sz w:val="18"/>
                <w:szCs w:val="16"/>
              </w:rPr>
              <w:t>,</w:t>
            </w:r>
            <w:r>
              <w:rPr>
                <w:rFonts w:ascii="Arial" w:hAnsi="Arial" w:cs="Arial"/>
                <w:sz w:val="18"/>
                <w:szCs w:val="16"/>
              </w:rPr>
              <w:t>112</w:t>
            </w:r>
            <w:r w:rsidRPr="00391C0A">
              <w:rPr>
                <w:rFonts w:ascii="Arial" w:hAnsi="Arial" w:cs="Arial"/>
                <w:sz w:val="18"/>
                <w:szCs w:val="16"/>
              </w:rPr>
              <w:t>.</w:t>
            </w:r>
            <w:r>
              <w:rPr>
                <w:rFonts w:ascii="Arial" w:hAnsi="Arial" w:cs="Arial"/>
                <w:sz w:val="18"/>
                <w:szCs w:val="16"/>
              </w:rPr>
              <w:t>41</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325</w:t>
            </w:r>
            <w:r w:rsidRPr="00391C0A">
              <w:rPr>
                <w:rFonts w:ascii="Arial" w:hAnsi="Arial" w:cs="Arial"/>
                <w:sz w:val="18"/>
                <w:szCs w:val="16"/>
              </w:rPr>
              <w:t>,</w:t>
            </w:r>
            <w:r>
              <w:rPr>
                <w:rFonts w:ascii="Arial" w:hAnsi="Arial" w:cs="Arial"/>
                <w:sz w:val="18"/>
                <w:szCs w:val="16"/>
              </w:rPr>
              <w:t>027</w:t>
            </w:r>
            <w:r w:rsidRPr="00391C0A">
              <w:rPr>
                <w:rFonts w:ascii="Arial" w:hAnsi="Arial" w:cs="Arial"/>
                <w:sz w:val="18"/>
                <w:szCs w:val="16"/>
              </w:rPr>
              <w:t>,</w:t>
            </w:r>
            <w:r>
              <w:rPr>
                <w:rFonts w:ascii="Arial" w:hAnsi="Arial" w:cs="Arial"/>
                <w:sz w:val="18"/>
                <w:szCs w:val="16"/>
              </w:rPr>
              <w:t>112</w:t>
            </w:r>
            <w:r w:rsidRPr="00391C0A">
              <w:rPr>
                <w:rFonts w:ascii="Arial" w:hAnsi="Arial" w:cs="Arial"/>
                <w:sz w:val="18"/>
                <w:szCs w:val="16"/>
              </w:rPr>
              <w:t>.</w:t>
            </w:r>
            <w:r>
              <w:rPr>
                <w:rFonts w:ascii="Arial" w:hAnsi="Arial" w:cs="Arial"/>
                <w:sz w:val="18"/>
                <w:szCs w:val="16"/>
              </w:rPr>
              <w:t>41</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LEY DE INGRESOS RECAUDADA                                                                                                                   </w:t>
            </w:r>
          </w:p>
        </w:tc>
        <w:tc>
          <w:tcPr>
            <w:tcW w:w="2007" w:type="dxa"/>
          </w:tcPr>
          <w:p w:rsidR="00CA42D8" w:rsidRPr="00391C0A" w:rsidRDefault="00CA42D8" w:rsidP="001B1B9F">
            <w:pPr>
              <w:tabs>
                <w:tab w:val="left" w:pos="1440"/>
              </w:tabs>
              <w:contextualSpacing/>
              <w:jc w:val="right"/>
              <w:rPr>
                <w:rFonts w:ascii="Arial" w:hAnsi="Arial" w:cs="Arial"/>
                <w:sz w:val="18"/>
                <w:szCs w:val="16"/>
              </w:rPr>
            </w:pPr>
            <w:r w:rsidRPr="00391C0A">
              <w:rPr>
                <w:rFonts w:ascii="Arial" w:hAnsi="Arial" w:cs="Arial"/>
                <w:sz w:val="18"/>
                <w:szCs w:val="16"/>
              </w:rPr>
              <w:tab/>
              <w:t>0.00</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303</w:t>
            </w:r>
            <w:r w:rsidRPr="00391C0A">
              <w:rPr>
                <w:rFonts w:ascii="Arial" w:hAnsi="Arial" w:cs="Arial"/>
                <w:sz w:val="18"/>
                <w:szCs w:val="16"/>
              </w:rPr>
              <w:t>,</w:t>
            </w:r>
            <w:r>
              <w:rPr>
                <w:rFonts w:ascii="Arial" w:hAnsi="Arial" w:cs="Arial"/>
                <w:sz w:val="18"/>
                <w:szCs w:val="16"/>
              </w:rPr>
              <w:t>849</w:t>
            </w:r>
            <w:r w:rsidRPr="00391C0A">
              <w:rPr>
                <w:rFonts w:ascii="Arial" w:hAnsi="Arial" w:cs="Arial"/>
                <w:sz w:val="18"/>
                <w:szCs w:val="16"/>
              </w:rPr>
              <w:t>,</w:t>
            </w:r>
            <w:r>
              <w:rPr>
                <w:rFonts w:ascii="Arial" w:hAnsi="Arial" w:cs="Arial"/>
                <w:sz w:val="18"/>
                <w:szCs w:val="16"/>
              </w:rPr>
              <w:t>066</w:t>
            </w:r>
            <w:r w:rsidRPr="00391C0A">
              <w:rPr>
                <w:rFonts w:ascii="Arial" w:hAnsi="Arial" w:cs="Arial"/>
                <w:sz w:val="18"/>
                <w:szCs w:val="16"/>
              </w:rPr>
              <w:t>.</w:t>
            </w:r>
            <w:r>
              <w:rPr>
                <w:rFonts w:ascii="Arial" w:hAnsi="Arial" w:cs="Arial"/>
                <w:sz w:val="18"/>
                <w:szCs w:val="16"/>
              </w:rPr>
              <w:t>91</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PRESUPUESTO DE EGRESOS</w:t>
            </w:r>
          </w:p>
        </w:tc>
        <w:tc>
          <w:tcPr>
            <w:tcW w:w="2007" w:type="dxa"/>
          </w:tcPr>
          <w:p w:rsidR="00CA42D8" w:rsidRPr="00391C0A" w:rsidRDefault="00CA42D8" w:rsidP="001B1B9F">
            <w:pPr>
              <w:contextualSpacing/>
              <w:jc w:val="right"/>
              <w:rPr>
                <w:rFonts w:ascii="Arial" w:hAnsi="Arial" w:cs="Arial"/>
                <w:sz w:val="18"/>
                <w:szCs w:val="16"/>
              </w:rPr>
            </w:pPr>
          </w:p>
        </w:tc>
        <w:tc>
          <w:tcPr>
            <w:tcW w:w="1468" w:type="dxa"/>
          </w:tcPr>
          <w:p w:rsidR="00CA42D8" w:rsidRPr="00391C0A" w:rsidRDefault="00CA42D8" w:rsidP="00CA42D8">
            <w:pPr>
              <w:contextualSpacing/>
              <w:jc w:val="right"/>
              <w:rPr>
                <w:rFonts w:ascii="Arial" w:hAnsi="Arial" w:cs="Arial"/>
                <w:sz w:val="18"/>
                <w:szCs w:val="16"/>
              </w:rPr>
            </w:pP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APROBADO                                                                                                                           </w:t>
            </w:r>
          </w:p>
        </w:tc>
        <w:tc>
          <w:tcPr>
            <w:tcW w:w="2007" w:type="dxa"/>
          </w:tcPr>
          <w:p w:rsidR="00CA42D8" w:rsidRPr="00391C0A" w:rsidRDefault="00CA42D8" w:rsidP="001B1B9F">
            <w:pPr>
              <w:contextualSpacing/>
              <w:jc w:val="right"/>
              <w:rPr>
                <w:rFonts w:ascii="Arial" w:hAnsi="Arial" w:cs="Arial"/>
                <w:sz w:val="18"/>
                <w:szCs w:val="16"/>
              </w:rPr>
            </w:pPr>
          </w:p>
        </w:tc>
        <w:tc>
          <w:tcPr>
            <w:tcW w:w="1468" w:type="dxa"/>
          </w:tcPr>
          <w:p w:rsidR="00CA42D8" w:rsidRPr="00391C0A" w:rsidRDefault="00CA42D8" w:rsidP="00CA42D8">
            <w:pPr>
              <w:ind w:left="-189"/>
              <w:contextualSpacing/>
              <w:jc w:val="right"/>
              <w:rPr>
                <w:rFonts w:ascii="Arial" w:hAnsi="Arial" w:cs="Arial"/>
                <w:sz w:val="18"/>
                <w:szCs w:val="16"/>
              </w:rPr>
            </w:pPr>
            <w:r w:rsidRPr="00391C0A">
              <w:rPr>
                <w:rFonts w:ascii="Arial" w:hAnsi="Arial" w:cs="Arial"/>
                <w:sz w:val="18"/>
                <w:szCs w:val="16"/>
              </w:rPr>
              <w:t xml:space="preserve">    </w:t>
            </w:r>
            <w:r>
              <w:rPr>
                <w:rFonts w:ascii="Arial" w:hAnsi="Arial" w:cs="Arial"/>
                <w:sz w:val="18"/>
                <w:szCs w:val="16"/>
              </w:rPr>
              <w:t>306</w:t>
            </w:r>
            <w:r w:rsidRPr="00391C0A">
              <w:rPr>
                <w:rFonts w:ascii="Arial" w:hAnsi="Arial" w:cs="Arial"/>
                <w:sz w:val="18"/>
                <w:szCs w:val="16"/>
              </w:rPr>
              <w:t>,</w:t>
            </w:r>
            <w:r>
              <w:rPr>
                <w:rFonts w:ascii="Arial" w:hAnsi="Arial" w:cs="Arial"/>
                <w:sz w:val="18"/>
                <w:szCs w:val="16"/>
              </w:rPr>
              <w:t>525</w:t>
            </w:r>
            <w:r w:rsidRPr="00391C0A">
              <w:rPr>
                <w:rFonts w:ascii="Arial" w:hAnsi="Arial" w:cs="Arial"/>
                <w:sz w:val="18"/>
                <w:szCs w:val="16"/>
              </w:rPr>
              <w:t>,</w:t>
            </w:r>
            <w:r>
              <w:rPr>
                <w:rFonts w:ascii="Arial" w:hAnsi="Arial" w:cs="Arial"/>
                <w:sz w:val="18"/>
                <w:szCs w:val="16"/>
              </w:rPr>
              <w:t>000</w:t>
            </w:r>
            <w:r w:rsidRPr="00391C0A">
              <w:rPr>
                <w:rFonts w:ascii="Arial" w:hAnsi="Arial" w:cs="Arial"/>
                <w:sz w:val="18"/>
                <w:szCs w:val="16"/>
              </w:rPr>
              <w:t>.</w:t>
            </w:r>
            <w:r>
              <w:rPr>
                <w:rFonts w:ascii="Arial" w:hAnsi="Arial" w:cs="Arial"/>
                <w:sz w:val="18"/>
                <w:szCs w:val="16"/>
              </w:rPr>
              <w:t>74</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POR EJERCER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46</w:t>
            </w:r>
            <w:r w:rsidRPr="00391C0A">
              <w:rPr>
                <w:rFonts w:ascii="Arial" w:hAnsi="Arial" w:cs="Arial"/>
                <w:sz w:val="18"/>
                <w:szCs w:val="16"/>
              </w:rPr>
              <w:t>,</w:t>
            </w:r>
            <w:r>
              <w:rPr>
                <w:rFonts w:ascii="Arial" w:hAnsi="Arial" w:cs="Arial"/>
                <w:sz w:val="18"/>
                <w:szCs w:val="16"/>
              </w:rPr>
              <w:t>448</w:t>
            </w:r>
            <w:r w:rsidRPr="00391C0A">
              <w:rPr>
                <w:rFonts w:ascii="Arial" w:hAnsi="Arial" w:cs="Arial"/>
                <w:sz w:val="18"/>
                <w:szCs w:val="16"/>
              </w:rPr>
              <w:t>,</w:t>
            </w:r>
            <w:r>
              <w:rPr>
                <w:rFonts w:ascii="Arial" w:hAnsi="Arial" w:cs="Arial"/>
                <w:sz w:val="18"/>
                <w:szCs w:val="16"/>
              </w:rPr>
              <w:t>895</w:t>
            </w:r>
            <w:r w:rsidRPr="00391C0A">
              <w:rPr>
                <w:rFonts w:ascii="Arial" w:hAnsi="Arial" w:cs="Arial"/>
                <w:sz w:val="18"/>
                <w:szCs w:val="16"/>
              </w:rPr>
              <w:t>.</w:t>
            </w:r>
            <w:r>
              <w:rPr>
                <w:rFonts w:ascii="Arial" w:hAnsi="Arial" w:cs="Arial"/>
                <w:sz w:val="18"/>
                <w:szCs w:val="16"/>
              </w:rPr>
              <w:t>00</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306</w:t>
            </w:r>
            <w:r w:rsidRPr="00391C0A">
              <w:rPr>
                <w:rFonts w:ascii="Arial" w:hAnsi="Arial" w:cs="Arial"/>
                <w:sz w:val="18"/>
                <w:szCs w:val="16"/>
              </w:rPr>
              <w:t>,</w:t>
            </w:r>
            <w:r>
              <w:rPr>
                <w:rFonts w:ascii="Arial" w:hAnsi="Arial" w:cs="Arial"/>
                <w:sz w:val="18"/>
                <w:szCs w:val="16"/>
              </w:rPr>
              <w:t>525</w:t>
            </w:r>
            <w:r w:rsidRPr="00391C0A">
              <w:rPr>
                <w:rFonts w:ascii="Arial" w:hAnsi="Arial" w:cs="Arial"/>
                <w:sz w:val="18"/>
                <w:szCs w:val="16"/>
              </w:rPr>
              <w:t>,</w:t>
            </w:r>
            <w:r>
              <w:rPr>
                <w:rFonts w:ascii="Arial" w:hAnsi="Arial" w:cs="Arial"/>
                <w:sz w:val="18"/>
                <w:szCs w:val="16"/>
              </w:rPr>
              <w:t>000</w:t>
            </w:r>
            <w:r w:rsidRPr="00391C0A">
              <w:rPr>
                <w:rFonts w:ascii="Arial" w:hAnsi="Arial" w:cs="Arial"/>
                <w:sz w:val="18"/>
                <w:szCs w:val="16"/>
              </w:rPr>
              <w:t>.</w:t>
            </w:r>
            <w:r>
              <w:rPr>
                <w:rFonts w:ascii="Arial" w:hAnsi="Arial" w:cs="Arial"/>
                <w:sz w:val="18"/>
                <w:szCs w:val="16"/>
              </w:rPr>
              <w:t>74</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MODIFICACIONES AL PRESUPUESTO DE EGRESOS APROBADO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75</w:t>
            </w:r>
            <w:r w:rsidRPr="00391C0A">
              <w:rPr>
                <w:rFonts w:ascii="Arial" w:hAnsi="Arial" w:cs="Arial"/>
                <w:sz w:val="18"/>
                <w:szCs w:val="16"/>
              </w:rPr>
              <w:t>,</w:t>
            </w:r>
            <w:r>
              <w:rPr>
                <w:rFonts w:ascii="Arial" w:hAnsi="Arial" w:cs="Arial"/>
                <w:sz w:val="18"/>
                <w:szCs w:val="16"/>
              </w:rPr>
              <w:t>558</w:t>
            </w:r>
            <w:r w:rsidRPr="00391C0A">
              <w:rPr>
                <w:rFonts w:ascii="Arial" w:hAnsi="Arial" w:cs="Arial"/>
                <w:sz w:val="18"/>
                <w:szCs w:val="16"/>
              </w:rPr>
              <w:t>,</w:t>
            </w:r>
            <w:r>
              <w:rPr>
                <w:rFonts w:ascii="Arial" w:hAnsi="Arial" w:cs="Arial"/>
                <w:sz w:val="18"/>
                <w:szCs w:val="16"/>
              </w:rPr>
              <w:t>932</w:t>
            </w:r>
            <w:r w:rsidRPr="00391C0A">
              <w:rPr>
                <w:rFonts w:ascii="Arial" w:hAnsi="Arial" w:cs="Arial"/>
                <w:sz w:val="18"/>
                <w:szCs w:val="16"/>
              </w:rPr>
              <w:t>.</w:t>
            </w:r>
            <w:r>
              <w:rPr>
                <w:rFonts w:ascii="Arial" w:hAnsi="Arial" w:cs="Arial"/>
                <w:sz w:val="18"/>
                <w:szCs w:val="16"/>
              </w:rPr>
              <w:t>83</w:t>
            </w:r>
          </w:p>
        </w:tc>
        <w:tc>
          <w:tcPr>
            <w:tcW w:w="1468" w:type="dxa"/>
          </w:tcPr>
          <w:p w:rsidR="00CA42D8" w:rsidRPr="00391C0A" w:rsidRDefault="00CA42D8" w:rsidP="00CA42D8">
            <w:pPr>
              <w:contextualSpacing/>
              <w:jc w:val="right"/>
              <w:rPr>
                <w:rFonts w:ascii="Arial" w:hAnsi="Arial" w:cs="Arial"/>
                <w:sz w:val="18"/>
                <w:szCs w:val="16"/>
              </w:rPr>
            </w:pPr>
            <w:r w:rsidRPr="00391C0A">
              <w:rPr>
                <w:rFonts w:ascii="Arial" w:hAnsi="Arial" w:cs="Arial"/>
                <w:sz w:val="18"/>
                <w:szCs w:val="16"/>
              </w:rPr>
              <w:t>0.00</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COMPROMETIDO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DEVENGADO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EJERCIDO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c>
          <w:tcPr>
            <w:tcW w:w="1468" w:type="dxa"/>
          </w:tcPr>
          <w:p w:rsidR="00CA42D8" w:rsidRPr="00391C0A" w:rsidRDefault="00CA42D8" w:rsidP="00CA42D8">
            <w:pPr>
              <w:contextualSpacing/>
              <w:jc w:val="right"/>
              <w:rPr>
                <w:rFonts w:ascii="Arial" w:hAnsi="Arial" w:cs="Arial"/>
                <w:sz w:val="18"/>
                <w:szCs w:val="16"/>
              </w:rPr>
            </w:pPr>
            <w:r>
              <w:rPr>
                <w:rFonts w:ascii="Arial" w:hAnsi="Arial" w:cs="Arial"/>
                <w:sz w:val="18"/>
                <w:szCs w:val="16"/>
              </w:rPr>
              <w:t>335</w:t>
            </w:r>
            <w:r w:rsidRPr="00391C0A">
              <w:rPr>
                <w:rFonts w:ascii="Arial" w:hAnsi="Arial" w:cs="Arial"/>
                <w:sz w:val="18"/>
                <w:szCs w:val="16"/>
              </w:rPr>
              <w:t>,</w:t>
            </w:r>
            <w:r>
              <w:rPr>
                <w:rFonts w:ascii="Arial" w:hAnsi="Arial" w:cs="Arial"/>
                <w:sz w:val="18"/>
                <w:szCs w:val="16"/>
              </w:rPr>
              <w:t>635</w:t>
            </w:r>
            <w:r w:rsidRPr="00391C0A">
              <w:rPr>
                <w:rFonts w:ascii="Arial" w:hAnsi="Arial" w:cs="Arial"/>
                <w:sz w:val="18"/>
                <w:szCs w:val="16"/>
              </w:rPr>
              <w:t>,</w:t>
            </w:r>
            <w:r>
              <w:rPr>
                <w:rFonts w:ascii="Arial" w:hAnsi="Arial" w:cs="Arial"/>
                <w:sz w:val="18"/>
                <w:szCs w:val="16"/>
              </w:rPr>
              <w:t>038</w:t>
            </w:r>
            <w:r w:rsidRPr="00391C0A">
              <w:rPr>
                <w:rFonts w:ascii="Arial" w:hAnsi="Arial" w:cs="Arial"/>
                <w:sz w:val="18"/>
                <w:szCs w:val="16"/>
              </w:rPr>
              <w:t>.</w:t>
            </w:r>
            <w:r>
              <w:rPr>
                <w:rFonts w:ascii="Arial" w:hAnsi="Arial" w:cs="Arial"/>
                <w:sz w:val="18"/>
                <w:szCs w:val="16"/>
              </w:rPr>
              <w:t>57</w:t>
            </w:r>
          </w:p>
        </w:tc>
      </w:tr>
      <w:tr w:rsidR="00CA42D8" w:rsidTr="009325B7">
        <w:tc>
          <w:tcPr>
            <w:tcW w:w="5579" w:type="dxa"/>
          </w:tcPr>
          <w:p w:rsidR="00CA42D8" w:rsidRPr="007B641C" w:rsidRDefault="00CA42D8" w:rsidP="001B1B9F">
            <w:pPr>
              <w:contextualSpacing/>
              <w:jc w:val="both"/>
              <w:rPr>
                <w:rFonts w:ascii="Arial" w:hAnsi="Arial" w:cs="Arial"/>
                <w:sz w:val="18"/>
                <w:szCs w:val="18"/>
              </w:rPr>
            </w:pPr>
            <w:r w:rsidRPr="007B641C">
              <w:rPr>
                <w:rFonts w:ascii="Arial" w:hAnsi="Arial" w:cs="Arial"/>
                <w:sz w:val="18"/>
                <w:szCs w:val="18"/>
              </w:rPr>
              <w:t xml:space="preserve">PRESUPUESTO DE EGRESOS PAGADO                                                                                 </w:t>
            </w:r>
          </w:p>
        </w:tc>
        <w:tc>
          <w:tcPr>
            <w:tcW w:w="2007" w:type="dxa"/>
          </w:tcPr>
          <w:p w:rsidR="00CA42D8" w:rsidRPr="00391C0A" w:rsidRDefault="00CA42D8" w:rsidP="001B1B9F">
            <w:pPr>
              <w:contextualSpacing/>
              <w:jc w:val="right"/>
              <w:rPr>
                <w:rFonts w:ascii="Arial" w:hAnsi="Arial" w:cs="Arial"/>
                <w:sz w:val="18"/>
                <w:szCs w:val="16"/>
              </w:rPr>
            </w:pPr>
            <w:r>
              <w:rPr>
                <w:rFonts w:ascii="Arial" w:hAnsi="Arial" w:cs="Arial"/>
                <w:sz w:val="18"/>
                <w:szCs w:val="16"/>
              </w:rPr>
              <w:t>305</w:t>
            </w:r>
            <w:r w:rsidRPr="00391C0A">
              <w:rPr>
                <w:rFonts w:ascii="Arial" w:hAnsi="Arial" w:cs="Arial"/>
                <w:sz w:val="18"/>
                <w:szCs w:val="16"/>
              </w:rPr>
              <w:t>,</w:t>
            </w:r>
            <w:r>
              <w:rPr>
                <w:rFonts w:ascii="Arial" w:hAnsi="Arial" w:cs="Arial"/>
                <w:sz w:val="18"/>
                <w:szCs w:val="16"/>
              </w:rPr>
              <w:t>094</w:t>
            </w:r>
            <w:r w:rsidRPr="00391C0A">
              <w:rPr>
                <w:rFonts w:ascii="Arial" w:hAnsi="Arial" w:cs="Arial"/>
                <w:sz w:val="18"/>
                <w:szCs w:val="16"/>
              </w:rPr>
              <w:t>,</w:t>
            </w:r>
            <w:r>
              <w:rPr>
                <w:rFonts w:ascii="Arial" w:hAnsi="Arial" w:cs="Arial"/>
                <w:sz w:val="18"/>
                <w:szCs w:val="16"/>
              </w:rPr>
              <w:t>676</w:t>
            </w:r>
            <w:r w:rsidRPr="00391C0A">
              <w:rPr>
                <w:rFonts w:ascii="Arial" w:hAnsi="Arial" w:cs="Arial"/>
                <w:sz w:val="18"/>
                <w:szCs w:val="16"/>
              </w:rPr>
              <w:t>.</w:t>
            </w:r>
            <w:r>
              <w:rPr>
                <w:rFonts w:ascii="Arial" w:hAnsi="Arial" w:cs="Arial"/>
                <w:sz w:val="18"/>
                <w:szCs w:val="16"/>
              </w:rPr>
              <w:t>19</w:t>
            </w:r>
          </w:p>
        </w:tc>
        <w:tc>
          <w:tcPr>
            <w:tcW w:w="1468" w:type="dxa"/>
          </w:tcPr>
          <w:p w:rsidR="00CA42D8" w:rsidRPr="00391C0A" w:rsidRDefault="00CA42D8" w:rsidP="00CA42D8">
            <w:pPr>
              <w:contextualSpacing/>
              <w:jc w:val="right"/>
              <w:rPr>
                <w:rFonts w:ascii="Arial" w:hAnsi="Arial" w:cs="Arial"/>
                <w:sz w:val="18"/>
                <w:szCs w:val="16"/>
              </w:rPr>
            </w:pPr>
            <w:r w:rsidRPr="00391C0A">
              <w:rPr>
                <w:rFonts w:ascii="Arial" w:hAnsi="Arial" w:cs="Arial"/>
                <w:sz w:val="18"/>
                <w:szCs w:val="16"/>
              </w:rPr>
              <w:t>0.00</w:t>
            </w:r>
          </w:p>
        </w:tc>
      </w:tr>
    </w:tbl>
    <w:p w:rsidR="00DD2E7E" w:rsidRDefault="00DD2E7E"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0335A9">
        <w:rPr>
          <w:rFonts w:ascii="Arial" w:hAnsi="Arial" w:cs="Arial"/>
          <w:b/>
          <w:sz w:val="20"/>
          <w:szCs w:val="18"/>
        </w:rPr>
        <w:t>LEY DE INGRESOS</w:t>
      </w:r>
      <w:r w:rsidRPr="009C4D83">
        <w:rPr>
          <w:rFonts w:ascii="Arial" w:hAnsi="Arial" w:cs="Arial"/>
          <w:sz w:val="20"/>
          <w:szCs w:val="18"/>
        </w:rPr>
        <w:t>.</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los ingresos públicos de acuerdo a su función o actividad que desarrolla el ente público.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ingreso se tomaron cantidades anuales en el momento estimado.</w:t>
      </w:r>
    </w:p>
    <w:p w:rsidR="00566404" w:rsidRPr="009C4D83" w:rsidRDefault="00566404"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que se aprueba anualmente en la ley de ingresos, e incluyen los impuestos, derechos, aportaciones de seguridad social, contribuciones de mejoras, aprovechamientos, financiamientos externos y otros ingresos.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LEY DE INGRESOS POR EJECUTAR</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la ley de ingresos estimada que incluyen las modificaciones a esta, así como el registro de los ingresos devengados.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MODIFICACIONES A LA 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de los incrementos y decrementos a la ley de ingresos estimada, derivado de las ampliaciones y reducciones autorizadas.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LEY DE INGRESOS DEVENGADA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los derechos de cobro de los impuestos, aportaciones de seguridad social, contribuciones de mejora, derechos, productos, aprovechamientos y financiamientos externos.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LEY DE INGRESOS RECAUDADA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cobro en efectivo o por cualquier otro  medio de pago de los impuestos, productos, contribuciones de mejoras, aprovechamientos y financiamientos externos.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PRESUPUESTO DE EGRESOS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a partir del presupuesto de egresos del periodo y mediante los rubros que lo componen, las operaciones presupuestarias del periodo.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egreso se tomaron las cantidades anuales en el momento del aprobado.</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EGRESO APROBADO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que refleja las asignaciones presupuestarias anuales comprometidas en el presupuesto de egresos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EGRESO MODIFICADO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Refleja la asignación presupuestaria que resulta de incorporar las adecuaciones presupuestarias al presupuesto aprobado.</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EGRESO COMPROMETIDO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momento contable que refleja la aprobación, por la autoridad competente de un acto administrativo, u otro instrumento jurídico que formaliza una relación jurídica, para la adquisición de bienes y servicios o ejecución de obras.</w:t>
      </w:r>
    </w:p>
    <w:p w:rsidR="009C4D83" w:rsidRPr="009C4D83" w:rsidRDefault="009C4D83" w:rsidP="009C4D83">
      <w:pPr>
        <w:contextualSpacing/>
        <w:jc w:val="both"/>
        <w:rPr>
          <w:rFonts w:ascii="Arial" w:hAnsi="Arial" w:cs="Arial"/>
          <w:sz w:val="20"/>
          <w:szCs w:val="18"/>
        </w:rPr>
      </w:pPr>
    </w:p>
    <w:p w:rsidR="009C4D83" w:rsidRPr="000335A9" w:rsidRDefault="009C4D83" w:rsidP="009C4D83">
      <w:pPr>
        <w:contextualSpacing/>
        <w:jc w:val="both"/>
        <w:rPr>
          <w:rFonts w:ascii="Arial" w:hAnsi="Arial" w:cs="Arial"/>
          <w:b/>
          <w:sz w:val="20"/>
          <w:szCs w:val="18"/>
        </w:rPr>
      </w:pPr>
      <w:r w:rsidRPr="000335A9">
        <w:rPr>
          <w:rFonts w:ascii="Arial" w:hAnsi="Arial" w:cs="Arial"/>
          <w:b/>
          <w:sz w:val="20"/>
          <w:szCs w:val="18"/>
        </w:rPr>
        <w:t>EGRESO DEVENGADO</w:t>
      </w:r>
    </w:p>
    <w:p w:rsidR="009C4D83" w:rsidRDefault="009C4D83" w:rsidP="009C4D83">
      <w:pPr>
        <w:contextualSpacing/>
        <w:jc w:val="both"/>
        <w:rPr>
          <w:rFonts w:ascii="Arial" w:hAnsi="Arial" w:cs="Arial"/>
          <w:sz w:val="20"/>
          <w:szCs w:val="18"/>
        </w:rPr>
      </w:pPr>
      <w:r w:rsidRPr="009C4D83">
        <w:rPr>
          <w:rFonts w:ascii="Arial" w:hAnsi="Arial" w:cs="Arial"/>
          <w:sz w:val="20"/>
          <w:szCs w:val="18"/>
        </w:rPr>
        <w:t>Nos refleja el reconocimiento de una obligación de pago a favor de terceros por la recepción de conformidad de bienes, servicios i obras oportunamente contratados.</w:t>
      </w:r>
    </w:p>
    <w:p w:rsidR="002940CE" w:rsidRDefault="002940CE" w:rsidP="009C4D83">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EGRESO EJERCIDO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Nos indica la emisión de una cuenta por liquidar certificada o documento equivalente debidamente aprobado por la autoridad competente.</w:t>
      </w:r>
    </w:p>
    <w:p w:rsidR="00864E07" w:rsidRPr="00864E07" w:rsidRDefault="00864E07" w:rsidP="00864E07">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EGRESO PAGADO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Refleja la cancelación total o parcial de las obligaciones de pago, que se concreta mediante el desembolso de efectivo o cualquier otro medio de pago.</w:t>
      </w:r>
    </w:p>
    <w:p w:rsidR="00864E07" w:rsidRDefault="00864E07" w:rsidP="00864E07">
      <w:pPr>
        <w:contextualSpacing/>
        <w:jc w:val="both"/>
        <w:rPr>
          <w:rFonts w:ascii="Arial" w:hAnsi="Arial" w:cs="Arial"/>
          <w:sz w:val="20"/>
          <w:szCs w:val="18"/>
        </w:rPr>
      </w:pPr>
    </w:p>
    <w:p w:rsidR="00AD7849" w:rsidRDefault="00AD7849" w:rsidP="00864E07">
      <w:pPr>
        <w:contextualSpacing/>
        <w:jc w:val="both"/>
        <w:rPr>
          <w:rFonts w:ascii="Arial" w:hAnsi="Arial" w:cs="Arial"/>
          <w:sz w:val="20"/>
          <w:szCs w:val="18"/>
        </w:rPr>
      </w:pPr>
    </w:p>
    <w:p w:rsidR="00AD7849" w:rsidRPr="00864E07" w:rsidRDefault="00AD7849" w:rsidP="00864E07">
      <w:pPr>
        <w:contextualSpacing/>
        <w:jc w:val="both"/>
        <w:rPr>
          <w:rFonts w:ascii="Arial" w:hAnsi="Arial" w:cs="Arial"/>
          <w:sz w:val="20"/>
          <w:szCs w:val="18"/>
        </w:rPr>
      </w:pPr>
    </w:p>
    <w:p w:rsidR="00864E07" w:rsidRDefault="00AD7849" w:rsidP="00DD2E7E">
      <w:pPr>
        <w:contextualSpacing/>
        <w:jc w:val="center"/>
        <w:rPr>
          <w:rFonts w:ascii="Arial" w:hAnsi="Arial" w:cs="Arial"/>
          <w:b/>
          <w:sz w:val="20"/>
          <w:szCs w:val="18"/>
        </w:rPr>
      </w:pPr>
      <w:r>
        <w:rPr>
          <w:rFonts w:ascii="Arial" w:hAnsi="Arial" w:cs="Arial"/>
          <w:b/>
          <w:sz w:val="20"/>
          <w:szCs w:val="18"/>
        </w:rPr>
        <w:t>c)</w:t>
      </w:r>
      <w:r w:rsidR="00864E07" w:rsidRPr="00864E07">
        <w:rPr>
          <w:rFonts w:ascii="Arial" w:hAnsi="Arial" w:cs="Arial"/>
          <w:b/>
          <w:sz w:val="20"/>
          <w:szCs w:val="18"/>
        </w:rPr>
        <w:t>.- NOTAS DE GESTION ADMINISTRATIVA</w:t>
      </w:r>
    </w:p>
    <w:p w:rsidR="00AD7849" w:rsidRDefault="00AD7849" w:rsidP="00864E07">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1.-DESCRIPCION DE LA ENTIDAD</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El ente se convierte en ciudad o municipio el 16 de septiembre de 1951, según  periódico oficial de fecha 18 de agosto de 1951, teniendo el auge de crecimiento poblacional más relevante a finales de los noventa y principios la década anterior, llegando a ser  el segundo municipio en el país con mayor crecimiento</w:t>
      </w:r>
      <w:r w:rsidR="00B82143">
        <w:rPr>
          <w:rFonts w:ascii="Arial" w:hAnsi="Arial" w:cs="Arial"/>
          <w:sz w:val="20"/>
          <w:szCs w:val="18"/>
        </w:rPr>
        <w:t>.</w:t>
      </w:r>
    </w:p>
    <w:p w:rsidR="00864E07" w:rsidRPr="00864E07" w:rsidRDefault="00864E07" w:rsidP="00864E07">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2.- PRINCIPALES POLITICAS CONTABLES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Los estados financieros del ente público, provee de información financiera a los principales usuarios de la misma, al congreso y a los ciudadanos.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De esta manera, se informa y explica la respuesta del municipio a las condiciones relacionadas con la información financiera de cada periodo de gestión, además, de exponer aquellas políticas que podrían afectar la toma de decisiones en periodos posteriores.</w:t>
      </w:r>
    </w:p>
    <w:p w:rsidR="00864E07" w:rsidRPr="00864E07" w:rsidRDefault="00864E07" w:rsidP="00864E07">
      <w:pPr>
        <w:contextualSpacing/>
        <w:jc w:val="both"/>
        <w:rPr>
          <w:rFonts w:ascii="Arial" w:hAnsi="Arial" w:cs="Arial"/>
          <w:sz w:val="20"/>
          <w:szCs w:val="18"/>
        </w:rPr>
      </w:pPr>
    </w:p>
    <w:p w:rsidR="00652B40" w:rsidRDefault="00864E07" w:rsidP="00864E07">
      <w:pPr>
        <w:contextualSpacing/>
        <w:jc w:val="both"/>
        <w:rPr>
          <w:rFonts w:ascii="Arial" w:hAnsi="Arial" w:cs="Arial"/>
          <w:sz w:val="20"/>
          <w:szCs w:val="18"/>
        </w:rPr>
      </w:pPr>
      <w:r w:rsidRPr="00864E07">
        <w:rPr>
          <w:rFonts w:ascii="Arial" w:hAnsi="Arial" w:cs="Arial"/>
          <w:sz w:val="20"/>
          <w:szCs w:val="18"/>
        </w:rPr>
        <w:t xml:space="preserve"> Las participaciones asignadas al municipio son muy similares a las obtenidas durante el ejercicio fiscal anterior. Los proyectos de obras del presente ejercicio se encuentran en las fases de </w:t>
      </w:r>
      <w:r w:rsidR="00B82143">
        <w:rPr>
          <w:rFonts w:ascii="Arial" w:hAnsi="Arial" w:cs="Arial"/>
          <w:sz w:val="20"/>
          <w:szCs w:val="18"/>
        </w:rPr>
        <w:t>aprobación por los diferentes comités o consejos</w:t>
      </w:r>
      <w:r w:rsidR="006A18C9">
        <w:rPr>
          <w:rFonts w:ascii="Arial" w:hAnsi="Arial" w:cs="Arial"/>
          <w:sz w:val="20"/>
          <w:szCs w:val="18"/>
        </w:rPr>
        <w:t>.</w:t>
      </w:r>
      <w:r w:rsidR="00B82143">
        <w:rPr>
          <w:rFonts w:ascii="Arial" w:hAnsi="Arial" w:cs="Arial"/>
          <w:sz w:val="20"/>
          <w:szCs w:val="18"/>
        </w:rPr>
        <w:t xml:space="preserve"> </w:t>
      </w:r>
    </w:p>
    <w:p w:rsidR="006A18C9" w:rsidRPr="00864E07" w:rsidRDefault="006A18C9" w:rsidP="00864E07">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3.- REGIMEN FISCAL</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Para la realización de su actividad de Administración pública municipal en general, el ente se encuentra tributando en el régimen de  PERSONAS MORALES CON FINES NO LUCRATIVAS, teniendo como principales obligaciones fiscales las siguientes: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SUELDOS Y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SERVICIOS PROFESIONALES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ARRENDAMIENTO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ASIMILADOS A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ANUAL INFORMATIVA POR LOS CONCEPTOS ANTERIORES Y POR EL SUBSIDIO PARA EL EMPLEO</w:t>
      </w:r>
    </w:p>
    <w:p w:rsidR="00864E07" w:rsidRPr="00864E07" w:rsidRDefault="00864E07" w:rsidP="00864E07">
      <w:pPr>
        <w:contextualSpacing/>
        <w:jc w:val="both"/>
        <w:rPr>
          <w:rFonts w:ascii="Arial" w:hAnsi="Arial" w:cs="Arial"/>
          <w:sz w:val="20"/>
          <w:szCs w:val="18"/>
        </w:rPr>
      </w:pPr>
    </w:p>
    <w:p w:rsidR="00864E07" w:rsidRPr="000335A9" w:rsidRDefault="00864E07" w:rsidP="00864E07">
      <w:pPr>
        <w:contextualSpacing/>
        <w:jc w:val="both"/>
        <w:rPr>
          <w:rFonts w:ascii="Arial" w:hAnsi="Arial" w:cs="Arial"/>
          <w:b/>
          <w:sz w:val="20"/>
          <w:szCs w:val="18"/>
        </w:rPr>
      </w:pPr>
      <w:r w:rsidRPr="000335A9">
        <w:rPr>
          <w:rFonts w:ascii="Arial" w:hAnsi="Arial" w:cs="Arial"/>
          <w:b/>
          <w:sz w:val="20"/>
          <w:szCs w:val="18"/>
        </w:rPr>
        <w:t>4.- CAMBIOS EN LAS NORMAS DE CONTABILIDAD GUBERNAMENTAL</w:t>
      </w:r>
    </w:p>
    <w:p w:rsidR="00864E07" w:rsidRDefault="00864E07" w:rsidP="00864E07">
      <w:pPr>
        <w:contextualSpacing/>
        <w:jc w:val="both"/>
        <w:rPr>
          <w:rFonts w:ascii="Arial" w:hAnsi="Arial" w:cs="Arial"/>
          <w:sz w:val="20"/>
          <w:szCs w:val="18"/>
        </w:rPr>
      </w:pPr>
      <w:r w:rsidRPr="00864E07">
        <w:rPr>
          <w:rFonts w:ascii="Arial" w:hAnsi="Arial" w:cs="Arial"/>
          <w:sz w:val="20"/>
          <w:szCs w:val="18"/>
        </w:rPr>
        <w:t>Como resultado de la próxima implementación que realizara el ente de las normas emitidas por la CONAC y  las establecidas en la LEY GENERAL DE CONTABILIDAD GUBERNAMENTAL, la aplicación de la LEY DE PENSIONES y demás normas contables y administrativas aplicables, en los próximos periodos  se observaran modificaciones significativas en los saldos de las cuentas contables  por la adaptación de nuevas políticas contables y la corrección de errores, los cálculos de reservas actuariales , la actualización del valor de los activos y la implementación del programa de depreciaciones y amortizaciones , la campaña de certeza legal en los predios municipales y la depuración y cancelación de saldos.</w:t>
      </w:r>
    </w:p>
    <w:p w:rsidR="00CE5D9B" w:rsidRDefault="00CE5D9B" w:rsidP="00864E07">
      <w:pPr>
        <w:contextualSpacing/>
        <w:jc w:val="both"/>
        <w:rPr>
          <w:rFonts w:ascii="Arial" w:hAnsi="Arial" w:cs="Arial"/>
          <w:sz w:val="20"/>
          <w:szCs w:val="18"/>
        </w:rPr>
      </w:pPr>
    </w:p>
    <w:p w:rsidR="00CE5D9B" w:rsidRDefault="00CE5D9B" w:rsidP="00864E07">
      <w:pPr>
        <w:contextualSpacing/>
        <w:jc w:val="both"/>
        <w:rPr>
          <w:rFonts w:ascii="Arial" w:hAnsi="Arial" w:cs="Arial"/>
          <w:sz w:val="16"/>
          <w:szCs w:val="18"/>
        </w:rPr>
      </w:pPr>
    </w:p>
    <w:p w:rsidR="00CE5D9B" w:rsidRPr="00CE5D9B" w:rsidRDefault="00CE5D9B" w:rsidP="00864E07">
      <w:pPr>
        <w:contextualSpacing/>
        <w:jc w:val="both"/>
        <w:rPr>
          <w:rFonts w:ascii="Arial" w:hAnsi="Arial" w:cs="Arial"/>
          <w:sz w:val="16"/>
          <w:szCs w:val="18"/>
        </w:rPr>
      </w:pPr>
      <w:r>
        <w:rPr>
          <w:rFonts w:ascii="Arial" w:hAnsi="Arial" w:cs="Arial"/>
          <w:sz w:val="16"/>
          <w:szCs w:val="18"/>
        </w:rPr>
        <w:t>Bajo protesta de decir verdad declaramos que los Estados Financieros y sus notas, son razonablemente correctos y son responsabilidad del emisor.</w:t>
      </w:r>
    </w:p>
    <w:p w:rsidR="00864E07" w:rsidRDefault="00864E07" w:rsidP="009C4D83">
      <w:pPr>
        <w:contextualSpacing/>
        <w:jc w:val="both"/>
        <w:rPr>
          <w:rFonts w:ascii="Arial" w:hAnsi="Arial" w:cs="Arial"/>
          <w:sz w:val="20"/>
          <w:szCs w:val="18"/>
        </w:rPr>
      </w:pPr>
    </w:p>
    <w:p w:rsidR="002615CE" w:rsidRDefault="002615CE" w:rsidP="002615CE">
      <w:pPr>
        <w:contextualSpacing/>
        <w:jc w:val="center"/>
        <w:rPr>
          <w:rFonts w:ascii="Arial" w:hAnsi="Arial" w:cs="Arial"/>
          <w:b/>
          <w:sz w:val="24"/>
          <w:szCs w:val="18"/>
        </w:rPr>
      </w:pPr>
      <w:r w:rsidRPr="002615CE">
        <w:rPr>
          <w:rFonts w:ascii="Arial" w:hAnsi="Arial" w:cs="Arial"/>
          <w:b/>
          <w:sz w:val="24"/>
          <w:szCs w:val="18"/>
        </w:rPr>
        <w:t>A  T  E  N  T  A  M  E  N  T  E</w:t>
      </w:r>
    </w:p>
    <w:p w:rsidR="00E17315" w:rsidRDefault="00E17315" w:rsidP="002615CE">
      <w:pPr>
        <w:contextualSpacing/>
        <w:jc w:val="center"/>
        <w:rPr>
          <w:rFonts w:ascii="Arial" w:hAnsi="Arial" w:cs="Arial"/>
          <w:b/>
          <w:sz w:val="24"/>
          <w:szCs w:val="18"/>
        </w:rPr>
      </w:pPr>
    </w:p>
    <w:p w:rsidR="00566404" w:rsidRDefault="00566404" w:rsidP="002615CE">
      <w:pPr>
        <w:contextualSpacing/>
        <w:jc w:val="center"/>
        <w:rPr>
          <w:rFonts w:ascii="Arial" w:hAnsi="Arial" w:cs="Arial"/>
          <w:b/>
          <w:sz w:val="24"/>
          <w:szCs w:val="18"/>
        </w:rPr>
      </w:pPr>
    </w:p>
    <w:p w:rsidR="002615CE" w:rsidRDefault="002615CE" w:rsidP="002615CE">
      <w:pPr>
        <w:contextualSpacing/>
        <w:jc w:val="center"/>
        <w:rPr>
          <w:rFonts w:ascii="Arial" w:hAnsi="Arial" w:cs="Arial"/>
          <w:b/>
          <w:sz w:val="24"/>
          <w:szCs w:val="18"/>
        </w:rPr>
      </w:pPr>
    </w:p>
    <w:p w:rsidR="002615CE" w:rsidRPr="002615CE" w:rsidRDefault="002615CE" w:rsidP="002615CE">
      <w:pPr>
        <w:contextualSpacing/>
        <w:jc w:val="center"/>
        <w:rPr>
          <w:rFonts w:ascii="Arial" w:hAnsi="Arial" w:cs="Arial"/>
          <w:sz w:val="24"/>
          <w:szCs w:val="18"/>
        </w:rPr>
      </w:pPr>
      <w:r w:rsidRPr="002615CE">
        <w:rPr>
          <w:rFonts w:ascii="Arial" w:hAnsi="Arial" w:cs="Arial"/>
          <w:sz w:val="24"/>
          <w:szCs w:val="18"/>
        </w:rPr>
        <w:t>______________________________________</w:t>
      </w:r>
    </w:p>
    <w:p w:rsidR="002615CE" w:rsidRDefault="002615CE" w:rsidP="002615CE">
      <w:pPr>
        <w:contextualSpacing/>
        <w:jc w:val="center"/>
        <w:rPr>
          <w:rFonts w:ascii="Arial" w:hAnsi="Arial" w:cs="Arial"/>
          <w:b/>
          <w:sz w:val="24"/>
          <w:szCs w:val="18"/>
        </w:rPr>
      </w:pPr>
      <w:r>
        <w:rPr>
          <w:rFonts w:ascii="Arial" w:hAnsi="Arial" w:cs="Arial"/>
          <w:b/>
          <w:sz w:val="24"/>
          <w:szCs w:val="18"/>
        </w:rPr>
        <w:t>L.C JOSE JAIME GARCIA HERNANDEZ</w:t>
      </w:r>
    </w:p>
    <w:p w:rsidR="002615CE" w:rsidRDefault="002615CE" w:rsidP="002615CE">
      <w:pPr>
        <w:contextualSpacing/>
        <w:jc w:val="center"/>
        <w:rPr>
          <w:rFonts w:ascii="Arial" w:hAnsi="Arial" w:cs="Arial"/>
          <w:b/>
          <w:sz w:val="24"/>
          <w:szCs w:val="18"/>
        </w:rPr>
      </w:pPr>
      <w:r>
        <w:rPr>
          <w:rFonts w:ascii="Arial" w:hAnsi="Arial" w:cs="Arial"/>
          <w:b/>
          <w:sz w:val="24"/>
          <w:szCs w:val="18"/>
        </w:rPr>
        <w:t>CONTRALOR MUNICIPAL</w:t>
      </w:r>
    </w:p>
    <w:p w:rsidR="00337C44" w:rsidRDefault="00337C44" w:rsidP="002615CE">
      <w:pPr>
        <w:contextualSpacing/>
        <w:jc w:val="both"/>
        <w:rPr>
          <w:rFonts w:ascii="Arial" w:hAnsi="Arial" w:cs="Arial"/>
          <w:sz w:val="18"/>
          <w:szCs w:val="18"/>
        </w:rPr>
      </w:pPr>
    </w:p>
    <w:p w:rsidR="00337C44" w:rsidRDefault="00337C44" w:rsidP="002615CE">
      <w:pPr>
        <w:contextualSpacing/>
        <w:jc w:val="both"/>
        <w:rPr>
          <w:rFonts w:ascii="Arial" w:hAnsi="Arial" w:cs="Arial"/>
          <w:sz w:val="18"/>
          <w:szCs w:val="18"/>
        </w:rPr>
      </w:pPr>
    </w:p>
    <w:p w:rsidR="002615CE" w:rsidRPr="000335A9" w:rsidRDefault="002615CE" w:rsidP="002615CE">
      <w:pPr>
        <w:contextualSpacing/>
        <w:jc w:val="both"/>
        <w:rPr>
          <w:rFonts w:ascii="Arial" w:hAnsi="Arial" w:cs="Arial"/>
          <w:b/>
          <w:sz w:val="18"/>
          <w:szCs w:val="18"/>
        </w:rPr>
      </w:pPr>
      <w:r w:rsidRPr="000335A9">
        <w:rPr>
          <w:rFonts w:ascii="Arial" w:hAnsi="Arial" w:cs="Arial"/>
          <w:b/>
          <w:sz w:val="18"/>
          <w:szCs w:val="18"/>
        </w:rPr>
        <w:t>Cd.</w:t>
      </w:r>
      <w:r w:rsidR="005B753D" w:rsidRPr="000335A9">
        <w:rPr>
          <w:rFonts w:ascii="Arial" w:hAnsi="Arial" w:cs="Arial"/>
          <w:b/>
          <w:sz w:val="18"/>
          <w:szCs w:val="18"/>
        </w:rPr>
        <w:t xml:space="preserve"> Acuña, Coahuila a </w:t>
      </w:r>
      <w:r w:rsidR="006E59A3" w:rsidRPr="000335A9">
        <w:rPr>
          <w:rFonts w:ascii="Arial" w:hAnsi="Arial" w:cs="Arial"/>
          <w:b/>
          <w:sz w:val="18"/>
          <w:szCs w:val="18"/>
        </w:rPr>
        <w:t>2</w:t>
      </w:r>
      <w:r w:rsidR="00B0028E" w:rsidRPr="000335A9">
        <w:rPr>
          <w:rFonts w:ascii="Arial" w:hAnsi="Arial" w:cs="Arial"/>
          <w:b/>
          <w:sz w:val="18"/>
          <w:szCs w:val="18"/>
        </w:rPr>
        <w:t>4</w:t>
      </w:r>
      <w:r w:rsidR="005B753D" w:rsidRPr="000335A9">
        <w:rPr>
          <w:rFonts w:ascii="Arial" w:hAnsi="Arial" w:cs="Arial"/>
          <w:b/>
          <w:sz w:val="18"/>
          <w:szCs w:val="18"/>
        </w:rPr>
        <w:t>/</w:t>
      </w:r>
      <w:r w:rsidR="002969A4" w:rsidRPr="000335A9">
        <w:rPr>
          <w:rFonts w:ascii="Arial" w:hAnsi="Arial" w:cs="Arial"/>
          <w:b/>
          <w:sz w:val="18"/>
          <w:szCs w:val="18"/>
        </w:rPr>
        <w:t>OCTUBRE</w:t>
      </w:r>
      <w:r w:rsidR="005B753D" w:rsidRPr="000335A9">
        <w:rPr>
          <w:rFonts w:ascii="Arial" w:hAnsi="Arial" w:cs="Arial"/>
          <w:b/>
          <w:sz w:val="18"/>
          <w:szCs w:val="18"/>
        </w:rPr>
        <w:t>/2016</w:t>
      </w:r>
    </w:p>
    <w:p w:rsidR="002615CE" w:rsidRPr="002615CE" w:rsidRDefault="002615CE" w:rsidP="002615CE">
      <w:pPr>
        <w:contextualSpacing/>
        <w:jc w:val="center"/>
        <w:rPr>
          <w:rFonts w:ascii="Arial" w:hAnsi="Arial" w:cs="Arial"/>
          <w:b/>
          <w:sz w:val="24"/>
          <w:szCs w:val="18"/>
        </w:rPr>
      </w:pPr>
    </w:p>
    <w:sectPr w:rsidR="002615CE" w:rsidRPr="002615CE" w:rsidSect="00555A3D">
      <w:footerReference w:type="default" r:id="rId8"/>
      <w:pgSz w:w="12240" w:h="15840"/>
      <w:pgMar w:top="709"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EB4" w:rsidRDefault="00760EB4" w:rsidP="007F48C2">
      <w:pPr>
        <w:spacing w:after="0" w:line="240" w:lineRule="auto"/>
      </w:pPr>
      <w:r>
        <w:separator/>
      </w:r>
    </w:p>
  </w:endnote>
  <w:endnote w:type="continuationSeparator" w:id="0">
    <w:p w:rsidR="00760EB4" w:rsidRDefault="00760EB4" w:rsidP="007F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131042"/>
      <w:docPartObj>
        <w:docPartGallery w:val="Page Numbers (Bottom of Page)"/>
        <w:docPartUnique/>
      </w:docPartObj>
    </w:sdtPr>
    <w:sdtEndPr/>
    <w:sdtContent>
      <w:p w:rsidR="00B85EC6" w:rsidRDefault="00B85EC6">
        <w:pPr>
          <w:pStyle w:val="Piedepgina"/>
          <w:jc w:val="right"/>
        </w:pPr>
        <w:r>
          <w:fldChar w:fldCharType="begin"/>
        </w:r>
        <w:r>
          <w:instrText>PAGE   \* MERGEFORMAT</w:instrText>
        </w:r>
        <w:r>
          <w:fldChar w:fldCharType="separate"/>
        </w:r>
        <w:r w:rsidR="00FF5C07" w:rsidRPr="00FF5C07">
          <w:rPr>
            <w:noProof/>
            <w:lang w:val="es-ES"/>
          </w:rPr>
          <w:t>1</w:t>
        </w:r>
        <w:r>
          <w:fldChar w:fldCharType="end"/>
        </w:r>
      </w:p>
    </w:sdtContent>
  </w:sdt>
  <w:p w:rsidR="00B85EC6" w:rsidRDefault="00B85E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EB4" w:rsidRDefault="00760EB4" w:rsidP="007F48C2">
      <w:pPr>
        <w:spacing w:after="0" w:line="240" w:lineRule="auto"/>
      </w:pPr>
      <w:r>
        <w:separator/>
      </w:r>
    </w:p>
  </w:footnote>
  <w:footnote w:type="continuationSeparator" w:id="0">
    <w:p w:rsidR="00760EB4" w:rsidRDefault="00760EB4" w:rsidP="007F4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90ECB"/>
    <w:multiLevelType w:val="hybridMultilevel"/>
    <w:tmpl w:val="E0ACAE14"/>
    <w:lvl w:ilvl="0" w:tplc="7F763F7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6EDB1643"/>
    <w:multiLevelType w:val="hybridMultilevel"/>
    <w:tmpl w:val="90626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2D"/>
    <w:rsid w:val="000056D7"/>
    <w:rsid w:val="00005CCC"/>
    <w:rsid w:val="00015A17"/>
    <w:rsid w:val="00015C45"/>
    <w:rsid w:val="00024EE0"/>
    <w:rsid w:val="000335A9"/>
    <w:rsid w:val="00037F0E"/>
    <w:rsid w:val="00051E01"/>
    <w:rsid w:val="00065BEE"/>
    <w:rsid w:val="00067052"/>
    <w:rsid w:val="00075084"/>
    <w:rsid w:val="00075C64"/>
    <w:rsid w:val="000963B4"/>
    <w:rsid w:val="000A530E"/>
    <w:rsid w:val="000D6FA8"/>
    <w:rsid w:val="000E01E3"/>
    <w:rsid w:val="000F3487"/>
    <w:rsid w:val="000F5160"/>
    <w:rsid w:val="0010588C"/>
    <w:rsid w:val="00123B9E"/>
    <w:rsid w:val="00131910"/>
    <w:rsid w:val="001345C5"/>
    <w:rsid w:val="00142BBF"/>
    <w:rsid w:val="0014366B"/>
    <w:rsid w:val="00156D2F"/>
    <w:rsid w:val="00174410"/>
    <w:rsid w:val="001A4B00"/>
    <w:rsid w:val="001B3CD4"/>
    <w:rsid w:val="001B77C1"/>
    <w:rsid w:val="001E6C77"/>
    <w:rsid w:val="001F326B"/>
    <w:rsid w:val="0020199C"/>
    <w:rsid w:val="00201CCF"/>
    <w:rsid w:val="00206C1D"/>
    <w:rsid w:val="002349C2"/>
    <w:rsid w:val="00251B9D"/>
    <w:rsid w:val="00253F89"/>
    <w:rsid w:val="0025645B"/>
    <w:rsid w:val="002615CE"/>
    <w:rsid w:val="00271B56"/>
    <w:rsid w:val="00275D50"/>
    <w:rsid w:val="002940CE"/>
    <w:rsid w:val="002969A4"/>
    <w:rsid w:val="0029799D"/>
    <w:rsid w:val="002A4D32"/>
    <w:rsid w:val="002B76E7"/>
    <w:rsid w:val="002C36D6"/>
    <w:rsid w:val="002C417D"/>
    <w:rsid w:val="002C631B"/>
    <w:rsid w:val="002C73AE"/>
    <w:rsid w:val="002C76DA"/>
    <w:rsid w:val="002D7895"/>
    <w:rsid w:val="002E4584"/>
    <w:rsid w:val="002F5118"/>
    <w:rsid w:val="002F7925"/>
    <w:rsid w:val="00337C44"/>
    <w:rsid w:val="00354529"/>
    <w:rsid w:val="00357917"/>
    <w:rsid w:val="003752DB"/>
    <w:rsid w:val="0038197E"/>
    <w:rsid w:val="00391C0A"/>
    <w:rsid w:val="003A79E1"/>
    <w:rsid w:val="003B57F8"/>
    <w:rsid w:val="003B7122"/>
    <w:rsid w:val="003C4F98"/>
    <w:rsid w:val="003C6053"/>
    <w:rsid w:val="003D0CB0"/>
    <w:rsid w:val="003D6587"/>
    <w:rsid w:val="00403A42"/>
    <w:rsid w:val="004136DD"/>
    <w:rsid w:val="00413C92"/>
    <w:rsid w:val="00435E04"/>
    <w:rsid w:val="0044379E"/>
    <w:rsid w:val="00463921"/>
    <w:rsid w:val="00476F3E"/>
    <w:rsid w:val="004837A0"/>
    <w:rsid w:val="004A4DE3"/>
    <w:rsid w:val="004A6084"/>
    <w:rsid w:val="004B1583"/>
    <w:rsid w:val="004F0716"/>
    <w:rsid w:val="004F0768"/>
    <w:rsid w:val="004F3FB4"/>
    <w:rsid w:val="005115AD"/>
    <w:rsid w:val="00520087"/>
    <w:rsid w:val="00525428"/>
    <w:rsid w:val="00540819"/>
    <w:rsid w:val="00544183"/>
    <w:rsid w:val="00555A3D"/>
    <w:rsid w:val="00566404"/>
    <w:rsid w:val="00582D1C"/>
    <w:rsid w:val="00591F94"/>
    <w:rsid w:val="005A7467"/>
    <w:rsid w:val="005B753D"/>
    <w:rsid w:val="005C368B"/>
    <w:rsid w:val="005E2316"/>
    <w:rsid w:val="006236CB"/>
    <w:rsid w:val="006237C1"/>
    <w:rsid w:val="006363F2"/>
    <w:rsid w:val="00652B40"/>
    <w:rsid w:val="00672090"/>
    <w:rsid w:val="00675DC4"/>
    <w:rsid w:val="00683A93"/>
    <w:rsid w:val="006A18C9"/>
    <w:rsid w:val="006A2765"/>
    <w:rsid w:val="006B2DE9"/>
    <w:rsid w:val="006C147F"/>
    <w:rsid w:val="006C649C"/>
    <w:rsid w:val="006E59A3"/>
    <w:rsid w:val="006E59A8"/>
    <w:rsid w:val="006E6011"/>
    <w:rsid w:val="006E63FD"/>
    <w:rsid w:val="006F64E6"/>
    <w:rsid w:val="00711160"/>
    <w:rsid w:val="00714C19"/>
    <w:rsid w:val="007331B9"/>
    <w:rsid w:val="007337FD"/>
    <w:rsid w:val="007449FD"/>
    <w:rsid w:val="00746CD6"/>
    <w:rsid w:val="0075149A"/>
    <w:rsid w:val="0075327B"/>
    <w:rsid w:val="00760EB4"/>
    <w:rsid w:val="00775845"/>
    <w:rsid w:val="00780F0F"/>
    <w:rsid w:val="007A1264"/>
    <w:rsid w:val="007A4B5E"/>
    <w:rsid w:val="007B09DE"/>
    <w:rsid w:val="007B592F"/>
    <w:rsid w:val="007B5FAB"/>
    <w:rsid w:val="007B612D"/>
    <w:rsid w:val="007B641C"/>
    <w:rsid w:val="007C19D5"/>
    <w:rsid w:val="007C7270"/>
    <w:rsid w:val="007E64E4"/>
    <w:rsid w:val="007F48C2"/>
    <w:rsid w:val="007F722F"/>
    <w:rsid w:val="008013D5"/>
    <w:rsid w:val="00832B68"/>
    <w:rsid w:val="00833935"/>
    <w:rsid w:val="00836768"/>
    <w:rsid w:val="00855B45"/>
    <w:rsid w:val="00856B27"/>
    <w:rsid w:val="008577E7"/>
    <w:rsid w:val="00863AA3"/>
    <w:rsid w:val="00863D5B"/>
    <w:rsid w:val="00864E07"/>
    <w:rsid w:val="00871CDC"/>
    <w:rsid w:val="008867E2"/>
    <w:rsid w:val="00891127"/>
    <w:rsid w:val="00892B59"/>
    <w:rsid w:val="00896124"/>
    <w:rsid w:val="008A2ECA"/>
    <w:rsid w:val="008D21EE"/>
    <w:rsid w:val="00906245"/>
    <w:rsid w:val="00913798"/>
    <w:rsid w:val="0092005F"/>
    <w:rsid w:val="009320F4"/>
    <w:rsid w:val="009325B7"/>
    <w:rsid w:val="00934A4B"/>
    <w:rsid w:val="0095130E"/>
    <w:rsid w:val="00952454"/>
    <w:rsid w:val="0095453D"/>
    <w:rsid w:val="0096687C"/>
    <w:rsid w:val="00971852"/>
    <w:rsid w:val="009739EF"/>
    <w:rsid w:val="00983C09"/>
    <w:rsid w:val="00984711"/>
    <w:rsid w:val="00985C0B"/>
    <w:rsid w:val="009941A1"/>
    <w:rsid w:val="009A1018"/>
    <w:rsid w:val="009A6769"/>
    <w:rsid w:val="009B12DE"/>
    <w:rsid w:val="009B2473"/>
    <w:rsid w:val="009B58B6"/>
    <w:rsid w:val="009B7165"/>
    <w:rsid w:val="009C4D83"/>
    <w:rsid w:val="009C5F77"/>
    <w:rsid w:val="009D1081"/>
    <w:rsid w:val="009E567B"/>
    <w:rsid w:val="009F3182"/>
    <w:rsid w:val="009F3B59"/>
    <w:rsid w:val="00A0493C"/>
    <w:rsid w:val="00A05EF0"/>
    <w:rsid w:val="00A16DB4"/>
    <w:rsid w:val="00A2262E"/>
    <w:rsid w:val="00A22EA5"/>
    <w:rsid w:val="00A235FD"/>
    <w:rsid w:val="00A37FDD"/>
    <w:rsid w:val="00A56A08"/>
    <w:rsid w:val="00A57B84"/>
    <w:rsid w:val="00A607B7"/>
    <w:rsid w:val="00A8621C"/>
    <w:rsid w:val="00A921BE"/>
    <w:rsid w:val="00A93502"/>
    <w:rsid w:val="00A935D7"/>
    <w:rsid w:val="00A9488A"/>
    <w:rsid w:val="00A94F5F"/>
    <w:rsid w:val="00AA6019"/>
    <w:rsid w:val="00AD7849"/>
    <w:rsid w:val="00AE52B9"/>
    <w:rsid w:val="00AF180F"/>
    <w:rsid w:val="00AF32B5"/>
    <w:rsid w:val="00B0028E"/>
    <w:rsid w:val="00B00D6C"/>
    <w:rsid w:val="00B049A2"/>
    <w:rsid w:val="00B25D7C"/>
    <w:rsid w:val="00B37CBF"/>
    <w:rsid w:val="00B40B6D"/>
    <w:rsid w:val="00B466D5"/>
    <w:rsid w:val="00B637FC"/>
    <w:rsid w:val="00B72575"/>
    <w:rsid w:val="00B82143"/>
    <w:rsid w:val="00B83AC8"/>
    <w:rsid w:val="00B85EC6"/>
    <w:rsid w:val="00B91B42"/>
    <w:rsid w:val="00BB7DE1"/>
    <w:rsid w:val="00BD48E0"/>
    <w:rsid w:val="00BE5146"/>
    <w:rsid w:val="00BF0C76"/>
    <w:rsid w:val="00C061BA"/>
    <w:rsid w:val="00C22DF0"/>
    <w:rsid w:val="00C276F5"/>
    <w:rsid w:val="00C57CC4"/>
    <w:rsid w:val="00C60AA0"/>
    <w:rsid w:val="00C66376"/>
    <w:rsid w:val="00C71317"/>
    <w:rsid w:val="00C83574"/>
    <w:rsid w:val="00C9430F"/>
    <w:rsid w:val="00C974BE"/>
    <w:rsid w:val="00CA2588"/>
    <w:rsid w:val="00CA360A"/>
    <w:rsid w:val="00CA42D8"/>
    <w:rsid w:val="00CA502B"/>
    <w:rsid w:val="00CC2D2B"/>
    <w:rsid w:val="00CC479B"/>
    <w:rsid w:val="00CE5640"/>
    <w:rsid w:val="00CE5D9B"/>
    <w:rsid w:val="00CE6BE7"/>
    <w:rsid w:val="00CF0EE3"/>
    <w:rsid w:val="00D26451"/>
    <w:rsid w:val="00D31077"/>
    <w:rsid w:val="00D324A2"/>
    <w:rsid w:val="00D37EB8"/>
    <w:rsid w:val="00D50769"/>
    <w:rsid w:val="00D52098"/>
    <w:rsid w:val="00D659E7"/>
    <w:rsid w:val="00D728B0"/>
    <w:rsid w:val="00D76372"/>
    <w:rsid w:val="00D85222"/>
    <w:rsid w:val="00D9643F"/>
    <w:rsid w:val="00DB1532"/>
    <w:rsid w:val="00DC6364"/>
    <w:rsid w:val="00DD230A"/>
    <w:rsid w:val="00DD2E7E"/>
    <w:rsid w:val="00DE5FFF"/>
    <w:rsid w:val="00DF0DCE"/>
    <w:rsid w:val="00E17315"/>
    <w:rsid w:val="00E17EA5"/>
    <w:rsid w:val="00E21141"/>
    <w:rsid w:val="00E35D00"/>
    <w:rsid w:val="00E42C19"/>
    <w:rsid w:val="00E55684"/>
    <w:rsid w:val="00E738C9"/>
    <w:rsid w:val="00E81398"/>
    <w:rsid w:val="00E834AA"/>
    <w:rsid w:val="00E9169B"/>
    <w:rsid w:val="00E93667"/>
    <w:rsid w:val="00E968D9"/>
    <w:rsid w:val="00EA3B71"/>
    <w:rsid w:val="00ED5B32"/>
    <w:rsid w:val="00ED7232"/>
    <w:rsid w:val="00EE61B9"/>
    <w:rsid w:val="00EF3000"/>
    <w:rsid w:val="00F216B0"/>
    <w:rsid w:val="00F22706"/>
    <w:rsid w:val="00F52453"/>
    <w:rsid w:val="00F5305E"/>
    <w:rsid w:val="00F57BE0"/>
    <w:rsid w:val="00F62899"/>
    <w:rsid w:val="00F90C9F"/>
    <w:rsid w:val="00FA2B62"/>
    <w:rsid w:val="00FA773A"/>
    <w:rsid w:val="00FB3E8F"/>
    <w:rsid w:val="00FB6452"/>
    <w:rsid w:val="00FF5567"/>
    <w:rsid w:val="00FF5C07"/>
    <w:rsid w:val="00FF7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A18E6-8DC6-42EC-A5BE-A43A44DB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 w:type="paragraph" w:styleId="Textodeglobo">
    <w:name w:val="Balloon Text"/>
    <w:basedOn w:val="Normal"/>
    <w:link w:val="TextodegloboCar"/>
    <w:uiPriority w:val="99"/>
    <w:semiHidden/>
    <w:unhideWhenUsed/>
    <w:rsid w:val="00A92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081C-61FB-41C1-9F71-84CB87AB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3457</Words>
  <Characters>19018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Contraloria-02</dc:creator>
  <cp:lastModifiedBy>Fabiola Loredo Rodriguez Becaria</cp:lastModifiedBy>
  <cp:revision>2</cp:revision>
  <cp:lastPrinted>2016-10-25T19:28:00Z</cp:lastPrinted>
  <dcterms:created xsi:type="dcterms:W3CDTF">2016-11-23T18:05:00Z</dcterms:created>
  <dcterms:modified xsi:type="dcterms:W3CDTF">2016-11-23T18:05:00Z</dcterms:modified>
</cp:coreProperties>
</file>