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0DA" w:rsidRPr="00E13286" w:rsidRDefault="00481DAC" w:rsidP="00481DAC">
      <w:pPr>
        <w:pStyle w:val="Titulo1"/>
        <w:jc w:val="center"/>
      </w:pPr>
      <w:r>
        <w:t>I</w:t>
      </w:r>
      <w:r w:rsidRPr="00E13286">
        <w:t>NFORMACIÓN ADICIONAL DEL PROY</w:t>
      </w:r>
      <w:r>
        <w:t xml:space="preserve">ECTO DEL PRESUPUESTO DE EGRESOS DEL MUNICIPIO DE </w:t>
      </w:r>
      <w:r w:rsidR="00D2760D">
        <w:t>NADADORES</w:t>
      </w:r>
      <w:r>
        <w:t xml:space="preserve">, </w:t>
      </w:r>
      <w:r w:rsidR="004B3A78">
        <w:t>COAHUILA</w:t>
      </w:r>
      <w:r w:rsidR="001B03DF">
        <w:t xml:space="preserve"> DE ZARAGOZA</w:t>
      </w:r>
      <w:r w:rsidR="004B3A78">
        <w:t>, CORRESPO</w:t>
      </w:r>
      <w:r w:rsidR="001B03DF">
        <w:t>NDIENTE AL EJERCICIO FISCAL 201</w:t>
      </w:r>
      <w:r w:rsidR="00D2760D">
        <w:t>6</w:t>
      </w:r>
    </w:p>
    <w:p w:rsidR="002930DA" w:rsidRPr="00B74CDA" w:rsidRDefault="002930DA" w:rsidP="007A0656">
      <w:pPr>
        <w:pStyle w:val="Texto"/>
        <w:spacing w:after="0"/>
        <w:ind w:firstLine="289"/>
        <w:rPr>
          <w:szCs w:val="18"/>
          <w:lang w:val="es-MX"/>
        </w:rPr>
      </w:pPr>
    </w:p>
    <w:p w:rsidR="002930DA" w:rsidRDefault="002930DA" w:rsidP="00481DAC">
      <w:pPr>
        <w:pStyle w:val="Texto"/>
        <w:spacing w:line="252" w:lineRule="exact"/>
        <w:ind w:firstLine="0"/>
        <w:rPr>
          <w:szCs w:val="18"/>
        </w:rPr>
      </w:pPr>
    </w:p>
    <w:tbl>
      <w:tblPr>
        <w:tblW w:w="7020" w:type="dxa"/>
        <w:jc w:val="center"/>
        <w:tblInd w:w="70" w:type="dxa"/>
        <w:tblCellMar>
          <w:left w:w="70" w:type="dxa"/>
          <w:right w:w="70" w:type="dxa"/>
        </w:tblCellMar>
        <w:tblLook w:val="04A0"/>
      </w:tblPr>
      <w:tblGrid>
        <w:gridCol w:w="5680"/>
        <w:gridCol w:w="1340"/>
      </w:tblGrid>
      <w:tr w:rsidR="00481DAC" w:rsidRPr="00481DAC" w:rsidTr="00481DAC">
        <w:trPr>
          <w:trHeight w:val="300"/>
          <w:jc w:val="center"/>
        </w:trPr>
        <w:tc>
          <w:tcPr>
            <w:tcW w:w="5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1DAC" w:rsidRPr="00481DAC" w:rsidRDefault="00481DAC" w:rsidP="00481DA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Municipio</w:t>
            </w:r>
          </w:p>
        </w:tc>
        <w:tc>
          <w:tcPr>
            <w:tcW w:w="1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DAC" w:rsidRPr="00481DAC" w:rsidRDefault="00D2760D" w:rsidP="00481DA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Nadadores</w:t>
            </w:r>
            <w:r w:rsidR="001B03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 Coahuila de Zaragoza</w:t>
            </w:r>
          </w:p>
        </w:tc>
      </w:tr>
      <w:tr w:rsidR="00481DAC" w:rsidRPr="00481DAC" w:rsidTr="00481DAC">
        <w:trPr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DAC" w:rsidRPr="00481DAC" w:rsidRDefault="00481DAC" w:rsidP="009C0E6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Presupuesto de Egres</w:t>
            </w:r>
            <w:r w:rsidR="001B03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os para el Ejercicio Fiscal 201</w:t>
            </w:r>
            <w:r w:rsidR="00D276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1DAC" w:rsidRPr="00481DAC" w:rsidRDefault="00481DAC" w:rsidP="00481DA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</w:p>
        </w:tc>
      </w:tr>
      <w:tr w:rsidR="00481DAC" w:rsidRPr="00481DAC" w:rsidTr="00481DAC">
        <w:trPr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DAC" w:rsidRPr="00481DAC" w:rsidRDefault="00481DAC" w:rsidP="00481DA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Clasificador por Objeto del Gasto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DAC" w:rsidRPr="00481DAC" w:rsidRDefault="00481DAC" w:rsidP="00481DA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Importe</w:t>
            </w:r>
          </w:p>
        </w:tc>
      </w:tr>
      <w:tr w:rsidR="00481DAC" w:rsidRPr="00481DAC" w:rsidTr="00481DAC">
        <w:trPr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481DAC" w:rsidRPr="00481DAC" w:rsidRDefault="00481DAC" w:rsidP="00481DA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</w:pPr>
            <w:r w:rsidRPr="00481DA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481DAC" w:rsidRPr="00481DAC" w:rsidRDefault="00C55092" w:rsidP="00481DA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34,907,287.10</w:t>
            </w:r>
          </w:p>
        </w:tc>
      </w:tr>
      <w:tr w:rsidR="00481DAC" w:rsidRPr="00481DAC" w:rsidTr="00481DAC">
        <w:trPr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81DAC" w:rsidRPr="00481DAC" w:rsidRDefault="00481DAC" w:rsidP="00481DAC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Servicios Personales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81DAC" w:rsidRPr="00481DAC" w:rsidRDefault="00C55092" w:rsidP="00481DA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13,751,515.48</w:t>
            </w:r>
          </w:p>
        </w:tc>
      </w:tr>
      <w:tr w:rsidR="001B03DF" w:rsidRPr="00481DAC" w:rsidTr="00A14B4B">
        <w:trPr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03DF" w:rsidRPr="00481DAC" w:rsidRDefault="001B03DF" w:rsidP="001B03DF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color w:val="000000"/>
                <w:sz w:val="16"/>
                <w:szCs w:val="16"/>
              </w:rPr>
              <w:t>Remuneraciones al Personal de Carácter Permanente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03DF" w:rsidRDefault="00C55092" w:rsidP="001B03DF">
            <w:pPr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11,689,028.37</w:t>
            </w:r>
          </w:p>
        </w:tc>
      </w:tr>
      <w:tr w:rsidR="001B03DF" w:rsidRPr="00481DAC" w:rsidTr="00A14B4B">
        <w:trPr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03DF" w:rsidRPr="00481DAC" w:rsidRDefault="001B03DF" w:rsidP="001B03DF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color w:val="000000"/>
                <w:sz w:val="16"/>
                <w:szCs w:val="16"/>
              </w:rPr>
              <w:t>Remuneraciones al Personal de Carácter Transitorio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03DF" w:rsidRDefault="001B03DF" w:rsidP="001B03DF">
            <w:pPr>
              <w:jc w:val="center"/>
            </w:pPr>
            <w:r w:rsidRPr="0030272D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1B03DF" w:rsidRPr="00481DAC" w:rsidTr="00A14B4B">
        <w:trPr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03DF" w:rsidRPr="00481DAC" w:rsidRDefault="001B03DF" w:rsidP="001B03DF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color w:val="000000"/>
                <w:sz w:val="16"/>
                <w:szCs w:val="16"/>
              </w:rPr>
              <w:t>Remuneraciones Adicionales y Especiales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03DF" w:rsidRDefault="00C55092" w:rsidP="001B03DF">
            <w:pPr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1,828,055.11</w:t>
            </w:r>
          </w:p>
        </w:tc>
      </w:tr>
      <w:tr w:rsidR="001B03DF" w:rsidRPr="00481DAC" w:rsidTr="00A14B4B">
        <w:trPr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03DF" w:rsidRPr="00481DAC" w:rsidRDefault="001B03DF" w:rsidP="001B03DF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color w:val="000000"/>
                <w:sz w:val="16"/>
                <w:szCs w:val="16"/>
              </w:rPr>
              <w:t>Seguridad Social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03DF" w:rsidRDefault="001B03DF" w:rsidP="001B03DF">
            <w:pPr>
              <w:jc w:val="center"/>
            </w:pPr>
            <w:r w:rsidRPr="0030272D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1B03DF" w:rsidRPr="00481DAC" w:rsidTr="00A14B4B">
        <w:trPr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03DF" w:rsidRPr="00481DAC" w:rsidRDefault="001B03DF" w:rsidP="001B03DF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color w:val="000000"/>
                <w:sz w:val="16"/>
                <w:szCs w:val="16"/>
              </w:rPr>
              <w:t>Otras Prestaciones Sociales y Económicas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03DF" w:rsidRDefault="00C55092" w:rsidP="001B03DF">
            <w:pPr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234,432.00</w:t>
            </w:r>
          </w:p>
        </w:tc>
      </w:tr>
      <w:tr w:rsidR="001B03DF" w:rsidRPr="00481DAC" w:rsidTr="00A14B4B">
        <w:trPr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03DF" w:rsidRPr="00481DAC" w:rsidRDefault="001B03DF" w:rsidP="001B03DF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color w:val="000000"/>
                <w:sz w:val="16"/>
                <w:szCs w:val="16"/>
              </w:rPr>
              <w:t>Previsiones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03DF" w:rsidRDefault="001B03DF" w:rsidP="001B03DF">
            <w:pPr>
              <w:jc w:val="center"/>
            </w:pPr>
            <w:r w:rsidRPr="0030272D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1B03DF" w:rsidRPr="00481DAC" w:rsidTr="00A14B4B">
        <w:trPr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03DF" w:rsidRPr="00481DAC" w:rsidRDefault="001B03DF" w:rsidP="001B03DF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color w:val="000000"/>
                <w:sz w:val="16"/>
                <w:szCs w:val="16"/>
              </w:rPr>
              <w:t>Pago de Estímulos a Servidores Públicos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03DF" w:rsidRDefault="001B03DF" w:rsidP="001B03DF">
            <w:pPr>
              <w:jc w:val="center"/>
            </w:pPr>
            <w:r w:rsidRPr="0030272D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481DAC" w:rsidRPr="00481DAC" w:rsidTr="00481DAC">
        <w:trPr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81DAC" w:rsidRPr="00481DAC" w:rsidRDefault="00481DAC" w:rsidP="00481DAC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Materiales y Suministros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81DAC" w:rsidRPr="00481DAC" w:rsidRDefault="00A45537" w:rsidP="00481DA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3,057,352.46</w:t>
            </w:r>
          </w:p>
        </w:tc>
      </w:tr>
      <w:tr w:rsidR="001B03DF" w:rsidRPr="00481DAC" w:rsidTr="00A14B4B">
        <w:trPr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03DF" w:rsidRPr="00481DAC" w:rsidRDefault="001B03DF" w:rsidP="001B03DF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color w:val="000000"/>
                <w:sz w:val="16"/>
                <w:szCs w:val="16"/>
              </w:rPr>
              <w:t>Materiales de Administración, Emisión de Documentos y Artículos Oficiales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03DF" w:rsidRDefault="00A45537" w:rsidP="001B03DF">
            <w:pPr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421,918.99</w:t>
            </w:r>
          </w:p>
        </w:tc>
      </w:tr>
      <w:tr w:rsidR="001B03DF" w:rsidRPr="00481DAC" w:rsidTr="00A14B4B">
        <w:trPr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03DF" w:rsidRPr="00481DAC" w:rsidRDefault="001B03DF" w:rsidP="001B03DF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color w:val="000000"/>
                <w:sz w:val="16"/>
                <w:szCs w:val="16"/>
              </w:rPr>
              <w:t>Alimentos y Utensilios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03DF" w:rsidRDefault="00A45537" w:rsidP="001B03DF">
            <w:pPr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88,223.70</w:t>
            </w:r>
          </w:p>
        </w:tc>
      </w:tr>
      <w:tr w:rsidR="001B03DF" w:rsidRPr="00481DAC" w:rsidTr="00A14B4B">
        <w:trPr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03DF" w:rsidRPr="00481DAC" w:rsidRDefault="001B03DF" w:rsidP="001B03DF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color w:val="000000"/>
                <w:sz w:val="16"/>
                <w:szCs w:val="16"/>
              </w:rPr>
              <w:t>Materias Primas y Materiales de Producción y Comercialización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03DF" w:rsidRDefault="001B03DF" w:rsidP="001B03DF">
            <w:pPr>
              <w:jc w:val="center"/>
            </w:pPr>
            <w:r w:rsidRPr="00D5687F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1B03DF" w:rsidRPr="00481DAC" w:rsidTr="00A14B4B">
        <w:trPr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03DF" w:rsidRPr="00481DAC" w:rsidRDefault="001B03DF" w:rsidP="001B03DF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color w:val="000000"/>
                <w:sz w:val="16"/>
                <w:szCs w:val="16"/>
              </w:rPr>
              <w:t>Materiales y Artículos de Construcción y de Reparación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03DF" w:rsidRDefault="00A45537" w:rsidP="001B03DF">
            <w:pPr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316,365.90</w:t>
            </w:r>
          </w:p>
        </w:tc>
      </w:tr>
      <w:tr w:rsidR="001B03DF" w:rsidRPr="00481DAC" w:rsidTr="00A14B4B">
        <w:trPr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03DF" w:rsidRPr="00481DAC" w:rsidRDefault="001B03DF" w:rsidP="001B03DF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color w:val="000000"/>
                <w:sz w:val="16"/>
                <w:szCs w:val="16"/>
              </w:rPr>
              <w:t>Productos Químicos, Farmacéuticos y de Laboratorio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03DF" w:rsidRDefault="00A45537" w:rsidP="001B03DF">
            <w:pPr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160,408.81</w:t>
            </w:r>
          </w:p>
        </w:tc>
      </w:tr>
      <w:tr w:rsidR="001B03DF" w:rsidRPr="00481DAC" w:rsidTr="00A14B4B">
        <w:trPr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03DF" w:rsidRPr="00481DAC" w:rsidRDefault="001B03DF" w:rsidP="001B03DF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color w:val="000000"/>
                <w:sz w:val="16"/>
                <w:szCs w:val="16"/>
              </w:rPr>
              <w:t>Combustibles, Lubricantes y Aditivos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03DF" w:rsidRDefault="00A45537" w:rsidP="001B03DF">
            <w:pPr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1,524,590.75</w:t>
            </w:r>
          </w:p>
        </w:tc>
      </w:tr>
      <w:tr w:rsidR="001B03DF" w:rsidRPr="00481DAC" w:rsidTr="00A14B4B">
        <w:trPr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03DF" w:rsidRPr="00481DAC" w:rsidRDefault="001B03DF" w:rsidP="001B03DF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color w:val="000000"/>
                <w:sz w:val="16"/>
                <w:szCs w:val="16"/>
              </w:rPr>
              <w:t>Vestuario, Blancos, Prendas de Protección y Artículos Deportivos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03DF" w:rsidRDefault="00A45537" w:rsidP="001B03DF">
            <w:pPr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133,929.97</w:t>
            </w:r>
          </w:p>
        </w:tc>
      </w:tr>
      <w:tr w:rsidR="001B03DF" w:rsidRPr="00481DAC" w:rsidTr="00A14B4B">
        <w:trPr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03DF" w:rsidRPr="00481DAC" w:rsidRDefault="001B03DF" w:rsidP="001B03DF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color w:val="000000"/>
                <w:sz w:val="16"/>
                <w:szCs w:val="16"/>
              </w:rPr>
              <w:t>Materiales y Suministros para Seguridad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45537" w:rsidRPr="00A45537" w:rsidRDefault="00A45537" w:rsidP="00A455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180,020.70</w:t>
            </w:r>
          </w:p>
        </w:tc>
      </w:tr>
      <w:tr w:rsidR="001B03DF" w:rsidRPr="00481DAC" w:rsidTr="00A14B4B">
        <w:trPr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03DF" w:rsidRPr="00481DAC" w:rsidRDefault="001B03DF" w:rsidP="001B03DF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color w:val="000000"/>
                <w:sz w:val="16"/>
                <w:szCs w:val="16"/>
              </w:rPr>
              <w:t>Herramientas, Refacciones y Accesorios Menores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03DF" w:rsidRDefault="00A45537" w:rsidP="001B03DF">
            <w:pPr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231,893.64</w:t>
            </w:r>
          </w:p>
        </w:tc>
      </w:tr>
      <w:tr w:rsidR="00481DAC" w:rsidRPr="00481DAC" w:rsidTr="00481DAC">
        <w:trPr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81DAC" w:rsidRPr="00481DAC" w:rsidRDefault="00481DAC" w:rsidP="00481DAC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Servicios Generales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81DAC" w:rsidRPr="00481DAC" w:rsidRDefault="00A45537" w:rsidP="00481DA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6,531,188.16</w:t>
            </w:r>
          </w:p>
        </w:tc>
      </w:tr>
      <w:tr w:rsidR="001B03DF" w:rsidRPr="00481DAC" w:rsidTr="00A14B4B">
        <w:trPr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03DF" w:rsidRPr="00481DAC" w:rsidRDefault="001B03DF" w:rsidP="001B03DF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color w:val="000000"/>
                <w:sz w:val="16"/>
                <w:szCs w:val="16"/>
              </w:rPr>
              <w:t>Servicios Básicos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03DF" w:rsidRDefault="00A45537" w:rsidP="001B03DF">
            <w:pPr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3,519,187.68</w:t>
            </w:r>
          </w:p>
        </w:tc>
      </w:tr>
      <w:tr w:rsidR="001B03DF" w:rsidRPr="00481DAC" w:rsidTr="00A14B4B">
        <w:trPr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03DF" w:rsidRPr="00481DAC" w:rsidRDefault="001B03DF" w:rsidP="001B03DF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color w:val="000000"/>
                <w:sz w:val="16"/>
                <w:szCs w:val="16"/>
              </w:rPr>
              <w:t>Servicios de Arrendamiento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03DF" w:rsidRDefault="00A45537" w:rsidP="001B03DF">
            <w:pPr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24,000.00</w:t>
            </w:r>
          </w:p>
        </w:tc>
      </w:tr>
      <w:tr w:rsidR="001B03DF" w:rsidRPr="00481DAC" w:rsidTr="00A14B4B">
        <w:trPr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03DF" w:rsidRPr="00481DAC" w:rsidRDefault="001B03DF" w:rsidP="001B03DF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color w:val="000000"/>
                <w:sz w:val="16"/>
                <w:szCs w:val="16"/>
              </w:rPr>
              <w:t>Servicios Profesionales, Científicos, Técnicos y Otros Servicios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03DF" w:rsidRDefault="00A45537" w:rsidP="001B03DF">
            <w:pPr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810,439.59</w:t>
            </w:r>
          </w:p>
        </w:tc>
      </w:tr>
      <w:tr w:rsidR="001B03DF" w:rsidRPr="00481DAC" w:rsidTr="00A14B4B">
        <w:trPr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03DF" w:rsidRPr="00481DAC" w:rsidRDefault="001B03DF" w:rsidP="001B03DF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color w:val="000000"/>
                <w:sz w:val="16"/>
                <w:szCs w:val="16"/>
              </w:rPr>
              <w:t>Servicios Financieros, Bancarios y Comerciales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03DF" w:rsidRDefault="00A45537" w:rsidP="001B03DF">
            <w:pPr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67,304.78</w:t>
            </w:r>
          </w:p>
        </w:tc>
      </w:tr>
      <w:tr w:rsidR="001B03DF" w:rsidRPr="00481DAC" w:rsidTr="00A14B4B">
        <w:trPr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03DF" w:rsidRPr="00481DAC" w:rsidRDefault="001B03DF" w:rsidP="001B03DF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color w:val="000000"/>
                <w:sz w:val="16"/>
                <w:szCs w:val="16"/>
              </w:rPr>
              <w:t>Servicios de Instalación, Reparación, Mantenimiento y Conservación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03DF" w:rsidRDefault="00A45537" w:rsidP="001B03DF">
            <w:pPr>
              <w:jc w:val="center"/>
            </w:pPr>
            <w:r w:rsidRPr="00A4553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A45537">
              <w:rPr>
                <w:rFonts w:ascii="Arial" w:hAnsi="Arial" w:cs="Arial"/>
                <w:color w:val="000000"/>
                <w:sz w:val="16"/>
                <w:szCs w:val="16"/>
              </w:rPr>
              <w:t>007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A45537">
              <w:rPr>
                <w:rFonts w:ascii="Arial" w:hAnsi="Arial" w:cs="Arial"/>
                <w:color w:val="000000"/>
                <w:sz w:val="16"/>
                <w:szCs w:val="16"/>
              </w:rPr>
              <w:t>342.36</w:t>
            </w:r>
          </w:p>
        </w:tc>
      </w:tr>
      <w:tr w:rsidR="001B03DF" w:rsidRPr="00481DAC" w:rsidTr="00A14B4B">
        <w:trPr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03DF" w:rsidRPr="00481DAC" w:rsidRDefault="001B03DF" w:rsidP="001B03DF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color w:val="000000"/>
                <w:sz w:val="16"/>
                <w:szCs w:val="16"/>
              </w:rPr>
              <w:t>Servicios de Comunicación Social y Publicidad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03DF" w:rsidRDefault="00A45537" w:rsidP="001B03DF">
            <w:pPr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144,000.00</w:t>
            </w:r>
          </w:p>
        </w:tc>
      </w:tr>
      <w:tr w:rsidR="001B03DF" w:rsidRPr="00481DAC" w:rsidTr="00A14B4B">
        <w:trPr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03DF" w:rsidRPr="00481DAC" w:rsidRDefault="001B03DF" w:rsidP="001B03DF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color w:val="000000"/>
                <w:sz w:val="16"/>
                <w:szCs w:val="16"/>
              </w:rPr>
              <w:t>Servicios de Traslado y Viáticos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03DF" w:rsidRDefault="00A45537" w:rsidP="001B03DF">
            <w:pPr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549,601.49</w:t>
            </w:r>
          </w:p>
        </w:tc>
      </w:tr>
      <w:tr w:rsidR="001B03DF" w:rsidRPr="00481DAC" w:rsidTr="00A14B4B">
        <w:trPr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03DF" w:rsidRPr="00481DAC" w:rsidRDefault="001B03DF" w:rsidP="001B03DF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color w:val="000000"/>
                <w:sz w:val="16"/>
                <w:szCs w:val="16"/>
              </w:rPr>
              <w:t>Servicios Oficiales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03DF" w:rsidRDefault="00A45537" w:rsidP="001B03DF">
            <w:pPr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335,441.16</w:t>
            </w:r>
          </w:p>
        </w:tc>
      </w:tr>
      <w:tr w:rsidR="001B03DF" w:rsidRPr="00481DAC" w:rsidTr="00A14B4B">
        <w:trPr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03DF" w:rsidRPr="00481DAC" w:rsidRDefault="001B03DF" w:rsidP="001B03DF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color w:val="000000"/>
                <w:sz w:val="16"/>
                <w:szCs w:val="16"/>
              </w:rPr>
              <w:t>Otros Servicios Generales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03DF" w:rsidRDefault="00A45537" w:rsidP="001B03DF">
            <w:pPr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73,871.10</w:t>
            </w:r>
          </w:p>
        </w:tc>
      </w:tr>
      <w:tr w:rsidR="00481DAC" w:rsidRPr="00481DAC" w:rsidTr="00481DAC">
        <w:trPr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81DAC" w:rsidRPr="00481DAC" w:rsidRDefault="00481DAC" w:rsidP="00481DAC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Transferencias, Asignaciones, Subsidios y Otras Ayudas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81DAC" w:rsidRPr="00481DAC" w:rsidRDefault="00A45537" w:rsidP="001B03D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  <w:t>2,434,604.54</w:t>
            </w:r>
          </w:p>
        </w:tc>
      </w:tr>
      <w:tr w:rsidR="001B03DF" w:rsidRPr="00481DAC" w:rsidTr="00A14B4B">
        <w:trPr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03DF" w:rsidRPr="00481DAC" w:rsidRDefault="001B03DF" w:rsidP="001B03DF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color w:val="000000"/>
                <w:sz w:val="16"/>
                <w:szCs w:val="16"/>
              </w:rPr>
              <w:t>Transferencias Internas y Asignaciones al Sector Público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45537" w:rsidRPr="00A45537" w:rsidRDefault="00A45537" w:rsidP="00A455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787,958.40</w:t>
            </w:r>
          </w:p>
        </w:tc>
      </w:tr>
      <w:tr w:rsidR="001B03DF" w:rsidRPr="00481DAC" w:rsidTr="00A14B4B">
        <w:trPr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03DF" w:rsidRPr="00481DAC" w:rsidRDefault="001B03DF" w:rsidP="001B03DF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color w:val="000000"/>
                <w:sz w:val="16"/>
                <w:szCs w:val="16"/>
              </w:rPr>
              <w:t>Transferencias al Resto del Sector Público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03DF" w:rsidRDefault="00A45537" w:rsidP="001B03DF">
            <w:pPr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368,000.00</w:t>
            </w:r>
          </w:p>
        </w:tc>
      </w:tr>
      <w:tr w:rsidR="001B03DF" w:rsidRPr="00481DAC" w:rsidTr="00A14B4B">
        <w:trPr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03DF" w:rsidRPr="00481DAC" w:rsidRDefault="001B03DF" w:rsidP="001B03DF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color w:val="000000"/>
                <w:sz w:val="16"/>
                <w:szCs w:val="16"/>
              </w:rPr>
              <w:t>Subsidios y Subvenciones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03DF" w:rsidRDefault="00A45537" w:rsidP="001B03DF">
            <w:pPr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600,000.00</w:t>
            </w:r>
          </w:p>
        </w:tc>
      </w:tr>
      <w:tr w:rsidR="001B03DF" w:rsidRPr="00481DAC" w:rsidTr="00A14B4B">
        <w:trPr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03DF" w:rsidRPr="00481DAC" w:rsidRDefault="001B03DF" w:rsidP="001B03DF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color w:val="000000"/>
                <w:sz w:val="16"/>
                <w:szCs w:val="16"/>
              </w:rPr>
              <w:t>Ayudas Sociales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03DF" w:rsidRDefault="00A45537" w:rsidP="001B03DF">
            <w:pPr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481,656.54</w:t>
            </w:r>
          </w:p>
        </w:tc>
      </w:tr>
      <w:tr w:rsidR="001B03DF" w:rsidRPr="00481DAC" w:rsidTr="00A14B4B">
        <w:trPr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03DF" w:rsidRPr="00481DAC" w:rsidRDefault="001B03DF" w:rsidP="001B03DF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color w:val="000000"/>
                <w:sz w:val="16"/>
                <w:szCs w:val="16"/>
              </w:rPr>
              <w:t>Pensiones y Jubilaciones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03DF" w:rsidRDefault="001B03DF" w:rsidP="001B03DF">
            <w:pPr>
              <w:jc w:val="center"/>
            </w:pPr>
            <w:r w:rsidRPr="00226AB8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1B03DF" w:rsidRPr="00481DAC" w:rsidTr="00A14B4B">
        <w:trPr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03DF" w:rsidRPr="00481DAC" w:rsidRDefault="001B03DF" w:rsidP="001B03DF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Transferencias a Fideicomisos, Mandatos y Otros Análogos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03DF" w:rsidRDefault="001B03DF" w:rsidP="001B03DF">
            <w:pPr>
              <w:jc w:val="center"/>
            </w:pPr>
            <w:r w:rsidRPr="00226AB8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1B03DF" w:rsidRPr="00481DAC" w:rsidTr="00A14B4B">
        <w:trPr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03DF" w:rsidRPr="00481DAC" w:rsidRDefault="001B03DF" w:rsidP="001B03DF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color w:val="000000"/>
                <w:sz w:val="16"/>
                <w:szCs w:val="16"/>
              </w:rPr>
              <w:t>Transferencias a la Seguridad Social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03DF" w:rsidRDefault="001B03DF" w:rsidP="001B03DF">
            <w:pPr>
              <w:jc w:val="center"/>
            </w:pPr>
            <w:r w:rsidRPr="00226AB8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1B03DF" w:rsidRPr="00481DAC" w:rsidTr="00A14B4B">
        <w:trPr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03DF" w:rsidRPr="00481DAC" w:rsidRDefault="001B03DF" w:rsidP="001B03DF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color w:val="000000"/>
                <w:sz w:val="16"/>
                <w:szCs w:val="16"/>
              </w:rPr>
              <w:t>Donativos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03DF" w:rsidRDefault="00397205" w:rsidP="001B03DF">
            <w:pPr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196,989.60</w:t>
            </w:r>
          </w:p>
        </w:tc>
      </w:tr>
      <w:tr w:rsidR="001B03DF" w:rsidRPr="00481DAC" w:rsidTr="00A14B4B">
        <w:trPr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03DF" w:rsidRPr="00481DAC" w:rsidRDefault="001B03DF" w:rsidP="001B03DF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color w:val="000000"/>
                <w:sz w:val="16"/>
                <w:szCs w:val="16"/>
              </w:rPr>
              <w:t>Transferencias al Exterior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03DF" w:rsidRDefault="001B03DF" w:rsidP="001B03DF">
            <w:pPr>
              <w:jc w:val="center"/>
            </w:pPr>
            <w:r w:rsidRPr="00226AB8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481DAC" w:rsidRPr="00481DAC" w:rsidTr="00481DAC">
        <w:trPr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81DAC" w:rsidRPr="00481DAC" w:rsidRDefault="00481DAC" w:rsidP="00481DAC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Bienes Muebles, Inmuebles e Intangibles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81DAC" w:rsidRPr="00481DAC" w:rsidRDefault="00397205" w:rsidP="00481DA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228,179.62</w:t>
            </w:r>
          </w:p>
        </w:tc>
      </w:tr>
      <w:tr w:rsidR="001B03DF" w:rsidRPr="00481DAC" w:rsidTr="00A14B4B">
        <w:trPr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03DF" w:rsidRPr="00481DAC" w:rsidRDefault="001B03DF" w:rsidP="001B03DF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color w:val="000000"/>
                <w:sz w:val="16"/>
                <w:szCs w:val="16"/>
              </w:rPr>
              <w:t>Mobiliario y Equipo de Administración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03DF" w:rsidRDefault="00397205" w:rsidP="001B03DF">
            <w:pPr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228,179.62</w:t>
            </w:r>
          </w:p>
        </w:tc>
      </w:tr>
      <w:tr w:rsidR="001B03DF" w:rsidRPr="00481DAC" w:rsidTr="00A14B4B">
        <w:trPr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03DF" w:rsidRPr="00481DAC" w:rsidRDefault="001B03DF" w:rsidP="001B03DF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color w:val="000000"/>
                <w:sz w:val="16"/>
                <w:szCs w:val="16"/>
              </w:rPr>
              <w:t>Mobiliario y Equipo Educacional y Recreativo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03DF" w:rsidRDefault="001B03DF" w:rsidP="001B03DF">
            <w:pPr>
              <w:jc w:val="center"/>
            </w:pPr>
            <w:r w:rsidRPr="00AF65B7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1B03DF" w:rsidRPr="00481DAC" w:rsidTr="00A14B4B">
        <w:trPr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03DF" w:rsidRPr="00481DAC" w:rsidRDefault="001B03DF" w:rsidP="001B03DF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color w:val="000000"/>
                <w:sz w:val="16"/>
                <w:szCs w:val="16"/>
              </w:rPr>
              <w:t>Equipo e Instrumental Médico y de Laboratorio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03DF" w:rsidRDefault="001B03DF" w:rsidP="001B03DF">
            <w:pPr>
              <w:jc w:val="center"/>
            </w:pPr>
            <w:r w:rsidRPr="00AF65B7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1B03DF" w:rsidRPr="00481DAC" w:rsidTr="00A14B4B">
        <w:trPr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03DF" w:rsidRPr="00481DAC" w:rsidRDefault="001B03DF" w:rsidP="001B03DF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color w:val="000000"/>
                <w:sz w:val="16"/>
                <w:szCs w:val="16"/>
              </w:rPr>
              <w:t>Vehículos y Equipo de Transporte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03DF" w:rsidRDefault="001B03DF" w:rsidP="001B03DF">
            <w:pPr>
              <w:jc w:val="center"/>
            </w:pPr>
            <w:r w:rsidRPr="00AF65B7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1B03DF" w:rsidRPr="00481DAC" w:rsidTr="00A14B4B">
        <w:trPr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03DF" w:rsidRPr="00481DAC" w:rsidRDefault="001B03DF" w:rsidP="001B03DF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color w:val="000000"/>
                <w:sz w:val="16"/>
                <w:szCs w:val="16"/>
              </w:rPr>
              <w:t>Equipo de Defensa y Seguridad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03DF" w:rsidRDefault="001B03DF" w:rsidP="001B03DF">
            <w:pPr>
              <w:jc w:val="center"/>
            </w:pPr>
            <w:r w:rsidRPr="00AF65B7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1B03DF" w:rsidRPr="00481DAC" w:rsidTr="00A14B4B">
        <w:trPr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03DF" w:rsidRPr="00481DAC" w:rsidRDefault="001B03DF" w:rsidP="001B03DF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color w:val="000000"/>
                <w:sz w:val="16"/>
                <w:szCs w:val="16"/>
              </w:rPr>
              <w:t>Maquinaria, Otros Equipos y Herramientas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03DF" w:rsidRDefault="001B03DF" w:rsidP="001B03DF">
            <w:pPr>
              <w:jc w:val="center"/>
            </w:pPr>
            <w:r w:rsidRPr="00AF65B7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1B03DF" w:rsidRPr="00481DAC" w:rsidTr="00A14B4B">
        <w:trPr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03DF" w:rsidRPr="00481DAC" w:rsidRDefault="001B03DF" w:rsidP="001B03DF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color w:val="000000"/>
                <w:sz w:val="16"/>
                <w:szCs w:val="16"/>
              </w:rPr>
              <w:t>Activos Biológicos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03DF" w:rsidRDefault="001B03DF" w:rsidP="001B03DF">
            <w:pPr>
              <w:jc w:val="center"/>
            </w:pPr>
            <w:r w:rsidRPr="00AF65B7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1B03DF" w:rsidRPr="00481DAC" w:rsidTr="00A14B4B">
        <w:trPr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03DF" w:rsidRPr="00481DAC" w:rsidRDefault="001B03DF" w:rsidP="001B03DF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color w:val="000000"/>
                <w:sz w:val="16"/>
                <w:szCs w:val="16"/>
              </w:rPr>
              <w:t>Bienes Inmuebles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03DF" w:rsidRDefault="001B03DF" w:rsidP="001B03DF">
            <w:pPr>
              <w:jc w:val="center"/>
            </w:pPr>
            <w:r w:rsidRPr="00AF65B7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1B03DF" w:rsidRPr="00481DAC" w:rsidTr="00A14B4B">
        <w:trPr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03DF" w:rsidRPr="00481DAC" w:rsidRDefault="001B03DF" w:rsidP="001B03DF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color w:val="000000"/>
                <w:sz w:val="16"/>
                <w:szCs w:val="16"/>
              </w:rPr>
              <w:t>Activos Intangibles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03DF" w:rsidRDefault="001B03DF" w:rsidP="001B03DF">
            <w:pPr>
              <w:jc w:val="center"/>
            </w:pPr>
            <w:r w:rsidRPr="00AF65B7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481DAC" w:rsidRPr="00481DAC" w:rsidTr="00481DAC">
        <w:trPr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81DAC" w:rsidRPr="00481DAC" w:rsidRDefault="00481DAC" w:rsidP="00481DAC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Inversión Pública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81DAC" w:rsidRPr="00481DAC" w:rsidRDefault="00397205" w:rsidP="00481DA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7,234,049.11</w:t>
            </w:r>
          </w:p>
        </w:tc>
      </w:tr>
      <w:tr w:rsidR="001B03DF" w:rsidRPr="00481DAC" w:rsidTr="00A14B4B">
        <w:trPr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03DF" w:rsidRPr="00481DAC" w:rsidRDefault="001B03DF" w:rsidP="001B03DF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color w:val="000000"/>
                <w:sz w:val="16"/>
                <w:szCs w:val="16"/>
              </w:rPr>
              <w:t>Obra Pública en Bienes de Dominio Público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03DF" w:rsidRPr="001B03DF" w:rsidRDefault="00397205" w:rsidP="001B03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942,192.07</w:t>
            </w:r>
          </w:p>
        </w:tc>
      </w:tr>
      <w:tr w:rsidR="001B03DF" w:rsidRPr="00481DAC" w:rsidTr="00A14B4B">
        <w:trPr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03DF" w:rsidRPr="00481DAC" w:rsidRDefault="001B03DF" w:rsidP="001B03DF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color w:val="000000"/>
                <w:sz w:val="16"/>
                <w:szCs w:val="16"/>
              </w:rPr>
              <w:t>Obra Pública en Bienes Propios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03DF" w:rsidRPr="001B03DF" w:rsidRDefault="00397205" w:rsidP="001B03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6,291,857.04</w:t>
            </w:r>
          </w:p>
        </w:tc>
      </w:tr>
      <w:tr w:rsidR="00481DAC" w:rsidRPr="00481DAC" w:rsidTr="00481DAC">
        <w:trPr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DAC" w:rsidRPr="00481DAC" w:rsidRDefault="00481DAC" w:rsidP="00481DA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color w:val="000000"/>
                <w:sz w:val="16"/>
                <w:szCs w:val="16"/>
              </w:rPr>
              <w:t>Proyectos Productivos y Acciones de Fomento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DAC" w:rsidRPr="00481DAC" w:rsidRDefault="00481DAC" w:rsidP="00481D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0.00</w:t>
            </w:r>
          </w:p>
        </w:tc>
      </w:tr>
      <w:tr w:rsidR="00481DAC" w:rsidRPr="00481DAC" w:rsidTr="00481DAC">
        <w:trPr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81DAC" w:rsidRPr="00481DAC" w:rsidRDefault="00481DAC" w:rsidP="00481DAC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Inversiones Financieras y Otras Provisiones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81DAC" w:rsidRPr="00481DAC" w:rsidRDefault="00481DAC" w:rsidP="00481DA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</w:tr>
      <w:tr w:rsidR="00481DAC" w:rsidRPr="00481DAC" w:rsidTr="00481DAC">
        <w:trPr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DAC" w:rsidRPr="00481DAC" w:rsidRDefault="00481DAC" w:rsidP="00481DA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color w:val="000000"/>
                <w:sz w:val="16"/>
                <w:szCs w:val="16"/>
              </w:rPr>
              <w:t>Inversiones para el Fomento de Actividades Productivas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DAC" w:rsidRPr="00481DAC" w:rsidRDefault="00481DAC" w:rsidP="00481D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481DAC" w:rsidRPr="00481DAC" w:rsidTr="00481DAC">
        <w:trPr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DAC" w:rsidRPr="00481DAC" w:rsidRDefault="00481DAC" w:rsidP="00481DA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color w:val="000000"/>
                <w:sz w:val="16"/>
                <w:szCs w:val="16"/>
              </w:rPr>
              <w:t>Acciones y Participaciones de Capital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DAC" w:rsidRPr="00481DAC" w:rsidRDefault="00481DAC" w:rsidP="00481D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0.00</w:t>
            </w:r>
          </w:p>
        </w:tc>
      </w:tr>
      <w:tr w:rsidR="00481DAC" w:rsidRPr="00481DAC" w:rsidTr="00481DAC">
        <w:trPr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DAC" w:rsidRPr="00481DAC" w:rsidRDefault="00481DAC" w:rsidP="00481DA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color w:val="000000"/>
                <w:sz w:val="16"/>
                <w:szCs w:val="16"/>
              </w:rPr>
              <w:t>Compra de Títulos y Valores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DAC" w:rsidRPr="00481DAC" w:rsidRDefault="00481DAC" w:rsidP="00481D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0.00</w:t>
            </w:r>
          </w:p>
        </w:tc>
      </w:tr>
      <w:tr w:rsidR="00481DAC" w:rsidRPr="00481DAC" w:rsidTr="00481DAC">
        <w:trPr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DAC" w:rsidRPr="00481DAC" w:rsidRDefault="00481DAC" w:rsidP="00481DA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color w:val="000000"/>
                <w:sz w:val="16"/>
                <w:szCs w:val="16"/>
              </w:rPr>
              <w:t>Concesión de Préstamos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DAC" w:rsidRPr="00481DAC" w:rsidRDefault="00481DAC" w:rsidP="00481D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0.00</w:t>
            </w:r>
          </w:p>
        </w:tc>
      </w:tr>
      <w:tr w:rsidR="00481DAC" w:rsidRPr="00481DAC" w:rsidTr="00481DAC">
        <w:trPr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DAC" w:rsidRPr="00481DAC" w:rsidRDefault="00481DAC" w:rsidP="00481DA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color w:val="000000"/>
                <w:sz w:val="16"/>
                <w:szCs w:val="16"/>
              </w:rPr>
              <w:t>Inversiones en Fideicomisos, Mandatos y Otros Análogos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DAC" w:rsidRPr="00481DAC" w:rsidRDefault="00481DAC" w:rsidP="00481D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0.00</w:t>
            </w:r>
          </w:p>
        </w:tc>
      </w:tr>
      <w:tr w:rsidR="00481DAC" w:rsidRPr="00481DAC" w:rsidTr="00481DAC">
        <w:trPr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DAC" w:rsidRPr="00481DAC" w:rsidRDefault="00481DAC" w:rsidP="00481DA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color w:val="000000"/>
                <w:sz w:val="16"/>
                <w:szCs w:val="16"/>
              </w:rPr>
              <w:t>Otras Inversiones Financieras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DAC" w:rsidRPr="00481DAC" w:rsidRDefault="00481DAC" w:rsidP="00481D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0.00</w:t>
            </w:r>
          </w:p>
        </w:tc>
      </w:tr>
      <w:tr w:rsidR="00481DAC" w:rsidRPr="00481DAC" w:rsidTr="00481DAC">
        <w:trPr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DAC" w:rsidRPr="00481DAC" w:rsidRDefault="00481DAC" w:rsidP="00481DA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color w:val="000000"/>
                <w:sz w:val="16"/>
                <w:szCs w:val="16"/>
              </w:rPr>
              <w:t>Provisiones para Contingencias y Otras Erogaciones Especiales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DAC" w:rsidRPr="00481DAC" w:rsidRDefault="00481DAC" w:rsidP="00481D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0.00</w:t>
            </w:r>
          </w:p>
        </w:tc>
      </w:tr>
      <w:tr w:rsidR="00481DAC" w:rsidRPr="00481DAC" w:rsidTr="00481DAC">
        <w:trPr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81DAC" w:rsidRPr="00481DAC" w:rsidRDefault="00481DAC" w:rsidP="00481DAC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Participaciones y Aportaciones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81DAC" w:rsidRPr="00481DAC" w:rsidRDefault="00481DAC" w:rsidP="00481DA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0.00</w:t>
            </w:r>
          </w:p>
        </w:tc>
      </w:tr>
      <w:tr w:rsidR="00481DAC" w:rsidRPr="00481DAC" w:rsidTr="00481DAC">
        <w:trPr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DAC" w:rsidRPr="00481DAC" w:rsidRDefault="00481DAC" w:rsidP="00481DA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color w:val="000000"/>
                <w:sz w:val="16"/>
                <w:szCs w:val="16"/>
              </w:rPr>
              <w:t>Participaciones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DAC" w:rsidRPr="00481DAC" w:rsidRDefault="00481DAC" w:rsidP="00481D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481DAC" w:rsidRPr="00481DAC" w:rsidTr="00481DAC">
        <w:trPr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DAC" w:rsidRPr="00481DAC" w:rsidRDefault="00481DAC" w:rsidP="00481DA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color w:val="000000"/>
                <w:sz w:val="16"/>
                <w:szCs w:val="16"/>
              </w:rPr>
              <w:t>Aportaciones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DAC" w:rsidRPr="00481DAC" w:rsidRDefault="00481DAC" w:rsidP="00481D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0.00</w:t>
            </w:r>
          </w:p>
        </w:tc>
      </w:tr>
      <w:tr w:rsidR="00481DAC" w:rsidRPr="00481DAC" w:rsidTr="00481DAC">
        <w:trPr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DAC" w:rsidRPr="00481DAC" w:rsidRDefault="00481DAC" w:rsidP="00481DA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color w:val="000000"/>
                <w:sz w:val="16"/>
                <w:szCs w:val="16"/>
              </w:rPr>
              <w:t>Convenios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DAC" w:rsidRPr="00481DAC" w:rsidRDefault="00481DAC" w:rsidP="00481D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0.00</w:t>
            </w:r>
          </w:p>
        </w:tc>
      </w:tr>
      <w:tr w:rsidR="00481DAC" w:rsidRPr="00481DAC" w:rsidTr="00481DAC">
        <w:trPr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81DAC" w:rsidRPr="00481DAC" w:rsidRDefault="00481DAC" w:rsidP="00481DAC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Deuda Pública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81DAC" w:rsidRPr="00481DAC" w:rsidRDefault="00397205" w:rsidP="00481DA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1,670,397.72</w:t>
            </w:r>
          </w:p>
        </w:tc>
      </w:tr>
      <w:tr w:rsidR="00481DAC" w:rsidRPr="00481DAC" w:rsidTr="00481DAC">
        <w:trPr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DAC" w:rsidRPr="00481DAC" w:rsidRDefault="00481DAC" w:rsidP="00481DA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color w:val="000000"/>
                <w:sz w:val="16"/>
                <w:szCs w:val="16"/>
              </w:rPr>
              <w:t>Amortización de la Deuda Pública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DAC" w:rsidRPr="00481DAC" w:rsidRDefault="00481DAC" w:rsidP="00481D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481DAC" w:rsidRPr="00481DAC" w:rsidTr="00481DAC">
        <w:trPr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DAC" w:rsidRPr="00481DAC" w:rsidRDefault="00481DAC" w:rsidP="00481DA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color w:val="000000"/>
                <w:sz w:val="16"/>
                <w:szCs w:val="16"/>
              </w:rPr>
              <w:t>Intereses de la Deuda Pública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DAC" w:rsidRPr="00481DAC" w:rsidRDefault="00481DAC" w:rsidP="00481D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0.00</w:t>
            </w:r>
          </w:p>
        </w:tc>
      </w:tr>
      <w:tr w:rsidR="00481DAC" w:rsidRPr="00481DAC" w:rsidTr="00481DAC">
        <w:trPr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DAC" w:rsidRPr="00481DAC" w:rsidRDefault="00481DAC" w:rsidP="00481DA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color w:val="000000"/>
                <w:sz w:val="16"/>
                <w:szCs w:val="16"/>
              </w:rPr>
              <w:t>Comisiones de la Deuda Pública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DAC" w:rsidRPr="00481DAC" w:rsidRDefault="00481DAC" w:rsidP="00481D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0.00</w:t>
            </w:r>
          </w:p>
        </w:tc>
      </w:tr>
      <w:tr w:rsidR="00481DAC" w:rsidRPr="00481DAC" w:rsidTr="00481DAC">
        <w:trPr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DAC" w:rsidRPr="00481DAC" w:rsidRDefault="00481DAC" w:rsidP="00481DA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color w:val="000000"/>
                <w:sz w:val="16"/>
                <w:szCs w:val="16"/>
              </w:rPr>
              <w:t>Gastos de la Deuda Pública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DAC" w:rsidRPr="00481DAC" w:rsidRDefault="00481DAC" w:rsidP="00481D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0.00</w:t>
            </w:r>
          </w:p>
        </w:tc>
      </w:tr>
      <w:tr w:rsidR="00481DAC" w:rsidRPr="00481DAC" w:rsidTr="00481DAC">
        <w:trPr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DAC" w:rsidRPr="00481DAC" w:rsidRDefault="00481DAC" w:rsidP="00481DA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color w:val="000000"/>
                <w:sz w:val="16"/>
                <w:szCs w:val="16"/>
              </w:rPr>
              <w:t>Costo por Coberturas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DAC" w:rsidRPr="00481DAC" w:rsidRDefault="00481DAC" w:rsidP="00481D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0.00</w:t>
            </w:r>
          </w:p>
        </w:tc>
      </w:tr>
      <w:tr w:rsidR="00481DAC" w:rsidRPr="00481DAC" w:rsidTr="00481DAC">
        <w:trPr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DAC" w:rsidRPr="00481DAC" w:rsidRDefault="00481DAC" w:rsidP="00481DA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color w:val="000000"/>
                <w:sz w:val="16"/>
                <w:szCs w:val="16"/>
              </w:rPr>
              <w:t>Apoyos Financieros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DAC" w:rsidRPr="00481DAC" w:rsidRDefault="00481DAC" w:rsidP="00481D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0.00</w:t>
            </w:r>
          </w:p>
        </w:tc>
      </w:tr>
      <w:tr w:rsidR="00481DAC" w:rsidRPr="00481DAC" w:rsidTr="00481DAC">
        <w:trPr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DAC" w:rsidRPr="00481DAC" w:rsidRDefault="00481DAC" w:rsidP="00481DA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color w:val="000000"/>
                <w:sz w:val="16"/>
                <w:szCs w:val="16"/>
              </w:rPr>
              <w:t>Adeudos de Ejercicios Fiscales Anteriores (ADEFAS)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DAC" w:rsidRPr="00481DAC" w:rsidRDefault="00397205" w:rsidP="00481D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1,670,397.72</w:t>
            </w:r>
          </w:p>
        </w:tc>
      </w:tr>
    </w:tbl>
    <w:p w:rsidR="00481DAC" w:rsidRDefault="00481DAC" w:rsidP="00481DAC">
      <w:pPr>
        <w:pStyle w:val="Texto"/>
        <w:spacing w:line="252" w:lineRule="exact"/>
        <w:ind w:firstLine="0"/>
        <w:rPr>
          <w:szCs w:val="18"/>
        </w:rPr>
      </w:pPr>
    </w:p>
    <w:p w:rsidR="00397205" w:rsidRDefault="00397205" w:rsidP="00481DAC">
      <w:pPr>
        <w:pStyle w:val="Texto"/>
        <w:spacing w:line="252" w:lineRule="exact"/>
        <w:ind w:firstLine="0"/>
        <w:rPr>
          <w:szCs w:val="18"/>
        </w:rPr>
      </w:pPr>
    </w:p>
    <w:p w:rsidR="00397205" w:rsidRDefault="00397205" w:rsidP="00481DAC">
      <w:pPr>
        <w:pStyle w:val="Texto"/>
        <w:spacing w:line="252" w:lineRule="exact"/>
        <w:ind w:firstLine="0"/>
        <w:rPr>
          <w:szCs w:val="18"/>
        </w:rPr>
      </w:pPr>
    </w:p>
    <w:tbl>
      <w:tblPr>
        <w:tblW w:w="7020" w:type="dxa"/>
        <w:jc w:val="center"/>
        <w:tblInd w:w="70" w:type="dxa"/>
        <w:tblCellMar>
          <w:left w:w="70" w:type="dxa"/>
          <w:right w:w="70" w:type="dxa"/>
        </w:tblCellMar>
        <w:tblLook w:val="04A0"/>
      </w:tblPr>
      <w:tblGrid>
        <w:gridCol w:w="5680"/>
        <w:gridCol w:w="1340"/>
      </w:tblGrid>
      <w:tr w:rsidR="00481DAC" w:rsidRPr="00481DAC" w:rsidTr="00481DAC">
        <w:trPr>
          <w:cantSplit/>
          <w:trHeight w:val="300"/>
          <w:jc w:val="center"/>
        </w:trPr>
        <w:tc>
          <w:tcPr>
            <w:tcW w:w="5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1DAC" w:rsidRPr="00481DAC" w:rsidRDefault="00481DAC" w:rsidP="001B03D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 xml:space="preserve">Municipio de </w:t>
            </w:r>
            <w:r w:rsidR="003972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Nadadores</w:t>
            </w:r>
            <w:r w:rsidR="001B03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 Coahuila de Zaragoza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DAC" w:rsidRPr="00481DAC" w:rsidRDefault="00481DAC" w:rsidP="00481DA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81DAC" w:rsidRPr="00481DAC" w:rsidTr="00481DAC">
        <w:trPr>
          <w:cantSplit/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DAC" w:rsidRPr="00481DAC" w:rsidRDefault="00481DAC" w:rsidP="00481DA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Presupuesto de Egres</w:t>
            </w:r>
            <w:r w:rsidR="00C71AA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os para el Ejercicio Fiscal 201</w:t>
            </w:r>
            <w:r w:rsidR="003972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DAC" w:rsidRPr="00481DAC" w:rsidRDefault="00481DAC" w:rsidP="00481DA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81DAC" w:rsidRPr="00481DAC" w:rsidTr="00481DAC">
        <w:trPr>
          <w:cantSplit/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DAC" w:rsidRPr="00481DAC" w:rsidRDefault="00481DAC" w:rsidP="00481DA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Clasificación Administrativa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DAC" w:rsidRPr="00481DAC" w:rsidRDefault="00481DAC" w:rsidP="00481DA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Importe</w:t>
            </w:r>
          </w:p>
        </w:tc>
      </w:tr>
      <w:tr w:rsidR="00481DAC" w:rsidRPr="00481DAC" w:rsidTr="00481DAC">
        <w:trPr>
          <w:cantSplit/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481DAC" w:rsidRPr="00481DAC" w:rsidRDefault="00481DAC" w:rsidP="00481DA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</w:pPr>
            <w:r w:rsidRPr="00481DA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481DAC" w:rsidRPr="00481DAC" w:rsidRDefault="00397205" w:rsidP="00481DA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34,907,287.10</w:t>
            </w:r>
          </w:p>
        </w:tc>
      </w:tr>
      <w:tr w:rsidR="00481DAC" w:rsidRPr="00481DAC" w:rsidTr="00481DAC">
        <w:trPr>
          <w:cantSplit/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DAC" w:rsidRPr="00481DAC" w:rsidRDefault="00481DAC" w:rsidP="00481DA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color w:val="000000"/>
                <w:sz w:val="16"/>
                <w:szCs w:val="16"/>
              </w:rPr>
              <w:t>Órgano Ejecutivo Municipal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DAC" w:rsidRPr="00481DAC" w:rsidRDefault="00397205" w:rsidP="00481D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34,907,287.10</w:t>
            </w:r>
          </w:p>
        </w:tc>
      </w:tr>
      <w:tr w:rsidR="00481DAC" w:rsidRPr="00481DAC" w:rsidTr="00481DAC">
        <w:trPr>
          <w:cantSplit/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DAC" w:rsidRPr="00481DAC" w:rsidRDefault="00481DAC" w:rsidP="00481DA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color w:val="000000"/>
                <w:sz w:val="16"/>
                <w:szCs w:val="16"/>
              </w:rPr>
              <w:t>Otras Entidades Paraestatales y organismos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DAC" w:rsidRPr="00481DAC" w:rsidRDefault="00481DAC" w:rsidP="00481D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</w:tr>
    </w:tbl>
    <w:p w:rsidR="00481DAC" w:rsidRDefault="00481DAC" w:rsidP="00481DAC">
      <w:pPr>
        <w:pStyle w:val="Texto"/>
        <w:spacing w:line="252" w:lineRule="exact"/>
        <w:ind w:firstLine="0"/>
        <w:rPr>
          <w:szCs w:val="18"/>
        </w:rPr>
      </w:pPr>
    </w:p>
    <w:tbl>
      <w:tblPr>
        <w:tblW w:w="7020" w:type="dxa"/>
        <w:jc w:val="center"/>
        <w:tblInd w:w="70" w:type="dxa"/>
        <w:tblCellMar>
          <w:left w:w="70" w:type="dxa"/>
          <w:right w:w="70" w:type="dxa"/>
        </w:tblCellMar>
        <w:tblLook w:val="04A0"/>
      </w:tblPr>
      <w:tblGrid>
        <w:gridCol w:w="5680"/>
        <w:gridCol w:w="1340"/>
      </w:tblGrid>
      <w:tr w:rsidR="00481DAC" w:rsidRPr="00481DAC" w:rsidTr="00481DAC">
        <w:trPr>
          <w:cantSplit/>
          <w:trHeight w:val="300"/>
          <w:jc w:val="center"/>
        </w:trPr>
        <w:tc>
          <w:tcPr>
            <w:tcW w:w="5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1DAC" w:rsidRPr="00481DAC" w:rsidRDefault="00481DAC" w:rsidP="00481DA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Municipio</w:t>
            </w:r>
          </w:p>
        </w:tc>
        <w:tc>
          <w:tcPr>
            <w:tcW w:w="1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DAC" w:rsidRPr="00481DAC" w:rsidRDefault="00397205" w:rsidP="00481DA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Nadadores</w:t>
            </w:r>
            <w:r w:rsidR="001B03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 Coahuila de Zaragoza</w:t>
            </w:r>
          </w:p>
        </w:tc>
      </w:tr>
      <w:tr w:rsidR="00481DAC" w:rsidRPr="00481DAC" w:rsidTr="00481DAC">
        <w:trPr>
          <w:cantSplit/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DAC" w:rsidRPr="00481DAC" w:rsidRDefault="00481DAC" w:rsidP="00481DA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Presupuesto de Egres</w:t>
            </w:r>
            <w:r w:rsidR="00C71AA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os para el Ejercicio Fiscal 201</w:t>
            </w:r>
            <w:r w:rsidR="003972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1DAC" w:rsidRPr="00481DAC" w:rsidRDefault="00481DAC" w:rsidP="00481DA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</w:p>
        </w:tc>
      </w:tr>
      <w:tr w:rsidR="00481DAC" w:rsidRPr="00481DAC" w:rsidTr="00481DAC">
        <w:trPr>
          <w:cantSplit/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DAC" w:rsidRPr="00481DAC" w:rsidRDefault="00481DAC" w:rsidP="00481DA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Clasificador Funcional del Gasto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DAC" w:rsidRPr="00481DAC" w:rsidRDefault="00481DAC" w:rsidP="00481DA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Importe</w:t>
            </w:r>
          </w:p>
        </w:tc>
      </w:tr>
      <w:tr w:rsidR="00481DAC" w:rsidRPr="00481DAC" w:rsidTr="00481DAC">
        <w:trPr>
          <w:cantSplit/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481DAC" w:rsidRPr="00481DAC" w:rsidRDefault="00481DAC" w:rsidP="00481DA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</w:pPr>
            <w:r w:rsidRPr="00481DA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481DAC" w:rsidRPr="00481DAC" w:rsidRDefault="00397205" w:rsidP="00481DA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34,907,287.10</w:t>
            </w:r>
          </w:p>
        </w:tc>
      </w:tr>
      <w:tr w:rsidR="00481DAC" w:rsidRPr="00481DAC" w:rsidTr="00481DAC">
        <w:trPr>
          <w:cantSplit/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DAC" w:rsidRPr="00481DAC" w:rsidRDefault="00481DAC" w:rsidP="00481DA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color w:val="000000"/>
                <w:sz w:val="16"/>
                <w:szCs w:val="16"/>
              </w:rPr>
              <w:t>Gobierno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DAC" w:rsidRPr="00481DAC" w:rsidRDefault="00397205" w:rsidP="00481D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22,139,560.05</w:t>
            </w:r>
          </w:p>
        </w:tc>
      </w:tr>
      <w:tr w:rsidR="00481DAC" w:rsidRPr="00481DAC" w:rsidTr="00481DAC">
        <w:trPr>
          <w:cantSplit/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DAC" w:rsidRPr="00481DAC" w:rsidRDefault="00481DAC" w:rsidP="00481DA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color w:val="000000"/>
                <w:sz w:val="16"/>
                <w:szCs w:val="16"/>
              </w:rPr>
              <w:t>Desarrollo Social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DAC" w:rsidRPr="00481DAC" w:rsidRDefault="00397205" w:rsidP="00481D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12,634,137.78</w:t>
            </w:r>
          </w:p>
        </w:tc>
      </w:tr>
      <w:tr w:rsidR="00481DAC" w:rsidRPr="00481DAC" w:rsidTr="00481DAC">
        <w:trPr>
          <w:cantSplit/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DAC" w:rsidRPr="00481DAC" w:rsidRDefault="00481DAC" w:rsidP="00481DA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color w:val="000000"/>
                <w:sz w:val="16"/>
                <w:szCs w:val="16"/>
              </w:rPr>
              <w:t>Desarrollo Económico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DAC" w:rsidRPr="00481DAC" w:rsidRDefault="00397205" w:rsidP="00481D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133,589.27</w:t>
            </w:r>
          </w:p>
        </w:tc>
      </w:tr>
      <w:tr w:rsidR="00481DAC" w:rsidRPr="00481DAC" w:rsidTr="00481DAC">
        <w:trPr>
          <w:cantSplit/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DAC" w:rsidRPr="00481DAC" w:rsidRDefault="00481DAC" w:rsidP="00481DA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color w:val="000000"/>
                <w:sz w:val="16"/>
                <w:szCs w:val="16"/>
              </w:rPr>
              <w:t>Otras no clasificadas en funciones anteriores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DAC" w:rsidRPr="00481DAC" w:rsidRDefault="001B03DF" w:rsidP="00481D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0.00</w:t>
            </w:r>
          </w:p>
        </w:tc>
      </w:tr>
    </w:tbl>
    <w:p w:rsidR="00481DAC" w:rsidRDefault="00481DAC" w:rsidP="00481DAC">
      <w:pPr>
        <w:pStyle w:val="Texto"/>
        <w:spacing w:line="252" w:lineRule="exact"/>
        <w:ind w:firstLine="0"/>
        <w:rPr>
          <w:szCs w:val="18"/>
        </w:rPr>
      </w:pPr>
    </w:p>
    <w:tbl>
      <w:tblPr>
        <w:tblW w:w="7020" w:type="dxa"/>
        <w:jc w:val="center"/>
        <w:tblInd w:w="70" w:type="dxa"/>
        <w:tblCellMar>
          <w:left w:w="70" w:type="dxa"/>
          <w:right w:w="70" w:type="dxa"/>
        </w:tblCellMar>
        <w:tblLook w:val="04A0"/>
      </w:tblPr>
      <w:tblGrid>
        <w:gridCol w:w="5680"/>
        <w:gridCol w:w="1340"/>
      </w:tblGrid>
      <w:tr w:rsidR="00481DAC" w:rsidRPr="00481DAC" w:rsidTr="00481DAC">
        <w:trPr>
          <w:cantSplit/>
          <w:trHeight w:val="300"/>
          <w:jc w:val="center"/>
        </w:trPr>
        <w:tc>
          <w:tcPr>
            <w:tcW w:w="5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1DAC" w:rsidRPr="00481DAC" w:rsidRDefault="00481DAC" w:rsidP="00481DA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Municipio</w:t>
            </w:r>
          </w:p>
        </w:tc>
        <w:tc>
          <w:tcPr>
            <w:tcW w:w="1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DAC" w:rsidRPr="00481DAC" w:rsidRDefault="00397205" w:rsidP="00481DA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Nadadores</w:t>
            </w:r>
            <w:r w:rsidR="001B03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 Coahuila de Zaragoza</w:t>
            </w:r>
          </w:p>
        </w:tc>
      </w:tr>
      <w:tr w:rsidR="00481DAC" w:rsidRPr="00481DAC" w:rsidTr="00481DAC">
        <w:trPr>
          <w:cantSplit/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DAC" w:rsidRPr="00481DAC" w:rsidRDefault="00481DAC" w:rsidP="00481DA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Presupuesto de Egres</w:t>
            </w:r>
            <w:r w:rsidR="00C71AA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os para el Ejercicio Fiscal 201</w:t>
            </w:r>
            <w:r w:rsidR="007831D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1DAC" w:rsidRPr="00481DAC" w:rsidRDefault="00481DAC" w:rsidP="00481DA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</w:p>
        </w:tc>
      </w:tr>
      <w:tr w:rsidR="00481DAC" w:rsidRPr="00481DAC" w:rsidTr="00481DAC">
        <w:trPr>
          <w:cantSplit/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DAC" w:rsidRPr="00481DAC" w:rsidRDefault="00481DAC" w:rsidP="00481DA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Clasificación por Tipo de Gasto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DAC" w:rsidRPr="00481DAC" w:rsidRDefault="00481DAC" w:rsidP="00481DA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Importe</w:t>
            </w:r>
          </w:p>
        </w:tc>
      </w:tr>
      <w:tr w:rsidR="00481DAC" w:rsidRPr="00481DAC" w:rsidTr="00481DAC">
        <w:trPr>
          <w:cantSplit/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481DAC" w:rsidRPr="00481DAC" w:rsidRDefault="00481DAC" w:rsidP="00481DA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</w:pPr>
            <w:r w:rsidRPr="00481DA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481DAC" w:rsidRPr="00481DAC" w:rsidRDefault="007831D1" w:rsidP="00481DA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34,907,287.10</w:t>
            </w:r>
          </w:p>
        </w:tc>
      </w:tr>
      <w:tr w:rsidR="00481DAC" w:rsidRPr="00481DAC" w:rsidTr="00481DAC">
        <w:trPr>
          <w:cantSplit/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DAC" w:rsidRPr="00481DAC" w:rsidRDefault="00481DAC" w:rsidP="00481DA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color w:val="000000"/>
                <w:sz w:val="16"/>
                <w:szCs w:val="16"/>
              </w:rPr>
              <w:t>Gasto Corriente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DAC" w:rsidRPr="00481DAC" w:rsidRDefault="007831D1" w:rsidP="00481D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26,783,381.13</w:t>
            </w:r>
          </w:p>
        </w:tc>
      </w:tr>
      <w:tr w:rsidR="00481DAC" w:rsidRPr="00481DAC" w:rsidTr="00481DAC">
        <w:trPr>
          <w:cantSplit/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DAC" w:rsidRPr="00481DAC" w:rsidRDefault="00481DAC" w:rsidP="00481DA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color w:val="000000"/>
                <w:sz w:val="16"/>
                <w:szCs w:val="16"/>
              </w:rPr>
              <w:t>Gasto de Capital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DAC" w:rsidRPr="00481DAC" w:rsidRDefault="007831D1" w:rsidP="00481D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8,123,905.97</w:t>
            </w:r>
          </w:p>
        </w:tc>
      </w:tr>
      <w:tr w:rsidR="00481DAC" w:rsidRPr="00481DAC" w:rsidTr="00481DAC">
        <w:trPr>
          <w:cantSplit/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DAC" w:rsidRPr="00481DAC" w:rsidRDefault="00481DAC" w:rsidP="00481DA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color w:val="000000"/>
                <w:sz w:val="16"/>
                <w:szCs w:val="16"/>
              </w:rPr>
              <w:t>Amortización de la deuda y disminución de pasivos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DAC" w:rsidRPr="00481DAC" w:rsidRDefault="00481DAC" w:rsidP="00481D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1B03DF" w:rsidRPr="00481DAC" w:rsidTr="001B03DF">
        <w:trPr>
          <w:cantSplit/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03DF" w:rsidRPr="006120CA" w:rsidRDefault="001B03DF" w:rsidP="00A14B4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20CA">
              <w:rPr>
                <w:rFonts w:ascii="Arial" w:hAnsi="Arial" w:cs="Arial"/>
                <w:sz w:val="16"/>
                <w:szCs w:val="16"/>
              </w:rPr>
              <w:t>Pensiones y Jubilaciones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03DF" w:rsidRPr="006120CA" w:rsidRDefault="001B03DF" w:rsidP="00A14B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20CA"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1B03DF" w:rsidRPr="00481DAC" w:rsidTr="001B03DF">
        <w:trPr>
          <w:cantSplit/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03DF" w:rsidRPr="006120CA" w:rsidRDefault="001B03DF" w:rsidP="00A14B4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20CA">
              <w:rPr>
                <w:rFonts w:ascii="Arial" w:hAnsi="Arial" w:cs="Arial"/>
                <w:sz w:val="16"/>
                <w:szCs w:val="16"/>
              </w:rPr>
              <w:t>Participaciones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03DF" w:rsidRPr="006120CA" w:rsidRDefault="001B03DF" w:rsidP="00A14B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20CA"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</w:tbl>
    <w:p w:rsidR="00481DAC" w:rsidRDefault="00481DAC" w:rsidP="00481DAC">
      <w:pPr>
        <w:pStyle w:val="Texto"/>
        <w:spacing w:line="252" w:lineRule="exact"/>
        <w:ind w:firstLine="0"/>
        <w:rPr>
          <w:szCs w:val="18"/>
        </w:rPr>
      </w:pPr>
    </w:p>
    <w:tbl>
      <w:tblPr>
        <w:tblW w:w="5680" w:type="dxa"/>
        <w:jc w:val="center"/>
        <w:tblInd w:w="70" w:type="dxa"/>
        <w:tblCellMar>
          <w:left w:w="70" w:type="dxa"/>
          <w:right w:w="70" w:type="dxa"/>
        </w:tblCellMar>
        <w:tblLook w:val="04A0"/>
      </w:tblPr>
      <w:tblGrid>
        <w:gridCol w:w="5680"/>
      </w:tblGrid>
      <w:tr w:rsidR="00481DAC" w:rsidRPr="00481DAC" w:rsidTr="00481DAC">
        <w:trPr>
          <w:trHeight w:val="300"/>
          <w:jc w:val="center"/>
        </w:trPr>
        <w:tc>
          <w:tcPr>
            <w:tcW w:w="5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1DAC" w:rsidRPr="00481DAC" w:rsidRDefault="00481DAC" w:rsidP="001B03D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Municipio </w:t>
            </w:r>
            <w:r w:rsidR="007831D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Nadadores,</w:t>
            </w:r>
            <w:r w:rsidR="001B03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Coahuila de Zaragoza</w:t>
            </w:r>
          </w:p>
        </w:tc>
      </w:tr>
      <w:tr w:rsidR="00481DAC" w:rsidRPr="00481DAC" w:rsidTr="00481DAC">
        <w:trPr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DAC" w:rsidRPr="00481DAC" w:rsidRDefault="00481DAC" w:rsidP="00481DA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Presupuesto de Egres</w:t>
            </w:r>
            <w:r w:rsidR="00C71AA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os para el Ejercicio Fiscal 201</w:t>
            </w:r>
            <w:r w:rsidR="007831D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481DAC" w:rsidRPr="00481DAC" w:rsidTr="00481DAC">
        <w:trPr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DAC" w:rsidRPr="00481DAC" w:rsidRDefault="00481DAC" w:rsidP="00481DA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Prioridades de Gasto</w:t>
            </w:r>
          </w:p>
        </w:tc>
      </w:tr>
      <w:tr w:rsidR="00AD24B6" w:rsidRPr="00481DAC" w:rsidTr="001B03DF">
        <w:trPr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D24B6" w:rsidRPr="00A5603F" w:rsidRDefault="00AD24B6" w:rsidP="00F05983">
            <w:pPr>
              <w:jc w:val="center"/>
              <w:rPr>
                <w:rFonts w:ascii="Arial" w:hAnsi="Arial" w:cs="Arial"/>
                <w:color w:val="000000"/>
              </w:rPr>
            </w:pPr>
            <w:r w:rsidRPr="00A5603F">
              <w:rPr>
                <w:rFonts w:ascii="Arial" w:hAnsi="Arial" w:cs="Arial"/>
                <w:color w:val="000000"/>
              </w:rPr>
              <w:t xml:space="preserve">1 – </w:t>
            </w:r>
            <w:r>
              <w:rPr>
                <w:rFonts w:ascii="Arial" w:hAnsi="Arial" w:cs="Arial"/>
                <w:color w:val="000000"/>
              </w:rPr>
              <w:t>Mejor condición de salud.</w:t>
            </w:r>
          </w:p>
        </w:tc>
      </w:tr>
      <w:tr w:rsidR="00AD24B6" w:rsidRPr="00481DAC" w:rsidTr="001B03DF">
        <w:trPr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D24B6" w:rsidRPr="00A5603F" w:rsidRDefault="00AD24B6" w:rsidP="00F05983">
            <w:pPr>
              <w:jc w:val="center"/>
              <w:rPr>
                <w:rFonts w:ascii="Arial" w:hAnsi="Arial" w:cs="Arial"/>
                <w:color w:val="000000"/>
              </w:rPr>
            </w:pPr>
            <w:r w:rsidRPr="00A5603F">
              <w:rPr>
                <w:rFonts w:ascii="Arial" w:hAnsi="Arial" w:cs="Arial"/>
                <w:color w:val="000000"/>
              </w:rPr>
              <w:t>2 –</w:t>
            </w:r>
            <w:r>
              <w:rPr>
                <w:rFonts w:ascii="Arial" w:hAnsi="Arial" w:cs="Arial"/>
                <w:color w:val="000000"/>
              </w:rPr>
              <w:t xml:space="preserve"> Alumbrado</w:t>
            </w:r>
            <w:r w:rsidRPr="00A5603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D24B6" w:rsidRPr="00481DAC" w:rsidTr="001B03DF">
        <w:trPr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D24B6" w:rsidRPr="00A5603F" w:rsidRDefault="00AD24B6" w:rsidP="00F05983">
            <w:pPr>
              <w:jc w:val="center"/>
              <w:rPr>
                <w:rFonts w:ascii="Arial" w:hAnsi="Arial" w:cs="Arial"/>
                <w:color w:val="000000"/>
              </w:rPr>
            </w:pPr>
            <w:r w:rsidRPr="00A5603F">
              <w:rPr>
                <w:rFonts w:ascii="Arial" w:hAnsi="Arial" w:cs="Arial"/>
                <w:color w:val="000000"/>
              </w:rPr>
              <w:t xml:space="preserve">3 – </w:t>
            </w:r>
            <w:r>
              <w:rPr>
                <w:rFonts w:ascii="Arial" w:hAnsi="Arial" w:cs="Arial"/>
                <w:color w:val="000000"/>
              </w:rPr>
              <w:t>Acciones sociales</w:t>
            </w:r>
          </w:p>
        </w:tc>
      </w:tr>
    </w:tbl>
    <w:p w:rsidR="00481DAC" w:rsidRDefault="00481DAC" w:rsidP="00481DAC">
      <w:pPr>
        <w:pStyle w:val="Texto"/>
        <w:spacing w:line="252" w:lineRule="exact"/>
        <w:ind w:firstLine="0"/>
        <w:rPr>
          <w:szCs w:val="18"/>
        </w:rPr>
      </w:pPr>
    </w:p>
    <w:tbl>
      <w:tblPr>
        <w:tblW w:w="6678" w:type="dxa"/>
        <w:jc w:val="center"/>
        <w:tblCellMar>
          <w:left w:w="70" w:type="dxa"/>
          <w:right w:w="70" w:type="dxa"/>
        </w:tblCellMar>
        <w:tblLook w:val="04A0"/>
      </w:tblPr>
      <w:tblGrid>
        <w:gridCol w:w="6678"/>
      </w:tblGrid>
      <w:tr w:rsidR="00481DAC" w:rsidRPr="00481DAC" w:rsidTr="001D046C">
        <w:trPr>
          <w:trHeight w:val="300"/>
          <w:jc w:val="center"/>
        </w:trPr>
        <w:tc>
          <w:tcPr>
            <w:tcW w:w="5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1DAC" w:rsidRPr="00481DAC" w:rsidRDefault="00481DAC" w:rsidP="001B03D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Municipio </w:t>
            </w:r>
            <w:r w:rsidR="007831D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Nadadores,</w:t>
            </w:r>
            <w:r w:rsidR="001B03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Coahuila de Zaragoza</w:t>
            </w:r>
          </w:p>
        </w:tc>
      </w:tr>
      <w:tr w:rsidR="00481DAC" w:rsidRPr="00481DAC" w:rsidTr="001D046C">
        <w:trPr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DAC" w:rsidRPr="00481DAC" w:rsidRDefault="00481DAC" w:rsidP="00481DA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Presupuesto de Egres</w:t>
            </w:r>
            <w:r w:rsidR="001B03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os para el </w:t>
            </w:r>
            <w:r w:rsidR="00C71AA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Ejercicio Fiscal 201</w:t>
            </w:r>
            <w:r w:rsidR="007831D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481DAC" w:rsidRPr="00481DAC" w:rsidTr="001D046C">
        <w:trPr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DAC" w:rsidRPr="00481DAC" w:rsidRDefault="00481DAC" w:rsidP="00481DA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Programas y Proyectos</w:t>
            </w:r>
          </w:p>
        </w:tc>
      </w:tr>
      <w:tr w:rsidR="00AD24B6" w:rsidRPr="00481DAC" w:rsidTr="001D046C">
        <w:trPr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D24B6" w:rsidRPr="002B0615" w:rsidRDefault="00AD24B6" w:rsidP="00F05983">
            <w:pPr>
              <w:jc w:val="center"/>
              <w:rPr>
                <w:rFonts w:ascii="Arial" w:hAnsi="Arial" w:cs="Arial"/>
                <w:color w:val="000000"/>
              </w:rPr>
            </w:pPr>
            <w:r w:rsidRPr="002B0615">
              <w:rPr>
                <w:rFonts w:ascii="Arial" w:hAnsi="Arial" w:cs="Arial"/>
                <w:color w:val="000000"/>
              </w:rPr>
              <w:t>ACCIONES SOCIALES</w:t>
            </w:r>
          </w:p>
        </w:tc>
      </w:tr>
      <w:tr w:rsidR="00AD24B6" w:rsidRPr="00481DAC" w:rsidTr="001D046C">
        <w:trPr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D24B6" w:rsidRPr="002B0615" w:rsidRDefault="00AD24B6" w:rsidP="00F05983">
            <w:pPr>
              <w:jc w:val="center"/>
              <w:rPr>
                <w:rFonts w:ascii="Arial" w:hAnsi="Arial" w:cs="Arial"/>
                <w:color w:val="000000"/>
              </w:rPr>
            </w:pPr>
            <w:r w:rsidRPr="002B0615">
              <w:rPr>
                <w:rFonts w:ascii="Arial" w:hAnsi="Arial" w:cs="Arial"/>
                <w:color w:val="000000"/>
              </w:rPr>
              <w:t>AGUA POTABLE</w:t>
            </w:r>
          </w:p>
        </w:tc>
      </w:tr>
      <w:tr w:rsidR="00AD24B6" w:rsidRPr="00481DAC" w:rsidTr="001D046C">
        <w:trPr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D24B6" w:rsidRPr="002B0615" w:rsidRDefault="00AD24B6" w:rsidP="00F05983">
            <w:pPr>
              <w:jc w:val="center"/>
              <w:rPr>
                <w:rFonts w:ascii="Arial" w:hAnsi="Arial" w:cs="Arial"/>
                <w:color w:val="000000"/>
              </w:rPr>
            </w:pPr>
            <w:r w:rsidRPr="002B0615">
              <w:rPr>
                <w:rFonts w:ascii="Arial" w:hAnsi="Arial" w:cs="Arial"/>
                <w:color w:val="000000"/>
              </w:rPr>
              <w:t>CONSTRUIR EL FUTURO FISICO-DEPORTIVO</w:t>
            </w:r>
          </w:p>
        </w:tc>
      </w:tr>
      <w:tr w:rsidR="00AD24B6" w:rsidRPr="00481DAC" w:rsidTr="001D046C">
        <w:trPr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D24B6" w:rsidRPr="002B0615" w:rsidRDefault="00AD24B6" w:rsidP="00F05983">
            <w:pPr>
              <w:jc w:val="center"/>
              <w:rPr>
                <w:rFonts w:ascii="Arial" w:hAnsi="Arial" w:cs="Arial"/>
                <w:color w:val="000000"/>
              </w:rPr>
            </w:pPr>
            <w:r w:rsidRPr="002B0615">
              <w:rPr>
                <w:rFonts w:ascii="Arial" w:hAnsi="Arial" w:cs="Arial"/>
                <w:color w:val="000000"/>
              </w:rPr>
              <w:t>CONTABILIDAD GUBERNAMENTAL</w:t>
            </w:r>
          </w:p>
        </w:tc>
      </w:tr>
      <w:tr w:rsidR="00AD24B6" w:rsidRPr="00481DAC" w:rsidTr="001D046C">
        <w:trPr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D24B6" w:rsidRPr="002B0615" w:rsidRDefault="00AD24B6" w:rsidP="00F05983">
            <w:pPr>
              <w:jc w:val="center"/>
              <w:rPr>
                <w:rFonts w:ascii="Arial" w:hAnsi="Arial" w:cs="Arial"/>
                <w:color w:val="000000"/>
              </w:rPr>
            </w:pPr>
            <w:r w:rsidRPr="002B0615">
              <w:rPr>
                <w:rFonts w:ascii="Arial" w:hAnsi="Arial" w:cs="Arial"/>
                <w:color w:val="000000"/>
              </w:rPr>
              <w:t>COORDINACIÓN DE POLITICA</w:t>
            </w:r>
          </w:p>
        </w:tc>
      </w:tr>
      <w:tr w:rsidR="00AD24B6" w:rsidRPr="00481DAC" w:rsidTr="001D046C">
        <w:trPr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D24B6" w:rsidRPr="002B0615" w:rsidRDefault="00AD24B6" w:rsidP="00F05983">
            <w:pPr>
              <w:jc w:val="center"/>
              <w:rPr>
                <w:rFonts w:ascii="Arial" w:hAnsi="Arial" w:cs="Arial"/>
                <w:color w:val="000000"/>
              </w:rPr>
            </w:pPr>
            <w:r w:rsidRPr="002B0615">
              <w:rPr>
                <w:rFonts w:ascii="Arial" w:hAnsi="Arial" w:cs="Arial"/>
                <w:color w:val="000000"/>
              </w:rPr>
              <w:lastRenderedPageBreak/>
              <w:t>CUIDA TU NATURALEZA</w:t>
            </w:r>
          </w:p>
        </w:tc>
      </w:tr>
      <w:tr w:rsidR="00AD24B6" w:rsidRPr="00481DAC" w:rsidTr="001D046C">
        <w:trPr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D24B6" w:rsidRPr="002B0615" w:rsidRDefault="00AD24B6" w:rsidP="00F05983">
            <w:pPr>
              <w:jc w:val="center"/>
              <w:rPr>
                <w:rFonts w:ascii="Arial" w:hAnsi="Arial" w:cs="Arial"/>
                <w:color w:val="000000"/>
              </w:rPr>
            </w:pPr>
            <w:r w:rsidRPr="002B0615">
              <w:rPr>
                <w:rFonts w:ascii="Arial" w:hAnsi="Arial" w:cs="Arial"/>
                <w:color w:val="000000"/>
              </w:rPr>
              <w:t>DESARROLLO RURAL</w:t>
            </w:r>
          </w:p>
        </w:tc>
      </w:tr>
      <w:tr w:rsidR="00AD24B6" w:rsidRPr="00481DAC" w:rsidTr="001D046C">
        <w:trPr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D24B6" w:rsidRPr="002B0615" w:rsidRDefault="00AD24B6" w:rsidP="00F05983">
            <w:pPr>
              <w:jc w:val="center"/>
              <w:rPr>
                <w:rFonts w:ascii="Arial" w:hAnsi="Arial" w:cs="Arial"/>
                <w:color w:val="000000"/>
              </w:rPr>
            </w:pPr>
            <w:r w:rsidRPr="002B0615">
              <w:rPr>
                <w:rFonts w:ascii="Arial" w:hAnsi="Arial" w:cs="Arial"/>
                <w:color w:val="000000"/>
              </w:rPr>
              <w:t>ECONOMIA MUNICIPAL</w:t>
            </w:r>
          </w:p>
        </w:tc>
      </w:tr>
      <w:tr w:rsidR="00AD24B6" w:rsidRPr="00481DAC" w:rsidTr="001D046C">
        <w:trPr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D24B6" w:rsidRPr="002B0615" w:rsidRDefault="00AD24B6" w:rsidP="00F05983">
            <w:pPr>
              <w:jc w:val="center"/>
              <w:rPr>
                <w:rFonts w:ascii="Arial" w:hAnsi="Arial" w:cs="Arial"/>
                <w:color w:val="000000"/>
              </w:rPr>
            </w:pPr>
            <w:r w:rsidRPr="002B0615">
              <w:rPr>
                <w:rFonts w:ascii="Arial" w:hAnsi="Arial" w:cs="Arial"/>
                <w:color w:val="000000"/>
              </w:rPr>
              <w:t>EDIFICACIONES CONTINUAS</w:t>
            </w:r>
          </w:p>
        </w:tc>
      </w:tr>
      <w:tr w:rsidR="00AD24B6" w:rsidRPr="00481DAC" w:rsidTr="001D046C">
        <w:trPr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D24B6" w:rsidRPr="002B0615" w:rsidRDefault="00AD24B6" w:rsidP="00F05983">
            <w:pPr>
              <w:jc w:val="center"/>
              <w:rPr>
                <w:rFonts w:ascii="Arial" w:hAnsi="Arial" w:cs="Arial"/>
                <w:color w:val="000000"/>
              </w:rPr>
            </w:pPr>
            <w:r w:rsidRPr="002B0615">
              <w:rPr>
                <w:rFonts w:ascii="Arial" w:hAnsi="Arial" w:cs="Arial"/>
                <w:color w:val="000000"/>
              </w:rPr>
              <w:t>FINANZAS ESTRATEGICAS</w:t>
            </w:r>
          </w:p>
        </w:tc>
      </w:tr>
      <w:tr w:rsidR="00AD24B6" w:rsidRPr="00481DAC" w:rsidTr="001D046C">
        <w:trPr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D24B6" w:rsidRPr="002B0615" w:rsidRDefault="00AD24B6" w:rsidP="00F05983">
            <w:pPr>
              <w:jc w:val="center"/>
              <w:rPr>
                <w:rFonts w:ascii="Arial" w:hAnsi="Arial" w:cs="Arial"/>
                <w:color w:val="000000"/>
              </w:rPr>
            </w:pPr>
            <w:r w:rsidRPr="002B0615">
              <w:rPr>
                <w:rFonts w:ascii="Arial" w:hAnsi="Arial" w:cs="Arial"/>
                <w:color w:val="000000"/>
              </w:rPr>
              <w:t>INTEGRACION FAMILIAR</w:t>
            </w:r>
          </w:p>
        </w:tc>
      </w:tr>
      <w:tr w:rsidR="00AD24B6" w:rsidRPr="00481DAC" w:rsidTr="001D046C">
        <w:trPr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D24B6" w:rsidRPr="002B0615" w:rsidRDefault="00AD24B6" w:rsidP="00F05983">
            <w:pPr>
              <w:jc w:val="center"/>
              <w:rPr>
                <w:rFonts w:ascii="Arial" w:hAnsi="Arial" w:cs="Arial"/>
                <w:color w:val="000000"/>
              </w:rPr>
            </w:pPr>
            <w:r w:rsidRPr="002B0615">
              <w:rPr>
                <w:rFonts w:ascii="Arial" w:hAnsi="Arial" w:cs="Arial"/>
                <w:color w:val="000000"/>
              </w:rPr>
              <w:t>LIMPIEZA GENERAL</w:t>
            </w:r>
          </w:p>
        </w:tc>
      </w:tr>
      <w:tr w:rsidR="00AD24B6" w:rsidRPr="00481DAC" w:rsidTr="001D046C">
        <w:trPr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D24B6" w:rsidRPr="002B0615" w:rsidRDefault="00AD24B6" w:rsidP="00F05983">
            <w:pPr>
              <w:jc w:val="center"/>
              <w:rPr>
                <w:rFonts w:ascii="Arial" w:hAnsi="Arial" w:cs="Arial"/>
                <w:color w:val="000000"/>
              </w:rPr>
            </w:pPr>
            <w:r w:rsidRPr="002B0615">
              <w:rPr>
                <w:rFonts w:ascii="Arial" w:hAnsi="Arial" w:cs="Arial"/>
                <w:color w:val="000000"/>
              </w:rPr>
              <w:t>MEJOR CONDICION DE SALUD</w:t>
            </w:r>
          </w:p>
        </w:tc>
      </w:tr>
      <w:tr w:rsidR="00AD24B6" w:rsidRPr="00481DAC" w:rsidTr="001D046C">
        <w:trPr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D24B6" w:rsidRPr="002B0615" w:rsidRDefault="00AD24B6" w:rsidP="00F05983">
            <w:pPr>
              <w:jc w:val="center"/>
              <w:rPr>
                <w:rFonts w:ascii="Arial" w:hAnsi="Arial" w:cs="Arial"/>
                <w:color w:val="000000"/>
              </w:rPr>
            </w:pPr>
            <w:r w:rsidRPr="002B0615">
              <w:rPr>
                <w:rFonts w:ascii="Arial" w:hAnsi="Arial" w:cs="Arial"/>
                <w:color w:val="000000"/>
              </w:rPr>
              <w:t>MEJORA CALIDAD EDUCATIVA</w:t>
            </w:r>
          </w:p>
        </w:tc>
      </w:tr>
      <w:tr w:rsidR="00AD24B6" w:rsidRPr="00481DAC" w:rsidTr="001D046C">
        <w:trPr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D24B6" w:rsidRPr="002B0615" w:rsidRDefault="00AD24B6" w:rsidP="00F05983">
            <w:pPr>
              <w:jc w:val="center"/>
              <w:rPr>
                <w:rFonts w:ascii="Arial" w:hAnsi="Arial" w:cs="Arial"/>
                <w:color w:val="000000"/>
              </w:rPr>
            </w:pPr>
            <w:r w:rsidRPr="002B0615">
              <w:rPr>
                <w:rFonts w:ascii="Arial" w:hAnsi="Arial" w:cs="Arial"/>
                <w:color w:val="000000"/>
              </w:rPr>
              <w:t>MEJORAS DE SEGURIDAD PERMANENTES</w:t>
            </w:r>
          </w:p>
        </w:tc>
      </w:tr>
      <w:tr w:rsidR="00AD24B6" w:rsidRPr="00481DAC" w:rsidTr="001D046C">
        <w:trPr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D24B6" w:rsidRPr="002B0615" w:rsidRDefault="00AD24B6" w:rsidP="00F05983">
            <w:pPr>
              <w:jc w:val="center"/>
              <w:rPr>
                <w:rFonts w:ascii="Arial" w:hAnsi="Arial" w:cs="Arial"/>
                <w:color w:val="000000"/>
              </w:rPr>
            </w:pPr>
            <w:r w:rsidRPr="002B0615">
              <w:rPr>
                <w:rFonts w:ascii="Arial" w:hAnsi="Arial" w:cs="Arial"/>
                <w:color w:val="000000"/>
              </w:rPr>
              <w:t>MEJORAS LEGISLATIVAS</w:t>
            </w:r>
          </w:p>
        </w:tc>
      </w:tr>
      <w:tr w:rsidR="00AD24B6" w:rsidRPr="00481DAC" w:rsidTr="001D046C">
        <w:trPr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D24B6" w:rsidRPr="002B0615" w:rsidRDefault="00AD24B6" w:rsidP="00F05983">
            <w:pPr>
              <w:jc w:val="center"/>
              <w:rPr>
                <w:rFonts w:ascii="Arial" w:hAnsi="Arial" w:cs="Arial"/>
                <w:color w:val="000000"/>
              </w:rPr>
            </w:pPr>
            <w:r w:rsidRPr="002B0615">
              <w:rPr>
                <w:rFonts w:ascii="Arial" w:hAnsi="Arial" w:cs="Arial"/>
                <w:color w:val="000000"/>
              </w:rPr>
              <w:t>PREVENCION DE INCIDENTES NATURALES</w:t>
            </w:r>
          </w:p>
        </w:tc>
      </w:tr>
      <w:tr w:rsidR="00AD24B6" w:rsidRPr="00481DAC" w:rsidTr="001D046C">
        <w:trPr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D24B6" w:rsidRPr="002B0615" w:rsidRDefault="00AD24B6" w:rsidP="00F05983">
            <w:pPr>
              <w:jc w:val="center"/>
              <w:rPr>
                <w:rFonts w:ascii="Arial" w:hAnsi="Arial" w:cs="Arial"/>
                <w:color w:val="000000"/>
              </w:rPr>
            </w:pPr>
            <w:r w:rsidRPr="002B0615">
              <w:rPr>
                <w:rFonts w:ascii="Arial" w:hAnsi="Arial" w:cs="Arial"/>
                <w:color w:val="000000"/>
              </w:rPr>
              <w:t>TU CIUDAD ENCENDIDA</w:t>
            </w:r>
          </w:p>
        </w:tc>
      </w:tr>
    </w:tbl>
    <w:tbl>
      <w:tblPr>
        <w:tblpPr w:leftFromText="141" w:rightFromText="141" w:vertAnchor="text" w:horzAnchor="margin" w:tblpXSpec="center" w:tblpY="246"/>
        <w:tblW w:w="6678" w:type="dxa"/>
        <w:tblCellMar>
          <w:left w:w="70" w:type="dxa"/>
          <w:right w:w="70" w:type="dxa"/>
        </w:tblCellMar>
        <w:tblLook w:val="04A0"/>
      </w:tblPr>
      <w:tblGrid>
        <w:gridCol w:w="3419"/>
        <w:gridCol w:w="1510"/>
        <w:gridCol w:w="897"/>
        <w:gridCol w:w="852"/>
      </w:tblGrid>
      <w:tr w:rsidR="001D046C" w:rsidRPr="00481DAC" w:rsidTr="001D046C">
        <w:trPr>
          <w:trHeight w:val="288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D046C" w:rsidRPr="00481DAC" w:rsidRDefault="001D046C" w:rsidP="001D04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Municipio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Nadadores, Coahuila de Zaragoza</w:t>
            </w:r>
          </w:p>
        </w:tc>
      </w:tr>
      <w:tr w:rsidR="001D046C" w:rsidRPr="00481DAC" w:rsidTr="001D046C">
        <w:trPr>
          <w:trHeight w:val="111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D046C" w:rsidRPr="00481DAC" w:rsidRDefault="001D046C" w:rsidP="001D04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Analítico de plazas</w:t>
            </w:r>
          </w:p>
        </w:tc>
      </w:tr>
      <w:tr w:rsidR="001D046C" w:rsidRPr="00481DAC" w:rsidTr="001D046C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046C" w:rsidRPr="00481DAC" w:rsidRDefault="001D046C" w:rsidP="001D04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Plaza/puesto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046C" w:rsidRPr="00481DAC" w:rsidRDefault="001D046C" w:rsidP="001D04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Número de plazas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046C" w:rsidRPr="00481DAC" w:rsidRDefault="001D046C" w:rsidP="001D04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Remuneraciones</w:t>
            </w:r>
          </w:p>
        </w:tc>
      </w:tr>
      <w:tr w:rsidR="001D046C" w:rsidRPr="00481DAC" w:rsidTr="001D046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046C" w:rsidRPr="00481DAC" w:rsidRDefault="001D046C" w:rsidP="001D04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046C" w:rsidRPr="00481DAC" w:rsidRDefault="001D046C" w:rsidP="001D04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046C" w:rsidRPr="00481DAC" w:rsidRDefault="001D046C" w:rsidP="001D04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046C" w:rsidRPr="00481DAC" w:rsidRDefault="001D046C" w:rsidP="001D04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481DA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Hasta</w:t>
            </w:r>
          </w:p>
        </w:tc>
      </w:tr>
      <w:tr w:rsidR="001D046C" w:rsidRPr="00481DAC" w:rsidTr="001D046C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D046C" w:rsidRPr="0082065F" w:rsidRDefault="001D046C" w:rsidP="001D046C">
            <w:pPr>
              <w:rPr>
                <w:rFonts w:ascii="Arial" w:hAnsi="Arial" w:cs="Arial"/>
                <w:color w:val="000000"/>
                <w:sz w:val="20"/>
              </w:rPr>
            </w:pPr>
            <w:r w:rsidRPr="0082065F">
              <w:rPr>
                <w:rFonts w:ascii="Arial" w:hAnsi="Arial" w:cs="Arial"/>
                <w:color w:val="000000"/>
                <w:sz w:val="20"/>
              </w:rPr>
              <w:t>PRESIDENTE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D046C" w:rsidRPr="0082065F" w:rsidRDefault="001D046C" w:rsidP="001D046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82065F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D046C" w:rsidRPr="00A5603F" w:rsidRDefault="001D046C" w:rsidP="001D04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603F">
              <w:rPr>
                <w:rFonts w:ascii="Arial" w:hAnsi="Arial" w:cs="Arial"/>
                <w:color w:val="000000"/>
                <w:sz w:val="16"/>
                <w:szCs w:val="16"/>
              </w:rPr>
              <w:t>33,923.20 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D046C" w:rsidRPr="00A5603F" w:rsidRDefault="001D046C" w:rsidP="001D04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603F">
              <w:rPr>
                <w:rFonts w:ascii="Arial" w:hAnsi="Arial" w:cs="Arial"/>
                <w:color w:val="000000"/>
                <w:sz w:val="16"/>
                <w:szCs w:val="16"/>
              </w:rPr>
              <w:t>33,923.20</w:t>
            </w:r>
          </w:p>
        </w:tc>
      </w:tr>
      <w:tr w:rsidR="001D046C" w:rsidRPr="00481DAC" w:rsidTr="001D046C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D046C" w:rsidRPr="0082065F" w:rsidRDefault="001D046C" w:rsidP="001D046C">
            <w:pPr>
              <w:rPr>
                <w:rFonts w:ascii="Arial" w:hAnsi="Arial" w:cs="Arial"/>
                <w:color w:val="000000"/>
                <w:sz w:val="20"/>
              </w:rPr>
            </w:pPr>
            <w:r w:rsidRPr="0082065F">
              <w:rPr>
                <w:rFonts w:ascii="Arial" w:hAnsi="Arial" w:cs="Arial"/>
                <w:color w:val="000000"/>
                <w:sz w:val="20"/>
              </w:rPr>
              <w:t>REGIDORES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D046C" w:rsidRPr="0082065F" w:rsidRDefault="001D046C" w:rsidP="001D046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82065F">
              <w:rPr>
                <w:rFonts w:ascii="Arial" w:hAnsi="Arial" w:cs="Arial"/>
                <w:color w:val="000000"/>
                <w:sz w:val="20"/>
              </w:rPr>
              <w:t>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D046C" w:rsidRPr="00A5603F" w:rsidRDefault="001D046C" w:rsidP="001D04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603F">
              <w:rPr>
                <w:rFonts w:ascii="Arial" w:hAnsi="Arial" w:cs="Arial"/>
                <w:color w:val="000000"/>
                <w:sz w:val="16"/>
                <w:szCs w:val="16"/>
              </w:rPr>
              <w:t>12,723.90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D046C" w:rsidRPr="00A5603F" w:rsidRDefault="001D046C" w:rsidP="001D04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603F">
              <w:rPr>
                <w:rFonts w:ascii="Arial" w:hAnsi="Arial" w:cs="Arial"/>
                <w:color w:val="000000"/>
                <w:sz w:val="16"/>
                <w:szCs w:val="16"/>
              </w:rPr>
              <w:t>12,723.90</w:t>
            </w:r>
          </w:p>
        </w:tc>
      </w:tr>
      <w:tr w:rsidR="001D046C" w:rsidRPr="00481DAC" w:rsidTr="001D046C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D046C" w:rsidRPr="0082065F" w:rsidRDefault="001D046C" w:rsidP="001D046C">
            <w:pPr>
              <w:rPr>
                <w:rFonts w:ascii="Arial" w:hAnsi="Arial" w:cs="Arial"/>
                <w:color w:val="000000"/>
                <w:sz w:val="20"/>
              </w:rPr>
            </w:pPr>
            <w:r w:rsidRPr="0082065F">
              <w:rPr>
                <w:rFonts w:ascii="Arial" w:hAnsi="Arial" w:cs="Arial"/>
                <w:color w:val="000000"/>
                <w:sz w:val="20"/>
              </w:rPr>
              <w:t>SINDICOS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D046C" w:rsidRPr="0082065F" w:rsidRDefault="001D046C" w:rsidP="001D046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82065F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D046C" w:rsidRPr="00A5603F" w:rsidRDefault="001D046C" w:rsidP="001D04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603F">
              <w:rPr>
                <w:rFonts w:ascii="Arial" w:hAnsi="Arial" w:cs="Arial"/>
                <w:color w:val="000000"/>
                <w:sz w:val="16"/>
                <w:szCs w:val="16"/>
              </w:rPr>
              <w:t> 12,723.90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D046C" w:rsidRPr="00A5603F" w:rsidRDefault="001D046C" w:rsidP="001D04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603F">
              <w:rPr>
                <w:rFonts w:ascii="Arial" w:hAnsi="Arial" w:cs="Arial"/>
                <w:color w:val="000000"/>
                <w:sz w:val="16"/>
                <w:szCs w:val="16"/>
              </w:rPr>
              <w:t>12,723.90</w:t>
            </w:r>
          </w:p>
        </w:tc>
      </w:tr>
      <w:tr w:rsidR="001D046C" w:rsidRPr="00481DAC" w:rsidTr="001D046C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D046C" w:rsidRPr="0082065F" w:rsidRDefault="001D046C" w:rsidP="001D046C">
            <w:pPr>
              <w:rPr>
                <w:rFonts w:ascii="Arial" w:hAnsi="Arial" w:cs="Arial"/>
                <w:color w:val="000000"/>
                <w:sz w:val="20"/>
              </w:rPr>
            </w:pPr>
            <w:r w:rsidRPr="0082065F">
              <w:rPr>
                <w:rFonts w:ascii="Arial" w:hAnsi="Arial" w:cs="Arial"/>
                <w:color w:val="000000"/>
                <w:sz w:val="20"/>
              </w:rPr>
              <w:t>SECRETARIO DE AYUNTAMIENTO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D046C" w:rsidRPr="0082065F" w:rsidRDefault="001D046C" w:rsidP="001D046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82065F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D046C" w:rsidRPr="00A5603F" w:rsidRDefault="001D046C" w:rsidP="001D04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603F">
              <w:rPr>
                <w:rFonts w:ascii="Arial" w:hAnsi="Arial" w:cs="Arial"/>
                <w:color w:val="000000"/>
                <w:sz w:val="16"/>
                <w:szCs w:val="16"/>
              </w:rPr>
              <w:t>12,070.20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D046C" w:rsidRPr="00A5603F" w:rsidRDefault="001D046C" w:rsidP="001D04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603F">
              <w:rPr>
                <w:rFonts w:ascii="Arial" w:hAnsi="Arial" w:cs="Arial"/>
                <w:color w:val="000000"/>
                <w:sz w:val="16"/>
                <w:szCs w:val="16"/>
              </w:rPr>
              <w:t>12,070.20</w:t>
            </w:r>
          </w:p>
        </w:tc>
      </w:tr>
      <w:tr w:rsidR="001D046C" w:rsidRPr="00481DAC" w:rsidTr="001D046C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D046C" w:rsidRPr="0082065F" w:rsidRDefault="001D046C" w:rsidP="001D046C">
            <w:pPr>
              <w:rPr>
                <w:rFonts w:ascii="Arial" w:hAnsi="Arial" w:cs="Arial"/>
                <w:color w:val="000000"/>
                <w:sz w:val="20"/>
              </w:rPr>
            </w:pPr>
            <w:r w:rsidRPr="0082065F">
              <w:rPr>
                <w:rFonts w:ascii="Arial" w:hAnsi="Arial" w:cs="Arial"/>
                <w:color w:val="000000"/>
                <w:sz w:val="20"/>
              </w:rPr>
              <w:t>ASISTENTE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D046C" w:rsidRPr="0082065F" w:rsidRDefault="001D046C" w:rsidP="001D046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82065F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D046C" w:rsidRPr="00A5603F" w:rsidRDefault="001D046C" w:rsidP="001D04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603F">
              <w:rPr>
                <w:rFonts w:ascii="Arial" w:hAnsi="Arial" w:cs="Arial"/>
                <w:color w:val="000000"/>
                <w:sz w:val="16"/>
                <w:szCs w:val="16"/>
              </w:rPr>
              <w:t>1,923.40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D046C" w:rsidRPr="00A5603F" w:rsidRDefault="001D046C" w:rsidP="001D04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603F">
              <w:rPr>
                <w:rFonts w:ascii="Arial" w:hAnsi="Arial" w:cs="Arial"/>
                <w:color w:val="000000"/>
                <w:sz w:val="16"/>
                <w:szCs w:val="16"/>
              </w:rPr>
              <w:t>3,109.00</w:t>
            </w:r>
          </w:p>
        </w:tc>
      </w:tr>
      <w:tr w:rsidR="001D046C" w:rsidRPr="00481DAC" w:rsidTr="001D046C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D046C" w:rsidRPr="0082065F" w:rsidRDefault="001D046C" w:rsidP="001D046C">
            <w:pPr>
              <w:rPr>
                <w:rFonts w:ascii="Arial" w:hAnsi="Arial" w:cs="Arial"/>
                <w:color w:val="000000"/>
                <w:sz w:val="20"/>
              </w:rPr>
            </w:pPr>
            <w:r w:rsidRPr="0082065F">
              <w:rPr>
                <w:rFonts w:ascii="Arial" w:hAnsi="Arial" w:cs="Arial"/>
                <w:color w:val="000000"/>
                <w:sz w:val="20"/>
              </w:rPr>
              <w:t>AUXILIAR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D046C" w:rsidRPr="0082065F" w:rsidRDefault="001D046C" w:rsidP="001D046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82065F">
              <w:rPr>
                <w:rFonts w:ascii="Arial" w:hAnsi="Arial" w:cs="Arial"/>
                <w:color w:val="000000"/>
                <w:sz w:val="20"/>
              </w:rPr>
              <w:t>45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D046C" w:rsidRPr="00A5603F" w:rsidRDefault="001D046C" w:rsidP="001D04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603F">
              <w:rPr>
                <w:rFonts w:ascii="Arial" w:hAnsi="Arial" w:cs="Arial"/>
                <w:color w:val="000000"/>
                <w:sz w:val="16"/>
                <w:szCs w:val="16"/>
              </w:rPr>
              <w:t>842.00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D046C" w:rsidRPr="00A5603F" w:rsidRDefault="001D046C" w:rsidP="001D04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603F">
              <w:rPr>
                <w:rFonts w:ascii="Arial" w:hAnsi="Arial" w:cs="Arial"/>
                <w:color w:val="000000"/>
                <w:sz w:val="16"/>
                <w:szCs w:val="16"/>
              </w:rPr>
              <w:t>3,109.00</w:t>
            </w:r>
          </w:p>
        </w:tc>
      </w:tr>
      <w:tr w:rsidR="001D046C" w:rsidRPr="00481DAC" w:rsidTr="001D046C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D046C" w:rsidRPr="0082065F" w:rsidRDefault="001D046C" w:rsidP="001D046C">
            <w:pPr>
              <w:rPr>
                <w:rFonts w:ascii="Arial" w:hAnsi="Arial" w:cs="Arial"/>
                <w:color w:val="000000"/>
                <w:sz w:val="20"/>
              </w:rPr>
            </w:pPr>
            <w:r w:rsidRPr="0082065F">
              <w:rPr>
                <w:rFonts w:ascii="Arial" w:hAnsi="Arial" w:cs="Arial"/>
                <w:color w:val="000000"/>
                <w:sz w:val="20"/>
              </w:rPr>
              <w:t>AYUDANTE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D046C" w:rsidRPr="0082065F" w:rsidRDefault="001D046C" w:rsidP="001D046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82065F">
              <w:rPr>
                <w:rFonts w:ascii="Arial" w:hAnsi="Arial" w:cs="Arial"/>
                <w:color w:val="000000"/>
                <w:sz w:val="20"/>
              </w:rPr>
              <w:t>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D046C" w:rsidRPr="00A5603F" w:rsidRDefault="001D046C" w:rsidP="001D04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603F">
              <w:rPr>
                <w:rFonts w:ascii="Arial" w:hAnsi="Arial" w:cs="Arial"/>
                <w:color w:val="000000"/>
                <w:sz w:val="16"/>
                <w:szCs w:val="16"/>
              </w:rPr>
              <w:t>1,454.40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D046C" w:rsidRPr="00A5603F" w:rsidRDefault="001D046C" w:rsidP="001D04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603F">
              <w:rPr>
                <w:rFonts w:ascii="Arial" w:hAnsi="Arial" w:cs="Arial"/>
                <w:color w:val="000000"/>
                <w:sz w:val="16"/>
                <w:szCs w:val="16"/>
              </w:rPr>
              <w:t>2,267</w:t>
            </w:r>
          </w:p>
          <w:p w:rsidR="001D046C" w:rsidRPr="00A5603F" w:rsidRDefault="001D046C" w:rsidP="001D04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603F">
              <w:rPr>
                <w:rFonts w:ascii="Arial" w:hAnsi="Arial" w:cs="Arial"/>
                <w:color w:val="000000"/>
                <w:sz w:val="16"/>
                <w:szCs w:val="16"/>
              </w:rPr>
              <w:t>.80</w:t>
            </w:r>
          </w:p>
        </w:tc>
      </w:tr>
      <w:tr w:rsidR="001D046C" w:rsidRPr="00481DAC" w:rsidTr="001D046C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D046C" w:rsidRPr="0082065F" w:rsidRDefault="001D046C" w:rsidP="001D046C">
            <w:pPr>
              <w:rPr>
                <w:rFonts w:ascii="Arial" w:hAnsi="Arial" w:cs="Arial"/>
                <w:color w:val="000000"/>
                <w:sz w:val="20"/>
              </w:rPr>
            </w:pPr>
            <w:r w:rsidRPr="0082065F">
              <w:rPr>
                <w:rFonts w:ascii="Arial" w:hAnsi="Arial" w:cs="Arial"/>
                <w:color w:val="000000"/>
                <w:sz w:val="20"/>
              </w:rPr>
              <w:t>CHOFER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D046C" w:rsidRPr="0082065F" w:rsidRDefault="001D046C" w:rsidP="001D046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82065F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D046C" w:rsidRPr="00A5603F" w:rsidRDefault="001D046C" w:rsidP="001D04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603F">
              <w:rPr>
                <w:rFonts w:ascii="Arial" w:hAnsi="Arial" w:cs="Arial"/>
                <w:color w:val="000000"/>
                <w:sz w:val="16"/>
                <w:szCs w:val="16"/>
              </w:rPr>
              <w:t>1,754.70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D046C" w:rsidRPr="00A5603F" w:rsidRDefault="001D046C" w:rsidP="001D04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603F">
              <w:rPr>
                <w:rFonts w:ascii="Arial" w:hAnsi="Arial" w:cs="Arial"/>
                <w:color w:val="000000"/>
                <w:sz w:val="16"/>
                <w:szCs w:val="16"/>
              </w:rPr>
              <w:t>2,340.10</w:t>
            </w:r>
          </w:p>
        </w:tc>
      </w:tr>
      <w:tr w:rsidR="001D046C" w:rsidRPr="00481DAC" w:rsidTr="001D046C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D046C" w:rsidRPr="0082065F" w:rsidRDefault="001D046C" w:rsidP="001D046C">
            <w:pPr>
              <w:rPr>
                <w:rFonts w:ascii="Arial" w:hAnsi="Arial" w:cs="Arial"/>
                <w:color w:val="000000"/>
                <w:sz w:val="20"/>
              </w:rPr>
            </w:pPr>
            <w:r w:rsidRPr="0082065F">
              <w:rPr>
                <w:rFonts w:ascii="Arial" w:hAnsi="Arial" w:cs="Arial"/>
                <w:color w:val="000000"/>
                <w:sz w:val="20"/>
              </w:rPr>
              <w:t>COLABORADOR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D046C" w:rsidRPr="0082065F" w:rsidRDefault="001D046C" w:rsidP="001D046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82065F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D046C" w:rsidRPr="00A5603F" w:rsidRDefault="001D046C" w:rsidP="001D04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603F">
              <w:rPr>
                <w:rFonts w:ascii="Arial" w:hAnsi="Arial" w:cs="Arial"/>
                <w:color w:val="000000"/>
                <w:sz w:val="16"/>
                <w:szCs w:val="16"/>
              </w:rPr>
              <w:t>681.80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D046C" w:rsidRPr="00A5603F" w:rsidRDefault="001D046C" w:rsidP="001D04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603F">
              <w:rPr>
                <w:rFonts w:ascii="Arial" w:hAnsi="Arial" w:cs="Arial"/>
                <w:color w:val="000000"/>
                <w:sz w:val="16"/>
                <w:szCs w:val="16"/>
              </w:rPr>
              <w:t>681.80</w:t>
            </w:r>
          </w:p>
        </w:tc>
      </w:tr>
      <w:tr w:rsidR="001D046C" w:rsidRPr="00481DAC" w:rsidTr="001D046C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D046C" w:rsidRPr="0082065F" w:rsidRDefault="001D046C" w:rsidP="001D046C">
            <w:pPr>
              <w:rPr>
                <w:rFonts w:ascii="Arial" w:hAnsi="Arial" w:cs="Arial"/>
                <w:color w:val="000000"/>
                <w:sz w:val="20"/>
              </w:rPr>
            </w:pPr>
            <w:r w:rsidRPr="0082065F">
              <w:rPr>
                <w:rFonts w:ascii="Arial" w:hAnsi="Arial" w:cs="Arial"/>
                <w:color w:val="000000"/>
                <w:sz w:val="20"/>
              </w:rPr>
              <w:t>CONTRALOR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D046C" w:rsidRPr="0082065F" w:rsidRDefault="001D046C" w:rsidP="001D046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82065F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D046C" w:rsidRPr="00A5603F" w:rsidRDefault="001D046C" w:rsidP="001D04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603F">
              <w:rPr>
                <w:rFonts w:ascii="Arial" w:hAnsi="Arial" w:cs="Arial"/>
                <w:color w:val="000000"/>
                <w:sz w:val="16"/>
                <w:szCs w:val="16"/>
              </w:rPr>
              <w:t>12,070.20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D046C" w:rsidRPr="00A5603F" w:rsidRDefault="001D046C" w:rsidP="001D04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603F">
              <w:rPr>
                <w:rFonts w:ascii="Arial" w:hAnsi="Arial" w:cs="Arial"/>
                <w:color w:val="000000"/>
                <w:sz w:val="16"/>
                <w:szCs w:val="16"/>
              </w:rPr>
              <w:t>12,070.20</w:t>
            </w:r>
          </w:p>
        </w:tc>
      </w:tr>
      <w:tr w:rsidR="001D046C" w:rsidRPr="00481DAC" w:rsidTr="001D046C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D046C" w:rsidRPr="0082065F" w:rsidRDefault="001D046C" w:rsidP="001D046C">
            <w:pPr>
              <w:rPr>
                <w:rFonts w:ascii="Arial" w:hAnsi="Arial" w:cs="Arial"/>
                <w:color w:val="000000"/>
                <w:sz w:val="20"/>
              </w:rPr>
            </w:pPr>
            <w:r w:rsidRPr="0082065F">
              <w:rPr>
                <w:rFonts w:ascii="Arial" w:hAnsi="Arial" w:cs="Arial"/>
                <w:color w:val="000000"/>
                <w:sz w:val="20"/>
              </w:rPr>
              <w:t>COORDINAROR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D046C" w:rsidRPr="0082065F" w:rsidRDefault="001D046C" w:rsidP="001D046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82065F">
              <w:rPr>
                <w:rFonts w:ascii="Arial" w:hAnsi="Arial" w:cs="Arial"/>
                <w:color w:val="000000"/>
                <w:sz w:val="20"/>
              </w:rPr>
              <w:t>11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D046C" w:rsidRPr="00A5603F" w:rsidRDefault="001D046C" w:rsidP="001D04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603F">
              <w:rPr>
                <w:rFonts w:ascii="Arial" w:hAnsi="Arial" w:cs="Arial"/>
                <w:color w:val="000000"/>
                <w:sz w:val="16"/>
                <w:szCs w:val="16"/>
              </w:rPr>
              <w:t>1,055.80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D046C" w:rsidRPr="00A5603F" w:rsidRDefault="001D046C" w:rsidP="001D04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603F">
              <w:rPr>
                <w:rFonts w:ascii="Arial" w:hAnsi="Arial" w:cs="Arial"/>
                <w:color w:val="000000"/>
                <w:sz w:val="16"/>
                <w:szCs w:val="16"/>
              </w:rPr>
              <w:t>5,662.20</w:t>
            </w:r>
          </w:p>
        </w:tc>
      </w:tr>
      <w:tr w:rsidR="001D046C" w:rsidRPr="00481DAC" w:rsidTr="001D046C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D046C" w:rsidRPr="0082065F" w:rsidRDefault="001D046C" w:rsidP="001D046C">
            <w:pPr>
              <w:rPr>
                <w:rFonts w:ascii="Arial" w:hAnsi="Arial" w:cs="Arial"/>
                <w:color w:val="000000"/>
                <w:sz w:val="20"/>
              </w:rPr>
            </w:pPr>
            <w:r w:rsidRPr="0082065F">
              <w:rPr>
                <w:rFonts w:ascii="Arial" w:hAnsi="Arial" w:cs="Arial"/>
                <w:color w:val="000000"/>
                <w:sz w:val="20"/>
              </w:rPr>
              <w:t>INTENDENTE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D046C" w:rsidRPr="0082065F" w:rsidRDefault="001D046C" w:rsidP="001D046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82065F">
              <w:rPr>
                <w:rFonts w:ascii="Arial" w:hAnsi="Arial" w:cs="Arial"/>
                <w:color w:val="000000"/>
                <w:sz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D046C" w:rsidRPr="00A5603F" w:rsidRDefault="001D046C" w:rsidP="001D04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603F">
              <w:rPr>
                <w:rFonts w:ascii="Arial" w:hAnsi="Arial" w:cs="Arial"/>
                <w:color w:val="000000"/>
                <w:sz w:val="16"/>
                <w:szCs w:val="16"/>
              </w:rPr>
              <w:t>254.40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D046C" w:rsidRPr="00A5603F" w:rsidRDefault="001D046C" w:rsidP="001D04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603F">
              <w:rPr>
                <w:rFonts w:ascii="Arial" w:hAnsi="Arial" w:cs="Arial"/>
                <w:color w:val="000000"/>
                <w:sz w:val="16"/>
                <w:szCs w:val="16"/>
              </w:rPr>
              <w:t>1,923.40</w:t>
            </w:r>
          </w:p>
        </w:tc>
      </w:tr>
      <w:tr w:rsidR="001D046C" w:rsidRPr="00481DAC" w:rsidTr="001D046C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D046C" w:rsidRPr="0082065F" w:rsidRDefault="001D046C" w:rsidP="001D046C">
            <w:pPr>
              <w:rPr>
                <w:rFonts w:ascii="Arial" w:hAnsi="Arial" w:cs="Arial"/>
                <w:color w:val="000000"/>
                <w:sz w:val="20"/>
              </w:rPr>
            </w:pPr>
            <w:r w:rsidRPr="0082065F">
              <w:rPr>
                <w:rFonts w:ascii="Arial" w:hAnsi="Arial" w:cs="Arial"/>
                <w:color w:val="000000"/>
                <w:sz w:val="20"/>
              </w:rPr>
              <w:t>JARDINERO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D046C" w:rsidRPr="0082065F" w:rsidRDefault="001D046C" w:rsidP="001D046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82065F"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D046C" w:rsidRPr="00A5603F" w:rsidRDefault="001D046C" w:rsidP="001D04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603F">
              <w:rPr>
                <w:rFonts w:ascii="Arial" w:hAnsi="Arial" w:cs="Arial"/>
                <w:color w:val="000000"/>
                <w:sz w:val="16"/>
                <w:szCs w:val="16"/>
              </w:rPr>
              <w:t>1,483.20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D046C" w:rsidRPr="00A5603F" w:rsidRDefault="001D046C" w:rsidP="001D04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603F">
              <w:rPr>
                <w:rFonts w:ascii="Arial" w:hAnsi="Arial" w:cs="Arial"/>
                <w:color w:val="000000"/>
                <w:sz w:val="16"/>
                <w:szCs w:val="16"/>
              </w:rPr>
              <w:t>1,754.70</w:t>
            </w:r>
          </w:p>
        </w:tc>
      </w:tr>
      <w:tr w:rsidR="001D046C" w:rsidRPr="001D046C" w:rsidTr="001D046C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D046C" w:rsidRPr="001D046C" w:rsidRDefault="001D046C" w:rsidP="001D046C">
            <w:pPr>
              <w:rPr>
                <w:rFonts w:ascii="Arial" w:hAnsi="Arial" w:cs="Arial"/>
                <w:color w:val="000000"/>
                <w:sz w:val="20"/>
              </w:rPr>
            </w:pPr>
            <w:r w:rsidRPr="001D046C">
              <w:rPr>
                <w:rFonts w:ascii="Arial" w:hAnsi="Arial" w:cs="Arial"/>
                <w:color w:val="000000"/>
                <w:sz w:val="20"/>
              </w:rPr>
              <w:t>OFICIAL DE GUARDIA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D046C" w:rsidRPr="001D046C" w:rsidRDefault="001D046C" w:rsidP="001D04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046C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D046C" w:rsidRPr="001D046C" w:rsidRDefault="001D046C" w:rsidP="001D04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046C">
              <w:rPr>
                <w:rFonts w:ascii="Arial" w:hAnsi="Arial" w:cs="Arial"/>
                <w:color w:val="000000"/>
                <w:sz w:val="16"/>
                <w:szCs w:val="16"/>
              </w:rPr>
              <w:t>6,000.00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D046C" w:rsidRPr="001D046C" w:rsidRDefault="001D046C" w:rsidP="001D04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046C">
              <w:rPr>
                <w:rFonts w:ascii="Arial" w:hAnsi="Arial" w:cs="Arial"/>
                <w:color w:val="000000"/>
                <w:sz w:val="16"/>
                <w:szCs w:val="16"/>
              </w:rPr>
              <w:t>6,000.00</w:t>
            </w:r>
          </w:p>
        </w:tc>
      </w:tr>
      <w:tr w:rsidR="001D046C" w:rsidRPr="001D046C" w:rsidTr="001D046C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D046C" w:rsidRPr="001D046C" w:rsidRDefault="001D046C" w:rsidP="001D046C">
            <w:pPr>
              <w:rPr>
                <w:rFonts w:ascii="Arial" w:hAnsi="Arial" w:cs="Arial"/>
                <w:color w:val="000000"/>
                <w:sz w:val="20"/>
              </w:rPr>
            </w:pPr>
            <w:r w:rsidRPr="001D046C">
              <w:rPr>
                <w:rFonts w:ascii="Arial" w:hAnsi="Arial" w:cs="Arial"/>
                <w:color w:val="000000"/>
                <w:sz w:val="20"/>
              </w:rPr>
              <w:t>ELECTRICISTA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D046C" w:rsidRPr="001D046C" w:rsidRDefault="001D046C" w:rsidP="001D04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046C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D046C" w:rsidRPr="00A5603F" w:rsidRDefault="001D046C" w:rsidP="001D04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603F">
              <w:rPr>
                <w:rFonts w:ascii="Arial" w:hAnsi="Arial" w:cs="Arial"/>
                <w:color w:val="000000"/>
                <w:sz w:val="16"/>
                <w:szCs w:val="16"/>
              </w:rPr>
              <w:t>3,109.00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D046C" w:rsidRPr="00A5603F" w:rsidRDefault="001D046C" w:rsidP="001D04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603F">
              <w:rPr>
                <w:rFonts w:ascii="Arial" w:hAnsi="Arial" w:cs="Arial"/>
                <w:color w:val="000000"/>
                <w:sz w:val="16"/>
                <w:szCs w:val="16"/>
              </w:rPr>
              <w:t>3,109.00</w:t>
            </w:r>
          </w:p>
        </w:tc>
      </w:tr>
      <w:tr w:rsidR="001D046C" w:rsidRPr="001D046C" w:rsidTr="001D046C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D046C" w:rsidRPr="001D046C" w:rsidRDefault="001D046C" w:rsidP="001D046C">
            <w:pPr>
              <w:rPr>
                <w:rFonts w:ascii="Arial" w:hAnsi="Arial" w:cs="Arial"/>
                <w:color w:val="000000"/>
                <w:sz w:val="20"/>
              </w:rPr>
            </w:pPr>
            <w:r w:rsidRPr="001D046C">
              <w:rPr>
                <w:rFonts w:ascii="Arial" w:hAnsi="Arial" w:cs="Arial"/>
                <w:color w:val="000000"/>
                <w:sz w:val="20"/>
              </w:rPr>
              <w:t>POLICIA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D046C" w:rsidRPr="001D046C" w:rsidRDefault="001D046C" w:rsidP="001D04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046C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D046C" w:rsidRPr="008A296A" w:rsidRDefault="001D046C" w:rsidP="001D04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296A">
              <w:rPr>
                <w:rFonts w:ascii="Arial" w:hAnsi="Arial" w:cs="Arial"/>
                <w:color w:val="000000"/>
                <w:sz w:val="16"/>
                <w:szCs w:val="16"/>
              </w:rPr>
              <w:t>6,000.00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D046C" w:rsidRPr="008A296A" w:rsidRDefault="001D046C" w:rsidP="001D04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296A">
              <w:rPr>
                <w:rFonts w:ascii="Arial" w:hAnsi="Arial" w:cs="Arial"/>
                <w:color w:val="000000"/>
                <w:sz w:val="16"/>
                <w:szCs w:val="16"/>
              </w:rPr>
              <w:t>6,000.00</w:t>
            </w:r>
          </w:p>
        </w:tc>
      </w:tr>
      <w:tr w:rsidR="001D046C" w:rsidRPr="001D046C" w:rsidTr="001D046C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D046C" w:rsidRPr="001D046C" w:rsidRDefault="001D046C" w:rsidP="001D046C">
            <w:pPr>
              <w:rPr>
                <w:rFonts w:ascii="Arial" w:hAnsi="Arial" w:cs="Arial"/>
                <w:color w:val="000000"/>
                <w:sz w:val="20"/>
              </w:rPr>
            </w:pPr>
            <w:r w:rsidRPr="001D046C">
              <w:rPr>
                <w:rFonts w:ascii="Arial" w:hAnsi="Arial" w:cs="Arial"/>
                <w:color w:val="000000"/>
                <w:sz w:val="20"/>
              </w:rPr>
              <w:t>RADIO OPERADOR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D046C" w:rsidRPr="001D046C" w:rsidRDefault="001D046C" w:rsidP="001D04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046C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D046C" w:rsidRPr="001D046C" w:rsidRDefault="001D046C" w:rsidP="001D04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046C">
              <w:rPr>
                <w:rFonts w:ascii="Arial" w:hAnsi="Arial" w:cs="Arial"/>
                <w:color w:val="000000"/>
                <w:sz w:val="16"/>
                <w:szCs w:val="16"/>
              </w:rPr>
              <w:t>2,508.40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D046C" w:rsidRPr="001D046C" w:rsidRDefault="001D046C" w:rsidP="001D04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046C">
              <w:rPr>
                <w:rFonts w:ascii="Arial" w:hAnsi="Arial" w:cs="Arial"/>
                <w:color w:val="000000"/>
                <w:sz w:val="16"/>
                <w:szCs w:val="16"/>
              </w:rPr>
              <w:t>2,508.40</w:t>
            </w:r>
          </w:p>
        </w:tc>
      </w:tr>
      <w:tr w:rsidR="001D046C" w:rsidRPr="001D046C" w:rsidTr="001D046C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D046C" w:rsidRPr="001D046C" w:rsidRDefault="001D046C" w:rsidP="001D046C">
            <w:pPr>
              <w:rPr>
                <w:rFonts w:ascii="Arial" w:hAnsi="Arial" w:cs="Arial"/>
                <w:color w:val="000000"/>
                <w:sz w:val="20"/>
              </w:rPr>
            </w:pPr>
            <w:r w:rsidRPr="001D046C">
              <w:rPr>
                <w:rFonts w:ascii="Arial" w:hAnsi="Arial" w:cs="Arial"/>
                <w:color w:val="000000"/>
                <w:sz w:val="20"/>
              </w:rPr>
              <w:t>RECEPCIONISTAS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D046C" w:rsidRPr="001D046C" w:rsidRDefault="001D046C" w:rsidP="001D04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046C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D046C" w:rsidRPr="001D046C" w:rsidRDefault="001D046C" w:rsidP="001D04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046C">
              <w:rPr>
                <w:rFonts w:ascii="Arial" w:hAnsi="Arial" w:cs="Arial"/>
                <w:color w:val="000000"/>
                <w:sz w:val="16"/>
                <w:szCs w:val="16"/>
              </w:rPr>
              <w:t>1,923.40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D046C" w:rsidRPr="001D046C" w:rsidRDefault="001D046C" w:rsidP="001D04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046C">
              <w:rPr>
                <w:rFonts w:ascii="Arial" w:hAnsi="Arial" w:cs="Arial"/>
                <w:color w:val="000000"/>
                <w:sz w:val="16"/>
                <w:szCs w:val="16"/>
              </w:rPr>
              <w:t>1,923.40</w:t>
            </w:r>
          </w:p>
        </w:tc>
      </w:tr>
      <w:tr w:rsidR="001D046C" w:rsidRPr="001D046C" w:rsidTr="001D046C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D046C" w:rsidRPr="001D046C" w:rsidRDefault="001D046C" w:rsidP="001D046C">
            <w:pPr>
              <w:rPr>
                <w:rFonts w:ascii="Arial" w:hAnsi="Arial" w:cs="Arial"/>
                <w:color w:val="000000"/>
                <w:sz w:val="20"/>
              </w:rPr>
            </w:pPr>
            <w:r w:rsidRPr="001D046C">
              <w:rPr>
                <w:rFonts w:ascii="Arial" w:hAnsi="Arial" w:cs="Arial"/>
                <w:color w:val="000000"/>
                <w:sz w:val="20"/>
              </w:rPr>
              <w:t>VELADOR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D046C" w:rsidRPr="001D046C" w:rsidRDefault="001D046C" w:rsidP="001D04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046C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D046C" w:rsidRPr="001D046C" w:rsidRDefault="001D046C" w:rsidP="001D04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046C">
              <w:rPr>
                <w:rFonts w:ascii="Arial" w:hAnsi="Arial" w:cs="Arial"/>
                <w:color w:val="000000"/>
                <w:sz w:val="16"/>
                <w:szCs w:val="16"/>
              </w:rPr>
              <w:t>1,772.20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D046C" w:rsidRPr="001D046C" w:rsidRDefault="001D046C" w:rsidP="001D04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046C">
              <w:rPr>
                <w:rFonts w:ascii="Arial" w:hAnsi="Arial" w:cs="Arial"/>
                <w:color w:val="000000"/>
                <w:sz w:val="16"/>
                <w:szCs w:val="16"/>
              </w:rPr>
              <w:t>1,772.20</w:t>
            </w:r>
          </w:p>
        </w:tc>
      </w:tr>
      <w:tr w:rsidR="001D046C" w:rsidRPr="001D046C" w:rsidTr="001D046C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D046C" w:rsidRPr="001D046C" w:rsidRDefault="001D046C" w:rsidP="001D046C">
            <w:pPr>
              <w:rPr>
                <w:rFonts w:ascii="Arial" w:hAnsi="Arial" w:cs="Arial"/>
                <w:color w:val="000000"/>
                <w:sz w:val="20"/>
              </w:rPr>
            </w:pPr>
            <w:r w:rsidRPr="001D046C">
              <w:rPr>
                <w:rFonts w:ascii="Arial" w:hAnsi="Arial" w:cs="Arial"/>
                <w:color w:val="000000"/>
                <w:sz w:val="20"/>
              </w:rPr>
              <w:t>DIRECTOR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D046C" w:rsidRPr="001D046C" w:rsidRDefault="001D046C" w:rsidP="001D04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046C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D046C" w:rsidRPr="001D046C" w:rsidRDefault="001D046C" w:rsidP="001D04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046C">
              <w:rPr>
                <w:rFonts w:ascii="Arial" w:hAnsi="Arial" w:cs="Arial"/>
                <w:color w:val="000000"/>
                <w:sz w:val="16"/>
                <w:szCs w:val="16"/>
              </w:rPr>
              <w:t>9,477.20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D046C" w:rsidRPr="001D046C" w:rsidRDefault="001D046C" w:rsidP="001D04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046C">
              <w:rPr>
                <w:rFonts w:ascii="Arial" w:hAnsi="Arial" w:cs="Arial"/>
                <w:color w:val="000000"/>
                <w:sz w:val="16"/>
                <w:szCs w:val="16"/>
              </w:rPr>
              <w:t>9,477.20</w:t>
            </w:r>
          </w:p>
        </w:tc>
      </w:tr>
      <w:tr w:rsidR="001D046C" w:rsidRPr="001D046C" w:rsidTr="001D046C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D046C" w:rsidRPr="001D046C" w:rsidRDefault="001D046C" w:rsidP="001D046C">
            <w:pPr>
              <w:rPr>
                <w:rFonts w:ascii="Arial" w:hAnsi="Arial" w:cs="Arial"/>
                <w:color w:val="000000"/>
                <w:sz w:val="20"/>
              </w:rPr>
            </w:pPr>
            <w:r w:rsidRPr="001D046C">
              <w:rPr>
                <w:rFonts w:ascii="Arial" w:hAnsi="Arial" w:cs="Arial"/>
                <w:color w:val="000000"/>
                <w:sz w:val="20"/>
              </w:rPr>
              <w:t>ENFERMERO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D046C" w:rsidRPr="001D046C" w:rsidRDefault="001D046C" w:rsidP="001D04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046C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D046C" w:rsidRPr="00A5603F" w:rsidRDefault="001D046C" w:rsidP="001D04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603F">
              <w:rPr>
                <w:rFonts w:ascii="Arial" w:hAnsi="Arial" w:cs="Arial"/>
                <w:color w:val="000000"/>
                <w:sz w:val="16"/>
                <w:szCs w:val="16"/>
              </w:rPr>
              <w:t>735.20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D046C" w:rsidRPr="00A5603F" w:rsidRDefault="001D046C" w:rsidP="001D04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603F">
              <w:rPr>
                <w:rFonts w:ascii="Arial" w:hAnsi="Arial" w:cs="Arial"/>
                <w:color w:val="000000"/>
                <w:sz w:val="16"/>
                <w:szCs w:val="16"/>
              </w:rPr>
              <w:t>2,749.80</w:t>
            </w:r>
          </w:p>
        </w:tc>
      </w:tr>
      <w:tr w:rsidR="001D046C" w:rsidRPr="001D046C" w:rsidTr="001D046C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D046C" w:rsidRPr="001D046C" w:rsidRDefault="001D046C" w:rsidP="001D046C">
            <w:pPr>
              <w:rPr>
                <w:rFonts w:ascii="Arial" w:hAnsi="Arial" w:cs="Arial"/>
                <w:color w:val="000000"/>
                <w:sz w:val="20"/>
              </w:rPr>
            </w:pPr>
            <w:r w:rsidRPr="001D046C">
              <w:rPr>
                <w:rFonts w:ascii="Arial" w:hAnsi="Arial" w:cs="Arial"/>
                <w:color w:val="000000"/>
                <w:sz w:val="20"/>
              </w:rPr>
              <w:t>FONTANERO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D046C" w:rsidRPr="001D046C" w:rsidRDefault="001D046C" w:rsidP="001D04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046C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D046C" w:rsidRPr="00A5603F" w:rsidRDefault="001D046C" w:rsidP="001D04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603F">
              <w:rPr>
                <w:rFonts w:ascii="Arial" w:hAnsi="Arial" w:cs="Arial"/>
                <w:color w:val="000000"/>
                <w:sz w:val="16"/>
                <w:szCs w:val="16"/>
              </w:rPr>
              <w:t>2,267.80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D046C" w:rsidRPr="00A5603F" w:rsidRDefault="001D046C" w:rsidP="001D04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603F">
              <w:rPr>
                <w:rFonts w:ascii="Arial" w:hAnsi="Arial" w:cs="Arial"/>
                <w:color w:val="000000"/>
                <w:sz w:val="16"/>
                <w:szCs w:val="16"/>
              </w:rPr>
              <w:t>3,109.00</w:t>
            </w:r>
          </w:p>
        </w:tc>
      </w:tr>
      <w:tr w:rsidR="001D046C" w:rsidRPr="001D046C" w:rsidTr="001D046C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D046C" w:rsidRPr="001D046C" w:rsidRDefault="001D046C" w:rsidP="001D046C">
            <w:pPr>
              <w:rPr>
                <w:rFonts w:ascii="Arial" w:hAnsi="Arial" w:cs="Arial"/>
                <w:color w:val="000000"/>
                <w:sz w:val="20"/>
              </w:rPr>
            </w:pPr>
            <w:r w:rsidRPr="001D046C">
              <w:rPr>
                <w:rFonts w:ascii="Arial" w:hAnsi="Arial" w:cs="Arial"/>
                <w:color w:val="000000"/>
                <w:sz w:val="20"/>
              </w:rPr>
              <w:t>INSTRUCTOR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D046C" w:rsidRPr="001D046C" w:rsidRDefault="001D046C" w:rsidP="001D04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046C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D046C" w:rsidRPr="00A5603F" w:rsidRDefault="001D046C" w:rsidP="001D04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603F">
              <w:rPr>
                <w:rFonts w:ascii="Arial" w:hAnsi="Arial" w:cs="Arial"/>
                <w:color w:val="000000"/>
                <w:sz w:val="16"/>
                <w:szCs w:val="16"/>
              </w:rPr>
              <w:t>1,246.40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D046C" w:rsidRPr="00A5603F" w:rsidRDefault="001D046C" w:rsidP="001D04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603F">
              <w:rPr>
                <w:rFonts w:ascii="Arial" w:hAnsi="Arial" w:cs="Arial"/>
                <w:color w:val="000000"/>
                <w:sz w:val="16"/>
                <w:szCs w:val="16"/>
              </w:rPr>
              <w:t>1,246.40</w:t>
            </w:r>
          </w:p>
        </w:tc>
      </w:tr>
      <w:tr w:rsidR="001D046C" w:rsidRPr="001D046C" w:rsidTr="001D046C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D046C" w:rsidRPr="001D046C" w:rsidRDefault="001D046C" w:rsidP="001D046C">
            <w:pPr>
              <w:rPr>
                <w:rFonts w:ascii="Arial" w:hAnsi="Arial" w:cs="Arial"/>
                <w:color w:val="000000"/>
                <w:sz w:val="20"/>
              </w:rPr>
            </w:pPr>
            <w:r w:rsidRPr="001D046C">
              <w:rPr>
                <w:rFonts w:ascii="Arial" w:hAnsi="Arial" w:cs="Arial"/>
                <w:color w:val="000000"/>
                <w:sz w:val="20"/>
              </w:rPr>
              <w:t>ALBAÑIL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D046C" w:rsidRPr="001D046C" w:rsidRDefault="001D046C" w:rsidP="001D04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046C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D046C" w:rsidRPr="00A5603F" w:rsidRDefault="001D046C" w:rsidP="001D04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603F">
              <w:rPr>
                <w:rFonts w:ascii="Arial" w:hAnsi="Arial" w:cs="Arial"/>
                <w:color w:val="000000"/>
                <w:sz w:val="16"/>
                <w:szCs w:val="16"/>
              </w:rPr>
              <w:t>2,508.40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D046C" w:rsidRPr="00A5603F" w:rsidRDefault="001D046C" w:rsidP="001D04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603F">
              <w:rPr>
                <w:rFonts w:ascii="Arial" w:hAnsi="Arial" w:cs="Arial"/>
                <w:color w:val="000000"/>
                <w:sz w:val="16"/>
                <w:szCs w:val="16"/>
              </w:rPr>
              <w:t>2,508.40</w:t>
            </w:r>
          </w:p>
        </w:tc>
      </w:tr>
    </w:tbl>
    <w:p w:rsidR="00481DAC" w:rsidRDefault="00481DAC" w:rsidP="00481DAC">
      <w:pPr>
        <w:pStyle w:val="Texto"/>
        <w:spacing w:line="252" w:lineRule="exact"/>
        <w:ind w:firstLine="0"/>
        <w:rPr>
          <w:szCs w:val="18"/>
        </w:rPr>
      </w:pPr>
    </w:p>
    <w:p w:rsidR="00481DAC" w:rsidRPr="001D046C" w:rsidRDefault="00481DAC" w:rsidP="001D046C">
      <w:pPr>
        <w:jc w:val="center"/>
        <w:rPr>
          <w:rFonts w:ascii="Arial" w:hAnsi="Arial" w:cs="Arial"/>
          <w:color w:val="000000"/>
          <w:sz w:val="16"/>
          <w:szCs w:val="16"/>
        </w:rPr>
      </w:pPr>
    </w:p>
    <w:sectPr w:rsidR="00481DAC" w:rsidRPr="001D046C" w:rsidSect="0056108F">
      <w:headerReference w:type="even" r:id="rId7"/>
      <w:headerReference w:type="default" r:id="rId8"/>
      <w:pgSz w:w="12240" w:h="15840" w:code="1"/>
      <w:pgMar w:top="1152" w:right="1699" w:bottom="1296" w:left="1699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7D5E" w:rsidRDefault="00547D5E" w:rsidP="00E62986">
      <w:r>
        <w:separator/>
      </w:r>
    </w:p>
  </w:endnote>
  <w:endnote w:type="continuationSeparator" w:id="0">
    <w:p w:rsidR="00547D5E" w:rsidRDefault="00547D5E" w:rsidP="00E629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G Palacio (WN)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7D5E" w:rsidRDefault="00547D5E" w:rsidP="00E62986">
      <w:r>
        <w:separator/>
      </w:r>
    </w:p>
  </w:footnote>
  <w:footnote w:type="continuationSeparator" w:id="0">
    <w:p w:rsidR="00547D5E" w:rsidRDefault="00547D5E" w:rsidP="00E629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08F" w:rsidRDefault="00A82B72" w:rsidP="0056108F">
    <w:pPr>
      <w:pStyle w:val="Fechas"/>
    </w:pPr>
    <w:r>
      <w:fldChar w:fldCharType="begin"/>
    </w:r>
    <w:r w:rsidR="00D10C86">
      <w:instrText>PAGE   \* MERGEFORMAT</w:instrText>
    </w:r>
    <w:r>
      <w:fldChar w:fldCharType="separate"/>
    </w:r>
    <w:r w:rsidR="00D10C86">
      <w:rPr>
        <w:noProof/>
      </w:rPr>
      <w:t>22</w:t>
    </w:r>
    <w:r>
      <w:fldChar w:fldCharType="end"/>
    </w:r>
    <w:r w:rsidR="00D10C86">
      <w:t xml:space="preserve">     (Tercera Sección)</w:t>
    </w:r>
    <w:r w:rsidR="00D10C86">
      <w:tab/>
      <w:t>DIARIO OFICIAL</w:t>
    </w:r>
    <w:r w:rsidR="00D10C86">
      <w:tab/>
      <w:t>Miércoles 3 de abril de 2013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656" w:rsidRDefault="007A0656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10AC4"/>
    <w:multiLevelType w:val="hybridMultilevel"/>
    <w:tmpl w:val="6DA8429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801CAD"/>
    <w:multiLevelType w:val="hybridMultilevel"/>
    <w:tmpl w:val="B0E616DC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2">
    <w:nsid w:val="335C7C13"/>
    <w:multiLevelType w:val="hybridMultilevel"/>
    <w:tmpl w:val="672EEA44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3">
    <w:nsid w:val="3E4354E8"/>
    <w:multiLevelType w:val="hybridMultilevel"/>
    <w:tmpl w:val="0E48295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FB9514D"/>
    <w:multiLevelType w:val="hybridMultilevel"/>
    <w:tmpl w:val="8E107266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30DA"/>
    <w:rsid w:val="0003714F"/>
    <w:rsid w:val="00052186"/>
    <w:rsid w:val="000A2E09"/>
    <w:rsid w:val="000D3406"/>
    <w:rsid w:val="001424C3"/>
    <w:rsid w:val="0018364D"/>
    <w:rsid w:val="00196936"/>
    <w:rsid w:val="001B03DF"/>
    <w:rsid w:val="001B129D"/>
    <w:rsid w:val="001D046C"/>
    <w:rsid w:val="001E4949"/>
    <w:rsid w:val="00286483"/>
    <w:rsid w:val="002930DA"/>
    <w:rsid w:val="00301FE2"/>
    <w:rsid w:val="00397205"/>
    <w:rsid w:val="003C0E80"/>
    <w:rsid w:val="00481DAC"/>
    <w:rsid w:val="004A0BF7"/>
    <w:rsid w:val="004B3A78"/>
    <w:rsid w:val="005176B4"/>
    <w:rsid w:val="00547D5E"/>
    <w:rsid w:val="00550F9F"/>
    <w:rsid w:val="0056108F"/>
    <w:rsid w:val="005C4856"/>
    <w:rsid w:val="005F4FF7"/>
    <w:rsid w:val="006120CA"/>
    <w:rsid w:val="006B3EAC"/>
    <w:rsid w:val="00726263"/>
    <w:rsid w:val="007744F3"/>
    <w:rsid w:val="007831D1"/>
    <w:rsid w:val="007A0656"/>
    <w:rsid w:val="007A3FCA"/>
    <w:rsid w:val="008A296A"/>
    <w:rsid w:val="00900EE8"/>
    <w:rsid w:val="0092168F"/>
    <w:rsid w:val="00931A81"/>
    <w:rsid w:val="009C0E69"/>
    <w:rsid w:val="00A14B4B"/>
    <w:rsid w:val="00A165F3"/>
    <w:rsid w:val="00A45537"/>
    <w:rsid w:val="00A81477"/>
    <w:rsid w:val="00A82B72"/>
    <w:rsid w:val="00AA365A"/>
    <w:rsid w:val="00AD24B6"/>
    <w:rsid w:val="00B574A2"/>
    <w:rsid w:val="00BA7F7C"/>
    <w:rsid w:val="00C55092"/>
    <w:rsid w:val="00C71AAF"/>
    <w:rsid w:val="00CE120F"/>
    <w:rsid w:val="00CE1819"/>
    <w:rsid w:val="00D10C86"/>
    <w:rsid w:val="00D2760D"/>
    <w:rsid w:val="00DB2365"/>
    <w:rsid w:val="00E16EF2"/>
    <w:rsid w:val="00E62986"/>
    <w:rsid w:val="00E747A3"/>
    <w:rsid w:val="00F33871"/>
    <w:rsid w:val="00FF4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0DA"/>
    <w:rPr>
      <w:rFonts w:ascii="Times New Roman" w:eastAsia="Times New Roman" w:hAnsi="Times New Roman"/>
      <w:sz w:val="24"/>
      <w:lang w:val="es-ES"/>
    </w:rPr>
  </w:style>
  <w:style w:type="paragraph" w:styleId="Ttulo1">
    <w:name w:val="heading 1"/>
    <w:basedOn w:val="Normal"/>
    <w:next w:val="Normal"/>
    <w:link w:val="Ttulo1Car"/>
    <w:qFormat/>
    <w:rsid w:val="002930DA"/>
    <w:pPr>
      <w:pBdr>
        <w:bottom w:val="single" w:sz="12" w:space="1" w:color="auto"/>
        <w:between w:val="single" w:sz="12" w:space="1" w:color="auto"/>
      </w:pBdr>
      <w:spacing w:before="120"/>
      <w:jc w:val="both"/>
      <w:outlineLvl w:val="0"/>
    </w:pPr>
    <w:rPr>
      <w:b/>
      <w:sz w:val="18"/>
    </w:rPr>
  </w:style>
  <w:style w:type="paragraph" w:styleId="Ttulo2">
    <w:name w:val="heading 2"/>
    <w:basedOn w:val="Normal"/>
    <w:next w:val="Normal"/>
    <w:link w:val="Ttulo2Car"/>
    <w:qFormat/>
    <w:rsid w:val="002930DA"/>
    <w:pPr>
      <w:pBdr>
        <w:top w:val="double" w:sz="6" w:space="1" w:color="auto"/>
        <w:between w:val="double" w:sz="6" w:space="1" w:color="auto"/>
      </w:pBdr>
      <w:spacing w:after="101" w:line="216" w:lineRule="atLeast"/>
      <w:jc w:val="both"/>
      <w:outlineLvl w:val="1"/>
    </w:pPr>
    <w:rPr>
      <w:rFonts w:ascii="Arial" w:hAnsi="Arial"/>
      <w:sz w:val="1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2930DA"/>
    <w:rPr>
      <w:rFonts w:ascii="Times New Roman" w:eastAsia="Times New Roman" w:hAnsi="Times New Roman" w:cs="CG Palacio (WN)"/>
      <w:b/>
      <w:sz w:val="18"/>
      <w:szCs w:val="20"/>
      <w:lang w:val="es-ES" w:eastAsia="es-MX"/>
    </w:rPr>
  </w:style>
  <w:style w:type="character" w:customStyle="1" w:styleId="Ttulo2Car">
    <w:name w:val="Título 2 Car"/>
    <w:link w:val="Ttulo2"/>
    <w:rsid w:val="002930DA"/>
    <w:rPr>
      <w:rFonts w:ascii="Arial" w:eastAsia="Times New Roman" w:hAnsi="Arial" w:cs="Helv"/>
      <w:sz w:val="18"/>
      <w:szCs w:val="20"/>
      <w:lang w:val="es-ES_tradnl" w:eastAsia="es-MX"/>
    </w:rPr>
  </w:style>
  <w:style w:type="paragraph" w:customStyle="1" w:styleId="Texto">
    <w:name w:val="Texto"/>
    <w:basedOn w:val="Normal"/>
    <w:link w:val="TextoCar"/>
    <w:rsid w:val="002930DA"/>
    <w:pPr>
      <w:spacing w:after="101" w:line="216" w:lineRule="exact"/>
      <w:ind w:firstLine="288"/>
      <w:jc w:val="both"/>
    </w:pPr>
    <w:rPr>
      <w:rFonts w:ascii="Arial" w:hAnsi="Arial"/>
      <w:sz w:val="18"/>
    </w:rPr>
  </w:style>
  <w:style w:type="paragraph" w:customStyle="1" w:styleId="CABEZA">
    <w:name w:val="CABEZA"/>
    <w:basedOn w:val="Normal"/>
    <w:rsid w:val="002930DA"/>
    <w:pPr>
      <w:jc w:val="center"/>
    </w:pPr>
    <w:rPr>
      <w:rFonts w:cs="Arial"/>
      <w:b/>
      <w:sz w:val="28"/>
      <w:szCs w:val="28"/>
      <w:lang w:val="es-ES_tradnl"/>
    </w:rPr>
  </w:style>
  <w:style w:type="paragraph" w:customStyle="1" w:styleId="ROMANOS">
    <w:name w:val="ROMANOS"/>
    <w:basedOn w:val="Normal"/>
    <w:link w:val="ROMANOSCar"/>
    <w:rsid w:val="002930DA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/>
      <w:sz w:val="18"/>
      <w:szCs w:val="18"/>
    </w:rPr>
  </w:style>
  <w:style w:type="paragraph" w:customStyle="1" w:styleId="INCISO">
    <w:name w:val="INCISO"/>
    <w:basedOn w:val="Normal"/>
    <w:rsid w:val="002930DA"/>
    <w:pPr>
      <w:spacing w:after="101" w:line="216" w:lineRule="exact"/>
      <w:ind w:left="1080" w:hanging="360"/>
      <w:jc w:val="both"/>
    </w:pPr>
    <w:rPr>
      <w:rFonts w:ascii="Arial" w:hAnsi="Arial" w:cs="Arial"/>
      <w:sz w:val="18"/>
      <w:szCs w:val="18"/>
    </w:rPr>
  </w:style>
  <w:style w:type="paragraph" w:customStyle="1" w:styleId="Fechas">
    <w:name w:val="Fechas"/>
    <w:basedOn w:val="Texto"/>
    <w:autoRedefine/>
    <w:rsid w:val="002930DA"/>
    <w:pPr>
      <w:widowControl w:val="0"/>
      <w:pBdr>
        <w:bottom w:val="double" w:sz="6" w:space="1" w:color="auto"/>
      </w:pBdr>
      <w:tabs>
        <w:tab w:val="center" w:pos="4464"/>
        <w:tab w:val="right" w:pos="8582"/>
      </w:tabs>
      <w:spacing w:after="0" w:line="240" w:lineRule="auto"/>
      <w:ind w:left="288" w:right="288" w:firstLine="0"/>
    </w:pPr>
    <w:rPr>
      <w:rFonts w:ascii="Times New Roman" w:hAnsi="Times New Roman"/>
      <w:snapToGrid w:val="0"/>
      <w:lang w:val="es-MX"/>
    </w:rPr>
  </w:style>
  <w:style w:type="paragraph" w:customStyle="1" w:styleId="ANOTACION">
    <w:name w:val="ANOTACION"/>
    <w:basedOn w:val="Normal"/>
    <w:link w:val="ANOTACIONCar"/>
    <w:rsid w:val="002930DA"/>
    <w:pPr>
      <w:spacing w:before="101" w:after="101" w:line="216" w:lineRule="atLeast"/>
      <w:jc w:val="center"/>
    </w:pPr>
    <w:rPr>
      <w:b/>
      <w:sz w:val="18"/>
      <w:lang w:val="es-ES_tradnl"/>
    </w:rPr>
  </w:style>
  <w:style w:type="paragraph" w:customStyle="1" w:styleId="SUBIN">
    <w:name w:val="SUBIN"/>
    <w:basedOn w:val="Texto"/>
    <w:rsid w:val="002930DA"/>
    <w:pPr>
      <w:ind w:left="1987" w:hanging="720"/>
    </w:pPr>
    <w:rPr>
      <w:lang w:val="es-MX"/>
    </w:rPr>
  </w:style>
  <w:style w:type="paragraph" w:customStyle="1" w:styleId="Titulo1">
    <w:name w:val="Titulo 1"/>
    <w:basedOn w:val="Texto"/>
    <w:rsid w:val="002930DA"/>
    <w:pPr>
      <w:pBdr>
        <w:bottom w:val="single" w:sz="12" w:space="1" w:color="auto"/>
      </w:pBdr>
      <w:spacing w:before="120" w:after="0" w:line="240" w:lineRule="auto"/>
      <w:ind w:firstLine="0"/>
      <w:outlineLvl w:val="0"/>
    </w:pPr>
    <w:rPr>
      <w:rFonts w:ascii="Times New Roman" w:hAnsi="Times New Roman"/>
      <w:b/>
      <w:szCs w:val="18"/>
      <w:lang w:val="es-MX"/>
    </w:rPr>
  </w:style>
  <w:style w:type="paragraph" w:customStyle="1" w:styleId="Titulo2">
    <w:name w:val="Titulo 2"/>
    <w:basedOn w:val="Texto"/>
    <w:rsid w:val="002930DA"/>
    <w:pPr>
      <w:pBdr>
        <w:top w:val="double" w:sz="6" w:space="1" w:color="auto"/>
      </w:pBdr>
      <w:spacing w:line="240" w:lineRule="auto"/>
      <w:ind w:firstLine="0"/>
      <w:outlineLvl w:val="1"/>
    </w:pPr>
    <w:rPr>
      <w:lang w:val="es-MX"/>
    </w:rPr>
  </w:style>
  <w:style w:type="paragraph" w:customStyle="1" w:styleId="tt">
    <w:name w:val="tt"/>
    <w:basedOn w:val="Texto"/>
    <w:rsid w:val="002930DA"/>
    <w:pPr>
      <w:tabs>
        <w:tab w:val="left" w:pos="1320"/>
        <w:tab w:val="left" w:pos="1629"/>
      </w:tabs>
      <w:ind w:left="1647" w:hanging="1440"/>
    </w:pPr>
    <w:rPr>
      <w:lang w:val="es-ES_tradnl"/>
    </w:rPr>
  </w:style>
  <w:style w:type="paragraph" w:customStyle="1" w:styleId="sum">
    <w:name w:val="sum"/>
    <w:basedOn w:val="Texto"/>
    <w:rsid w:val="002930DA"/>
    <w:pPr>
      <w:tabs>
        <w:tab w:val="right" w:leader="dot" w:pos="8100"/>
        <w:tab w:val="right" w:pos="8640"/>
      </w:tabs>
      <w:spacing w:after="0" w:line="266" w:lineRule="exact"/>
      <w:ind w:left="274" w:right="749" w:firstLine="0"/>
    </w:pPr>
    <w:rPr>
      <w:rFonts w:ascii="Times New Roman" w:hAnsi="Times New Roman"/>
      <w:b/>
      <w:sz w:val="20"/>
      <w:u w:val="single"/>
      <w:lang w:val="es-ES_tradnl"/>
    </w:rPr>
  </w:style>
  <w:style w:type="paragraph" w:styleId="Encabezado">
    <w:name w:val="header"/>
    <w:basedOn w:val="Normal"/>
    <w:link w:val="EncabezadoCar"/>
    <w:rsid w:val="002930D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2930DA"/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paragraph" w:customStyle="1" w:styleId="EstilotextoPrimeralnea0">
    <w:name w:val="Estilo texto + Primera línea:  0&quot;"/>
    <w:basedOn w:val="Normal"/>
    <w:rsid w:val="002930DA"/>
    <w:pPr>
      <w:spacing w:after="101" w:line="216" w:lineRule="exact"/>
      <w:jc w:val="both"/>
    </w:pPr>
    <w:rPr>
      <w:rFonts w:ascii="Arial" w:hAnsi="Arial"/>
      <w:sz w:val="18"/>
      <w:lang w:val="es-MX"/>
    </w:rPr>
  </w:style>
  <w:style w:type="character" w:customStyle="1" w:styleId="TextoCar">
    <w:name w:val="Texto Car"/>
    <w:link w:val="Texto"/>
    <w:locked/>
    <w:rsid w:val="002930DA"/>
    <w:rPr>
      <w:rFonts w:ascii="Arial" w:eastAsia="Times New Roman" w:hAnsi="Arial" w:cs="Arial"/>
      <w:sz w:val="18"/>
      <w:szCs w:val="20"/>
      <w:lang w:val="es-ES" w:eastAsia="es-MX"/>
    </w:rPr>
  </w:style>
  <w:style w:type="character" w:customStyle="1" w:styleId="ROMANOSCar">
    <w:name w:val="ROMANOS Car"/>
    <w:link w:val="ROMANOS"/>
    <w:locked/>
    <w:rsid w:val="002930DA"/>
    <w:rPr>
      <w:rFonts w:ascii="Arial" w:eastAsia="Times New Roman" w:hAnsi="Arial" w:cs="Arial"/>
      <w:sz w:val="18"/>
      <w:szCs w:val="18"/>
      <w:lang w:val="es-ES" w:eastAsia="es-MX"/>
    </w:rPr>
  </w:style>
  <w:style w:type="character" w:customStyle="1" w:styleId="ANOTACIONCar">
    <w:name w:val="ANOTACION Car"/>
    <w:link w:val="ANOTACION"/>
    <w:locked/>
    <w:rsid w:val="002930DA"/>
    <w:rPr>
      <w:rFonts w:ascii="Times New Roman" w:eastAsia="Times New Roman" w:hAnsi="Times New Roman" w:cs="Times New Roman"/>
      <w:b/>
      <w:sz w:val="18"/>
      <w:szCs w:val="20"/>
      <w:lang w:val="es-ES_tradnl" w:eastAsia="es-MX"/>
    </w:rPr>
  </w:style>
  <w:style w:type="paragraph" w:styleId="Piedepgina">
    <w:name w:val="footer"/>
    <w:basedOn w:val="Normal"/>
    <w:link w:val="PiedepginaCar"/>
    <w:rsid w:val="002930D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2930DA"/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character" w:styleId="Nmerodepgina">
    <w:name w:val="page number"/>
    <w:basedOn w:val="Fuentedeprrafopredeter"/>
    <w:rsid w:val="002930DA"/>
  </w:style>
  <w:style w:type="table" w:styleId="Tablaconcuadrcula">
    <w:name w:val="Table Grid"/>
    <w:basedOn w:val="Tablanormal"/>
    <w:uiPriority w:val="59"/>
    <w:rsid w:val="002930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930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styleId="Textoindependiente">
    <w:name w:val="Body Text"/>
    <w:basedOn w:val="Normal"/>
    <w:link w:val="TextoindependienteCar"/>
    <w:rsid w:val="002930DA"/>
    <w:pPr>
      <w:spacing w:after="120"/>
    </w:pPr>
    <w:rPr>
      <w:sz w:val="20"/>
      <w:lang w:eastAsia="es-ES"/>
    </w:rPr>
  </w:style>
  <w:style w:type="character" w:customStyle="1" w:styleId="TextoindependienteCar">
    <w:name w:val="Texto independiente Car"/>
    <w:link w:val="Textoindependiente"/>
    <w:rsid w:val="002930D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arCar">
    <w:name w:val="Texto Car Car"/>
    <w:rsid w:val="002930DA"/>
    <w:rPr>
      <w:rFonts w:ascii="Arial" w:hAnsi="Arial" w:cs="Arial"/>
      <w:sz w:val="18"/>
      <w:szCs w:val="18"/>
      <w:lang w:val="es-ES" w:eastAsia="es-ES" w:bidi="ar-SA"/>
    </w:rPr>
  </w:style>
  <w:style w:type="paragraph" w:styleId="Textodeglobo">
    <w:name w:val="Balloon Text"/>
    <w:basedOn w:val="Normal"/>
    <w:link w:val="TextodegloboCar"/>
    <w:rsid w:val="002930DA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2930DA"/>
    <w:rPr>
      <w:rFonts w:ascii="Tahoma" w:eastAsia="Times New Roman" w:hAnsi="Tahoma" w:cs="Tahoma"/>
      <w:sz w:val="16"/>
      <w:szCs w:val="16"/>
      <w:lang w:val="es-ES" w:eastAsia="es-MX"/>
    </w:rPr>
  </w:style>
  <w:style w:type="paragraph" w:customStyle="1" w:styleId="Sumario">
    <w:name w:val="Sumario"/>
    <w:basedOn w:val="Normal"/>
    <w:rsid w:val="002930DA"/>
    <w:pPr>
      <w:tabs>
        <w:tab w:val="right" w:leader="dot" w:pos="8107"/>
        <w:tab w:val="right" w:pos="8640"/>
      </w:tabs>
      <w:spacing w:line="260" w:lineRule="exact"/>
      <w:ind w:left="274" w:right="749"/>
      <w:jc w:val="both"/>
    </w:pPr>
    <w:rPr>
      <w:rFonts w:ascii="Arial" w:hAnsi="Arial"/>
      <w:sz w:val="18"/>
      <w:szCs w:val="18"/>
      <w:lang w:eastAsia="es-ES"/>
    </w:rPr>
  </w:style>
  <w:style w:type="paragraph" w:customStyle="1" w:styleId="Secreta">
    <w:name w:val="Secreta"/>
    <w:basedOn w:val="Normal"/>
    <w:autoRedefine/>
    <w:rsid w:val="002930DA"/>
    <w:pPr>
      <w:tabs>
        <w:tab w:val="right" w:leader="dot" w:pos="8100"/>
        <w:tab w:val="right" w:pos="8640"/>
      </w:tabs>
      <w:spacing w:line="334" w:lineRule="exact"/>
      <w:ind w:left="274" w:right="749"/>
      <w:jc w:val="both"/>
    </w:pPr>
    <w:rPr>
      <w:b/>
      <w:sz w:val="20"/>
      <w:u w:val="single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939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6095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julio_dominguez</dc:creator>
  <cp:lastModifiedBy>CGN LOTO</cp:lastModifiedBy>
  <cp:revision>3</cp:revision>
  <dcterms:created xsi:type="dcterms:W3CDTF">2016-12-23T20:43:00Z</dcterms:created>
  <dcterms:modified xsi:type="dcterms:W3CDTF">2016-12-23T21:29:00Z</dcterms:modified>
</cp:coreProperties>
</file>