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C" w:rsidRDefault="00D8348C" w:rsidP="00BB453A">
      <w:pPr>
        <w:rPr>
          <w:szCs w:val="46"/>
        </w:rPr>
      </w:pPr>
    </w:p>
    <w:p w:rsidR="00FD09DD" w:rsidRDefault="00FD09DD" w:rsidP="00FD09DD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FD09DD" w:rsidRDefault="00FD09DD" w:rsidP="00FD09DD">
      <w:pPr>
        <w:spacing w:after="0"/>
        <w:jc w:val="center"/>
        <w:rPr>
          <w:b/>
        </w:rPr>
      </w:pPr>
      <w:r>
        <w:rPr>
          <w:b/>
        </w:rPr>
        <w:t xml:space="preserve"> PROGRAMAS MUNICIPALES CORRESPONDIENTE  AL PRIMER TRIMESTRE DE</w:t>
      </w:r>
      <w:r w:rsidR="001B4230">
        <w:rPr>
          <w:b/>
        </w:rPr>
        <w:t>L AÑO</w:t>
      </w:r>
      <w:r>
        <w:rPr>
          <w:b/>
        </w:rPr>
        <w:t xml:space="preserve"> 2017”</w:t>
      </w:r>
    </w:p>
    <w:p w:rsidR="00FD09DD" w:rsidRDefault="00FD09DD" w:rsidP="00FD09DD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FD09DD" w:rsidRDefault="00FD09DD" w:rsidP="00FD09DD">
      <w:pPr>
        <w:jc w:val="center"/>
        <w:rPr>
          <w:sz w:val="44"/>
          <w:szCs w:val="44"/>
        </w:rPr>
      </w:pPr>
    </w:p>
    <w:p w:rsidR="00FD09DD" w:rsidRDefault="00FD09DD" w:rsidP="00FD09DD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FD09DD" w:rsidRDefault="00FD09DD" w:rsidP="00FD09DD">
      <w:pPr>
        <w:jc w:val="center"/>
        <w:rPr>
          <w:sz w:val="44"/>
          <w:szCs w:val="44"/>
        </w:rPr>
      </w:pPr>
    </w:p>
    <w:p w:rsidR="00FD09DD" w:rsidRPr="003A7B2F" w:rsidRDefault="00FD09DD" w:rsidP="00FD09DD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6.4pt;margin-top:31.2pt;width:67.95pt;height:30.55pt;z-index:251658240" stroked="f">
            <v:textbox>
              <w:txbxContent>
                <w:p w:rsidR="00FD09DD" w:rsidRPr="001B4230" w:rsidRDefault="00FD09DD" w:rsidP="00FD09D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B4230">
                    <w:rPr>
                      <w:b/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FD09DD" w:rsidRPr="003A7B2F" w:rsidTr="004C5B4F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FD09DD" w:rsidRPr="003A7B2F" w:rsidTr="004C5B4F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$ 4,327,878.58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$4,327,878.58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$ 1,081,969.65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25</w:t>
            </w: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4C5B4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$ 137,221.46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FD09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$137,221.46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$ 34,305.37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25</w:t>
            </w: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4C5B4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$ 25,353,233.87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$ 25,353,233.87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$ 6,338,308.46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25</w:t>
            </w: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4C5B4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9F6835" w:rsidRDefault="001B4230" w:rsidP="004C5B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$ 29,818,333.91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9F6835" w:rsidRDefault="00FD09DD" w:rsidP="004C5B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$ 29,818,333.91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1B4230" w:rsidRDefault="001B4230" w:rsidP="004C5B4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s-MX"/>
              </w:rPr>
            </w:pPr>
            <w:r w:rsidRPr="001B4230">
              <w:rPr>
                <w:rFonts w:eastAsia="Times New Roman"/>
                <w:b/>
                <w:color w:val="000000"/>
                <w:lang w:eastAsia="es-MX"/>
              </w:rPr>
              <w:t>$ 7,454,583.48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FD09DD" w:rsidRDefault="00FD09DD" w:rsidP="00FD09DD">
      <w:pPr>
        <w:jc w:val="both"/>
      </w:pPr>
    </w:p>
    <w:p w:rsidR="00FD09DD" w:rsidRDefault="00FD09DD" w:rsidP="00FD09DD">
      <w:pPr>
        <w:jc w:val="both"/>
      </w:pPr>
    </w:p>
    <w:p w:rsidR="00FD09DD" w:rsidRDefault="00FD09DD" w:rsidP="00FD09DD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FD09DD" w:rsidRDefault="00FD09DD" w:rsidP="00FD09DD">
      <w:pPr>
        <w:spacing w:after="0"/>
        <w:jc w:val="center"/>
      </w:pPr>
    </w:p>
    <w:p w:rsidR="00FD09DD" w:rsidRDefault="001B4230" w:rsidP="001B4230">
      <w:pPr>
        <w:spacing w:after="0"/>
        <w:jc w:val="center"/>
      </w:pPr>
      <w:r>
        <w:t>______________________________</w:t>
      </w:r>
    </w:p>
    <w:p w:rsidR="001B4230" w:rsidRDefault="001B4230" w:rsidP="001B4230">
      <w:pPr>
        <w:spacing w:after="0"/>
        <w:jc w:val="center"/>
      </w:pPr>
      <w:r>
        <w:t>L. A. E. GLORIA YOLANDA RIOS SANCHEZ</w:t>
      </w:r>
    </w:p>
    <w:p w:rsidR="001B4230" w:rsidRDefault="001B4230" w:rsidP="001B4230">
      <w:pPr>
        <w:spacing w:after="0"/>
        <w:jc w:val="center"/>
      </w:pPr>
      <w:r>
        <w:t>TESORERO MUNICIPAL</w:t>
      </w:r>
    </w:p>
    <w:p w:rsidR="00FD09DD" w:rsidRPr="00487B2F" w:rsidRDefault="00FD09DD" w:rsidP="001B4230">
      <w:pPr>
        <w:spacing w:after="0"/>
        <w:jc w:val="center"/>
        <w:rPr>
          <w:b/>
        </w:rPr>
      </w:pPr>
    </w:p>
    <w:p w:rsidR="00FD09DD" w:rsidRDefault="00FD09DD" w:rsidP="00BB453A">
      <w:pPr>
        <w:rPr>
          <w:szCs w:val="46"/>
        </w:rPr>
      </w:pPr>
    </w:p>
    <w:sectPr w:rsidR="00FD09DD" w:rsidSect="00BB453A">
      <w:headerReference w:type="default" r:id="rId7"/>
      <w:footerReference w:type="default" r:id="rId8"/>
      <w:pgSz w:w="12240" w:h="15840"/>
      <w:pgMar w:top="1417" w:right="127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AE5" w:rsidRDefault="00595AE5" w:rsidP="0062211C">
      <w:pPr>
        <w:spacing w:after="0" w:line="240" w:lineRule="auto"/>
      </w:pPr>
      <w:r>
        <w:separator/>
      </w:r>
    </w:p>
  </w:endnote>
  <w:endnote w:type="continuationSeparator" w:id="0">
    <w:p w:rsidR="00595AE5" w:rsidRDefault="00595AE5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0939A7">
    <w:pPr>
      <w:pStyle w:val="Piedepgin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AE5" w:rsidRDefault="00595AE5" w:rsidP="0062211C">
      <w:pPr>
        <w:spacing w:after="0" w:line="240" w:lineRule="auto"/>
      </w:pPr>
      <w:r>
        <w:separator/>
      </w:r>
    </w:p>
  </w:footnote>
  <w:footnote w:type="continuationSeparator" w:id="0">
    <w:p w:rsidR="00595AE5" w:rsidRDefault="00595AE5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181DDE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>
      <w:t xml:space="preserve">                    </w:t>
    </w:r>
    <w:r w:rsidR="00BB453A" w:rsidRPr="00BB453A">
      <w:rPr>
        <w:noProof/>
        <w:lang w:eastAsia="es-MX"/>
      </w:rPr>
      <w:drawing>
        <wp:inline distT="0" distB="0" distL="0" distR="0">
          <wp:extent cx="781050" cy="904874"/>
          <wp:effectExtent l="19050" t="0" r="0" b="0"/>
          <wp:docPr id="1" name="Imagen 1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781053" cy="904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171.7pt;height:75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Text Box 1"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</w:t>
                </w:r>
                <w:r w:rsidR="00BB790D"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                         Nadadores</w:t>
                </w: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</w:t>
    </w:r>
    <w:r w:rsidR="00BB453A" w:rsidRPr="00BB453A">
      <w:rPr>
        <w:noProof/>
        <w:lang w:eastAsia="es-MX"/>
      </w:rPr>
      <w:drawing>
        <wp:inline distT="0" distB="0" distL="0" distR="0">
          <wp:extent cx="1028700" cy="771525"/>
          <wp:effectExtent l="19050" t="0" r="0" b="0"/>
          <wp:docPr id="8" name="Imagen 2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Imagen" descr="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7DB">
      <w:t xml:space="preserve">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52848"/>
    <w:rsid w:val="00062A20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1DDE"/>
    <w:rsid w:val="00182F72"/>
    <w:rsid w:val="001B4230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466CE"/>
    <w:rsid w:val="00683C91"/>
    <w:rsid w:val="006A08E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F4E8B"/>
    <w:rsid w:val="00A043CE"/>
    <w:rsid w:val="00A310A4"/>
    <w:rsid w:val="00A72702"/>
    <w:rsid w:val="00AA25B1"/>
    <w:rsid w:val="00AA6D4F"/>
    <w:rsid w:val="00AB144B"/>
    <w:rsid w:val="00AF7E67"/>
    <w:rsid w:val="00B300E0"/>
    <w:rsid w:val="00B31C7D"/>
    <w:rsid w:val="00B37A0F"/>
    <w:rsid w:val="00B65FC8"/>
    <w:rsid w:val="00BB453A"/>
    <w:rsid w:val="00BB790D"/>
    <w:rsid w:val="00BD310C"/>
    <w:rsid w:val="00BF6A7C"/>
    <w:rsid w:val="00C01455"/>
    <w:rsid w:val="00C9317F"/>
    <w:rsid w:val="00CC3C44"/>
    <w:rsid w:val="00CE494D"/>
    <w:rsid w:val="00D25079"/>
    <w:rsid w:val="00D33333"/>
    <w:rsid w:val="00D8348C"/>
    <w:rsid w:val="00ED0CBB"/>
    <w:rsid w:val="00EE4192"/>
    <w:rsid w:val="00F54CD2"/>
    <w:rsid w:val="00F75502"/>
    <w:rsid w:val="00F776E1"/>
    <w:rsid w:val="00FD09DD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11</cp:revision>
  <cp:lastPrinted>2017-04-21T18:12:00Z</cp:lastPrinted>
  <dcterms:created xsi:type="dcterms:W3CDTF">2016-10-26T18:27:00Z</dcterms:created>
  <dcterms:modified xsi:type="dcterms:W3CDTF">2017-04-21T18:12:00Z</dcterms:modified>
</cp:coreProperties>
</file>