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text" w:tblpY="1"/>
        <w:tblOverlap w:val="never"/>
        <w:tblW w:w="150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910"/>
        <w:gridCol w:w="7000"/>
        <w:gridCol w:w="1096"/>
      </w:tblGrid>
      <w:tr w:rsidR="003E25B5" w:rsidTr="00D91A49">
        <w:trPr>
          <w:tblHeader/>
        </w:trPr>
        <w:tc>
          <w:tcPr>
            <w:tcW w:w="15006" w:type="dxa"/>
            <w:gridSpan w:val="3"/>
          </w:tcPr>
          <w:p w:rsidR="003E25B5" w:rsidRDefault="003E25B5" w:rsidP="003E25B5">
            <w:pPr>
              <w:pStyle w:val="Puesto"/>
            </w:pPr>
            <w:bookmarkStart w:id="0" w:name="_GoBack"/>
            <w:bookmarkEnd w:id="0"/>
            <w:r>
              <w:t xml:space="preserve">LEY DE INGRESOS DEL MUNICIPIO DE  </w:t>
            </w:r>
            <w:r w:rsidR="00D87565">
              <w:t>MÚZQUUIZ</w:t>
            </w:r>
            <w:r>
              <w:t>, COAHUILA DE ZARAGOZA, PARA EL EJERCICIO FISCAL DEL AÑO 2016</w:t>
            </w:r>
          </w:p>
          <w:p w:rsidR="003E25B5" w:rsidRPr="004330BE" w:rsidRDefault="003E25B5" w:rsidP="003E25B5">
            <w:pPr>
              <w:jc w:val="center"/>
              <w:rPr>
                <w:rFonts w:ascii="Arial" w:hAnsi="Arial" w:cs="Arial"/>
                <w:b/>
                <w:bCs/>
                <w:sz w:val="20"/>
                <w:szCs w:val="20"/>
              </w:rPr>
            </w:pPr>
            <w:r>
              <w:rPr>
                <w:rFonts w:ascii="Arial" w:hAnsi="Arial"/>
                <w:b/>
                <w:lang w:val="es-MX"/>
              </w:rPr>
              <w:t>COMPARATIVO</w:t>
            </w:r>
          </w:p>
        </w:tc>
      </w:tr>
      <w:tr w:rsidR="003E25B5" w:rsidTr="00D91A49">
        <w:trPr>
          <w:tblHeader/>
        </w:trPr>
        <w:tc>
          <w:tcPr>
            <w:tcW w:w="6910" w:type="dxa"/>
          </w:tcPr>
          <w:p w:rsidR="003E25B5" w:rsidRPr="004330BE" w:rsidRDefault="003E25B5" w:rsidP="003E25B5">
            <w:pPr>
              <w:jc w:val="center"/>
              <w:rPr>
                <w:rFonts w:ascii="Arial" w:hAnsi="Arial" w:cs="Arial"/>
                <w:b/>
                <w:bCs/>
                <w:sz w:val="20"/>
                <w:szCs w:val="20"/>
              </w:rPr>
            </w:pPr>
            <w:r w:rsidRPr="004330BE">
              <w:rPr>
                <w:rFonts w:ascii="Arial" w:hAnsi="Arial" w:cs="Arial"/>
                <w:b/>
                <w:bCs/>
                <w:sz w:val="20"/>
                <w:szCs w:val="20"/>
              </w:rPr>
              <w:t>LEY DE INGRESOS DEL AÑO 2015</w:t>
            </w:r>
          </w:p>
        </w:tc>
        <w:tc>
          <w:tcPr>
            <w:tcW w:w="7000" w:type="dxa"/>
          </w:tcPr>
          <w:p w:rsidR="003E25B5" w:rsidRPr="004330BE" w:rsidRDefault="003E25B5" w:rsidP="003E25B5">
            <w:pPr>
              <w:jc w:val="center"/>
              <w:rPr>
                <w:rFonts w:ascii="Arial" w:hAnsi="Arial" w:cs="Arial"/>
                <w:b/>
                <w:bCs/>
                <w:sz w:val="20"/>
                <w:szCs w:val="20"/>
              </w:rPr>
            </w:pPr>
            <w:r w:rsidRPr="004330BE">
              <w:rPr>
                <w:rFonts w:ascii="Arial" w:hAnsi="Arial" w:cs="Arial"/>
                <w:b/>
                <w:bCs/>
                <w:sz w:val="20"/>
                <w:szCs w:val="20"/>
              </w:rPr>
              <w:t>PROPUESTA LEY DE INGRESOS DEL AÑO 2016</w:t>
            </w:r>
          </w:p>
        </w:tc>
        <w:tc>
          <w:tcPr>
            <w:tcW w:w="1096" w:type="dxa"/>
          </w:tcPr>
          <w:p w:rsidR="003E25B5" w:rsidRPr="004330BE" w:rsidRDefault="003E25B5" w:rsidP="003E25B5">
            <w:pPr>
              <w:jc w:val="center"/>
              <w:rPr>
                <w:rFonts w:ascii="Arial" w:hAnsi="Arial" w:cs="Arial"/>
                <w:b/>
                <w:bCs/>
                <w:sz w:val="20"/>
                <w:szCs w:val="20"/>
              </w:rPr>
            </w:pPr>
            <w:r w:rsidRPr="004330BE">
              <w:rPr>
                <w:rFonts w:ascii="Arial" w:hAnsi="Arial" w:cs="Arial"/>
                <w:b/>
                <w:bCs/>
                <w:sz w:val="20"/>
                <w:szCs w:val="20"/>
              </w:rPr>
              <w:t>OBS.</w:t>
            </w:r>
          </w:p>
        </w:tc>
      </w:tr>
      <w:tr w:rsidR="003E25B5" w:rsidRPr="00B16132" w:rsidTr="00D91A49">
        <w:tc>
          <w:tcPr>
            <w:tcW w:w="6910" w:type="dxa"/>
          </w:tcPr>
          <w:p w:rsidR="003E25B5" w:rsidRDefault="003E25B5" w:rsidP="003E25B5">
            <w:pPr>
              <w:jc w:val="center"/>
              <w:rPr>
                <w:rFonts w:ascii="Arial" w:hAnsi="Arial" w:cs="Arial"/>
                <w:b/>
                <w:bCs/>
                <w:sz w:val="20"/>
                <w:szCs w:val="20"/>
                <w:lang w:val="es-MX"/>
              </w:rPr>
            </w:pPr>
          </w:p>
          <w:p w:rsidR="00D83076" w:rsidRPr="00D83076" w:rsidRDefault="00D83076" w:rsidP="00D83076">
            <w:pPr>
              <w:widowControl w:val="0"/>
              <w:jc w:val="both"/>
              <w:rPr>
                <w:rFonts w:ascii="Arial" w:hAnsi="Arial" w:cs="Arial"/>
                <w:b/>
                <w:snapToGrid w:val="0"/>
              </w:rPr>
            </w:pPr>
            <w:r w:rsidRPr="00D83076">
              <w:rPr>
                <w:rFonts w:ascii="Arial" w:hAnsi="Arial" w:cs="Arial"/>
                <w:b/>
                <w:snapToGrid w:val="0"/>
                <w:sz w:val="22"/>
                <w:szCs w:val="22"/>
              </w:rPr>
              <w:t>DECRETA:</w:t>
            </w:r>
          </w:p>
          <w:p w:rsidR="00D83076" w:rsidRPr="00D83076" w:rsidRDefault="00D83076" w:rsidP="00D83076">
            <w:pPr>
              <w:widowControl w:val="0"/>
              <w:jc w:val="both"/>
              <w:rPr>
                <w:rFonts w:ascii="Arial" w:hAnsi="Arial" w:cs="Arial"/>
                <w:b/>
                <w:snapToGrid w:val="0"/>
              </w:rPr>
            </w:pPr>
            <w:r w:rsidRPr="00D83076">
              <w:rPr>
                <w:rFonts w:ascii="Arial" w:hAnsi="Arial" w:cs="Arial"/>
                <w:b/>
                <w:snapToGrid w:val="0"/>
                <w:sz w:val="22"/>
                <w:szCs w:val="22"/>
              </w:rPr>
              <w:t xml:space="preserve">NÚMERO 713.- </w:t>
            </w:r>
          </w:p>
          <w:p w:rsidR="00D83076" w:rsidRPr="00D83076" w:rsidRDefault="00D83076" w:rsidP="00D83076">
            <w:pPr>
              <w:jc w:val="both"/>
              <w:rPr>
                <w:rFonts w:ascii="Arial" w:hAnsi="Arial" w:cs="Arial"/>
                <w:b/>
              </w:rPr>
            </w:pPr>
          </w:p>
          <w:p w:rsidR="00D83076" w:rsidRPr="00D83076" w:rsidRDefault="00D83076" w:rsidP="00D87565">
            <w:pPr>
              <w:jc w:val="center"/>
              <w:rPr>
                <w:rFonts w:ascii="Arial" w:hAnsi="Arial" w:cs="Arial"/>
                <w:b/>
                <w:bCs/>
              </w:rPr>
            </w:pPr>
            <w:r w:rsidRPr="00D83076">
              <w:rPr>
                <w:rFonts w:ascii="Arial" w:hAnsi="Arial" w:cs="Arial"/>
                <w:b/>
                <w:bCs/>
                <w:sz w:val="22"/>
                <w:szCs w:val="22"/>
              </w:rPr>
              <w:t>LEY DE INGRESOS DEL MUNICIPIO DE MÚZQUIZ, COAHUILA DE ZARAGOZA,</w:t>
            </w:r>
            <w:r w:rsidR="00D87565">
              <w:rPr>
                <w:rFonts w:ascii="Arial" w:hAnsi="Arial" w:cs="Arial"/>
                <w:b/>
                <w:bCs/>
                <w:sz w:val="22"/>
                <w:szCs w:val="22"/>
              </w:rPr>
              <w:t xml:space="preserve"> </w:t>
            </w:r>
            <w:r w:rsidRPr="00D83076">
              <w:rPr>
                <w:rFonts w:ascii="Arial" w:hAnsi="Arial" w:cs="Arial"/>
                <w:b/>
                <w:bCs/>
                <w:sz w:val="22"/>
                <w:szCs w:val="22"/>
              </w:rPr>
              <w:t>PARA EL EJERCICIO FISCAL 2015</w:t>
            </w:r>
          </w:p>
          <w:p w:rsidR="00D83076" w:rsidRPr="00D83076" w:rsidRDefault="00D83076" w:rsidP="00D87565">
            <w:pPr>
              <w:jc w:val="center"/>
              <w:rPr>
                <w:rFonts w:ascii="Arial" w:hAnsi="Arial" w:cs="Arial"/>
                <w:b/>
                <w:bCs/>
              </w:rPr>
            </w:pPr>
          </w:p>
          <w:p w:rsidR="00D83076" w:rsidRPr="00D83076" w:rsidRDefault="00D83076" w:rsidP="00D87565">
            <w:pPr>
              <w:jc w:val="center"/>
              <w:rPr>
                <w:rFonts w:ascii="Arial" w:hAnsi="Arial" w:cs="Arial"/>
                <w:b/>
                <w:bCs/>
              </w:rPr>
            </w:pPr>
            <w:r w:rsidRPr="00D83076">
              <w:rPr>
                <w:rFonts w:ascii="Arial" w:hAnsi="Arial" w:cs="Arial"/>
                <w:b/>
                <w:bCs/>
                <w:sz w:val="22"/>
                <w:szCs w:val="22"/>
              </w:rPr>
              <w:t>TITULO PRIMERO</w:t>
            </w:r>
          </w:p>
          <w:p w:rsidR="00D83076" w:rsidRPr="00D83076" w:rsidRDefault="00D83076" w:rsidP="00D87565">
            <w:pPr>
              <w:jc w:val="center"/>
              <w:rPr>
                <w:rFonts w:ascii="Arial" w:hAnsi="Arial" w:cs="Arial"/>
                <w:b/>
                <w:bCs/>
              </w:rPr>
            </w:pPr>
            <w:r w:rsidRPr="00D83076">
              <w:rPr>
                <w:rFonts w:ascii="Arial" w:hAnsi="Arial" w:cs="Arial"/>
                <w:b/>
                <w:bCs/>
                <w:sz w:val="22"/>
                <w:szCs w:val="22"/>
              </w:rPr>
              <w:t>DISPOSICIONES GENERALES</w:t>
            </w:r>
          </w:p>
          <w:p w:rsidR="00D83076" w:rsidRPr="00D83076" w:rsidRDefault="00D83076" w:rsidP="00D83076">
            <w:pPr>
              <w:jc w:val="both"/>
              <w:rPr>
                <w:rFonts w:ascii="Arial" w:hAnsi="Arial" w:cs="Arial"/>
                <w:b/>
                <w:bCs/>
              </w:rPr>
            </w:pPr>
          </w:p>
          <w:p w:rsidR="00D83076" w:rsidRPr="00D83076" w:rsidRDefault="00D83076" w:rsidP="00D83076">
            <w:pPr>
              <w:jc w:val="both"/>
              <w:rPr>
                <w:rFonts w:ascii="Arial" w:hAnsi="Arial" w:cs="Arial"/>
              </w:rPr>
            </w:pPr>
            <w:r w:rsidRPr="00D83076">
              <w:rPr>
                <w:rFonts w:ascii="Arial" w:hAnsi="Arial" w:cs="Arial"/>
                <w:b/>
                <w:sz w:val="22"/>
                <w:szCs w:val="22"/>
              </w:rPr>
              <w:t xml:space="preserve">ARTÍCULO 1.- </w:t>
            </w:r>
            <w:r w:rsidRPr="00D83076">
              <w:rPr>
                <w:rFonts w:ascii="Arial" w:hAnsi="Arial" w:cs="Arial"/>
                <w:sz w:val="22"/>
                <w:szCs w:val="22"/>
              </w:rPr>
              <w:t>Las disposiciones de esta Ley son de orden público e interés general, y tiene por objeto el establecimiento de las cuotas, tasas o tarifas de aquellas fuentes de ingresos que se perciban en cada ejercicio fiscal. Así mismo, se establecerán aquellas disposiciones de vigencia anual que se consideren necesarias para el ejercicio de las atribuciones fiscales del y los montos aplicables por concepto de multas por infracciones cometidas a disposiciones fiscales en el Municipio de Múzquiz, Coahuila de Zaragoza.</w:t>
            </w:r>
          </w:p>
          <w:p w:rsidR="00D83076" w:rsidRPr="00D83076" w:rsidRDefault="00D83076" w:rsidP="00D83076">
            <w:pPr>
              <w:jc w:val="both"/>
              <w:rPr>
                <w:rFonts w:ascii="Arial" w:hAnsi="Arial" w:cs="Arial"/>
              </w:rPr>
            </w:pPr>
          </w:p>
          <w:p w:rsidR="00D83076" w:rsidRPr="00D83076" w:rsidRDefault="00D83076" w:rsidP="00D83076">
            <w:pPr>
              <w:jc w:val="both"/>
              <w:rPr>
                <w:rFonts w:ascii="Arial" w:hAnsi="Arial" w:cs="Arial"/>
              </w:rPr>
            </w:pPr>
            <w:r w:rsidRPr="00D83076">
              <w:rPr>
                <w:rFonts w:ascii="Arial" w:hAnsi="Arial" w:cs="Arial"/>
                <w:sz w:val="22"/>
                <w:szCs w:val="22"/>
              </w:rPr>
              <w:t>Forman parte de los ingresos las contribuciones, productos y aprovechamientos causados en ejercicios anteriores, pendientes de liquidación o pago.</w:t>
            </w:r>
          </w:p>
          <w:p w:rsidR="00D83076" w:rsidRPr="00D83076" w:rsidRDefault="00D83076" w:rsidP="00D83076">
            <w:pPr>
              <w:jc w:val="both"/>
              <w:rPr>
                <w:rFonts w:ascii="Arial" w:hAnsi="Arial" w:cs="Arial"/>
              </w:rPr>
            </w:pPr>
          </w:p>
          <w:p w:rsidR="00D83076" w:rsidRPr="00D83076" w:rsidRDefault="00D83076" w:rsidP="00D83076">
            <w:pPr>
              <w:jc w:val="both"/>
              <w:rPr>
                <w:rFonts w:ascii="Arial" w:hAnsi="Arial" w:cs="Arial"/>
                <w:b/>
                <w:bCs/>
              </w:rPr>
            </w:pPr>
            <w:r w:rsidRPr="00D83076">
              <w:rPr>
                <w:rFonts w:ascii="Arial" w:hAnsi="Arial" w:cs="Arial"/>
                <w:sz w:val="22"/>
                <w:szCs w:val="22"/>
              </w:rPr>
              <w:t>La presente Ley se encuentra regulada en los términos establecidos en el Código Financiero para los Municipios del Estado de Coahuila de Zaragoza, específicamente en lo referente a los ingresos para el ejercicio fiscal del año 2015, mismos que se integran en base a los conceptos señalados a continuación:</w:t>
            </w:r>
          </w:p>
          <w:p w:rsidR="00D83076" w:rsidRPr="00D83076" w:rsidRDefault="00D83076" w:rsidP="00D83076">
            <w:pPr>
              <w:jc w:val="both"/>
              <w:rPr>
                <w:rFonts w:ascii="Arial" w:hAnsi="Arial" w:cs="Arial"/>
                <w:b/>
              </w:rPr>
            </w:pPr>
          </w:p>
          <w:tbl>
            <w:tblPr>
              <w:tblW w:w="6780" w:type="dxa"/>
              <w:jc w:val="center"/>
              <w:tblLayout w:type="fixed"/>
              <w:tblCellMar>
                <w:left w:w="70" w:type="dxa"/>
                <w:right w:w="70" w:type="dxa"/>
              </w:tblCellMar>
              <w:tblLook w:val="04A0" w:firstRow="1" w:lastRow="0" w:firstColumn="1" w:lastColumn="0" w:noHBand="0" w:noVBand="1"/>
            </w:tblPr>
            <w:tblGrid>
              <w:gridCol w:w="160"/>
              <w:gridCol w:w="321"/>
              <w:gridCol w:w="365"/>
              <w:gridCol w:w="4354"/>
              <w:gridCol w:w="1580"/>
            </w:tblGrid>
            <w:tr w:rsidR="00D83076" w:rsidRPr="00D87565" w:rsidTr="00D87565">
              <w:trPr>
                <w:trHeight w:val="240"/>
                <w:jc w:val="center"/>
              </w:trPr>
              <w:tc>
                <w:tcPr>
                  <w:tcW w:w="520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D83076" w:rsidRPr="00D87565" w:rsidRDefault="00D83076" w:rsidP="00E7760A">
                  <w:pPr>
                    <w:framePr w:hSpace="141" w:wrap="around" w:vAnchor="text" w:hAnchor="text" w:y="1"/>
                    <w:suppressOverlap/>
                    <w:jc w:val="both"/>
                    <w:rPr>
                      <w:rFonts w:ascii="Arial" w:hAnsi="Arial" w:cs="Arial"/>
                      <w:b/>
                      <w:bCs/>
                      <w:color w:val="000000"/>
                      <w:sz w:val="18"/>
                      <w:szCs w:val="18"/>
                      <w:lang w:eastAsia="es-MX"/>
                    </w:rPr>
                  </w:pPr>
                  <w:r w:rsidRPr="00D87565">
                    <w:rPr>
                      <w:rFonts w:ascii="Arial" w:hAnsi="Arial" w:cs="Arial"/>
                      <w:b/>
                      <w:bCs/>
                      <w:color w:val="000000"/>
                      <w:sz w:val="18"/>
                      <w:szCs w:val="18"/>
                      <w:lang w:eastAsia="es-MX"/>
                    </w:rPr>
                    <w:t>Presupuesto de Ingresos Contenido en la Ley de Ingresos 2015</w:t>
                  </w:r>
                </w:p>
              </w:tc>
              <w:tc>
                <w:tcPr>
                  <w:tcW w:w="1580" w:type="dxa"/>
                  <w:tcBorders>
                    <w:top w:val="single" w:sz="4" w:space="0" w:color="auto"/>
                    <w:left w:val="nil"/>
                    <w:bottom w:val="single" w:sz="4" w:space="0" w:color="auto"/>
                    <w:right w:val="single" w:sz="4" w:space="0" w:color="auto"/>
                  </w:tcBorders>
                  <w:shd w:val="clear" w:color="auto" w:fill="auto"/>
                  <w:noWrap/>
                  <w:vAlign w:val="center"/>
                  <w:hideMark/>
                </w:tcPr>
                <w:p w:rsidR="00D83076" w:rsidRPr="00D87565" w:rsidRDefault="00D83076" w:rsidP="00E7760A">
                  <w:pPr>
                    <w:framePr w:hSpace="141" w:wrap="around" w:vAnchor="text" w:hAnchor="text" w:y="1"/>
                    <w:suppressOverlap/>
                    <w:jc w:val="right"/>
                    <w:rPr>
                      <w:rFonts w:ascii="Arial" w:hAnsi="Arial" w:cs="Arial"/>
                      <w:b/>
                      <w:bCs/>
                      <w:color w:val="000000"/>
                      <w:sz w:val="18"/>
                      <w:szCs w:val="18"/>
                      <w:lang w:eastAsia="es-MX"/>
                    </w:rPr>
                  </w:pPr>
                  <w:r w:rsidRPr="00D87565">
                    <w:rPr>
                      <w:rFonts w:ascii="Arial" w:hAnsi="Arial" w:cs="Arial"/>
                      <w:b/>
                      <w:bCs/>
                      <w:color w:val="000000"/>
                      <w:sz w:val="18"/>
                      <w:szCs w:val="18"/>
                      <w:lang w:eastAsia="es-MX"/>
                    </w:rPr>
                    <w:t>Múzquiz</w:t>
                  </w:r>
                </w:p>
              </w:tc>
            </w:tr>
            <w:tr w:rsidR="00D83076" w:rsidRPr="00D87565" w:rsidTr="00D87565">
              <w:trPr>
                <w:trHeight w:val="278"/>
                <w:jc w:val="center"/>
              </w:trPr>
              <w:tc>
                <w:tcPr>
                  <w:tcW w:w="5200" w:type="dxa"/>
                  <w:gridSpan w:val="4"/>
                  <w:tcBorders>
                    <w:top w:val="nil"/>
                    <w:left w:val="nil"/>
                    <w:bottom w:val="nil"/>
                    <w:right w:val="nil"/>
                  </w:tcBorders>
                  <w:shd w:val="clear" w:color="000000" w:fill="000000"/>
                  <w:vAlign w:val="center"/>
                  <w:hideMark/>
                </w:tcPr>
                <w:p w:rsidR="00D83076" w:rsidRPr="00D87565" w:rsidRDefault="00D83076" w:rsidP="00E7760A">
                  <w:pPr>
                    <w:framePr w:hSpace="141" w:wrap="around" w:vAnchor="text" w:hAnchor="text" w:y="1"/>
                    <w:suppressOverlap/>
                    <w:jc w:val="both"/>
                    <w:rPr>
                      <w:rFonts w:ascii="Arial" w:hAnsi="Arial" w:cs="Arial"/>
                      <w:b/>
                      <w:bCs/>
                      <w:color w:val="FFFFFF"/>
                      <w:sz w:val="18"/>
                      <w:szCs w:val="18"/>
                      <w:lang w:eastAsia="es-MX"/>
                    </w:rPr>
                  </w:pPr>
                  <w:r w:rsidRPr="00D87565">
                    <w:rPr>
                      <w:rFonts w:ascii="Arial" w:hAnsi="Arial" w:cs="Arial"/>
                      <w:b/>
                      <w:bCs/>
                      <w:color w:val="FFFFFF"/>
                      <w:sz w:val="18"/>
                      <w:szCs w:val="18"/>
                      <w:lang w:eastAsia="es-MX"/>
                    </w:rPr>
                    <w:t>TOTAL DE INGRESOS</w:t>
                  </w:r>
                </w:p>
              </w:tc>
              <w:tc>
                <w:tcPr>
                  <w:tcW w:w="1580" w:type="dxa"/>
                  <w:tcBorders>
                    <w:top w:val="nil"/>
                    <w:left w:val="nil"/>
                    <w:bottom w:val="nil"/>
                    <w:right w:val="nil"/>
                  </w:tcBorders>
                  <w:shd w:val="clear" w:color="000000" w:fill="000000"/>
                  <w:noWrap/>
                  <w:vAlign w:val="center"/>
                  <w:hideMark/>
                </w:tcPr>
                <w:p w:rsidR="00D83076" w:rsidRPr="00D87565" w:rsidRDefault="00D83076" w:rsidP="00E7760A">
                  <w:pPr>
                    <w:framePr w:hSpace="141" w:wrap="around" w:vAnchor="text" w:hAnchor="text" w:y="1"/>
                    <w:suppressOverlap/>
                    <w:jc w:val="right"/>
                    <w:rPr>
                      <w:rFonts w:ascii="Arial" w:hAnsi="Arial" w:cs="Arial"/>
                      <w:b/>
                      <w:bCs/>
                      <w:color w:val="FFFFFF"/>
                      <w:sz w:val="18"/>
                      <w:szCs w:val="18"/>
                      <w:lang w:eastAsia="es-MX"/>
                    </w:rPr>
                  </w:pPr>
                  <w:r w:rsidRPr="00D87565">
                    <w:rPr>
                      <w:rFonts w:ascii="Arial" w:hAnsi="Arial" w:cs="Arial"/>
                      <w:b/>
                      <w:bCs/>
                      <w:color w:val="FFFFFF"/>
                      <w:sz w:val="18"/>
                      <w:szCs w:val="18"/>
                      <w:lang w:eastAsia="es-MX"/>
                    </w:rPr>
                    <w:t xml:space="preserve">198,395,332.99 </w:t>
                  </w:r>
                </w:p>
              </w:tc>
            </w:tr>
            <w:tr w:rsidR="00D83076" w:rsidRPr="00D87565" w:rsidTr="00D87565">
              <w:trPr>
                <w:trHeight w:val="278"/>
                <w:jc w:val="center"/>
              </w:trPr>
              <w:tc>
                <w:tcPr>
                  <w:tcW w:w="160" w:type="dxa"/>
                  <w:tcBorders>
                    <w:top w:val="nil"/>
                    <w:left w:val="nil"/>
                    <w:bottom w:val="nil"/>
                    <w:right w:val="nil"/>
                  </w:tcBorders>
                  <w:shd w:val="clear" w:color="000000" w:fill="D8D8D8"/>
                  <w:noWrap/>
                  <w:vAlign w:val="center"/>
                  <w:hideMark/>
                </w:tcPr>
                <w:p w:rsidR="00D83076" w:rsidRPr="00D87565" w:rsidRDefault="00D83076" w:rsidP="00E7760A">
                  <w:pPr>
                    <w:framePr w:hSpace="141" w:wrap="around" w:vAnchor="text" w:hAnchor="text" w:y="1"/>
                    <w:suppressOverlap/>
                    <w:jc w:val="both"/>
                    <w:rPr>
                      <w:rFonts w:ascii="Arial" w:hAnsi="Arial" w:cs="Arial"/>
                      <w:b/>
                      <w:bCs/>
                      <w:color w:val="000000"/>
                      <w:sz w:val="18"/>
                      <w:szCs w:val="18"/>
                      <w:lang w:eastAsia="es-MX"/>
                    </w:rPr>
                  </w:pPr>
                  <w:r w:rsidRPr="00D87565">
                    <w:rPr>
                      <w:rFonts w:ascii="Arial" w:hAnsi="Arial" w:cs="Arial"/>
                      <w:b/>
                      <w:bCs/>
                      <w:color w:val="000000"/>
                      <w:sz w:val="18"/>
                      <w:szCs w:val="18"/>
                      <w:lang w:eastAsia="es-MX"/>
                    </w:rPr>
                    <w:t>1</w:t>
                  </w:r>
                </w:p>
              </w:tc>
              <w:tc>
                <w:tcPr>
                  <w:tcW w:w="5040" w:type="dxa"/>
                  <w:gridSpan w:val="3"/>
                  <w:tcBorders>
                    <w:top w:val="nil"/>
                    <w:left w:val="nil"/>
                    <w:bottom w:val="nil"/>
                    <w:right w:val="nil"/>
                  </w:tcBorders>
                  <w:shd w:val="clear" w:color="000000" w:fill="D8D8D8"/>
                  <w:noWrap/>
                  <w:vAlign w:val="center"/>
                  <w:hideMark/>
                </w:tcPr>
                <w:p w:rsidR="00D83076" w:rsidRPr="00D87565" w:rsidRDefault="00D83076" w:rsidP="00E7760A">
                  <w:pPr>
                    <w:framePr w:hSpace="141" w:wrap="around" w:vAnchor="text" w:hAnchor="text" w:y="1"/>
                    <w:suppressOverlap/>
                    <w:jc w:val="both"/>
                    <w:rPr>
                      <w:rFonts w:ascii="Arial" w:hAnsi="Arial" w:cs="Arial"/>
                      <w:b/>
                      <w:bCs/>
                      <w:color w:val="000000"/>
                      <w:sz w:val="18"/>
                      <w:szCs w:val="18"/>
                      <w:lang w:eastAsia="es-MX"/>
                    </w:rPr>
                  </w:pPr>
                  <w:r w:rsidRPr="00D87565">
                    <w:rPr>
                      <w:rFonts w:ascii="Arial" w:hAnsi="Arial" w:cs="Arial"/>
                      <w:b/>
                      <w:bCs/>
                      <w:color w:val="000000"/>
                      <w:sz w:val="18"/>
                      <w:szCs w:val="18"/>
                      <w:lang w:eastAsia="es-MX"/>
                    </w:rPr>
                    <w:t>Impuestos</w:t>
                  </w:r>
                </w:p>
              </w:tc>
              <w:tc>
                <w:tcPr>
                  <w:tcW w:w="1580" w:type="dxa"/>
                  <w:tcBorders>
                    <w:top w:val="nil"/>
                    <w:left w:val="nil"/>
                    <w:bottom w:val="nil"/>
                    <w:right w:val="nil"/>
                  </w:tcBorders>
                  <w:shd w:val="clear" w:color="000000" w:fill="D8D8D8"/>
                  <w:noWrap/>
                  <w:vAlign w:val="center"/>
                  <w:hideMark/>
                </w:tcPr>
                <w:p w:rsidR="00D83076" w:rsidRPr="00D87565" w:rsidRDefault="00D83076" w:rsidP="00E7760A">
                  <w:pPr>
                    <w:framePr w:hSpace="141" w:wrap="around" w:vAnchor="text" w:hAnchor="text" w:y="1"/>
                    <w:suppressOverlap/>
                    <w:jc w:val="right"/>
                    <w:rPr>
                      <w:rFonts w:ascii="Arial" w:hAnsi="Arial" w:cs="Arial"/>
                      <w:b/>
                      <w:bCs/>
                      <w:color w:val="000000"/>
                      <w:sz w:val="18"/>
                      <w:szCs w:val="18"/>
                      <w:lang w:eastAsia="es-MX"/>
                    </w:rPr>
                  </w:pPr>
                  <w:r w:rsidRPr="00D87565">
                    <w:rPr>
                      <w:rFonts w:ascii="Arial" w:hAnsi="Arial" w:cs="Arial"/>
                      <w:b/>
                      <w:bCs/>
                      <w:color w:val="000000"/>
                      <w:sz w:val="18"/>
                      <w:szCs w:val="18"/>
                      <w:lang w:eastAsia="es-MX"/>
                    </w:rPr>
                    <w:t xml:space="preserve">17,389,880.18 </w:t>
                  </w:r>
                </w:p>
              </w:tc>
            </w:tr>
            <w:tr w:rsidR="00D83076" w:rsidRPr="00D87565" w:rsidTr="00D87565">
              <w:trPr>
                <w:trHeight w:val="240"/>
                <w:jc w:val="center"/>
              </w:trPr>
              <w:tc>
                <w:tcPr>
                  <w:tcW w:w="16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2</w:t>
                  </w:r>
                </w:p>
              </w:tc>
              <w:tc>
                <w:tcPr>
                  <w:tcW w:w="4719" w:type="dxa"/>
                  <w:gridSpan w:val="2"/>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Impuestos Sobre el Patrimonio</w:t>
                  </w:r>
                </w:p>
              </w:tc>
              <w:tc>
                <w:tcPr>
                  <w:tcW w:w="158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17,088,855.71 </w:t>
                  </w:r>
                </w:p>
              </w:tc>
            </w:tr>
            <w:tr w:rsidR="00D83076" w:rsidRPr="00D87565" w:rsidTr="00D87565">
              <w:trPr>
                <w:trHeight w:val="240"/>
                <w:jc w:val="center"/>
              </w:trPr>
              <w:tc>
                <w:tcPr>
                  <w:tcW w:w="16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1</w:t>
                  </w:r>
                </w:p>
              </w:tc>
              <w:tc>
                <w:tcPr>
                  <w:tcW w:w="4354"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Impuesto Predial</w:t>
                  </w:r>
                </w:p>
              </w:tc>
              <w:tc>
                <w:tcPr>
                  <w:tcW w:w="158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11,291,353.56 </w:t>
                  </w:r>
                </w:p>
              </w:tc>
            </w:tr>
            <w:tr w:rsidR="00D83076" w:rsidRPr="00D87565" w:rsidTr="00D87565">
              <w:trPr>
                <w:trHeight w:val="240"/>
                <w:jc w:val="center"/>
              </w:trPr>
              <w:tc>
                <w:tcPr>
                  <w:tcW w:w="16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2</w:t>
                  </w:r>
                </w:p>
              </w:tc>
              <w:tc>
                <w:tcPr>
                  <w:tcW w:w="4354"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Impuesto Sobre Adquisición de Inmuebles</w:t>
                  </w:r>
                </w:p>
              </w:tc>
              <w:tc>
                <w:tcPr>
                  <w:tcW w:w="158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5,797,502.15 </w:t>
                  </w:r>
                </w:p>
              </w:tc>
            </w:tr>
            <w:tr w:rsidR="00D83076" w:rsidRPr="00D87565" w:rsidTr="00D87565">
              <w:trPr>
                <w:trHeight w:val="240"/>
                <w:jc w:val="center"/>
              </w:trPr>
              <w:tc>
                <w:tcPr>
                  <w:tcW w:w="16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3</w:t>
                  </w:r>
                </w:p>
              </w:tc>
              <w:tc>
                <w:tcPr>
                  <w:tcW w:w="4354"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Impuesto Sobre Plusvalía</w:t>
                  </w:r>
                </w:p>
              </w:tc>
              <w:tc>
                <w:tcPr>
                  <w:tcW w:w="158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83076" w:rsidRPr="00D87565" w:rsidTr="00D87565">
              <w:trPr>
                <w:trHeight w:val="240"/>
                <w:jc w:val="center"/>
              </w:trPr>
              <w:tc>
                <w:tcPr>
                  <w:tcW w:w="16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3</w:t>
                  </w:r>
                </w:p>
              </w:tc>
              <w:tc>
                <w:tcPr>
                  <w:tcW w:w="4719" w:type="dxa"/>
                  <w:gridSpan w:val="2"/>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Impuestos sobre la producción, el consumo y las transacciones</w:t>
                  </w:r>
                </w:p>
              </w:tc>
              <w:tc>
                <w:tcPr>
                  <w:tcW w:w="158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83076" w:rsidRPr="00D87565" w:rsidTr="00D87565">
              <w:trPr>
                <w:trHeight w:val="240"/>
                <w:jc w:val="center"/>
              </w:trPr>
              <w:tc>
                <w:tcPr>
                  <w:tcW w:w="16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sz w:val="18"/>
                      <w:szCs w:val="18"/>
                      <w:lang w:eastAsia="es-MX"/>
                    </w:rPr>
                  </w:pPr>
                  <w:r w:rsidRPr="00D87565">
                    <w:rPr>
                      <w:rFonts w:ascii="Arial" w:hAnsi="Arial" w:cs="Arial"/>
                      <w:sz w:val="18"/>
                      <w:szCs w:val="18"/>
                      <w:lang w:eastAsia="es-MX"/>
                    </w:rPr>
                    <w:t>1</w:t>
                  </w:r>
                </w:p>
              </w:tc>
              <w:tc>
                <w:tcPr>
                  <w:tcW w:w="4354"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sz w:val="18"/>
                      <w:szCs w:val="18"/>
                      <w:lang w:eastAsia="es-MX"/>
                    </w:rPr>
                  </w:pPr>
                  <w:r w:rsidRPr="00D87565">
                    <w:rPr>
                      <w:rFonts w:ascii="Arial" w:hAnsi="Arial" w:cs="Arial"/>
                      <w:sz w:val="18"/>
                      <w:szCs w:val="18"/>
                      <w:lang w:eastAsia="es-MX"/>
                    </w:rPr>
                    <w:t>Impuestos sobre la producción, el consumo y las transacciones</w:t>
                  </w:r>
                </w:p>
              </w:tc>
              <w:tc>
                <w:tcPr>
                  <w:tcW w:w="158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83076" w:rsidRPr="00D87565" w:rsidTr="00D87565">
              <w:trPr>
                <w:trHeight w:val="240"/>
                <w:jc w:val="center"/>
              </w:trPr>
              <w:tc>
                <w:tcPr>
                  <w:tcW w:w="16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4</w:t>
                  </w:r>
                </w:p>
              </w:tc>
              <w:tc>
                <w:tcPr>
                  <w:tcW w:w="4719" w:type="dxa"/>
                  <w:gridSpan w:val="2"/>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sz w:val="18"/>
                      <w:szCs w:val="18"/>
                      <w:lang w:eastAsia="es-MX"/>
                    </w:rPr>
                  </w:pPr>
                  <w:r w:rsidRPr="00D87565">
                    <w:rPr>
                      <w:rFonts w:ascii="Arial" w:hAnsi="Arial" w:cs="Arial"/>
                      <w:sz w:val="18"/>
                      <w:szCs w:val="18"/>
                      <w:lang w:eastAsia="es-MX"/>
                    </w:rPr>
                    <w:t>Impuestos al comercio exterior</w:t>
                  </w:r>
                </w:p>
              </w:tc>
              <w:tc>
                <w:tcPr>
                  <w:tcW w:w="158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83076" w:rsidRPr="00D87565" w:rsidTr="00D87565">
              <w:trPr>
                <w:trHeight w:val="240"/>
                <w:jc w:val="center"/>
              </w:trPr>
              <w:tc>
                <w:tcPr>
                  <w:tcW w:w="16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sz w:val="18"/>
                      <w:szCs w:val="18"/>
                      <w:lang w:eastAsia="es-MX"/>
                    </w:rPr>
                  </w:pPr>
                  <w:r w:rsidRPr="00D87565">
                    <w:rPr>
                      <w:rFonts w:ascii="Arial" w:hAnsi="Arial" w:cs="Arial"/>
                      <w:sz w:val="18"/>
                      <w:szCs w:val="18"/>
                      <w:lang w:eastAsia="es-MX"/>
                    </w:rPr>
                    <w:t>1</w:t>
                  </w:r>
                </w:p>
              </w:tc>
              <w:tc>
                <w:tcPr>
                  <w:tcW w:w="4354"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sz w:val="18"/>
                      <w:szCs w:val="18"/>
                      <w:lang w:eastAsia="es-MX"/>
                    </w:rPr>
                  </w:pPr>
                  <w:r w:rsidRPr="00D87565">
                    <w:rPr>
                      <w:rFonts w:ascii="Arial" w:hAnsi="Arial" w:cs="Arial"/>
                      <w:sz w:val="18"/>
                      <w:szCs w:val="18"/>
                      <w:lang w:eastAsia="es-MX"/>
                    </w:rPr>
                    <w:t>Impuestos al comercio exterior</w:t>
                  </w:r>
                </w:p>
              </w:tc>
              <w:tc>
                <w:tcPr>
                  <w:tcW w:w="158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83076" w:rsidRPr="00D87565" w:rsidTr="00D87565">
              <w:trPr>
                <w:trHeight w:val="240"/>
                <w:jc w:val="center"/>
              </w:trPr>
              <w:tc>
                <w:tcPr>
                  <w:tcW w:w="16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5</w:t>
                  </w:r>
                </w:p>
              </w:tc>
              <w:tc>
                <w:tcPr>
                  <w:tcW w:w="4719" w:type="dxa"/>
                  <w:gridSpan w:val="2"/>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sz w:val="18"/>
                      <w:szCs w:val="18"/>
                      <w:lang w:eastAsia="es-MX"/>
                    </w:rPr>
                  </w:pPr>
                  <w:r w:rsidRPr="00D87565">
                    <w:rPr>
                      <w:rFonts w:ascii="Arial" w:hAnsi="Arial" w:cs="Arial"/>
                      <w:sz w:val="18"/>
                      <w:szCs w:val="18"/>
                      <w:lang w:eastAsia="es-MX"/>
                    </w:rPr>
                    <w:t>Impuestos sobre Nóminas y Asimilables</w:t>
                  </w:r>
                </w:p>
              </w:tc>
              <w:tc>
                <w:tcPr>
                  <w:tcW w:w="158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83076" w:rsidRPr="00D87565" w:rsidTr="00D87565">
              <w:trPr>
                <w:trHeight w:val="240"/>
                <w:jc w:val="center"/>
              </w:trPr>
              <w:tc>
                <w:tcPr>
                  <w:tcW w:w="16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sz w:val="18"/>
                      <w:szCs w:val="18"/>
                      <w:lang w:eastAsia="es-MX"/>
                    </w:rPr>
                  </w:pPr>
                  <w:r w:rsidRPr="00D87565">
                    <w:rPr>
                      <w:rFonts w:ascii="Arial" w:hAnsi="Arial" w:cs="Arial"/>
                      <w:sz w:val="18"/>
                      <w:szCs w:val="18"/>
                      <w:lang w:eastAsia="es-MX"/>
                    </w:rPr>
                    <w:t>1</w:t>
                  </w:r>
                </w:p>
              </w:tc>
              <w:tc>
                <w:tcPr>
                  <w:tcW w:w="4354"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sz w:val="18"/>
                      <w:szCs w:val="18"/>
                      <w:lang w:eastAsia="es-MX"/>
                    </w:rPr>
                  </w:pPr>
                  <w:r w:rsidRPr="00D87565">
                    <w:rPr>
                      <w:rFonts w:ascii="Arial" w:hAnsi="Arial" w:cs="Arial"/>
                      <w:sz w:val="18"/>
                      <w:szCs w:val="18"/>
                      <w:lang w:eastAsia="es-MX"/>
                    </w:rPr>
                    <w:t>Impuestos sobre Nóminas y Asimilables</w:t>
                  </w:r>
                </w:p>
              </w:tc>
              <w:tc>
                <w:tcPr>
                  <w:tcW w:w="158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83076" w:rsidRPr="00D87565" w:rsidTr="00D87565">
              <w:trPr>
                <w:trHeight w:val="240"/>
                <w:jc w:val="center"/>
              </w:trPr>
              <w:tc>
                <w:tcPr>
                  <w:tcW w:w="16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6</w:t>
                  </w:r>
                </w:p>
              </w:tc>
              <w:tc>
                <w:tcPr>
                  <w:tcW w:w="4719" w:type="dxa"/>
                  <w:gridSpan w:val="2"/>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sz w:val="18"/>
                      <w:szCs w:val="18"/>
                      <w:lang w:eastAsia="es-MX"/>
                    </w:rPr>
                  </w:pPr>
                  <w:r w:rsidRPr="00D87565">
                    <w:rPr>
                      <w:rFonts w:ascii="Arial" w:hAnsi="Arial" w:cs="Arial"/>
                      <w:sz w:val="18"/>
                      <w:szCs w:val="18"/>
                      <w:lang w:eastAsia="es-MX"/>
                    </w:rPr>
                    <w:t>Impuestos Ecológicos</w:t>
                  </w:r>
                </w:p>
              </w:tc>
              <w:tc>
                <w:tcPr>
                  <w:tcW w:w="158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83076" w:rsidRPr="00D87565" w:rsidTr="00D87565">
              <w:trPr>
                <w:trHeight w:val="240"/>
                <w:jc w:val="center"/>
              </w:trPr>
              <w:tc>
                <w:tcPr>
                  <w:tcW w:w="16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sz w:val="18"/>
                      <w:szCs w:val="18"/>
                      <w:lang w:eastAsia="es-MX"/>
                    </w:rPr>
                  </w:pPr>
                  <w:r w:rsidRPr="00D87565">
                    <w:rPr>
                      <w:rFonts w:ascii="Arial" w:hAnsi="Arial" w:cs="Arial"/>
                      <w:sz w:val="18"/>
                      <w:szCs w:val="18"/>
                      <w:lang w:eastAsia="es-MX"/>
                    </w:rPr>
                    <w:t>1</w:t>
                  </w:r>
                </w:p>
              </w:tc>
              <w:tc>
                <w:tcPr>
                  <w:tcW w:w="4354"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sz w:val="18"/>
                      <w:szCs w:val="18"/>
                      <w:lang w:eastAsia="es-MX"/>
                    </w:rPr>
                  </w:pPr>
                  <w:r w:rsidRPr="00D87565">
                    <w:rPr>
                      <w:rFonts w:ascii="Arial" w:hAnsi="Arial" w:cs="Arial"/>
                      <w:sz w:val="18"/>
                      <w:szCs w:val="18"/>
                      <w:lang w:eastAsia="es-MX"/>
                    </w:rPr>
                    <w:t>Impuestos Ecológicos</w:t>
                  </w:r>
                </w:p>
              </w:tc>
              <w:tc>
                <w:tcPr>
                  <w:tcW w:w="158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83076" w:rsidRPr="00D87565" w:rsidTr="00D87565">
              <w:trPr>
                <w:trHeight w:val="240"/>
                <w:jc w:val="center"/>
              </w:trPr>
              <w:tc>
                <w:tcPr>
                  <w:tcW w:w="16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7</w:t>
                  </w:r>
                </w:p>
              </w:tc>
              <w:tc>
                <w:tcPr>
                  <w:tcW w:w="4719" w:type="dxa"/>
                  <w:gridSpan w:val="2"/>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Accesorios</w:t>
                  </w:r>
                </w:p>
              </w:tc>
              <w:tc>
                <w:tcPr>
                  <w:tcW w:w="158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83076" w:rsidRPr="00D87565" w:rsidTr="00D87565">
              <w:trPr>
                <w:trHeight w:val="240"/>
                <w:jc w:val="center"/>
              </w:trPr>
              <w:tc>
                <w:tcPr>
                  <w:tcW w:w="16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1</w:t>
                  </w:r>
                </w:p>
              </w:tc>
              <w:tc>
                <w:tcPr>
                  <w:tcW w:w="4354"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Accesorios de Impuestos</w:t>
                  </w:r>
                </w:p>
              </w:tc>
              <w:tc>
                <w:tcPr>
                  <w:tcW w:w="158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83076" w:rsidRPr="00D87565" w:rsidTr="00D87565">
              <w:trPr>
                <w:trHeight w:val="240"/>
                <w:jc w:val="center"/>
              </w:trPr>
              <w:tc>
                <w:tcPr>
                  <w:tcW w:w="16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8</w:t>
                  </w:r>
                </w:p>
              </w:tc>
              <w:tc>
                <w:tcPr>
                  <w:tcW w:w="4719" w:type="dxa"/>
                  <w:gridSpan w:val="2"/>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Otros Impuestos</w:t>
                  </w:r>
                </w:p>
              </w:tc>
              <w:tc>
                <w:tcPr>
                  <w:tcW w:w="158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301,024.47 </w:t>
                  </w:r>
                </w:p>
              </w:tc>
            </w:tr>
            <w:tr w:rsidR="00D83076" w:rsidRPr="00D87565" w:rsidTr="00D87565">
              <w:trPr>
                <w:trHeight w:val="240"/>
                <w:jc w:val="center"/>
              </w:trPr>
              <w:tc>
                <w:tcPr>
                  <w:tcW w:w="16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1</w:t>
                  </w:r>
                </w:p>
              </w:tc>
              <w:tc>
                <w:tcPr>
                  <w:tcW w:w="4354"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Impuesto Sobre el Ejercicio de Actividades Mercantiles</w:t>
                  </w:r>
                </w:p>
              </w:tc>
              <w:tc>
                <w:tcPr>
                  <w:tcW w:w="158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280,519.99 </w:t>
                  </w:r>
                </w:p>
              </w:tc>
            </w:tr>
            <w:tr w:rsidR="00D83076" w:rsidRPr="00D87565" w:rsidTr="00D87565">
              <w:trPr>
                <w:trHeight w:val="240"/>
                <w:jc w:val="center"/>
              </w:trPr>
              <w:tc>
                <w:tcPr>
                  <w:tcW w:w="16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2</w:t>
                  </w:r>
                </w:p>
              </w:tc>
              <w:tc>
                <w:tcPr>
                  <w:tcW w:w="4354"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Impuesto Sobre Prestación de Servicios</w:t>
                  </w:r>
                </w:p>
              </w:tc>
              <w:tc>
                <w:tcPr>
                  <w:tcW w:w="158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83076" w:rsidRPr="00D87565" w:rsidTr="00D87565">
              <w:trPr>
                <w:trHeight w:val="240"/>
                <w:jc w:val="center"/>
              </w:trPr>
              <w:tc>
                <w:tcPr>
                  <w:tcW w:w="16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3</w:t>
                  </w:r>
                </w:p>
              </w:tc>
              <w:tc>
                <w:tcPr>
                  <w:tcW w:w="4354"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Impuesto Sobre Espectáculos y Diversiones Públicas</w:t>
                  </w:r>
                </w:p>
              </w:tc>
              <w:tc>
                <w:tcPr>
                  <w:tcW w:w="158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20,504.48 </w:t>
                  </w:r>
                </w:p>
              </w:tc>
            </w:tr>
            <w:tr w:rsidR="00D83076" w:rsidRPr="00D87565" w:rsidTr="00D87565">
              <w:trPr>
                <w:trHeight w:val="240"/>
                <w:jc w:val="center"/>
              </w:trPr>
              <w:tc>
                <w:tcPr>
                  <w:tcW w:w="16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4</w:t>
                  </w:r>
                </w:p>
              </w:tc>
              <w:tc>
                <w:tcPr>
                  <w:tcW w:w="4354"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Impuesto Sobre Enajenación de Bienes Muebles Usados</w:t>
                  </w:r>
                </w:p>
              </w:tc>
              <w:tc>
                <w:tcPr>
                  <w:tcW w:w="158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83076" w:rsidRPr="00D87565" w:rsidTr="00D87565">
              <w:trPr>
                <w:trHeight w:val="240"/>
                <w:jc w:val="center"/>
              </w:trPr>
              <w:tc>
                <w:tcPr>
                  <w:tcW w:w="16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5</w:t>
                  </w:r>
                </w:p>
              </w:tc>
              <w:tc>
                <w:tcPr>
                  <w:tcW w:w="4354"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Impuesto Sobre Loterías, Rifas y Sorteos</w:t>
                  </w:r>
                </w:p>
              </w:tc>
              <w:tc>
                <w:tcPr>
                  <w:tcW w:w="158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83076" w:rsidRPr="00D87565" w:rsidTr="00D87565">
              <w:trPr>
                <w:trHeight w:val="240"/>
                <w:jc w:val="center"/>
              </w:trPr>
              <w:tc>
                <w:tcPr>
                  <w:tcW w:w="16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9</w:t>
                  </w:r>
                </w:p>
              </w:tc>
              <w:tc>
                <w:tcPr>
                  <w:tcW w:w="4719" w:type="dxa"/>
                  <w:gridSpan w:val="2"/>
                  <w:tcBorders>
                    <w:top w:val="nil"/>
                    <w:left w:val="nil"/>
                    <w:bottom w:val="nil"/>
                    <w:right w:val="nil"/>
                  </w:tcBorders>
                  <w:shd w:val="clear" w:color="auto" w:fill="auto"/>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Impuestos no comprendidos en las fracciones de la Ley de Ingresos causadas en ejercicios fiscales anteriores pendientes de liquidación o pago</w:t>
                  </w:r>
                </w:p>
              </w:tc>
              <w:tc>
                <w:tcPr>
                  <w:tcW w:w="158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83076" w:rsidRPr="00D87565" w:rsidTr="00D87565">
              <w:trPr>
                <w:trHeight w:val="240"/>
                <w:jc w:val="center"/>
              </w:trPr>
              <w:tc>
                <w:tcPr>
                  <w:tcW w:w="16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1</w:t>
                  </w:r>
                </w:p>
              </w:tc>
              <w:tc>
                <w:tcPr>
                  <w:tcW w:w="4354"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Impuesto Predial de ejercicios anteriores</w:t>
                  </w:r>
                </w:p>
              </w:tc>
              <w:tc>
                <w:tcPr>
                  <w:tcW w:w="158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83076" w:rsidRPr="00D87565" w:rsidTr="00D87565">
              <w:trPr>
                <w:trHeight w:val="240"/>
                <w:jc w:val="center"/>
              </w:trPr>
              <w:tc>
                <w:tcPr>
                  <w:tcW w:w="16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2</w:t>
                  </w:r>
                </w:p>
              </w:tc>
              <w:tc>
                <w:tcPr>
                  <w:tcW w:w="4354"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Impuesto sobre Adquisición de Inmuebles de ejercicios anteriores</w:t>
                  </w:r>
                </w:p>
              </w:tc>
              <w:tc>
                <w:tcPr>
                  <w:tcW w:w="158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83076" w:rsidRPr="00D87565" w:rsidTr="00D87565">
              <w:trPr>
                <w:trHeight w:val="240"/>
                <w:jc w:val="center"/>
              </w:trPr>
              <w:tc>
                <w:tcPr>
                  <w:tcW w:w="16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p>
              </w:tc>
              <w:tc>
                <w:tcPr>
                  <w:tcW w:w="4354"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p>
              </w:tc>
              <w:tc>
                <w:tcPr>
                  <w:tcW w:w="158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right"/>
                    <w:rPr>
                      <w:rFonts w:ascii="Arial" w:hAnsi="Arial" w:cs="Arial"/>
                      <w:color w:val="000000"/>
                      <w:sz w:val="18"/>
                      <w:szCs w:val="18"/>
                      <w:lang w:eastAsia="es-MX"/>
                    </w:rPr>
                  </w:pPr>
                </w:p>
              </w:tc>
            </w:tr>
            <w:tr w:rsidR="00D83076" w:rsidRPr="00D87565" w:rsidTr="00D87565">
              <w:trPr>
                <w:trHeight w:val="240"/>
                <w:jc w:val="center"/>
              </w:trPr>
              <w:tc>
                <w:tcPr>
                  <w:tcW w:w="160" w:type="dxa"/>
                  <w:tcBorders>
                    <w:top w:val="nil"/>
                    <w:left w:val="nil"/>
                    <w:bottom w:val="nil"/>
                    <w:right w:val="nil"/>
                  </w:tcBorders>
                  <w:shd w:val="clear" w:color="000000" w:fill="D8D8D8"/>
                  <w:noWrap/>
                  <w:vAlign w:val="center"/>
                  <w:hideMark/>
                </w:tcPr>
                <w:p w:rsidR="00D83076" w:rsidRPr="00D87565" w:rsidRDefault="00D83076" w:rsidP="00E7760A">
                  <w:pPr>
                    <w:framePr w:hSpace="141" w:wrap="around" w:vAnchor="text" w:hAnchor="text" w:y="1"/>
                    <w:suppressOverlap/>
                    <w:jc w:val="both"/>
                    <w:rPr>
                      <w:rFonts w:ascii="Arial" w:hAnsi="Arial" w:cs="Arial"/>
                      <w:b/>
                      <w:bCs/>
                      <w:color w:val="000000"/>
                      <w:sz w:val="18"/>
                      <w:szCs w:val="18"/>
                      <w:lang w:eastAsia="es-MX"/>
                    </w:rPr>
                  </w:pPr>
                  <w:r w:rsidRPr="00D87565">
                    <w:rPr>
                      <w:rFonts w:ascii="Arial" w:hAnsi="Arial" w:cs="Arial"/>
                      <w:b/>
                      <w:bCs/>
                      <w:color w:val="000000"/>
                      <w:sz w:val="18"/>
                      <w:szCs w:val="18"/>
                      <w:lang w:eastAsia="es-MX"/>
                    </w:rPr>
                    <w:t>2</w:t>
                  </w:r>
                </w:p>
              </w:tc>
              <w:tc>
                <w:tcPr>
                  <w:tcW w:w="5040" w:type="dxa"/>
                  <w:gridSpan w:val="3"/>
                  <w:tcBorders>
                    <w:top w:val="nil"/>
                    <w:left w:val="nil"/>
                    <w:bottom w:val="nil"/>
                    <w:right w:val="nil"/>
                  </w:tcBorders>
                  <w:shd w:val="clear" w:color="000000" w:fill="D8D8D8"/>
                  <w:noWrap/>
                  <w:vAlign w:val="center"/>
                  <w:hideMark/>
                </w:tcPr>
                <w:p w:rsidR="00D83076" w:rsidRPr="00D87565" w:rsidRDefault="00D83076" w:rsidP="00E7760A">
                  <w:pPr>
                    <w:framePr w:hSpace="141" w:wrap="around" w:vAnchor="text" w:hAnchor="text" w:y="1"/>
                    <w:suppressOverlap/>
                    <w:jc w:val="both"/>
                    <w:rPr>
                      <w:rFonts w:ascii="Arial" w:hAnsi="Arial" w:cs="Arial"/>
                      <w:b/>
                      <w:bCs/>
                      <w:color w:val="000000"/>
                      <w:sz w:val="18"/>
                      <w:szCs w:val="18"/>
                      <w:lang w:eastAsia="es-MX"/>
                    </w:rPr>
                  </w:pPr>
                  <w:r w:rsidRPr="00D87565">
                    <w:rPr>
                      <w:rFonts w:ascii="Arial" w:hAnsi="Arial" w:cs="Arial"/>
                      <w:b/>
                      <w:bCs/>
                      <w:color w:val="000000"/>
                      <w:sz w:val="18"/>
                      <w:szCs w:val="18"/>
                      <w:lang w:eastAsia="es-MX"/>
                    </w:rPr>
                    <w:t>Cuotas y Aportaciones de seguridad social</w:t>
                  </w:r>
                </w:p>
              </w:tc>
              <w:tc>
                <w:tcPr>
                  <w:tcW w:w="1580" w:type="dxa"/>
                  <w:tcBorders>
                    <w:top w:val="nil"/>
                    <w:left w:val="nil"/>
                    <w:bottom w:val="nil"/>
                    <w:right w:val="nil"/>
                  </w:tcBorders>
                  <w:shd w:val="clear" w:color="000000" w:fill="D8D8D8"/>
                  <w:noWrap/>
                  <w:vAlign w:val="center"/>
                  <w:hideMark/>
                </w:tcPr>
                <w:p w:rsidR="00D83076" w:rsidRPr="00D87565" w:rsidRDefault="00D83076" w:rsidP="00E7760A">
                  <w:pPr>
                    <w:framePr w:hSpace="141" w:wrap="around" w:vAnchor="text" w:hAnchor="text" w:y="1"/>
                    <w:suppressOverlap/>
                    <w:jc w:val="right"/>
                    <w:rPr>
                      <w:rFonts w:ascii="Arial" w:hAnsi="Arial" w:cs="Arial"/>
                      <w:b/>
                      <w:bCs/>
                      <w:color w:val="000000"/>
                      <w:sz w:val="18"/>
                      <w:szCs w:val="18"/>
                      <w:lang w:eastAsia="es-MX"/>
                    </w:rPr>
                  </w:pPr>
                  <w:r w:rsidRPr="00D87565">
                    <w:rPr>
                      <w:rFonts w:ascii="Arial" w:hAnsi="Arial" w:cs="Arial"/>
                      <w:b/>
                      <w:bCs/>
                      <w:color w:val="000000"/>
                      <w:sz w:val="18"/>
                      <w:szCs w:val="18"/>
                      <w:lang w:eastAsia="es-MX"/>
                    </w:rPr>
                    <w:t xml:space="preserve">0.00 </w:t>
                  </w:r>
                </w:p>
              </w:tc>
            </w:tr>
            <w:tr w:rsidR="00D83076" w:rsidRPr="00D87565" w:rsidTr="00D87565">
              <w:trPr>
                <w:trHeight w:val="240"/>
                <w:jc w:val="center"/>
              </w:trPr>
              <w:tc>
                <w:tcPr>
                  <w:tcW w:w="16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1</w:t>
                  </w:r>
                </w:p>
              </w:tc>
              <w:tc>
                <w:tcPr>
                  <w:tcW w:w="4719" w:type="dxa"/>
                  <w:gridSpan w:val="2"/>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Aportaciones para Fondos de Vivienda</w:t>
                  </w:r>
                </w:p>
              </w:tc>
              <w:tc>
                <w:tcPr>
                  <w:tcW w:w="158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83076" w:rsidRPr="00D87565" w:rsidTr="00D87565">
              <w:trPr>
                <w:trHeight w:val="240"/>
                <w:jc w:val="center"/>
              </w:trPr>
              <w:tc>
                <w:tcPr>
                  <w:tcW w:w="16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sz w:val="18"/>
                      <w:szCs w:val="18"/>
                      <w:lang w:eastAsia="es-MX"/>
                    </w:rPr>
                  </w:pPr>
                  <w:r w:rsidRPr="00D87565">
                    <w:rPr>
                      <w:rFonts w:ascii="Arial" w:hAnsi="Arial" w:cs="Arial"/>
                      <w:sz w:val="18"/>
                      <w:szCs w:val="18"/>
                      <w:lang w:eastAsia="es-MX"/>
                    </w:rPr>
                    <w:t>1</w:t>
                  </w:r>
                </w:p>
              </w:tc>
              <w:tc>
                <w:tcPr>
                  <w:tcW w:w="4354"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sz w:val="18"/>
                      <w:szCs w:val="18"/>
                      <w:lang w:eastAsia="es-MX"/>
                    </w:rPr>
                  </w:pPr>
                  <w:r w:rsidRPr="00D87565">
                    <w:rPr>
                      <w:rFonts w:ascii="Arial" w:hAnsi="Arial" w:cs="Arial"/>
                      <w:sz w:val="18"/>
                      <w:szCs w:val="18"/>
                      <w:lang w:eastAsia="es-MX"/>
                    </w:rPr>
                    <w:t>Aportaciones para Fondos de Vivienda</w:t>
                  </w:r>
                </w:p>
              </w:tc>
              <w:tc>
                <w:tcPr>
                  <w:tcW w:w="158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83076" w:rsidRPr="00D87565" w:rsidTr="00D87565">
              <w:trPr>
                <w:trHeight w:val="240"/>
                <w:jc w:val="center"/>
              </w:trPr>
              <w:tc>
                <w:tcPr>
                  <w:tcW w:w="16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2</w:t>
                  </w:r>
                </w:p>
              </w:tc>
              <w:tc>
                <w:tcPr>
                  <w:tcW w:w="4719" w:type="dxa"/>
                  <w:gridSpan w:val="2"/>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sz w:val="18"/>
                      <w:szCs w:val="18"/>
                      <w:lang w:eastAsia="es-MX"/>
                    </w:rPr>
                  </w:pPr>
                  <w:r w:rsidRPr="00D87565">
                    <w:rPr>
                      <w:rFonts w:ascii="Arial" w:hAnsi="Arial" w:cs="Arial"/>
                      <w:sz w:val="18"/>
                      <w:szCs w:val="18"/>
                      <w:lang w:eastAsia="es-MX"/>
                    </w:rPr>
                    <w:t>Cuotas para el Seguro Social</w:t>
                  </w:r>
                </w:p>
              </w:tc>
              <w:tc>
                <w:tcPr>
                  <w:tcW w:w="158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83076" w:rsidRPr="00D87565" w:rsidTr="00D87565">
              <w:trPr>
                <w:trHeight w:val="240"/>
                <w:jc w:val="center"/>
              </w:trPr>
              <w:tc>
                <w:tcPr>
                  <w:tcW w:w="16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sz w:val="18"/>
                      <w:szCs w:val="18"/>
                      <w:lang w:eastAsia="es-MX"/>
                    </w:rPr>
                  </w:pPr>
                  <w:r w:rsidRPr="00D87565">
                    <w:rPr>
                      <w:rFonts w:ascii="Arial" w:hAnsi="Arial" w:cs="Arial"/>
                      <w:sz w:val="18"/>
                      <w:szCs w:val="18"/>
                      <w:lang w:eastAsia="es-MX"/>
                    </w:rPr>
                    <w:t>1</w:t>
                  </w:r>
                </w:p>
              </w:tc>
              <w:tc>
                <w:tcPr>
                  <w:tcW w:w="4354"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sz w:val="18"/>
                      <w:szCs w:val="18"/>
                      <w:lang w:eastAsia="es-MX"/>
                    </w:rPr>
                  </w:pPr>
                  <w:r w:rsidRPr="00D87565">
                    <w:rPr>
                      <w:rFonts w:ascii="Arial" w:hAnsi="Arial" w:cs="Arial"/>
                      <w:sz w:val="18"/>
                      <w:szCs w:val="18"/>
                      <w:lang w:eastAsia="es-MX"/>
                    </w:rPr>
                    <w:t>Cuotas para el Seguro Social</w:t>
                  </w:r>
                </w:p>
              </w:tc>
              <w:tc>
                <w:tcPr>
                  <w:tcW w:w="158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83076" w:rsidRPr="00D87565" w:rsidTr="00D87565">
              <w:trPr>
                <w:trHeight w:val="240"/>
                <w:jc w:val="center"/>
              </w:trPr>
              <w:tc>
                <w:tcPr>
                  <w:tcW w:w="16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3</w:t>
                  </w:r>
                </w:p>
              </w:tc>
              <w:tc>
                <w:tcPr>
                  <w:tcW w:w="4719" w:type="dxa"/>
                  <w:gridSpan w:val="2"/>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sz w:val="18"/>
                      <w:szCs w:val="18"/>
                      <w:lang w:eastAsia="es-MX"/>
                    </w:rPr>
                  </w:pPr>
                  <w:r w:rsidRPr="00D87565">
                    <w:rPr>
                      <w:rFonts w:ascii="Arial" w:hAnsi="Arial" w:cs="Arial"/>
                      <w:sz w:val="18"/>
                      <w:szCs w:val="18"/>
                      <w:lang w:eastAsia="es-MX"/>
                    </w:rPr>
                    <w:t>Cuotas de Ahorro para el Retiro</w:t>
                  </w:r>
                </w:p>
              </w:tc>
              <w:tc>
                <w:tcPr>
                  <w:tcW w:w="158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83076" w:rsidRPr="00D87565" w:rsidTr="00D87565">
              <w:trPr>
                <w:trHeight w:val="240"/>
                <w:jc w:val="center"/>
              </w:trPr>
              <w:tc>
                <w:tcPr>
                  <w:tcW w:w="16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sz w:val="18"/>
                      <w:szCs w:val="18"/>
                      <w:lang w:eastAsia="es-MX"/>
                    </w:rPr>
                  </w:pPr>
                  <w:r w:rsidRPr="00D87565">
                    <w:rPr>
                      <w:rFonts w:ascii="Arial" w:hAnsi="Arial" w:cs="Arial"/>
                      <w:sz w:val="18"/>
                      <w:szCs w:val="18"/>
                      <w:lang w:eastAsia="es-MX"/>
                    </w:rPr>
                    <w:t>1</w:t>
                  </w:r>
                </w:p>
              </w:tc>
              <w:tc>
                <w:tcPr>
                  <w:tcW w:w="4354"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sz w:val="18"/>
                      <w:szCs w:val="18"/>
                      <w:lang w:eastAsia="es-MX"/>
                    </w:rPr>
                  </w:pPr>
                  <w:r w:rsidRPr="00D87565">
                    <w:rPr>
                      <w:rFonts w:ascii="Arial" w:hAnsi="Arial" w:cs="Arial"/>
                      <w:sz w:val="18"/>
                      <w:szCs w:val="18"/>
                      <w:lang w:eastAsia="es-MX"/>
                    </w:rPr>
                    <w:t>Cuotas de Ahorro para el Retiro</w:t>
                  </w:r>
                </w:p>
              </w:tc>
              <w:tc>
                <w:tcPr>
                  <w:tcW w:w="158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83076" w:rsidRPr="00D87565" w:rsidTr="00D87565">
              <w:trPr>
                <w:trHeight w:val="240"/>
                <w:jc w:val="center"/>
              </w:trPr>
              <w:tc>
                <w:tcPr>
                  <w:tcW w:w="16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4</w:t>
                  </w:r>
                </w:p>
              </w:tc>
              <w:tc>
                <w:tcPr>
                  <w:tcW w:w="4719" w:type="dxa"/>
                  <w:gridSpan w:val="2"/>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sz w:val="18"/>
                      <w:szCs w:val="18"/>
                      <w:lang w:eastAsia="es-MX"/>
                    </w:rPr>
                  </w:pPr>
                  <w:r w:rsidRPr="00D87565">
                    <w:rPr>
                      <w:rFonts w:ascii="Arial" w:hAnsi="Arial" w:cs="Arial"/>
                      <w:sz w:val="18"/>
                      <w:szCs w:val="18"/>
                      <w:lang w:eastAsia="es-MX"/>
                    </w:rPr>
                    <w:t>Otras Cuotas y Aportaciones para la seguridad social</w:t>
                  </w:r>
                </w:p>
              </w:tc>
              <w:tc>
                <w:tcPr>
                  <w:tcW w:w="158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83076" w:rsidRPr="00D87565" w:rsidTr="00D87565">
              <w:trPr>
                <w:trHeight w:val="240"/>
                <w:jc w:val="center"/>
              </w:trPr>
              <w:tc>
                <w:tcPr>
                  <w:tcW w:w="16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sz w:val="18"/>
                      <w:szCs w:val="18"/>
                      <w:lang w:eastAsia="es-MX"/>
                    </w:rPr>
                  </w:pPr>
                  <w:r w:rsidRPr="00D87565">
                    <w:rPr>
                      <w:rFonts w:ascii="Arial" w:hAnsi="Arial" w:cs="Arial"/>
                      <w:sz w:val="18"/>
                      <w:szCs w:val="18"/>
                      <w:lang w:eastAsia="es-MX"/>
                    </w:rPr>
                    <w:t>1</w:t>
                  </w:r>
                </w:p>
              </w:tc>
              <w:tc>
                <w:tcPr>
                  <w:tcW w:w="4354"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sz w:val="18"/>
                      <w:szCs w:val="18"/>
                      <w:lang w:eastAsia="es-MX"/>
                    </w:rPr>
                  </w:pPr>
                  <w:r w:rsidRPr="00D87565">
                    <w:rPr>
                      <w:rFonts w:ascii="Arial" w:hAnsi="Arial" w:cs="Arial"/>
                      <w:sz w:val="18"/>
                      <w:szCs w:val="18"/>
                      <w:lang w:eastAsia="es-MX"/>
                    </w:rPr>
                    <w:t>Otras Cuotas y Aportaciones para la seguridad social</w:t>
                  </w:r>
                </w:p>
              </w:tc>
              <w:tc>
                <w:tcPr>
                  <w:tcW w:w="158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83076" w:rsidRPr="00D87565" w:rsidTr="00D87565">
              <w:trPr>
                <w:trHeight w:val="240"/>
                <w:jc w:val="center"/>
              </w:trPr>
              <w:tc>
                <w:tcPr>
                  <w:tcW w:w="16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5</w:t>
                  </w:r>
                </w:p>
              </w:tc>
              <w:tc>
                <w:tcPr>
                  <w:tcW w:w="4719" w:type="dxa"/>
                  <w:gridSpan w:val="2"/>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Accesorios</w:t>
                  </w:r>
                </w:p>
              </w:tc>
              <w:tc>
                <w:tcPr>
                  <w:tcW w:w="158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83076" w:rsidRPr="00D87565" w:rsidTr="00D87565">
              <w:trPr>
                <w:trHeight w:val="240"/>
                <w:jc w:val="center"/>
              </w:trPr>
              <w:tc>
                <w:tcPr>
                  <w:tcW w:w="16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sz w:val="18"/>
                      <w:szCs w:val="18"/>
                      <w:lang w:eastAsia="es-MX"/>
                    </w:rPr>
                  </w:pPr>
                  <w:r w:rsidRPr="00D87565">
                    <w:rPr>
                      <w:rFonts w:ascii="Arial" w:hAnsi="Arial" w:cs="Arial"/>
                      <w:sz w:val="18"/>
                      <w:szCs w:val="18"/>
                      <w:lang w:eastAsia="es-MX"/>
                    </w:rPr>
                    <w:t>1</w:t>
                  </w:r>
                </w:p>
              </w:tc>
              <w:tc>
                <w:tcPr>
                  <w:tcW w:w="4354"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sz w:val="18"/>
                      <w:szCs w:val="18"/>
                      <w:lang w:eastAsia="es-MX"/>
                    </w:rPr>
                  </w:pPr>
                  <w:r w:rsidRPr="00D87565">
                    <w:rPr>
                      <w:rFonts w:ascii="Arial" w:hAnsi="Arial" w:cs="Arial"/>
                      <w:sz w:val="18"/>
                      <w:szCs w:val="18"/>
                      <w:lang w:eastAsia="es-MX"/>
                    </w:rPr>
                    <w:t>Accesorios</w:t>
                  </w:r>
                </w:p>
              </w:tc>
              <w:tc>
                <w:tcPr>
                  <w:tcW w:w="158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83076" w:rsidRPr="00D87565" w:rsidTr="00D87565">
              <w:trPr>
                <w:trHeight w:val="240"/>
                <w:jc w:val="center"/>
              </w:trPr>
              <w:tc>
                <w:tcPr>
                  <w:tcW w:w="16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p>
              </w:tc>
              <w:tc>
                <w:tcPr>
                  <w:tcW w:w="4354"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p>
              </w:tc>
              <w:tc>
                <w:tcPr>
                  <w:tcW w:w="158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right"/>
                    <w:rPr>
                      <w:rFonts w:ascii="Arial" w:hAnsi="Arial" w:cs="Arial"/>
                      <w:color w:val="000000"/>
                      <w:sz w:val="18"/>
                      <w:szCs w:val="18"/>
                      <w:lang w:eastAsia="es-MX"/>
                    </w:rPr>
                  </w:pPr>
                </w:p>
              </w:tc>
            </w:tr>
            <w:tr w:rsidR="00D83076" w:rsidRPr="00D87565" w:rsidTr="00D87565">
              <w:trPr>
                <w:trHeight w:val="240"/>
                <w:jc w:val="center"/>
              </w:trPr>
              <w:tc>
                <w:tcPr>
                  <w:tcW w:w="160" w:type="dxa"/>
                  <w:tcBorders>
                    <w:top w:val="nil"/>
                    <w:left w:val="nil"/>
                    <w:bottom w:val="nil"/>
                    <w:right w:val="nil"/>
                  </w:tcBorders>
                  <w:shd w:val="clear" w:color="000000" w:fill="D8D8D8"/>
                  <w:noWrap/>
                  <w:vAlign w:val="center"/>
                  <w:hideMark/>
                </w:tcPr>
                <w:p w:rsidR="00D83076" w:rsidRPr="00D87565" w:rsidRDefault="00D83076" w:rsidP="00E7760A">
                  <w:pPr>
                    <w:framePr w:hSpace="141" w:wrap="around" w:vAnchor="text" w:hAnchor="text" w:y="1"/>
                    <w:suppressOverlap/>
                    <w:jc w:val="both"/>
                    <w:rPr>
                      <w:rFonts w:ascii="Arial" w:hAnsi="Arial" w:cs="Arial"/>
                      <w:b/>
                      <w:bCs/>
                      <w:color w:val="000000"/>
                      <w:sz w:val="18"/>
                      <w:szCs w:val="18"/>
                      <w:lang w:eastAsia="es-MX"/>
                    </w:rPr>
                  </w:pPr>
                  <w:r w:rsidRPr="00D87565">
                    <w:rPr>
                      <w:rFonts w:ascii="Arial" w:hAnsi="Arial" w:cs="Arial"/>
                      <w:b/>
                      <w:bCs/>
                      <w:color w:val="000000"/>
                      <w:sz w:val="18"/>
                      <w:szCs w:val="18"/>
                      <w:lang w:eastAsia="es-MX"/>
                    </w:rPr>
                    <w:t>3</w:t>
                  </w:r>
                </w:p>
              </w:tc>
              <w:tc>
                <w:tcPr>
                  <w:tcW w:w="5040" w:type="dxa"/>
                  <w:gridSpan w:val="3"/>
                  <w:tcBorders>
                    <w:top w:val="nil"/>
                    <w:left w:val="nil"/>
                    <w:bottom w:val="nil"/>
                    <w:right w:val="nil"/>
                  </w:tcBorders>
                  <w:shd w:val="clear" w:color="000000" w:fill="D8D8D8"/>
                  <w:noWrap/>
                  <w:vAlign w:val="center"/>
                  <w:hideMark/>
                </w:tcPr>
                <w:p w:rsidR="00D83076" w:rsidRPr="00D87565" w:rsidRDefault="00D83076" w:rsidP="00E7760A">
                  <w:pPr>
                    <w:framePr w:hSpace="141" w:wrap="around" w:vAnchor="text" w:hAnchor="text" w:y="1"/>
                    <w:suppressOverlap/>
                    <w:jc w:val="both"/>
                    <w:rPr>
                      <w:rFonts w:ascii="Arial" w:hAnsi="Arial" w:cs="Arial"/>
                      <w:b/>
                      <w:bCs/>
                      <w:color w:val="000000"/>
                      <w:sz w:val="18"/>
                      <w:szCs w:val="18"/>
                      <w:lang w:eastAsia="es-MX"/>
                    </w:rPr>
                  </w:pPr>
                  <w:r w:rsidRPr="00D87565">
                    <w:rPr>
                      <w:rFonts w:ascii="Arial" w:hAnsi="Arial" w:cs="Arial"/>
                      <w:b/>
                      <w:bCs/>
                      <w:color w:val="000000"/>
                      <w:sz w:val="18"/>
                      <w:szCs w:val="18"/>
                      <w:lang w:eastAsia="es-MX"/>
                    </w:rPr>
                    <w:t>Contribuciones de Mejoras</w:t>
                  </w:r>
                </w:p>
              </w:tc>
              <w:tc>
                <w:tcPr>
                  <w:tcW w:w="1580" w:type="dxa"/>
                  <w:tcBorders>
                    <w:top w:val="nil"/>
                    <w:left w:val="nil"/>
                    <w:bottom w:val="nil"/>
                    <w:right w:val="nil"/>
                  </w:tcBorders>
                  <w:shd w:val="clear" w:color="000000" w:fill="D8D8D8"/>
                  <w:noWrap/>
                  <w:vAlign w:val="center"/>
                  <w:hideMark/>
                </w:tcPr>
                <w:p w:rsidR="00D83076" w:rsidRPr="00D87565" w:rsidRDefault="00D83076" w:rsidP="00E7760A">
                  <w:pPr>
                    <w:framePr w:hSpace="141" w:wrap="around" w:vAnchor="text" w:hAnchor="text" w:y="1"/>
                    <w:suppressOverlap/>
                    <w:jc w:val="right"/>
                    <w:rPr>
                      <w:rFonts w:ascii="Arial" w:hAnsi="Arial" w:cs="Arial"/>
                      <w:b/>
                      <w:bCs/>
                      <w:color w:val="000000"/>
                      <w:sz w:val="18"/>
                      <w:szCs w:val="18"/>
                      <w:lang w:eastAsia="es-MX"/>
                    </w:rPr>
                  </w:pPr>
                  <w:r w:rsidRPr="00D87565">
                    <w:rPr>
                      <w:rFonts w:ascii="Arial" w:hAnsi="Arial" w:cs="Arial"/>
                      <w:b/>
                      <w:bCs/>
                      <w:color w:val="000000"/>
                      <w:sz w:val="18"/>
                      <w:szCs w:val="18"/>
                      <w:lang w:eastAsia="es-MX"/>
                    </w:rPr>
                    <w:t xml:space="preserve">0.00 </w:t>
                  </w:r>
                </w:p>
              </w:tc>
            </w:tr>
            <w:tr w:rsidR="00D83076" w:rsidRPr="00D87565" w:rsidTr="00D87565">
              <w:trPr>
                <w:trHeight w:val="240"/>
                <w:jc w:val="center"/>
              </w:trPr>
              <w:tc>
                <w:tcPr>
                  <w:tcW w:w="16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1</w:t>
                  </w:r>
                </w:p>
              </w:tc>
              <w:tc>
                <w:tcPr>
                  <w:tcW w:w="4719" w:type="dxa"/>
                  <w:gridSpan w:val="2"/>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Contribución de Mejoras por Obras Públicas</w:t>
                  </w:r>
                </w:p>
              </w:tc>
              <w:tc>
                <w:tcPr>
                  <w:tcW w:w="158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83076" w:rsidRPr="00D87565" w:rsidTr="00D87565">
              <w:trPr>
                <w:trHeight w:val="240"/>
                <w:jc w:val="center"/>
              </w:trPr>
              <w:tc>
                <w:tcPr>
                  <w:tcW w:w="16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1</w:t>
                  </w:r>
                </w:p>
              </w:tc>
              <w:tc>
                <w:tcPr>
                  <w:tcW w:w="4354"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Contribución por Gasto</w:t>
                  </w:r>
                </w:p>
              </w:tc>
              <w:tc>
                <w:tcPr>
                  <w:tcW w:w="158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83076" w:rsidRPr="00D87565" w:rsidTr="00D87565">
              <w:trPr>
                <w:trHeight w:val="240"/>
                <w:jc w:val="center"/>
              </w:trPr>
              <w:tc>
                <w:tcPr>
                  <w:tcW w:w="16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2</w:t>
                  </w:r>
                </w:p>
              </w:tc>
              <w:tc>
                <w:tcPr>
                  <w:tcW w:w="4354"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Contribución por Obra Pública</w:t>
                  </w:r>
                </w:p>
              </w:tc>
              <w:tc>
                <w:tcPr>
                  <w:tcW w:w="158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83076" w:rsidRPr="00D87565" w:rsidTr="00D87565">
              <w:trPr>
                <w:trHeight w:val="240"/>
                <w:jc w:val="center"/>
              </w:trPr>
              <w:tc>
                <w:tcPr>
                  <w:tcW w:w="16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3</w:t>
                  </w:r>
                </w:p>
              </w:tc>
              <w:tc>
                <w:tcPr>
                  <w:tcW w:w="4354"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Contribución por Responsabilidad Objetiva</w:t>
                  </w:r>
                </w:p>
              </w:tc>
              <w:tc>
                <w:tcPr>
                  <w:tcW w:w="158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83076" w:rsidRPr="00D87565" w:rsidTr="00D87565">
              <w:trPr>
                <w:trHeight w:val="480"/>
                <w:jc w:val="center"/>
              </w:trPr>
              <w:tc>
                <w:tcPr>
                  <w:tcW w:w="16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4</w:t>
                  </w:r>
                </w:p>
              </w:tc>
              <w:tc>
                <w:tcPr>
                  <w:tcW w:w="4354" w:type="dxa"/>
                  <w:tcBorders>
                    <w:top w:val="nil"/>
                    <w:left w:val="nil"/>
                    <w:bottom w:val="nil"/>
                    <w:right w:val="nil"/>
                  </w:tcBorders>
                  <w:shd w:val="clear" w:color="auto" w:fill="auto"/>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Contribución por Mantenimiento, Mejoramiento y Equipamiento del Cuerpo de Bomberos de los Municipios</w:t>
                  </w:r>
                </w:p>
              </w:tc>
              <w:tc>
                <w:tcPr>
                  <w:tcW w:w="158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83076" w:rsidRPr="00D87565" w:rsidTr="00D87565">
              <w:trPr>
                <w:trHeight w:val="240"/>
                <w:jc w:val="center"/>
              </w:trPr>
              <w:tc>
                <w:tcPr>
                  <w:tcW w:w="16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5</w:t>
                  </w:r>
                </w:p>
              </w:tc>
              <w:tc>
                <w:tcPr>
                  <w:tcW w:w="4354" w:type="dxa"/>
                  <w:tcBorders>
                    <w:top w:val="nil"/>
                    <w:left w:val="nil"/>
                    <w:bottom w:val="nil"/>
                    <w:right w:val="nil"/>
                  </w:tcBorders>
                  <w:shd w:val="clear" w:color="auto" w:fill="auto"/>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Contribución por Mantenimiento y Conservación del Centro Histórico</w:t>
                  </w:r>
                </w:p>
              </w:tc>
              <w:tc>
                <w:tcPr>
                  <w:tcW w:w="158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83076" w:rsidRPr="00D87565" w:rsidTr="00D87565">
              <w:trPr>
                <w:trHeight w:val="240"/>
                <w:jc w:val="center"/>
              </w:trPr>
              <w:tc>
                <w:tcPr>
                  <w:tcW w:w="16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6</w:t>
                  </w:r>
                </w:p>
              </w:tc>
              <w:tc>
                <w:tcPr>
                  <w:tcW w:w="4354"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Contribución por Otros Servicios Municipales</w:t>
                  </w:r>
                </w:p>
              </w:tc>
              <w:tc>
                <w:tcPr>
                  <w:tcW w:w="158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83076" w:rsidRPr="00D87565" w:rsidTr="00D87565">
              <w:trPr>
                <w:trHeight w:val="240"/>
                <w:jc w:val="center"/>
              </w:trPr>
              <w:tc>
                <w:tcPr>
                  <w:tcW w:w="16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9</w:t>
                  </w:r>
                </w:p>
              </w:tc>
              <w:tc>
                <w:tcPr>
                  <w:tcW w:w="4719" w:type="dxa"/>
                  <w:gridSpan w:val="2"/>
                  <w:tcBorders>
                    <w:top w:val="nil"/>
                    <w:left w:val="nil"/>
                    <w:bottom w:val="nil"/>
                    <w:right w:val="nil"/>
                  </w:tcBorders>
                  <w:shd w:val="clear" w:color="auto" w:fill="auto"/>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Contribuciones de Mejoras no comprendidas en las fracciones de la Ley de Ingresos causadas en ejercicios fiscales anteriores pendientes de liquidación o pago</w:t>
                  </w:r>
                </w:p>
              </w:tc>
              <w:tc>
                <w:tcPr>
                  <w:tcW w:w="158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83076" w:rsidRPr="00D87565" w:rsidTr="00D87565">
              <w:trPr>
                <w:trHeight w:val="720"/>
                <w:jc w:val="center"/>
              </w:trPr>
              <w:tc>
                <w:tcPr>
                  <w:tcW w:w="16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sz w:val="18"/>
                      <w:szCs w:val="18"/>
                      <w:lang w:eastAsia="es-MX"/>
                    </w:rPr>
                  </w:pPr>
                  <w:r w:rsidRPr="00D87565">
                    <w:rPr>
                      <w:rFonts w:ascii="Arial" w:hAnsi="Arial" w:cs="Arial"/>
                      <w:sz w:val="18"/>
                      <w:szCs w:val="18"/>
                      <w:lang w:eastAsia="es-MX"/>
                    </w:rPr>
                    <w:t>1</w:t>
                  </w:r>
                </w:p>
              </w:tc>
              <w:tc>
                <w:tcPr>
                  <w:tcW w:w="4354" w:type="dxa"/>
                  <w:tcBorders>
                    <w:top w:val="nil"/>
                    <w:left w:val="nil"/>
                    <w:bottom w:val="nil"/>
                    <w:right w:val="nil"/>
                  </w:tcBorders>
                  <w:shd w:val="clear" w:color="auto" w:fill="auto"/>
                  <w:vAlign w:val="center"/>
                  <w:hideMark/>
                </w:tcPr>
                <w:p w:rsidR="00D83076" w:rsidRPr="00D87565" w:rsidRDefault="00D83076" w:rsidP="00E7760A">
                  <w:pPr>
                    <w:framePr w:hSpace="141" w:wrap="around" w:vAnchor="text" w:hAnchor="text" w:y="1"/>
                    <w:suppressOverlap/>
                    <w:jc w:val="both"/>
                    <w:rPr>
                      <w:rFonts w:ascii="Arial" w:hAnsi="Arial" w:cs="Arial"/>
                      <w:sz w:val="18"/>
                      <w:szCs w:val="18"/>
                      <w:lang w:eastAsia="es-MX"/>
                    </w:rPr>
                  </w:pPr>
                  <w:r w:rsidRPr="00D87565">
                    <w:rPr>
                      <w:rFonts w:ascii="Arial" w:hAnsi="Arial" w:cs="Arial"/>
                      <w:sz w:val="18"/>
                      <w:szCs w:val="18"/>
                      <w:lang w:eastAsia="es-MX"/>
                    </w:rPr>
                    <w:t>Contribuciones de Mejoras no comprendidas en las fracciones de la Ley de Ingresos causadas en ejercicios fiscales anteriores pendientes de liquidación o pago</w:t>
                  </w:r>
                </w:p>
              </w:tc>
              <w:tc>
                <w:tcPr>
                  <w:tcW w:w="158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83076" w:rsidRPr="00D87565" w:rsidTr="00D87565">
              <w:trPr>
                <w:trHeight w:val="240"/>
                <w:jc w:val="center"/>
              </w:trPr>
              <w:tc>
                <w:tcPr>
                  <w:tcW w:w="16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p>
              </w:tc>
              <w:tc>
                <w:tcPr>
                  <w:tcW w:w="4354"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p>
              </w:tc>
              <w:tc>
                <w:tcPr>
                  <w:tcW w:w="158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right"/>
                    <w:rPr>
                      <w:rFonts w:ascii="Arial" w:hAnsi="Arial" w:cs="Arial"/>
                      <w:color w:val="000000"/>
                      <w:sz w:val="18"/>
                      <w:szCs w:val="18"/>
                      <w:lang w:eastAsia="es-MX"/>
                    </w:rPr>
                  </w:pPr>
                </w:p>
              </w:tc>
            </w:tr>
            <w:tr w:rsidR="00D83076" w:rsidRPr="00D87565" w:rsidTr="00D87565">
              <w:trPr>
                <w:trHeight w:val="240"/>
                <w:jc w:val="center"/>
              </w:trPr>
              <w:tc>
                <w:tcPr>
                  <w:tcW w:w="160" w:type="dxa"/>
                  <w:tcBorders>
                    <w:top w:val="nil"/>
                    <w:left w:val="nil"/>
                    <w:bottom w:val="nil"/>
                    <w:right w:val="nil"/>
                  </w:tcBorders>
                  <w:shd w:val="clear" w:color="000000" w:fill="D8D8D8"/>
                  <w:noWrap/>
                  <w:vAlign w:val="center"/>
                  <w:hideMark/>
                </w:tcPr>
                <w:p w:rsidR="00D83076" w:rsidRPr="00D87565" w:rsidRDefault="00D83076" w:rsidP="00E7760A">
                  <w:pPr>
                    <w:framePr w:hSpace="141" w:wrap="around" w:vAnchor="text" w:hAnchor="text" w:y="1"/>
                    <w:suppressOverlap/>
                    <w:jc w:val="both"/>
                    <w:rPr>
                      <w:rFonts w:ascii="Arial" w:hAnsi="Arial" w:cs="Arial"/>
                      <w:b/>
                      <w:bCs/>
                      <w:color w:val="000000"/>
                      <w:sz w:val="18"/>
                      <w:szCs w:val="18"/>
                      <w:lang w:eastAsia="es-MX"/>
                    </w:rPr>
                  </w:pPr>
                  <w:r w:rsidRPr="00D87565">
                    <w:rPr>
                      <w:rFonts w:ascii="Arial" w:hAnsi="Arial" w:cs="Arial"/>
                      <w:b/>
                      <w:bCs/>
                      <w:color w:val="000000"/>
                      <w:sz w:val="18"/>
                      <w:szCs w:val="18"/>
                      <w:lang w:eastAsia="es-MX"/>
                    </w:rPr>
                    <w:t>4</w:t>
                  </w:r>
                </w:p>
              </w:tc>
              <w:tc>
                <w:tcPr>
                  <w:tcW w:w="5040" w:type="dxa"/>
                  <w:gridSpan w:val="3"/>
                  <w:tcBorders>
                    <w:top w:val="nil"/>
                    <w:left w:val="nil"/>
                    <w:bottom w:val="nil"/>
                    <w:right w:val="nil"/>
                  </w:tcBorders>
                  <w:shd w:val="clear" w:color="000000" w:fill="D8D8D8"/>
                  <w:noWrap/>
                  <w:vAlign w:val="center"/>
                  <w:hideMark/>
                </w:tcPr>
                <w:p w:rsidR="00D83076" w:rsidRPr="00D87565" w:rsidRDefault="00D83076" w:rsidP="00E7760A">
                  <w:pPr>
                    <w:framePr w:hSpace="141" w:wrap="around" w:vAnchor="text" w:hAnchor="text" w:y="1"/>
                    <w:suppressOverlap/>
                    <w:jc w:val="both"/>
                    <w:rPr>
                      <w:rFonts w:ascii="Arial" w:hAnsi="Arial" w:cs="Arial"/>
                      <w:b/>
                      <w:bCs/>
                      <w:color w:val="000000"/>
                      <w:sz w:val="18"/>
                      <w:szCs w:val="18"/>
                      <w:lang w:eastAsia="es-MX"/>
                    </w:rPr>
                  </w:pPr>
                  <w:r w:rsidRPr="00D87565">
                    <w:rPr>
                      <w:rFonts w:ascii="Arial" w:hAnsi="Arial" w:cs="Arial"/>
                      <w:b/>
                      <w:bCs/>
                      <w:color w:val="000000"/>
                      <w:sz w:val="18"/>
                      <w:szCs w:val="18"/>
                      <w:lang w:eastAsia="es-MX"/>
                    </w:rPr>
                    <w:t>Derechos</w:t>
                  </w:r>
                </w:p>
              </w:tc>
              <w:tc>
                <w:tcPr>
                  <w:tcW w:w="1580" w:type="dxa"/>
                  <w:tcBorders>
                    <w:top w:val="nil"/>
                    <w:left w:val="nil"/>
                    <w:bottom w:val="nil"/>
                    <w:right w:val="nil"/>
                  </w:tcBorders>
                  <w:shd w:val="clear" w:color="000000" w:fill="D8D8D8"/>
                  <w:noWrap/>
                  <w:vAlign w:val="center"/>
                  <w:hideMark/>
                </w:tcPr>
                <w:p w:rsidR="00D83076" w:rsidRPr="00D87565" w:rsidRDefault="00D83076" w:rsidP="00E7760A">
                  <w:pPr>
                    <w:framePr w:hSpace="141" w:wrap="around" w:vAnchor="text" w:hAnchor="text" w:y="1"/>
                    <w:suppressOverlap/>
                    <w:jc w:val="right"/>
                    <w:rPr>
                      <w:rFonts w:ascii="Arial" w:hAnsi="Arial" w:cs="Arial"/>
                      <w:b/>
                      <w:bCs/>
                      <w:color w:val="000000"/>
                      <w:sz w:val="18"/>
                      <w:szCs w:val="18"/>
                      <w:lang w:eastAsia="es-MX"/>
                    </w:rPr>
                  </w:pPr>
                  <w:r w:rsidRPr="00D87565">
                    <w:rPr>
                      <w:rFonts w:ascii="Arial" w:hAnsi="Arial" w:cs="Arial"/>
                      <w:b/>
                      <w:bCs/>
                      <w:color w:val="000000"/>
                      <w:sz w:val="18"/>
                      <w:szCs w:val="18"/>
                      <w:lang w:eastAsia="es-MX"/>
                    </w:rPr>
                    <w:t xml:space="preserve">9,545,630.78 </w:t>
                  </w:r>
                </w:p>
              </w:tc>
            </w:tr>
            <w:tr w:rsidR="00D83076" w:rsidRPr="00D87565" w:rsidTr="00D87565">
              <w:trPr>
                <w:trHeight w:val="503"/>
                <w:jc w:val="center"/>
              </w:trPr>
              <w:tc>
                <w:tcPr>
                  <w:tcW w:w="16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1</w:t>
                  </w:r>
                </w:p>
              </w:tc>
              <w:tc>
                <w:tcPr>
                  <w:tcW w:w="4719" w:type="dxa"/>
                  <w:gridSpan w:val="2"/>
                  <w:tcBorders>
                    <w:top w:val="nil"/>
                    <w:left w:val="nil"/>
                    <w:bottom w:val="nil"/>
                    <w:right w:val="nil"/>
                  </w:tcBorders>
                  <w:shd w:val="clear" w:color="auto" w:fill="auto"/>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Derechos por el Uso, Goce, Aprovechamiento o Explotación de Bienes de Dominio Público</w:t>
                  </w:r>
                </w:p>
              </w:tc>
              <w:tc>
                <w:tcPr>
                  <w:tcW w:w="158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2,352.48 </w:t>
                  </w:r>
                </w:p>
              </w:tc>
            </w:tr>
            <w:tr w:rsidR="00D83076" w:rsidRPr="00D87565" w:rsidTr="00D87565">
              <w:trPr>
                <w:trHeight w:val="240"/>
                <w:jc w:val="center"/>
              </w:trPr>
              <w:tc>
                <w:tcPr>
                  <w:tcW w:w="16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1</w:t>
                  </w:r>
                </w:p>
              </w:tc>
              <w:tc>
                <w:tcPr>
                  <w:tcW w:w="4354"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Servicios de Arrastre y Almacenaje</w:t>
                  </w:r>
                </w:p>
              </w:tc>
              <w:tc>
                <w:tcPr>
                  <w:tcW w:w="158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2,352.48 </w:t>
                  </w:r>
                </w:p>
              </w:tc>
            </w:tr>
            <w:tr w:rsidR="00D83076" w:rsidRPr="00D87565" w:rsidTr="00D87565">
              <w:trPr>
                <w:trHeight w:val="240"/>
                <w:jc w:val="center"/>
              </w:trPr>
              <w:tc>
                <w:tcPr>
                  <w:tcW w:w="16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2</w:t>
                  </w:r>
                </w:p>
              </w:tc>
              <w:tc>
                <w:tcPr>
                  <w:tcW w:w="4354"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Provenientes de la Ocupación de las Vías Públicas</w:t>
                  </w:r>
                </w:p>
              </w:tc>
              <w:tc>
                <w:tcPr>
                  <w:tcW w:w="158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83076" w:rsidRPr="00D87565" w:rsidTr="00D87565">
              <w:trPr>
                <w:trHeight w:val="240"/>
                <w:jc w:val="center"/>
              </w:trPr>
              <w:tc>
                <w:tcPr>
                  <w:tcW w:w="16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3</w:t>
                  </w:r>
                </w:p>
              </w:tc>
              <w:tc>
                <w:tcPr>
                  <w:tcW w:w="4354"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Provenientes del Uso de las Pensiones Municipales</w:t>
                  </w:r>
                </w:p>
              </w:tc>
              <w:tc>
                <w:tcPr>
                  <w:tcW w:w="158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83076" w:rsidRPr="00D87565" w:rsidTr="00D87565">
              <w:trPr>
                <w:trHeight w:val="240"/>
                <w:jc w:val="center"/>
              </w:trPr>
              <w:tc>
                <w:tcPr>
                  <w:tcW w:w="16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4</w:t>
                  </w:r>
                </w:p>
              </w:tc>
              <w:tc>
                <w:tcPr>
                  <w:tcW w:w="4354"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Provenientes del Uso de Otros Bienes de Dominio Público</w:t>
                  </w:r>
                </w:p>
              </w:tc>
              <w:tc>
                <w:tcPr>
                  <w:tcW w:w="158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83076" w:rsidRPr="00D87565" w:rsidTr="00D87565">
              <w:trPr>
                <w:trHeight w:val="240"/>
                <w:jc w:val="center"/>
              </w:trPr>
              <w:tc>
                <w:tcPr>
                  <w:tcW w:w="16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2</w:t>
                  </w:r>
                </w:p>
              </w:tc>
              <w:tc>
                <w:tcPr>
                  <w:tcW w:w="4719" w:type="dxa"/>
                  <w:gridSpan w:val="2"/>
                  <w:tcBorders>
                    <w:top w:val="nil"/>
                    <w:left w:val="nil"/>
                    <w:bottom w:val="nil"/>
                    <w:right w:val="nil"/>
                  </w:tcBorders>
                  <w:shd w:val="clear" w:color="auto" w:fill="auto"/>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Derechos a los hidrocarburos</w:t>
                  </w:r>
                </w:p>
              </w:tc>
              <w:tc>
                <w:tcPr>
                  <w:tcW w:w="158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83076" w:rsidRPr="00D87565" w:rsidTr="00D87565">
              <w:trPr>
                <w:trHeight w:val="240"/>
                <w:jc w:val="center"/>
              </w:trPr>
              <w:tc>
                <w:tcPr>
                  <w:tcW w:w="16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sz w:val="18"/>
                      <w:szCs w:val="18"/>
                      <w:lang w:eastAsia="es-MX"/>
                    </w:rPr>
                  </w:pPr>
                  <w:r w:rsidRPr="00D87565">
                    <w:rPr>
                      <w:rFonts w:ascii="Arial" w:hAnsi="Arial" w:cs="Arial"/>
                      <w:sz w:val="18"/>
                      <w:szCs w:val="18"/>
                      <w:lang w:eastAsia="es-MX"/>
                    </w:rPr>
                    <w:t>1</w:t>
                  </w:r>
                </w:p>
              </w:tc>
              <w:tc>
                <w:tcPr>
                  <w:tcW w:w="4354"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sz w:val="18"/>
                      <w:szCs w:val="18"/>
                      <w:lang w:eastAsia="es-MX"/>
                    </w:rPr>
                  </w:pPr>
                  <w:r w:rsidRPr="00D87565">
                    <w:rPr>
                      <w:rFonts w:ascii="Arial" w:hAnsi="Arial" w:cs="Arial"/>
                      <w:sz w:val="18"/>
                      <w:szCs w:val="18"/>
                      <w:lang w:eastAsia="es-MX"/>
                    </w:rPr>
                    <w:t>Derechos a los hidrocarburos</w:t>
                  </w:r>
                </w:p>
              </w:tc>
              <w:tc>
                <w:tcPr>
                  <w:tcW w:w="158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83076" w:rsidRPr="00D87565" w:rsidTr="00D87565">
              <w:trPr>
                <w:trHeight w:val="240"/>
                <w:jc w:val="center"/>
              </w:trPr>
              <w:tc>
                <w:tcPr>
                  <w:tcW w:w="16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3</w:t>
                  </w:r>
                </w:p>
              </w:tc>
              <w:tc>
                <w:tcPr>
                  <w:tcW w:w="4719" w:type="dxa"/>
                  <w:gridSpan w:val="2"/>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Derechos por Prestación de Servicios</w:t>
                  </w:r>
                </w:p>
              </w:tc>
              <w:tc>
                <w:tcPr>
                  <w:tcW w:w="158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5,697,608.11 </w:t>
                  </w:r>
                </w:p>
              </w:tc>
            </w:tr>
            <w:tr w:rsidR="00D83076" w:rsidRPr="00D87565" w:rsidTr="00D87565">
              <w:trPr>
                <w:trHeight w:val="240"/>
                <w:jc w:val="center"/>
              </w:trPr>
              <w:tc>
                <w:tcPr>
                  <w:tcW w:w="16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1</w:t>
                  </w:r>
                </w:p>
              </w:tc>
              <w:tc>
                <w:tcPr>
                  <w:tcW w:w="4354"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Servicios de Agua Potable y Alcantarillado</w:t>
                  </w:r>
                </w:p>
              </w:tc>
              <w:tc>
                <w:tcPr>
                  <w:tcW w:w="158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5,619,551.31 </w:t>
                  </w:r>
                </w:p>
              </w:tc>
            </w:tr>
            <w:tr w:rsidR="00D83076" w:rsidRPr="00D87565" w:rsidTr="00D87565">
              <w:trPr>
                <w:trHeight w:val="240"/>
                <w:jc w:val="center"/>
              </w:trPr>
              <w:tc>
                <w:tcPr>
                  <w:tcW w:w="16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2</w:t>
                  </w:r>
                </w:p>
              </w:tc>
              <w:tc>
                <w:tcPr>
                  <w:tcW w:w="4354"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Servicios de Rastros</w:t>
                  </w:r>
                </w:p>
              </w:tc>
              <w:tc>
                <w:tcPr>
                  <w:tcW w:w="158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83076" w:rsidRPr="00D87565" w:rsidTr="00D87565">
              <w:trPr>
                <w:trHeight w:val="240"/>
                <w:jc w:val="center"/>
              </w:trPr>
              <w:tc>
                <w:tcPr>
                  <w:tcW w:w="16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3</w:t>
                  </w:r>
                </w:p>
              </w:tc>
              <w:tc>
                <w:tcPr>
                  <w:tcW w:w="4354"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Servicios de Alumbrado Público</w:t>
                  </w:r>
                </w:p>
              </w:tc>
              <w:tc>
                <w:tcPr>
                  <w:tcW w:w="158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83076" w:rsidRPr="00D87565" w:rsidTr="00D87565">
              <w:trPr>
                <w:trHeight w:val="240"/>
                <w:jc w:val="center"/>
              </w:trPr>
              <w:tc>
                <w:tcPr>
                  <w:tcW w:w="16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4</w:t>
                  </w:r>
                </w:p>
              </w:tc>
              <w:tc>
                <w:tcPr>
                  <w:tcW w:w="4354"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Servicios en Mercados</w:t>
                  </w:r>
                </w:p>
              </w:tc>
              <w:tc>
                <w:tcPr>
                  <w:tcW w:w="158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83076" w:rsidRPr="00D87565" w:rsidTr="00D87565">
              <w:trPr>
                <w:trHeight w:val="240"/>
                <w:jc w:val="center"/>
              </w:trPr>
              <w:tc>
                <w:tcPr>
                  <w:tcW w:w="16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5</w:t>
                  </w:r>
                </w:p>
              </w:tc>
              <w:tc>
                <w:tcPr>
                  <w:tcW w:w="4354"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Servicios de Aseo Público</w:t>
                  </w:r>
                </w:p>
              </w:tc>
              <w:tc>
                <w:tcPr>
                  <w:tcW w:w="158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1,715.42 </w:t>
                  </w:r>
                </w:p>
              </w:tc>
            </w:tr>
            <w:tr w:rsidR="00D83076" w:rsidRPr="00D87565" w:rsidTr="00D87565">
              <w:trPr>
                <w:trHeight w:val="240"/>
                <w:jc w:val="center"/>
              </w:trPr>
              <w:tc>
                <w:tcPr>
                  <w:tcW w:w="16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6</w:t>
                  </w:r>
                </w:p>
              </w:tc>
              <w:tc>
                <w:tcPr>
                  <w:tcW w:w="4354"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Servicios de Seguridad Pública</w:t>
                  </w:r>
                </w:p>
              </w:tc>
              <w:tc>
                <w:tcPr>
                  <w:tcW w:w="158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83076" w:rsidRPr="00D87565" w:rsidTr="00D87565">
              <w:trPr>
                <w:trHeight w:val="240"/>
                <w:jc w:val="center"/>
              </w:trPr>
              <w:tc>
                <w:tcPr>
                  <w:tcW w:w="16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7</w:t>
                  </w:r>
                </w:p>
              </w:tc>
              <w:tc>
                <w:tcPr>
                  <w:tcW w:w="4354"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Servicios en Panteones</w:t>
                  </w:r>
                </w:p>
              </w:tc>
              <w:tc>
                <w:tcPr>
                  <w:tcW w:w="158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83076" w:rsidRPr="00D87565" w:rsidTr="00D87565">
              <w:trPr>
                <w:trHeight w:val="240"/>
                <w:jc w:val="center"/>
              </w:trPr>
              <w:tc>
                <w:tcPr>
                  <w:tcW w:w="16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8</w:t>
                  </w:r>
                </w:p>
              </w:tc>
              <w:tc>
                <w:tcPr>
                  <w:tcW w:w="4354"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Servicios de Tránsito</w:t>
                  </w:r>
                </w:p>
              </w:tc>
              <w:tc>
                <w:tcPr>
                  <w:tcW w:w="158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15,708.08 </w:t>
                  </w:r>
                </w:p>
              </w:tc>
            </w:tr>
            <w:tr w:rsidR="00D83076" w:rsidRPr="00D87565" w:rsidTr="00D87565">
              <w:trPr>
                <w:trHeight w:val="240"/>
                <w:jc w:val="center"/>
              </w:trPr>
              <w:tc>
                <w:tcPr>
                  <w:tcW w:w="16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9</w:t>
                  </w:r>
                </w:p>
              </w:tc>
              <w:tc>
                <w:tcPr>
                  <w:tcW w:w="4354"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Servicios de Previsión Social</w:t>
                  </w:r>
                </w:p>
              </w:tc>
              <w:tc>
                <w:tcPr>
                  <w:tcW w:w="158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60,633.30 </w:t>
                  </w:r>
                </w:p>
              </w:tc>
            </w:tr>
            <w:tr w:rsidR="00D83076" w:rsidRPr="00D87565" w:rsidTr="00D87565">
              <w:trPr>
                <w:trHeight w:val="240"/>
                <w:jc w:val="center"/>
              </w:trPr>
              <w:tc>
                <w:tcPr>
                  <w:tcW w:w="16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10</w:t>
                  </w:r>
                </w:p>
              </w:tc>
              <w:tc>
                <w:tcPr>
                  <w:tcW w:w="4354"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Servicios de Protección Civil</w:t>
                  </w:r>
                </w:p>
              </w:tc>
              <w:tc>
                <w:tcPr>
                  <w:tcW w:w="158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83076" w:rsidRPr="00D87565" w:rsidTr="00D87565">
              <w:trPr>
                <w:trHeight w:val="240"/>
                <w:jc w:val="center"/>
              </w:trPr>
              <w:tc>
                <w:tcPr>
                  <w:tcW w:w="16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11</w:t>
                  </w:r>
                </w:p>
              </w:tc>
              <w:tc>
                <w:tcPr>
                  <w:tcW w:w="4354"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Servicios de Saneamiento y Aguas Residuales</w:t>
                  </w:r>
                </w:p>
              </w:tc>
              <w:tc>
                <w:tcPr>
                  <w:tcW w:w="158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83076" w:rsidRPr="00D87565" w:rsidTr="00D87565">
              <w:trPr>
                <w:trHeight w:val="240"/>
                <w:jc w:val="center"/>
              </w:trPr>
              <w:tc>
                <w:tcPr>
                  <w:tcW w:w="16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12</w:t>
                  </w:r>
                </w:p>
              </w:tc>
              <w:tc>
                <w:tcPr>
                  <w:tcW w:w="4354"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Servicios en Materia de Educación y Cultura</w:t>
                  </w:r>
                </w:p>
              </w:tc>
              <w:tc>
                <w:tcPr>
                  <w:tcW w:w="158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83076" w:rsidRPr="00D87565" w:rsidTr="00D87565">
              <w:trPr>
                <w:trHeight w:val="240"/>
                <w:jc w:val="center"/>
              </w:trPr>
              <w:tc>
                <w:tcPr>
                  <w:tcW w:w="16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13</w:t>
                  </w:r>
                </w:p>
              </w:tc>
              <w:tc>
                <w:tcPr>
                  <w:tcW w:w="4354"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Otros Servicios</w:t>
                  </w:r>
                </w:p>
              </w:tc>
              <w:tc>
                <w:tcPr>
                  <w:tcW w:w="158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83076" w:rsidRPr="00D87565" w:rsidTr="00D87565">
              <w:trPr>
                <w:trHeight w:val="240"/>
                <w:jc w:val="center"/>
              </w:trPr>
              <w:tc>
                <w:tcPr>
                  <w:tcW w:w="16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4</w:t>
                  </w:r>
                </w:p>
              </w:tc>
              <w:tc>
                <w:tcPr>
                  <w:tcW w:w="4719" w:type="dxa"/>
                  <w:gridSpan w:val="2"/>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Otros Derechos</w:t>
                  </w:r>
                </w:p>
              </w:tc>
              <w:tc>
                <w:tcPr>
                  <w:tcW w:w="158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3,845,670.19 </w:t>
                  </w:r>
                </w:p>
              </w:tc>
            </w:tr>
            <w:tr w:rsidR="00D83076" w:rsidRPr="00D87565" w:rsidTr="00D87565">
              <w:trPr>
                <w:trHeight w:val="240"/>
                <w:jc w:val="center"/>
              </w:trPr>
              <w:tc>
                <w:tcPr>
                  <w:tcW w:w="16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1</w:t>
                  </w:r>
                </w:p>
              </w:tc>
              <w:tc>
                <w:tcPr>
                  <w:tcW w:w="4354"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Expedición de Licencias para Construcción</w:t>
                  </w:r>
                </w:p>
              </w:tc>
              <w:tc>
                <w:tcPr>
                  <w:tcW w:w="158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369,762.11 </w:t>
                  </w:r>
                </w:p>
              </w:tc>
            </w:tr>
            <w:tr w:rsidR="00D83076" w:rsidRPr="00D87565" w:rsidTr="00D87565">
              <w:trPr>
                <w:trHeight w:val="240"/>
                <w:jc w:val="center"/>
              </w:trPr>
              <w:tc>
                <w:tcPr>
                  <w:tcW w:w="16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2</w:t>
                  </w:r>
                </w:p>
              </w:tc>
              <w:tc>
                <w:tcPr>
                  <w:tcW w:w="4354"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Servicios por Alineación de Predios y Asignación de Números Oficiales</w:t>
                  </w:r>
                </w:p>
              </w:tc>
              <w:tc>
                <w:tcPr>
                  <w:tcW w:w="158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36,476.96 </w:t>
                  </w:r>
                </w:p>
              </w:tc>
            </w:tr>
            <w:tr w:rsidR="00D83076" w:rsidRPr="00D87565" w:rsidTr="00D87565">
              <w:trPr>
                <w:trHeight w:val="240"/>
                <w:jc w:val="center"/>
              </w:trPr>
              <w:tc>
                <w:tcPr>
                  <w:tcW w:w="16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3</w:t>
                  </w:r>
                </w:p>
              </w:tc>
              <w:tc>
                <w:tcPr>
                  <w:tcW w:w="4354"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Expedición de Licencias para Fraccionamientos</w:t>
                  </w:r>
                </w:p>
              </w:tc>
              <w:tc>
                <w:tcPr>
                  <w:tcW w:w="158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83076" w:rsidRPr="00D87565" w:rsidTr="00D87565">
              <w:trPr>
                <w:trHeight w:val="240"/>
                <w:jc w:val="center"/>
              </w:trPr>
              <w:tc>
                <w:tcPr>
                  <w:tcW w:w="16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4</w:t>
                  </w:r>
                </w:p>
              </w:tc>
              <w:tc>
                <w:tcPr>
                  <w:tcW w:w="4354"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Licencias para Establecimientos que Expendan Bebidas Alcohólicas</w:t>
                  </w:r>
                </w:p>
              </w:tc>
              <w:tc>
                <w:tcPr>
                  <w:tcW w:w="158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2,202,992.69 </w:t>
                  </w:r>
                </w:p>
              </w:tc>
            </w:tr>
            <w:tr w:rsidR="00D83076" w:rsidRPr="00D87565" w:rsidTr="00D87565">
              <w:trPr>
                <w:trHeight w:val="480"/>
                <w:jc w:val="center"/>
              </w:trPr>
              <w:tc>
                <w:tcPr>
                  <w:tcW w:w="16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5</w:t>
                  </w:r>
                </w:p>
              </w:tc>
              <w:tc>
                <w:tcPr>
                  <w:tcW w:w="4354" w:type="dxa"/>
                  <w:tcBorders>
                    <w:top w:val="nil"/>
                    <w:left w:val="nil"/>
                    <w:bottom w:val="nil"/>
                    <w:right w:val="nil"/>
                  </w:tcBorders>
                  <w:shd w:val="clear" w:color="auto" w:fill="auto"/>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Expedición de Licencias para la Colocación y Uso de Anuncios y Carteles Publicitarios</w:t>
                  </w:r>
                </w:p>
              </w:tc>
              <w:tc>
                <w:tcPr>
                  <w:tcW w:w="158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4,233.38 </w:t>
                  </w:r>
                </w:p>
              </w:tc>
            </w:tr>
            <w:tr w:rsidR="00D83076" w:rsidRPr="00D87565" w:rsidTr="00D87565">
              <w:trPr>
                <w:trHeight w:val="240"/>
                <w:jc w:val="center"/>
              </w:trPr>
              <w:tc>
                <w:tcPr>
                  <w:tcW w:w="16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6</w:t>
                  </w:r>
                </w:p>
              </w:tc>
              <w:tc>
                <w:tcPr>
                  <w:tcW w:w="4354"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Servicios Catastrales</w:t>
                  </w:r>
                </w:p>
              </w:tc>
              <w:tc>
                <w:tcPr>
                  <w:tcW w:w="158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1,179,623.61 </w:t>
                  </w:r>
                </w:p>
              </w:tc>
            </w:tr>
            <w:tr w:rsidR="00D83076" w:rsidRPr="00D87565" w:rsidTr="00D87565">
              <w:trPr>
                <w:trHeight w:val="240"/>
                <w:jc w:val="center"/>
              </w:trPr>
              <w:tc>
                <w:tcPr>
                  <w:tcW w:w="16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7</w:t>
                  </w:r>
                </w:p>
              </w:tc>
              <w:tc>
                <w:tcPr>
                  <w:tcW w:w="4354"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Servicios por Certificaciones y Legalizaciones</w:t>
                  </w:r>
                </w:p>
              </w:tc>
              <w:tc>
                <w:tcPr>
                  <w:tcW w:w="158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52,581.44 </w:t>
                  </w:r>
                </w:p>
              </w:tc>
            </w:tr>
            <w:tr w:rsidR="00D83076" w:rsidRPr="00D87565" w:rsidTr="00D87565">
              <w:trPr>
                <w:trHeight w:val="480"/>
                <w:jc w:val="center"/>
              </w:trPr>
              <w:tc>
                <w:tcPr>
                  <w:tcW w:w="16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8</w:t>
                  </w:r>
                </w:p>
              </w:tc>
              <w:tc>
                <w:tcPr>
                  <w:tcW w:w="4354" w:type="dxa"/>
                  <w:tcBorders>
                    <w:top w:val="nil"/>
                    <w:left w:val="nil"/>
                    <w:bottom w:val="nil"/>
                    <w:right w:val="nil"/>
                  </w:tcBorders>
                  <w:shd w:val="clear" w:color="auto" w:fill="auto"/>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Expedición de Licencias, Permisos, Autorizaciones y Servicios de Control Ambiental</w:t>
                  </w:r>
                </w:p>
              </w:tc>
              <w:tc>
                <w:tcPr>
                  <w:tcW w:w="158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83076" w:rsidRPr="00D87565" w:rsidTr="00D87565">
              <w:trPr>
                <w:trHeight w:val="240"/>
                <w:jc w:val="center"/>
              </w:trPr>
              <w:tc>
                <w:tcPr>
                  <w:tcW w:w="16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5</w:t>
                  </w:r>
                </w:p>
              </w:tc>
              <w:tc>
                <w:tcPr>
                  <w:tcW w:w="4719" w:type="dxa"/>
                  <w:gridSpan w:val="2"/>
                  <w:tcBorders>
                    <w:top w:val="nil"/>
                    <w:left w:val="nil"/>
                    <w:bottom w:val="nil"/>
                    <w:right w:val="nil"/>
                  </w:tcBorders>
                  <w:shd w:val="clear" w:color="auto" w:fill="auto"/>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Accesorios</w:t>
                  </w:r>
                </w:p>
              </w:tc>
              <w:tc>
                <w:tcPr>
                  <w:tcW w:w="158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83076" w:rsidRPr="00D87565" w:rsidTr="00D87565">
              <w:trPr>
                <w:trHeight w:val="240"/>
                <w:jc w:val="center"/>
              </w:trPr>
              <w:tc>
                <w:tcPr>
                  <w:tcW w:w="16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1</w:t>
                  </w:r>
                </w:p>
              </w:tc>
              <w:tc>
                <w:tcPr>
                  <w:tcW w:w="4354"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Recargos</w:t>
                  </w:r>
                </w:p>
              </w:tc>
              <w:tc>
                <w:tcPr>
                  <w:tcW w:w="158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83076" w:rsidRPr="00D87565" w:rsidTr="00D87565">
              <w:trPr>
                <w:trHeight w:val="240"/>
                <w:jc w:val="center"/>
              </w:trPr>
              <w:tc>
                <w:tcPr>
                  <w:tcW w:w="16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9</w:t>
                  </w:r>
                </w:p>
              </w:tc>
              <w:tc>
                <w:tcPr>
                  <w:tcW w:w="4719" w:type="dxa"/>
                  <w:gridSpan w:val="2"/>
                  <w:tcBorders>
                    <w:top w:val="nil"/>
                    <w:left w:val="nil"/>
                    <w:bottom w:val="nil"/>
                    <w:right w:val="nil"/>
                  </w:tcBorders>
                  <w:shd w:val="clear" w:color="auto" w:fill="auto"/>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Derechos no comprendidos en las fracciones de la Ley de Ingresos causadas en ejercicios fiscales anteriores pendientes de liquidación o pago</w:t>
                  </w:r>
                </w:p>
              </w:tc>
              <w:tc>
                <w:tcPr>
                  <w:tcW w:w="158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83076" w:rsidRPr="00D87565" w:rsidTr="00D87565">
              <w:trPr>
                <w:trHeight w:val="240"/>
                <w:jc w:val="center"/>
              </w:trPr>
              <w:tc>
                <w:tcPr>
                  <w:tcW w:w="16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1</w:t>
                  </w:r>
                </w:p>
              </w:tc>
              <w:tc>
                <w:tcPr>
                  <w:tcW w:w="4354"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Derechos causados en ejercicios fiscales anteriores</w:t>
                  </w:r>
                </w:p>
              </w:tc>
              <w:tc>
                <w:tcPr>
                  <w:tcW w:w="158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83076" w:rsidRPr="00D87565" w:rsidTr="00D87565">
              <w:trPr>
                <w:trHeight w:val="240"/>
                <w:jc w:val="center"/>
              </w:trPr>
              <w:tc>
                <w:tcPr>
                  <w:tcW w:w="16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p>
              </w:tc>
              <w:tc>
                <w:tcPr>
                  <w:tcW w:w="4354"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p>
              </w:tc>
              <w:tc>
                <w:tcPr>
                  <w:tcW w:w="158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right"/>
                    <w:rPr>
                      <w:rFonts w:ascii="Arial" w:hAnsi="Arial" w:cs="Arial"/>
                      <w:color w:val="000000"/>
                      <w:sz w:val="18"/>
                      <w:szCs w:val="18"/>
                      <w:lang w:eastAsia="es-MX"/>
                    </w:rPr>
                  </w:pPr>
                </w:p>
              </w:tc>
            </w:tr>
            <w:tr w:rsidR="00D83076" w:rsidRPr="00D87565" w:rsidTr="00D87565">
              <w:trPr>
                <w:trHeight w:val="240"/>
                <w:jc w:val="center"/>
              </w:trPr>
              <w:tc>
                <w:tcPr>
                  <w:tcW w:w="160" w:type="dxa"/>
                  <w:tcBorders>
                    <w:top w:val="nil"/>
                    <w:left w:val="nil"/>
                    <w:bottom w:val="nil"/>
                    <w:right w:val="nil"/>
                  </w:tcBorders>
                  <w:shd w:val="clear" w:color="000000" w:fill="D8D8D8"/>
                  <w:noWrap/>
                  <w:vAlign w:val="center"/>
                  <w:hideMark/>
                </w:tcPr>
                <w:p w:rsidR="00D83076" w:rsidRPr="00D87565" w:rsidRDefault="00D83076" w:rsidP="00E7760A">
                  <w:pPr>
                    <w:framePr w:hSpace="141" w:wrap="around" w:vAnchor="text" w:hAnchor="text" w:y="1"/>
                    <w:suppressOverlap/>
                    <w:jc w:val="both"/>
                    <w:rPr>
                      <w:rFonts w:ascii="Arial" w:hAnsi="Arial" w:cs="Arial"/>
                      <w:b/>
                      <w:bCs/>
                      <w:color w:val="000000"/>
                      <w:sz w:val="18"/>
                      <w:szCs w:val="18"/>
                      <w:lang w:eastAsia="es-MX"/>
                    </w:rPr>
                  </w:pPr>
                  <w:r w:rsidRPr="00D87565">
                    <w:rPr>
                      <w:rFonts w:ascii="Arial" w:hAnsi="Arial" w:cs="Arial"/>
                      <w:b/>
                      <w:bCs/>
                      <w:color w:val="000000"/>
                      <w:sz w:val="18"/>
                      <w:szCs w:val="18"/>
                      <w:lang w:eastAsia="es-MX"/>
                    </w:rPr>
                    <w:t>5</w:t>
                  </w:r>
                </w:p>
              </w:tc>
              <w:tc>
                <w:tcPr>
                  <w:tcW w:w="5040" w:type="dxa"/>
                  <w:gridSpan w:val="3"/>
                  <w:tcBorders>
                    <w:top w:val="nil"/>
                    <w:left w:val="nil"/>
                    <w:bottom w:val="nil"/>
                    <w:right w:val="nil"/>
                  </w:tcBorders>
                  <w:shd w:val="clear" w:color="000000" w:fill="D8D8D8"/>
                  <w:noWrap/>
                  <w:vAlign w:val="center"/>
                  <w:hideMark/>
                </w:tcPr>
                <w:p w:rsidR="00D83076" w:rsidRPr="00D87565" w:rsidRDefault="00D83076" w:rsidP="00E7760A">
                  <w:pPr>
                    <w:framePr w:hSpace="141" w:wrap="around" w:vAnchor="text" w:hAnchor="text" w:y="1"/>
                    <w:suppressOverlap/>
                    <w:jc w:val="both"/>
                    <w:rPr>
                      <w:rFonts w:ascii="Arial" w:hAnsi="Arial" w:cs="Arial"/>
                      <w:b/>
                      <w:bCs/>
                      <w:color w:val="000000"/>
                      <w:sz w:val="18"/>
                      <w:szCs w:val="18"/>
                      <w:lang w:eastAsia="es-MX"/>
                    </w:rPr>
                  </w:pPr>
                  <w:r w:rsidRPr="00D87565">
                    <w:rPr>
                      <w:rFonts w:ascii="Arial" w:hAnsi="Arial" w:cs="Arial"/>
                      <w:b/>
                      <w:bCs/>
                      <w:color w:val="000000"/>
                      <w:sz w:val="18"/>
                      <w:szCs w:val="18"/>
                      <w:lang w:eastAsia="es-MX"/>
                    </w:rPr>
                    <w:t>Productos</w:t>
                  </w:r>
                </w:p>
              </w:tc>
              <w:tc>
                <w:tcPr>
                  <w:tcW w:w="1580" w:type="dxa"/>
                  <w:tcBorders>
                    <w:top w:val="nil"/>
                    <w:left w:val="nil"/>
                    <w:bottom w:val="nil"/>
                    <w:right w:val="nil"/>
                  </w:tcBorders>
                  <w:shd w:val="clear" w:color="000000" w:fill="D8D8D8"/>
                  <w:noWrap/>
                  <w:vAlign w:val="center"/>
                  <w:hideMark/>
                </w:tcPr>
                <w:p w:rsidR="00D83076" w:rsidRPr="00D87565" w:rsidRDefault="00D83076" w:rsidP="00E7760A">
                  <w:pPr>
                    <w:framePr w:hSpace="141" w:wrap="around" w:vAnchor="text" w:hAnchor="text" w:y="1"/>
                    <w:suppressOverlap/>
                    <w:jc w:val="right"/>
                    <w:rPr>
                      <w:rFonts w:ascii="Arial" w:hAnsi="Arial" w:cs="Arial"/>
                      <w:b/>
                      <w:bCs/>
                      <w:color w:val="000000"/>
                      <w:sz w:val="18"/>
                      <w:szCs w:val="18"/>
                      <w:lang w:eastAsia="es-MX"/>
                    </w:rPr>
                  </w:pPr>
                  <w:r w:rsidRPr="00D87565">
                    <w:rPr>
                      <w:rFonts w:ascii="Arial" w:hAnsi="Arial" w:cs="Arial"/>
                      <w:b/>
                      <w:bCs/>
                      <w:color w:val="000000"/>
                      <w:sz w:val="18"/>
                      <w:szCs w:val="18"/>
                      <w:lang w:eastAsia="es-MX"/>
                    </w:rPr>
                    <w:t xml:space="preserve">17,534.16 </w:t>
                  </w:r>
                </w:p>
              </w:tc>
            </w:tr>
            <w:tr w:rsidR="00D83076" w:rsidRPr="00D87565" w:rsidTr="00D87565">
              <w:trPr>
                <w:trHeight w:val="240"/>
                <w:jc w:val="center"/>
              </w:trPr>
              <w:tc>
                <w:tcPr>
                  <w:tcW w:w="16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1</w:t>
                  </w:r>
                </w:p>
              </w:tc>
              <w:tc>
                <w:tcPr>
                  <w:tcW w:w="4719" w:type="dxa"/>
                  <w:gridSpan w:val="2"/>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Productos de Tipo Corriente</w:t>
                  </w:r>
                </w:p>
              </w:tc>
              <w:tc>
                <w:tcPr>
                  <w:tcW w:w="158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17,534.16 </w:t>
                  </w:r>
                </w:p>
              </w:tc>
            </w:tr>
            <w:tr w:rsidR="00D83076" w:rsidRPr="00D87565" w:rsidTr="00D87565">
              <w:trPr>
                <w:trHeight w:val="480"/>
                <w:jc w:val="center"/>
              </w:trPr>
              <w:tc>
                <w:tcPr>
                  <w:tcW w:w="16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1</w:t>
                  </w:r>
                </w:p>
              </w:tc>
              <w:tc>
                <w:tcPr>
                  <w:tcW w:w="4354" w:type="dxa"/>
                  <w:tcBorders>
                    <w:top w:val="nil"/>
                    <w:left w:val="nil"/>
                    <w:bottom w:val="nil"/>
                    <w:right w:val="nil"/>
                  </w:tcBorders>
                  <w:shd w:val="clear" w:color="auto" w:fill="auto"/>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Provenientes de la Venta o Arrendamiento de Lotes y Gavetas de los Panteones Municipales</w:t>
                  </w:r>
                </w:p>
              </w:tc>
              <w:tc>
                <w:tcPr>
                  <w:tcW w:w="158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83076" w:rsidRPr="00D87565" w:rsidTr="00D87565">
              <w:trPr>
                <w:trHeight w:val="480"/>
                <w:jc w:val="center"/>
              </w:trPr>
              <w:tc>
                <w:tcPr>
                  <w:tcW w:w="16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2</w:t>
                  </w:r>
                </w:p>
              </w:tc>
              <w:tc>
                <w:tcPr>
                  <w:tcW w:w="4354" w:type="dxa"/>
                  <w:tcBorders>
                    <w:top w:val="nil"/>
                    <w:left w:val="nil"/>
                    <w:bottom w:val="nil"/>
                    <w:right w:val="nil"/>
                  </w:tcBorders>
                  <w:shd w:val="clear" w:color="auto" w:fill="auto"/>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Provenientes del Arrendamiento de Locales Ubicados en los Mercados Municipales</w:t>
                  </w:r>
                </w:p>
              </w:tc>
              <w:tc>
                <w:tcPr>
                  <w:tcW w:w="158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83076" w:rsidRPr="00D87565" w:rsidTr="00D87565">
              <w:trPr>
                <w:trHeight w:val="240"/>
                <w:jc w:val="center"/>
              </w:trPr>
              <w:tc>
                <w:tcPr>
                  <w:tcW w:w="16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3</w:t>
                  </w:r>
                </w:p>
              </w:tc>
              <w:tc>
                <w:tcPr>
                  <w:tcW w:w="4354" w:type="dxa"/>
                  <w:tcBorders>
                    <w:top w:val="nil"/>
                    <w:left w:val="nil"/>
                    <w:bottom w:val="nil"/>
                    <w:right w:val="nil"/>
                  </w:tcBorders>
                  <w:shd w:val="clear" w:color="auto" w:fill="auto"/>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Otros Productos</w:t>
                  </w:r>
                </w:p>
              </w:tc>
              <w:tc>
                <w:tcPr>
                  <w:tcW w:w="158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17,534.16 </w:t>
                  </w:r>
                </w:p>
              </w:tc>
            </w:tr>
            <w:tr w:rsidR="00D83076" w:rsidRPr="00D87565" w:rsidTr="00D87565">
              <w:trPr>
                <w:trHeight w:val="240"/>
                <w:jc w:val="center"/>
              </w:trPr>
              <w:tc>
                <w:tcPr>
                  <w:tcW w:w="16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2</w:t>
                  </w:r>
                </w:p>
              </w:tc>
              <w:tc>
                <w:tcPr>
                  <w:tcW w:w="4719" w:type="dxa"/>
                  <w:gridSpan w:val="2"/>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Productos de capital</w:t>
                  </w:r>
                </w:p>
              </w:tc>
              <w:tc>
                <w:tcPr>
                  <w:tcW w:w="158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83076" w:rsidRPr="00D87565" w:rsidTr="00D87565">
              <w:trPr>
                <w:trHeight w:val="240"/>
                <w:jc w:val="center"/>
              </w:trPr>
              <w:tc>
                <w:tcPr>
                  <w:tcW w:w="16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sz w:val="18"/>
                      <w:szCs w:val="18"/>
                      <w:lang w:eastAsia="es-MX"/>
                    </w:rPr>
                  </w:pPr>
                  <w:r w:rsidRPr="00D87565">
                    <w:rPr>
                      <w:rFonts w:ascii="Arial" w:hAnsi="Arial" w:cs="Arial"/>
                      <w:sz w:val="18"/>
                      <w:szCs w:val="18"/>
                      <w:lang w:eastAsia="es-MX"/>
                    </w:rPr>
                    <w:t>1</w:t>
                  </w:r>
                </w:p>
              </w:tc>
              <w:tc>
                <w:tcPr>
                  <w:tcW w:w="4354"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sz w:val="18"/>
                      <w:szCs w:val="18"/>
                      <w:lang w:eastAsia="es-MX"/>
                    </w:rPr>
                  </w:pPr>
                  <w:r w:rsidRPr="00D87565">
                    <w:rPr>
                      <w:rFonts w:ascii="Arial" w:hAnsi="Arial" w:cs="Arial"/>
                      <w:sz w:val="18"/>
                      <w:szCs w:val="18"/>
                      <w:lang w:eastAsia="es-MX"/>
                    </w:rPr>
                    <w:t>Productos de capital</w:t>
                  </w:r>
                </w:p>
              </w:tc>
              <w:tc>
                <w:tcPr>
                  <w:tcW w:w="158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83076" w:rsidRPr="00D87565" w:rsidTr="00D87565">
              <w:trPr>
                <w:trHeight w:val="240"/>
                <w:jc w:val="center"/>
              </w:trPr>
              <w:tc>
                <w:tcPr>
                  <w:tcW w:w="16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9</w:t>
                  </w:r>
                </w:p>
              </w:tc>
              <w:tc>
                <w:tcPr>
                  <w:tcW w:w="4719" w:type="dxa"/>
                  <w:gridSpan w:val="2"/>
                  <w:tcBorders>
                    <w:top w:val="nil"/>
                    <w:left w:val="nil"/>
                    <w:bottom w:val="nil"/>
                    <w:right w:val="nil"/>
                  </w:tcBorders>
                  <w:shd w:val="clear" w:color="auto" w:fill="auto"/>
                  <w:vAlign w:val="center"/>
                  <w:hideMark/>
                </w:tcPr>
                <w:p w:rsidR="00D83076" w:rsidRPr="00D87565" w:rsidRDefault="00D83076" w:rsidP="00E7760A">
                  <w:pPr>
                    <w:framePr w:hSpace="141" w:wrap="around" w:vAnchor="text" w:hAnchor="text" w:y="1"/>
                    <w:suppressOverlap/>
                    <w:jc w:val="both"/>
                    <w:rPr>
                      <w:rFonts w:ascii="Arial" w:hAnsi="Arial" w:cs="Arial"/>
                      <w:sz w:val="18"/>
                      <w:szCs w:val="18"/>
                      <w:lang w:eastAsia="es-MX"/>
                    </w:rPr>
                  </w:pPr>
                  <w:r w:rsidRPr="00D87565">
                    <w:rPr>
                      <w:rFonts w:ascii="Arial" w:hAnsi="Arial" w:cs="Arial"/>
                      <w:sz w:val="18"/>
                      <w:szCs w:val="18"/>
                      <w:lang w:eastAsia="es-MX"/>
                    </w:rPr>
                    <w:t>Productos no comprendidos en las fracciones de la Ley de Ingresos causadas en ejercicios fiscales anteriores pendientes de liquidación o pago</w:t>
                  </w:r>
                </w:p>
              </w:tc>
              <w:tc>
                <w:tcPr>
                  <w:tcW w:w="158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83076" w:rsidRPr="00D87565" w:rsidTr="00D87565">
              <w:trPr>
                <w:trHeight w:val="720"/>
                <w:jc w:val="center"/>
              </w:trPr>
              <w:tc>
                <w:tcPr>
                  <w:tcW w:w="16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sz w:val="18"/>
                      <w:szCs w:val="18"/>
                      <w:lang w:eastAsia="es-MX"/>
                    </w:rPr>
                  </w:pPr>
                  <w:r w:rsidRPr="00D87565">
                    <w:rPr>
                      <w:rFonts w:ascii="Arial" w:hAnsi="Arial" w:cs="Arial"/>
                      <w:sz w:val="18"/>
                      <w:szCs w:val="18"/>
                      <w:lang w:eastAsia="es-MX"/>
                    </w:rPr>
                    <w:t>1</w:t>
                  </w:r>
                </w:p>
              </w:tc>
              <w:tc>
                <w:tcPr>
                  <w:tcW w:w="4354" w:type="dxa"/>
                  <w:tcBorders>
                    <w:top w:val="nil"/>
                    <w:left w:val="nil"/>
                    <w:bottom w:val="nil"/>
                    <w:right w:val="nil"/>
                  </w:tcBorders>
                  <w:shd w:val="clear" w:color="auto" w:fill="auto"/>
                  <w:vAlign w:val="center"/>
                  <w:hideMark/>
                </w:tcPr>
                <w:p w:rsidR="00D83076" w:rsidRPr="00D87565" w:rsidRDefault="00D83076" w:rsidP="00E7760A">
                  <w:pPr>
                    <w:framePr w:hSpace="141" w:wrap="around" w:vAnchor="text" w:hAnchor="text" w:y="1"/>
                    <w:suppressOverlap/>
                    <w:jc w:val="both"/>
                    <w:rPr>
                      <w:rFonts w:ascii="Arial" w:hAnsi="Arial" w:cs="Arial"/>
                      <w:sz w:val="18"/>
                      <w:szCs w:val="18"/>
                      <w:lang w:eastAsia="es-MX"/>
                    </w:rPr>
                  </w:pPr>
                  <w:r w:rsidRPr="00D87565">
                    <w:rPr>
                      <w:rFonts w:ascii="Arial" w:hAnsi="Arial" w:cs="Arial"/>
                      <w:sz w:val="18"/>
                      <w:szCs w:val="18"/>
                      <w:lang w:eastAsia="es-MX"/>
                    </w:rPr>
                    <w:t>Productos no comprendidos en las fracciones de la Ley de Ingresos causadas en ejercicios fiscales anteriores pendientes de liquidación o pago</w:t>
                  </w:r>
                </w:p>
              </w:tc>
              <w:tc>
                <w:tcPr>
                  <w:tcW w:w="158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83076" w:rsidRPr="00D87565" w:rsidTr="00D87565">
              <w:trPr>
                <w:trHeight w:val="240"/>
                <w:jc w:val="center"/>
              </w:trPr>
              <w:tc>
                <w:tcPr>
                  <w:tcW w:w="16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p>
              </w:tc>
              <w:tc>
                <w:tcPr>
                  <w:tcW w:w="4354"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p>
              </w:tc>
              <w:tc>
                <w:tcPr>
                  <w:tcW w:w="158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right"/>
                    <w:rPr>
                      <w:rFonts w:ascii="Arial" w:hAnsi="Arial" w:cs="Arial"/>
                      <w:color w:val="000000"/>
                      <w:sz w:val="18"/>
                      <w:szCs w:val="18"/>
                      <w:lang w:eastAsia="es-MX"/>
                    </w:rPr>
                  </w:pPr>
                </w:p>
              </w:tc>
            </w:tr>
            <w:tr w:rsidR="00D83076" w:rsidRPr="00D87565" w:rsidTr="00D87565">
              <w:trPr>
                <w:trHeight w:val="240"/>
                <w:jc w:val="center"/>
              </w:trPr>
              <w:tc>
                <w:tcPr>
                  <w:tcW w:w="160" w:type="dxa"/>
                  <w:tcBorders>
                    <w:top w:val="nil"/>
                    <w:left w:val="nil"/>
                    <w:bottom w:val="nil"/>
                    <w:right w:val="nil"/>
                  </w:tcBorders>
                  <w:shd w:val="clear" w:color="000000" w:fill="D8D8D8"/>
                  <w:noWrap/>
                  <w:vAlign w:val="center"/>
                  <w:hideMark/>
                </w:tcPr>
                <w:p w:rsidR="00D83076" w:rsidRPr="00D87565" w:rsidRDefault="00D83076" w:rsidP="00E7760A">
                  <w:pPr>
                    <w:framePr w:hSpace="141" w:wrap="around" w:vAnchor="text" w:hAnchor="text" w:y="1"/>
                    <w:suppressOverlap/>
                    <w:jc w:val="both"/>
                    <w:rPr>
                      <w:rFonts w:ascii="Arial" w:hAnsi="Arial" w:cs="Arial"/>
                      <w:b/>
                      <w:bCs/>
                      <w:color w:val="000000"/>
                      <w:sz w:val="18"/>
                      <w:szCs w:val="18"/>
                      <w:lang w:eastAsia="es-MX"/>
                    </w:rPr>
                  </w:pPr>
                  <w:r w:rsidRPr="00D87565">
                    <w:rPr>
                      <w:rFonts w:ascii="Arial" w:hAnsi="Arial" w:cs="Arial"/>
                      <w:b/>
                      <w:bCs/>
                      <w:color w:val="000000"/>
                      <w:sz w:val="18"/>
                      <w:szCs w:val="18"/>
                      <w:lang w:eastAsia="es-MX"/>
                    </w:rPr>
                    <w:t>6</w:t>
                  </w:r>
                </w:p>
              </w:tc>
              <w:tc>
                <w:tcPr>
                  <w:tcW w:w="5040" w:type="dxa"/>
                  <w:gridSpan w:val="3"/>
                  <w:tcBorders>
                    <w:top w:val="nil"/>
                    <w:left w:val="nil"/>
                    <w:bottom w:val="nil"/>
                    <w:right w:val="nil"/>
                  </w:tcBorders>
                  <w:shd w:val="clear" w:color="000000" w:fill="D8D8D8"/>
                  <w:noWrap/>
                  <w:vAlign w:val="center"/>
                  <w:hideMark/>
                </w:tcPr>
                <w:p w:rsidR="00D83076" w:rsidRPr="00D87565" w:rsidRDefault="00D83076" w:rsidP="00E7760A">
                  <w:pPr>
                    <w:framePr w:hSpace="141" w:wrap="around" w:vAnchor="text" w:hAnchor="text" w:y="1"/>
                    <w:suppressOverlap/>
                    <w:jc w:val="both"/>
                    <w:rPr>
                      <w:rFonts w:ascii="Arial" w:hAnsi="Arial" w:cs="Arial"/>
                      <w:b/>
                      <w:bCs/>
                      <w:color w:val="000000"/>
                      <w:sz w:val="18"/>
                      <w:szCs w:val="18"/>
                      <w:lang w:eastAsia="es-MX"/>
                    </w:rPr>
                  </w:pPr>
                  <w:r w:rsidRPr="00D87565">
                    <w:rPr>
                      <w:rFonts w:ascii="Arial" w:hAnsi="Arial" w:cs="Arial"/>
                      <w:b/>
                      <w:bCs/>
                      <w:color w:val="000000"/>
                      <w:sz w:val="18"/>
                      <w:szCs w:val="18"/>
                      <w:lang w:eastAsia="es-MX"/>
                    </w:rPr>
                    <w:t>Aprovechamientos</w:t>
                  </w:r>
                </w:p>
              </w:tc>
              <w:tc>
                <w:tcPr>
                  <w:tcW w:w="1580" w:type="dxa"/>
                  <w:tcBorders>
                    <w:top w:val="nil"/>
                    <w:left w:val="nil"/>
                    <w:bottom w:val="nil"/>
                    <w:right w:val="nil"/>
                  </w:tcBorders>
                  <w:shd w:val="clear" w:color="000000" w:fill="D8D8D8"/>
                  <w:noWrap/>
                  <w:vAlign w:val="center"/>
                  <w:hideMark/>
                </w:tcPr>
                <w:p w:rsidR="00D83076" w:rsidRPr="00D87565" w:rsidRDefault="00D83076" w:rsidP="00E7760A">
                  <w:pPr>
                    <w:framePr w:hSpace="141" w:wrap="around" w:vAnchor="text" w:hAnchor="text" w:y="1"/>
                    <w:suppressOverlap/>
                    <w:jc w:val="right"/>
                    <w:rPr>
                      <w:rFonts w:ascii="Arial" w:hAnsi="Arial" w:cs="Arial"/>
                      <w:b/>
                      <w:bCs/>
                      <w:color w:val="000000"/>
                      <w:sz w:val="18"/>
                      <w:szCs w:val="18"/>
                      <w:lang w:eastAsia="es-MX"/>
                    </w:rPr>
                  </w:pPr>
                  <w:r w:rsidRPr="00D87565">
                    <w:rPr>
                      <w:rFonts w:ascii="Arial" w:hAnsi="Arial" w:cs="Arial"/>
                      <w:b/>
                      <w:bCs/>
                      <w:color w:val="000000"/>
                      <w:sz w:val="18"/>
                      <w:szCs w:val="18"/>
                      <w:lang w:eastAsia="es-MX"/>
                    </w:rPr>
                    <w:t xml:space="preserve">623,981.58 </w:t>
                  </w:r>
                </w:p>
              </w:tc>
            </w:tr>
            <w:tr w:rsidR="00D83076" w:rsidRPr="00D87565" w:rsidTr="00D87565">
              <w:trPr>
                <w:trHeight w:val="240"/>
                <w:jc w:val="center"/>
              </w:trPr>
              <w:tc>
                <w:tcPr>
                  <w:tcW w:w="16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1</w:t>
                  </w:r>
                </w:p>
              </w:tc>
              <w:tc>
                <w:tcPr>
                  <w:tcW w:w="4719" w:type="dxa"/>
                  <w:gridSpan w:val="2"/>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Aprovechamientos de Tipo Corriente</w:t>
                  </w:r>
                </w:p>
              </w:tc>
              <w:tc>
                <w:tcPr>
                  <w:tcW w:w="158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623,981.58 </w:t>
                  </w:r>
                </w:p>
              </w:tc>
            </w:tr>
            <w:tr w:rsidR="00D83076" w:rsidRPr="00D87565" w:rsidTr="00D87565">
              <w:trPr>
                <w:trHeight w:val="240"/>
                <w:jc w:val="center"/>
              </w:trPr>
              <w:tc>
                <w:tcPr>
                  <w:tcW w:w="16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1</w:t>
                  </w:r>
                </w:p>
              </w:tc>
              <w:tc>
                <w:tcPr>
                  <w:tcW w:w="4354"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Ingresos por Transferencia</w:t>
                  </w:r>
                </w:p>
              </w:tc>
              <w:tc>
                <w:tcPr>
                  <w:tcW w:w="158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102,773.13 </w:t>
                  </w:r>
                </w:p>
              </w:tc>
            </w:tr>
            <w:tr w:rsidR="00D83076" w:rsidRPr="00D87565" w:rsidTr="00D87565">
              <w:trPr>
                <w:trHeight w:val="240"/>
                <w:jc w:val="center"/>
              </w:trPr>
              <w:tc>
                <w:tcPr>
                  <w:tcW w:w="16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2</w:t>
                  </w:r>
                </w:p>
              </w:tc>
              <w:tc>
                <w:tcPr>
                  <w:tcW w:w="4354"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Ingresos Derivados de Sanciones</w:t>
                  </w:r>
                </w:p>
              </w:tc>
              <w:tc>
                <w:tcPr>
                  <w:tcW w:w="158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521,208.45 </w:t>
                  </w:r>
                </w:p>
              </w:tc>
            </w:tr>
            <w:tr w:rsidR="00D83076" w:rsidRPr="00D87565" w:rsidTr="00D87565">
              <w:trPr>
                <w:trHeight w:val="240"/>
                <w:jc w:val="center"/>
              </w:trPr>
              <w:tc>
                <w:tcPr>
                  <w:tcW w:w="16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3</w:t>
                  </w:r>
                </w:p>
              </w:tc>
              <w:tc>
                <w:tcPr>
                  <w:tcW w:w="4354"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Otros Aprovechamientos</w:t>
                  </w:r>
                </w:p>
              </w:tc>
              <w:tc>
                <w:tcPr>
                  <w:tcW w:w="158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83076" w:rsidRPr="00D87565" w:rsidTr="00D87565">
              <w:trPr>
                <w:trHeight w:val="240"/>
                <w:jc w:val="center"/>
              </w:trPr>
              <w:tc>
                <w:tcPr>
                  <w:tcW w:w="16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sz w:val="18"/>
                      <w:szCs w:val="18"/>
                      <w:lang w:eastAsia="es-MX"/>
                    </w:rPr>
                  </w:pPr>
                  <w:r w:rsidRPr="00D87565">
                    <w:rPr>
                      <w:rFonts w:ascii="Arial" w:hAnsi="Arial" w:cs="Arial"/>
                      <w:sz w:val="18"/>
                      <w:szCs w:val="18"/>
                      <w:lang w:eastAsia="es-MX"/>
                    </w:rPr>
                    <w:t>4</w:t>
                  </w:r>
                </w:p>
              </w:tc>
              <w:tc>
                <w:tcPr>
                  <w:tcW w:w="4354"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sz w:val="18"/>
                      <w:szCs w:val="18"/>
                      <w:lang w:eastAsia="es-MX"/>
                    </w:rPr>
                  </w:pPr>
                  <w:r w:rsidRPr="00D87565">
                    <w:rPr>
                      <w:rFonts w:ascii="Arial" w:hAnsi="Arial" w:cs="Arial"/>
                      <w:sz w:val="18"/>
                      <w:szCs w:val="18"/>
                      <w:lang w:eastAsia="es-MX"/>
                    </w:rPr>
                    <w:t>Aprovechamientos por Retenciones no Aplicadas</w:t>
                  </w:r>
                </w:p>
              </w:tc>
              <w:tc>
                <w:tcPr>
                  <w:tcW w:w="158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83076" w:rsidRPr="00D87565" w:rsidTr="00D87565">
              <w:trPr>
                <w:trHeight w:val="240"/>
                <w:jc w:val="center"/>
              </w:trPr>
              <w:tc>
                <w:tcPr>
                  <w:tcW w:w="16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sz w:val="18"/>
                      <w:szCs w:val="18"/>
                      <w:lang w:eastAsia="es-MX"/>
                    </w:rPr>
                  </w:pPr>
                  <w:r w:rsidRPr="00D87565">
                    <w:rPr>
                      <w:rFonts w:ascii="Arial" w:hAnsi="Arial" w:cs="Arial"/>
                      <w:sz w:val="18"/>
                      <w:szCs w:val="18"/>
                      <w:lang w:eastAsia="es-MX"/>
                    </w:rPr>
                    <w:t>5</w:t>
                  </w:r>
                </w:p>
              </w:tc>
              <w:tc>
                <w:tcPr>
                  <w:tcW w:w="4354" w:type="dxa"/>
                  <w:tcBorders>
                    <w:top w:val="nil"/>
                    <w:left w:val="nil"/>
                    <w:bottom w:val="nil"/>
                    <w:right w:val="nil"/>
                  </w:tcBorders>
                  <w:shd w:val="clear" w:color="auto" w:fill="auto"/>
                  <w:noWrap/>
                  <w:vAlign w:val="bottom"/>
                  <w:hideMark/>
                </w:tcPr>
                <w:p w:rsidR="00D83076" w:rsidRPr="00D87565" w:rsidRDefault="00D83076" w:rsidP="00E7760A">
                  <w:pPr>
                    <w:framePr w:hSpace="141" w:wrap="around" w:vAnchor="text" w:hAnchor="text" w:y="1"/>
                    <w:suppressOverlap/>
                    <w:jc w:val="both"/>
                    <w:rPr>
                      <w:rFonts w:ascii="Arial" w:hAnsi="Arial" w:cs="Arial"/>
                      <w:sz w:val="18"/>
                      <w:szCs w:val="18"/>
                      <w:lang w:eastAsia="es-MX"/>
                    </w:rPr>
                  </w:pPr>
                  <w:r w:rsidRPr="00D87565">
                    <w:rPr>
                      <w:rFonts w:ascii="Arial" w:hAnsi="Arial" w:cs="Arial"/>
                      <w:sz w:val="18"/>
                      <w:szCs w:val="18"/>
                      <w:lang w:eastAsia="es-MX"/>
                    </w:rPr>
                    <w:t>Devoluciones de impuestos estatales y/o federales</w:t>
                  </w:r>
                </w:p>
              </w:tc>
              <w:tc>
                <w:tcPr>
                  <w:tcW w:w="158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83076" w:rsidRPr="00D87565" w:rsidTr="00D87565">
              <w:trPr>
                <w:trHeight w:val="240"/>
                <w:jc w:val="center"/>
              </w:trPr>
              <w:tc>
                <w:tcPr>
                  <w:tcW w:w="16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2</w:t>
                  </w:r>
                </w:p>
              </w:tc>
              <w:tc>
                <w:tcPr>
                  <w:tcW w:w="4719" w:type="dxa"/>
                  <w:gridSpan w:val="2"/>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Aprovechamientos de capital</w:t>
                  </w:r>
                </w:p>
              </w:tc>
              <w:tc>
                <w:tcPr>
                  <w:tcW w:w="158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83076" w:rsidRPr="00D87565" w:rsidTr="00D87565">
              <w:trPr>
                <w:trHeight w:val="240"/>
                <w:jc w:val="center"/>
              </w:trPr>
              <w:tc>
                <w:tcPr>
                  <w:tcW w:w="16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sz w:val="18"/>
                      <w:szCs w:val="18"/>
                      <w:lang w:eastAsia="es-MX"/>
                    </w:rPr>
                  </w:pPr>
                  <w:r w:rsidRPr="00D87565">
                    <w:rPr>
                      <w:rFonts w:ascii="Arial" w:hAnsi="Arial" w:cs="Arial"/>
                      <w:sz w:val="18"/>
                      <w:szCs w:val="18"/>
                      <w:lang w:eastAsia="es-MX"/>
                    </w:rPr>
                    <w:t>1</w:t>
                  </w:r>
                </w:p>
              </w:tc>
              <w:tc>
                <w:tcPr>
                  <w:tcW w:w="4354"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sz w:val="18"/>
                      <w:szCs w:val="18"/>
                      <w:lang w:eastAsia="es-MX"/>
                    </w:rPr>
                  </w:pPr>
                  <w:r w:rsidRPr="00D87565">
                    <w:rPr>
                      <w:rFonts w:ascii="Arial" w:hAnsi="Arial" w:cs="Arial"/>
                      <w:sz w:val="18"/>
                      <w:szCs w:val="18"/>
                      <w:lang w:eastAsia="es-MX"/>
                    </w:rPr>
                    <w:t>Aprovechamientos de capital</w:t>
                  </w:r>
                </w:p>
              </w:tc>
              <w:tc>
                <w:tcPr>
                  <w:tcW w:w="158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83076" w:rsidRPr="00D87565" w:rsidTr="00D87565">
              <w:trPr>
                <w:trHeight w:val="240"/>
                <w:jc w:val="center"/>
              </w:trPr>
              <w:tc>
                <w:tcPr>
                  <w:tcW w:w="16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9</w:t>
                  </w:r>
                </w:p>
              </w:tc>
              <w:tc>
                <w:tcPr>
                  <w:tcW w:w="4719" w:type="dxa"/>
                  <w:gridSpan w:val="2"/>
                  <w:tcBorders>
                    <w:top w:val="nil"/>
                    <w:left w:val="nil"/>
                    <w:bottom w:val="nil"/>
                    <w:right w:val="nil"/>
                  </w:tcBorders>
                  <w:shd w:val="clear" w:color="auto" w:fill="auto"/>
                  <w:vAlign w:val="center"/>
                  <w:hideMark/>
                </w:tcPr>
                <w:p w:rsidR="00D83076" w:rsidRPr="00D87565" w:rsidRDefault="00D83076" w:rsidP="00E7760A">
                  <w:pPr>
                    <w:framePr w:hSpace="141" w:wrap="around" w:vAnchor="text" w:hAnchor="text" w:y="1"/>
                    <w:suppressOverlap/>
                    <w:jc w:val="both"/>
                    <w:rPr>
                      <w:rFonts w:ascii="Arial" w:hAnsi="Arial" w:cs="Arial"/>
                      <w:sz w:val="18"/>
                      <w:szCs w:val="18"/>
                      <w:lang w:eastAsia="es-MX"/>
                    </w:rPr>
                  </w:pPr>
                  <w:r w:rsidRPr="00D87565">
                    <w:rPr>
                      <w:rFonts w:ascii="Arial" w:hAnsi="Arial" w:cs="Arial"/>
                      <w:sz w:val="18"/>
                      <w:szCs w:val="18"/>
                      <w:lang w:eastAsia="es-MX"/>
                    </w:rPr>
                    <w:t>Aprovechamientos no comprendidos en las fracciones de la Ley de Ingresos causadas en ejercicios fiscales anteriores pendientes de liquidación o pago</w:t>
                  </w:r>
                </w:p>
              </w:tc>
              <w:tc>
                <w:tcPr>
                  <w:tcW w:w="158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83076" w:rsidRPr="00D87565" w:rsidTr="00D87565">
              <w:trPr>
                <w:trHeight w:val="240"/>
                <w:jc w:val="center"/>
              </w:trPr>
              <w:tc>
                <w:tcPr>
                  <w:tcW w:w="16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sz w:val="18"/>
                      <w:szCs w:val="18"/>
                      <w:lang w:eastAsia="es-MX"/>
                    </w:rPr>
                  </w:pPr>
                  <w:r w:rsidRPr="00D87565">
                    <w:rPr>
                      <w:rFonts w:ascii="Arial" w:hAnsi="Arial" w:cs="Arial"/>
                      <w:sz w:val="18"/>
                      <w:szCs w:val="18"/>
                      <w:lang w:eastAsia="es-MX"/>
                    </w:rPr>
                    <w:t>1</w:t>
                  </w:r>
                </w:p>
              </w:tc>
              <w:tc>
                <w:tcPr>
                  <w:tcW w:w="4354"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sz w:val="18"/>
                      <w:szCs w:val="18"/>
                      <w:lang w:eastAsia="es-MX"/>
                    </w:rPr>
                  </w:pPr>
                  <w:r w:rsidRPr="00D87565">
                    <w:rPr>
                      <w:rFonts w:ascii="Arial" w:hAnsi="Arial" w:cs="Arial"/>
                      <w:sz w:val="18"/>
                      <w:szCs w:val="18"/>
                      <w:lang w:eastAsia="es-MX"/>
                    </w:rPr>
                    <w:t>Aprovechamientos no comprendidos en las fracciones de la Ley de Ingresos causadas en ejercicios fiscales anteriores pendientes de liquidación o pago</w:t>
                  </w:r>
                </w:p>
              </w:tc>
              <w:tc>
                <w:tcPr>
                  <w:tcW w:w="158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83076" w:rsidRPr="00D87565" w:rsidTr="00D87565">
              <w:trPr>
                <w:trHeight w:val="240"/>
                <w:jc w:val="center"/>
              </w:trPr>
              <w:tc>
                <w:tcPr>
                  <w:tcW w:w="16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p>
              </w:tc>
              <w:tc>
                <w:tcPr>
                  <w:tcW w:w="4354"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p>
              </w:tc>
              <w:tc>
                <w:tcPr>
                  <w:tcW w:w="158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right"/>
                    <w:rPr>
                      <w:rFonts w:ascii="Arial" w:hAnsi="Arial" w:cs="Arial"/>
                      <w:color w:val="000000"/>
                      <w:sz w:val="18"/>
                      <w:szCs w:val="18"/>
                      <w:lang w:eastAsia="es-MX"/>
                    </w:rPr>
                  </w:pPr>
                </w:p>
              </w:tc>
            </w:tr>
            <w:tr w:rsidR="00D83076" w:rsidRPr="00D87565" w:rsidTr="00D87565">
              <w:trPr>
                <w:trHeight w:val="240"/>
                <w:jc w:val="center"/>
              </w:trPr>
              <w:tc>
                <w:tcPr>
                  <w:tcW w:w="160" w:type="dxa"/>
                  <w:tcBorders>
                    <w:top w:val="nil"/>
                    <w:left w:val="nil"/>
                    <w:bottom w:val="nil"/>
                    <w:right w:val="nil"/>
                  </w:tcBorders>
                  <w:shd w:val="clear" w:color="000000" w:fill="D8D8D8"/>
                  <w:noWrap/>
                  <w:vAlign w:val="center"/>
                  <w:hideMark/>
                </w:tcPr>
                <w:p w:rsidR="00D83076" w:rsidRPr="00D87565" w:rsidRDefault="00D83076" w:rsidP="00E7760A">
                  <w:pPr>
                    <w:framePr w:hSpace="141" w:wrap="around" w:vAnchor="text" w:hAnchor="text" w:y="1"/>
                    <w:suppressOverlap/>
                    <w:jc w:val="both"/>
                    <w:rPr>
                      <w:rFonts w:ascii="Arial" w:hAnsi="Arial" w:cs="Arial"/>
                      <w:b/>
                      <w:bCs/>
                      <w:color w:val="000000"/>
                      <w:sz w:val="18"/>
                      <w:szCs w:val="18"/>
                      <w:lang w:eastAsia="es-MX"/>
                    </w:rPr>
                  </w:pPr>
                  <w:r w:rsidRPr="00D87565">
                    <w:rPr>
                      <w:rFonts w:ascii="Arial" w:hAnsi="Arial" w:cs="Arial"/>
                      <w:b/>
                      <w:bCs/>
                      <w:color w:val="000000"/>
                      <w:sz w:val="18"/>
                      <w:szCs w:val="18"/>
                      <w:lang w:eastAsia="es-MX"/>
                    </w:rPr>
                    <w:t>7</w:t>
                  </w:r>
                </w:p>
              </w:tc>
              <w:tc>
                <w:tcPr>
                  <w:tcW w:w="5040" w:type="dxa"/>
                  <w:gridSpan w:val="3"/>
                  <w:tcBorders>
                    <w:top w:val="nil"/>
                    <w:left w:val="nil"/>
                    <w:bottom w:val="nil"/>
                    <w:right w:val="nil"/>
                  </w:tcBorders>
                  <w:shd w:val="clear" w:color="000000" w:fill="D8D8D8"/>
                  <w:noWrap/>
                  <w:vAlign w:val="center"/>
                  <w:hideMark/>
                </w:tcPr>
                <w:p w:rsidR="00D83076" w:rsidRPr="00D87565" w:rsidRDefault="00D83076" w:rsidP="00E7760A">
                  <w:pPr>
                    <w:framePr w:hSpace="141" w:wrap="around" w:vAnchor="text" w:hAnchor="text" w:y="1"/>
                    <w:suppressOverlap/>
                    <w:jc w:val="both"/>
                    <w:rPr>
                      <w:rFonts w:ascii="Arial" w:hAnsi="Arial" w:cs="Arial"/>
                      <w:b/>
                      <w:bCs/>
                      <w:color w:val="000000"/>
                      <w:sz w:val="18"/>
                      <w:szCs w:val="18"/>
                      <w:lang w:eastAsia="es-MX"/>
                    </w:rPr>
                  </w:pPr>
                  <w:r w:rsidRPr="00D87565">
                    <w:rPr>
                      <w:rFonts w:ascii="Arial" w:hAnsi="Arial" w:cs="Arial"/>
                      <w:b/>
                      <w:bCs/>
                      <w:color w:val="000000"/>
                      <w:sz w:val="18"/>
                      <w:szCs w:val="18"/>
                      <w:lang w:eastAsia="es-MX"/>
                    </w:rPr>
                    <w:t>Ingresos por Ventas de Bienes y Servicios</w:t>
                  </w:r>
                </w:p>
              </w:tc>
              <w:tc>
                <w:tcPr>
                  <w:tcW w:w="1580" w:type="dxa"/>
                  <w:tcBorders>
                    <w:top w:val="nil"/>
                    <w:left w:val="nil"/>
                    <w:bottom w:val="nil"/>
                    <w:right w:val="nil"/>
                  </w:tcBorders>
                  <w:shd w:val="clear" w:color="000000" w:fill="D8D8D8"/>
                  <w:noWrap/>
                  <w:vAlign w:val="center"/>
                  <w:hideMark/>
                </w:tcPr>
                <w:p w:rsidR="00D83076" w:rsidRPr="00D87565" w:rsidRDefault="00D83076" w:rsidP="00E7760A">
                  <w:pPr>
                    <w:framePr w:hSpace="141" w:wrap="around" w:vAnchor="text" w:hAnchor="text" w:y="1"/>
                    <w:suppressOverlap/>
                    <w:jc w:val="right"/>
                    <w:rPr>
                      <w:rFonts w:ascii="Arial" w:hAnsi="Arial" w:cs="Arial"/>
                      <w:b/>
                      <w:bCs/>
                      <w:color w:val="000000"/>
                      <w:sz w:val="18"/>
                      <w:szCs w:val="18"/>
                      <w:lang w:eastAsia="es-MX"/>
                    </w:rPr>
                  </w:pPr>
                  <w:r w:rsidRPr="00D87565">
                    <w:rPr>
                      <w:rFonts w:ascii="Arial" w:hAnsi="Arial" w:cs="Arial"/>
                      <w:b/>
                      <w:bCs/>
                      <w:color w:val="000000"/>
                      <w:sz w:val="18"/>
                      <w:szCs w:val="18"/>
                      <w:lang w:eastAsia="es-MX"/>
                    </w:rPr>
                    <w:t xml:space="preserve">0.00 </w:t>
                  </w:r>
                </w:p>
              </w:tc>
            </w:tr>
            <w:tr w:rsidR="00D83076" w:rsidRPr="00D87565" w:rsidTr="00D87565">
              <w:trPr>
                <w:trHeight w:val="240"/>
                <w:jc w:val="center"/>
              </w:trPr>
              <w:tc>
                <w:tcPr>
                  <w:tcW w:w="16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1</w:t>
                  </w:r>
                </w:p>
              </w:tc>
              <w:tc>
                <w:tcPr>
                  <w:tcW w:w="4719" w:type="dxa"/>
                  <w:gridSpan w:val="2"/>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Ingresos por Ventas de Bienes y Servicios de Organismos Descentralizados</w:t>
                  </w:r>
                </w:p>
              </w:tc>
              <w:tc>
                <w:tcPr>
                  <w:tcW w:w="158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83076" w:rsidRPr="00D87565" w:rsidTr="00D87565">
              <w:trPr>
                <w:trHeight w:val="240"/>
                <w:jc w:val="center"/>
              </w:trPr>
              <w:tc>
                <w:tcPr>
                  <w:tcW w:w="16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sz w:val="18"/>
                      <w:szCs w:val="18"/>
                      <w:lang w:eastAsia="es-MX"/>
                    </w:rPr>
                  </w:pPr>
                  <w:r w:rsidRPr="00D87565">
                    <w:rPr>
                      <w:rFonts w:ascii="Arial" w:hAnsi="Arial" w:cs="Arial"/>
                      <w:sz w:val="18"/>
                      <w:szCs w:val="18"/>
                      <w:lang w:eastAsia="es-MX"/>
                    </w:rPr>
                    <w:t>1</w:t>
                  </w:r>
                </w:p>
              </w:tc>
              <w:tc>
                <w:tcPr>
                  <w:tcW w:w="4354"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sz w:val="18"/>
                      <w:szCs w:val="18"/>
                      <w:lang w:eastAsia="es-MX"/>
                    </w:rPr>
                  </w:pPr>
                  <w:r w:rsidRPr="00D87565">
                    <w:rPr>
                      <w:rFonts w:ascii="Arial" w:hAnsi="Arial" w:cs="Arial"/>
                      <w:sz w:val="18"/>
                      <w:szCs w:val="18"/>
                      <w:lang w:eastAsia="es-MX"/>
                    </w:rPr>
                    <w:t>Ingresos por Ventas de Bienes y Servicios de Organismos Descentralizados</w:t>
                  </w:r>
                </w:p>
              </w:tc>
              <w:tc>
                <w:tcPr>
                  <w:tcW w:w="158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83076" w:rsidRPr="00D87565" w:rsidTr="00D87565">
              <w:trPr>
                <w:trHeight w:val="240"/>
                <w:jc w:val="center"/>
              </w:trPr>
              <w:tc>
                <w:tcPr>
                  <w:tcW w:w="16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2</w:t>
                  </w:r>
                </w:p>
              </w:tc>
              <w:tc>
                <w:tcPr>
                  <w:tcW w:w="4719" w:type="dxa"/>
                  <w:gridSpan w:val="2"/>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sz w:val="18"/>
                      <w:szCs w:val="18"/>
                      <w:lang w:eastAsia="es-MX"/>
                    </w:rPr>
                  </w:pPr>
                  <w:r w:rsidRPr="00D87565">
                    <w:rPr>
                      <w:rFonts w:ascii="Arial" w:hAnsi="Arial" w:cs="Arial"/>
                      <w:sz w:val="18"/>
                      <w:szCs w:val="18"/>
                      <w:lang w:eastAsia="es-MX"/>
                    </w:rPr>
                    <w:t>Ingresos de operación de entidades paraestatales empresariales</w:t>
                  </w:r>
                </w:p>
              </w:tc>
              <w:tc>
                <w:tcPr>
                  <w:tcW w:w="158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83076" w:rsidRPr="00D87565" w:rsidTr="00D87565">
              <w:trPr>
                <w:trHeight w:val="240"/>
                <w:jc w:val="center"/>
              </w:trPr>
              <w:tc>
                <w:tcPr>
                  <w:tcW w:w="16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sz w:val="18"/>
                      <w:szCs w:val="18"/>
                      <w:lang w:eastAsia="es-MX"/>
                    </w:rPr>
                  </w:pPr>
                  <w:r w:rsidRPr="00D87565">
                    <w:rPr>
                      <w:rFonts w:ascii="Arial" w:hAnsi="Arial" w:cs="Arial"/>
                      <w:sz w:val="18"/>
                      <w:szCs w:val="18"/>
                      <w:lang w:eastAsia="es-MX"/>
                    </w:rPr>
                    <w:t>1</w:t>
                  </w:r>
                </w:p>
              </w:tc>
              <w:tc>
                <w:tcPr>
                  <w:tcW w:w="4354"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sz w:val="18"/>
                      <w:szCs w:val="18"/>
                      <w:lang w:eastAsia="es-MX"/>
                    </w:rPr>
                  </w:pPr>
                  <w:r w:rsidRPr="00D87565">
                    <w:rPr>
                      <w:rFonts w:ascii="Arial" w:hAnsi="Arial" w:cs="Arial"/>
                      <w:sz w:val="18"/>
                      <w:szCs w:val="18"/>
                      <w:lang w:eastAsia="es-MX"/>
                    </w:rPr>
                    <w:t>Ingresos de operación de entidades paraestatales empresariales</w:t>
                  </w:r>
                </w:p>
              </w:tc>
              <w:tc>
                <w:tcPr>
                  <w:tcW w:w="158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83076" w:rsidRPr="00D87565" w:rsidTr="00D87565">
              <w:trPr>
                <w:trHeight w:val="240"/>
                <w:jc w:val="center"/>
              </w:trPr>
              <w:tc>
                <w:tcPr>
                  <w:tcW w:w="16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3</w:t>
                  </w:r>
                </w:p>
              </w:tc>
              <w:tc>
                <w:tcPr>
                  <w:tcW w:w="4719" w:type="dxa"/>
                  <w:gridSpan w:val="2"/>
                  <w:tcBorders>
                    <w:top w:val="nil"/>
                    <w:left w:val="nil"/>
                    <w:bottom w:val="nil"/>
                    <w:right w:val="nil"/>
                  </w:tcBorders>
                  <w:shd w:val="clear" w:color="auto" w:fill="auto"/>
                  <w:vAlign w:val="center"/>
                  <w:hideMark/>
                </w:tcPr>
                <w:p w:rsidR="00D83076" w:rsidRPr="00D87565" w:rsidRDefault="00D83076" w:rsidP="00E7760A">
                  <w:pPr>
                    <w:framePr w:hSpace="141" w:wrap="around" w:vAnchor="text" w:hAnchor="text" w:y="1"/>
                    <w:suppressOverlap/>
                    <w:jc w:val="both"/>
                    <w:rPr>
                      <w:rFonts w:ascii="Arial" w:hAnsi="Arial" w:cs="Arial"/>
                      <w:sz w:val="18"/>
                      <w:szCs w:val="18"/>
                      <w:lang w:eastAsia="es-MX"/>
                    </w:rPr>
                  </w:pPr>
                  <w:r w:rsidRPr="00D87565">
                    <w:rPr>
                      <w:rFonts w:ascii="Arial" w:hAnsi="Arial" w:cs="Arial"/>
                      <w:sz w:val="18"/>
                      <w:szCs w:val="18"/>
                      <w:lang w:eastAsia="es-MX"/>
                    </w:rPr>
                    <w:t>Ingresos por ventas de bienes y servicios producidos en establecimientos del Gobierno Central</w:t>
                  </w:r>
                </w:p>
              </w:tc>
              <w:tc>
                <w:tcPr>
                  <w:tcW w:w="158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83076" w:rsidRPr="00D87565" w:rsidTr="00D87565">
              <w:trPr>
                <w:trHeight w:val="240"/>
                <w:jc w:val="center"/>
              </w:trPr>
              <w:tc>
                <w:tcPr>
                  <w:tcW w:w="16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sz w:val="18"/>
                      <w:szCs w:val="18"/>
                      <w:lang w:eastAsia="es-MX"/>
                    </w:rPr>
                  </w:pPr>
                  <w:r w:rsidRPr="00D87565">
                    <w:rPr>
                      <w:rFonts w:ascii="Arial" w:hAnsi="Arial" w:cs="Arial"/>
                      <w:sz w:val="18"/>
                      <w:szCs w:val="18"/>
                      <w:lang w:eastAsia="es-MX"/>
                    </w:rPr>
                    <w:t>1</w:t>
                  </w:r>
                </w:p>
              </w:tc>
              <w:tc>
                <w:tcPr>
                  <w:tcW w:w="4354"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sz w:val="18"/>
                      <w:szCs w:val="18"/>
                      <w:lang w:eastAsia="es-MX"/>
                    </w:rPr>
                  </w:pPr>
                  <w:r w:rsidRPr="00D87565">
                    <w:rPr>
                      <w:rFonts w:ascii="Arial" w:hAnsi="Arial" w:cs="Arial"/>
                      <w:sz w:val="18"/>
                      <w:szCs w:val="18"/>
                      <w:lang w:eastAsia="es-MX"/>
                    </w:rPr>
                    <w:t>Ingresos por ventas de bienes y servicios producidos en establecimientos del Gobierno Central</w:t>
                  </w:r>
                </w:p>
              </w:tc>
              <w:tc>
                <w:tcPr>
                  <w:tcW w:w="158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83076" w:rsidRPr="00D87565" w:rsidTr="00D87565">
              <w:trPr>
                <w:trHeight w:val="240"/>
                <w:jc w:val="center"/>
              </w:trPr>
              <w:tc>
                <w:tcPr>
                  <w:tcW w:w="16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p>
              </w:tc>
              <w:tc>
                <w:tcPr>
                  <w:tcW w:w="4354"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p>
              </w:tc>
              <w:tc>
                <w:tcPr>
                  <w:tcW w:w="158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right"/>
                    <w:rPr>
                      <w:rFonts w:ascii="Arial" w:hAnsi="Arial" w:cs="Arial"/>
                      <w:color w:val="000000"/>
                      <w:sz w:val="18"/>
                      <w:szCs w:val="18"/>
                      <w:lang w:eastAsia="es-MX"/>
                    </w:rPr>
                  </w:pPr>
                </w:p>
              </w:tc>
            </w:tr>
            <w:tr w:rsidR="00D83076" w:rsidRPr="00D87565" w:rsidTr="00D87565">
              <w:trPr>
                <w:trHeight w:val="240"/>
                <w:jc w:val="center"/>
              </w:trPr>
              <w:tc>
                <w:tcPr>
                  <w:tcW w:w="160" w:type="dxa"/>
                  <w:tcBorders>
                    <w:top w:val="nil"/>
                    <w:left w:val="nil"/>
                    <w:bottom w:val="nil"/>
                    <w:right w:val="nil"/>
                  </w:tcBorders>
                  <w:shd w:val="clear" w:color="000000" w:fill="D8D8D8"/>
                  <w:noWrap/>
                  <w:vAlign w:val="center"/>
                  <w:hideMark/>
                </w:tcPr>
                <w:p w:rsidR="00D83076" w:rsidRPr="00D87565" w:rsidRDefault="00D83076" w:rsidP="00E7760A">
                  <w:pPr>
                    <w:framePr w:hSpace="141" w:wrap="around" w:vAnchor="text" w:hAnchor="text" w:y="1"/>
                    <w:suppressOverlap/>
                    <w:jc w:val="both"/>
                    <w:rPr>
                      <w:rFonts w:ascii="Arial" w:hAnsi="Arial" w:cs="Arial"/>
                      <w:b/>
                      <w:bCs/>
                      <w:color w:val="000000"/>
                      <w:sz w:val="18"/>
                      <w:szCs w:val="18"/>
                      <w:lang w:eastAsia="es-MX"/>
                    </w:rPr>
                  </w:pPr>
                  <w:r w:rsidRPr="00D87565">
                    <w:rPr>
                      <w:rFonts w:ascii="Arial" w:hAnsi="Arial" w:cs="Arial"/>
                      <w:b/>
                      <w:bCs/>
                      <w:color w:val="000000"/>
                      <w:sz w:val="18"/>
                      <w:szCs w:val="18"/>
                      <w:lang w:eastAsia="es-MX"/>
                    </w:rPr>
                    <w:t>8</w:t>
                  </w:r>
                </w:p>
              </w:tc>
              <w:tc>
                <w:tcPr>
                  <w:tcW w:w="5040" w:type="dxa"/>
                  <w:gridSpan w:val="3"/>
                  <w:tcBorders>
                    <w:top w:val="nil"/>
                    <w:left w:val="nil"/>
                    <w:bottom w:val="nil"/>
                    <w:right w:val="nil"/>
                  </w:tcBorders>
                  <w:shd w:val="clear" w:color="000000" w:fill="D8D8D8"/>
                  <w:noWrap/>
                  <w:vAlign w:val="center"/>
                  <w:hideMark/>
                </w:tcPr>
                <w:p w:rsidR="00D83076" w:rsidRPr="00D87565" w:rsidRDefault="00D83076" w:rsidP="00E7760A">
                  <w:pPr>
                    <w:framePr w:hSpace="141" w:wrap="around" w:vAnchor="text" w:hAnchor="text" w:y="1"/>
                    <w:suppressOverlap/>
                    <w:jc w:val="both"/>
                    <w:rPr>
                      <w:rFonts w:ascii="Arial" w:hAnsi="Arial" w:cs="Arial"/>
                      <w:b/>
                      <w:bCs/>
                      <w:color w:val="000000"/>
                      <w:sz w:val="18"/>
                      <w:szCs w:val="18"/>
                      <w:lang w:eastAsia="es-MX"/>
                    </w:rPr>
                  </w:pPr>
                  <w:r w:rsidRPr="00D87565">
                    <w:rPr>
                      <w:rFonts w:ascii="Arial" w:hAnsi="Arial" w:cs="Arial"/>
                      <w:b/>
                      <w:bCs/>
                      <w:color w:val="000000"/>
                      <w:sz w:val="18"/>
                      <w:szCs w:val="18"/>
                      <w:lang w:eastAsia="es-MX"/>
                    </w:rPr>
                    <w:t>Participaciones y Aportaciones</w:t>
                  </w:r>
                </w:p>
              </w:tc>
              <w:tc>
                <w:tcPr>
                  <w:tcW w:w="1580" w:type="dxa"/>
                  <w:tcBorders>
                    <w:top w:val="nil"/>
                    <w:left w:val="nil"/>
                    <w:bottom w:val="nil"/>
                    <w:right w:val="nil"/>
                  </w:tcBorders>
                  <w:shd w:val="clear" w:color="000000" w:fill="D8D8D8"/>
                  <w:noWrap/>
                  <w:vAlign w:val="center"/>
                  <w:hideMark/>
                </w:tcPr>
                <w:p w:rsidR="00D83076" w:rsidRPr="00D87565" w:rsidRDefault="00D83076" w:rsidP="00E7760A">
                  <w:pPr>
                    <w:framePr w:hSpace="141" w:wrap="around" w:vAnchor="text" w:hAnchor="text" w:y="1"/>
                    <w:suppressOverlap/>
                    <w:jc w:val="right"/>
                    <w:rPr>
                      <w:rFonts w:ascii="Arial" w:hAnsi="Arial" w:cs="Arial"/>
                      <w:b/>
                      <w:bCs/>
                      <w:color w:val="000000"/>
                      <w:sz w:val="18"/>
                      <w:szCs w:val="18"/>
                      <w:lang w:eastAsia="es-MX"/>
                    </w:rPr>
                  </w:pPr>
                  <w:r w:rsidRPr="00D87565">
                    <w:rPr>
                      <w:rFonts w:ascii="Arial" w:hAnsi="Arial" w:cs="Arial"/>
                      <w:b/>
                      <w:bCs/>
                      <w:color w:val="000000"/>
                      <w:sz w:val="18"/>
                      <w:szCs w:val="18"/>
                      <w:lang w:eastAsia="es-MX"/>
                    </w:rPr>
                    <w:t xml:space="preserve">113,820,809.22 </w:t>
                  </w:r>
                </w:p>
              </w:tc>
            </w:tr>
            <w:tr w:rsidR="00D83076" w:rsidRPr="00D87565" w:rsidTr="00D87565">
              <w:trPr>
                <w:trHeight w:val="240"/>
                <w:jc w:val="center"/>
              </w:trPr>
              <w:tc>
                <w:tcPr>
                  <w:tcW w:w="16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1</w:t>
                  </w:r>
                </w:p>
              </w:tc>
              <w:tc>
                <w:tcPr>
                  <w:tcW w:w="4719" w:type="dxa"/>
                  <w:gridSpan w:val="2"/>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Participaciones</w:t>
                  </w:r>
                </w:p>
              </w:tc>
              <w:tc>
                <w:tcPr>
                  <w:tcW w:w="158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68,411,860.04 </w:t>
                  </w:r>
                </w:p>
              </w:tc>
            </w:tr>
            <w:tr w:rsidR="00D83076" w:rsidRPr="00D87565" w:rsidTr="00D87565">
              <w:trPr>
                <w:trHeight w:val="240"/>
                <w:jc w:val="center"/>
              </w:trPr>
              <w:tc>
                <w:tcPr>
                  <w:tcW w:w="16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1</w:t>
                  </w:r>
                </w:p>
              </w:tc>
              <w:tc>
                <w:tcPr>
                  <w:tcW w:w="4354"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ISR Participable</w:t>
                  </w:r>
                </w:p>
              </w:tc>
              <w:tc>
                <w:tcPr>
                  <w:tcW w:w="158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3,411,860.04 </w:t>
                  </w:r>
                </w:p>
              </w:tc>
            </w:tr>
            <w:tr w:rsidR="00D83076" w:rsidRPr="00D87565" w:rsidTr="00D87565">
              <w:trPr>
                <w:trHeight w:val="240"/>
                <w:jc w:val="center"/>
              </w:trPr>
              <w:tc>
                <w:tcPr>
                  <w:tcW w:w="16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2</w:t>
                  </w:r>
                </w:p>
              </w:tc>
              <w:tc>
                <w:tcPr>
                  <w:tcW w:w="4354"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Otras Participaciones</w:t>
                  </w:r>
                </w:p>
              </w:tc>
              <w:tc>
                <w:tcPr>
                  <w:tcW w:w="158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right"/>
                    <w:rPr>
                      <w:rFonts w:ascii="Arial" w:hAnsi="Arial" w:cs="Arial"/>
                      <w:sz w:val="18"/>
                      <w:szCs w:val="18"/>
                      <w:lang w:eastAsia="es-MX"/>
                    </w:rPr>
                  </w:pPr>
                  <w:r w:rsidRPr="00D87565">
                    <w:rPr>
                      <w:rFonts w:ascii="Arial" w:hAnsi="Arial" w:cs="Arial"/>
                      <w:sz w:val="18"/>
                      <w:szCs w:val="18"/>
                      <w:lang w:eastAsia="es-MX"/>
                    </w:rPr>
                    <w:t xml:space="preserve">65,000,000.00 </w:t>
                  </w:r>
                </w:p>
              </w:tc>
            </w:tr>
            <w:tr w:rsidR="00D83076" w:rsidRPr="00D87565" w:rsidTr="00D87565">
              <w:trPr>
                <w:trHeight w:val="240"/>
                <w:jc w:val="center"/>
              </w:trPr>
              <w:tc>
                <w:tcPr>
                  <w:tcW w:w="16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2</w:t>
                  </w:r>
                </w:p>
              </w:tc>
              <w:tc>
                <w:tcPr>
                  <w:tcW w:w="4719" w:type="dxa"/>
                  <w:gridSpan w:val="2"/>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Aportaciones</w:t>
                  </w:r>
                </w:p>
              </w:tc>
              <w:tc>
                <w:tcPr>
                  <w:tcW w:w="158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right"/>
                    <w:rPr>
                      <w:rFonts w:ascii="Arial" w:hAnsi="Arial" w:cs="Arial"/>
                      <w:sz w:val="18"/>
                      <w:szCs w:val="18"/>
                      <w:lang w:eastAsia="es-MX"/>
                    </w:rPr>
                  </w:pPr>
                  <w:r w:rsidRPr="00D87565">
                    <w:rPr>
                      <w:rFonts w:ascii="Arial" w:hAnsi="Arial" w:cs="Arial"/>
                      <w:sz w:val="18"/>
                      <w:szCs w:val="18"/>
                      <w:lang w:eastAsia="es-MX"/>
                    </w:rPr>
                    <w:t xml:space="preserve">45,408,949.18 </w:t>
                  </w:r>
                </w:p>
              </w:tc>
            </w:tr>
            <w:tr w:rsidR="00D83076" w:rsidRPr="00D87565" w:rsidTr="00D87565">
              <w:trPr>
                <w:trHeight w:val="240"/>
                <w:jc w:val="center"/>
              </w:trPr>
              <w:tc>
                <w:tcPr>
                  <w:tcW w:w="16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1</w:t>
                  </w:r>
                </w:p>
              </w:tc>
              <w:tc>
                <w:tcPr>
                  <w:tcW w:w="4354"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FISM</w:t>
                  </w:r>
                </w:p>
              </w:tc>
              <w:tc>
                <w:tcPr>
                  <w:tcW w:w="158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right"/>
                    <w:rPr>
                      <w:rFonts w:ascii="Arial" w:hAnsi="Arial" w:cs="Arial"/>
                      <w:sz w:val="18"/>
                      <w:szCs w:val="18"/>
                      <w:lang w:eastAsia="es-MX"/>
                    </w:rPr>
                  </w:pPr>
                  <w:r w:rsidRPr="00D87565">
                    <w:rPr>
                      <w:rFonts w:ascii="Arial" w:hAnsi="Arial" w:cs="Arial"/>
                      <w:sz w:val="18"/>
                      <w:szCs w:val="18"/>
                      <w:lang w:eastAsia="es-MX"/>
                    </w:rPr>
                    <w:t xml:space="preserve">10,592,987.46 </w:t>
                  </w:r>
                </w:p>
              </w:tc>
            </w:tr>
            <w:tr w:rsidR="00D83076" w:rsidRPr="00D87565" w:rsidTr="00D87565">
              <w:trPr>
                <w:trHeight w:val="240"/>
                <w:jc w:val="center"/>
              </w:trPr>
              <w:tc>
                <w:tcPr>
                  <w:tcW w:w="16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2</w:t>
                  </w:r>
                </w:p>
              </w:tc>
              <w:tc>
                <w:tcPr>
                  <w:tcW w:w="4354"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FORTAMUN</w:t>
                  </w:r>
                </w:p>
              </w:tc>
              <w:tc>
                <w:tcPr>
                  <w:tcW w:w="158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right"/>
                    <w:rPr>
                      <w:rFonts w:ascii="Arial" w:hAnsi="Arial" w:cs="Arial"/>
                      <w:sz w:val="18"/>
                      <w:szCs w:val="18"/>
                      <w:lang w:eastAsia="es-MX"/>
                    </w:rPr>
                  </w:pPr>
                  <w:r w:rsidRPr="00D87565">
                    <w:rPr>
                      <w:rFonts w:ascii="Arial" w:hAnsi="Arial" w:cs="Arial"/>
                      <w:sz w:val="18"/>
                      <w:szCs w:val="18"/>
                      <w:lang w:eastAsia="es-MX"/>
                    </w:rPr>
                    <w:t xml:space="preserve">34,815,961.72 </w:t>
                  </w:r>
                </w:p>
              </w:tc>
            </w:tr>
            <w:tr w:rsidR="00D83076" w:rsidRPr="00D87565" w:rsidTr="00D87565">
              <w:trPr>
                <w:trHeight w:val="240"/>
                <w:jc w:val="center"/>
              </w:trPr>
              <w:tc>
                <w:tcPr>
                  <w:tcW w:w="16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3</w:t>
                  </w:r>
                </w:p>
              </w:tc>
              <w:tc>
                <w:tcPr>
                  <w:tcW w:w="4719" w:type="dxa"/>
                  <w:gridSpan w:val="2"/>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Convenios</w:t>
                  </w:r>
                </w:p>
              </w:tc>
              <w:tc>
                <w:tcPr>
                  <w:tcW w:w="158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83076" w:rsidRPr="00D87565" w:rsidTr="00D87565">
              <w:trPr>
                <w:trHeight w:val="240"/>
                <w:jc w:val="center"/>
              </w:trPr>
              <w:tc>
                <w:tcPr>
                  <w:tcW w:w="16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1</w:t>
                  </w:r>
                </w:p>
              </w:tc>
              <w:tc>
                <w:tcPr>
                  <w:tcW w:w="4354"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Convenios</w:t>
                  </w:r>
                </w:p>
              </w:tc>
              <w:tc>
                <w:tcPr>
                  <w:tcW w:w="158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83076" w:rsidRPr="00D87565" w:rsidTr="00D87565">
              <w:trPr>
                <w:trHeight w:val="233"/>
                <w:jc w:val="center"/>
              </w:trPr>
              <w:tc>
                <w:tcPr>
                  <w:tcW w:w="16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p>
              </w:tc>
              <w:tc>
                <w:tcPr>
                  <w:tcW w:w="4354"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p>
              </w:tc>
              <w:tc>
                <w:tcPr>
                  <w:tcW w:w="158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right"/>
                    <w:rPr>
                      <w:rFonts w:ascii="Arial" w:hAnsi="Arial" w:cs="Arial"/>
                      <w:color w:val="000000"/>
                      <w:sz w:val="18"/>
                      <w:szCs w:val="18"/>
                      <w:lang w:eastAsia="es-MX"/>
                    </w:rPr>
                  </w:pPr>
                </w:p>
              </w:tc>
            </w:tr>
            <w:tr w:rsidR="00D83076" w:rsidRPr="00D87565" w:rsidTr="00D87565">
              <w:trPr>
                <w:trHeight w:val="240"/>
                <w:jc w:val="center"/>
              </w:trPr>
              <w:tc>
                <w:tcPr>
                  <w:tcW w:w="160" w:type="dxa"/>
                  <w:tcBorders>
                    <w:top w:val="nil"/>
                    <w:left w:val="nil"/>
                    <w:bottom w:val="nil"/>
                    <w:right w:val="nil"/>
                  </w:tcBorders>
                  <w:shd w:val="clear" w:color="000000" w:fill="D8D8D8"/>
                  <w:noWrap/>
                  <w:vAlign w:val="center"/>
                  <w:hideMark/>
                </w:tcPr>
                <w:p w:rsidR="00D83076" w:rsidRPr="00D87565" w:rsidRDefault="00D83076" w:rsidP="00E7760A">
                  <w:pPr>
                    <w:framePr w:hSpace="141" w:wrap="around" w:vAnchor="text" w:hAnchor="text" w:y="1"/>
                    <w:suppressOverlap/>
                    <w:jc w:val="both"/>
                    <w:rPr>
                      <w:rFonts w:ascii="Arial" w:hAnsi="Arial" w:cs="Arial"/>
                      <w:b/>
                      <w:bCs/>
                      <w:color w:val="000000"/>
                      <w:sz w:val="18"/>
                      <w:szCs w:val="18"/>
                      <w:lang w:eastAsia="es-MX"/>
                    </w:rPr>
                  </w:pPr>
                  <w:r w:rsidRPr="00D87565">
                    <w:rPr>
                      <w:rFonts w:ascii="Arial" w:hAnsi="Arial" w:cs="Arial"/>
                      <w:b/>
                      <w:bCs/>
                      <w:color w:val="000000"/>
                      <w:sz w:val="18"/>
                      <w:szCs w:val="18"/>
                      <w:lang w:eastAsia="es-MX"/>
                    </w:rPr>
                    <w:t>9</w:t>
                  </w:r>
                </w:p>
              </w:tc>
              <w:tc>
                <w:tcPr>
                  <w:tcW w:w="5040" w:type="dxa"/>
                  <w:gridSpan w:val="3"/>
                  <w:tcBorders>
                    <w:top w:val="nil"/>
                    <w:left w:val="nil"/>
                    <w:bottom w:val="nil"/>
                    <w:right w:val="nil"/>
                  </w:tcBorders>
                  <w:shd w:val="clear" w:color="000000" w:fill="D8D8D8"/>
                  <w:noWrap/>
                  <w:vAlign w:val="center"/>
                  <w:hideMark/>
                </w:tcPr>
                <w:p w:rsidR="00D83076" w:rsidRPr="00D87565" w:rsidRDefault="00D83076" w:rsidP="00E7760A">
                  <w:pPr>
                    <w:framePr w:hSpace="141" w:wrap="around" w:vAnchor="text" w:hAnchor="text" w:y="1"/>
                    <w:suppressOverlap/>
                    <w:jc w:val="both"/>
                    <w:rPr>
                      <w:rFonts w:ascii="Arial" w:hAnsi="Arial" w:cs="Arial"/>
                      <w:b/>
                      <w:bCs/>
                      <w:color w:val="000000"/>
                      <w:sz w:val="18"/>
                      <w:szCs w:val="18"/>
                      <w:lang w:eastAsia="es-MX"/>
                    </w:rPr>
                  </w:pPr>
                  <w:r w:rsidRPr="00D87565">
                    <w:rPr>
                      <w:rFonts w:ascii="Arial" w:hAnsi="Arial" w:cs="Arial"/>
                      <w:b/>
                      <w:bCs/>
                      <w:color w:val="000000"/>
                      <w:sz w:val="18"/>
                      <w:szCs w:val="18"/>
                      <w:lang w:eastAsia="es-MX"/>
                    </w:rPr>
                    <w:t>Transferencias, Asignaciones, Subsidios y Otras Ayudas</w:t>
                  </w:r>
                </w:p>
              </w:tc>
              <w:tc>
                <w:tcPr>
                  <w:tcW w:w="1580" w:type="dxa"/>
                  <w:tcBorders>
                    <w:top w:val="nil"/>
                    <w:left w:val="nil"/>
                    <w:bottom w:val="nil"/>
                    <w:right w:val="nil"/>
                  </w:tcBorders>
                  <w:shd w:val="clear" w:color="000000" w:fill="D8D8D8"/>
                  <w:noWrap/>
                  <w:vAlign w:val="center"/>
                  <w:hideMark/>
                </w:tcPr>
                <w:p w:rsidR="00D83076" w:rsidRPr="00D87565" w:rsidRDefault="00D83076" w:rsidP="00E7760A">
                  <w:pPr>
                    <w:framePr w:hSpace="141" w:wrap="around" w:vAnchor="text" w:hAnchor="text" w:y="1"/>
                    <w:suppressOverlap/>
                    <w:jc w:val="right"/>
                    <w:rPr>
                      <w:rFonts w:ascii="Arial" w:hAnsi="Arial" w:cs="Arial"/>
                      <w:b/>
                      <w:bCs/>
                      <w:color w:val="000000"/>
                      <w:sz w:val="18"/>
                      <w:szCs w:val="18"/>
                      <w:lang w:eastAsia="es-MX"/>
                    </w:rPr>
                  </w:pPr>
                  <w:r w:rsidRPr="00D87565">
                    <w:rPr>
                      <w:rFonts w:ascii="Arial" w:hAnsi="Arial" w:cs="Arial"/>
                      <w:b/>
                      <w:bCs/>
                      <w:color w:val="000000"/>
                      <w:sz w:val="18"/>
                      <w:szCs w:val="18"/>
                      <w:lang w:eastAsia="es-MX"/>
                    </w:rPr>
                    <w:t xml:space="preserve">56,997,497.07 </w:t>
                  </w:r>
                </w:p>
              </w:tc>
            </w:tr>
            <w:tr w:rsidR="00D83076" w:rsidRPr="00D87565" w:rsidTr="00D87565">
              <w:trPr>
                <w:trHeight w:val="240"/>
                <w:jc w:val="center"/>
              </w:trPr>
              <w:tc>
                <w:tcPr>
                  <w:tcW w:w="16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1</w:t>
                  </w:r>
                </w:p>
              </w:tc>
              <w:tc>
                <w:tcPr>
                  <w:tcW w:w="4719" w:type="dxa"/>
                  <w:gridSpan w:val="2"/>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Transferencias Internas y Asignaciones al Sector Público</w:t>
                  </w:r>
                </w:p>
              </w:tc>
              <w:tc>
                <w:tcPr>
                  <w:tcW w:w="158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83076" w:rsidRPr="00D87565" w:rsidTr="00D87565">
              <w:trPr>
                <w:trHeight w:val="240"/>
                <w:jc w:val="center"/>
              </w:trPr>
              <w:tc>
                <w:tcPr>
                  <w:tcW w:w="16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sz w:val="18"/>
                      <w:szCs w:val="18"/>
                      <w:lang w:eastAsia="es-MX"/>
                    </w:rPr>
                  </w:pPr>
                  <w:r w:rsidRPr="00D87565">
                    <w:rPr>
                      <w:rFonts w:ascii="Arial" w:hAnsi="Arial" w:cs="Arial"/>
                      <w:sz w:val="18"/>
                      <w:szCs w:val="18"/>
                      <w:lang w:eastAsia="es-MX"/>
                    </w:rPr>
                    <w:t>1</w:t>
                  </w:r>
                </w:p>
              </w:tc>
              <w:tc>
                <w:tcPr>
                  <w:tcW w:w="4354"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sz w:val="18"/>
                      <w:szCs w:val="18"/>
                      <w:lang w:eastAsia="es-MX"/>
                    </w:rPr>
                  </w:pPr>
                  <w:r w:rsidRPr="00D87565">
                    <w:rPr>
                      <w:rFonts w:ascii="Arial" w:hAnsi="Arial" w:cs="Arial"/>
                      <w:sz w:val="18"/>
                      <w:szCs w:val="18"/>
                      <w:lang w:eastAsia="es-MX"/>
                    </w:rPr>
                    <w:t>Transferencias Internas y Asignaciones al Sector Público</w:t>
                  </w:r>
                </w:p>
              </w:tc>
              <w:tc>
                <w:tcPr>
                  <w:tcW w:w="158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83076" w:rsidRPr="00D87565" w:rsidTr="00D87565">
              <w:trPr>
                <w:trHeight w:val="240"/>
                <w:jc w:val="center"/>
              </w:trPr>
              <w:tc>
                <w:tcPr>
                  <w:tcW w:w="16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2</w:t>
                  </w:r>
                </w:p>
              </w:tc>
              <w:tc>
                <w:tcPr>
                  <w:tcW w:w="4719" w:type="dxa"/>
                  <w:gridSpan w:val="2"/>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Transferencias al Resto del Sector Público</w:t>
                  </w:r>
                </w:p>
              </w:tc>
              <w:tc>
                <w:tcPr>
                  <w:tcW w:w="158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83076" w:rsidRPr="00D87565" w:rsidTr="00D87565">
              <w:trPr>
                <w:trHeight w:val="240"/>
                <w:jc w:val="center"/>
              </w:trPr>
              <w:tc>
                <w:tcPr>
                  <w:tcW w:w="16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1</w:t>
                  </w:r>
                </w:p>
              </w:tc>
              <w:tc>
                <w:tcPr>
                  <w:tcW w:w="4354"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Transferencias Otorgadas al Municipio</w:t>
                  </w:r>
                </w:p>
              </w:tc>
              <w:tc>
                <w:tcPr>
                  <w:tcW w:w="158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83076" w:rsidRPr="00D87565" w:rsidTr="00D87565">
              <w:trPr>
                <w:trHeight w:val="240"/>
                <w:jc w:val="center"/>
              </w:trPr>
              <w:tc>
                <w:tcPr>
                  <w:tcW w:w="16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3</w:t>
                  </w:r>
                </w:p>
              </w:tc>
              <w:tc>
                <w:tcPr>
                  <w:tcW w:w="4719" w:type="dxa"/>
                  <w:gridSpan w:val="2"/>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Subsidios y Subvenciones</w:t>
                  </w:r>
                </w:p>
              </w:tc>
              <w:tc>
                <w:tcPr>
                  <w:tcW w:w="158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56,997,497.07 </w:t>
                  </w:r>
                </w:p>
              </w:tc>
            </w:tr>
            <w:tr w:rsidR="00D83076" w:rsidRPr="00D87565" w:rsidTr="00D87565">
              <w:trPr>
                <w:trHeight w:val="240"/>
                <w:jc w:val="center"/>
              </w:trPr>
              <w:tc>
                <w:tcPr>
                  <w:tcW w:w="16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1</w:t>
                  </w:r>
                </w:p>
              </w:tc>
              <w:tc>
                <w:tcPr>
                  <w:tcW w:w="4354"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Otros Subsidios Federales</w:t>
                  </w:r>
                </w:p>
              </w:tc>
              <w:tc>
                <w:tcPr>
                  <w:tcW w:w="158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46,997,497.07 </w:t>
                  </w:r>
                </w:p>
              </w:tc>
            </w:tr>
            <w:tr w:rsidR="00D83076" w:rsidRPr="00D87565" w:rsidTr="00D87565">
              <w:trPr>
                <w:trHeight w:val="240"/>
                <w:jc w:val="center"/>
              </w:trPr>
              <w:tc>
                <w:tcPr>
                  <w:tcW w:w="16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2</w:t>
                  </w:r>
                </w:p>
              </w:tc>
              <w:tc>
                <w:tcPr>
                  <w:tcW w:w="4354"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SUBSEMUN</w:t>
                  </w:r>
                </w:p>
              </w:tc>
              <w:tc>
                <w:tcPr>
                  <w:tcW w:w="158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10,000,000.00 </w:t>
                  </w:r>
                </w:p>
              </w:tc>
            </w:tr>
            <w:tr w:rsidR="00D83076" w:rsidRPr="00D87565" w:rsidTr="00D87565">
              <w:trPr>
                <w:trHeight w:val="240"/>
                <w:jc w:val="center"/>
              </w:trPr>
              <w:tc>
                <w:tcPr>
                  <w:tcW w:w="16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4</w:t>
                  </w:r>
                </w:p>
              </w:tc>
              <w:tc>
                <w:tcPr>
                  <w:tcW w:w="4719" w:type="dxa"/>
                  <w:gridSpan w:val="2"/>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Ayudas sociales</w:t>
                  </w:r>
                </w:p>
              </w:tc>
              <w:tc>
                <w:tcPr>
                  <w:tcW w:w="158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83076" w:rsidRPr="00D87565" w:rsidTr="00D87565">
              <w:trPr>
                <w:trHeight w:val="240"/>
                <w:jc w:val="center"/>
              </w:trPr>
              <w:tc>
                <w:tcPr>
                  <w:tcW w:w="16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1</w:t>
                  </w:r>
                </w:p>
              </w:tc>
              <w:tc>
                <w:tcPr>
                  <w:tcW w:w="4354"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Donativos</w:t>
                  </w:r>
                </w:p>
              </w:tc>
              <w:tc>
                <w:tcPr>
                  <w:tcW w:w="158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83076" w:rsidRPr="00D87565" w:rsidTr="00D87565">
              <w:trPr>
                <w:trHeight w:val="240"/>
                <w:jc w:val="center"/>
              </w:trPr>
              <w:tc>
                <w:tcPr>
                  <w:tcW w:w="16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5</w:t>
                  </w:r>
                </w:p>
              </w:tc>
              <w:tc>
                <w:tcPr>
                  <w:tcW w:w="4719" w:type="dxa"/>
                  <w:gridSpan w:val="2"/>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Pensiones y Jubilaciones</w:t>
                  </w:r>
                </w:p>
              </w:tc>
              <w:tc>
                <w:tcPr>
                  <w:tcW w:w="158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83076" w:rsidRPr="00D87565" w:rsidTr="00D87565">
              <w:trPr>
                <w:trHeight w:val="240"/>
                <w:jc w:val="center"/>
              </w:trPr>
              <w:tc>
                <w:tcPr>
                  <w:tcW w:w="16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sz w:val="18"/>
                      <w:szCs w:val="18"/>
                      <w:lang w:eastAsia="es-MX"/>
                    </w:rPr>
                  </w:pPr>
                  <w:r w:rsidRPr="00D87565">
                    <w:rPr>
                      <w:rFonts w:ascii="Arial" w:hAnsi="Arial" w:cs="Arial"/>
                      <w:sz w:val="18"/>
                      <w:szCs w:val="18"/>
                      <w:lang w:eastAsia="es-MX"/>
                    </w:rPr>
                    <w:t>1</w:t>
                  </w:r>
                </w:p>
              </w:tc>
              <w:tc>
                <w:tcPr>
                  <w:tcW w:w="4354"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sz w:val="18"/>
                      <w:szCs w:val="18"/>
                      <w:lang w:eastAsia="es-MX"/>
                    </w:rPr>
                  </w:pPr>
                  <w:r w:rsidRPr="00D87565">
                    <w:rPr>
                      <w:rFonts w:ascii="Arial" w:hAnsi="Arial" w:cs="Arial"/>
                      <w:sz w:val="18"/>
                      <w:szCs w:val="18"/>
                      <w:lang w:eastAsia="es-MX"/>
                    </w:rPr>
                    <w:t>Pensiones y Jubilaciones</w:t>
                  </w:r>
                </w:p>
              </w:tc>
              <w:tc>
                <w:tcPr>
                  <w:tcW w:w="158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83076" w:rsidRPr="00D87565" w:rsidTr="00D87565">
              <w:trPr>
                <w:trHeight w:val="240"/>
                <w:jc w:val="center"/>
              </w:trPr>
              <w:tc>
                <w:tcPr>
                  <w:tcW w:w="16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6</w:t>
                  </w:r>
                </w:p>
              </w:tc>
              <w:tc>
                <w:tcPr>
                  <w:tcW w:w="4719" w:type="dxa"/>
                  <w:gridSpan w:val="2"/>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sz w:val="18"/>
                      <w:szCs w:val="18"/>
                      <w:lang w:eastAsia="es-MX"/>
                    </w:rPr>
                  </w:pPr>
                  <w:r w:rsidRPr="00D87565">
                    <w:rPr>
                      <w:rFonts w:ascii="Arial" w:hAnsi="Arial" w:cs="Arial"/>
                      <w:sz w:val="18"/>
                      <w:szCs w:val="18"/>
                      <w:lang w:eastAsia="es-MX"/>
                    </w:rPr>
                    <w:t>Transferencias a Fideicomisos, mandatos y análogos</w:t>
                  </w:r>
                </w:p>
              </w:tc>
              <w:tc>
                <w:tcPr>
                  <w:tcW w:w="158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83076" w:rsidRPr="00D87565" w:rsidTr="00D87565">
              <w:trPr>
                <w:trHeight w:val="240"/>
                <w:jc w:val="center"/>
              </w:trPr>
              <w:tc>
                <w:tcPr>
                  <w:tcW w:w="16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sz w:val="18"/>
                      <w:szCs w:val="18"/>
                      <w:lang w:eastAsia="es-MX"/>
                    </w:rPr>
                  </w:pPr>
                  <w:r w:rsidRPr="00D87565">
                    <w:rPr>
                      <w:rFonts w:ascii="Arial" w:hAnsi="Arial" w:cs="Arial"/>
                      <w:sz w:val="18"/>
                      <w:szCs w:val="18"/>
                      <w:lang w:eastAsia="es-MX"/>
                    </w:rPr>
                    <w:t>1</w:t>
                  </w:r>
                </w:p>
              </w:tc>
              <w:tc>
                <w:tcPr>
                  <w:tcW w:w="4354"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sz w:val="18"/>
                      <w:szCs w:val="18"/>
                      <w:lang w:eastAsia="es-MX"/>
                    </w:rPr>
                  </w:pPr>
                  <w:r w:rsidRPr="00D87565">
                    <w:rPr>
                      <w:rFonts w:ascii="Arial" w:hAnsi="Arial" w:cs="Arial"/>
                      <w:sz w:val="18"/>
                      <w:szCs w:val="18"/>
                      <w:lang w:eastAsia="es-MX"/>
                    </w:rPr>
                    <w:t>Transferencias a Fideicomisos, mandatos y análogos</w:t>
                  </w:r>
                </w:p>
              </w:tc>
              <w:tc>
                <w:tcPr>
                  <w:tcW w:w="158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83076" w:rsidRPr="00D87565" w:rsidTr="00D87565">
              <w:trPr>
                <w:trHeight w:val="240"/>
                <w:jc w:val="center"/>
              </w:trPr>
              <w:tc>
                <w:tcPr>
                  <w:tcW w:w="16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p>
              </w:tc>
              <w:tc>
                <w:tcPr>
                  <w:tcW w:w="4354"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p>
              </w:tc>
              <w:tc>
                <w:tcPr>
                  <w:tcW w:w="158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right"/>
                    <w:rPr>
                      <w:rFonts w:ascii="Arial" w:hAnsi="Arial" w:cs="Arial"/>
                      <w:color w:val="000000"/>
                      <w:sz w:val="18"/>
                      <w:szCs w:val="18"/>
                      <w:lang w:eastAsia="es-MX"/>
                    </w:rPr>
                  </w:pPr>
                </w:p>
              </w:tc>
            </w:tr>
            <w:tr w:rsidR="00D83076" w:rsidRPr="00D87565" w:rsidTr="00D87565">
              <w:trPr>
                <w:trHeight w:val="240"/>
                <w:jc w:val="center"/>
              </w:trPr>
              <w:tc>
                <w:tcPr>
                  <w:tcW w:w="160" w:type="dxa"/>
                  <w:tcBorders>
                    <w:top w:val="nil"/>
                    <w:left w:val="nil"/>
                    <w:bottom w:val="nil"/>
                    <w:right w:val="nil"/>
                  </w:tcBorders>
                  <w:shd w:val="clear" w:color="000000" w:fill="D8D8D8"/>
                  <w:noWrap/>
                  <w:vAlign w:val="center"/>
                  <w:hideMark/>
                </w:tcPr>
                <w:p w:rsidR="00D83076" w:rsidRPr="00D87565" w:rsidRDefault="00D83076" w:rsidP="00E7760A">
                  <w:pPr>
                    <w:framePr w:hSpace="141" w:wrap="around" w:vAnchor="text" w:hAnchor="text" w:y="1"/>
                    <w:suppressOverlap/>
                    <w:jc w:val="both"/>
                    <w:rPr>
                      <w:rFonts w:ascii="Arial" w:hAnsi="Arial" w:cs="Arial"/>
                      <w:b/>
                      <w:bCs/>
                      <w:color w:val="000000"/>
                      <w:sz w:val="18"/>
                      <w:szCs w:val="18"/>
                      <w:lang w:eastAsia="es-MX"/>
                    </w:rPr>
                  </w:pPr>
                  <w:r w:rsidRPr="00D87565">
                    <w:rPr>
                      <w:rFonts w:ascii="Arial" w:hAnsi="Arial" w:cs="Arial"/>
                      <w:b/>
                      <w:bCs/>
                      <w:color w:val="000000"/>
                      <w:sz w:val="18"/>
                      <w:szCs w:val="18"/>
                      <w:lang w:eastAsia="es-MX"/>
                    </w:rPr>
                    <w:t>0</w:t>
                  </w:r>
                </w:p>
              </w:tc>
              <w:tc>
                <w:tcPr>
                  <w:tcW w:w="5040" w:type="dxa"/>
                  <w:gridSpan w:val="3"/>
                  <w:tcBorders>
                    <w:top w:val="nil"/>
                    <w:left w:val="nil"/>
                    <w:bottom w:val="nil"/>
                    <w:right w:val="nil"/>
                  </w:tcBorders>
                  <w:shd w:val="clear" w:color="000000" w:fill="D8D8D8"/>
                  <w:noWrap/>
                  <w:vAlign w:val="center"/>
                  <w:hideMark/>
                </w:tcPr>
                <w:p w:rsidR="00D83076" w:rsidRPr="00D87565" w:rsidRDefault="00D83076" w:rsidP="00E7760A">
                  <w:pPr>
                    <w:framePr w:hSpace="141" w:wrap="around" w:vAnchor="text" w:hAnchor="text" w:y="1"/>
                    <w:suppressOverlap/>
                    <w:jc w:val="both"/>
                    <w:rPr>
                      <w:rFonts w:ascii="Arial" w:hAnsi="Arial" w:cs="Arial"/>
                      <w:b/>
                      <w:bCs/>
                      <w:color w:val="000000"/>
                      <w:sz w:val="18"/>
                      <w:szCs w:val="18"/>
                      <w:lang w:eastAsia="es-MX"/>
                    </w:rPr>
                  </w:pPr>
                  <w:r w:rsidRPr="00D87565">
                    <w:rPr>
                      <w:rFonts w:ascii="Arial" w:hAnsi="Arial" w:cs="Arial"/>
                      <w:b/>
                      <w:bCs/>
                      <w:color w:val="000000"/>
                      <w:sz w:val="18"/>
                      <w:szCs w:val="18"/>
                      <w:lang w:eastAsia="es-MX"/>
                    </w:rPr>
                    <w:t>Ingresos Derivados de Financiamientos</w:t>
                  </w:r>
                </w:p>
              </w:tc>
              <w:tc>
                <w:tcPr>
                  <w:tcW w:w="1580" w:type="dxa"/>
                  <w:tcBorders>
                    <w:top w:val="nil"/>
                    <w:left w:val="nil"/>
                    <w:bottom w:val="nil"/>
                    <w:right w:val="nil"/>
                  </w:tcBorders>
                  <w:shd w:val="clear" w:color="000000" w:fill="D8D8D8"/>
                  <w:noWrap/>
                  <w:vAlign w:val="center"/>
                  <w:hideMark/>
                </w:tcPr>
                <w:p w:rsidR="00D83076" w:rsidRPr="00D87565" w:rsidRDefault="00D83076" w:rsidP="00E7760A">
                  <w:pPr>
                    <w:framePr w:hSpace="141" w:wrap="around" w:vAnchor="text" w:hAnchor="text" w:y="1"/>
                    <w:suppressOverlap/>
                    <w:jc w:val="right"/>
                    <w:rPr>
                      <w:rFonts w:ascii="Arial" w:hAnsi="Arial" w:cs="Arial"/>
                      <w:b/>
                      <w:bCs/>
                      <w:color w:val="000000"/>
                      <w:sz w:val="18"/>
                      <w:szCs w:val="18"/>
                      <w:lang w:eastAsia="es-MX"/>
                    </w:rPr>
                  </w:pPr>
                  <w:r w:rsidRPr="00D87565">
                    <w:rPr>
                      <w:rFonts w:ascii="Arial" w:hAnsi="Arial" w:cs="Arial"/>
                      <w:b/>
                      <w:bCs/>
                      <w:color w:val="000000"/>
                      <w:sz w:val="18"/>
                      <w:szCs w:val="18"/>
                      <w:lang w:eastAsia="es-MX"/>
                    </w:rPr>
                    <w:t xml:space="preserve">0.00 </w:t>
                  </w:r>
                </w:p>
              </w:tc>
            </w:tr>
            <w:tr w:rsidR="00D83076" w:rsidRPr="00D87565" w:rsidTr="00D87565">
              <w:trPr>
                <w:trHeight w:val="240"/>
                <w:jc w:val="center"/>
              </w:trPr>
              <w:tc>
                <w:tcPr>
                  <w:tcW w:w="16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1</w:t>
                  </w:r>
                </w:p>
              </w:tc>
              <w:tc>
                <w:tcPr>
                  <w:tcW w:w="4719" w:type="dxa"/>
                  <w:gridSpan w:val="2"/>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Endeudamiento Interno</w:t>
                  </w:r>
                </w:p>
              </w:tc>
              <w:tc>
                <w:tcPr>
                  <w:tcW w:w="158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83076" w:rsidRPr="00D87565" w:rsidTr="00D87565">
              <w:trPr>
                <w:trHeight w:val="240"/>
                <w:jc w:val="center"/>
              </w:trPr>
              <w:tc>
                <w:tcPr>
                  <w:tcW w:w="16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1</w:t>
                  </w:r>
                </w:p>
              </w:tc>
              <w:tc>
                <w:tcPr>
                  <w:tcW w:w="4354"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Deuda Pública Municipal</w:t>
                  </w:r>
                </w:p>
              </w:tc>
              <w:tc>
                <w:tcPr>
                  <w:tcW w:w="158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83076" w:rsidRPr="00D87565" w:rsidTr="00D87565">
              <w:trPr>
                <w:trHeight w:val="240"/>
                <w:jc w:val="center"/>
              </w:trPr>
              <w:tc>
                <w:tcPr>
                  <w:tcW w:w="16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2</w:t>
                  </w:r>
                </w:p>
              </w:tc>
              <w:tc>
                <w:tcPr>
                  <w:tcW w:w="4719" w:type="dxa"/>
                  <w:gridSpan w:val="2"/>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Endeudamiento externo</w:t>
                  </w:r>
                </w:p>
              </w:tc>
              <w:tc>
                <w:tcPr>
                  <w:tcW w:w="158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83076" w:rsidRPr="00D87565" w:rsidTr="00D87565">
              <w:trPr>
                <w:trHeight w:val="240"/>
                <w:jc w:val="center"/>
              </w:trPr>
              <w:tc>
                <w:tcPr>
                  <w:tcW w:w="16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sz w:val="18"/>
                      <w:szCs w:val="18"/>
                      <w:lang w:eastAsia="es-MX"/>
                    </w:rPr>
                  </w:pPr>
                  <w:r w:rsidRPr="00D87565">
                    <w:rPr>
                      <w:rFonts w:ascii="Arial" w:hAnsi="Arial" w:cs="Arial"/>
                      <w:sz w:val="18"/>
                      <w:szCs w:val="18"/>
                      <w:lang w:eastAsia="es-MX"/>
                    </w:rPr>
                    <w:t>1</w:t>
                  </w:r>
                </w:p>
              </w:tc>
              <w:tc>
                <w:tcPr>
                  <w:tcW w:w="4354"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both"/>
                    <w:rPr>
                      <w:rFonts w:ascii="Arial" w:hAnsi="Arial" w:cs="Arial"/>
                      <w:sz w:val="18"/>
                      <w:szCs w:val="18"/>
                      <w:lang w:eastAsia="es-MX"/>
                    </w:rPr>
                  </w:pPr>
                  <w:r w:rsidRPr="00D87565">
                    <w:rPr>
                      <w:rFonts w:ascii="Arial" w:hAnsi="Arial" w:cs="Arial"/>
                      <w:sz w:val="18"/>
                      <w:szCs w:val="18"/>
                      <w:lang w:eastAsia="es-MX"/>
                    </w:rPr>
                    <w:t>Endeudamiento externo</w:t>
                  </w:r>
                </w:p>
              </w:tc>
              <w:tc>
                <w:tcPr>
                  <w:tcW w:w="1580" w:type="dxa"/>
                  <w:tcBorders>
                    <w:top w:val="nil"/>
                    <w:left w:val="nil"/>
                    <w:bottom w:val="nil"/>
                    <w:right w:val="nil"/>
                  </w:tcBorders>
                  <w:shd w:val="clear" w:color="auto" w:fill="auto"/>
                  <w:noWrap/>
                  <w:vAlign w:val="center"/>
                  <w:hideMark/>
                </w:tcPr>
                <w:p w:rsidR="00D83076" w:rsidRPr="00D87565" w:rsidRDefault="00D83076"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bl>
          <w:p w:rsidR="00D83076" w:rsidRPr="00D83076" w:rsidRDefault="00D83076" w:rsidP="00D83076">
            <w:pPr>
              <w:jc w:val="both"/>
              <w:rPr>
                <w:rFonts w:ascii="Arial" w:hAnsi="Arial" w:cs="Arial"/>
                <w:b/>
              </w:rPr>
            </w:pPr>
          </w:p>
          <w:p w:rsidR="00D83076" w:rsidRPr="00D83076" w:rsidRDefault="00D83076" w:rsidP="00D87565">
            <w:pPr>
              <w:jc w:val="center"/>
              <w:rPr>
                <w:rFonts w:ascii="Arial" w:hAnsi="Arial" w:cs="Arial"/>
                <w:b/>
                <w:bCs/>
              </w:rPr>
            </w:pPr>
            <w:r w:rsidRPr="00D83076">
              <w:rPr>
                <w:rFonts w:ascii="Arial" w:hAnsi="Arial" w:cs="Arial"/>
                <w:b/>
                <w:bCs/>
                <w:sz w:val="22"/>
                <w:szCs w:val="22"/>
              </w:rPr>
              <w:t>TÍTULO SEGUNDO</w:t>
            </w:r>
          </w:p>
          <w:p w:rsidR="00D83076" w:rsidRPr="00D83076" w:rsidRDefault="00D83076" w:rsidP="00D87565">
            <w:pPr>
              <w:jc w:val="center"/>
              <w:rPr>
                <w:rFonts w:ascii="Arial" w:hAnsi="Arial" w:cs="Arial"/>
                <w:b/>
                <w:bCs/>
              </w:rPr>
            </w:pPr>
            <w:r w:rsidRPr="00D83076">
              <w:rPr>
                <w:rFonts w:ascii="Arial" w:hAnsi="Arial" w:cs="Arial"/>
                <w:b/>
                <w:bCs/>
                <w:sz w:val="22"/>
                <w:szCs w:val="22"/>
              </w:rPr>
              <w:t>DE LAS CONTRIBUCIONES</w:t>
            </w:r>
          </w:p>
          <w:p w:rsidR="00D83076" w:rsidRPr="00D83076" w:rsidRDefault="00D83076" w:rsidP="00D87565">
            <w:pPr>
              <w:jc w:val="center"/>
              <w:rPr>
                <w:rFonts w:ascii="Arial" w:hAnsi="Arial" w:cs="Arial"/>
                <w:b/>
                <w:bCs/>
              </w:rPr>
            </w:pPr>
          </w:p>
          <w:p w:rsidR="00D83076" w:rsidRPr="00D83076" w:rsidRDefault="00D83076" w:rsidP="00D87565">
            <w:pPr>
              <w:jc w:val="center"/>
              <w:rPr>
                <w:rFonts w:ascii="Arial" w:hAnsi="Arial" w:cs="Arial"/>
                <w:b/>
                <w:bCs/>
              </w:rPr>
            </w:pPr>
            <w:r w:rsidRPr="00D83076">
              <w:rPr>
                <w:rFonts w:ascii="Arial" w:hAnsi="Arial" w:cs="Arial"/>
                <w:b/>
                <w:bCs/>
                <w:sz w:val="22"/>
                <w:szCs w:val="22"/>
              </w:rPr>
              <w:t>CAPÍTULO PRIMERO</w:t>
            </w:r>
          </w:p>
          <w:p w:rsidR="00D83076" w:rsidRPr="00D83076" w:rsidRDefault="00D83076" w:rsidP="00D87565">
            <w:pPr>
              <w:jc w:val="center"/>
              <w:rPr>
                <w:rFonts w:ascii="Arial" w:hAnsi="Arial" w:cs="Arial"/>
                <w:b/>
                <w:bCs/>
              </w:rPr>
            </w:pPr>
            <w:r w:rsidRPr="00D83076">
              <w:rPr>
                <w:rFonts w:ascii="Arial" w:hAnsi="Arial" w:cs="Arial"/>
                <w:b/>
                <w:bCs/>
                <w:sz w:val="22"/>
                <w:szCs w:val="22"/>
              </w:rPr>
              <w:t>DEL IMPUESTO PREDIAL</w:t>
            </w:r>
          </w:p>
          <w:p w:rsidR="00D83076" w:rsidRPr="00D83076" w:rsidRDefault="00D83076" w:rsidP="00D87565">
            <w:pPr>
              <w:jc w:val="center"/>
              <w:rPr>
                <w:rFonts w:ascii="Arial" w:hAnsi="Arial" w:cs="Arial"/>
                <w:b/>
                <w:bCs/>
              </w:rPr>
            </w:pPr>
          </w:p>
          <w:p w:rsidR="00D83076" w:rsidRPr="00D83076" w:rsidRDefault="00D83076" w:rsidP="00D83076">
            <w:pPr>
              <w:ind w:right="50"/>
              <w:jc w:val="both"/>
              <w:rPr>
                <w:rFonts w:ascii="Arial" w:hAnsi="Arial" w:cs="Arial"/>
              </w:rPr>
            </w:pPr>
            <w:r w:rsidRPr="00D83076">
              <w:rPr>
                <w:rFonts w:ascii="Arial" w:hAnsi="Arial" w:cs="Arial"/>
                <w:b/>
                <w:bCs/>
                <w:sz w:val="22"/>
                <w:szCs w:val="22"/>
              </w:rPr>
              <w:t xml:space="preserve">ARTÍCULO 2.- </w:t>
            </w:r>
            <w:r w:rsidRPr="00D83076">
              <w:rPr>
                <w:rFonts w:ascii="Arial" w:hAnsi="Arial" w:cs="Arial"/>
                <w:sz w:val="22"/>
                <w:szCs w:val="22"/>
              </w:rPr>
              <w:t>El impuesto predial se pagará con las tasas siguientes:</w:t>
            </w:r>
          </w:p>
          <w:p w:rsidR="00D83076" w:rsidRPr="00D83076" w:rsidRDefault="00D83076" w:rsidP="00D83076">
            <w:pPr>
              <w:ind w:right="50"/>
              <w:jc w:val="both"/>
              <w:rPr>
                <w:rFonts w:ascii="Arial" w:hAnsi="Arial" w:cs="Arial"/>
              </w:rPr>
            </w:pPr>
          </w:p>
          <w:p w:rsidR="00D83076" w:rsidRPr="00D83076" w:rsidRDefault="00D83076" w:rsidP="00D83076">
            <w:pPr>
              <w:jc w:val="both"/>
              <w:rPr>
                <w:rFonts w:ascii="Arial" w:eastAsia="Calibri" w:hAnsi="Arial" w:cs="Arial"/>
                <w:lang w:eastAsia="en-US"/>
              </w:rPr>
            </w:pPr>
            <w:r w:rsidRPr="00D83076">
              <w:rPr>
                <w:rFonts w:ascii="Arial" w:eastAsia="Calibri" w:hAnsi="Arial" w:cs="Arial"/>
                <w:sz w:val="22"/>
                <w:szCs w:val="22"/>
                <w:lang w:eastAsia="en-US"/>
              </w:rPr>
              <w:t>I.- Sobre los predios urbanos 5 al millar anual.</w:t>
            </w:r>
          </w:p>
          <w:p w:rsidR="00D83076" w:rsidRPr="00D83076" w:rsidRDefault="00D83076" w:rsidP="00D83076">
            <w:pPr>
              <w:jc w:val="both"/>
              <w:rPr>
                <w:rFonts w:ascii="Arial" w:eastAsia="Calibri" w:hAnsi="Arial" w:cs="Arial"/>
                <w:lang w:eastAsia="en-US"/>
              </w:rPr>
            </w:pPr>
          </w:p>
          <w:p w:rsidR="00D83076" w:rsidRPr="00D83076" w:rsidRDefault="00D83076" w:rsidP="00D83076">
            <w:pPr>
              <w:jc w:val="both"/>
              <w:rPr>
                <w:rFonts w:ascii="Arial" w:eastAsia="Calibri" w:hAnsi="Arial" w:cs="Arial"/>
                <w:lang w:eastAsia="en-US"/>
              </w:rPr>
            </w:pPr>
            <w:r w:rsidRPr="00D83076">
              <w:rPr>
                <w:rFonts w:ascii="Arial" w:eastAsia="Calibri" w:hAnsi="Arial" w:cs="Arial"/>
                <w:sz w:val="22"/>
                <w:szCs w:val="22"/>
                <w:lang w:eastAsia="en-US"/>
              </w:rPr>
              <w:t>II.- Sobre predios rústicos 3 al millar anual.</w:t>
            </w:r>
          </w:p>
          <w:p w:rsidR="00D83076" w:rsidRPr="00D83076" w:rsidRDefault="00D83076" w:rsidP="00D83076">
            <w:pPr>
              <w:jc w:val="both"/>
              <w:rPr>
                <w:rFonts w:ascii="Arial" w:eastAsia="Calibri" w:hAnsi="Arial" w:cs="Arial"/>
                <w:lang w:eastAsia="en-US"/>
              </w:rPr>
            </w:pPr>
          </w:p>
          <w:p w:rsidR="00D83076" w:rsidRPr="00D83076" w:rsidRDefault="00D83076" w:rsidP="00D83076">
            <w:pPr>
              <w:jc w:val="both"/>
              <w:rPr>
                <w:rFonts w:ascii="Arial" w:eastAsia="Calibri" w:hAnsi="Arial" w:cs="Arial"/>
                <w:lang w:eastAsia="en-US"/>
              </w:rPr>
            </w:pPr>
            <w:r w:rsidRPr="00D83076">
              <w:rPr>
                <w:rFonts w:ascii="Arial" w:eastAsia="Calibri" w:hAnsi="Arial" w:cs="Arial"/>
                <w:sz w:val="22"/>
                <w:szCs w:val="22"/>
                <w:lang w:eastAsia="en-US"/>
              </w:rPr>
              <w:t>III. Sobre Lotes Baldíos con maleza 7 al millar.</w:t>
            </w:r>
          </w:p>
          <w:p w:rsidR="00D83076" w:rsidRPr="00D83076" w:rsidRDefault="00D83076" w:rsidP="00D83076">
            <w:pPr>
              <w:jc w:val="both"/>
              <w:rPr>
                <w:rFonts w:ascii="Arial" w:eastAsia="Calibri" w:hAnsi="Arial" w:cs="Arial"/>
                <w:lang w:eastAsia="en-US"/>
              </w:rPr>
            </w:pPr>
          </w:p>
          <w:p w:rsidR="00D83076" w:rsidRPr="00D83076" w:rsidRDefault="00D83076" w:rsidP="00D83076">
            <w:pPr>
              <w:jc w:val="both"/>
              <w:rPr>
                <w:rFonts w:ascii="Arial" w:eastAsia="Calibri" w:hAnsi="Arial" w:cs="Arial"/>
                <w:lang w:eastAsia="en-US"/>
              </w:rPr>
            </w:pPr>
            <w:r w:rsidRPr="00D83076">
              <w:rPr>
                <w:rFonts w:ascii="Arial" w:eastAsia="Calibri" w:hAnsi="Arial" w:cs="Arial"/>
                <w:sz w:val="22"/>
                <w:szCs w:val="22"/>
                <w:lang w:eastAsia="en-US"/>
              </w:rPr>
              <w:t xml:space="preserve">IV- En ningún caso el monto del impuesto predial será inferior a </w:t>
            </w:r>
            <w:r w:rsidR="00D87565">
              <w:rPr>
                <w:rFonts w:ascii="Arial" w:eastAsia="Calibri" w:hAnsi="Arial" w:cs="Arial"/>
                <w:sz w:val="22"/>
                <w:szCs w:val="22"/>
                <w:lang w:eastAsia="en-US"/>
              </w:rPr>
              <w:t xml:space="preserve">               </w:t>
            </w:r>
            <w:r w:rsidRPr="00D83076">
              <w:rPr>
                <w:rFonts w:ascii="Arial" w:eastAsia="Calibri" w:hAnsi="Arial" w:cs="Arial"/>
                <w:sz w:val="22"/>
                <w:szCs w:val="22"/>
                <w:lang w:eastAsia="en-US"/>
              </w:rPr>
              <w:t>$ 16.64 por Bimestre.</w:t>
            </w:r>
          </w:p>
          <w:p w:rsidR="00D83076" w:rsidRPr="00D83076" w:rsidRDefault="00D83076" w:rsidP="00D83076">
            <w:pPr>
              <w:spacing w:after="100" w:afterAutospacing="1"/>
              <w:contextualSpacing/>
              <w:jc w:val="both"/>
              <w:rPr>
                <w:rFonts w:ascii="Arial" w:eastAsia="Calibri" w:hAnsi="Arial" w:cs="Arial"/>
                <w:lang w:eastAsia="en-US"/>
              </w:rPr>
            </w:pPr>
          </w:p>
          <w:p w:rsidR="00D83076" w:rsidRPr="00D83076" w:rsidRDefault="00D83076" w:rsidP="00D83076">
            <w:pPr>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Cuando la cuota anual respectiva al impuesto a que se refiere este capítulo se cubra antes del 31 de Enero, se otorgará un incentivo al contribuyente del 15% del monto total por concepto de pago anticipado. Durante el mes de Febrero se otorgará un incentivo del 10% por concepto del pago anticipado. En marzo se otorgara un Incentivo del 5% en el pago anticipado.</w:t>
            </w:r>
          </w:p>
          <w:p w:rsidR="00D83076" w:rsidRPr="00D83076" w:rsidRDefault="00D83076" w:rsidP="00D83076">
            <w:pPr>
              <w:spacing w:after="100" w:afterAutospacing="1"/>
              <w:contextualSpacing/>
              <w:jc w:val="both"/>
              <w:rPr>
                <w:rFonts w:ascii="Arial" w:eastAsia="Calibri" w:hAnsi="Arial" w:cs="Arial"/>
                <w:lang w:eastAsia="en-US"/>
              </w:rPr>
            </w:pPr>
          </w:p>
          <w:p w:rsidR="00D83076" w:rsidRPr="00D83076" w:rsidRDefault="00D83076" w:rsidP="00D83076">
            <w:pPr>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 xml:space="preserve">Los propietarios de predios urbanos que sean pensionados, jubilados, con su respectiva identificación, adultos mayores y </w:t>
            </w:r>
            <w:r w:rsidRPr="00D83076">
              <w:rPr>
                <w:rFonts w:ascii="Arial" w:eastAsia="Calibri" w:hAnsi="Arial" w:cs="Arial"/>
                <w:sz w:val="22"/>
                <w:szCs w:val="22"/>
                <w:lang w:eastAsia="en-US"/>
              </w:rPr>
              <w:lastRenderedPageBreak/>
              <w:t>personas con discapacidad, se les otorgarán el 50% de lo que les corresponda, única y exclusivamente respecto de la casa habitación en que tengan señalado su domicilio. Aplica solo al ejercicio del pago  anticipado.</w:t>
            </w:r>
          </w:p>
          <w:p w:rsidR="00D83076" w:rsidRPr="00D83076" w:rsidRDefault="00D83076" w:rsidP="00D87565">
            <w:pPr>
              <w:ind w:right="50"/>
              <w:jc w:val="center"/>
              <w:rPr>
                <w:rFonts w:ascii="Arial" w:hAnsi="Arial" w:cs="Arial"/>
              </w:rPr>
            </w:pPr>
          </w:p>
          <w:p w:rsidR="00D83076" w:rsidRPr="00D83076" w:rsidRDefault="00D83076" w:rsidP="00D87565">
            <w:pPr>
              <w:jc w:val="center"/>
              <w:rPr>
                <w:rFonts w:ascii="Arial" w:hAnsi="Arial" w:cs="Arial"/>
                <w:b/>
                <w:bCs/>
              </w:rPr>
            </w:pPr>
            <w:r w:rsidRPr="00D83076">
              <w:rPr>
                <w:rFonts w:ascii="Arial" w:hAnsi="Arial" w:cs="Arial"/>
                <w:b/>
                <w:bCs/>
                <w:sz w:val="22"/>
                <w:szCs w:val="22"/>
              </w:rPr>
              <w:t>CAPÍTULO SEGUNDO</w:t>
            </w:r>
          </w:p>
          <w:p w:rsidR="00D83076" w:rsidRPr="00D83076" w:rsidRDefault="00D83076" w:rsidP="00D87565">
            <w:pPr>
              <w:jc w:val="center"/>
              <w:rPr>
                <w:rFonts w:ascii="Arial" w:hAnsi="Arial" w:cs="Arial"/>
                <w:b/>
                <w:bCs/>
              </w:rPr>
            </w:pPr>
            <w:r w:rsidRPr="00D83076">
              <w:rPr>
                <w:rFonts w:ascii="Arial" w:hAnsi="Arial" w:cs="Arial"/>
                <w:b/>
                <w:bCs/>
                <w:sz w:val="22"/>
                <w:szCs w:val="22"/>
              </w:rPr>
              <w:t>DEL IMPUESTO SOBRE ADQUISICIÓN DE INMUEBLES</w:t>
            </w:r>
          </w:p>
          <w:p w:rsidR="00D83076" w:rsidRPr="00D83076" w:rsidRDefault="00D83076" w:rsidP="00D87565">
            <w:pPr>
              <w:jc w:val="center"/>
              <w:rPr>
                <w:rFonts w:ascii="Arial" w:hAnsi="Arial" w:cs="Arial"/>
                <w:b/>
                <w:bCs/>
              </w:rPr>
            </w:pPr>
          </w:p>
          <w:p w:rsidR="00D83076" w:rsidRPr="00D83076" w:rsidRDefault="00D83076" w:rsidP="00D83076">
            <w:pPr>
              <w:jc w:val="both"/>
              <w:rPr>
                <w:rFonts w:ascii="Arial" w:hAnsi="Arial" w:cs="Arial"/>
              </w:rPr>
            </w:pPr>
            <w:r w:rsidRPr="00D83076">
              <w:rPr>
                <w:rFonts w:ascii="Arial" w:hAnsi="Arial" w:cs="Arial"/>
                <w:b/>
                <w:bCs/>
                <w:sz w:val="22"/>
                <w:szCs w:val="22"/>
              </w:rPr>
              <w:t>ARTÍCULO 3.-</w:t>
            </w:r>
            <w:r w:rsidRPr="00D83076">
              <w:rPr>
                <w:rFonts w:ascii="Arial" w:hAnsi="Arial" w:cs="Arial"/>
                <w:sz w:val="22"/>
                <w:szCs w:val="22"/>
              </w:rPr>
              <w:t xml:space="preserve"> Es objeto de este impuesto, la adquisición de inmuebles que consistan en el suelo, en las construcciones o en el suelo y las construcciones adheridas a él, ubicados en los Municipios del Estado de Coahuila, así como los derechos relacionados con los mismos a que a este capítulo se refiere.</w:t>
            </w:r>
          </w:p>
          <w:p w:rsidR="00D83076" w:rsidRPr="00D83076" w:rsidRDefault="00D83076" w:rsidP="00D83076">
            <w:pPr>
              <w:jc w:val="both"/>
              <w:rPr>
                <w:rFonts w:ascii="Arial" w:hAnsi="Arial" w:cs="Arial"/>
              </w:rPr>
            </w:pPr>
          </w:p>
          <w:p w:rsidR="00D83076" w:rsidRPr="00D83076" w:rsidRDefault="00D83076" w:rsidP="00D83076">
            <w:pPr>
              <w:jc w:val="both"/>
              <w:rPr>
                <w:rFonts w:ascii="Arial" w:eastAsia="Calibri" w:hAnsi="Arial" w:cs="Arial"/>
                <w:lang w:eastAsia="en-US"/>
              </w:rPr>
            </w:pPr>
            <w:r w:rsidRPr="00D83076">
              <w:rPr>
                <w:rFonts w:ascii="Arial" w:eastAsia="Calibri" w:hAnsi="Arial" w:cs="Arial"/>
                <w:sz w:val="22"/>
                <w:szCs w:val="22"/>
                <w:lang w:eastAsia="en-US"/>
              </w:rPr>
              <w:t>Se pagará aplicando la tasa del 3% sobre la base gravable prevista en el Código Financiero para los Municipios del Estado de Coahuila de Zaragoza.</w:t>
            </w:r>
          </w:p>
          <w:p w:rsidR="00D83076" w:rsidRPr="00D83076" w:rsidRDefault="00D83076" w:rsidP="00D83076">
            <w:pPr>
              <w:jc w:val="both"/>
              <w:rPr>
                <w:rFonts w:ascii="Arial" w:eastAsia="Calibri" w:hAnsi="Arial" w:cs="Arial"/>
                <w:lang w:eastAsia="en-US"/>
              </w:rPr>
            </w:pPr>
          </w:p>
          <w:p w:rsidR="00D83076" w:rsidRPr="00D83076" w:rsidRDefault="00D83076" w:rsidP="00D83076">
            <w:pPr>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Cuando se hagan constar en escritura pública las adquisiciones previstas en las fracciones III, IV y V del Artículo 50 del Código Financiero para los Municipios del Estado de Coahuila de Zaragoza, los contribuyentes  podrán optar por diferir el pago del 50 % del impuesto causado, hasta el momento en que opere la traslación de dominio o se celebre el contrato prometido, según sea el caso. El 50% diferido se actualizará aplicando el factor que se obtenga de dividir el Índice Nacional de Precios al Consumidor del mes inmediato anterior a aquél en que sea exigible el pago, entre el mencionado índice  correspondiente al mes anterior a aquél en que se optó por el diferimiento del pago del Impuesto.</w:t>
            </w:r>
          </w:p>
          <w:p w:rsidR="00D83076" w:rsidRPr="00D83076" w:rsidRDefault="00D83076" w:rsidP="00D83076">
            <w:pPr>
              <w:spacing w:after="100" w:afterAutospacing="1"/>
              <w:contextualSpacing/>
              <w:jc w:val="both"/>
              <w:rPr>
                <w:rFonts w:ascii="Arial" w:eastAsia="Calibri" w:hAnsi="Arial" w:cs="Arial"/>
                <w:lang w:eastAsia="en-US"/>
              </w:rPr>
            </w:pPr>
          </w:p>
          <w:p w:rsidR="00D83076" w:rsidRPr="00D83076" w:rsidRDefault="00D83076" w:rsidP="00D83076">
            <w:pPr>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 xml:space="preserve">En las adquisiciones de inmuebles que realicen las dependencias y entidades de la Administración Pública del Estado y los Municipios, que tengan por objeto promover, construir y enajenar unidades habitacionales o lotes  de terreno  de tipo popular, para satisfacer las necesidades de vivienda de personas de bajos ingresos económicos, se aplicará la tasa del 0%. </w:t>
            </w:r>
          </w:p>
          <w:p w:rsidR="00D83076" w:rsidRPr="00D83076" w:rsidRDefault="00D83076" w:rsidP="00D83076">
            <w:pPr>
              <w:spacing w:after="100" w:afterAutospacing="1"/>
              <w:contextualSpacing/>
              <w:jc w:val="both"/>
              <w:rPr>
                <w:rFonts w:ascii="Arial" w:eastAsia="Calibri" w:hAnsi="Arial" w:cs="Arial"/>
                <w:lang w:eastAsia="en-US"/>
              </w:rPr>
            </w:pPr>
          </w:p>
          <w:p w:rsidR="00D83076" w:rsidRPr="00D83076" w:rsidRDefault="00D83076" w:rsidP="00D83076">
            <w:pPr>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 xml:space="preserve">En las adquisiciones de inmuebles que realicen los adquirentes o posesionarios cuyos ingresos mensuales no exceden el equivalente </w:t>
            </w:r>
            <w:r w:rsidRPr="00D83076">
              <w:rPr>
                <w:rFonts w:ascii="Arial" w:eastAsia="Calibri" w:hAnsi="Arial" w:cs="Arial"/>
                <w:sz w:val="22"/>
                <w:szCs w:val="22"/>
                <w:lang w:eastAsia="en-US"/>
              </w:rPr>
              <w:lastRenderedPageBreak/>
              <w:t>a tres salarios mínimos de la zona económica de que se trate, tratándose de los programas habitacionales y de regularización de la tenencia de la tierra promovidos por las dependencias y entidades a que se refiere el párrafo anterior, la tasa aplicable será del 0%.</w:t>
            </w:r>
          </w:p>
          <w:p w:rsidR="00D83076" w:rsidRPr="00D83076" w:rsidRDefault="00D83076" w:rsidP="00D83076">
            <w:pPr>
              <w:spacing w:after="100" w:afterAutospacing="1"/>
              <w:contextualSpacing/>
              <w:jc w:val="both"/>
              <w:rPr>
                <w:rFonts w:ascii="Arial" w:eastAsia="Calibri" w:hAnsi="Arial" w:cs="Arial"/>
                <w:lang w:eastAsia="en-US"/>
              </w:rPr>
            </w:pPr>
          </w:p>
          <w:p w:rsidR="00D83076" w:rsidRDefault="00D83076" w:rsidP="00D83076">
            <w:pPr>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Para efectos de este artículo, se considerará como unidad habitacional tipo popular, aquella en que el terreno no exceda de 200 metros cuadrados y tenga una construcción inferior a 105 metros cuadrados.</w:t>
            </w:r>
          </w:p>
          <w:p w:rsidR="00D87565" w:rsidRPr="00D83076" w:rsidRDefault="00D87565" w:rsidP="00D83076">
            <w:pPr>
              <w:spacing w:after="100" w:afterAutospacing="1"/>
              <w:contextualSpacing/>
              <w:jc w:val="both"/>
              <w:rPr>
                <w:rFonts w:ascii="Arial" w:eastAsia="Calibri" w:hAnsi="Arial" w:cs="Arial"/>
                <w:lang w:eastAsia="en-US"/>
              </w:rPr>
            </w:pPr>
          </w:p>
          <w:p w:rsidR="00D83076" w:rsidRPr="00D83076" w:rsidRDefault="00D83076" w:rsidP="00D83076">
            <w:pPr>
              <w:spacing w:after="100" w:afterAutospacing="1"/>
              <w:contextualSpacing/>
              <w:jc w:val="both"/>
              <w:rPr>
                <w:rFonts w:ascii="Arial" w:eastAsia="Calibri" w:hAnsi="Arial" w:cs="Arial"/>
                <w:bCs/>
                <w:lang w:eastAsia="en-US"/>
              </w:rPr>
            </w:pPr>
            <w:r w:rsidRPr="00D83076">
              <w:rPr>
                <w:rFonts w:ascii="Arial" w:eastAsia="Calibri" w:hAnsi="Arial" w:cs="Arial"/>
                <w:bCs/>
                <w:sz w:val="22"/>
                <w:szCs w:val="22"/>
                <w:lang w:eastAsia="en-US"/>
              </w:rPr>
              <w:t>En las adquisiciones de inmuebles que realicen los promotores, desarrolladores e industriales, que construyan viviendas de interés social en el Municipio, cuyo valor unitario de la vivienda al término de la construcción no exceda del valor que resulte de multiplicar por 30.97 el salario mínimo general vigente en el Estado elevado al año, la tasa aplicable será del 0%.</w:t>
            </w:r>
          </w:p>
          <w:p w:rsidR="00D83076" w:rsidRPr="00D83076" w:rsidRDefault="00D83076" w:rsidP="00D83076">
            <w:pPr>
              <w:spacing w:after="100" w:afterAutospacing="1"/>
              <w:contextualSpacing/>
              <w:jc w:val="both"/>
              <w:rPr>
                <w:rFonts w:ascii="Arial" w:eastAsia="Calibri" w:hAnsi="Arial" w:cs="Arial"/>
                <w:bCs/>
                <w:lang w:eastAsia="en-US"/>
              </w:rPr>
            </w:pPr>
          </w:p>
          <w:p w:rsidR="00D83076" w:rsidRPr="00D83076" w:rsidRDefault="00D83076" w:rsidP="00D83076">
            <w:pPr>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Los promotores, desarrolladores e industriales que construyan vivienda de interés social en el Municipio, que sean beneficiados por el incentivo que se otorga en el párrafo anterior, al término de la construcción deberán acreditar ante el Municipio el tipo de construcción que se realizó.</w:t>
            </w:r>
          </w:p>
          <w:p w:rsidR="00D83076" w:rsidRPr="00D83076" w:rsidRDefault="00D83076" w:rsidP="00D83076">
            <w:pPr>
              <w:spacing w:after="100" w:afterAutospacing="1"/>
              <w:contextualSpacing/>
              <w:jc w:val="both"/>
              <w:rPr>
                <w:rFonts w:ascii="Arial" w:eastAsia="Calibri" w:hAnsi="Arial" w:cs="Arial"/>
                <w:lang w:eastAsia="en-US"/>
              </w:rPr>
            </w:pPr>
          </w:p>
          <w:p w:rsidR="00D83076" w:rsidRPr="00D83076" w:rsidRDefault="00D83076" w:rsidP="00D83076">
            <w:pPr>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En el caso de que la adquisición de inmuebles se dé entre padres e hijos la tasa aplicable será de 0%, cuando la adquisición sea ente hermanos o entre abuelos y nietos la tasa aplacable será de 1.5% y cuando la adquisición sea entre cónyuges la tasa aplicable será de 1%, en caso de que la adquisición de inmuebles se dé a través de herencias y legados entre personas distintas de las mencionadas anteriormente la tasa aplicable será de 3%.</w:t>
            </w:r>
          </w:p>
          <w:p w:rsidR="00D83076" w:rsidRPr="00D83076" w:rsidRDefault="00D83076" w:rsidP="00D83076">
            <w:pPr>
              <w:jc w:val="both"/>
              <w:rPr>
                <w:rFonts w:ascii="Arial" w:hAnsi="Arial" w:cs="Arial"/>
                <w:b/>
                <w:bCs/>
              </w:rPr>
            </w:pPr>
          </w:p>
          <w:p w:rsidR="00D83076" w:rsidRPr="00D83076" w:rsidRDefault="00D83076" w:rsidP="00D87565">
            <w:pPr>
              <w:jc w:val="center"/>
              <w:rPr>
                <w:rFonts w:ascii="Arial" w:hAnsi="Arial" w:cs="Arial"/>
                <w:b/>
                <w:bCs/>
              </w:rPr>
            </w:pPr>
            <w:r w:rsidRPr="00D83076">
              <w:rPr>
                <w:rFonts w:ascii="Arial" w:hAnsi="Arial" w:cs="Arial"/>
                <w:b/>
                <w:bCs/>
                <w:sz w:val="22"/>
                <w:szCs w:val="22"/>
              </w:rPr>
              <w:t>CAPÍTULO TERCERO</w:t>
            </w:r>
          </w:p>
          <w:p w:rsidR="00D83076" w:rsidRPr="00D83076" w:rsidRDefault="00D83076" w:rsidP="00D87565">
            <w:pPr>
              <w:jc w:val="center"/>
              <w:rPr>
                <w:rFonts w:ascii="Arial" w:hAnsi="Arial" w:cs="Arial"/>
                <w:b/>
                <w:bCs/>
              </w:rPr>
            </w:pPr>
            <w:r w:rsidRPr="00D83076">
              <w:rPr>
                <w:rFonts w:ascii="Arial" w:hAnsi="Arial" w:cs="Arial"/>
                <w:b/>
                <w:bCs/>
                <w:sz w:val="22"/>
                <w:szCs w:val="22"/>
              </w:rPr>
              <w:t>DEL IMPUESTO SOBRE EL EJERCICIO DE ACTIVIDADES MERCANTILES</w:t>
            </w:r>
          </w:p>
          <w:p w:rsidR="00D83076" w:rsidRPr="00D83076" w:rsidRDefault="00D83076" w:rsidP="00D87565">
            <w:pPr>
              <w:jc w:val="center"/>
              <w:rPr>
                <w:rFonts w:ascii="Arial" w:hAnsi="Arial" w:cs="Arial"/>
                <w:b/>
                <w:bCs/>
              </w:rPr>
            </w:pPr>
          </w:p>
          <w:p w:rsidR="00D83076" w:rsidRPr="00D83076" w:rsidRDefault="00D83076" w:rsidP="00D83076">
            <w:pPr>
              <w:ind w:right="50"/>
              <w:jc w:val="both"/>
              <w:rPr>
                <w:rFonts w:ascii="Arial" w:hAnsi="Arial" w:cs="Arial"/>
                <w:bCs/>
              </w:rPr>
            </w:pPr>
            <w:r w:rsidRPr="00D83076">
              <w:rPr>
                <w:rFonts w:ascii="Arial" w:hAnsi="Arial" w:cs="Arial"/>
                <w:b/>
                <w:sz w:val="22"/>
                <w:szCs w:val="22"/>
              </w:rPr>
              <w:t>ARTÍCULO 4.-</w:t>
            </w:r>
            <w:r w:rsidRPr="00D83076">
              <w:rPr>
                <w:rFonts w:ascii="Arial" w:hAnsi="Arial" w:cs="Arial"/>
                <w:bCs/>
                <w:sz w:val="22"/>
                <w:szCs w:val="22"/>
              </w:rPr>
              <w:t xml:space="preserve"> Son objeto de este impuesto las actividades no comprendidas en la Ley del Impuesto al Valor Agregado o expresamente exceptuadas por la misma del pago de dicho impuesto y además, susceptibles de ser gravadas por los </w:t>
            </w:r>
            <w:r w:rsidRPr="00D83076">
              <w:rPr>
                <w:rFonts w:ascii="Arial" w:hAnsi="Arial" w:cs="Arial"/>
                <w:bCs/>
                <w:sz w:val="22"/>
                <w:szCs w:val="22"/>
              </w:rPr>
              <w:lastRenderedPageBreak/>
              <w:t>Municipios, en los términos de las disposiciones legales aplicables.</w:t>
            </w:r>
          </w:p>
          <w:p w:rsidR="00D83076" w:rsidRPr="00D83076" w:rsidRDefault="00D83076" w:rsidP="00D83076">
            <w:pPr>
              <w:ind w:right="50"/>
              <w:jc w:val="both"/>
              <w:rPr>
                <w:rFonts w:ascii="Arial" w:hAnsi="Arial" w:cs="Arial"/>
                <w:bCs/>
              </w:rPr>
            </w:pPr>
          </w:p>
          <w:p w:rsidR="00D83076" w:rsidRPr="00D83076" w:rsidRDefault="00D83076" w:rsidP="00D83076">
            <w:pPr>
              <w:tabs>
                <w:tab w:val="left" w:pos="2780"/>
              </w:tabs>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Este impuesto se pagará de acuerdo a las tasas y cuotas siguientes:</w:t>
            </w:r>
          </w:p>
          <w:p w:rsidR="00D83076" w:rsidRPr="00D83076" w:rsidRDefault="00D83076" w:rsidP="00D83076">
            <w:pPr>
              <w:tabs>
                <w:tab w:val="left" w:pos="2780"/>
              </w:tabs>
              <w:spacing w:after="100" w:afterAutospacing="1"/>
              <w:contextualSpacing/>
              <w:jc w:val="both"/>
              <w:rPr>
                <w:rFonts w:ascii="Arial" w:eastAsia="Calibri" w:hAnsi="Arial" w:cs="Arial"/>
                <w:lang w:eastAsia="en-US"/>
              </w:rPr>
            </w:pPr>
          </w:p>
          <w:p w:rsidR="00D83076" w:rsidRDefault="00D83076" w:rsidP="00D83076">
            <w:pPr>
              <w:tabs>
                <w:tab w:val="left" w:pos="2780"/>
              </w:tabs>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 xml:space="preserve">I.- Comerciantes establecidos con local fijo, localizados en Plazas Municipales $187.00 mensual.     </w:t>
            </w:r>
          </w:p>
          <w:p w:rsidR="00D87565" w:rsidRPr="00D83076" w:rsidRDefault="00D87565" w:rsidP="00D83076">
            <w:pPr>
              <w:tabs>
                <w:tab w:val="left" w:pos="2780"/>
              </w:tabs>
              <w:spacing w:after="100" w:afterAutospacing="1"/>
              <w:contextualSpacing/>
              <w:jc w:val="both"/>
              <w:rPr>
                <w:rFonts w:ascii="Arial" w:eastAsia="Calibri" w:hAnsi="Arial" w:cs="Arial"/>
                <w:lang w:eastAsia="en-US"/>
              </w:rPr>
            </w:pPr>
          </w:p>
          <w:p w:rsidR="00D83076" w:rsidRPr="00D83076" w:rsidRDefault="00D83076" w:rsidP="00D83076">
            <w:pPr>
              <w:tabs>
                <w:tab w:val="left" w:pos="2780"/>
              </w:tabs>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II.- Comercios, negocios y prestadores de servicios formalmente establecidos dentro del Municipio, pagarán una cuota por licencia de funcionamiento de $ 400.00 y un refrendo anual de $2 86.00.</w:t>
            </w:r>
          </w:p>
          <w:p w:rsidR="00D83076" w:rsidRPr="00D83076" w:rsidRDefault="00D83076" w:rsidP="00D83076">
            <w:pPr>
              <w:tabs>
                <w:tab w:val="left" w:pos="2780"/>
              </w:tabs>
              <w:spacing w:after="100" w:afterAutospacing="1"/>
              <w:contextualSpacing/>
              <w:jc w:val="both"/>
              <w:rPr>
                <w:rFonts w:ascii="Arial" w:eastAsia="Calibri" w:hAnsi="Arial" w:cs="Arial"/>
                <w:lang w:eastAsia="en-US"/>
              </w:rPr>
            </w:pPr>
          </w:p>
          <w:p w:rsidR="00D83076" w:rsidRPr="00D83076" w:rsidRDefault="00D83076" w:rsidP="00D83076">
            <w:pPr>
              <w:tabs>
                <w:tab w:val="left" w:pos="2780"/>
              </w:tabs>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III.- Comerciantes ambulantes:</w:t>
            </w:r>
          </w:p>
          <w:p w:rsidR="00D83076" w:rsidRPr="00D83076" w:rsidRDefault="00D83076" w:rsidP="00D83076">
            <w:pPr>
              <w:tabs>
                <w:tab w:val="left" w:pos="2780"/>
              </w:tabs>
              <w:spacing w:after="100" w:afterAutospacing="1"/>
              <w:contextualSpacing/>
              <w:jc w:val="both"/>
              <w:rPr>
                <w:rFonts w:ascii="Arial" w:eastAsia="Calibri" w:hAnsi="Arial" w:cs="Arial"/>
                <w:lang w:eastAsia="en-US"/>
              </w:rPr>
            </w:pPr>
          </w:p>
          <w:p w:rsidR="00D83076" w:rsidRPr="00D83076" w:rsidRDefault="00D83076" w:rsidP="00D83076">
            <w:pPr>
              <w:tabs>
                <w:tab w:val="left" w:pos="2780"/>
              </w:tabs>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1.- Que expendan habitualmente en la vía pública, mercancía que no sea para consumo humano $ 55.00 diarios</w:t>
            </w:r>
          </w:p>
          <w:p w:rsidR="00D83076" w:rsidRPr="00D83076" w:rsidRDefault="00D83076" w:rsidP="00D83076">
            <w:pPr>
              <w:tabs>
                <w:tab w:val="left" w:pos="2780"/>
              </w:tabs>
              <w:spacing w:after="100" w:afterAutospacing="1"/>
              <w:contextualSpacing/>
              <w:jc w:val="both"/>
              <w:rPr>
                <w:rFonts w:ascii="Arial" w:eastAsia="Calibri" w:hAnsi="Arial" w:cs="Arial"/>
                <w:lang w:eastAsia="en-US"/>
              </w:rPr>
            </w:pPr>
          </w:p>
          <w:p w:rsidR="00D83076" w:rsidRPr="00D83076" w:rsidRDefault="00D83076" w:rsidP="00D83076">
            <w:pPr>
              <w:tabs>
                <w:tab w:val="left" w:pos="2780"/>
              </w:tabs>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2.- Que expendan habitualmente en la vía pública mercancía para consumo humano:</w:t>
            </w:r>
          </w:p>
          <w:p w:rsidR="00D83076" w:rsidRPr="00D83076" w:rsidRDefault="00D83076" w:rsidP="00D83076">
            <w:pPr>
              <w:tabs>
                <w:tab w:val="left" w:pos="2780"/>
              </w:tabs>
              <w:spacing w:after="100" w:afterAutospacing="1"/>
              <w:contextualSpacing/>
              <w:jc w:val="both"/>
              <w:rPr>
                <w:rFonts w:ascii="Arial" w:eastAsia="Calibri" w:hAnsi="Arial" w:cs="Arial"/>
                <w:lang w:eastAsia="en-US"/>
              </w:rPr>
            </w:pPr>
          </w:p>
          <w:p w:rsidR="00D83076" w:rsidRPr="00D83076" w:rsidRDefault="00D83076" w:rsidP="00D83076">
            <w:pPr>
              <w:tabs>
                <w:tab w:val="left" w:pos="2780"/>
              </w:tabs>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a).- Por aguas frescas, frutas rebanadas, dulces y otros  $ 95.00 mensuales.</w:t>
            </w:r>
          </w:p>
          <w:p w:rsidR="00D83076" w:rsidRPr="00D83076" w:rsidRDefault="00D83076" w:rsidP="00D83076">
            <w:pPr>
              <w:tabs>
                <w:tab w:val="left" w:pos="2780"/>
              </w:tabs>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b).- Por alimentos preparados, tales como tortas, tacos, lonches y similares $ 94.64  mensuales.</w:t>
            </w:r>
          </w:p>
          <w:p w:rsidR="00D83076" w:rsidRPr="00D83076" w:rsidRDefault="00D83076" w:rsidP="00D83076">
            <w:pPr>
              <w:tabs>
                <w:tab w:val="left" w:pos="2780"/>
              </w:tabs>
              <w:spacing w:after="100" w:afterAutospacing="1"/>
              <w:contextualSpacing/>
              <w:jc w:val="both"/>
              <w:rPr>
                <w:rFonts w:ascii="Arial" w:eastAsia="Calibri" w:hAnsi="Arial" w:cs="Arial"/>
                <w:lang w:eastAsia="en-US"/>
              </w:rPr>
            </w:pPr>
          </w:p>
          <w:p w:rsidR="00D83076" w:rsidRPr="00D83076" w:rsidRDefault="00D83076" w:rsidP="00D83076">
            <w:pPr>
              <w:tabs>
                <w:tab w:val="left" w:pos="2780"/>
              </w:tabs>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3.- Que expendan habitualmente en puestos semifijos $ 276.00 mensual.</w:t>
            </w:r>
          </w:p>
          <w:p w:rsidR="00D83076" w:rsidRPr="00D83076" w:rsidRDefault="00D83076" w:rsidP="00D83076">
            <w:pPr>
              <w:tabs>
                <w:tab w:val="left" w:pos="2780"/>
              </w:tabs>
              <w:spacing w:after="100" w:afterAutospacing="1"/>
              <w:contextualSpacing/>
              <w:jc w:val="both"/>
              <w:rPr>
                <w:rFonts w:ascii="Arial" w:eastAsia="Calibri" w:hAnsi="Arial" w:cs="Arial"/>
                <w:lang w:eastAsia="en-US"/>
              </w:rPr>
            </w:pPr>
          </w:p>
          <w:p w:rsidR="00D83076" w:rsidRPr="00D83076" w:rsidRDefault="00D83076" w:rsidP="00D83076">
            <w:pPr>
              <w:tabs>
                <w:tab w:val="left" w:pos="2780"/>
              </w:tabs>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4.- En ferias, fiestas, verbenas y otros  $ 95.00  diarios por m2.</w:t>
            </w:r>
          </w:p>
          <w:p w:rsidR="00D83076" w:rsidRPr="00D83076" w:rsidRDefault="00D83076" w:rsidP="00D83076">
            <w:pPr>
              <w:ind w:right="50"/>
              <w:jc w:val="both"/>
              <w:rPr>
                <w:rFonts w:ascii="Arial" w:hAnsi="Arial" w:cs="Arial"/>
                <w:bCs/>
              </w:rPr>
            </w:pPr>
          </w:p>
          <w:p w:rsidR="00D83076" w:rsidRPr="00D83076" w:rsidRDefault="00D83076" w:rsidP="00D87565">
            <w:pPr>
              <w:jc w:val="center"/>
              <w:rPr>
                <w:rFonts w:ascii="Arial" w:hAnsi="Arial" w:cs="Arial"/>
                <w:b/>
                <w:bCs/>
              </w:rPr>
            </w:pPr>
            <w:r w:rsidRPr="00D83076">
              <w:rPr>
                <w:rFonts w:ascii="Arial" w:hAnsi="Arial" w:cs="Arial"/>
                <w:b/>
                <w:bCs/>
                <w:sz w:val="22"/>
                <w:szCs w:val="22"/>
              </w:rPr>
              <w:t>CAPÍTULO CUARTO</w:t>
            </w:r>
          </w:p>
          <w:p w:rsidR="00D83076" w:rsidRPr="00D83076" w:rsidRDefault="00D83076" w:rsidP="00D87565">
            <w:pPr>
              <w:jc w:val="center"/>
              <w:rPr>
                <w:rFonts w:ascii="Arial" w:hAnsi="Arial" w:cs="Arial"/>
                <w:b/>
                <w:bCs/>
              </w:rPr>
            </w:pPr>
            <w:r w:rsidRPr="00D83076">
              <w:rPr>
                <w:rFonts w:ascii="Arial" w:hAnsi="Arial" w:cs="Arial"/>
                <w:b/>
                <w:bCs/>
                <w:sz w:val="22"/>
                <w:szCs w:val="22"/>
              </w:rPr>
              <w:t>DEL IMPUESTO SOBRE ESPECTÁCULOS Y DIVERSIONES PÚBLICAS</w:t>
            </w:r>
          </w:p>
          <w:p w:rsidR="00D83076" w:rsidRPr="00D83076" w:rsidRDefault="00D83076" w:rsidP="00D83076">
            <w:pPr>
              <w:jc w:val="both"/>
              <w:rPr>
                <w:rFonts w:ascii="Arial" w:hAnsi="Arial" w:cs="Arial"/>
                <w:b/>
                <w:bCs/>
              </w:rPr>
            </w:pPr>
          </w:p>
          <w:p w:rsidR="00D83076" w:rsidRPr="00D83076" w:rsidRDefault="00D83076" w:rsidP="00D83076">
            <w:pPr>
              <w:jc w:val="both"/>
              <w:rPr>
                <w:rFonts w:ascii="Arial" w:hAnsi="Arial" w:cs="Arial"/>
              </w:rPr>
            </w:pPr>
            <w:r w:rsidRPr="00D83076">
              <w:rPr>
                <w:rFonts w:ascii="Arial" w:hAnsi="Arial" w:cs="Arial"/>
                <w:b/>
                <w:sz w:val="22"/>
                <w:szCs w:val="22"/>
              </w:rPr>
              <w:t>ARTÍCULO 5.-</w:t>
            </w:r>
            <w:r w:rsidRPr="00D83076">
              <w:rPr>
                <w:rFonts w:ascii="Arial" w:hAnsi="Arial" w:cs="Arial"/>
                <w:bCs/>
                <w:sz w:val="22"/>
                <w:szCs w:val="22"/>
              </w:rPr>
              <w:t xml:space="preserve"> Es objeto de este impuesto la realización de espectáculos y diversiones públicas no gravadas por el Impuesto al Valor Agregado, </w:t>
            </w:r>
            <w:r w:rsidRPr="00D83076">
              <w:rPr>
                <w:rFonts w:ascii="Arial" w:hAnsi="Arial" w:cs="Arial"/>
                <w:sz w:val="22"/>
                <w:szCs w:val="22"/>
              </w:rPr>
              <w:t>se pagará de conformidad a los conceptos, tasas y cuotas siguientes:</w:t>
            </w:r>
          </w:p>
          <w:p w:rsidR="00D83076" w:rsidRPr="00D83076" w:rsidRDefault="00D83076" w:rsidP="00D83076">
            <w:pPr>
              <w:jc w:val="both"/>
              <w:rPr>
                <w:rFonts w:ascii="Arial" w:hAnsi="Arial" w:cs="Arial"/>
              </w:rPr>
            </w:pPr>
          </w:p>
          <w:p w:rsidR="00D83076" w:rsidRPr="00D83076" w:rsidRDefault="00D83076" w:rsidP="00D83076">
            <w:pPr>
              <w:tabs>
                <w:tab w:val="left" w:pos="2780"/>
              </w:tabs>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lastRenderedPageBreak/>
              <w:t>I.- Funciones de Circo y Carpas                  4% sobre ingresos brutos.</w:t>
            </w:r>
          </w:p>
          <w:p w:rsidR="00D83076" w:rsidRPr="00D83076" w:rsidRDefault="00D83076" w:rsidP="00D83076">
            <w:pPr>
              <w:tabs>
                <w:tab w:val="left" w:pos="2780"/>
              </w:tabs>
              <w:spacing w:after="100" w:afterAutospacing="1"/>
              <w:contextualSpacing/>
              <w:jc w:val="both"/>
              <w:rPr>
                <w:rFonts w:ascii="Arial" w:eastAsia="Calibri" w:hAnsi="Arial" w:cs="Arial"/>
                <w:lang w:eastAsia="en-US"/>
              </w:rPr>
            </w:pPr>
          </w:p>
          <w:p w:rsidR="00D83076" w:rsidRPr="00D83076" w:rsidRDefault="00D83076" w:rsidP="00D83076">
            <w:pPr>
              <w:tabs>
                <w:tab w:val="left" w:pos="2780"/>
              </w:tabs>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II.- Funciones de Teatro                              4% sobre ingresos brutos.</w:t>
            </w:r>
          </w:p>
          <w:p w:rsidR="00D83076" w:rsidRPr="00D83076" w:rsidRDefault="00206A27" w:rsidP="00D83076">
            <w:pPr>
              <w:tabs>
                <w:tab w:val="left" w:pos="2780"/>
              </w:tabs>
              <w:spacing w:after="100" w:afterAutospacing="1"/>
              <w:contextualSpacing/>
              <w:jc w:val="both"/>
              <w:rPr>
                <w:rFonts w:ascii="Arial" w:eastAsia="Calibri" w:hAnsi="Arial" w:cs="Arial"/>
                <w:lang w:eastAsia="en-US"/>
              </w:rPr>
            </w:pPr>
            <w:r>
              <w:rPr>
                <w:rFonts w:ascii="Arial" w:eastAsia="Calibri" w:hAnsi="Arial" w:cs="Arial"/>
                <w:lang w:eastAsia="en-US"/>
              </w:rPr>
              <w:t xml:space="preserve">  </w:t>
            </w:r>
          </w:p>
          <w:p w:rsidR="00D83076" w:rsidRPr="00D83076" w:rsidRDefault="00D83076" w:rsidP="00D83076">
            <w:pPr>
              <w:tabs>
                <w:tab w:val="left" w:pos="2780"/>
              </w:tabs>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 xml:space="preserve">De la Secretaría de Gobernación.             10% sobre ingresos brutos. </w:t>
            </w:r>
          </w:p>
          <w:p w:rsidR="00D83076" w:rsidRPr="00D83076" w:rsidRDefault="00D83076" w:rsidP="00D83076">
            <w:pPr>
              <w:tabs>
                <w:tab w:val="left" w:pos="2780"/>
              </w:tabs>
              <w:spacing w:after="100" w:afterAutospacing="1"/>
              <w:contextualSpacing/>
              <w:jc w:val="both"/>
              <w:rPr>
                <w:rFonts w:ascii="Arial" w:eastAsia="Calibri" w:hAnsi="Arial" w:cs="Arial"/>
                <w:lang w:eastAsia="en-US"/>
              </w:rPr>
            </w:pPr>
          </w:p>
          <w:p w:rsidR="00D83076" w:rsidRPr="00D83076" w:rsidRDefault="00D83076" w:rsidP="00D83076">
            <w:pPr>
              <w:tabs>
                <w:tab w:val="left" w:pos="2780"/>
              </w:tabs>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 xml:space="preserve">IV.- Bailes con fines de lucro </w:t>
            </w:r>
            <w:r w:rsidRPr="00D83076">
              <w:rPr>
                <w:rFonts w:ascii="Arial" w:eastAsia="Calibri" w:hAnsi="Arial" w:cs="Arial"/>
                <w:sz w:val="22"/>
                <w:szCs w:val="22"/>
                <w:lang w:eastAsia="en-US"/>
              </w:rPr>
              <w:tab/>
              <w:t xml:space="preserve">         10% sobre ingresos brutos.</w:t>
            </w:r>
          </w:p>
          <w:p w:rsidR="00D83076" w:rsidRPr="00D83076" w:rsidRDefault="00D83076" w:rsidP="00D83076">
            <w:pPr>
              <w:tabs>
                <w:tab w:val="left" w:pos="2780"/>
              </w:tabs>
              <w:spacing w:after="100" w:afterAutospacing="1"/>
              <w:contextualSpacing/>
              <w:jc w:val="both"/>
              <w:rPr>
                <w:rFonts w:ascii="Arial" w:eastAsia="Calibri" w:hAnsi="Arial" w:cs="Arial"/>
                <w:lang w:eastAsia="en-US"/>
              </w:rPr>
            </w:pPr>
          </w:p>
          <w:p w:rsidR="00D83076" w:rsidRPr="00D83076" w:rsidRDefault="00D83076" w:rsidP="00D83076">
            <w:pPr>
              <w:tabs>
                <w:tab w:val="left" w:pos="2780"/>
              </w:tabs>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 xml:space="preserve">V.- Bailes Particulares </w:t>
            </w:r>
            <w:r w:rsidRPr="00D83076">
              <w:rPr>
                <w:rFonts w:ascii="Arial" w:eastAsia="Calibri" w:hAnsi="Arial" w:cs="Arial"/>
                <w:sz w:val="22"/>
                <w:szCs w:val="22"/>
                <w:lang w:eastAsia="en-US"/>
              </w:rPr>
              <w:tab/>
              <w:t xml:space="preserve">                   $ 158.00</w:t>
            </w:r>
          </w:p>
          <w:p w:rsidR="00D83076" w:rsidRPr="00D83076" w:rsidRDefault="00D83076" w:rsidP="00D83076">
            <w:pPr>
              <w:tabs>
                <w:tab w:val="left" w:pos="2780"/>
              </w:tabs>
              <w:spacing w:after="100" w:afterAutospacing="1"/>
              <w:contextualSpacing/>
              <w:jc w:val="both"/>
              <w:rPr>
                <w:rFonts w:ascii="Arial" w:eastAsia="Calibri" w:hAnsi="Arial" w:cs="Arial"/>
                <w:lang w:eastAsia="en-US"/>
              </w:rPr>
            </w:pPr>
          </w:p>
          <w:p w:rsidR="00D83076" w:rsidRPr="00D83076" w:rsidRDefault="00D83076" w:rsidP="00D83076">
            <w:pPr>
              <w:tabs>
                <w:tab w:val="left" w:pos="2780"/>
              </w:tabs>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En los casos de que el Baile Particular sea organizado con objeto con objeto de recabar  fondos para fines de beneficencia o de carácter familiar, no se realizara cobro alguno. Con fines de lucro se pagaran $ 144.00 por evento, más la aplicación de la cuota prevista en la fracción IV, excepto cuando el resultado del baile sea negativo. Es decir, que los gastos excedan a los ingresos. Por lo cual, no tendrá efecto  ningún cobro.</w:t>
            </w:r>
          </w:p>
          <w:p w:rsidR="00D83076" w:rsidRPr="00D83076" w:rsidRDefault="00D83076" w:rsidP="00D83076">
            <w:pPr>
              <w:tabs>
                <w:tab w:val="left" w:pos="2780"/>
              </w:tabs>
              <w:spacing w:after="100" w:afterAutospacing="1"/>
              <w:contextualSpacing/>
              <w:jc w:val="both"/>
              <w:rPr>
                <w:rFonts w:ascii="Arial" w:eastAsia="Calibri" w:hAnsi="Arial" w:cs="Arial"/>
                <w:lang w:eastAsia="en-US"/>
              </w:rPr>
            </w:pPr>
          </w:p>
          <w:p w:rsidR="00D83076" w:rsidRPr="00D83076" w:rsidRDefault="00D83076" w:rsidP="00D83076">
            <w:pPr>
              <w:tabs>
                <w:tab w:val="left" w:pos="2780"/>
              </w:tabs>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VI.- Ferias de                                         10% sobre el ingreso bruto.</w:t>
            </w:r>
          </w:p>
          <w:p w:rsidR="00D83076" w:rsidRPr="00D83076" w:rsidRDefault="00D83076" w:rsidP="00D83076">
            <w:pPr>
              <w:tabs>
                <w:tab w:val="left" w:pos="2780"/>
              </w:tabs>
              <w:spacing w:after="100" w:afterAutospacing="1"/>
              <w:contextualSpacing/>
              <w:jc w:val="both"/>
              <w:rPr>
                <w:rFonts w:ascii="Arial" w:eastAsia="Calibri" w:hAnsi="Arial" w:cs="Arial"/>
                <w:lang w:eastAsia="en-US"/>
              </w:rPr>
            </w:pPr>
          </w:p>
          <w:p w:rsidR="00D83076" w:rsidRPr="00D83076" w:rsidRDefault="00D83076" w:rsidP="00D83076">
            <w:pPr>
              <w:tabs>
                <w:tab w:val="left" w:pos="2780"/>
              </w:tabs>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VII.- Corridas de Toros, Charreadas y Jaripeos  10% sobre ingresos bruto.</w:t>
            </w:r>
          </w:p>
          <w:p w:rsidR="00D83076" w:rsidRPr="00D83076" w:rsidRDefault="00D83076" w:rsidP="00D83076">
            <w:pPr>
              <w:tabs>
                <w:tab w:val="left" w:pos="2780"/>
              </w:tabs>
              <w:spacing w:after="100" w:afterAutospacing="1"/>
              <w:contextualSpacing/>
              <w:jc w:val="both"/>
              <w:rPr>
                <w:rFonts w:ascii="Arial" w:eastAsia="Calibri" w:hAnsi="Arial" w:cs="Arial"/>
                <w:lang w:eastAsia="en-US"/>
              </w:rPr>
            </w:pPr>
          </w:p>
          <w:p w:rsidR="00D83076" w:rsidRPr="00D83076" w:rsidRDefault="00D83076" w:rsidP="00D83076">
            <w:pPr>
              <w:tabs>
                <w:tab w:val="left" w:pos="2780"/>
              </w:tabs>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VIII- Eventos Deportivos un                       5% sobre ingresos brutos.</w:t>
            </w:r>
          </w:p>
          <w:p w:rsidR="00D83076" w:rsidRPr="00D83076" w:rsidRDefault="00D83076" w:rsidP="00D83076">
            <w:pPr>
              <w:tabs>
                <w:tab w:val="left" w:pos="2780"/>
              </w:tabs>
              <w:spacing w:after="100" w:afterAutospacing="1"/>
              <w:contextualSpacing/>
              <w:jc w:val="both"/>
              <w:rPr>
                <w:rFonts w:ascii="Arial" w:eastAsia="Calibri" w:hAnsi="Arial" w:cs="Arial"/>
                <w:lang w:eastAsia="en-US"/>
              </w:rPr>
            </w:pPr>
          </w:p>
          <w:p w:rsidR="00D83076" w:rsidRPr="00D83076" w:rsidRDefault="00D83076" w:rsidP="00D83076">
            <w:pPr>
              <w:tabs>
                <w:tab w:val="left" w:pos="2780"/>
              </w:tabs>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IX.- Eventos Culturales una cuota del       0%.</w:t>
            </w:r>
          </w:p>
          <w:p w:rsidR="00D83076" w:rsidRPr="00D83076" w:rsidRDefault="00D83076" w:rsidP="00D83076">
            <w:pPr>
              <w:tabs>
                <w:tab w:val="left" w:pos="2780"/>
              </w:tabs>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X.- Presentaciones Artísticas                       10% sobre ingresos brutos.</w:t>
            </w:r>
          </w:p>
          <w:p w:rsidR="00D83076" w:rsidRPr="00D83076" w:rsidRDefault="00D83076" w:rsidP="00D83076">
            <w:pPr>
              <w:tabs>
                <w:tab w:val="left" w:pos="2780"/>
              </w:tabs>
              <w:spacing w:after="100" w:afterAutospacing="1"/>
              <w:contextualSpacing/>
              <w:jc w:val="both"/>
              <w:rPr>
                <w:rFonts w:ascii="Arial" w:eastAsia="Calibri" w:hAnsi="Arial" w:cs="Arial"/>
                <w:lang w:eastAsia="en-US"/>
              </w:rPr>
            </w:pPr>
          </w:p>
          <w:p w:rsidR="00D83076" w:rsidRPr="00D83076" w:rsidRDefault="00D83076" w:rsidP="00D83076">
            <w:pPr>
              <w:tabs>
                <w:tab w:val="left" w:pos="2780"/>
              </w:tabs>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XI.- Funciones de Box, Lucha Libre y otros    5% sobre ingresos brutos.</w:t>
            </w:r>
          </w:p>
          <w:p w:rsidR="00D83076" w:rsidRPr="00D83076" w:rsidRDefault="00D83076" w:rsidP="00D83076">
            <w:pPr>
              <w:tabs>
                <w:tab w:val="left" w:pos="2780"/>
              </w:tabs>
              <w:spacing w:after="100" w:afterAutospacing="1"/>
              <w:contextualSpacing/>
              <w:jc w:val="both"/>
              <w:rPr>
                <w:rFonts w:ascii="Arial" w:eastAsia="Calibri" w:hAnsi="Arial" w:cs="Arial"/>
                <w:lang w:eastAsia="en-US"/>
              </w:rPr>
            </w:pPr>
          </w:p>
          <w:p w:rsidR="00D83076" w:rsidRPr="00D83076" w:rsidRDefault="00D83076" w:rsidP="00D83076">
            <w:pPr>
              <w:tabs>
                <w:tab w:val="left" w:pos="2780"/>
              </w:tabs>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XII.- Juegos mecánicos                                  6% sobre ingresos brutos</w:t>
            </w:r>
          </w:p>
          <w:p w:rsidR="00D83076" w:rsidRPr="00D83076" w:rsidRDefault="00D83076" w:rsidP="00D83076">
            <w:pPr>
              <w:tabs>
                <w:tab w:val="left" w:pos="2780"/>
              </w:tabs>
              <w:spacing w:after="100" w:afterAutospacing="1"/>
              <w:contextualSpacing/>
              <w:jc w:val="both"/>
              <w:rPr>
                <w:rFonts w:ascii="Arial" w:eastAsia="Calibri" w:hAnsi="Arial" w:cs="Arial"/>
                <w:b/>
                <w:color w:val="FF0000"/>
                <w:lang w:eastAsia="en-US"/>
              </w:rPr>
            </w:pPr>
          </w:p>
          <w:p w:rsidR="00D83076" w:rsidRPr="00D83076" w:rsidRDefault="00D83076" w:rsidP="00D83076">
            <w:pPr>
              <w:tabs>
                <w:tab w:val="left" w:pos="2780"/>
              </w:tabs>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XIII.- Por mesa de billar instalada $ 16.70 mensual, sin venta de bebidas alcohólicas. En donde se expendan bebidas alcohólicas $ 69.70 mensual por mesa de billar.</w:t>
            </w:r>
          </w:p>
          <w:p w:rsidR="00D83076" w:rsidRPr="00D83076" w:rsidRDefault="00D83076" w:rsidP="00D83076">
            <w:pPr>
              <w:tabs>
                <w:tab w:val="left" w:pos="2780"/>
              </w:tabs>
              <w:spacing w:after="100" w:afterAutospacing="1"/>
              <w:contextualSpacing/>
              <w:jc w:val="both"/>
              <w:rPr>
                <w:rFonts w:ascii="Arial" w:eastAsia="Calibri" w:hAnsi="Arial" w:cs="Arial"/>
                <w:lang w:eastAsia="en-US"/>
              </w:rPr>
            </w:pPr>
          </w:p>
          <w:p w:rsidR="00D83076" w:rsidRPr="00D83076" w:rsidRDefault="00D83076" w:rsidP="00D83076">
            <w:pPr>
              <w:tabs>
                <w:tab w:val="left" w:pos="2780"/>
              </w:tabs>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XIII.- Orquestas, Conjuntos o grupos similares locales, pagarán el 5% del monto del contrato. Los foráneos, pagarán un 10% sobre contrato, en éste caso, el contratante será responsable solidario del pago del Impuesto.</w:t>
            </w:r>
          </w:p>
          <w:p w:rsidR="00D83076" w:rsidRPr="00D83076" w:rsidRDefault="00D83076" w:rsidP="00D83076">
            <w:pPr>
              <w:tabs>
                <w:tab w:val="left" w:pos="2780"/>
              </w:tabs>
              <w:spacing w:after="100" w:afterAutospacing="1"/>
              <w:contextualSpacing/>
              <w:jc w:val="both"/>
              <w:rPr>
                <w:rFonts w:ascii="Arial" w:eastAsia="Calibri" w:hAnsi="Arial" w:cs="Arial"/>
                <w:lang w:eastAsia="en-US"/>
              </w:rPr>
            </w:pPr>
          </w:p>
          <w:p w:rsidR="00D83076" w:rsidRPr="00D83076" w:rsidRDefault="00D83076" w:rsidP="00D83076">
            <w:pPr>
              <w:tabs>
                <w:tab w:val="left" w:pos="2780"/>
              </w:tabs>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XIV.- Cuando se sustituya la música viva por aparatos electro-musicales para un evento, se pagará una cuota de $ 157.00.</w:t>
            </w:r>
          </w:p>
          <w:p w:rsidR="00D83076" w:rsidRPr="00D83076" w:rsidRDefault="00D83076" w:rsidP="00D83076">
            <w:pPr>
              <w:tabs>
                <w:tab w:val="left" w:pos="2780"/>
              </w:tabs>
              <w:spacing w:after="100" w:afterAutospacing="1"/>
              <w:contextualSpacing/>
              <w:jc w:val="both"/>
              <w:rPr>
                <w:rFonts w:ascii="Arial" w:eastAsia="Calibri" w:hAnsi="Arial" w:cs="Arial"/>
                <w:lang w:eastAsia="en-US"/>
              </w:rPr>
            </w:pPr>
          </w:p>
          <w:p w:rsidR="00D83076" w:rsidRPr="00D83076" w:rsidRDefault="00D83076" w:rsidP="00D83076">
            <w:pPr>
              <w:ind w:right="50"/>
              <w:jc w:val="both"/>
              <w:rPr>
                <w:rFonts w:ascii="Arial" w:hAnsi="Arial" w:cs="Arial"/>
                <w:bCs/>
              </w:rPr>
            </w:pPr>
            <w:r w:rsidRPr="00D83076">
              <w:rPr>
                <w:rFonts w:ascii="Arial" w:eastAsia="Calibri" w:hAnsi="Arial" w:cs="Arial"/>
                <w:sz w:val="22"/>
                <w:szCs w:val="22"/>
                <w:lang w:eastAsia="en-US"/>
              </w:rPr>
              <w:t>XV.- Video juegos establecidos se pagará una cuota de $ 43.00 por máquina mensual.</w:t>
            </w:r>
          </w:p>
          <w:p w:rsidR="00D83076" w:rsidRPr="00D83076" w:rsidRDefault="00D83076" w:rsidP="00D87565">
            <w:pPr>
              <w:jc w:val="center"/>
              <w:rPr>
                <w:rFonts w:ascii="Arial" w:hAnsi="Arial" w:cs="Arial"/>
                <w:b/>
                <w:bCs/>
              </w:rPr>
            </w:pPr>
          </w:p>
          <w:p w:rsidR="00D83076" w:rsidRPr="00D83076" w:rsidRDefault="00D83076" w:rsidP="00D87565">
            <w:pPr>
              <w:jc w:val="center"/>
              <w:rPr>
                <w:rFonts w:ascii="Arial" w:hAnsi="Arial" w:cs="Arial"/>
                <w:b/>
                <w:bCs/>
              </w:rPr>
            </w:pPr>
            <w:r w:rsidRPr="00D83076">
              <w:rPr>
                <w:rFonts w:ascii="Arial" w:hAnsi="Arial" w:cs="Arial"/>
                <w:b/>
                <w:bCs/>
                <w:sz w:val="22"/>
                <w:szCs w:val="22"/>
              </w:rPr>
              <w:t>CAPÍTULO QUINTO</w:t>
            </w:r>
          </w:p>
          <w:p w:rsidR="00D83076" w:rsidRPr="00D83076" w:rsidRDefault="00D83076" w:rsidP="00D87565">
            <w:pPr>
              <w:jc w:val="center"/>
              <w:rPr>
                <w:rFonts w:ascii="Arial" w:hAnsi="Arial" w:cs="Arial"/>
                <w:b/>
                <w:bCs/>
              </w:rPr>
            </w:pPr>
            <w:r w:rsidRPr="00D83076">
              <w:rPr>
                <w:rFonts w:ascii="Arial" w:hAnsi="Arial" w:cs="Arial"/>
                <w:b/>
                <w:bCs/>
                <w:sz w:val="22"/>
                <w:szCs w:val="22"/>
              </w:rPr>
              <w:t>DEL IMPUESTO SOBRE LOTERÍAS, RIFAS Y SORTEOS</w:t>
            </w:r>
          </w:p>
          <w:p w:rsidR="00D83076" w:rsidRPr="00D83076" w:rsidRDefault="00D83076" w:rsidP="00D83076">
            <w:pPr>
              <w:ind w:right="50"/>
              <w:jc w:val="both"/>
              <w:rPr>
                <w:rFonts w:ascii="Arial" w:hAnsi="Arial" w:cs="Arial"/>
                <w:b/>
              </w:rPr>
            </w:pPr>
          </w:p>
          <w:p w:rsidR="00D83076" w:rsidRPr="00D83076" w:rsidRDefault="00D83076" w:rsidP="00D83076">
            <w:pPr>
              <w:ind w:right="50"/>
              <w:jc w:val="both"/>
              <w:rPr>
                <w:rFonts w:ascii="Arial" w:eastAsia="Calibri" w:hAnsi="Arial" w:cs="Arial"/>
                <w:lang w:eastAsia="en-US"/>
              </w:rPr>
            </w:pPr>
            <w:r w:rsidRPr="00D83076">
              <w:rPr>
                <w:rFonts w:ascii="Arial" w:hAnsi="Arial" w:cs="Arial"/>
                <w:b/>
                <w:sz w:val="22"/>
                <w:szCs w:val="22"/>
              </w:rPr>
              <w:t>ARTÍCULO 6.-</w:t>
            </w:r>
            <w:r w:rsidRPr="00D83076">
              <w:rPr>
                <w:rFonts w:ascii="Arial" w:hAnsi="Arial" w:cs="Arial"/>
                <w:bCs/>
                <w:sz w:val="22"/>
                <w:szCs w:val="22"/>
              </w:rPr>
              <w:t xml:space="preserve"> Es objeto de este impuesto la realización o explotación de loterías, rifas y sorteos o juegos permitidos y autorizados conforme a la Ley Federal de Juegos y Sorteos. </w:t>
            </w:r>
            <w:r w:rsidRPr="00D83076">
              <w:rPr>
                <w:rFonts w:ascii="Arial" w:eastAsia="Calibri" w:hAnsi="Arial" w:cs="Arial"/>
                <w:sz w:val="22"/>
                <w:szCs w:val="22"/>
                <w:lang w:eastAsia="en-US"/>
              </w:rPr>
              <w:t>Se pagará con la tasa del 10%  sobre el valor de los ingresos que se perciban cuando se trate de eventos con fines de lucro, en el caso de que éstos sean con el propósito para promover ventas, servicios u otros, se pagará el mismo porcentaje, aplicando sobre el valor comercial de los premios (previo permiso de la Secretaría de Gobernación).</w:t>
            </w:r>
          </w:p>
          <w:p w:rsidR="00D83076" w:rsidRPr="00D83076" w:rsidRDefault="00D83076" w:rsidP="00D83076">
            <w:pPr>
              <w:ind w:right="50"/>
              <w:jc w:val="both"/>
              <w:rPr>
                <w:rFonts w:ascii="Arial" w:hAnsi="Arial" w:cs="Arial"/>
                <w:bCs/>
              </w:rPr>
            </w:pPr>
          </w:p>
          <w:p w:rsidR="00D83076" w:rsidRPr="00D83076" w:rsidRDefault="00D83076" w:rsidP="00D87565">
            <w:pPr>
              <w:jc w:val="center"/>
              <w:rPr>
                <w:rFonts w:ascii="Arial" w:hAnsi="Arial" w:cs="Arial"/>
                <w:b/>
                <w:bCs/>
              </w:rPr>
            </w:pPr>
            <w:r w:rsidRPr="00D83076">
              <w:rPr>
                <w:rFonts w:ascii="Arial" w:hAnsi="Arial" w:cs="Arial"/>
                <w:b/>
                <w:bCs/>
                <w:sz w:val="22"/>
                <w:szCs w:val="22"/>
              </w:rPr>
              <w:t>CAPÍTULO SÉXTO</w:t>
            </w:r>
          </w:p>
          <w:p w:rsidR="00D83076" w:rsidRPr="00D83076" w:rsidRDefault="00D83076" w:rsidP="00D87565">
            <w:pPr>
              <w:jc w:val="center"/>
              <w:rPr>
                <w:rFonts w:ascii="Arial" w:hAnsi="Arial" w:cs="Arial"/>
                <w:b/>
                <w:bCs/>
              </w:rPr>
            </w:pPr>
            <w:r w:rsidRPr="00D83076">
              <w:rPr>
                <w:rFonts w:ascii="Arial" w:hAnsi="Arial" w:cs="Arial"/>
                <w:b/>
                <w:bCs/>
                <w:sz w:val="22"/>
                <w:szCs w:val="22"/>
              </w:rPr>
              <w:t>DE LAS CONTRIBUCIONES ESPECIALES</w:t>
            </w:r>
          </w:p>
          <w:p w:rsidR="00D83076" w:rsidRPr="00D83076" w:rsidRDefault="00D83076" w:rsidP="00D87565">
            <w:pPr>
              <w:jc w:val="center"/>
              <w:rPr>
                <w:rFonts w:ascii="Arial" w:hAnsi="Arial" w:cs="Arial"/>
                <w:b/>
                <w:bCs/>
              </w:rPr>
            </w:pPr>
          </w:p>
          <w:p w:rsidR="00D83076" w:rsidRPr="00D83076" w:rsidRDefault="00D83076" w:rsidP="00D87565">
            <w:pPr>
              <w:jc w:val="center"/>
              <w:rPr>
                <w:rFonts w:ascii="Arial" w:hAnsi="Arial" w:cs="Arial"/>
                <w:b/>
                <w:bCs/>
              </w:rPr>
            </w:pPr>
            <w:r w:rsidRPr="00D83076">
              <w:rPr>
                <w:rFonts w:ascii="Arial" w:hAnsi="Arial" w:cs="Arial"/>
                <w:b/>
                <w:bCs/>
                <w:sz w:val="22"/>
                <w:szCs w:val="22"/>
              </w:rPr>
              <w:t>SECCIÓN  I</w:t>
            </w:r>
          </w:p>
          <w:p w:rsidR="00D83076" w:rsidRPr="00D83076" w:rsidRDefault="00D83076" w:rsidP="00D87565">
            <w:pPr>
              <w:jc w:val="center"/>
              <w:rPr>
                <w:rFonts w:ascii="Arial" w:hAnsi="Arial" w:cs="Arial"/>
                <w:b/>
                <w:bCs/>
              </w:rPr>
            </w:pPr>
            <w:r w:rsidRPr="00D83076">
              <w:rPr>
                <w:rFonts w:ascii="Arial" w:hAnsi="Arial" w:cs="Arial"/>
                <w:b/>
                <w:bCs/>
                <w:sz w:val="22"/>
                <w:szCs w:val="22"/>
              </w:rPr>
              <w:t>DE LA CONTRIBUCIÓN POR GASTO</w:t>
            </w:r>
          </w:p>
          <w:p w:rsidR="00D83076" w:rsidRPr="00D83076" w:rsidRDefault="00D83076" w:rsidP="00D83076">
            <w:pPr>
              <w:jc w:val="both"/>
              <w:rPr>
                <w:rFonts w:ascii="Arial" w:hAnsi="Arial" w:cs="Arial"/>
                <w:b/>
                <w:bCs/>
              </w:rPr>
            </w:pPr>
          </w:p>
          <w:p w:rsidR="00D83076" w:rsidRPr="00D83076" w:rsidRDefault="00D83076" w:rsidP="00D83076">
            <w:pPr>
              <w:jc w:val="both"/>
              <w:rPr>
                <w:rFonts w:ascii="Arial" w:hAnsi="Arial" w:cs="Arial"/>
                <w:b/>
                <w:bCs/>
              </w:rPr>
            </w:pPr>
            <w:r w:rsidRPr="00D83076">
              <w:rPr>
                <w:rFonts w:ascii="Arial" w:hAnsi="Arial" w:cs="Arial"/>
                <w:b/>
                <w:sz w:val="22"/>
                <w:szCs w:val="22"/>
              </w:rPr>
              <w:t>ARTÍCULO 7.-</w:t>
            </w:r>
            <w:r w:rsidRPr="00D83076">
              <w:rPr>
                <w:rFonts w:ascii="Arial" w:hAnsi="Arial" w:cs="Arial"/>
                <w:bCs/>
                <w:sz w:val="22"/>
                <w:szCs w:val="22"/>
              </w:rPr>
              <w:t xml:space="preserve"> Es objeto de esta contribución el gasto público específico que se origine por el ejercicio de una determinada actividad de particulares. </w:t>
            </w:r>
            <w:r w:rsidRPr="00D83076">
              <w:rPr>
                <w:rFonts w:ascii="Arial" w:eastAsia="Calibri" w:hAnsi="Arial" w:cs="Arial"/>
                <w:sz w:val="22"/>
                <w:szCs w:val="22"/>
                <w:lang w:eastAsia="en-US"/>
              </w:rPr>
              <w:t>En todo caso, el porcentaje a contribuir por los particulares se dividirá conforme al mencionado procedimiento entre los propietarios de los predios beneficiados.</w:t>
            </w:r>
          </w:p>
          <w:p w:rsidR="00D83076" w:rsidRPr="00D83076" w:rsidRDefault="00D83076" w:rsidP="00D83076">
            <w:pPr>
              <w:jc w:val="both"/>
              <w:rPr>
                <w:rFonts w:ascii="Arial" w:hAnsi="Arial" w:cs="Arial"/>
                <w:b/>
                <w:bCs/>
              </w:rPr>
            </w:pPr>
          </w:p>
          <w:p w:rsidR="00D83076" w:rsidRPr="00D83076" w:rsidRDefault="00D83076" w:rsidP="00D87565">
            <w:pPr>
              <w:jc w:val="center"/>
              <w:rPr>
                <w:rFonts w:ascii="Arial" w:hAnsi="Arial" w:cs="Arial"/>
                <w:b/>
                <w:bCs/>
              </w:rPr>
            </w:pPr>
            <w:r w:rsidRPr="00D83076">
              <w:rPr>
                <w:rFonts w:ascii="Arial" w:hAnsi="Arial" w:cs="Arial"/>
                <w:b/>
                <w:bCs/>
                <w:sz w:val="22"/>
                <w:szCs w:val="22"/>
              </w:rPr>
              <w:t>SECCIÓN II</w:t>
            </w:r>
          </w:p>
          <w:p w:rsidR="00D83076" w:rsidRPr="00D83076" w:rsidRDefault="00D83076" w:rsidP="00D87565">
            <w:pPr>
              <w:jc w:val="center"/>
              <w:rPr>
                <w:rFonts w:ascii="Arial" w:hAnsi="Arial" w:cs="Arial"/>
                <w:b/>
                <w:bCs/>
              </w:rPr>
            </w:pPr>
            <w:r w:rsidRPr="00D83076">
              <w:rPr>
                <w:rFonts w:ascii="Arial" w:hAnsi="Arial" w:cs="Arial"/>
                <w:b/>
                <w:bCs/>
                <w:sz w:val="22"/>
                <w:szCs w:val="22"/>
              </w:rPr>
              <w:lastRenderedPageBreak/>
              <w:t>POR RESPONSABILIDAD OBJETIVA</w:t>
            </w:r>
          </w:p>
          <w:p w:rsidR="00D83076" w:rsidRPr="00D83076" w:rsidRDefault="00D83076" w:rsidP="00D87565">
            <w:pPr>
              <w:jc w:val="center"/>
              <w:rPr>
                <w:rFonts w:ascii="Arial" w:hAnsi="Arial" w:cs="Arial"/>
                <w:b/>
              </w:rPr>
            </w:pPr>
          </w:p>
          <w:p w:rsidR="00D83076" w:rsidRPr="00D83076" w:rsidRDefault="00D83076" w:rsidP="00D83076">
            <w:pPr>
              <w:jc w:val="both"/>
              <w:rPr>
                <w:rFonts w:ascii="Arial" w:hAnsi="Arial" w:cs="Arial"/>
                <w:bCs/>
              </w:rPr>
            </w:pPr>
            <w:r w:rsidRPr="00D83076">
              <w:rPr>
                <w:rFonts w:ascii="Arial" w:hAnsi="Arial" w:cs="Arial"/>
                <w:b/>
                <w:sz w:val="22"/>
                <w:szCs w:val="22"/>
              </w:rPr>
              <w:t>ARTÍCULO 8.-</w:t>
            </w:r>
            <w:r w:rsidRPr="00D83076">
              <w:rPr>
                <w:rFonts w:ascii="Arial" w:hAnsi="Arial" w:cs="Arial"/>
                <w:bCs/>
                <w:sz w:val="22"/>
                <w:szCs w:val="22"/>
              </w:rPr>
              <w:t xml:space="preserve"> Es objeto de esta contribución la realización de actividades que dañen o deterioren bienes del dominio público propiedad del Municipio, tales como: instalaciones, infraestructura caminera, hidráulica y de servicios, de uso comunitario y beneficio social</w:t>
            </w:r>
            <w:r w:rsidRPr="00D83076">
              <w:rPr>
                <w:rFonts w:ascii="Arial" w:hAnsi="Arial" w:cs="Arial"/>
                <w:sz w:val="22"/>
                <w:szCs w:val="22"/>
              </w:rPr>
              <w:t xml:space="preserve"> y se pagará en la Tesorería Municipal, dentro de los quince días siguientes en que se notifique al contribuyente el resultado de la cuantificación de los daños o deterioros causados.</w:t>
            </w:r>
          </w:p>
          <w:p w:rsidR="00D83076" w:rsidRPr="00D83076" w:rsidRDefault="00D83076" w:rsidP="00D83076">
            <w:pPr>
              <w:jc w:val="both"/>
              <w:rPr>
                <w:rFonts w:ascii="Arial" w:hAnsi="Arial" w:cs="Arial"/>
                <w:b/>
                <w:bCs/>
              </w:rPr>
            </w:pPr>
          </w:p>
          <w:p w:rsidR="00D83076" w:rsidRPr="00D83076" w:rsidRDefault="00D83076" w:rsidP="00D87565">
            <w:pPr>
              <w:jc w:val="center"/>
              <w:rPr>
                <w:rFonts w:ascii="Arial" w:hAnsi="Arial" w:cs="Arial"/>
                <w:b/>
                <w:bCs/>
              </w:rPr>
            </w:pPr>
            <w:r w:rsidRPr="00D83076">
              <w:rPr>
                <w:rFonts w:ascii="Arial" w:hAnsi="Arial" w:cs="Arial"/>
                <w:b/>
                <w:bCs/>
                <w:sz w:val="22"/>
                <w:szCs w:val="22"/>
              </w:rPr>
              <w:t>CAPÍTULO SÉPTIMO</w:t>
            </w:r>
          </w:p>
          <w:p w:rsidR="00D83076" w:rsidRPr="00D83076" w:rsidRDefault="00D83076" w:rsidP="00D87565">
            <w:pPr>
              <w:jc w:val="center"/>
              <w:rPr>
                <w:rFonts w:ascii="Arial" w:hAnsi="Arial" w:cs="Arial"/>
                <w:b/>
                <w:bCs/>
              </w:rPr>
            </w:pPr>
            <w:r w:rsidRPr="00D83076">
              <w:rPr>
                <w:rFonts w:ascii="Arial" w:hAnsi="Arial" w:cs="Arial"/>
                <w:b/>
                <w:bCs/>
                <w:sz w:val="22"/>
                <w:szCs w:val="22"/>
              </w:rPr>
              <w:t>DE LOS DERECHOS POR LA PRESTACIÓN DE SERVICIOS PÚBLICOS</w:t>
            </w:r>
          </w:p>
          <w:p w:rsidR="00D83076" w:rsidRPr="00D83076" w:rsidRDefault="00D83076" w:rsidP="00D87565">
            <w:pPr>
              <w:jc w:val="center"/>
              <w:rPr>
                <w:rFonts w:ascii="Arial" w:hAnsi="Arial" w:cs="Arial"/>
                <w:b/>
                <w:bCs/>
              </w:rPr>
            </w:pPr>
          </w:p>
          <w:p w:rsidR="00D83076" w:rsidRPr="00D83076" w:rsidRDefault="00D83076" w:rsidP="00D87565">
            <w:pPr>
              <w:jc w:val="center"/>
              <w:rPr>
                <w:rFonts w:ascii="Arial" w:hAnsi="Arial" w:cs="Arial"/>
                <w:b/>
                <w:bCs/>
              </w:rPr>
            </w:pPr>
            <w:r w:rsidRPr="00D83076">
              <w:rPr>
                <w:rFonts w:ascii="Arial" w:hAnsi="Arial" w:cs="Arial"/>
                <w:b/>
                <w:bCs/>
                <w:sz w:val="22"/>
                <w:szCs w:val="22"/>
              </w:rPr>
              <w:t>SECCIÓN I</w:t>
            </w:r>
          </w:p>
          <w:p w:rsidR="00D83076" w:rsidRPr="00D83076" w:rsidRDefault="00D83076" w:rsidP="00D87565">
            <w:pPr>
              <w:jc w:val="center"/>
              <w:rPr>
                <w:rFonts w:ascii="Arial" w:hAnsi="Arial" w:cs="Arial"/>
                <w:b/>
                <w:bCs/>
              </w:rPr>
            </w:pPr>
            <w:r w:rsidRPr="00D83076">
              <w:rPr>
                <w:rFonts w:ascii="Arial" w:hAnsi="Arial" w:cs="Arial"/>
                <w:b/>
                <w:bCs/>
                <w:sz w:val="22"/>
                <w:szCs w:val="22"/>
              </w:rPr>
              <w:t>DE LOS SERVICIOS DE AGUA POTABLEY ALCANTARILLADO</w:t>
            </w:r>
          </w:p>
          <w:p w:rsidR="00D83076" w:rsidRPr="00D83076" w:rsidRDefault="00D83076" w:rsidP="00D87565">
            <w:pPr>
              <w:ind w:right="50"/>
              <w:jc w:val="center"/>
              <w:rPr>
                <w:rFonts w:ascii="Arial" w:hAnsi="Arial" w:cs="Arial"/>
                <w:b/>
              </w:rPr>
            </w:pPr>
          </w:p>
          <w:p w:rsidR="00D83076" w:rsidRPr="00D83076" w:rsidRDefault="00D83076" w:rsidP="00D83076">
            <w:pPr>
              <w:ind w:right="50"/>
              <w:jc w:val="both"/>
              <w:rPr>
                <w:rFonts w:ascii="Arial" w:hAnsi="Arial" w:cs="Arial"/>
                <w:bCs/>
              </w:rPr>
            </w:pPr>
            <w:r w:rsidRPr="00D83076">
              <w:rPr>
                <w:rFonts w:ascii="Arial" w:hAnsi="Arial" w:cs="Arial"/>
                <w:b/>
                <w:sz w:val="22"/>
                <w:szCs w:val="22"/>
              </w:rPr>
              <w:t>ARTÍCULO 9.-</w:t>
            </w:r>
            <w:r w:rsidRPr="00D83076">
              <w:rPr>
                <w:rFonts w:ascii="Arial" w:hAnsi="Arial" w:cs="Arial"/>
                <w:bCs/>
                <w:sz w:val="22"/>
                <w:szCs w:val="22"/>
              </w:rPr>
              <w:t xml:space="preserve"> Es objeto de este derecho la prestación de los servicios de agua potable y alcantarillado a los habitantes del Municipio, en los términos de la Ley de Aguas para los Municipios del Estado de Coahuila de Zaragoza y las disposiciones que establece la </w:t>
            </w:r>
            <w:r w:rsidRPr="00D83076">
              <w:rPr>
                <w:rFonts w:ascii="Arial" w:eastAsia="Calibri" w:hAnsi="Arial" w:cs="Arial"/>
                <w:sz w:val="22"/>
                <w:szCs w:val="22"/>
                <w:lang w:eastAsia="en-US"/>
              </w:rPr>
              <w:t>Junta Administradora de Agua Potable y Alcantarillado de Múzquiz, Coahuila de Zaragoza.</w:t>
            </w:r>
          </w:p>
          <w:p w:rsidR="00D83076" w:rsidRPr="00D83076" w:rsidRDefault="00D83076" w:rsidP="00D83076">
            <w:pPr>
              <w:ind w:right="50"/>
              <w:jc w:val="both"/>
              <w:rPr>
                <w:rFonts w:ascii="Arial" w:hAnsi="Arial" w:cs="Arial"/>
                <w:bCs/>
              </w:rPr>
            </w:pPr>
          </w:p>
          <w:p w:rsidR="00D83076" w:rsidRPr="00D83076" w:rsidRDefault="00D83076" w:rsidP="00D83076">
            <w:pPr>
              <w:tabs>
                <w:tab w:val="left" w:pos="2780"/>
              </w:tabs>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1.- Cuota mensual de agua potable sin medidor</w:t>
            </w:r>
            <w:r w:rsidRPr="00D83076">
              <w:rPr>
                <w:rFonts w:ascii="Arial" w:eastAsia="Calibri" w:hAnsi="Arial" w:cs="Arial"/>
                <w:sz w:val="22"/>
                <w:szCs w:val="22"/>
                <w:lang w:eastAsia="en-US"/>
              </w:rPr>
              <w:tab/>
              <w:t>$ 47.00.</w:t>
            </w:r>
          </w:p>
          <w:p w:rsidR="00D83076" w:rsidRPr="00D83076" w:rsidRDefault="00D83076" w:rsidP="00D83076">
            <w:pPr>
              <w:tabs>
                <w:tab w:val="left" w:pos="2780"/>
              </w:tabs>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 xml:space="preserve">2.- Cuota mensual de drenaje     </w:t>
            </w:r>
            <w:r w:rsidRPr="00D83076">
              <w:rPr>
                <w:rFonts w:ascii="Arial" w:eastAsia="Calibri" w:hAnsi="Arial" w:cs="Arial"/>
                <w:sz w:val="22"/>
                <w:szCs w:val="22"/>
                <w:lang w:eastAsia="en-US"/>
              </w:rPr>
              <w:tab/>
            </w:r>
            <w:r w:rsidRPr="00D83076">
              <w:rPr>
                <w:rFonts w:ascii="Arial" w:eastAsia="Calibri" w:hAnsi="Arial" w:cs="Arial"/>
                <w:sz w:val="22"/>
                <w:szCs w:val="22"/>
                <w:lang w:eastAsia="en-US"/>
              </w:rPr>
              <w:tab/>
            </w:r>
            <w:r w:rsidRPr="00D83076">
              <w:rPr>
                <w:rFonts w:ascii="Arial" w:eastAsia="Calibri" w:hAnsi="Arial" w:cs="Arial"/>
                <w:sz w:val="22"/>
                <w:szCs w:val="22"/>
                <w:lang w:eastAsia="en-US"/>
              </w:rPr>
              <w:tab/>
              <w:t>$ 11.00.</w:t>
            </w:r>
          </w:p>
          <w:p w:rsidR="00D83076" w:rsidRPr="00D83076" w:rsidRDefault="00D83076" w:rsidP="00D83076">
            <w:pPr>
              <w:tabs>
                <w:tab w:val="left" w:pos="2780"/>
              </w:tabs>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 xml:space="preserve">3.- Constancia de no adeudo              </w:t>
            </w:r>
            <w:r w:rsidRPr="00D83076">
              <w:rPr>
                <w:rFonts w:ascii="Arial" w:eastAsia="Calibri" w:hAnsi="Arial" w:cs="Arial"/>
                <w:sz w:val="22"/>
                <w:szCs w:val="22"/>
                <w:lang w:eastAsia="en-US"/>
              </w:rPr>
              <w:tab/>
            </w:r>
            <w:r w:rsidRPr="00D83076">
              <w:rPr>
                <w:rFonts w:ascii="Arial" w:eastAsia="Calibri" w:hAnsi="Arial" w:cs="Arial"/>
                <w:sz w:val="22"/>
                <w:szCs w:val="22"/>
                <w:lang w:eastAsia="en-US"/>
              </w:rPr>
              <w:tab/>
              <w:t>$ 96.00.</w:t>
            </w:r>
          </w:p>
          <w:p w:rsidR="00D83076" w:rsidRPr="00D83076" w:rsidRDefault="00D83076" w:rsidP="00D83076">
            <w:pPr>
              <w:jc w:val="both"/>
              <w:rPr>
                <w:rFonts w:ascii="Arial" w:hAnsi="Arial" w:cs="Arial"/>
                <w:b/>
              </w:rPr>
            </w:pPr>
          </w:p>
          <w:tbl>
            <w:tblPr>
              <w:tblW w:w="0" w:type="auto"/>
              <w:tblInd w:w="514" w:type="dxa"/>
              <w:tblLayout w:type="fixed"/>
              <w:tblCellMar>
                <w:left w:w="0" w:type="dxa"/>
                <w:right w:w="0" w:type="dxa"/>
              </w:tblCellMar>
              <w:tblLook w:val="00A0" w:firstRow="1" w:lastRow="0" w:firstColumn="1" w:lastColumn="0" w:noHBand="0" w:noVBand="0"/>
            </w:tblPr>
            <w:tblGrid>
              <w:gridCol w:w="1328"/>
              <w:gridCol w:w="1523"/>
              <w:gridCol w:w="1755"/>
            </w:tblGrid>
            <w:tr w:rsidR="00D83076" w:rsidRPr="00D83076" w:rsidTr="00EF499C">
              <w:trPr>
                <w:trHeight w:val="108"/>
              </w:trPr>
              <w:tc>
                <w:tcPr>
                  <w:tcW w:w="132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83076" w:rsidRPr="00D83076" w:rsidRDefault="00D83076" w:rsidP="00E7760A">
                  <w:pPr>
                    <w:framePr w:hSpace="141" w:wrap="around" w:vAnchor="text" w:hAnchor="text" w:y="1"/>
                    <w:tabs>
                      <w:tab w:val="left" w:pos="2780"/>
                    </w:tabs>
                    <w:spacing w:after="100" w:afterAutospacing="1" w:line="276" w:lineRule="auto"/>
                    <w:contextualSpacing/>
                    <w:suppressOverlap/>
                    <w:jc w:val="both"/>
                    <w:rPr>
                      <w:rFonts w:ascii="Arial" w:eastAsia="Calibri" w:hAnsi="Arial" w:cs="Arial"/>
                      <w:lang w:eastAsia="en-US"/>
                    </w:rPr>
                  </w:pPr>
                  <w:r w:rsidRPr="00D83076">
                    <w:rPr>
                      <w:rFonts w:ascii="Arial" w:eastAsia="Calibri" w:hAnsi="Arial" w:cs="Arial"/>
                      <w:sz w:val="22"/>
                      <w:szCs w:val="22"/>
                      <w:lang w:eastAsia="en-US"/>
                    </w:rPr>
                    <w:t>TARIFA</w:t>
                  </w:r>
                </w:p>
              </w:tc>
              <w:tc>
                <w:tcPr>
                  <w:tcW w:w="152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83076" w:rsidRPr="00D83076" w:rsidRDefault="00D83076" w:rsidP="00E7760A">
                  <w:pPr>
                    <w:framePr w:hSpace="141" w:wrap="around" w:vAnchor="text" w:hAnchor="text" w:y="1"/>
                    <w:tabs>
                      <w:tab w:val="left" w:pos="2780"/>
                    </w:tabs>
                    <w:spacing w:after="100" w:afterAutospacing="1" w:line="276" w:lineRule="auto"/>
                    <w:contextualSpacing/>
                    <w:suppressOverlap/>
                    <w:jc w:val="both"/>
                    <w:rPr>
                      <w:rFonts w:ascii="Arial" w:eastAsia="Calibri" w:hAnsi="Arial" w:cs="Arial"/>
                      <w:lang w:eastAsia="en-US"/>
                    </w:rPr>
                  </w:pPr>
                  <w:r w:rsidRPr="00D83076">
                    <w:rPr>
                      <w:rFonts w:ascii="Arial" w:eastAsia="Calibri" w:hAnsi="Arial" w:cs="Arial"/>
                      <w:sz w:val="22"/>
                      <w:szCs w:val="22"/>
                      <w:lang w:eastAsia="en-US"/>
                    </w:rPr>
                    <w:t>CONTRATO</w:t>
                  </w:r>
                </w:p>
              </w:tc>
              <w:tc>
                <w:tcPr>
                  <w:tcW w:w="175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83076" w:rsidRPr="00D83076" w:rsidRDefault="00D83076" w:rsidP="00E7760A">
                  <w:pPr>
                    <w:framePr w:hSpace="141" w:wrap="around" w:vAnchor="text" w:hAnchor="text" w:y="1"/>
                    <w:tabs>
                      <w:tab w:val="left" w:pos="2780"/>
                    </w:tabs>
                    <w:spacing w:after="100" w:afterAutospacing="1" w:line="276" w:lineRule="auto"/>
                    <w:contextualSpacing/>
                    <w:suppressOverlap/>
                    <w:jc w:val="both"/>
                    <w:rPr>
                      <w:rFonts w:ascii="Arial" w:eastAsia="Calibri" w:hAnsi="Arial" w:cs="Arial"/>
                      <w:lang w:eastAsia="en-US"/>
                    </w:rPr>
                  </w:pPr>
                  <w:r w:rsidRPr="00D83076">
                    <w:rPr>
                      <w:rFonts w:ascii="Arial" w:eastAsia="Calibri" w:hAnsi="Arial" w:cs="Arial"/>
                      <w:sz w:val="22"/>
                      <w:szCs w:val="22"/>
                      <w:lang w:eastAsia="en-US"/>
                    </w:rPr>
                    <w:t>INSTALACION</w:t>
                  </w:r>
                </w:p>
              </w:tc>
            </w:tr>
            <w:tr w:rsidR="00D83076" w:rsidRPr="00D83076" w:rsidTr="00EF499C">
              <w:trPr>
                <w:trHeight w:val="108"/>
              </w:trPr>
              <w:tc>
                <w:tcPr>
                  <w:tcW w:w="132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83076" w:rsidRPr="00D83076" w:rsidRDefault="00D83076" w:rsidP="00E7760A">
                  <w:pPr>
                    <w:framePr w:hSpace="141" w:wrap="around" w:vAnchor="text" w:hAnchor="text" w:y="1"/>
                    <w:tabs>
                      <w:tab w:val="left" w:pos="2780"/>
                    </w:tabs>
                    <w:spacing w:after="100" w:afterAutospacing="1" w:line="276" w:lineRule="auto"/>
                    <w:contextualSpacing/>
                    <w:suppressOverlap/>
                    <w:jc w:val="both"/>
                    <w:rPr>
                      <w:rFonts w:ascii="Arial" w:eastAsia="Calibri" w:hAnsi="Arial" w:cs="Arial"/>
                      <w:lang w:eastAsia="en-US"/>
                    </w:rPr>
                  </w:pPr>
                  <w:r w:rsidRPr="00D83076">
                    <w:rPr>
                      <w:rFonts w:ascii="Arial" w:eastAsia="Calibri" w:hAnsi="Arial" w:cs="Arial"/>
                      <w:sz w:val="22"/>
                      <w:szCs w:val="22"/>
                      <w:lang w:eastAsia="en-US"/>
                    </w:rPr>
                    <w:t>Domestica</w:t>
                  </w:r>
                </w:p>
              </w:tc>
              <w:tc>
                <w:tcPr>
                  <w:tcW w:w="152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83076" w:rsidRPr="00D83076" w:rsidRDefault="00D83076" w:rsidP="00E7760A">
                  <w:pPr>
                    <w:framePr w:hSpace="141" w:wrap="around" w:vAnchor="text" w:hAnchor="text" w:y="1"/>
                    <w:tabs>
                      <w:tab w:val="left" w:pos="2780"/>
                    </w:tabs>
                    <w:spacing w:after="100" w:afterAutospacing="1" w:line="276" w:lineRule="auto"/>
                    <w:contextualSpacing/>
                    <w:suppressOverlap/>
                    <w:jc w:val="both"/>
                    <w:rPr>
                      <w:rFonts w:ascii="Arial" w:eastAsia="Calibri" w:hAnsi="Arial" w:cs="Arial"/>
                      <w:lang w:eastAsia="en-US"/>
                    </w:rPr>
                  </w:pPr>
                  <w:r w:rsidRPr="00D83076">
                    <w:rPr>
                      <w:rFonts w:ascii="Arial" w:eastAsia="Calibri" w:hAnsi="Arial" w:cs="Arial"/>
                      <w:bCs/>
                      <w:sz w:val="22"/>
                      <w:szCs w:val="22"/>
                      <w:lang w:eastAsia="en-US"/>
                    </w:rPr>
                    <w:t>$ 493.00</w:t>
                  </w:r>
                </w:p>
              </w:tc>
              <w:tc>
                <w:tcPr>
                  <w:tcW w:w="175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83076" w:rsidRPr="00D83076" w:rsidRDefault="00D83076" w:rsidP="00E7760A">
                  <w:pPr>
                    <w:framePr w:hSpace="141" w:wrap="around" w:vAnchor="text" w:hAnchor="text" w:y="1"/>
                    <w:tabs>
                      <w:tab w:val="left" w:pos="2780"/>
                    </w:tabs>
                    <w:spacing w:after="100" w:afterAutospacing="1" w:line="276" w:lineRule="auto"/>
                    <w:contextualSpacing/>
                    <w:suppressOverlap/>
                    <w:jc w:val="both"/>
                    <w:rPr>
                      <w:rFonts w:ascii="Arial" w:eastAsia="Calibri" w:hAnsi="Arial" w:cs="Arial"/>
                      <w:lang w:eastAsia="en-US"/>
                    </w:rPr>
                  </w:pPr>
                  <w:r w:rsidRPr="00D83076">
                    <w:rPr>
                      <w:rFonts w:ascii="Arial" w:eastAsia="Calibri" w:hAnsi="Arial" w:cs="Arial"/>
                      <w:bCs/>
                      <w:sz w:val="22"/>
                      <w:szCs w:val="22"/>
                      <w:lang w:eastAsia="en-US"/>
                    </w:rPr>
                    <w:t>$ 301.00</w:t>
                  </w:r>
                </w:p>
              </w:tc>
            </w:tr>
            <w:tr w:rsidR="00D83076" w:rsidRPr="00D83076" w:rsidTr="00EF499C">
              <w:trPr>
                <w:trHeight w:val="8"/>
              </w:trPr>
              <w:tc>
                <w:tcPr>
                  <w:tcW w:w="132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83076" w:rsidRPr="00D83076" w:rsidRDefault="00D83076" w:rsidP="00E7760A">
                  <w:pPr>
                    <w:framePr w:hSpace="141" w:wrap="around" w:vAnchor="text" w:hAnchor="text" w:y="1"/>
                    <w:tabs>
                      <w:tab w:val="left" w:pos="2780"/>
                    </w:tabs>
                    <w:spacing w:after="100" w:afterAutospacing="1" w:line="276" w:lineRule="auto"/>
                    <w:contextualSpacing/>
                    <w:suppressOverlap/>
                    <w:jc w:val="both"/>
                    <w:rPr>
                      <w:rFonts w:ascii="Arial" w:eastAsia="Calibri" w:hAnsi="Arial" w:cs="Arial"/>
                      <w:lang w:eastAsia="en-US"/>
                    </w:rPr>
                  </w:pPr>
                  <w:r w:rsidRPr="00D83076">
                    <w:rPr>
                      <w:rFonts w:ascii="Arial" w:eastAsia="Calibri" w:hAnsi="Arial" w:cs="Arial"/>
                      <w:sz w:val="22"/>
                      <w:szCs w:val="22"/>
                      <w:lang w:eastAsia="en-US"/>
                    </w:rPr>
                    <w:t>Comercial</w:t>
                  </w:r>
                </w:p>
              </w:tc>
              <w:tc>
                <w:tcPr>
                  <w:tcW w:w="152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83076" w:rsidRPr="00D83076" w:rsidRDefault="00D83076" w:rsidP="00E7760A">
                  <w:pPr>
                    <w:framePr w:hSpace="141" w:wrap="around" w:vAnchor="text" w:hAnchor="text" w:y="1"/>
                    <w:tabs>
                      <w:tab w:val="left" w:pos="2780"/>
                    </w:tabs>
                    <w:spacing w:after="100" w:afterAutospacing="1" w:line="276" w:lineRule="auto"/>
                    <w:contextualSpacing/>
                    <w:suppressOverlap/>
                    <w:jc w:val="both"/>
                    <w:rPr>
                      <w:rFonts w:ascii="Arial" w:eastAsia="Calibri" w:hAnsi="Arial" w:cs="Arial"/>
                      <w:lang w:eastAsia="en-US"/>
                    </w:rPr>
                  </w:pPr>
                  <w:r w:rsidRPr="00D83076">
                    <w:rPr>
                      <w:rFonts w:ascii="Arial" w:eastAsia="Calibri" w:hAnsi="Arial" w:cs="Arial"/>
                      <w:bCs/>
                      <w:sz w:val="22"/>
                      <w:szCs w:val="22"/>
                      <w:lang w:eastAsia="en-US"/>
                    </w:rPr>
                    <w:t>$ 2,626.00</w:t>
                  </w:r>
                </w:p>
              </w:tc>
              <w:tc>
                <w:tcPr>
                  <w:tcW w:w="175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83076" w:rsidRPr="00D83076" w:rsidRDefault="00D83076" w:rsidP="00E7760A">
                  <w:pPr>
                    <w:framePr w:hSpace="141" w:wrap="around" w:vAnchor="text" w:hAnchor="text" w:y="1"/>
                    <w:tabs>
                      <w:tab w:val="left" w:pos="2780"/>
                    </w:tabs>
                    <w:spacing w:after="100" w:afterAutospacing="1" w:line="276" w:lineRule="auto"/>
                    <w:contextualSpacing/>
                    <w:suppressOverlap/>
                    <w:jc w:val="both"/>
                    <w:rPr>
                      <w:rFonts w:ascii="Arial" w:eastAsia="Calibri" w:hAnsi="Arial" w:cs="Arial"/>
                      <w:lang w:eastAsia="en-US"/>
                    </w:rPr>
                  </w:pPr>
                  <w:r w:rsidRPr="00D83076">
                    <w:rPr>
                      <w:rFonts w:ascii="Arial" w:eastAsia="Calibri" w:hAnsi="Arial" w:cs="Arial"/>
                      <w:bCs/>
                      <w:sz w:val="22"/>
                      <w:szCs w:val="22"/>
                      <w:lang w:eastAsia="en-US"/>
                    </w:rPr>
                    <w:t>$ 301.00</w:t>
                  </w:r>
                </w:p>
              </w:tc>
            </w:tr>
          </w:tbl>
          <w:p w:rsidR="00D83076" w:rsidRPr="00D83076" w:rsidRDefault="00D83076" w:rsidP="00D83076">
            <w:pPr>
              <w:jc w:val="both"/>
              <w:rPr>
                <w:rFonts w:ascii="Arial" w:hAnsi="Arial" w:cs="Arial"/>
                <w:b/>
              </w:rPr>
            </w:pPr>
          </w:p>
          <w:tbl>
            <w:tblPr>
              <w:tblW w:w="0" w:type="auto"/>
              <w:tblInd w:w="544" w:type="dxa"/>
              <w:tblLayout w:type="fixed"/>
              <w:tblCellMar>
                <w:left w:w="0" w:type="dxa"/>
                <w:right w:w="0" w:type="dxa"/>
              </w:tblCellMar>
              <w:tblLook w:val="00A0" w:firstRow="1" w:lastRow="0" w:firstColumn="1" w:lastColumn="0" w:noHBand="0" w:noVBand="0"/>
            </w:tblPr>
            <w:tblGrid>
              <w:gridCol w:w="2025"/>
              <w:gridCol w:w="1682"/>
              <w:gridCol w:w="1731"/>
            </w:tblGrid>
            <w:tr w:rsidR="00D83076" w:rsidRPr="00D83076" w:rsidTr="00EF499C">
              <w:trPr>
                <w:trHeight w:val="322"/>
              </w:trPr>
              <w:tc>
                <w:tcPr>
                  <w:tcW w:w="202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83076" w:rsidRPr="00D83076" w:rsidRDefault="00D83076" w:rsidP="00E7760A">
                  <w:pPr>
                    <w:framePr w:hSpace="141" w:wrap="around" w:vAnchor="text" w:hAnchor="text" w:y="1"/>
                    <w:tabs>
                      <w:tab w:val="left" w:pos="2780"/>
                    </w:tabs>
                    <w:spacing w:after="100" w:afterAutospacing="1" w:line="276" w:lineRule="auto"/>
                    <w:contextualSpacing/>
                    <w:suppressOverlap/>
                    <w:jc w:val="both"/>
                    <w:rPr>
                      <w:rFonts w:ascii="Arial" w:eastAsia="Calibri" w:hAnsi="Arial" w:cs="Arial"/>
                      <w:lang w:eastAsia="en-US"/>
                    </w:rPr>
                  </w:pPr>
                  <w:r w:rsidRPr="00D83076">
                    <w:rPr>
                      <w:rFonts w:ascii="Arial" w:eastAsia="Calibri" w:hAnsi="Arial" w:cs="Arial"/>
                      <w:sz w:val="22"/>
                      <w:szCs w:val="22"/>
                      <w:lang w:eastAsia="en-US"/>
                    </w:rPr>
                    <w:t>TARIFA</w:t>
                  </w:r>
                </w:p>
              </w:tc>
              <w:tc>
                <w:tcPr>
                  <w:tcW w:w="168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83076" w:rsidRPr="00D83076" w:rsidRDefault="00D83076" w:rsidP="00E7760A">
                  <w:pPr>
                    <w:framePr w:hSpace="141" w:wrap="around" w:vAnchor="text" w:hAnchor="text" w:y="1"/>
                    <w:tabs>
                      <w:tab w:val="left" w:pos="2780"/>
                    </w:tabs>
                    <w:spacing w:after="100" w:afterAutospacing="1" w:line="276" w:lineRule="auto"/>
                    <w:contextualSpacing/>
                    <w:suppressOverlap/>
                    <w:jc w:val="both"/>
                    <w:rPr>
                      <w:rFonts w:ascii="Arial" w:eastAsia="Calibri" w:hAnsi="Arial" w:cs="Arial"/>
                      <w:lang w:eastAsia="en-US"/>
                    </w:rPr>
                  </w:pPr>
                  <w:r w:rsidRPr="00D83076">
                    <w:rPr>
                      <w:rFonts w:ascii="Arial" w:eastAsia="Calibri" w:hAnsi="Arial" w:cs="Arial"/>
                      <w:sz w:val="22"/>
                      <w:szCs w:val="22"/>
                      <w:lang w:eastAsia="en-US"/>
                    </w:rPr>
                    <w:t>MATERIALES</w:t>
                  </w:r>
                </w:p>
              </w:tc>
              <w:tc>
                <w:tcPr>
                  <w:tcW w:w="173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83076" w:rsidRPr="00D83076" w:rsidRDefault="00D83076" w:rsidP="00E7760A">
                  <w:pPr>
                    <w:framePr w:hSpace="141" w:wrap="around" w:vAnchor="text" w:hAnchor="text" w:y="1"/>
                    <w:tabs>
                      <w:tab w:val="left" w:pos="2780"/>
                    </w:tabs>
                    <w:spacing w:after="100" w:afterAutospacing="1" w:line="276" w:lineRule="auto"/>
                    <w:contextualSpacing/>
                    <w:suppressOverlap/>
                    <w:jc w:val="both"/>
                    <w:rPr>
                      <w:rFonts w:ascii="Arial" w:eastAsia="Calibri" w:hAnsi="Arial" w:cs="Arial"/>
                      <w:lang w:eastAsia="en-US"/>
                    </w:rPr>
                  </w:pPr>
                  <w:r w:rsidRPr="00D83076">
                    <w:rPr>
                      <w:rFonts w:ascii="Arial" w:eastAsia="Calibri" w:hAnsi="Arial" w:cs="Arial"/>
                      <w:sz w:val="22"/>
                      <w:szCs w:val="22"/>
                      <w:lang w:eastAsia="en-US"/>
                    </w:rPr>
                    <w:t>EXCAVACIÓN</w:t>
                  </w:r>
                </w:p>
              </w:tc>
            </w:tr>
            <w:tr w:rsidR="00D83076" w:rsidRPr="00D83076" w:rsidTr="00EF499C">
              <w:trPr>
                <w:trHeight w:val="177"/>
              </w:trPr>
              <w:tc>
                <w:tcPr>
                  <w:tcW w:w="202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83076" w:rsidRPr="00D83076" w:rsidRDefault="00D83076" w:rsidP="00E7760A">
                  <w:pPr>
                    <w:framePr w:hSpace="141" w:wrap="around" w:vAnchor="text" w:hAnchor="text" w:y="1"/>
                    <w:tabs>
                      <w:tab w:val="left" w:pos="2780"/>
                    </w:tabs>
                    <w:spacing w:after="100" w:afterAutospacing="1" w:line="276" w:lineRule="auto"/>
                    <w:contextualSpacing/>
                    <w:suppressOverlap/>
                    <w:jc w:val="both"/>
                    <w:rPr>
                      <w:rFonts w:ascii="Arial" w:eastAsia="Calibri" w:hAnsi="Arial" w:cs="Arial"/>
                      <w:lang w:eastAsia="en-US"/>
                    </w:rPr>
                  </w:pPr>
                  <w:r w:rsidRPr="00D83076">
                    <w:rPr>
                      <w:rFonts w:ascii="Arial" w:eastAsia="Calibri" w:hAnsi="Arial" w:cs="Arial"/>
                      <w:sz w:val="22"/>
                      <w:szCs w:val="22"/>
                      <w:lang w:eastAsia="en-US"/>
                    </w:rPr>
                    <w:t>Agua toma corta</w:t>
                  </w:r>
                </w:p>
              </w:tc>
              <w:tc>
                <w:tcPr>
                  <w:tcW w:w="168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83076" w:rsidRPr="00D83076" w:rsidRDefault="00D83076" w:rsidP="00E7760A">
                  <w:pPr>
                    <w:framePr w:hSpace="141" w:wrap="around" w:vAnchor="text" w:hAnchor="text" w:y="1"/>
                    <w:tabs>
                      <w:tab w:val="left" w:pos="2780"/>
                    </w:tabs>
                    <w:spacing w:after="100" w:afterAutospacing="1" w:line="276" w:lineRule="auto"/>
                    <w:contextualSpacing/>
                    <w:suppressOverlap/>
                    <w:jc w:val="both"/>
                    <w:rPr>
                      <w:rFonts w:ascii="Arial" w:eastAsia="Calibri" w:hAnsi="Arial" w:cs="Arial"/>
                      <w:lang w:eastAsia="en-US"/>
                    </w:rPr>
                  </w:pPr>
                  <w:r w:rsidRPr="00D83076">
                    <w:rPr>
                      <w:rFonts w:ascii="Arial" w:eastAsia="Calibri" w:hAnsi="Arial" w:cs="Arial"/>
                      <w:bCs/>
                      <w:sz w:val="22"/>
                      <w:szCs w:val="22"/>
                      <w:lang w:eastAsia="en-US"/>
                    </w:rPr>
                    <w:t>$ 493.00</w:t>
                  </w:r>
                </w:p>
              </w:tc>
              <w:tc>
                <w:tcPr>
                  <w:tcW w:w="173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83076" w:rsidRPr="00D83076" w:rsidRDefault="00D83076" w:rsidP="00E7760A">
                  <w:pPr>
                    <w:framePr w:hSpace="141" w:wrap="around" w:vAnchor="text" w:hAnchor="text" w:y="1"/>
                    <w:tabs>
                      <w:tab w:val="left" w:pos="2780"/>
                    </w:tabs>
                    <w:spacing w:after="100" w:afterAutospacing="1" w:line="276" w:lineRule="auto"/>
                    <w:contextualSpacing/>
                    <w:suppressOverlap/>
                    <w:jc w:val="both"/>
                    <w:rPr>
                      <w:rFonts w:ascii="Arial" w:eastAsia="Calibri" w:hAnsi="Arial" w:cs="Arial"/>
                      <w:lang w:eastAsia="en-US"/>
                    </w:rPr>
                  </w:pPr>
                  <w:r w:rsidRPr="00D83076">
                    <w:rPr>
                      <w:rFonts w:ascii="Arial" w:eastAsia="Calibri" w:hAnsi="Arial" w:cs="Arial"/>
                      <w:bCs/>
                      <w:sz w:val="22"/>
                      <w:szCs w:val="22"/>
                      <w:lang w:eastAsia="en-US"/>
                    </w:rPr>
                    <w:t>$ 566.00</w:t>
                  </w:r>
                </w:p>
              </w:tc>
            </w:tr>
            <w:tr w:rsidR="00D83076" w:rsidRPr="00D83076" w:rsidTr="00EF499C">
              <w:trPr>
                <w:trHeight w:val="177"/>
              </w:trPr>
              <w:tc>
                <w:tcPr>
                  <w:tcW w:w="202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83076" w:rsidRPr="00D83076" w:rsidRDefault="00D83076" w:rsidP="00E7760A">
                  <w:pPr>
                    <w:framePr w:hSpace="141" w:wrap="around" w:vAnchor="text" w:hAnchor="text" w:y="1"/>
                    <w:tabs>
                      <w:tab w:val="left" w:pos="2780"/>
                    </w:tabs>
                    <w:spacing w:after="100" w:afterAutospacing="1" w:line="276" w:lineRule="auto"/>
                    <w:contextualSpacing/>
                    <w:suppressOverlap/>
                    <w:jc w:val="both"/>
                    <w:rPr>
                      <w:rFonts w:ascii="Arial" w:eastAsia="Calibri" w:hAnsi="Arial" w:cs="Arial"/>
                      <w:lang w:eastAsia="en-US"/>
                    </w:rPr>
                  </w:pPr>
                  <w:r w:rsidRPr="00D83076">
                    <w:rPr>
                      <w:rFonts w:ascii="Arial" w:eastAsia="Calibri" w:hAnsi="Arial" w:cs="Arial"/>
                      <w:sz w:val="22"/>
                      <w:szCs w:val="22"/>
                      <w:lang w:eastAsia="en-US"/>
                    </w:rPr>
                    <w:lastRenderedPageBreak/>
                    <w:t>Agua toma larga</w:t>
                  </w:r>
                </w:p>
              </w:tc>
              <w:tc>
                <w:tcPr>
                  <w:tcW w:w="168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83076" w:rsidRPr="00D83076" w:rsidRDefault="00D83076" w:rsidP="00E7760A">
                  <w:pPr>
                    <w:framePr w:hSpace="141" w:wrap="around" w:vAnchor="text" w:hAnchor="text" w:y="1"/>
                    <w:tabs>
                      <w:tab w:val="left" w:pos="2780"/>
                    </w:tabs>
                    <w:spacing w:after="100" w:afterAutospacing="1" w:line="276" w:lineRule="auto"/>
                    <w:contextualSpacing/>
                    <w:suppressOverlap/>
                    <w:jc w:val="both"/>
                    <w:rPr>
                      <w:rFonts w:ascii="Arial" w:eastAsia="Calibri" w:hAnsi="Arial" w:cs="Arial"/>
                      <w:lang w:eastAsia="en-US"/>
                    </w:rPr>
                  </w:pPr>
                  <w:r w:rsidRPr="00D83076">
                    <w:rPr>
                      <w:rFonts w:ascii="Arial" w:eastAsia="Calibri" w:hAnsi="Arial" w:cs="Arial"/>
                      <w:bCs/>
                      <w:sz w:val="22"/>
                      <w:szCs w:val="22"/>
                      <w:lang w:eastAsia="en-US"/>
                    </w:rPr>
                    <w:t>$ 738.00</w:t>
                  </w:r>
                </w:p>
              </w:tc>
              <w:tc>
                <w:tcPr>
                  <w:tcW w:w="173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83076" w:rsidRPr="00D83076" w:rsidRDefault="00D83076" w:rsidP="00E7760A">
                  <w:pPr>
                    <w:framePr w:hSpace="141" w:wrap="around" w:vAnchor="text" w:hAnchor="text" w:y="1"/>
                    <w:tabs>
                      <w:tab w:val="left" w:pos="2780"/>
                    </w:tabs>
                    <w:spacing w:after="100" w:afterAutospacing="1" w:line="276" w:lineRule="auto"/>
                    <w:contextualSpacing/>
                    <w:suppressOverlap/>
                    <w:jc w:val="both"/>
                    <w:rPr>
                      <w:rFonts w:ascii="Arial" w:eastAsia="Calibri" w:hAnsi="Arial" w:cs="Arial"/>
                      <w:lang w:eastAsia="en-US"/>
                    </w:rPr>
                  </w:pPr>
                  <w:r w:rsidRPr="00D83076">
                    <w:rPr>
                      <w:rFonts w:ascii="Arial" w:eastAsia="Calibri" w:hAnsi="Arial" w:cs="Arial"/>
                      <w:bCs/>
                      <w:sz w:val="22"/>
                      <w:szCs w:val="22"/>
                      <w:lang w:eastAsia="en-US"/>
                    </w:rPr>
                    <w:t>$ 787.00</w:t>
                  </w:r>
                </w:p>
              </w:tc>
            </w:tr>
            <w:tr w:rsidR="00D83076" w:rsidRPr="00D83076" w:rsidTr="00EF499C">
              <w:trPr>
                <w:trHeight w:val="177"/>
              </w:trPr>
              <w:tc>
                <w:tcPr>
                  <w:tcW w:w="202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83076" w:rsidRPr="00D83076" w:rsidRDefault="00D83076" w:rsidP="00E7760A">
                  <w:pPr>
                    <w:framePr w:hSpace="141" w:wrap="around" w:vAnchor="text" w:hAnchor="text" w:y="1"/>
                    <w:tabs>
                      <w:tab w:val="left" w:pos="2780"/>
                    </w:tabs>
                    <w:spacing w:after="100" w:afterAutospacing="1" w:line="276" w:lineRule="auto"/>
                    <w:contextualSpacing/>
                    <w:suppressOverlap/>
                    <w:jc w:val="both"/>
                    <w:rPr>
                      <w:rFonts w:ascii="Arial" w:eastAsia="Calibri" w:hAnsi="Arial" w:cs="Arial"/>
                      <w:lang w:eastAsia="en-US"/>
                    </w:rPr>
                  </w:pPr>
                  <w:r w:rsidRPr="00D83076">
                    <w:rPr>
                      <w:rFonts w:ascii="Arial" w:eastAsia="Calibri" w:hAnsi="Arial" w:cs="Arial"/>
                      <w:sz w:val="22"/>
                      <w:szCs w:val="22"/>
                      <w:lang w:eastAsia="en-US"/>
                    </w:rPr>
                    <w:t>Descarga drenaje</w:t>
                  </w:r>
                </w:p>
              </w:tc>
              <w:tc>
                <w:tcPr>
                  <w:tcW w:w="168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83076" w:rsidRPr="00D83076" w:rsidRDefault="00D83076" w:rsidP="00E7760A">
                  <w:pPr>
                    <w:framePr w:hSpace="141" w:wrap="around" w:vAnchor="text" w:hAnchor="text" w:y="1"/>
                    <w:tabs>
                      <w:tab w:val="left" w:pos="2780"/>
                    </w:tabs>
                    <w:spacing w:after="100" w:afterAutospacing="1" w:line="276" w:lineRule="auto"/>
                    <w:contextualSpacing/>
                    <w:suppressOverlap/>
                    <w:jc w:val="both"/>
                    <w:rPr>
                      <w:rFonts w:ascii="Arial" w:eastAsia="Calibri" w:hAnsi="Arial" w:cs="Arial"/>
                      <w:lang w:eastAsia="en-US"/>
                    </w:rPr>
                  </w:pPr>
                  <w:r w:rsidRPr="00D83076">
                    <w:rPr>
                      <w:rFonts w:ascii="Arial" w:eastAsia="Calibri" w:hAnsi="Arial" w:cs="Arial"/>
                      <w:bCs/>
                      <w:sz w:val="22"/>
                      <w:szCs w:val="22"/>
                      <w:lang w:eastAsia="en-US"/>
                    </w:rPr>
                    <w:t>$ 616.00</w:t>
                  </w:r>
                </w:p>
              </w:tc>
              <w:tc>
                <w:tcPr>
                  <w:tcW w:w="173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83076" w:rsidRPr="00D83076" w:rsidRDefault="00D83076" w:rsidP="00E7760A">
                  <w:pPr>
                    <w:framePr w:hSpace="141" w:wrap="around" w:vAnchor="text" w:hAnchor="text" w:y="1"/>
                    <w:tabs>
                      <w:tab w:val="left" w:pos="2780"/>
                    </w:tabs>
                    <w:spacing w:after="100" w:afterAutospacing="1" w:line="276" w:lineRule="auto"/>
                    <w:contextualSpacing/>
                    <w:suppressOverlap/>
                    <w:jc w:val="both"/>
                    <w:rPr>
                      <w:rFonts w:ascii="Arial" w:eastAsia="Calibri" w:hAnsi="Arial" w:cs="Arial"/>
                      <w:lang w:eastAsia="en-US"/>
                    </w:rPr>
                  </w:pPr>
                  <w:r w:rsidRPr="00D83076">
                    <w:rPr>
                      <w:rFonts w:ascii="Arial" w:eastAsia="Calibri" w:hAnsi="Arial" w:cs="Arial"/>
                      <w:bCs/>
                      <w:sz w:val="22"/>
                      <w:szCs w:val="22"/>
                      <w:lang w:eastAsia="en-US"/>
                    </w:rPr>
                    <w:t>$ 569.00</w:t>
                  </w:r>
                </w:p>
              </w:tc>
            </w:tr>
          </w:tbl>
          <w:p w:rsidR="00D83076" w:rsidRPr="00D83076" w:rsidRDefault="00D83076" w:rsidP="00D83076">
            <w:pPr>
              <w:jc w:val="both"/>
              <w:rPr>
                <w:rFonts w:ascii="Arial" w:hAnsi="Arial" w:cs="Arial"/>
                <w:b/>
              </w:rPr>
            </w:pPr>
          </w:p>
          <w:p w:rsidR="00D83076" w:rsidRPr="00D83076" w:rsidRDefault="00D83076" w:rsidP="00D83076">
            <w:pPr>
              <w:tabs>
                <w:tab w:val="left" w:pos="2780"/>
              </w:tabs>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TARIFAS DOMESTICAS CON MEDIDOR POR METRO CUBICO</w:t>
            </w:r>
          </w:p>
          <w:tbl>
            <w:tblPr>
              <w:tblW w:w="5490" w:type="dxa"/>
              <w:tblInd w:w="570" w:type="dxa"/>
              <w:tblLayout w:type="fixed"/>
              <w:tblCellMar>
                <w:left w:w="0" w:type="dxa"/>
                <w:right w:w="0" w:type="dxa"/>
              </w:tblCellMar>
              <w:tblLook w:val="00A0" w:firstRow="1" w:lastRow="0" w:firstColumn="1" w:lastColumn="0" w:noHBand="0" w:noVBand="0"/>
            </w:tblPr>
            <w:tblGrid>
              <w:gridCol w:w="2074"/>
              <w:gridCol w:w="1382"/>
              <w:gridCol w:w="2034"/>
            </w:tblGrid>
            <w:tr w:rsidR="00D83076" w:rsidRPr="00D83076" w:rsidTr="00EF499C">
              <w:trPr>
                <w:trHeight w:val="279"/>
              </w:trPr>
              <w:tc>
                <w:tcPr>
                  <w:tcW w:w="207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83076" w:rsidRPr="00D83076" w:rsidRDefault="00D83076" w:rsidP="00E7760A">
                  <w:pPr>
                    <w:framePr w:hSpace="141" w:wrap="around" w:vAnchor="text" w:hAnchor="text" w:y="1"/>
                    <w:tabs>
                      <w:tab w:val="left" w:pos="2780"/>
                    </w:tabs>
                    <w:spacing w:after="100" w:afterAutospacing="1" w:line="276" w:lineRule="auto"/>
                    <w:contextualSpacing/>
                    <w:suppressOverlap/>
                    <w:jc w:val="both"/>
                    <w:rPr>
                      <w:rFonts w:ascii="Arial" w:eastAsia="Calibri" w:hAnsi="Arial" w:cs="Arial"/>
                      <w:lang w:eastAsia="en-US"/>
                    </w:rPr>
                  </w:pPr>
                  <w:r w:rsidRPr="00D83076">
                    <w:rPr>
                      <w:rFonts w:ascii="Arial" w:eastAsia="Calibri" w:hAnsi="Arial" w:cs="Arial"/>
                      <w:sz w:val="22"/>
                      <w:szCs w:val="22"/>
                      <w:lang w:eastAsia="en-US"/>
                    </w:rPr>
                    <w:t>RANGO</w:t>
                  </w:r>
                </w:p>
              </w:tc>
              <w:tc>
                <w:tcPr>
                  <w:tcW w:w="138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83076" w:rsidRPr="00D83076" w:rsidRDefault="00D83076" w:rsidP="00E7760A">
                  <w:pPr>
                    <w:framePr w:hSpace="141" w:wrap="around" w:vAnchor="text" w:hAnchor="text" w:y="1"/>
                    <w:tabs>
                      <w:tab w:val="left" w:pos="2780"/>
                    </w:tabs>
                    <w:spacing w:after="100" w:afterAutospacing="1" w:line="276" w:lineRule="auto"/>
                    <w:contextualSpacing/>
                    <w:suppressOverlap/>
                    <w:jc w:val="both"/>
                    <w:rPr>
                      <w:rFonts w:ascii="Arial" w:eastAsia="Calibri" w:hAnsi="Arial" w:cs="Arial"/>
                      <w:lang w:eastAsia="en-US"/>
                    </w:rPr>
                  </w:pPr>
                  <w:r w:rsidRPr="00D83076">
                    <w:rPr>
                      <w:rFonts w:ascii="Arial" w:eastAsia="Calibri" w:hAnsi="Arial" w:cs="Arial"/>
                      <w:sz w:val="22"/>
                      <w:szCs w:val="22"/>
                      <w:lang w:eastAsia="en-US"/>
                    </w:rPr>
                    <w:t>AGUA</w:t>
                  </w:r>
                </w:p>
              </w:tc>
              <w:tc>
                <w:tcPr>
                  <w:tcW w:w="203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83076" w:rsidRPr="00D83076" w:rsidRDefault="00D83076" w:rsidP="00E7760A">
                  <w:pPr>
                    <w:framePr w:hSpace="141" w:wrap="around" w:vAnchor="text" w:hAnchor="text" w:y="1"/>
                    <w:tabs>
                      <w:tab w:val="left" w:pos="2780"/>
                    </w:tabs>
                    <w:spacing w:after="100" w:afterAutospacing="1" w:line="276" w:lineRule="auto"/>
                    <w:contextualSpacing/>
                    <w:suppressOverlap/>
                    <w:jc w:val="both"/>
                    <w:rPr>
                      <w:rFonts w:ascii="Arial" w:eastAsia="Calibri" w:hAnsi="Arial" w:cs="Arial"/>
                      <w:lang w:eastAsia="en-US"/>
                    </w:rPr>
                  </w:pPr>
                  <w:r w:rsidRPr="00D83076">
                    <w:rPr>
                      <w:rFonts w:ascii="Arial" w:eastAsia="Calibri" w:hAnsi="Arial" w:cs="Arial"/>
                      <w:sz w:val="22"/>
                      <w:szCs w:val="22"/>
                      <w:lang w:eastAsia="en-US"/>
                    </w:rPr>
                    <w:t>DRENAJE</w:t>
                  </w:r>
                </w:p>
              </w:tc>
            </w:tr>
            <w:tr w:rsidR="00D83076" w:rsidRPr="00D83076" w:rsidTr="00EF499C">
              <w:trPr>
                <w:trHeight w:val="153"/>
              </w:trPr>
              <w:tc>
                <w:tcPr>
                  <w:tcW w:w="207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83076" w:rsidRPr="00D83076" w:rsidRDefault="00D83076" w:rsidP="00E7760A">
                  <w:pPr>
                    <w:framePr w:hSpace="141" w:wrap="around" w:vAnchor="text" w:hAnchor="text" w:y="1"/>
                    <w:tabs>
                      <w:tab w:val="left" w:pos="2780"/>
                    </w:tabs>
                    <w:spacing w:after="100" w:afterAutospacing="1" w:line="276" w:lineRule="auto"/>
                    <w:contextualSpacing/>
                    <w:suppressOverlap/>
                    <w:jc w:val="both"/>
                    <w:rPr>
                      <w:rFonts w:ascii="Arial" w:eastAsia="Calibri" w:hAnsi="Arial" w:cs="Arial"/>
                      <w:lang w:eastAsia="en-US"/>
                    </w:rPr>
                  </w:pPr>
                  <w:r w:rsidRPr="00D83076">
                    <w:rPr>
                      <w:rFonts w:ascii="Arial" w:eastAsia="Calibri" w:hAnsi="Arial" w:cs="Arial"/>
                      <w:sz w:val="22"/>
                      <w:szCs w:val="22"/>
                      <w:lang w:eastAsia="en-US"/>
                    </w:rPr>
                    <w:t xml:space="preserve">0-20 </w:t>
                  </w:r>
                </w:p>
              </w:tc>
              <w:tc>
                <w:tcPr>
                  <w:tcW w:w="138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83076" w:rsidRPr="00D83076" w:rsidRDefault="00D83076" w:rsidP="00E7760A">
                  <w:pPr>
                    <w:framePr w:hSpace="141" w:wrap="around" w:vAnchor="text" w:hAnchor="text" w:y="1"/>
                    <w:tabs>
                      <w:tab w:val="left" w:pos="2780"/>
                    </w:tabs>
                    <w:spacing w:after="100" w:afterAutospacing="1" w:line="276" w:lineRule="auto"/>
                    <w:contextualSpacing/>
                    <w:suppressOverlap/>
                    <w:jc w:val="both"/>
                    <w:rPr>
                      <w:rFonts w:ascii="Arial" w:eastAsia="Calibri" w:hAnsi="Arial" w:cs="Arial"/>
                      <w:bCs/>
                      <w:lang w:eastAsia="en-US"/>
                    </w:rPr>
                  </w:pPr>
                  <w:r w:rsidRPr="00D83076">
                    <w:rPr>
                      <w:rFonts w:ascii="Arial" w:eastAsia="Calibri" w:hAnsi="Arial" w:cs="Arial"/>
                      <w:bCs/>
                      <w:sz w:val="22"/>
                      <w:szCs w:val="22"/>
                      <w:lang w:eastAsia="en-US"/>
                    </w:rPr>
                    <w:t>$ 2.70</w:t>
                  </w:r>
                </w:p>
              </w:tc>
              <w:tc>
                <w:tcPr>
                  <w:tcW w:w="203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83076" w:rsidRPr="00D83076" w:rsidRDefault="00D83076" w:rsidP="00E7760A">
                  <w:pPr>
                    <w:framePr w:hSpace="141" w:wrap="around" w:vAnchor="text" w:hAnchor="text" w:y="1"/>
                    <w:tabs>
                      <w:tab w:val="left" w:pos="2780"/>
                    </w:tabs>
                    <w:spacing w:after="100" w:afterAutospacing="1" w:line="276" w:lineRule="auto"/>
                    <w:contextualSpacing/>
                    <w:suppressOverlap/>
                    <w:jc w:val="both"/>
                    <w:rPr>
                      <w:rFonts w:ascii="Arial" w:eastAsia="Calibri" w:hAnsi="Arial" w:cs="Arial"/>
                      <w:lang w:eastAsia="en-US"/>
                    </w:rPr>
                  </w:pPr>
                  <w:r w:rsidRPr="00D83076">
                    <w:rPr>
                      <w:rFonts w:ascii="Arial" w:eastAsia="Calibri" w:hAnsi="Arial" w:cs="Arial"/>
                      <w:bCs/>
                      <w:sz w:val="22"/>
                      <w:szCs w:val="22"/>
                      <w:lang w:eastAsia="en-US"/>
                    </w:rPr>
                    <w:t>$ 0.73</w:t>
                  </w:r>
                </w:p>
              </w:tc>
            </w:tr>
            <w:tr w:rsidR="00D83076" w:rsidRPr="00D83076" w:rsidTr="00EF499C">
              <w:trPr>
                <w:trHeight w:val="153"/>
              </w:trPr>
              <w:tc>
                <w:tcPr>
                  <w:tcW w:w="207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83076" w:rsidRPr="00D83076" w:rsidRDefault="00D83076" w:rsidP="00E7760A">
                  <w:pPr>
                    <w:framePr w:hSpace="141" w:wrap="around" w:vAnchor="text" w:hAnchor="text" w:y="1"/>
                    <w:tabs>
                      <w:tab w:val="left" w:pos="2780"/>
                    </w:tabs>
                    <w:spacing w:after="100" w:afterAutospacing="1" w:line="276" w:lineRule="auto"/>
                    <w:contextualSpacing/>
                    <w:suppressOverlap/>
                    <w:jc w:val="both"/>
                    <w:rPr>
                      <w:rFonts w:ascii="Arial" w:eastAsia="Calibri" w:hAnsi="Arial" w:cs="Arial"/>
                      <w:lang w:eastAsia="en-US"/>
                    </w:rPr>
                  </w:pPr>
                  <w:r w:rsidRPr="00D83076">
                    <w:rPr>
                      <w:rFonts w:ascii="Arial" w:eastAsia="Calibri" w:hAnsi="Arial" w:cs="Arial"/>
                      <w:sz w:val="22"/>
                      <w:szCs w:val="22"/>
                      <w:lang w:eastAsia="en-US"/>
                    </w:rPr>
                    <w:t xml:space="preserve">21-40 </w:t>
                  </w:r>
                </w:p>
              </w:tc>
              <w:tc>
                <w:tcPr>
                  <w:tcW w:w="138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83076" w:rsidRPr="00D83076" w:rsidRDefault="00D83076" w:rsidP="00E7760A">
                  <w:pPr>
                    <w:framePr w:hSpace="141" w:wrap="around" w:vAnchor="text" w:hAnchor="text" w:y="1"/>
                    <w:tabs>
                      <w:tab w:val="left" w:pos="2780"/>
                    </w:tabs>
                    <w:spacing w:after="100" w:afterAutospacing="1" w:line="276" w:lineRule="auto"/>
                    <w:contextualSpacing/>
                    <w:suppressOverlap/>
                    <w:jc w:val="both"/>
                    <w:rPr>
                      <w:rFonts w:ascii="Arial" w:eastAsia="Calibri" w:hAnsi="Arial" w:cs="Arial"/>
                      <w:lang w:eastAsia="en-US"/>
                    </w:rPr>
                  </w:pPr>
                  <w:r w:rsidRPr="00D83076">
                    <w:rPr>
                      <w:rFonts w:ascii="Arial" w:eastAsia="Calibri" w:hAnsi="Arial" w:cs="Arial"/>
                      <w:bCs/>
                      <w:sz w:val="22"/>
                      <w:szCs w:val="22"/>
                      <w:lang w:eastAsia="en-US"/>
                    </w:rPr>
                    <w:t>$ 6.92</w:t>
                  </w:r>
                </w:p>
              </w:tc>
              <w:tc>
                <w:tcPr>
                  <w:tcW w:w="203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83076" w:rsidRPr="00D83076" w:rsidRDefault="00D83076" w:rsidP="00E7760A">
                  <w:pPr>
                    <w:framePr w:hSpace="141" w:wrap="around" w:vAnchor="text" w:hAnchor="text" w:y="1"/>
                    <w:tabs>
                      <w:tab w:val="left" w:pos="2780"/>
                    </w:tabs>
                    <w:spacing w:after="100" w:afterAutospacing="1" w:line="276" w:lineRule="auto"/>
                    <w:contextualSpacing/>
                    <w:suppressOverlap/>
                    <w:jc w:val="both"/>
                    <w:rPr>
                      <w:rFonts w:ascii="Arial" w:eastAsia="Calibri" w:hAnsi="Arial" w:cs="Arial"/>
                      <w:lang w:eastAsia="en-US"/>
                    </w:rPr>
                  </w:pPr>
                  <w:r w:rsidRPr="00D83076">
                    <w:rPr>
                      <w:rFonts w:ascii="Arial" w:eastAsia="Calibri" w:hAnsi="Arial" w:cs="Arial"/>
                      <w:bCs/>
                      <w:sz w:val="22"/>
                      <w:szCs w:val="22"/>
                      <w:lang w:eastAsia="en-US"/>
                    </w:rPr>
                    <w:t>$ 0.84</w:t>
                  </w:r>
                </w:p>
              </w:tc>
            </w:tr>
            <w:tr w:rsidR="00D83076" w:rsidRPr="00D83076" w:rsidTr="00EF499C">
              <w:trPr>
                <w:trHeight w:val="153"/>
              </w:trPr>
              <w:tc>
                <w:tcPr>
                  <w:tcW w:w="207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83076" w:rsidRPr="00D83076" w:rsidRDefault="00D83076" w:rsidP="00E7760A">
                  <w:pPr>
                    <w:framePr w:hSpace="141" w:wrap="around" w:vAnchor="text" w:hAnchor="text" w:y="1"/>
                    <w:tabs>
                      <w:tab w:val="left" w:pos="2780"/>
                    </w:tabs>
                    <w:spacing w:after="100" w:afterAutospacing="1" w:line="276" w:lineRule="auto"/>
                    <w:contextualSpacing/>
                    <w:suppressOverlap/>
                    <w:jc w:val="both"/>
                    <w:rPr>
                      <w:rFonts w:ascii="Arial" w:eastAsia="Calibri" w:hAnsi="Arial" w:cs="Arial"/>
                      <w:lang w:eastAsia="en-US"/>
                    </w:rPr>
                  </w:pPr>
                  <w:r w:rsidRPr="00D83076">
                    <w:rPr>
                      <w:rFonts w:ascii="Arial" w:eastAsia="Calibri" w:hAnsi="Arial" w:cs="Arial"/>
                      <w:sz w:val="22"/>
                      <w:szCs w:val="22"/>
                      <w:lang w:eastAsia="en-US"/>
                    </w:rPr>
                    <w:t xml:space="preserve">41-60 </w:t>
                  </w:r>
                </w:p>
              </w:tc>
              <w:tc>
                <w:tcPr>
                  <w:tcW w:w="138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83076" w:rsidRPr="00D83076" w:rsidRDefault="00D83076" w:rsidP="00E7760A">
                  <w:pPr>
                    <w:framePr w:hSpace="141" w:wrap="around" w:vAnchor="text" w:hAnchor="text" w:y="1"/>
                    <w:tabs>
                      <w:tab w:val="left" w:pos="2780"/>
                    </w:tabs>
                    <w:spacing w:after="100" w:afterAutospacing="1" w:line="276" w:lineRule="auto"/>
                    <w:contextualSpacing/>
                    <w:suppressOverlap/>
                    <w:jc w:val="both"/>
                    <w:rPr>
                      <w:rFonts w:ascii="Arial" w:eastAsia="Calibri" w:hAnsi="Arial" w:cs="Arial"/>
                      <w:lang w:eastAsia="en-US"/>
                    </w:rPr>
                  </w:pPr>
                  <w:r w:rsidRPr="00D83076">
                    <w:rPr>
                      <w:rFonts w:ascii="Arial" w:eastAsia="Calibri" w:hAnsi="Arial" w:cs="Arial"/>
                      <w:bCs/>
                      <w:sz w:val="22"/>
                      <w:szCs w:val="22"/>
                      <w:lang w:eastAsia="en-US"/>
                    </w:rPr>
                    <w:t>$ 3.46</w:t>
                  </w:r>
                </w:p>
              </w:tc>
              <w:tc>
                <w:tcPr>
                  <w:tcW w:w="203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83076" w:rsidRPr="00D83076" w:rsidRDefault="00D83076" w:rsidP="00E7760A">
                  <w:pPr>
                    <w:framePr w:hSpace="141" w:wrap="around" w:vAnchor="text" w:hAnchor="text" w:y="1"/>
                    <w:tabs>
                      <w:tab w:val="left" w:pos="2780"/>
                    </w:tabs>
                    <w:spacing w:after="100" w:afterAutospacing="1" w:line="276" w:lineRule="auto"/>
                    <w:contextualSpacing/>
                    <w:suppressOverlap/>
                    <w:jc w:val="both"/>
                    <w:rPr>
                      <w:rFonts w:ascii="Arial" w:eastAsia="Calibri" w:hAnsi="Arial" w:cs="Arial"/>
                      <w:lang w:eastAsia="en-US"/>
                    </w:rPr>
                  </w:pPr>
                  <w:r w:rsidRPr="00D83076">
                    <w:rPr>
                      <w:rFonts w:ascii="Arial" w:eastAsia="Calibri" w:hAnsi="Arial" w:cs="Arial"/>
                      <w:bCs/>
                      <w:sz w:val="22"/>
                      <w:szCs w:val="22"/>
                      <w:lang w:eastAsia="en-US"/>
                    </w:rPr>
                    <w:t>$ 0.88</w:t>
                  </w:r>
                </w:p>
              </w:tc>
            </w:tr>
            <w:tr w:rsidR="00D83076" w:rsidRPr="00D83076" w:rsidTr="00EF499C">
              <w:trPr>
                <w:trHeight w:val="153"/>
              </w:trPr>
              <w:tc>
                <w:tcPr>
                  <w:tcW w:w="207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83076" w:rsidRPr="00D83076" w:rsidRDefault="00D83076" w:rsidP="00E7760A">
                  <w:pPr>
                    <w:framePr w:hSpace="141" w:wrap="around" w:vAnchor="text" w:hAnchor="text" w:y="1"/>
                    <w:tabs>
                      <w:tab w:val="left" w:pos="2780"/>
                    </w:tabs>
                    <w:spacing w:after="100" w:afterAutospacing="1" w:line="276" w:lineRule="auto"/>
                    <w:contextualSpacing/>
                    <w:suppressOverlap/>
                    <w:jc w:val="both"/>
                    <w:rPr>
                      <w:rFonts w:ascii="Arial" w:eastAsia="Calibri" w:hAnsi="Arial" w:cs="Arial"/>
                      <w:lang w:eastAsia="en-US"/>
                    </w:rPr>
                  </w:pPr>
                  <w:r w:rsidRPr="00D83076">
                    <w:rPr>
                      <w:rFonts w:ascii="Arial" w:eastAsia="Calibri" w:hAnsi="Arial" w:cs="Arial"/>
                      <w:sz w:val="22"/>
                      <w:szCs w:val="22"/>
                      <w:lang w:eastAsia="en-US"/>
                    </w:rPr>
                    <w:t xml:space="preserve">61-80 </w:t>
                  </w:r>
                </w:p>
              </w:tc>
              <w:tc>
                <w:tcPr>
                  <w:tcW w:w="138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83076" w:rsidRPr="00D83076" w:rsidRDefault="00D83076" w:rsidP="00E7760A">
                  <w:pPr>
                    <w:framePr w:hSpace="141" w:wrap="around" w:vAnchor="text" w:hAnchor="text" w:y="1"/>
                    <w:tabs>
                      <w:tab w:val="left" w:pos="2780"/>
                    </w:tabs>
                    <w:spacing w:after="100" w:afterAutospacing="1" w:line="276" w:lineRule="auto"/>
                    <w:contextualSpacing/>
                    <w:suppressOverlap/>
                    <w:jc w:val="both"/>
                    <w:rPr>
                      <w:rFonts w:ascii="Arial" w:eastAsia="Calibri" w:hAnsi="Arial" w:cs="Arial"/>
                      <w:lang w:eastAsia="en-US"/>
                    </w:rPr>
                  </w:pPr>
                  <w:r w:rsidRPr="00D83076">
                    <w:rPr>
                      <w:rFonts w:ascii="Arial" w:eastAsia="Calibri" w:hAnsi="Arial" w:cs="Arial"/>
                      <w:bCs/>
                      <w:sz w:val="22"/>
                      <w:szCs w:val="22"/>
                      <w:lang w:eastAsia="en-US"/>
                    </w:rPr>
                    <w:t>$ 4.18</w:t>
                  </w:r>
                </w:p>
              </w:tc>
              <w:tc>
                <w:tcPr>
                  <w:tcW w:w="203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83076" w:rsidRPr="00D83076" w:rsidRDefault="00D83076" w:rsidP="00E7760A">
                  <w:pPr>
                    <w:framePr w:hSpace="141" w:wrap="around" w:vAnchor="text" w:hAnchor="text" w:y="1"/>
                    <w:tabs>
                      <w:tab w:val="left" w:pos="2780"/>
                    </w:tabs>
                    <w:spacing w:after="100" w:afterAutospacing="1" w:line="276" w:lineRule="auto"/>
                    <w:contextualSpacing/>
                    <w:suppressOverlap/>
                    <w:jc w:val="both"/>
                    <w:rPr>
                      <w:rFonts w:ascii="Arial" w:eastAsia="Calibri" w:hAnsi="Arial" w:cs="Arial"/>
                      <w:lang w:eastAsia="en-US"/>
                    </w:rPr>
                  </w:pPr>
                  <w:r w:rsidRPr="00D83076">
                    <w:rPr>
                      <w:rFonts w:ascii="Arial" w:eastAsia="Calibri" w:hAnsi="Arial" w:cs="Arial"/>
                      <w:bCs/>
                      <w:sz w:val="22"/>
                      <w:szCs w:val="22"/>
                      <w:lang w:eastAsia="en-US"/>
                    </w:rPr>
                    <w:t>$ 0.96</w:t>
                  </w:r>
                </w:p>
              </w:tc>
            </w:tr>
            <w:tr w:rsidR="00D83076" w:rsidRPr="00D83076" w:rsidTr="00EF499C">
              <w:trPr>
                <w:trHeight w:val="153"/>
              </w:trPr>
              <w:tc>
                <w:tcPr>
                  <w:tcW w:w="207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83076" w:rsidRPr="00D83076" w:rsidRDefault="00D83076" w:rsidP="00E7760A">
                  <w:pPr>
                    <w:framePr w:hSpace="141" w:wrap="around" w:vAnchor="text" w:hAnchor="text" w:y="1"/>
                    <w:tabs>
                      <w:tab w:val="left" w:pos="2780"/>
                    </w:tabs>
                    <w:spacing w:after="100" w:afterAutospacing="1" w:line="276" w:lineRule="auto"/>
                    <w:contextualSpacing/>
                    <w:suppressOverlap/>
                    <w:jc w:val="both"/>
                    <w:rPr>
                      <w:rFonts w:ascii="Arial" w:eastAsia="Calibri" w:hAnsi="Arial" w:cs="Arial"/>
                      <w:lang w:eastAsia="en-US"/>
                    </w:rPr>
                  </w:pPr>
                  <w:r w:rsidRPr="00D83076">
                    <w:rPr>
                      <w:rFonts w:ascii="Arial" w:eastAsia="Calibri" w:hAnsi="Arial" w:cs="Arial"/>
                      <w:sz w:val="22"/>
                      <w:szCs w:val="22"/>
                      <w:lang w:eastAsia="en-US"/>
                    </w:rPr>
                    <w:t xml:space="preserve">81-100 </w:t>
                  </w:r>
                </w:p>
              </w:tc>
              <w:tc>
                <w:tcPr>
                  <w:tcW w:w="138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83076" w:rsidRPr="00D83076" w:rsidRDefault="00D83076" w:rsidP="00E7760A">
                  <w:pPr>
                    <w:framePr w:hSpace="141" w:wrap="around" w:vAnchor="text" w:hAnchor="text" w:y="1"/>
                    <w:tabs>
                      <w:tab w:val="left" w:pos="2780"/>
                    </w:tabs>
                    <w:spacing w:after="100" w:afterAutospacing="1" w:line="276" w:lineRule="auto"/>
                    <w:contextualSpacing/>
                    <w:suppressOverlap/>
                    <w:jc w:val="both"/>
                    <w:rPr>
                      <w:rFonts w:ascii="Arial" w:eastAsia="Calibri" w:hAnsi="Arial" w:cs="Arial"/>
                      <w:lang w:eastAsia="en-US"/>
                    </w:rPr>
                  </w:pPr>
                  <w:r w:rsidRPr="00D83076">
                    <w:rPr>
                      <w:rFonts w:ascii="Arial" w:eastAsia="Calibri" w:hAnsi="Arial" w:cs="Arial"/>
                      <w:bCs/>
                      <w:sz w:val="22"/>
                      <w:szCs w:val="22"/>
                      <w:lang w:eastAsia="en-US"/>
                    </w:rPr>
                    <w:t>$ 4.77</w:t>
                  </w:r>
                </w:p>
              </w:tc>
              <w:tc>
                <w:tcPr>
                  <w:tcW w:w="203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83076" w:rsidRPr="00D83076" w:rsidRDefault="00D83076" w:rsidP="00E7760A">
                  <w:pPr>
                    <w:framePr w:hSpace="141" w:wrap="around" w:vAnchor="text" w:hAnchor="text" w:y="1"/>
                    <w:tabs>
                      <w:tab w:val="left" w:pos="2780"/>
                    </w:tabs>
                    <w:spacing w:after="100" w:afterAutospacing="1" w:line="276" w:lineRule="auto"/>
                    <w:contextualSpacing/>
                    <w:suppressOverlap/>
                    <w:jc w:val="both"/>
                    <w:rPr>
                      <w:rFonts w:ascii="Arial" w:eastAsia="Calibri" w:hAnsi="Arial" w:cs="Arial"/>
                      <w:lang w:eastAsia="en-US"/>
                    </w:rPr>
                  </w:pPr>
                  <w:r w:rsidRPr="00D83076">
                    <w:rPr>
                      <w:rFonts w:ascii="Arial" w:eastAsia="Calibri" w:hAnsi="Arial" w:cs="Arial"/>
                      <w:bCs/>
                      <w:sz w:val="22"/>
                      <w:szCs w:val="22"/>
                      <w:lang w:eastAsia="en-US"/>
                    </w:rPr>
                    <w:t>$ 1.00</w:t>
                  </w:r>
                </w:p>
              </w:tc>
            </w:tr>
            <w:tr w:rsidR="00D83076" w:rsidRPr="00D83076" w:rsidTr="00EF499C">
              <w:trPr>
                <w:trHeight w:val="153"/>
              </w:trPr>
              <w:tc>
                <w:tcPr>
                  <w:tcW w:w="207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83076" w:rsidRPr="00D83076" w:rsidRDefault="00D83076" w:rsidP="00E7760A">
                  <w:pPr>
                    <w:framePr w:hSpace="141" w:wrap="around" w:vAnchor="text" w:hAnchor="text" w:y="1"/>
                    <w:tabs>
                      <w:tab w:val="left" w:pos="2780"/>
                    </w:tabs>
                    <w:spacing w:after="100" w:afterAutospacing="1" w:line="276" w:lineRule="auto"/>
                    <w:contextualSpacing/>
                    <w:suppressOverlap/>
                    <w:jc w:val="both"/>
                    <w:rPr>
                      <w:rFonts w:ascii="Arial" w:eastAsia="Calibri" w:hAnsi="Arial" w:cs="Arial"/>
                      <w:lang w:eastAsia="en-US"/>
                    </w:rPr>
                  </w:pPr>
                  <w:r w:rsidRPr="00D83076">
                    <w:rPr>
                      <w:rFonts w:ascii="Arial" w:eastAsia="Calibri" w:hAnsi="Arial" w:cs="Arial"/>
                      <w:sz w:val="22"/>
                      <w:szCs w:val="22"/>
                      <w:lang w:eastAsia="en-US"/>
                    </w:rPr>
                    <w:t xml:space="preserve">101-150 </w:t>
                  </w:r>
                </w:p>
              </w:tc>
              <w:tc>
                <w:tcPr>
                  <w:tcW w:w="138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83076" w:rsidRPr="00D83076" w:rsidRDefault="00D83076" w:rsidP="00E7760A">
                  <w:pPr>
                    <w:framePr w:hSpace="141" w:wrap="around" w:vAnchor="text" w:hAnchor="text" w:y="1"/>
                    <w:tabs>
                      <w:tab w:val="left" w:pos="2780"/>
                    </w:tabs>
                    <w:spacing w:after="100" w:afterAutospacing="1" w:line="276" w:lineRule="auto"/>
                    <w:contextualSpacing/>
                    <w:suppressOverlap/>
                    <w:jc w:val="both"/>
                    <w:rPr>
                      <w:rFonts w:ascii="Arial" w:eastAsia="Calibri" w:hAnsi="Arial" w:cs="Arial"/>
                      <w:lang w:eastAsia="en-US"/>
                    </w:rPr>
                  </w:pPr>
                  <w:r w:rsidRPr="00D83076">
                    <w:rPr>
                      <w:rFonts w:ascii="Arial" w:eastAsia="Calibri" w:hAnsi="Arial" w:cs="Arial"/>
                      <w:bCs/>
                      <w:sz w:val="22"/>
                      <w:szCs w:val="22"/>
                      <w:lang w:eastAsia="en-US"/>
                    </w:rPr>
                    <w:t>$ 5.49</w:t>
                  </w:r>
                </w:p>
              </w:tc>
              <w:tc>
                <w:tcPr>
                  <w:tcW w:w="203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83076" w:rsidRPr="00D83076" w:rsidRDefault="00D83076" w:rsidP="00E7760A">
                  <w:pPr>
                    <w:framePr w:hSpace="141" w:wrap="around" w:vAnchor="text" w:hAnchor="text" w:y="1"/>
                    <w:tabs>
                      <w:tab w:val="left" w:pos="2780"/>
                    </w:tabs>
                    <w:spacing w:after="100" w:afterAutospacing="1" w:line="276" w:lineRule="auto"/>
                    <w:contextualSpacing/>
                    <w:suppressOverlap/>
                    <w:jc w:val="both"/>
                    <w:rPr>
                      <w:rFonts w:ascii="Arial" w:eastAsia="Calibri" w:hAnsi="Arial" w:cs="Arial"/>
                      <w:lang w:eastAsia="en-US"/>
                    </w:rPr>
                  </w:pPr>
                  <w:r w:rsidRPr="00D83076">
                    <w:rPr>
                      <w:rFonts w:ascii="Arial" w:eastAsia="Calibri" w:hAnsi="Arial" w:cs="Arial"/>
                      <w:bCs/>
                      <w:sz w:val="22"/>
                      <w:szCs w:val="22"/>
                      <w:lang w:eastAsia="en-US"/>
                    </w:rPr>
                    <w:t>$ 1.13</w:t>
                  </w:r>
                </w:p>
              </w:tc>
            </w:tr>
            <w:tr w:rsidR="00D83076" w:rsidRPr="00D83076" w:rsidTr="00EF499C">
              <w:trPr>
                <w:trHeight w:val="153"/>
              </w:trPr>
              <w:tc>
                <w:tcPr>
                  <w:tcW w:w="207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83076" w:rsidRPr="00D83076" w:rsidRDefault="00D83076" w:rsidP="00E7760A">
                  <w:pPr>
                    <w:framePr w:hSpace="141" w:wrap="around" w:vAnchor="text" w:hAnchor="text" w:y="1"/>
                    <w:tabs>
                      <w:tab w:val="left" w:pos="2780"/>
                    </w:tabs>
                    <w:spacing w:after="100" w:afterAutospacing="1" w:line="276" w:lineRule="auto"/>
                    <w:contextualSpacing/>
                    <w:suppressOverlap/>
                    <w:jc w:val="both"/>
                    <w:rPr>
                      <w:rFonts w:ascii="Arial" w:eastAsia="Calibri" w:hAnsi="Arial" w:cs="Arial"/>
                      <w:lang w:eastAsia="en-US"/>
                    </w:rPr>
                  </w:pPr>
                  <w:r w:rsidRPr="00D83076">
                    <w:rPr>
                      <w:rFonts w:ascii="Arial" w:eastAsia="Calibri" w:hAnsi="Arial" w:cs="Arial"/>
                      <w:sz w:val="22"/>
                      <w:szCs w:val="22"/>
                      <w:lang w:eastAsia="en-US"/>
                    </w:rPr>
                    <w:t xml:space="preserve">151-200 </w:t>
                  </w:r>
                </w:p>
              </w:tc>
              <w:tc>
                <w:tcPr>
                  <w:tcW w:w="138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83076" w:rsidRPr="00D83076" w:rsidRDefault="00D83076" w:rsidP="00E7760A">
                  <w:pPr>
                    <w:framePr w:hSpace="141" w:wrap="around" w:vAnchor="text" w:hAnchor="text" w:y="1"/>
                    <w:tabs>
                      <w:tab w:val="left" w:pos="2780"/>
                    </w:tabs>
                    <w:spacing w:after="100" w:afterAutospacing="1" w:line="276" w:lineRule="auto"/>
                    <w:contextualSpacing/>
                    <w:suppressOverlap/>
                    <w:jc w:val="both"/>
                    <w:rPr>
                      <w:rFonts w:ascii="Arial" w:eastAsia="Calibri" w:hAnsi="Arial" w:cs="Arial"/>
                      <w:lang w:eastAsia="en-US"/>
                    </w:rPr>
                  </w:pPr>
                  <w:r w:rsidRPr="00D83076">
                    <w:rPr>
                      <w:rFonts w:ascii="Arial" w:eastAsia="Calibri" w:hAnsi="Arial" w:cs="Arial"/>
                      <w:bCs/>
                      <w:sz w:val="22"/>
                      <w:szCs w:val="22"/>
                      <w:lang w:eastAsia="en-US"/>
                    </w:rPr>
                    <w:t>$ 6.13</w:t>
                  </w:r>
                </w:p>
              </w:tc>
              <w:tc>
                <w:tcPr>
                  <w:tcW w:w="203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83076" w:rsidRPr="00D83076" w:rsidRDefault="00D83076" w:rsidP="00E7760A">
                  <w:pPr>
                    <w:framePr w:hSpace="141" w:wrap="around" w:vAnchor="text" w:hAnchor="text" w:y="1"/>
                    <w:tabs>
                      <w:tab w:val="left" w:pos="2780"/>
                    </w:tabs>
                    <w:spacing w:after="100" w:afterAutospacing="1" w:line="276" w:lineRule="auto"/>
                    <w:contextualSpacing/>
                    <w:suppressOverlap/>
                    <w:jc w:val="both"/>
                    <w:rPr>
                      <w:rFonts w:ascii="Arial" w:eastAsia="Calibri" w:hAnsi="Arial" w:cs="Arial"/>
                      <w:lang w:eastAsia="en-US"/>
                    </w:rPr>
                  </w:pPr>
                  <w:r w:rsidRPr="00D83076">
                    <w:rPr>
                      <w:rFonts w:ascii="Arial" w:eastAsia="Calibri" w:hAnsi="Arial" w:cs="Arial"/>
                      <w:bCs/>
                      <w:sz w:val="22"/>
                      <w:szCs w:val="22"/>
                      <w:lang w:eastAsia="en-US"/>
                    </w:rPr>
                    <w:t>$ 1.25</w:t>
                  </w:r>
                </w:p>
              </w:tc>
            </w:tr>
            <w:tr w:rsidR="00D83076" w:rsidRPr="00D83076" w:rsidTr="00EF499C">
              <w:trPr>
                <w:trHeight w:val="153"/>
              </w:trPr>
              <w:tc>
                <w:tcPr>
                  <w:tcW w:w="207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83076" w:rsidRPr="00D83076" w:rsidRDefault="00D83076" w:rsidP="00E7760A">
                  <w:pPr>
                    <w:framePr w:hSpace="141" w:wrap="around" w:vAnchor="text" w:hAnchor="text" w:y="1"/>
                    <w:tabs>
                      <w:tab w:val="left" w:pos="2780"/>
                    </w:tabs>
                    <w:spacing w:after="100" w:afterAutospacing="1" w:line="276" w:lineRule="auto"/>
                    <w:contextualSpacing/>
                    <w:suppressOverlap/>
                    <w:jc w:val="both"/>
                    <w:rPr>
                      <w:rFonts w:ascii="Arial" w:eastAsia="Calibri" w:hAnsi="Arial" w:cs="Arial"/>
                      <w:lang w:eastAsia="en-US"/>
                    </w:rPr>
                  </w:pPr>
                  <w:r w:rsidRPr="00D83076">
                    <w:rPr>
                      <w:rFonts w:ascii="Arial" w:eastAsia="Calibri" w:hAnsi="Arial" w:cs="Arial"/>
                      <w:sz w:val="22"/>
                      <w:szCs w:val="22"/>
                      <w:lang w:eastAsia="en-US"/>
                    </w:rPr>
                    <w:t xml:space="preserve">201 en adelante </w:t>
                  </w:r>
                </w:p>
              </w:tc>
              <w:tc>
                <w:tcPr>
                  <w:tcW w:w="138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83076" w:rsidRPr="00D83076" w:rsidRDefault="00D83076" w:rsidP="00E7760A">
                  <w:pPr>
                    <w:framePr w:hSpace="141" w:wrap="around" w:vAnchor="text" w:hAnchor="text" w:y="1"/>
                    <w:tabs>
                      <w:tab w:val="left" w:pos="2780"/>
                    </w:tabs>
                    <w:spacing w:after="100" w:afterAutospacing="1" w:line="276" w:lineRule="auto"/>
                    <w:contextualSpacing/>
                    <w:suppressOverlap/>
                    <w:jc w:val="both"/>
                    <w:rPr>
                      <w:rFonts w:ascii="Arial" w:eastAsia="Calibri" w:hAnsi="Arial" w:cs="Arial"/>
                      <w:lang w:eastAsia="en-US"/>
                    </w:rPr>
                  </w:pPr>
                  <w:r w:rsidRPr="00D83076">
                    <w:rPr>
                      <w:rFonts w:ascii="Arial" w:eastAsia="Calibri" w:hAnsi="Arial" w:cs="Arial"/>
                      <w:bCs/>
                      <w:sz w:val="22"/>
                      <w:szCs w:val="22"/>
                      <w:lang w:eastAsia="en-US"/>
                    </w:rPr>
                    <w:t>$ 10.25</w:t>
                  </w:r>
                </w:p>
              </w:tc>
              <w:tc>
                <w:tcPr>
                  <w:tcW w:w="203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83076" w:rsidRPr="00D83076" w:rsidRDefault="00D83076" w:rsidP="00E7760A">
                  <w:pPr>
                    <w:framePr w:hSpace="141" w:wrap="around" w:vAnchor="text" w:hAnchor="text" w:y="1"/>
                    <w:tabs>
                      <w:tab w:val="left" w:pos="2780"/>
                    </w:tabs>
                    <w:spacing w:after="100" w:afterAutospacing="1" w:line="276" w:lineRule="auto"/>
                    <w:contextualSpacing/>
                    <w:suppressOverlap/>
                    <w:jc w:val="both"/>
                    <w:rPr>
                      <w:rFonts w:ascii="Arial" w:eastAsia="Calibri" w:hAnsi="Arial" w:cs="Arial"/>
                      <w:lang w:eastAsia="en-US"/>
                    </w:rPr>
                  </w:pPr>
                  <w:r w:rsidRPr="00D83076">
                    <w:rPr>
                      <w:rFonts w:ascii="Arial" w:eastAsia="Calibri" w:hAnsi="Arial" w:cs="Arial"/>
                      <w:bCs/>
                      <w:sz w:val="22"/>
                      <w:szCs w:val="22"/>
                      <w:lang w:eastAsia="en-US"/>
                    </w:rPr>
                    <w:t>$ 2.14</w:t>
                  </w:r>
                </w:p>
              </w:tc>
            </w:tr>
          </w:tbl>
          <w:p w:rsidR="00D83076" w:rsidRPr="00D83076" w:rsidRDefault="00D83076" w:rsidP="00D83076">
            <w:pPr>
              <w:tabs>
                <w:tab w:val="left" w:pos="2780"/>
              </w:tabs>
              <w:spacing w:after="100" w:afterAutospacing="1"/>
              <w:contextualSpacing/>
              <w:jc w:val="both"/>
              <w:rPr>
                <w:rFonts w:ascii="Arial" w:eastAsia="Calibri" w:hAnsi="Arial" w:cs="Arial"/>
                <w:lang w:eastAsia="en-US"/>
              </w:rPr>
            </w:pPr>
          </w:p>
          <w:p w:rsidR="00D83076" w:rsidRPr="00D83076" w:rsidRDefault="00D83076" w:rsidP="00D83076">
            <w:pPr>
              <w:tabs>
                <w:tab w:val="left" w:pos="2780"/>
              </w:tabs>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TARIFAS COMERICIALES CON MEDIDOR POR METRO CUBICO</w:t>
            </w:r>
          </w:p>
          <w:tbl>
            <w:tblPr>
              <w:tblW w:w="4950" w:type="dxa"/>
              <w:tblInd w:w="570" w:type="dxa"/>
              <w:tblLayout w:type="fixed"/>
              <w:tblCellMar>
                <w:left w:w="0" w:type="dxa"/>
                <w:right w:w="0" w:type="dxa"/>
              </w:tblCellMar>
              <w:tblLook w:val="00A0" w:firstRow="1" w:lastRow="0" w:firstColumn="1" w:lastColumn="0" w:noHBand="0" w:noVBand="0"/>
            </w:tblPr>
            <w:tblGrid>
              <w:gridCol w:w="2128"/>
              <w:gridCol w:w="1394"/>
              <w:gridCol w:w="1428"/>
            </w:tblGrid>
            <w:tr w:rsidR="00D83076" w:rsidRPr="00D83076" w:rsidTr="00EF499C">
              <w:trPr>
                <w:trHeight w:val="100"/>
              </w:trPr>
              <w:tc>
                <w:tcPr>
                  <w:tcW w:w="212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83076" w:rsidRPr="00D83076" w:rsidRDefault="00D83076" w:rsidP="00E7760A">
                  <w:pPr>
                    <w:framePr w:hSpace="141" w:wrap="around" w:vAnchor="text" w:hAnchor="text" w:y="1"/>
                    <w:tabs>
                      <w:tab w:val="left" w:pos="2780"/>
                    </w:tabs>
                    <w:spacing w:after="100" w:afterAutospacing="1" w:line="276" w:lineRule="auto"/>
                    <w:contextualSpacing/>
                    <w:suppressOverlap/>
                    <w:jc w:val="both"/>
                    <w:rPr>
                      <w:rFonts w:ascii="Arial" w:eastAsia="Calibri" w:hAnsi="Arial" w:cs="Arial"/>
                      <w:lang w:eastAsia="en-US"/>
                    </w:rPr>
                  </w:pPr>
                  <w:r w:rsidRPr="00D83076">
                    <w:rPr>
                      <w:rFonts w:ascii="Arial" w:eastAsia="Calibri" w:hAnsi="Arial" w:cs="Arial"/>
                      <w:bCs/>
                      <w:sz w:val="22"/>
                      <w:szCs w:val="22"/>
                      <w:lang w:eastAsia="en-US"/>
                    </w:rPr>
                    <w:t>RANGO</w:t>
                  </w:r>
                </w:p>
              </w:tc>
              <w:tc>
                <w:tcPr>
                  <w:tcW w:w="139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83076" w:rsidRPr="00D83076" w:rsidRDefault="00D83076" w:rsidP="00E7760A">
                  <w:pPr>
                    <w:framePr w:hSpace="141" w:wrap="around" w:vAnchor="text" w:hAnchor="text" w:y="1"/>
                    <w:tabs>
                      <w:tab w:val="left" w:pos="2780"/>
                    </w:tabs>
                    <w:spacing w:after="100" w:afterAutospacing="1" w:line="276" w:lineRule="auto"/>
                    <w:contextualSpacing/>
                    <w:suppressOverlap/>
                    <w:jc w:val="both"/>
                    <w:rPr>
                      <w:rFonts w:ascii="Arial" w:eastAsia="Calibri" w:hAnsi="Arial" w:cs="Arial"/>
                      <w:lang w:eastAsia="en-US"/>
                    </w:rPr>
                  </w:pPr>
                  <w:r w:rsidRPr="00D83076">
                    <w:rPr>
                      <w:rFonts w:ascii="Arial" w:eastAsia="Calibri" w:hAnsi="Arial" w:cs="Arial"/>
                      <w:sz w:val="22"/>
                      <w:szCs w:val="22"/>
                      <w:lang w:eastAsia="en-US"/>
                    </w:rPr>
                    <w:t>AGUA</w:t>
                  </w:r>
                </w:p>
              </w:tc>
              <w:tc>
                <w:tcPr>
                  <w:tcW w:w="142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83076" w:rsidRPr="00D83076" w:rsidRDefault="00D83076" w:rsidP="00E7760A">
                  <w:pPr>
                    <w:framePr w:hSpace="141" w:wrap="around" w:vAnchor="text" w:hAnchor="text" w:y="1"/>
                    <w:tabs>
                      <w:tab w:val="left" w:pos="2780"/>
                    </w:tabs>
                    <w:spacing w:after="100" w:afterAutospacing="1" w:line="276" w:lineRule="auto"/>
                    <w:contextualSpacing/>
                    <w:suppressOverlap/>
                    <w:jc w:val="both"/>
                    <w:rPr>
                      <w:rFonts w:ascii="Arial" w:eastAsia="Calibri" w:hAnsi="Arial" w:cs="Arial"/>
                      <w:lang w:eastAsia="en-US"/>
                    </w:rPr>
                  </w:pPr>
                  <w:r w:rsidRPr="00D83076">
                    <w:rPr>
                      <w:rFonts w:ascii="Arial" w:eastAsia="Calibri" w:hAnsi="Arial" w:cs="Arial"/>
                      <w:sz w:val="22"/>
                      <w:szCs w:val="22"/>
                      <w:lang w:eastAsia="en-US"/>
                    </w:rPr>
                    <w:t>DRENAJE</w:t>
                  </w:r>
                </w:p>
              </w:tc>
            </w:tr>
            <w:tr w:rsidR="00D83076" w:rsidRPr="00D83076" w:rsidTr="00EF499C">
              <w:trPr>
                <w:trHeight w:val="100"/>
              </w:trPr>
              <w:tc>
                <w:tcPr>
                  <w:tcW w:w="212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83076" w:rsidRPr="00D83076" w:rsidRDefault="00D83076" w:rsidP="00E7760A">
                  <w:pPr>
                    <w:framePr w:hSpace="141" w:wrap="around" w:vAnchor="text" w:hAnchor="text" w:y="1"/>
                    <w:tabs>
                      <w:tab w:val="left" w:pos="2780"/>
                    </w:tabs>
                    <w:spacing w:after="100" w:afterAutospacing="1" w:line="276" w:lineRule="auto"/>
                    <w:contextualSpacing/>
                    <w:suppressOverlap/>
                    <w:jc w:val="both"/>
                    <w:rPr>
                      <w:rFonts w:ascii="Arial" w:eastAsia="Calibri" w:hAnsi="Arial" w:cs="Arial"/>
                      <w:lang w:eastAsia="en-US"/>
                    </w:rPr>
                  </w:pPr>
                  <w:r w:rsidRPr="00D83076">
                    <w:rPr>
                      <w:rFonts w:ascii="Arial" w:eastAsia="Calibri" w:hAnsi="Arial" w:cs="Arial"/>
                      <w:sz w:val="22"/>
                      <w:szCs w:val="22"/>
                      <w:lang w:eastAsia="en-US"/>
                    </w:rPr>
                    <w:t xml:space="preserve">0-15 </w:t>
                  </w:r>
                </w:p>
              </w:tc>
              <w:tc>
                <w:tcPr>
                  <w:tcW w:w="139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83076" w:rsidRPr="00D83076" w:rsidRDefault="00D83076" w:rsidP="00E7760A">
                  <w:pPr>
                    <w:framePr w:hSpace="141" w:wrap="around" w:vAnchor="text" w:hAnchor="text" w:y="1"/>
                    <w:tabs>
                      <w:tab w:val="left" w:pos="2780"/>
                    </w:tabs>
                    <w:spacing w:after="100" w:afterAutospacing="1" w:line="276" w:lineRule="auto"/>
                    <w:contextualSpacing/>
                    <w:suppressOverlap/>
                    <w:jc w:val="both"/>
                    <w:rPr>
                      <w:rFonts w:ascii="Arial" w:eastAsia="Calibri" w:hAnsi="Arial" w:cs="Arial"/>
                      <w:lang w:eastAsia="en-US"/>
                    </w:rPr>
                  </w:pPr>
                  <w:r w:rsidRPr="00D83076">
                    <w:rPr>
                      <w:rFonts w:ascii="Arial" w:eastAsia="Calibri" w:hAnsi="Arial" w:cs="Arial"/>
                      <w:bCs/>
                      <w:sz w:val="22"/>
                      <w:szCs w:val="22"/>
                      <w:lang w:eastAsia="en-US"/>
                    </w:rPr>
                    <w:t>$ 6.93</w:t>
                  </w:r>
                </w:p>
              </w:tc>
              <w:tc>
                <w:tcPr>
                  <w:tcW w:w="142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83076" w:rsidRPr="00D83076" w:rsidRDefault="00D83076" w:rsidP="00E7760A">
                  <w:pPr>
                    <w:framePr w:hSpace="141" w:wrap="around" w:vAnchor="text" w:hAnchor="text" w:y="1"/>
                    <w:tabs>
                      <w:tab w:val="left" w:pos="2780"/>
                    </w:tabs>
                    <w:spacing w:after="100" w:afterAutospacing="1" w:line="276" w:lineRule="auto"/>
                    <w:contextualSpacing/>
                    <w:suppressOverlap/>
                    <w:jc w:val="both"/>
                    <w:rPr>
                      <w:rFonts w:ascii="Arial" w:eastAsia="Calibri" w:hAnsi="Arial" w:cs="Arial"/>
                      <w:lang w:eastAsia="en-US"/>
                    </w:rPr>
                  </w:pPr>
                  <w:r w:rsidRPr="00D83076">
                    <w:rPr>
                      <w:rFonts w:ascii="Arial" w:eastAsia="Calibri" w:hAnsi="Arial" w:cs="Arial"/>
                      <w:bCs/>
                      <w:sz w:val="22"/>
                      <w:szCs w:val="22"/>
                      <w:lang w:eastAsia="en-US"/>
                    </w:rPr>
                    <w:t>$ 1.91</w:t>
                  </w:r>
                </w:p>
              </w:tc>
            </w:tr>
            <w:tr w:rsidR="00D83076" w:rsidRPr="00D83076" w:rsidTr="00EF499C">
              <w:trPr>
                <w:trHeight w:val="100"/>
              </w:trPr>
              <w:tc>
                <w:tcPr>
                  <w:tcW w:w="212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83076" w:rsidRPr="00D83076" w:rsidRDefault="00D83076" w:rsidP="00E7760A">
                  <w:pPr>
                    <w:framePr w:hSpace="141" w:wrap="around" w:vAnchor="text" w:hAnchor="text" w:y="1"/>
                    <w:tabs>
                      <w:tab w:val="left" w:pos="2780"/>
                    </w:tabs>
                    <w:spacing w:after="100" w:afterAutospacing="1" w:line="276" w:lineRule="auto"/>
                    <w:contextualSpacing/>
                    <w:suppressOverlap/>
                    <w:jc w:val="both"/>
                    <w:rPr>
                      <w:rFonts w:ascii="Arial" w:eastAsia="Calibri" w:hAnsi="Arial" w:cs="Arial"/>
                      <w:lang w:eastAsia="en-US"/>
                    </w:rPr>
                  </w:pPr>
                  <w:r w:rsidRPr="00D83076">
                    <w:rPr>
                      <w:rFonts w:ascii="Arial" w:eastAsia="Calibri" w:hAnsi="Arial" w:cs="Arial"/>
                      <w:sz w:val="22"/>
                      <w:szCs w:val="22"/>
                      <w:lang w:eastAsia="en-US"/>
                    </w:rPr>
                    <w:t xml:space="preserve">16-30 </w:t>
                  </w:r>
                </w:p>
              </w:tc>
              <w:tc>
                <w:tcPr>
                  <w:tcW w:w="139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83076" w:rsidRPr="00D83076" w:rsidRDefault="00D83076" w:rsidP="00E7760A">
                  <w:pPr>
                    <w:framePr w:hSpace="141" w:wrap="around" w:vAnchor="text" w:hAnchor="text" w:y="1"/>
                    <w:tabs>
                      <w:tab w:val="left" w:pos="2780"/>
                    </w:tabs>
                    <w:spacing w:after="100" w:afterAutospacing="1" w:line="276" w:lineRule="auto"/>
                    <w:contextualSpacing/>
                    <w:suppressOverlap/>
                    <w:jc w:val="both"/>
                    <w:rPr>
                      <w:rFonts w:ascii="Arial" w:eastAsia="Calibri" w:hAnsi="Arial" w:cs="Arial"/>
                      <w:lang w:eastAsia="en-US"/>
                    </w:rPr>
                  </w:pPr>
                  <w:r w:rsidRPr="00D83076">
                    <w:rPr>
                      <w:rFonts w:ascii="Arial" w:eastAsia="Calibri" w:hAnsi="Arial" w:cs="Arial"/>
                      <w:bCs/>
                      <w:sz w:val="22"/>
                      <w:szCs w:val="22"/>
                      <w:lang w:eastAsia="en-US"/>
                    </w:rPr>
                    <w:t>$ 8.24</w:t>
                  </w:r>
                </w:p>
              </w:tc>
              <w:tc>
                <w:tcPr>
                  <w:tcW w:w="142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83076" w:rsidRPr="00D83076" w:rsidRDefault="00D83076" w:rsidP="00E7760A">
                  <w:pPr>
                    <w:framePr w:hSpace="141" w:wrap="around" w:vAnchor="text" w:hAnchor="text" w:y="1"/>
                    <w:tabs>
                      <w:tab w:val="left" w:pos="2780"/>
                    </w:tabs>
                    <w:spacing w:after="100" w:afterAutospacing="1" w:line="276" w:lineRule="auto"/>
                    <w:contextualSpacing/>
                    <w:suppressOverlap/>
                    <w:jc w:val="both"/>
                    <w:rPr>
                      <w:rFonts w:ascii="Arial" w:eastAsia="Calibri" w:hAnsi="Arial" w:cs="Arial"/>
                      <w:lang w:eastAsia="en-US"/>
                    </w:rPr>
                  </w:pPr>
                  <w:r w:rsidRPr="00D83076">
                    <w:rPr>
                      <w:rFonts w:ascii="Arial" w:eastAsia="Calibri" w:hAnsi="Arial" w:cs="Arial"/>
                      <w:bCs/>
                      <w:sz w:val="22"/>
                      <w:szCs w:val="22"/>
                      <w:lang w:eastAsia="en-US"/>
                    </w:rPr>
                    <w:t>$ 2.17</w:t>
                  </w:r>
                </w:p>
              </w:tc>
            </w:tr>
            <w:tr w:rsidR="00D83076" w:rsidRPr="00D83076" w:rsidTr="00EF499C">
              <w:trPr>
                <w:trHeight w:val="100"/>
              </w:trPr>
              <w:tc>
                <w:tcPr>
                  <w:tcW w:w="212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83076" w:rsidRPr="00D83076" w:rsidRDefault="00D83076" w:rsidP="00E7760A">
                  <w:pPr>
                    <w:framePr w:hSpace="141" w:wrap="around" w:vAnchor="text" w:hAnchor="text" w:y="1"/>
                    <w:tabs>
                      <w:tab w:val="left" w:pos="2780"/>
                    </w:tabs>
                    <w:spacing w:after="100" w:afterAutospacing="1" w:line="276" w:lineRule="auto"/>
                    <w:contextualSpacing/>
                    <w:suppressOverlap/>
                    <w:jc w:val="both"/>
                    <w:rPr>
                      <w:rFonts w:ascii="Arial" w:eastAsia="Calibri" w:hAnsi="Arial" w:cs="Arial"/>
                      <w:lang w:eastAsia="en-US"/>
                    </w:rPr>
                  </w:pPr>
                  <w:r w:rsidRPr="00D83076">
                    <w:rPr>
                      <w:rFonts w:ascii="Arial" w:eastAsia="Calibri" w:hAnsi="Arial" w:cs="Arial"/>
                      <w:sz w:val="22"/>
                      <w:szCs w:val="22"/>
                      <w:lang w:eastAsia="en-US"/>
                    </w:rPr>
                    <w:t xml:space="preserve">31-50 </w:t>
                  </w:r>
                </w:p>
              </w:tc>
              <w:tc>
                <w:tcPr>
                  <w:tcW w:w="139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83076" w:rsidRPr="00D83076" w:rsidRDefault="00D83076" w:rsidP="00E7760A">
                  <w:pPr>
                    <w:framePr w:hSpace="141" w:wrap="around" w:vAnchor="text" w:hAnchor="text" w:y="1"/>
                    <w:tabs>
                      <w:tab w:val="left" w:pos="2780"/>
                    </w:tabs>
                    <w:spacing w:after="100" w:afterAutospacing="1" w:line="276" w:lineRule="auto"/>
                    <w:contextualSpacing/>
                    <w:suppressOverlap/>
                    <w:jc w:val="both"/>
                    <w:rPr>
                      <w:rFonts w:ascii="Arial" w:eastAsia="Calibri" w:hAnsi="Arial" w:cs="Arial"/>
                      <w:lang w:eastAsia="en-US"/>
                    </w:rPr>
                  </w:pPr>
                  <w:r w:rsidRPr="00D83076">
                    <w:rPr>
                      <w:rFonts w:ascii="Arial" w:eastAsia="Calibri" w:hAnsi="Arial" w:cs="Arial"/>
                      <w:bCs/>
                      <w:sz w:val="22"/>
                      <w:szCs w:val="22"/>
                      <w:lang w:eastAsia="en-US"/>
                    </w:rPr>
                    <w:t>$ 8.86</w:t>
                  </w:r>
                </w:p>
              </w:tc>
              <w:tc>
                <w:tcPr>
                  <w:tcW w:w="142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83076" w:rsidRPr="00D83076" w:rsidRDefault="00D83076" w:rsidP="00E7760A">
                  <w:pPr>
                    <w:framePr w:hSpace="141" w:wrap="around" w:vAnchor="text" w:hAnchor="text" w:y="1"/>
                    <w:tabs>
                      <w:tab w:val="left" w:pos="2780"/>
                    </w:tabs>
                    <w:spacing w:after="100" w:afterAutospacing="1" w:line="276" w:lineRule="auto"/>
                    <w:contextualSpacing/>
                    <w:suppressOverlap/>
                    <w:jc w:val="both"/>
                    <w:rPr>
                      <w:rFonts w:ascii="Arial" w:eastAsia="Calibri" w:hAnsi="Arial" w:cs="Arial"/>
                      <w:lang w:eastAsia="en-US"/>
                    </w:rPr>
                  </w:pPr>
                  <w:r w:rsidRPr="00D83076">
                    <w:rPr>
                      <w:rFonts w:ascii="Arial" w:eastAsia="Calibri" w:hAnsi="Arial" w:cs="Arial"/>
                      <w:bCs/>
                      <w:sz w:val="22"/>
                      <w:szCs w:val="22"/>
                      <w:lang w:eastAsia="en-US"/>
                    </w:rPr>
                    <w:t>$ 2.27</w:t>
                  </w:r>
                </w:p>
              </w:tc>
            </w:tr>
            <w:tr w:rsidR="00D83076" w:rsidRPr="00D83076" w:rsidTr="00EF499C">
              <w:trPr>
                <w:trHeight w:val="101"/>
              </w:trPr>
              <w:tc>
                <w:tcPr>
                  <w:tcW w:w="212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83076" w:rsidRPr="00D83076" w:rsidRDefault="00D83076" w:rsidP="00E7760A">
                  <w:pPr>
                    <w:framePr w:hSpace="141" w:wrap="around" w:vAnchor="text" w:hAnchor="text" w:y="1"/>
                    <w:tabs>
                      <w:tab w:val="left" w:pos="2780"/>
                    </w:tabs>
                    <w:spacing w:after="100" w:afterAutospacing="1" w:line="276" w:lineRule="auto"/>
                    <w:contextualSpacing/>
                    <w:suppressOverlap/>
                    <w:jc w:val="both"/>
                    <w:rPr>
                      <w:rFonts w:ascii="Arial" w:eastAsia="Calibri" w:hAnsi="Arial" w:cs="Arial"/>
                      <w:lang w:eastAsia="en-US"/>
                    </w:rPr>
                  </w:pPr>
                  <w:r w:rsidRPr="00D83076">
                    <w:rPr>
                      <w:rFonts w:ascii="Arial" w:eastAsia="Calibri" w:hAnsi="Arial" w:cs="Arial"/>
                      <w:sz w:val="22"/>
                      <w:szCs w:val="22"/>
                      <w:lang w:eastAsia="en-US"/>
                    </w:rPr>
                    <w:t xml:space="preserve">51-75 </w:t>
                  </w:r>
                </w:p>
              </w:tc>
              <w:tc>
                <w:tcPr>
                  <w:tcW w:w="139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83076" w:rsidRPr="00D83076" w:rsidRDefault="00D83076" w:rsidP="00E7760A">
                  <w:pPr>
                    <w:framePr w:hSpace="141" w:wrap="around" w:vAnchor="text" w:hAnchor="text" w:y="1"/>
                    <w:tabs>
                      <w:tab w:val="left" w:pos="2780"/>
                    </w:tabs>
                    <w:spacing w:after="100" w:afterAutospacing="1" w:line="276" w:lineRule="auto"/>
                    <w:contextualSpacing/>
                    <w:suppressOverlap/>
                    <w:jc w:val="both"/>
                    <w:rPr>
                      <w:rFonts w:ascii="Arial" w:eastAsia="Calibri" w:hAnsi="Arial" w:cs="Arial"/>
                      <w:lang w:eastAsia="en-US"/>
                    </w:rPr>
                  </w:pPr>
                  <w:r w:rsidRPr="00D83076">
                    <w:rPr>
                      <w:rFonts w:ascii="Arial" w:eastAsia="Calibri" w:hAnsi="Arial" w:cs="Arial"/>
                      <w:bCs/>
                      <w:sz w:val="22"/>
                      <w:szCs w:val="22"/>
                      <w:lang w:eastAsia="en-US"/>
                    </w:rPr>
                    <w:t>$ 9.54</w:t>
                  </w:r>
                </w:p>
              </w:tc>
              <w:tc>
                <w:tcPr>
                  <w:tcW w:w="142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83076" w:rsidRPr="00D83076" w:rsidRDefault="00D83076" w:rsidP="00E7760A">
                  <w:pPr>
                    <w:framePr w:hSpace="141" w:wrap="around" w:vAnchor="text" w:hAnchor="text" w:y="1"/>
                    <w:tabs>
                      <w:tab w:val="left" w:pos="2780"/>
                    </w:tabs>
                    <w:spacing w:after="100" w:afterAutospacing="1" w:line="276" w:lineRule="auto"/>
                    <w:contextualSpacing/>
                    <w:suppressOverlap/>
                    <w:jc w:val="both"/>
                    <w:rPr>
                      <w:rFonts w:ascii="Arial" w:eastAsia="Calibri" w:hAnsi="Arial" w:cs="Arial"/>
                      <w:lang w:eastAsia="en-US"/>
                    </w:rPr>
                  </w:pPr>
                  <w:r w:rsidRPr="00D83076">
                    <w:rPr>
                      <w:rFonts w:ascii="Arial" w:eastAsia="Calibri" w:hAnsi="Arial" w:cs="Arial"/>
                      <w:bCs/>
                      <w:sz w:val="22"/>
                      <w:szCs w:val="22"/>
                      <w:lang w:eastAsia="en-US"/>
                    </w:rPr>
                    <w:t>$ 2.51</w:t>
                  </w:r>
                </w:p>
              </w:tc>
            </w:tr>
            <w:tr w:rsidR="00D83076" w:rsidRPr="00D83076" w:rsidTr="00EF499C">
              <w:trPr>
                <w:trHeight w:val="11"/>
              </w:trPr>
              <w:tc>
                <w:tcPr>
                  <w:tcW w:w="212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83076" w:rsidRPr="00D83076" w:rsidRDefault="00D83076" w:rsidP="00E7760A">
                  <w:pPr>
                    <w:framePr w:hSpace="141" w:wrap="around" w:vAnchor="text" w:hAnchor="text" w:y="1"/>
                    <w:tabs>
                      <w:tab w:val="left" w:pos="2780"/>
                    </w:tabs>
                    <w:spacing w:after="100" w:afterAutospacing="1" w:line="276" w:lineRule="auto"/>
                    <w:contextualSpacing/>
                    <w:suppressOverlap/>
                    <w:jc w:val="both"/>
                    <w:rPr>
                      <w:rFonts w:ascii="Arial" w:eastAsia="Calibri" w:hAnsi="Arial" w:cs="Arial"/>
                      <w:lang w:eastAsia="en-US"/>
                    </w:rPr>
                  </w:pPr>
                  <w:r w:rsidRPr="00D83076">
                    <w:rPr>
                      <w:rFonts w:ascii="Arial" w:eastAsia="Calibri" w:hAnsi="Arial" w:cs="Arial"/>
                      <w:sz w:val="22"/>
                      <w:szCs w:val="22"/>
                      <w:lang w:eastAsia="en-US"/>
                    </w:rPr>
                    <w:t xml:space="preserve">76-100 </w:t>
                  </w:r>
                </w:p>
              </w:tc>
              <w:tc>
                <w:tcPr>
                  <w:tcW w:w="139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83076" w:rsidRPr="00D83076" w:rsidRDefault="00D83076" w:rsidP="00E7760A">
                  <w:pPr>
                    <w:framePr w:hSpace="141" w:wrap="around" w:vAnchor="text" w:hAnchor="text" w:y="1"/>
                    <w:tabs>
                      <w:tab w:val="left" w:pos="2780"/>
                    </w:tabs>
                    <w:spacing w:after="100" w:afterAutospacing="1" w:line="276" w:lineRule="auto"/>
                    <w:contextualSpacing/>
                    <w:suppressOverlap/>
                    <w:jc w:val="both"/>
                    <w:rPr>
                      <w:rFonts w:ascii="Arial" w:eastAsia="Calibri" w:hAnsi="Arial" w:cs="Arial"/>
                      <w:lang w:eastAsia="en-US"/>
                    </w:rPr>
                  </w:pPr>
                  <w:r w:rsidRPr="00D83076">
                    <w:rPr>
                      <w:rFonts w:ascii="Arial" w:eastAsia="Calibri" w:hAnsi="Arial" w:cs="Arial"/>
                      <w:bCs/>
                      <w:sz w:val="22"/>
                      <w:szCs w:val="22"/>
                      <w:lang w:eastAsia="en-US"/>
                    </w:rPr>
                    <w:t>$ 10.25</w:t>
                  </w:r>
                </w:p>
              </w:tc>
              <w:tc>
                <w:tcPr>
                  <w:tcW w:w="142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83076" w:rsidRPr="00D83076" w:rsidRDefault="00D83076" w:rsidP="00E7760A">
                  <w:pPr>
                    <w:framePr w:hSpace="141" w:wrap="around" w:vAnchor="text" w:hAnchor="text" w:y="1"/>
                    <w:tabs>
                      <w:tab w:val="left" w:pos="2780"/>
                    </w:tabs>
                    <w:spacing w:after="100" w:afterAutospacing="1" w:line="276" w:lineRule="auto"/>
                    <w:contextualSpacing/>
                    <w:suppressOverlap/>
                    <w:jc w:val="both"/>
                    <w:rPr>
                      <w:rFonts w:ascii="Arial" w:eastAsia="Calibri" w:hAnsi="Arial" w:cs="Arial"/>
                      <w:lang w:eastAsia="en-US"/>
                    </w:rPr>
                  </w:pPr>
                  <w:r w:rsidRPr="00D83076">
                    <w:rPr>
                      <w:rFonts w:ascii="Arial" w:eastAsia="Calibri" w:hAnsi="Arial" w:cs="Arial"/>
                      <w:bCs/>
                      <w:sz w:val="22"/>
                      <w:szCs w:val="22"/>
                      <w:lang w:eastAsia="en-US"/>
                    </w:rPr>
                    <w:t>$ 2.76</w:t>
                  </w:r>
                </w:p>
              </w:tc>
            </w:tr>
            <w:tr w:rsidR="00D83076" w:rsidRPr="00D83076" w:rsidTr="00EF499C">
              <w:trPr>
                <w:trHeight w:val="100"/>
              </w:trPr>
              <w:tc>
                <w:tcPr>
                  <w:tcW w:w="212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83076" w:rsidRPr="00D83076" w:rsidRDefault="00D83076" w:rsidP="00E7760A">
                  <w:pPr>
                    <w:framePr w:hSpace="141" w:wrap="around" w:vAnchor="text" w:hAnchor="text" w:y="1"/>
                    <w:tabs>
                      <w:tab w:val="left" w:pos="2780"/>
                    </w:tabs>
                    <w:spacing w:after="100" w:afterAutospacing="1" w:line="276" w:lineRule="auto"/>
                    <w:contextualSpacing/>
                    <w:suppressOverlap/>
                    <w:jc w:val="both"/>
                    <w:rPr>
                      <w:rFonts w:ascii="Arial" w:eastAsia="Calibri" w:hAnsi="Arial" w:cs="Arial"/>
                      <w:lang w:eastAsia="en-US"/>
                    </w:rPr>
                  </w:pPr>
                  <w:r w:rsidRPr="00D83076">
                    <w:rPr>
                      <w:rFonts w:ascii="Arial" w:eastAsia="Calibri" w:hAnsi="Arial" w:cs="Arial"/>
                      <w:sz w:val="22"/>
                      <w:szCs w:val="22"/>
                      <w:lang w:eastAsia="en-US"/>
                    </w:rPr>
                    <w:t xml:space="preserve">101-150 </w:t>
                  </w:r>
                </w:p>
              </w:tc>
              <w:tc>
                <w:tcPr>
                  <w:tcW w:w="139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83076" w:rsidRPr="00D83076" w:rsidRDefault="00D83076" w:rsidP="00E7760A">
                  <w:pPr>
                    <w:framePr w:hSpace="141" w:wrap="around" w:vAnchor="text" w:hAnchor="text" w:y="1"/>
                    <w:tabs>
                      <w:tab w:val="left" w:pos="2780"/>
                    </w:tabs>
                    <w:spacing w:after="100" w:afterAutospacing="1" w:line="276" w:lineRule="auto"/>
                    <w:contextualSpacing/>
                    <w:suppressOverlap/>
                    <w:jc w:val="both"/>
                    <w:rPr>
                      <w:rFonts w:ascii="Arial" w:eastAsia="Calibri" w:hAnsi="Arial" w:cs="Arial"/>
                      <w:lang w:eastAsia="en-US"/>
                    </w:rPr>
                  </w:pPr>
                  <w:r w:rsidRPr="00D83076">
                    <w:rPr>
                      <w:rFonts w:ascii="Arial" w:eastAsia="Calibri" w:hAnsi="Arial" w:cs="Arial"/>
                      <w:bCs/>
                      <w:sz w:val="22"/>
                      <w:szCs w:val="22"/>
                      <w:lang w:eastAsia="en-US"/>
                    </w:rPr>
                    <w:t>$ 12.53</w:t>
                  </w:r>
                </w:p>
              </w:tc>
              <w:tc>
                <w:tcPr>
                  <w:tcW w:w="142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83076" w:rsidRPr="00D83076" w:rsidRDefault="00D83076" w:rsidP="00E7760A">
                  <w:pPr>
                    <w:framePr w:hSpace="141" w:wrap="around" w:vAnchor="text" w:hAnchor="text" w:y="1"/>
                    <w:tabs>
                      <w:tab w:val="left" w:pos="2780"/>
                    </w:tabs>
                    <w:spacing w:after="100" w:afterAutospacing="1" w:line="276" w:lineRule="auto"/>
                    <w:contextualSpacing/>
                    <w:suppressOverlap/>
                    <w:jc w:val="both"/>
                    <w:rPr>
                      <w:rFonts w:ascii="Arial" w:eastAsia="Calibri" w:hAnsi="Arial" w:cs="Arial"/>
                      <w:lang w:eastAsia="en-US"/>
                    </w:rPr>
                  </w:pPr>
                  <w:r w:rsidRPr="00D83076">
                    <w:rPr>
                      <w:rFonts w:ascii="Arial" w:eastAsia="Calibri" w:hAnsi="Arial" w:cs="Arial"/>
                      <w:bCs/>
                      <w:sz w:val="22"/>
                      <w:szCs w:val="22"/>
                      <w:lang w:eastAsia="en-US"/>
                    </w:rPr>
                    <w:t>$ 3.10</w:t>
                  </w:r>
                </w:p>
              </w:tc>
            </w:tr>
            <w:tr w:rsidR="00D83076" w:rsidRPr="00D83076" w:rsidTr="00EF499C">
              <w:trPr>
                <w:trHeight w:val="100"/>
              </w:trPr>
              <w:tc>
                <w:tcPr>
                  <w:tcW w:w="212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83076" w:rsidRPr="00D83076" w:rsidRDefault="00D83076" w:rsidP="00E7760A">
                  <w:pPr>
                    <w:framePr w:hSpace="141" w:wrap="around" w:vAnchor="text" w:hAnchor="text" w:y="1"/>
                    <w:tabs>
                      <w:tab w:val="left" w:pos="2780"/>
                    </w:tabs>
                    <w:spacing w:after="100" w:afterAutospacing="1" w:line="276" w:lineRule="auto"/>
                    <w:contextualSpacing/>
                    <w:suppressOverlap/>
                    <w:jc w:val="both"/>
                    <w:rPr>
                      <w:rFonts w:ascii="Arial" w:eastAsia="Calibri" w:hAnsi="Arial" w:cs="Arial"/>
                      <w:lang w:eastAsia="en-US"/>
                    </w:rPr>
                  </w:pPr>
                  <w:r w:rsidRPr="00D83076">
                    <w:rPr>
                      <w:rFonts w:ascii="Arial" w:eastAsia="Calibri" w:hAnsi="Arial" w:cs="Arial"/>
                      <w:sz w:val="22"/>
                      <w:szCs w:val="22"/>
                      <w:lang w:eastAsia="en-US"/>
                    </w:rPr>
                    <w:t xml:space="preserve">151-200 </w:t>
                  </w:r>
                </w:p>
              </w:tc>
              <w:tc>
                <w:tcPr>
                  <w:tcW w:w="139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83076" w:rsidRPr="00D83076" w:rsidRDefault="00D83076" w:rsidP="00E7760A">
                  <w:pPr>
                    <w:framePr w:hSpace="141" w:wrap="around" w:vAnchor="text" w:hAnchor="text" w:y="1"/>
                    <w:tabs>
                      <w:tab w:val="left" w:pos="2780"/>
                    </w:tabs>
                    <w:spacing w:after="100" w:afterAutospacing="1" w:line="276" w:lineRule="auto"/>
                    <w:contextualSpacing/>
                    <w:suppressOverlap/>
                    <w:jc w:val="both"/>
                    <w:rPr>
                      <w:rFonts w:ascii="Arial" w:eastAsia="Calibri" w:hAnsi="Arial" w:cs="Arial"/>
                      <w:lang w:eastAsia="en-US"/>
                    </w:rPr>
                  </w:pPr>
                  <w:r w:rsidRPr="00D83076">
                    <w:rPr>
                      <w:rFonts w:ascii="Arial" w:eastAsia="Calibri" w:hAnsi="Arial" w:cs="Arial"/>
                      <w:bCs/>
                      <w:sz w:val="22"/>
                      <w:szCs w:val="22"/>
                      <w:lang w:eastAsia="en-US"/>
                    </w:rPr>
                    <w:t>$ 13.78</w:t>
                  </w:r>
                </w:p>
              </w:tc>
              <w:tc>
                <w:tcPr>
                  <w:tcW w:w="142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83076" w:rsidRPr="00D83076" w:rsidRDefault="00D83076" w:rsidP="00E7760A">
                  <w:pPr>
                    <w:framePr w:hSpace="141" w:wrap="around" w:vAnchor="text" w:hAnchor="text" w:y="1"/>
                    <w:tabs>
                      <w:tab w:val="left" w:pos="2780"/>
                    </w:tabs>
                    <w:spacing w:after="100" w:afterAutospacing="1" w:line="276" w:lineRule="auto"/>
                    <w:contextualSpacing/>
                    <w:suppressOverlap/>
                    <w:jc w:val="both"/>
                    <w:rPr>
                      <w:rFonts w:ascii="Arial" w:eastAsia="Calibri" w:hAnsi="Arial" w:cs="Arial"/>
                      <w:lang w:eastAsia="en-US"/>
                    </w:rPr>
                  </w:pPr>
                  <w:r w:rsidRPr="00D83076">
                    <w:rPr>
                      <w:rFonts w:ascii="Arial" w:eastAsia="Calibri" w:hAnsi="Arial" w:cs="Arial"/>
                      <w:bCs/>
                      <w:sz w:val="22"/>
                      <w:szCs w:val="22"/>
                      <w:lang w:eastAsia="en-US"/>
                    </w:rPr>
                    <w:t>$ 3.58</w:t>
                  </w:r>
                </w:p>
              </w:tc>
            </w:tr>
            <w:tr w:rsidR="00D83076" w:rsidRPr="00D83076" w:rsidTr="00EF499C">
              <w:trPr>
                <w:trHeight w:val="100"/>
              </w:trPr>
              <w:tc>
                <w:tcPr>
                  <w:tcW w:w="212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83076" w:rsidRPr="00D83076" w:rsidRDefault="00D83076" w:rsidP="00E7760A">
                  <w:pPr>
                    <w:framePr w:hSpace="141" w:wrap="around" w:vAnchor="text" w:hAnchor="text" w:y="1"/>
                    <w:tabs>
                      <w:tab w:val="left" w:pos="2780"/>
                    </w:tabs>
                    <w:spacing w:after="100" w:afterAutospacing="1" w:line="276" w:lineRule="auto"/>
                    <w:contextualSpacing/>
                    <w:suppressOverlap/>
                    <w:jc w:val="both"/>
                    <w:rPr>
                      <w:rFonts w:ascii="Arial" w:eastAsia="Calibri" w:hAnsi="Arial" w:cs="Arial"/>
                      <w:lang w:eastAsia="en-US"/>
                    </w:rPr>
                  </w:pPr>
                  <w:r w:rsidRPr="00D83076">
                    <w:rPr>
                      <w:rFonts w:ascii="Arial" w:eastAsia="Calibri" w:hAnsi="Arial" w:cs="Arial"/>
                      <w:sz w:val="22"/>
                      <w:szCs w:val="22"/>
                      <w:lang w:eastAsia="en-US"/>
                    </w:rPr>
                    <w:lastRenderedPageBreak/>
                    <w:t xml:space="preserve">201 en adelante </w:t>
                  </w:r>
                </w:p>
              </w:tc>
              <w:tc>
                <w:tcPr>
                  <w:tcW w:w="139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83076" w:rsidRPr="00D83076" w:rsidRDefault="00D83076" w:rsidP="00E7760A">
                  <w:pPr>
                    <w:framePr w:hSpace="141" w:wrap="around" w:vAnchor="text" w:hAnchor="text" w:y="1"/>
                    <w:tabs>
                      <w:tab w:val="left" w:pos="2780"/>
                    </w:tabs>
                    <w:spacing w:after="100" w:afterAutospacing="1" w:line="276" w:lineRule="auto"/>
                    <w:contextualSpacing/>
                    <w:suppressOverlap/>
                    <w:jc w:val="both"/>
                    <w:rPr>
                      <w:rFonts w:ascii="Arial" w:eastAsia="Calibri" w:hAnsi="Arial" w:cs="Arial"/>
                      <w:lang w:eastAsia="en-US"/>
                    </w:rPr>
                  </w:pPr>
                  <w:r w:rsidRPr="00D83076">
                    <w:rPr>
                      <w:rFonts w:ascii="Arial" w:eastAsia="Calibri" w:hAnsi="Arial" w:cs="Arial"/>
                      <w:bCs/>
                      <w:sz w:val="22"/>
                      <w:szCs w:val="22"/>
                      <w:lang w:eastAsia="en-US"/>
                    </w:rPr>
                    <w:t>$ 17.07</w:t>
                  </w:r>
                </w:p>
              </w:tc>
              <w:tc>
                <w:tcPr>
                  <w:tcW w:w="142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83076" w:rsidRPr="00D83076" w:rsidRDefault="00D83076" w:rsidP="00E7760A">
                  <w:pPr>
                    <w:framePr w:hSpace="141" w:wrap="around" w:vAnchor="text" w:hAnchor="text" w:y="1"/>
                    <w:tabs>
                      <w:tab w:val="left" w:pos="2780"/>
                    </w:tabs>
                    <w:spacing w:after="100" w:afterAutospacing="1" w:line="276" w:lineRule="auto"/>
                    <w:contextualSpacing/>
                    <w:suppressOverlap/>
                    <w:jc w:val="both"/>
                    <w:rPr>
                      <w:rFonts w:ascii="Arial" w:eastAsia="Calibri" w:hAnsi="Arial" w:cs="Arial"/>
                      <w:lang w:eastAsia="en-US"/>
                    </w:rPr>
                  </w:pPr>
                  <w:r w:rsidRPr="00D83076">
                    <w:rPr>
                      <w:rFonts w:ascii="Arial" w:eastAsia="Calibri" w:hAnsi="Arial" w:cs="Arial"/>
                      <w:bCs/>
                      <w:sz w:val="22"/>
                      <w:szCs w:val="22"/>
                      <w:lang w:eastAsia="en-US"/>
                    </w:rPr>
                    <w:t>$ 4.42</w:t>
                  </w:r>
                </w:p>
              </w:tc>
            </w:tr>
          </w:tbl>
          <w:p w:rsidR="00D83076" w:rsidRPr="00D83076" w:rsidRDefault="00D83076" w:rsidP="00D83076">
            <w:pPr>
              <w:tabs>
                <w:tab w:val="left" w:pos="2780"/>
              </w:tabs>
              <w:spacing w:after="100" w:afterAutospacing="1"/>
              <w:contextualSpacing/>
              <w:jc w:val="both"/>
              <w:rPr>
                <w:rFonts w:ascii="Arial" w:eastAsia="Calibri" w:hAnsi="Arial" w:cs="Arial"/>
                <w:lang w:eastAsia="en-US"/>
              </w:rPr>
            </w:pPr>
          </w:p>
          <w:p w:rsidR="00D83076" w:rsidRPr="00D83076" w:rsidRDefault="00D83076" w:rsidP="00D83076">
            <w:pPr>
              <w:tabs>
                <w:tab w:val="left" w:pos="2780"/>
              </w:tabs>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Área vendible doméstico (M2)            $     5.84.</w:t>
            </w:r>
          </w:p>
          <w:p w:rsidR="00D83076" w:rsidRPr="00D83076" w:rsidRDefault="00D83076" w:rsidP="00D83076">
            <w:pPr>
              <w:tabs>
                <w:tab w:val="left" w:pos="2780"/>
              </w:tabs>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Área vendible comercial (M2)             $     4.53.</w:t>
            </w:r>
          </w:p>
          <w:p w:rsidR="00D83076" w:rsidRPr="00D83076" w:rsidRDefault="00D83076" w:rsidP="00D83076">
            <w:pPr>
              <w:tabs>
                <w:tab w:val="left" w:pos="2780"/>
              </w:tabs>
              <w:spacing w:after="100" w:afterAutospacing="1"/>
              <w:contextualSpacing/>
              <w:jc w:val="both"/>
              <w:rPr>
                <w:rFonts w:ascii="Arial" w:eastAsia="Calibri" w:hAnsi="Arial" w:cs="Arial"/>
                <w:lang w:eastAsia="en-US"/>
              </w:rPr>
            </w:pPr>
          </w:p>
          <w:p w:rsidR="00D83076" w:rsidRPr="00D83076" w:rsidRDefault="00D83076" w:rsidP="00D83076">
            <w:pPr>
              <w:tabs>
                <w:tab w:val="left" w:pos="2780"/>
              </w:tabs>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Pago de derechos de 1”</w:t>
            </w:r>
          </w:p>
          <w:p w:rsidR="00D83076" w:rsidRPr="00D83076" w:rsidRDefault="00D83076" w:rsidP="00D83076">
            <w:pPr>
              <w:tabs>
                <w:tab w:val="left" w:pos="2780"/>
              </w:tabs>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 xml:space="preserve">Uso doméstico        </w:t>
            </w:r>
            <w:r w:rsidRPr="00D83076">
              <w:rPr>
                <w:rFonts w:ascii="Arial" w:eastAsia="Calibri" w:hAnsi="Arial" w:cs="Arial"/>
                <w:sz w:val="22"/>
                <w:szCs w:val="22"/>
                <w:lang w:eastAsia="en-US"/>
              </w:rPr>
              <w:tab/>
            </w:r>
            <w:r w:rsidRPr="00D83076">
              <w:rPr>
                <w:rFonts w:ascii="Arial" w:eastAsia="Calibri" w:hAnsi="Arial" w:cs="Arial"/>
                <w:sz w:val="22"/>
                <w:szCs w:val="22"/>
                <w:lang w:eastAsia="en-US"/>
              </w:rPr>
              <w:tab/>
            </w:r>
            <w:r w:rsidRPr="00D83076">
              <w:rPr>
                <w:rFonts w:ascii="Arial" w:eastAsia="Calibri" w:hAnsi="Arial" w:cs="Arial"/>
                <w:sz w:val="22"/>
                <w:szCs w:val="22"/>
                <w:lang w:eastAsia="en-US"/>
              </w:rPr>
              <w:tab/>
              <w:t xml:space="preserve">$   66.68 + IVA. </w:t>
            </w:r>
          </w:p>
          <w:p w:rsidR="00D83076" w:rsidRPr="00D83076" w:rsidRDefault="00D83076" w:rsidP="00D83076">
            <w:pPr>
              <w:tabs>
                <w:tab w:val="left" w:pos="2780"/>
              </w:tabs>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 xml:space="preserve">Uso comercial e Industrial               </w:t>
            </w:r>
            <w:r w:rsidRPr="00D83076">
              <w:rPr>
                <w:rFonts w:ascii="Arial" w:eastAsia="Calibri" w:hAnsi="Arial" w:cs="Arial"/>
                <w:sz w:val="22"/>
                <w:szCs w:val="22"/>
                <w:lang w:eastAsia="en-US"/>
              </w:rPr>
              <w:tab/>
              <w:t xml:space="preserve">$ 133.83 + IVA. </w:t>
            </w:r>
          </w:p>
          <w:p w:rsidR="00D83076" w:rsidRPr="00D83076" w:rsidRDefault="00D83076" w:rsidP="00D83076">
            <w:pPr>
              <w:tabs>
                <w:tab w:val="left" w:pos="2780"/>
              </w:tabs>
              <w:spacing w:after="100" w:afterAutospacing="1"/>
              <w:contextualSpacing/>
              <w:jc w:val="both"/>
              <w:rPr>
                <w:rFonts w:ascii="Arial" w:eastAsia="Calibri" w:hAnsi="Arial" w:cs="Arial"/>
                <w:lang w:eastAsia="en-US"/>
              </w:rPr>
            </w:pPr>
          </w:p>
          <w:p w:rsidR="00D83076" w:rsidRPr="00D83076" w:rsidRDefault="00D83076" w:rsidP="00D83076">
            <w:pPr>
              <w:tabs>
                <w:tab w:val="left" w:pos="2780"/>
              </w:tabs>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Tratándose del pago de los derechos que correspondan a las tarifas de agua potable y alcantarillado se otorgará un incentivo del 50% a pensionados, jubilados, adultos mayores y a personas con discapacidad, única y exclusivamente respecto de la casa habitación en que tengan señalado su domicilio.</w:t>
            </w:r>
          </w:p>
          <w:p w:rsidR="00D83076" w:rsidRPr="00D83076" w:rsidRDefault="00D83076" w:rsidP="00D83076">
            <w:pPr>
              <w:tabs>
                <w:tab w:val="left" w:pos="2780"/>
              </w:tabs>
              <w:spacing w:after="100" w:afterAutospacing="1"/>
              <w:contextualSpacing/>
              <w:jc w:val="both"/>
              <w:rPr>
                <w:rFonts w:ascii="Arial" w:eastAsia="Calibri" w:hAnsi="Arial" w:cs="Arial"/>
                <w:lang w:eastAsia="en-US"/>
              </w:rPr>
            </w:pPr>
          </w:p>
          <w:p w:rsidR="00D83076" w:rsidRPr="00D83076" w:rsidRDefault="00D83076" w:rsidP="00D83076">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El Ayuntamiento podrá celebrar, en su caso, los convenios correspondientes con el Organismo Descentralizado “Comisión Estatal de Aguas y Saneamiento de Coahuila de Zaragoza”, en ejercicio de la facultad que se otorga la fracción tercera del artículo 115 Constitucional, para efectos de la prestación de servicio y cobro de las cuotas y tarifas.</w:t>
            </w:r>
          </w:p>
          <w:p w:rsidR="00D83076" w:rsidRPr="00D83076" w:rsidRDefault="00D83076" w:rsidP="00D83076">
            <w:pPr>
              <w:ind w:right="50"/>
              <w:jc w:val="both"/>
              <w:rPr>
                <w:rFonts w:ascii="Arial" w:hAnsi="Arial" w:cs="Arial"/>
                <w:bCs/>
              </w:rPr>
            </w:pPr>
          </w:p>
          <w:p w:rsidR="00D83076" w:rsidRPr="00D83076" w:rsidRDefault="00D83076" w:rsidP="00D87565">
            <w:pPr>
              <w:jc w:val="center"/>
              <w:rPr>
                <w:rFonts w:ascii="Arial" w:hAnsi="Arial" w:cs="Arial"/>
                <w:b/>
                <w:bCs/>
              </w:rPr>
            </w:pPr>
            <w:r w:rsidRPr="00D83076">
              <w:rPr>
                <w:rFonts w:ascii="Arial" w:hAnsi="Arial" w:cs="Arial"/>
                <w:b/>
                <w:bCs/>
                <w:sz w:val="22"/>
                <w:szCs w:val="22"/>
              </w:rPr>
              <w:t>SECCIÓN II</w:t>
            </w:r>
          </w:p>
          <w:p w:rsidR="00D83076" w:rsidRPr="00D83076" w:rsidRDefault="00D83076" w:rsidP="00D87565">
            <w:pPr>
              <w:jc w:val="center"/>
              <w:rPr>
                <w:rFonts w:ascii="Arial" w:hAnsi="Arial" w:cs="Arial"/>
                <w:b/>
                <w:bCs/>
              </w:rPr>
            </w:pPr>
            <w:r w:rsidRPr="00D83076">
              <w:rPr>
                <w:rFonts w:ascii="Arial" w:hAnsi="Arial" w:cs="Arial"/>
                <w:b/>
                <w:bCs/>
                <w:sz w:val="22"/>
                <w:szCs w:val="22"/>
              </w:rPr>
              <w:t>DE LOS SERVICIOS DE RASTROS</w:t>
            </w:r>
          </w:p>
          <w:p w:rsidR="00D83076" w:rsidRPr="00D83076" w:rsidRDefault="00D83076" w:rsidP="00D83076">
            <w:pPr>
              <w:ind w:right="50"/>
              <w:jc w:val="both"/>
              <w:rPr>
                <w:rFonts w:ascii="Arial" w:hAnsi="Arial" w:cs="Arial"/>
                <w:bCs/>
              </w:rPr>
            </w:pPr>
          </w:p>
          <w:p w:rsidR="00D83076" w:rsidRPr="00D83076" w:rsidRDefault="00D83076" w:rsidP="00D83076">
            <w:pPr>
              <w:ind w:right="50"/>
              <w:jc w:val="both"/>
              <w:rPr>
                <w:rFonts w:ascii="Arial" w:hAnsi="Arial" w:cs="Arial"/>
                <w:bCs/>
              </w:rPr>
            </w:pPr>
            <w:r w:rsidRPr="00D83076">
              <w:rPr>
                <w:rFonts w:ascii="Arial" w:hAnsi="Arial" w:cs="Arial"/>
                <w:b/>
                <w:sz w:val="22"/>
                <w:szCs w:val="22"/>
              </w:rPr>
              <w:t>ARTÍCULO 10.-</w:t>
            </w:r>
            <w:r w:rsidRPr="00D83076">
              <w:rPr>
                <w:rFonts w:ascii="Arial" w:hAnsi="Arial" w:cs="Arial"/>
                <w:bCs/>
                <w:sz w:val="22"/>
                <w:szCs w:val="22"/>
              </w:rPr>
              <w:t xml:space="preserve"> Serán objeto de este derecho los servicios de pesaje, uso de corrales, carga y descarga, uso de cuarto frío, matanza y reparto que se presten a solicitud de los interesados o por disposición de la ley, en los rastros o en lugares destinados al sacrificio de animales, previamente autorizados.</w:t>
            </w:r>
          </w:p>
          <w:p w:rsidR="00D83076" w:rsidRPr="00D83076" w:rsidRDefault="00D83076" w:rsidP="00D83076">
            <w:pPr>
              <w:ind w:right="50"/>
              <w:jc w:val="both"/>
              <w:rPr>
                <w:rFonts w:ascii="Arial" w:hAnsi="Arial" w:cs="Arial"/>
                <w:bCs/>
              </w:rPr>
            </w:pPr>
          </w:p>
          <w:p w:rsidR="00D83076" w:rsidRPr="00D83076" w:rsidRDefault="00D83076" w:rsidP="00D83076">
            <w:pPr>
              <w:ind w:right="50"/>
              <w:jc w:val="both"/>
              <w:rPr>
                <w:rFonts w:ascii="Arial" w:hAnsi="Arial" w:cs="Arial"/>
                <w:bCs/>
              </w:rPr>
            </w:pPr>
            <w:r w:rsidRPr="00D83076">
              <w:rPr>
                <w:rFonts w:ascii="Arial" w:hAnsi="Arial" w:cs="Arial"/>
                <w:bCs/>
                <w:sz w:val="22"/>
                <w:szCs w:val="22"/>
              </w:rPr>
              <w:t>No se causará el derecho por uso de corrales, cuando los animales que se introduzcan sean sacrificados, el mismo día.</w:t>
            </w:r>
          </w:p>
          <w:p w:rsidR="00D83076" w:rsidRPr="00D83076" w:rsidRDefault="00D83076" w:rsidP="00D83076">
            <w:pPr>
              <w:ind w:right="50"/>
              <w:jc w:val="both"/>
              <w:rPr>
                <w:rFonts w:ascii="Arial" w:hAnsi="Arial" w:cs="Arial"/>
                <w:bCs/>
              </w:rPr>
            </w:pPr>
          </w:p>
          <w:p w:rsidR="00D83076" w:rsidRPr="00D83076" w:rsidRDefault="00D83076" w:rsidP="00D83076">
            <w:pPr>
              <w:tabs>
                <w:tab w:val="left" w:pos="2780"/>
              </w:tabs>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Las cuotas correspondientes por servicio de Rastro Municipal, serán las siguientes:</w:t>
            </w:r>
          </w:p>
          <w:p w:rsidR="00D83076" w:rsidRPr="00D83076" w:rsidRDefault="00D83076" w:rsidP="00D83076">
            <w:pPr>
              <w:tabs>
                <w:tab w:val="left" w:pos="2780"/>
              </w:tabs>
              <w:spacing w:after="100" w:afterAutospacing="1"/>
              <w:contextualSpacing/>
              <w:jc w:val="both"/>
              <w:rPr>
                <w:rFonts w:ascii="Arial" w:eastAsia="Calibri" w:hAnsi="Arial" w:cs="Arial"/>
                <w:lang w:eastAsia="en-US"/>
              </w:rPr>
            </w:pPr>
          </w:p>
          <w:p w:rsidR="00D83076" w:rsidRPr="00D83076" w:rsidRDefault="00D83076" w:rsidP="00D83076">
            <w:pPr>
              <w:tabs>
                <w:tab w:val="left" w:pos="2780"/>
              </w:tabs>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lastRenderedPageBreak/>
              <w:t>I.- Pago de degüello $ 19.00.</w:t>
            </w:r>
          </w:p>
          <w:p w:rsidR="00D83076" w:rsidRPr="00D83076" w:rsidRDefault="00D83076" w:rsidP="00D83076">
            <w:pPr>
              <w:tabs>
                <w:tab w:val="left" w:pos="2780"/>
              </w:tabs>
              <w:spacing w:after="100" w:afterAutospacing="1"/>
              <w:contextualSpacing/>
              <w:jc w:val="both"/>
              <w:rPr>
                <w:rFonts w:ascii="Arial" w:eastAsia="Calibri" w:hAnsi="Arial" w:cs="Arial"/>
                <w:lang w:eastAsia="en-US"/>
              </w:rPr>
            </w:pPr>
          </w:p>
          <w:p w:rsidR="00D83076" w:rsidRPr="00D83076" w:rsidRDefault="00D83076" w:rsidP="00D83076">
            <w:pPr>
              <w:tabs>
                <w:tab w:val="left" w:pos="2780"/>
              </w:tabs>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Los rastros, mataderos y empacadoras particulares autorizados por el Ayuntamiento, se regirán de acuerdo a un convenio que establezcan directamente con el Municipio, donde se señalen  tarifas y cuotas correspondientes por el servicio.</w:t>
            </w:r>
          </w:p>
          <w:p w:rsidR="00D83076" w:rsidRPr="00D83076" w:rsidRDefault="00D83076" w:rsidP="00D83076">
            <w:pPr>
              <w:tabs>
                <w:tab w:val="left" w:pos="2780"/>
              </w:tabs>
              <w:spacing w:after="100" w:afterAutospacing="1"/>
              <w:contextualSpacing/>
              <w:jc w:val="both"/>
              <w:rPr>
                <w:rFonts w:ascii="Arial" w:eastAsia="Calibri" w:hAnsi="Arial" w:cs="Arial"/>
                <w:lang w:eastAsia="en-US"/>
              </w:rPr>
            </w:pPr>
          </w:p>
          <w:p w:rsidR="00D83076" w:rsidRPr="00D83076" w:rsidRDefault="00D83076" w:rsidP="00D83076">
            <w:pPr>
              <w:tabs>
                <w:tab w:val="left" w:pos="2780"/>
              </w:tabs>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La Tesorería Municipal podrá aplicar tarifa al siguiente concepto:</w:t>
            </w:r>
          </w:p>
          <w:p w:rsidR="00D83076" w:rsidRPr="00D83076" w:rsidRDefault="00D83076" w:rsidP="00D83076">
            <w:pPr>
              <w:tabs>
                <w:tab w:val="left" w:pos="2780"/>
              </w:tabs>
              <w:spacing w:after="100" w:afterAutospacing="1"/>
              <w:contextualSpacing/>
              <w:jc w:val="both"/>
              <w:rPr>
                <w:rFonts w:ascii="Arial" w:eastAsia="Calibri" w:hAnsi="Arial" w:cs="Arial"/>
                <w:lang w:eastAsia="en-US"/>
              </w:rPr>
            </w:pPr>
          </w:p>
          <w:p w:rsidR="00D83076" w:rsidRPr="00D83076" w:rsidRDefault="00D83076" w:rsidP="00D83076">
            <w:pPr>
              <w:tabs>
                <w:tab w:val="left" w:pos="2780"/>
              </w:tabs>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1.- Por el registro de fierros, marcas, aretes y señales de sangre. Registro $ 78.00 y revalidación $ 78.00.</w:t>
            </w:r>
          </w:p>
          <w:p w:rsidR="00D83076" w:rsidRPr="00D83076" w:rsidRDefault="00D83076" w:rsidP="00D83076">
            <w:pPr>
              <w:jc w:val="both"/>
              <w:rPr>
                <w:rFonts w:ascii="Arial" w:hAnsi="Arial" w:cs="Arial"/>
                <w:b/>
                <w:bCs/>
              </w:rPr>
            </w:pPr>
          </w:p>
          <w:p w:rsidR="00D83076" w:rsidRPr="00D83076" w:rsidRDefault="00D83076" w:rsidP="00D87565">
            <w:pPr>
              <w:jc w:val="center"/>
              <w:rPr>
                <w:rFonts w:ascii="Arial" w:hAnsi="Arial" w:cs="Arial"/>
                <w:b/>
                <w:bCs/>
              </w:rPr>
            </w:pPr>
            <w:r w:rsidRPr="00D83076">
              <w:rPr>
                <w:rFonts w:ascii="Arial" w:hAnsi="Arial" w:cs="Arial"/>
                <w:b/>
                <w:bCs/>
                <w:sz w:val="22"/>
                <w:szCs w:val="22"/>
              </w:rPr>
              <w:t>SECCIÓN III</w:t>
            </w:r>
          </w:p>
          <w:p w:rsidR="00D83076" w:rsidRPr="00D83076" w:rsidRDefault="00D83076" w:rsidP="00D87565">
            <w:pPr>
              <w:jc w:val="center"/>
              <w:rPr>
                <w:rFonts w:ascii="Arial" w:hAnsi="Arial" w:cs="Arial"/>
                <w:b/>
                <w:bCs/>
              </w:rPr>
            </w:pPr>
            <w:r w:rsidRPr="00D83076">
              <w:rPr>
                <w:rFonts w:ascii="Arial" w:hAnsi="Arial" w:cs="Arial"/>
                <w:b/>
                <w:bCs/>
                <w:sz w:val="22"/>
                <w:szCs w:val="22"/>
              </w:rPr>
              <w:t>DE LOS SERVICIOS DE ALUMBRADO PÚBLICO</w:t>
            </w:r>
          </w:p>
          <w:p w:rsidR="00D83076" w:rsidRPr="00D83076" w:rsidRDefault="00D83076" w:rsidP="00D83076">
            <w:pPr>
              <w:ind w:right="50"/>
              <w:jc w:val="both"/>
              <w:rPr>
                <w:rFonts w:ascii="Arial" w:hAnsi="Arial" w:cs="Arial"/>
                <w:b/>
              </w:rPr>
            </w:pPr>
          </w:p>
          <w:p w:rsidR="00D83076" w:rsidRPr="00D83076" w:rsidRDefault="00D83076" w:rsidP="00D83076">
            <w:pPr>
              <w:ind w:right="50"/>
              <w:jc w:val="both"/>
              <w:rPr>
                <w:rFonts w:ascii="Arial" w:hAnsi="Arial" w:cs="Arial"/>
                <w:bCs/>
              </w:rPr>
            </w:pPr>
            <w:r w:rsidRPr="00D83076">
              <w:rPr>
                <w:rFonts w:ascii="Arial" w:hAnsi="Arial" w:cs="Arial"/>
                <w:b/>
                <w:sz w:val="22"/>
                <w:szCs w:val="22"/>
              </w:rPr>
              <w:t>ARTÍCULO 11.-</w:t>
            </w:r>
            <w:r w:rsidRPr="00D83076">
              <w:rPr>
                <w:rFonts w:ascii="Arial" w:hAnsi="Arial" w:cs="Arial"/>
                <w:bCs/>
                <w:sz w:val="22"/>
                <w:szCs w:val="22"/>
              </w:rPr>
              <w:t xml:space="preserve"> Es objeto de este derecho la prestación del servicio de alumbrado público para los habitantes del Municipio. Se entiende por servicio de alumbrado público, el que se proporcione en calles, plazas, jardines y otros lugares de uso común del municipio.</w:t>
            </w:r>
          </w:p>
          <w:p w:rsidR="00D83076" w:rsidRPr="00D83076" w:rsidRDefault="00D83076" w:rsidP="00D83076">
            <w:pPr>
              <w:ind w:right="50"/>
              <w:jc w:val="both"/>
              <w:rPr>
                <w:rFonts w:ascii="Arial" w:hAnsi="Arial" w:cs="Arial"/>
                <w:bCs/>
              </w:rPr>
            </w:pPr>
          </w:p>
          <w:p w:rsidR="00D83076" w:rsidRPr="00D83076" w:rsidRDefault="00D83076" w:rsidP="00D83076">
            <w:pPr>
              <w:tabs>
                <w:tab w:val="left" w:pos="2780"/>
              </w:tabs>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 xml:space="preserve">La tarifa mensual correspondiente al derecho de alumbrado público, será la obtenida como resultado de dividir el costo anual global general actualizado erogado por el Municipio en la prestación de este servicio, entre el número de usuarios registrado en Comisión Federal De Electricidad y el número de predios rústicos o urbanos detectados que no están registrados en la CFE. El resultado será dividido entre 12, y lo que de cómo resultado de esta operación se cobrara en cada recibo que la CFE expida y su monto no podrá ser superior al 5% de las cantidades que deban pagar los contribuyentes en forma particular, por el consumo de energía eléctrica. </w:t>
            </w:r>
          </w:p>
          <w:p w:rsidR="00D83076" w:rsidRPr="00D83076" w:rsidRDefault="00D83076" w:rsidP="00D83076">
            <w:pPr>
              <w:tabs>
                <w:tab w:val="left" w:pos="2780"/>
              </w:tabs>
              <w:spacing w:after="100" w:afterAutospacing="1"/>
              <w:contextualSpacing/>
              <w:jc w:val="both"/>
              <w:rPr>
                <w:rFonts w:ascii="Arial" w:eastAsia="Calibri" w:hAnsi="Arial" w:cs="Arial"/>
                <w:lang w:eastAsia="en-US"/>
              </w:rPr>
            </w:pPr>
          </w:p>
          <w:p w:rsidR="00D83076" w:rsidRPr="00D83076" w:rsidRDefault="00D83076" w:rsidP="00D83076">
            <w:pPr>
              <w:tabs>
                <w:tab w:val="left" w:pos="2780"/>
              </w:tabs>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 xml:space="preserve">Los propietarios o poseedores de predios rústicos o urbanos que no estén registrados en la Comisión Federal de Electricidad, pagaran la tarifa resultante mencionada en el párrafo anterior, mediante el recibo que para tal efecto expida la Tesorería Municipal. Se entiende para los efectos de esta Ley por “costo anual global general actualizado erogado” la suma que resulte del total de las erogaciones por gasto directamente involucrado con la prestación de </w:t>
            </w:r>
            <w:r w:rsidRPr="00D83076">
              <w:rPr>
                <w:rFonts w:ascii="Arial" w:eastAsia="Calibri" w:hAnsi="Arial" w:cs="Arial"/>
                <w:sz w:val="22"/>
                <w:szCs w:val="22"/>
                <w:lang w:eastAsia="en-US"/>
              </w:rPr>
              <w:lastRenderedPageBreak/>
              <w:t>este servicio traídos a valor presente tras la aplicación de un factor de actualización que se obtendrá para el ejercicio 2015 dividiendo el Índice Nacional de Precios al Consumidor del mes de Noviembre de 2014 entre el Índice Nacional de Precios del Consumidor correspondiente al mes de Octubre de 2013.</w:t>
            </w:r>
          </w:p>
          <w:p w:rsidR="00D83076" w:rsidRPr="00D83076" w:rsidRDefault="00D83076" w:rsidP="00D83076">
            <w:pPr>
              <w:jc w:val="both"/>
              <w:rPr>
                <w:rFonts w:ascii="Arial" w:hAnsi="Arial" w:cs="Arial"/>
                <w:b/>
                <w:bCs/>
              </w:rPr>
            </w:pPr>
          </w:p>
          <w:p w:rsidR="00D83076" w:rsidRPr="00D83076" w:rsidRDefault="00D83076" w:rsidP="00D83076">
            <w:pPr>
              <w:jc w:val="both"/>
              <w:rPr>
                <w:rFonts w:ascii="Arial" w:hAnsi="Arial" w:cs="Arial"/>
                <w:b/>
                <w:bCs/>
              </w:rPr>
            </w:pPr>
          </w:p>
          <w:p w:rsidR="00D83076" w:rsidRPr="00D83076" w:rsidRDefault="00D83076" w:rsidP="00D87565">
            <w:pPr>
              <w:jc w:val="center"/>
              <w:rPr>
                <w:rFonts w:ascii="Arial" w:hAnsi="Arial" w:cs="Arial"/>
                <w:b/>
                <w:bCs/>
              </w:rPr>
            </w:pPr>
            <w:r w:rsidRPr="00D83076">
              <w:rPr>
                <w:rFonts w:ascii="Arial" w:hAnsi="Arial" w:cs="Arial"/>
                <w:b/>
                <w:bCs/>
                <w:sz w:val="22"/>
                <w:szCs w:val="22"/>
              </w:rPr>
              <w:t>SECCIÓN IV</w:t>
            </w:r>
          </w:p>
          <w:p w:rsidR="00D83076" w:rsidRPr="00D83076" w:rsidRDefault="00D83076" w:rsidP="00D87565">
            <w:pPr>
              <w:jc w:val="center"/>
              <w:rPr>
                <w:rFonts w:ascii="Arial" w:hAnsi="Arial" w:cs="Arial"/>
                <w:b/>
                <w:bCs/>
              </w:rPr>
            </w:pPr>
            <w:r w:rsidRPr="00D83076">
              <w:rPr>
                <w:rFonts w:ascii="Arial" w:hAnsi="Arial" w:cs="Arial"/>
                <w:b/>
                <w:bCs/>
                <w:sz w:val="22"/>
                <w:szCs w:val="22"/>
              </w:rPr>
              <w:t>DE LOS SERVICIOS EN MERCADOS</w:t>
            </w:r>
          </w:p>
          <w:p w:rsidR="00D83076" w:rsidRPr="00D83076" w:rsidRDefault="00D83076" w:rsidP="00D83076">
            <w:pPr>
              <w:jc w:val="both"/>
              <w:rPr>
                <w:rFonts w:ascii="Arial" w:hAnsi="Arial" w:cs="Arial"/>
                <w:b/>
                <w:bCs/>
              </w:rPr>
            </w:pPr>
          </w:p>
          <w:p w:rsidR="00D83076" w:rsidRPr="00D83076" w:rsidRDefault="00D83076" w:rsidP="00D83076">
            <w:pPr>
              <w:ind w:right="50"/>
              <w:jc w:val="both"/>
              <w:rPr>
                <w:rFonts w:ascii="Arial" w:hAnsi="Arial" w:cs="Arial"/>
                <w:bCs/>
              </w:rPr>
            </w:pPr>
            <w:r w:rsidRPr="00D83076">
              <w:rPr>
                <w:rFonts w:ascii="Arial" w:hAnsi="Arial" w:cs="Arial"/>
                <w:b/>
                <w:sz w:val="22"/>
                <w:szCs w:val="22"/>
              </w:rPr>
              <w:t>ARTÍCULO 12.-</w:t>
            </w:r>
            <w:r w:rsidRPr="00D83076">
              <w:rPr>
                <w:rFonts w:ascii="Arial" w:hAnsi="Arial" w:cs="Arial"/>
                <w:bCs/>
                <w:sz w:val="22"/>
                <w:szCs w:val="22"/>
              </w:rPr>
              <w:t xml:space="preserve"> Es objeto de este derecho la prestación de servicios de administración de mercados que proporcione el Municipio. Por mercados se entenderá, tanto los lugares construidos para tal efecto, con las características que definen este tipo de edificios, como los lugares asignados en plazas, calles o terrenos para efectos de comercialización de productos o prestación de servicios en locales fijos o semifijos. También será objeto de este derecho, el uso del piso en mercados propiedad municipal.</w:t>
            </w:r>
          </w:p>
          <w:p w:rsidR="00D83076" w:rsidRPr="00D83076" w:rsidRDefault="00D83076" w:rsidP="00D83076">
            <w:pPr>
              <w:ind w:right="50"/>
              <w:jc w:val="both"/>
              <w:rPr>
                <w:rFonts w:ascii="Arial" w:hAnsi="Arial" w:cs="Arial"/>
                <w:bCs/>
              </w:rPr>
            </w:pPr>
          </w:p>
          <w:p w:rsidR="00D83076" w:rsidRPr="00D83076" w:rsidRDefault="00D83076" w:rsidP="00D83076">
            <w:pPr>
              <w:ind w:right="50"/>
              <w:jc w:val="both"/>
              <w:rPr>
                <w:rFonts w:ascii="Arial" w:hAnsi="Arial" w:cs="Arial"/>
                <w:bCs/>
              </w:rPr>
            </w:pPr>
            <w:r w:rsidRPr="00D83076">
              <w:rPr>
                <w:rFonts w:ascii="Arial" w:hAnsi="Arial" w:cs="Arial"/>
                <w:bCs/>
                <w:sz w:val="22"/>
                <w:szCs w:val="22"/>
              </w:rPr>
              <w:t>Por servicios de administración de mercados se entenderá la asignación de lugares o espacios para instalación de locales fijos o semifijos y el control de los mismos; los servicios de aseo, mantenimiento, vigilancia y demás relacionados con la operación y funcionamiento, tanto de mercados construidos, como de lugares destinados a la comercialización por parte del Ayuntamiento.</w:t>
            </w:r>
          </w:p>
          <w:p w:rsidR="00D83076" w:rsidRPr="00D83076" w:rsidRDefault="00D83076" w:rsidP="00D83076">
            <w:pPr>
              <w:ind w:right="50"/>
              <w:jc w:val="both"/>
              <w:rPr>
                <w:rFonts w:ascii="Arial" w:hAnsi="Arial" w:cs="Arial"/>
                <w:bCs/>
              </w:rPr>
            </w:pPr>
          </w:p>
          <w:p w:rsidR="00D83076" w:rsidRPr="00D83076" w:rsidRDefault="00D83076" w:rsidP="00D83076">
            <w:pPr>
              <w:tabs>
                <w:tab w:val="left" w:pos="2780"/>
              </w:tabs>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El derecho por  Servicios de Mercados se pagará conforme a las cuotas siguientes, atendiendo a las bases previstas en el Código Financiero para los Municipios del Estado de Coahuila de Zaragoza.</w:t>
            </w:r>
          </w:p>
          <w:p w:rsidR="00D83076" w:rsidRPr="00D83076" w:rsidRDefault="00D83076" w:rsidP="00D83076">
            <w:pPr>
              <w:tabs>
                <w:tab w:val="left" w:pos="2780"/>
              </w:tabs>
              <w:spacing w:after="100" w:afterAutospacing="1"/>
              <w:contextualSpacing/>
              <w:jc w:val="both"/>
              <w:rPr>
                <w:rFonts w:ascii="Arial" w:eastAsia="Calibri" w:hAnsi="Arial" w:cs="Arial"/>
                <w:lang w:eastAsia="en-US"/>
              </w:rPr>
            </w:pPr>
          </w:p>
          <w:p w:rsidR="00D83076" w:rsidRPr="00D83076" w:rsidRDefault="00D83076" w:rsidP="00D83076">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I.- Por metro cuadrado de superficie asignada en lugares o espacios en plazas o terrenos $ 82.00 mensual.</w:t>
            </w:r>
          </w:p>
          <w:p w:rsidR="00D83076" w:rsidRPr="00D83076" w:rsidRDefault="00D83076" w:rsidP="00D83076">
            <w:pPr>
              <w:jc w:val="both"/>
              <w:rPr>
                <w:rFonts w:ascii="Arial" w:hAnsi="Arial" w:cs="Arial"/>
                <w:b/>
                <w:bCs/>
              </w:rPr>
            </w:pPr>
          </w:p>
          <w:p w:rsidR="00D83076" w:rsidRPr="00D83076" w:rsidRDefault="00D83076" w:rsidP="00D87565">
            <w:pPr>
              <w:jc w:val="center"/>
              <w:rPr>
                <w:rFonts w:ascii="Arial" w:hAnsi="Arial" w:cs="Arial"/>
                <w:b/>
                <w:bCs/>
              </w:rPr>
            </w:pPr>
            <w:r w:rsidRPr="00D83076">
              <w:rPr>
                <w:rFonts w:ascii="Arial" w:hAnsi="Arial" w:cs="Arial"/>
                <w:b/>
                <w:bCs/>
                <w:sz w:val="22"/>
                <w:szCs w:val="22"/>
              </w:rPr>
              <w:t>SECCIÓN V</w:t>
            </w:r>
          </w:p>
          <w:p w:rsidR="00D83076" w:rsidRPr="00D83076" w:rsidRDefault="00D83076" w:rsidP="00D87565">
            <w:pPr>
              <w:jc w:val="center"/>
              <w:rPr>
                <w:rFonts w:ascii="Arial" w:hAnsi="Arial" w:cs="Arial"/>
                <w:b/>
                <w:bCs/>
              </w:rPr>
            </w:pPr>
            <w:r w:rsidRPr="00D83076">
              <w:rPr>
                <w:rFonts w:ascii="Arial" w:hAnsi="Arial" w:cs="Arial"/>
                <w:b/>
                <w:bCs/>
                <w:sz w:val="22"/>
                <w:szCs w:val="22"/>
              </w:rPr>
              <w:t>DE LOS SERVICIOS DE ASEO PÚBLICO</w:t>
            </w:r>
          </w:p>
          <w:p w:rsidR="00D83076" w:rsidRPr="00D83076" w:rsidRDefault="00D83076" w:rsidP="00D83076">
            <w:pPr>
              <w:ind w:right="50"/>
              <w:jc w:val="both"/>
              <w:rPr>
                <w:rFonts w:ascii="Arial" w:hAnsi="Arial" w:cs="Arial"/>
                <w:bCs/>
              </w:rPr>
            </w:pPr>
          </w:p>
          <w:p w:rsidR="00D83076" w:rsidRPr="00D83076" w:rsidRDefault="00D83076" w:rsidP="00D83076">
            <w:pPr>
              <w:ind w:right="50"/>
              <w:jc w:val="both"/>
              <w:rPr>
                <w:rFonts w:ascii="Arial" w:hAnsi="Arial" w:cs="Arial"/>
              </w:rPr>
            </w:pPr>
            <w:r w:rsidRPr="00D83076">
              <w:rPr>
                <w:rFonts w:ascii="Arial" w:hAnsi="Arial" w:cs="Arial"/>
                <w:b/>
                <w:sz w:val="22"/>
                <w:szCs w:val="22"/>
              </w:rPr>
              <w:t>ARTÍCULO 13.-</w:t>
            </w:r>
            <w:r w:rsidRPr="00D83076">
              <w:rPr>
                <w:rFonts w:ascii="Arial" w:hAnsi="Arial" w:cs="Arial"/>
                <w:bCs/>
                <w:sz w:val="22"/>
                <w:szCs w:val="22"/>
              </w:rPr>
              <w:t xml:space="preserve"> Es objeto de este derecho la prestación del servicio de aseo público por parte del ayuntamiento a los habitantes del </w:t>
            </w:r>
            <w:r w:rsidRPr="00D83076">
              <w:rPr>
                <w:rFonts w:ascii="Arial" w:hAnsi="Arial" w:cs="Arial"/>
                <w:bCs/>
                <w:sz w:val="22"/>
                <w:szCs w:val="22"/>
              </w:rPr>
              <w:lastRenderedPageBreak/>
              <w:t xml:space="preserve">Municipio. Se entiende por aseo público la recolección de basura de calles, parques, jardines y otros lugares de uso común, así como la limpieza de predios baldíos sin barda o sólo cercados, a los que el ayuntamiento preste el servicio en atención a una política de saneamiento ambiental de las comunidades y </w:t>
            </w:r>
            <w:r w:rsidRPr="00D83076">
              <w:rPr>
                <w:rFonts w:ascii="Arial" w:hAnsi="Arial" w:cs="Arial"/>
                <w:sz w:val="22"/>
                <w:szCs w:val="22"/>
              </w:rPr>
              <w:t>se pagara conforme a las siguientes tarifas:</w:t>
            </w:r>
          </w:p>
          <w:p w:rsidR="00D83076" w:rsidRPr="00D83076" w:rsidRDefault="00D83076" w:rsidP="00D83076">
            <w:pPr>
              <w:ind w:right="50"/>
              <w:jc w:val="both"/>
              <w:rPr>
                <w:rFonts w:ascii="Arial" w:hAnsi="Arial" w:cs="Arial"/>
              </w:rPr>
            </w:pPr>
          </w:p>
          <w:p w:rsidR="00D83076" w:rsidRPr="00D83076" w:rsidRDefault="00D83076" w:rsidP="00D83076">
            <w:pPr>
              <w:tabs>
                <w:tab w:val="left" w:pos="2780"/>
              </w:tabs>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I.- Los propietarios de restaurantes, variedades en zona de tolerancia, clínicas, hospitales, cines, gasolineras, cantinas, fruterías, teatros, boticas, farmacias, droguerías, supermercados, central camionera, industrias, Fábricas, talleres, escuelas privadas, tecnológicos, universidades, consultorios, despachos, establecimientos comerciales y similares, parques recreativos, clubes sociales, pagarán mensualmente $ 421.00 por el servicios de recolección de basura.</w:t>
            </w:r>
          </w:p>
          <w:p w:rsidR="00D83076" w:rsidRPr="00D83076" w:rsidRDefault="00D83076" w:rsidP="00D83076">
            <w:pPr>
              <w:tabs>
                <w:tab w:val="left" w:pos="2780"/>
              </w:tabs>
              <w:spacing w:after="100" w:afterAutospacing="1"/>
              <w:contextualSpacing/>
              <w:jc w:val="both"/>
              <w:rPr>
                <w:rFonts w:ascii="Arial" w:eastAsia="Calibri" w:hAnsi="Arial" w:cs="Arial"/>
                <w:lang w:eastAsia="en-US"/>
              </w:rPr>
            </w:pPr>
          </w:p>
          <w:p w:rsidR="00D83076" w:rsidRPr="00D83076" w:rsidRDefault="00D83076" w:rsidP="00D83076">
            <w:pPr>
              <w:tabs>
                <w:tab w:val="left" w:pos="2780"/>
              </w:tabs>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II.- Por limpieza de lotes baldíos, previo requerimiento al propietario; por la autoridad municipal, se requerirá el pago del servicio. Uso de chapuleadora $ 395.00 por hora, uso de bulldozer $ 591.00 por hora, más el costo del traslado.</w:t>
            </w:r>
          </w:p>
          <w:p w:rsidR="00D83076" w:rsidRPr="00D83076" w:rsidRDefault="00D83076" w:rsidP="00D83076">
            <w:pPr>
              <w:tabs>
                <w:tab w:val="left" w:pos="2780"/>
              </w:tabs>
              <w:spacing w:after="100" w:afterAutospacing="1"/>
              <w:contextualSpacing/>
              <w:jc w:val="both"/>
              <w:rPr>
                <w:rFonts w:ascii="Arial" w:eastAsia="Calibri" w:hAnsi="Arial" w:cs="Arial"/>
                <w:lang w:eastAsia="en-US"/>
              </w:rPr>
            </w:pPr>
          </w:p>
          <w:p w:rsidR="00D83076" w:rsidRPr="00D83076" w:rsidRDefault="00D83076" w:rsidP="00D83076">
            <w:pPr>
              <w:tabs>
                <w:tab w:val="left" w:pos="2780"/>
              </w:tabs>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III.- Por la recolección de basura en calles, plazas o parques, con motivo de la celebración de un evento $ 657.00 por evento.</w:t>
            </w:r>
          </w:p>
          <w:p w:rsidR="00D83076" w:rsidRPr="00D83076" w:rsidRDefault="00D83076" w:rsidP="00D83076">
            <w:pPr>
              <w:tabs>
                <w:tab w:val="left" w:pos="2780"/>
              </w:tabs>
              <w:spacing w:after="100" w:afterAutospacing="1"/>
              <w:contextualSpacing/>
              <w:jc w:val="both"/>
              <w:rPr>
                <w:rFonts w:ascii="Arial" w:eastAsia="Calibri" w:hAnsi="Arial" w:cs="Arial"/>
                <w:lang w:eastAsia="en-US"/>
              </w:rPr>
            </w:pPr>
          </w:p>
          <w:p w:rsidR="00D83076" w:rsidRPr="00D83076" w:rsidRDefault="00D83076" w:rsidP="00D83076">
            <w:pPr>
              <w:tabs>
                <w:tab w:val="left" w:pos="2780"/>
              </w:tabs>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IV.- Por la recolección de residuos sólidos que genere una feria o evento que perdure uno o más días $ 376.00 por evento por día.</w:t>
            </w:r>
          </w:p>
          <w:p w:rsidR="00D83076" w:rsidRPr="00D83076" w:rsidRDefault="00D83076" w:rsidP="00D83076">
            <w:pPr>
              <w:tabs>
                <w:tab w:val="left" w:pos="2780"/>
              </w:tabs>
              <w:spacing w:after="100" w:afterAutospacing="1"/>
              <w:contextualSpacing/>
              <w:jc w:val="both"/>
              <w:rPr>
                <w:rFonts w:ascii="Arial" w:eastAsia="Calibri" w:hAnsi="Arial" w:cs="Arial"/>
                <w:lang w:eastAsia="en-US"/>
              </w:rPr>
            </w:pPr>
          </w:p>
          <w:p w:rsidR="00D83076" w:rsidRPr="00D83076" w:rsidRDefault="00D83076" w:rsidP="00D83076">
            <w:pPr>
              <w:tabs>
                <w:tab w:val="left" w:pos="2780"/>
              </w:tabs>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V.- El servicios de recolección de basura que se realice por medio de camión de 4m3.  $ 395.00 por viaje.</w:t>
            </w:r>
          </w:p>
          <w:p w:rsidR="00D83076" w:rsidRPr="00D83076" w:rsidRDefault="00D83076" w:rsidP="00D83076">
            <w:pPr>
              <w:tabs>
                <w:tab w:val="left" w:pos="2780"/>
              </w:tabs>
              <w:spacing w:after="100" w:afterAutospacing="1"/>
              <w:contextualSpacing/>
              <w:jc w:val="both"/>
              <w:rPr>
                <w:rFonts w:ascii="Arial" w:eastAsia="Calibri" w:hAnsi="Arial" w:cs="Arial"/>
                <w:lang w:eastAsia="en-US"/>
              </w:rPr>
            </w:pPr>
          </w:p>
          <w:p w:rsidR="00D83076" w:rsidRPr="00D83076" w:rsidRDefault="00D83076" w:rsidP="00D83076">
            <w:pPr>
              <w:tabs>
                <w:tab w:val="left" w:pos="2780"/>
              </w:tabs>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VI.- El servicio municipal de recolección de basura no recogerá desechos biológicos infecciosos en instituciones en el que por el contenido de la basura requiera de un servicio especial para lo cual se cumplirá con lo que marque en el contrato respectivo.</w:t>
            </w:r>
          </w:p>
          <w:p w:rsidR="00D83076" w:rsidRPr="00D83076" w:rsidRDefault="00D83076" w:rsidP="00D83076">
            <w:pPr>
              <w:tabs>
                <w:tab w:val="left" w:pos="2780"/>
              </w:tabs>
              <w:spacing w:after="100" w:afterAutospacing="1"/>
              <w:contextualSpacing/>
              <w:jc w:val="both"/>
              <w:rPr>
                <w:rFonts w:ascii="Arial" w:eastAsia="Calibri" w:hAnsi="Arial" w:cs="Arial"/>
                <w:lang w:eastAsia="en-US"/>
              </w:rPr>
            </w:pPr>
          </w:p>
          <w:p w:rsidR="00D83076" w:rsidRPr="00D83076" w:rsidRDefault="00D83076" w:rsidP="00D83076">
            <w:pPr>
              <w:tabs>
                <w:tab w:val="left" w:pos="2780"/>
              </w:tabs>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VII.- Por limpieza, retiro de escombro y maleza, previa solicitud del propietario $ 262.00 por m3.</w:t>
            </w:r>
          </w:p>
          <w:p w:rsidR="00D83076" w:rsidRPr="00D83076" w:rsidRDefault="00D83076" w:rsidP="00D83076">
            <w:pPr>
              <w:tabs>
                <w:tab w:val="left" w:pos="2780"/>
              </w:tabs>
              <w:spacing w:after="100" w:afterAutospacing="1"/>
              <w:contextualSpacing/>
              <w:jc w:val="both"/>
              <w:rPr>
                <w:rFonts w:ascii="Arial" w:eastAsia="Calibri" w:hAnsi="Arial" w:cs="Arial"/>
                <w:lang w:eastAsia="en-US"/>
              </w:rPr>
            </w:pPr>
          </w:p>
          <w:p w:rsidR="00D83076" w:rsidRPr="00D83076" w:rsidRDefault="00D83076" w:rsidP="00D87565">
            <w:pPr>
              <w:jc w:val="center"/>
              <w:rPr>
                <w:rFonts w:ascii="Arial" w:hAnsi="Arial" w:cs="Arial"/>
                <w:b/>
                <w:bCs/>
              </w:rPr>
            </w:pPr>
            <w:r w:rsidRPr="00D83076">
              <w:rPr>
                <w:rFonts w:ascii="Arial" w:hAnsi="Arial" w:cs="Arial"/>
                <w:b/>
                <w:bCs/>
                <w:sz w:val="22"/>
                <w:szCs w:val="22"/>
              </w:rPr>
              <w:lastRenderedPageBreak/>
              <w:t>SECCIÓN VI</w:t>
            </w:r>
          </w:p>
          <w:p w:rsidR="00D83076" w:rsidRPr="00D83076" w:rsidRDefault="00D83076" w:rsidP="00D87565">
            <w:pPr>
              <w:jc w:val="center"/>
              <w:rPr>
                <w:rFonts w:ascii="Arial" w:hAnsi="Arial" w:cs="Arial"/>
                <w:b/>
                <w:bCs/>
              </w:rPr>
            </w:pPr>
            <w:r w:rsidRPr="00D83076">
              <w:rPr>
                <w:rFonts w:ascii="Arial" w:hAnsi="Arial" w:cs="Arial"/>
                <w:b/>
                <w:bCs/>
                <w:sz w:val="22"/>
                <w:szCs w:val="22"/>
              </w:rPr>
              <w:t>DE LOS SERVICIOS DE SEGURIDAD PÚBLICA</w:t>
            </w:r>
          </w:p>
          <w:p w:rsidR="00D83076" w:rsidRPr="00D83076" w:rsidRDefault="00D83076" w:rsidP="00D87565">
            <w:pPr>
              <w:jc w:val="center"/>
              <w:rPr>
                <w:rFonts w:ascii="Arial" w:hAnsi="Arial" w:cs="Arial"/>
                <w:b/>
                <w:bCs/>
              </w:rPr>
            </w:pPr>
          </w:p>
          <w:p w:rsidR="00D83076" w:rsidRPr="00D83076" w:rsidRDefault="00D83076" w:rsidP="00D83076">
            <w:pPr>
              <w:ind w:right="50"/>
              <w:jc w:val="both"/>
              <w:rPr>
                <w:rFonts w:ascii="Arial" w:hAnsi="Arial" w:cs="Arial"/>
              </w:rPr>
            </w:pPr>
            <w:r w:rsidRPr="00D83076">
              <w:rPr>
                <w:rFonts w:ascii="Arial" w:hAnsi="Arial" w:cs="Arial"/>
                <w:b/>
                <w:sz w:val="22"/>
                <w:szCs w:val="22"/>
              </w:rPr>
              <w:t>ARTÍCULO 14.-</w:t>
            </w:r>
            <w:r w:rsidRPr="00D83076">
              <w:rPr>
                <w:rFonts w:ascii="Arial" w:hAnsi="Arial" w:cs="Arial"/>
                <w:bCs/>
                <w:sz w:val="22"/>
                <w:szCs w:val="22"/>
              </w:rPr>
              <w:t xml:space="preserve"> Son objeto de este derecho los servicios prestados por las autoridades municipales en materia de seguridad pública, conforme a las disposiciones reglamentarias que rijan en el Municipio. </w:t>
            </w:r>
            <w:r w:rsidRPr="00D83076">
              <w:rPr>
                <w:rFonts w:ascii="Arial" w:hAnsi="Arial" w:cs="Arial"/>
                <w:sz w:val="22"/>
                <w:szCs w:val="22"/>
              </w:rPr>
              <w:t xml:space="preserve">Los Servicios de Seguridad Pública comprenden las actividades de vigilancia que se otorguen a toda clase de establecimientos que presten servicios públicos a solicitud de éstos o de oficio, cuando la autoridad municipal correspondiente lo juzgue necesario o conveniente. </w:t>
            </w:r>
          </w:p>
          <w:p w:rsidR="00D83076" w:rsidRPr="00D83076" w:rsidRDefault="00D83076" w:rsidP="00D83076">
            <w:pPr>
              <w:ind w:right="50"/>
              <w:jc w:val="both"/>
              <w:rPr>
                <w:rFonts w:ascii="Arial" w:hAnsi="Arial" w:cs="Arial"/>
                <w:bCs/>
              </w:rPr>
            </w:pPr>
          </w:p>
          <w:p w:rsidR="00D83076" w:rsidRPr="00D83076" w:rsidRDefault="00D83076" w:rsidP="00D83076">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El pago de este derecho se efectuará en la Tesorería Municipal, previa autorización, conforme a la siguiente tarifa:</w:t>
            </w:r>
          </w:p>
          <w:p w:rsidR="00D83076" w:rsidRPr="00D83076" w:rsidRDefault="00D83076" w:rsidP="00D83076">
            <w:pPr>
              <w:tabs>
                <w:tab w:val="left" w:pos="2780"/>
              </w:tabs>
              <w:jc w:val="both"/>
              <w:rPr>
                <w:rFonts w:ascii="Arial" w:eastAsia="Calibri" w:hAnsi="Arial" w:cs="Arial"/>
                <w:lang w:eastAsia="en-US"/>
              </w:rPr>
            </w:pPr>
          </w:p>
          <w:p w:rsidR="00D83076" w:rsidRPr="00D83076" w:rsidRDefault="00D83076" w:rsidP="00D83076">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I.- En fiestas, bailes, empresas, instituciones y con particulares una cuota equivalente a tres veces el salario mínimo diario vigente en la entidad por un máximo de seis horas de servicio.</w:t>
            </w:r>
          </w:p>
          <w:p w:rsidR="00D83076" w:rsidRPr="00D83076" w:rsidRDefault="00D83076" w:rsidP="00D83076">
            <w:pPr>
              <w:jc w:val="both"/>
              <w:rPr>
                <w:rFonts w:ascii="Arial" w:hAnsi="Arial" w:cs="Arial"/>
                <w:b/>
                <w:bCs/>
              </w:rPr>
            </w:pPr>
          </w:p>
          <w:p w:rsidR="00D83076" w:rsidRPr="00D83076" w:rsidRDefault="00D83076" w:rsidP="00D87565">
            <w:pPr>
              <w:jc w:val="center"/>
              <w:rPr>
                <w:rFonts w:ascii="Arial" w:hAnsi="Arial" w:cs="Arial"/>
                <w:b/>
                <w:bCs/>
              </w:rPr>
            </w:pPr>
            <w:r w:rsidRPr="00D83076">
              <w:rPr>
                <w:rFonts w:ascii="Arial" w:hAnsi="Arial" w:cs="Arial"/>
                <w:b/>
                <w:bCs/>
                <w:sz w:val="22"/>
                <w:szCs w:val="22"/>
              </w:rPr>
              <w:t>SECCIÓN VII</w:t>
            </w:r>
          </w:p>
          <w:p w:rsidR="00D83076" w:rsidRPr="00D83076" w:rsidRDefault="00D83076" w:rsidP="00D87565">
            <w:pPr>
              <w:jc w:val="center"/>
              <w:rPr>
                <w:rFonts w:ascii="Arial" w:hAnsi="Arial" w:cs="Arial"/>
                <w:b/>
                <w:bCs/>
              </w:rPr>
            </w:pPr>
            <w:r w:rsidRPr="00D83076">
              <w:rPr>
                <w:rFonts w:ascii="Arial" w:hAnsi="Arial" w:cs="Arial"/>
                <w:b/>
                <w:bCs/>
                <w:sz w:val="22"/>
                <w:szCs w:val="22"/>
              </w:rPr>
              <w:t>DE LOS SERVICIOS EN PANTEONES</w:t>
            </w:r>
          </w:p>
          <w:p w:rsidR="00D83076" w:rsidRPr="00D83076" w:rsidRDefault="00D83076" w:rsidP="00D87565">
            <w:pPr>
              <w:ind w:right="50"/>
              <w:jc w:val="center"/>
              <w:rPr>
                <w:rFonts w:ascii="Arial" w:hAnsi="Arial" w:cs="Arial"/>
                <w:bCs/>
              </w:rPr>
            </w:pPr>
          </w:p>
          <w:p w:rsidR="00D83076" w:rsidRPr="00D83076" w:rsidRDefault="00D83076" w:rsidP="00D83076">
            <w:pPr>
              <w:ind w:right="50"/>
              <w:jc w:val="both"/>
              <w:rPr>
                <w:rFonts w:ascii="Arial" w:hAnsi="Arial" w:cs="Arial"/>
                <w:bCs/>
              </w:rPr>
            </w:pPr>
            <w:r w:rsidRPr="00D83076">
              <w:rPr>
                <w:rFonts w:ascii="Arial" w:hAnsi="Arial" w:cs="Arial"/>
                <w:b/>
                <w:sz w:val="22"/>
                <w:szCs w:val="22"/>
              </w:rPr>
              <w:t>ARTÍCULO 15.-</w:t>
            </w:r>
            <w:r w:rsidRPr="00D83076">
              <w:rPr>
                <w:rFonts w:ascii="Arial" w:hAnsi="Arial" w:cs="Arial"/>
                <w:bCs/>
                <w:sz w:val="22"/>
                <w:szCs w:val="22"/>
              </w:rPr>
              <w:t xml:space="preserve"> Es objeto de este derecho, la prestación de servicios relacionados con la vigilancia, administración, limpieza, reglamentación de panteones y otros actos afines a la inhumación o exhumación de cadáveres en el Municipio.</w:t>
            </w:r>
          </w:p>
          <w:p w:rsidR="00D83076" w:rsidRPr="00D83076" w:rsidRDefault="00D83076" w:rsidP="00D83076">
            <w:pPr>
              <w:ind w:right="50"/>
              <w:jc w:val="both"/>
              <w:rPr>
                <w:rFonts w:ascii="Arial" w:hAnsi="Arial" w:cs="Arial"/>
                <w:b/>
                <w:bCs/>
              </w:rPr>
            </w:pPr>
          </w:p>
          <w:p w:rsidR="00D83076" w:rsidRPr="00D83076" w:rsidRDefault="00D83076" w:rsidP="00D83076">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El pago de este derecho se causará conforme a los conceptos y tarifas siguientes:</w:t>
            </w:r>
          </w:p>
          <w:p w:rsidR="00D83076" w:rsidRPr="00D83076" w:rsidRDefault="00D83076" w:rsidP="00D83076">
            <w:pPr>
              <w:tabs>
                <w:tab w:val="left" w:pos="2780"/>
              </w:tabs>
              <w:jc w:val="both"/>
              <w:rPr>
                <w:rFonts w:ascii="Arial" w:eastAsia="Calibri" w:hAnsi="Arial" w:cs="Arial"/>
                <w:lang w:eastAsia="en-US"/>
              </w:rPr>
            </w:pPr>
          </w:p>
          <w:p w:rsidR="00D83076" w:rsidRPr="00D83076" w:rsidRDefault="00D83076" w:rsidP="00D83076">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I.- Servicios de vigilancia y reglamentación:</w:t>
            </w:r>
          </w:p>
          <w:p w:rsidR="00D83076" w:rsidRPr="00D83076" w:rsidRDefault="00D83076" w:rsidP="00D83076">
            <w:pPr>
              <w:tabs>
                <w:tab w:val="left" w:pos="2780"/>
              </w:tabs>
              <w:jc w:val="both"/>
              <w:rPr>
                <w:rFonts w:ascii="Arial" w:eastAsia="Calibri" w:hAnsi="Arial" w:cs="Arial"/>
                <w:lang w:eastAsia="en-US"/>
              </w:rPr>
            </w:pPr>
          </w:p>
          <w:p w:rsidR="00D83076" w:rsidRPr="00D83076" w:rsidRDefault="00D83076" w:rsidP="00D83076">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1.- Las autorizaciones de traslado de cadáveres fuera del Municipio o del Estado $ 131.00.</w:t>
            </w:r>
          </w:p>
          <w:p w:rsidR="00D83076" w:rsidRPr="00D83076" w:rsidRDefault="00D83076" w:rsidP="00D83076">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2.- Las autorizaciones de traslado de cadáveres o restos a cementerios del Municipio $ 131.00.</w:t>
            </w:r>
          </w:p>
          <w:p w:rsidR="00D83076" w:rsidRPr="00D83076" w:rsidRDefault="00D83076" w:rsidP="00D83076">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3.- Los derechos de internación de cadáveres al Municipio $ 131.00.</w:t>
            </w:r>
          </w:p>
          <w:p w:rsidR="00D83076" w:rsidRPr="00D83076" w:rsidRDefault="00D83076" w:rsidP="00D83076">
            <w:pPr>
              <w:tabs>
                <w:tab w:val="left" w:pos="2780"/>
              </w:tabs>
              <w:jc w:val="both"/>
              <w:rPr>
                <w:rFonts w:ascii="Arial" w:eastAsia="Calibri" w:hAnsi="Arial" w:cs="Arial"/>
                <w:lang w:eastAsia="en-US"/>
              </w:rPr>
            </w:pPr>
          </w:p>
          <w:p w:rsidR="00D83076" w:rsidRPr="00D83076" w:rsidRDefault="00D83076" w:rsidP="00D83076">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lastRenderedPageBreak/>
              <w:t>II.- Por servicios de administración:</w:t>
            </w:r>
          </w:p>
          <w:p w:rsidR="00D83076" w:rsidRPr="00D83076" w:rsidRDefault="00D83076" w:rsidP="00D83076">
            <w:pPr>
              <w:tabs>
                <w:tab w:val="left" w:pos="2780"/>
              </w:tabs>
              <w:jc w:val="both"/>
              <w:rPr>
                <w:rFonts w:ascii="Arial" w:eastAsia="Calibri" w:hAnsi="Arial" w:cs="Arial"/>
                <w:lang w:eastAsia="en-US"/>
              </w:rPr>
            </w:pPr>
          </w:p>
          <w:p w:rsidR="00D83076" w:rsidRPr="00D83076" w:rsidRDefault="00D83076" w:rsidP="00D83076">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 xml:space="preserve">1.- Servicios de inhumación        </w:t>
            </w:r>
            <w:r w:rsidRPr="00D83076">
              <w:rPr>
                <w:rFonts w:ascii="Arial" w:eastAsia="Calibri" w:hAnsi="Arial" w:cs="Arial"/>
                <w:sz w:val="22"/>
                <w:szCs w:val="22"/>
                <w:lang w:eastAsia="en-US"/>
              </w:rPr>
              <w:tab/>
              <w:t>$ 289.00.</w:t>
            </w:r>
          </w:p>
          <w:p w:rsidR="00D83076" w:rsidRPr="00D83076" w:rsidRDefault="00D83076" w:rsidP="00D83076">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 xml:space="preserve">2.- servicios de exhumación         </w:t>
            </w:r>
            <w:r w:rsidRPr="00D83076">
              <w:rPr>
                <w:rFonts w:ascii="Arial" w:eastAsia="Calibri" w:hAnsi="Arial" w:cs="Arial"/>
                <w:sz w:val="22"/>
                <w:szCs w:val="22"/>
                <w:lang w:eastAsia="en-US"/>
              </w:rPr>
              <w:tab/>
              <w:t>$ 278.00.</w:t>
            </w:r>
          </w:p>
          <w:p w:rsidR="00D83076" w:rsidRPr="00D83076" w:rsidRDefault="00D83076" w:rsidP="00D83076">
            <w:pPr>
              <w:tabs>
                <w:tab w:val="left" w:pos="2780"/>
              </w:tabs>
              <w:jc w:val="both"/>
              <w:rPr>
                <w:rFonts w:ascii="Arial" w:eastAsia="Calibri" w:hAnsi="Arial" w:cs="Arial"/>
                <w:lang w:eastAsia="en-US"/>
              </w:rPr>
            </w:pPr>
          </w:p>
          <w:p w:rsidR="00D83076" w:rsidRPr="00D83076" w:rsidRDefault="00D83076" w:rsidP="00D83076">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En los casos en que de acuerdo con las disposiciones administrativas que dicte el Ayuntamiento, el Municipio haga inhumaciones a título gratuito, no se estará obligado a pagar el derecho por servicios en panteón a que se refiere este capítulo. El Municipio podrá celebrar convenios con las funerarias para que a través de ellas se recauden los pagos correspondientes a estos derechos, y posteriormente se ingresen a tesorería.</w:t>
            </w:r>
          </w:p>
          <w:p w:rsidR="00D83076" w:rsidRPr="00D83076" w:rsidRDefault="00D83076" w:rsidP="00D83076">
            <w:pPr>
              <w:jc w:val="both"/>
              <w:rPr>
                <w:rFonts w:ascii="Arial" w:hAnsi="Arial" w:cs="Arial"/>
                <w:b/>
                <w:bCs/>
              </w:rPr>
            </w:pPr>
          </w:p>
          <w:p w:rsidR="00D83076" w:rsidRPr="00D83076" w:rsidRDefault="00D83076" w:rsidP="00D87565">
            <w:pPr>
              <w:jc w:val="center"/>
              <w:rPr>
                <w:rFonts w:ascii="Arial" w:hAnsi="Arial" w:cs="Arial"/>
                <w:b/>
                <w:bCs/>
              </w:rPr>
            </w:pPr>
            <w:r w:rsidRPr="00D83076">
              <w:rPr>
                <w:rFonts w:ascii="Arial" w:hAnsi="Arial" w:cs="Arial"/>
                <w:b/>
                <w:bCs/>
                <w:sz w:val="22"/>
                <w:szCs w:val="22"/>
              </w:rPr>
              <w:t>SECCIÓN VIII</w:t>
            </w:r>
          </w:p>
          <w:p w:rsidR="00D83076" w:rsidRPr="00D83076" w:rsidRDefault="00D83076" w:rsidP="00D87565">
            <w:pPr>
              <w:jc w:val="center"/>
              <w:rPr>
                <w:rFonts w:ascii="Arial" w:hAnsi="Arial" w:cs="Arial"/>
                <w:b/>
                <w:bCs/>
              </w:rPr>
            </w:pPr>
            <w:r w:rsidRPr="00D83076">
              <w:rPr>
                <w:rFonts w:ascii="Arial" w:hAnsi="Arial" w:cs="Arial"/>
                <w:b/>
                <w:bCs/>
                <w:sz w:val="22"/>
                <w:szCs w:val="22"/>
              </w:rPr>
              <w:t>DE LOS SERVICIOS DE TRÁNSITO</w:t>
            </w:r>
          </w:p>
          <w:p w:rsidR="00D83076" w:rsidRPr="00D83076" w:rsidRDefault="00D83076" w:rsidP="00D83076">
            <w:pPr>
              <w:ind w:right="50"/>
              <w:jc w:val="both"/>
              <w:rPr>
                <w:rFonts w:ascii="Arial" w:hAnsi="Arial" w:cs="Arial"/>
                <w:bCs/>
              </w:rPr>
            </w:pPr>
          </w:p>
          <w:p w:rsidR="00D83076" w:rsidRPr="00D83076" w:rsidRDefault="00D83076" w:rsidP="00D83076">
            <w:pPr>
              <w:ind w:right="50"/>
              <w:jc w:val="both"/>
              <w:rPr>
                <w:rFonts w:ascii="Arial" w:hAnsi="Arial" w:cs="Arial"/>
                <w:bCs/>
              </w:rPr>
            </w:pPr>
            <w:r w:rsidRPr="00D83076">
              <w:rPr>
                <w:rFonts w:ascii="Arial" w:hAnsi="Arial" w:cs="Arial"/>
                <w:b/>
                <w:sz w:val="22"/>
                <w:szCs w:val="22"/>
              </w:rPr>
              <w:t>ARTÍCULO 16.-</w:t>
            </w:r>
            <w:r w:rsidRPr="00D83076">
              <w:rPr>
                <w:rFonts w:ascii="Arial" w:hAnsi="Arial" w:cs="Arial"/>
                <w:bCs/>
                <w:sz w:val="22"/>
                <w:szCs w:val="22"/>
              </w:rPr>
              <w:t xml:space="preserve"> Son objeto de estos derechos, los servicios que presten las autoridades en materia de tránsito municipal por los siguientes conceptos:</w:t>
            </w:r>
          </w:p>
          <w:p w:rsidR="00D83076" w:rsidRPr="00D83076" w:rsidRDefault="00D83076" w:rsidP="00D83076">
            <w:pPr>
              <w:ind w:right="50"/>
              <w:jc w:val="both"/>
              <w:rPr>
                <w:rFonts w:ascii="Arial" w:hAnsi="Arial" w:cs="Arial"/>
                <w:bCs/>
              </w:rPr>
            </w:pPr>
          </w:p>
          <w:p w:rsidR="00D83076" w:rsidRPr="00D83076" w:rsidRDefault="00D83076" w:rsidP="00D83076">
            <w:pPr>
              <w:tabs>
                <w:tab w:val="left" w:pos="2780"/>
              </w:tabs>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I.- Por expedición de licencias para estacionamiento exclusivo de vehículos particulares hasta $176.00 anual por cada metro lineal requerido, fuera del primer cuadro de la ciudad, es decir, a una distancia de 200 metros de la plaza principal hacia fuera, previa autorización de la dirección de seguridad municipal.</w:t>
            </w:r>
          </w:p>
          <w:p w:rsidR="00D83076" w:rsidRPr="00D83076" w:rsidRDefault="00D83076" w:rsidP="00D83076">
            <w:pPr>
              <w:tabs>
                <w:tab w:val="left" w:pos="2780"/>
              </w:tabs>
              <w:spacing w:after="100" w:afterAutospacing="1"/>
              <w:contextualSpacing/>
              <w:jc w:val="both"/>
              <w:rPr>
                <w:rFonts w:ascii="Arial" w:eastAsia="Calibri" w:hAnsi="Arial" w:cs="Arial"/>
                <w:lang w:eastAsia="en-US"/>
              </w:rPr>
            </w:pPr>
          </w:p>
          <w:p w:rsidR="00D83076" w:rsidRPr="00D83076" w:rsidRDefault="00D83076" w:rsidP="00D83076">
            <w:pPr>
              <w:tabs>
                <w:tab w:val="left" w:pos="2780"/>
              </w:tabs>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II.- Por la expedición de concesiones y permisos para la explotación del servicio público de personas o cosas en las vías del Municipio, se pagará la siguiente tarifa anual:</w:t>
            </w:r>
          </w:p>
          <w:p w:rsidR="00D83076" w:rsidRPr="00D83076" w:rsidRDefault="00D83076" w:rsidP="00D83076">
            <w:pPr>
              <w:tabs>
                <w:tab w:val="left" w:pos="2780"/>
              </w:tabs>
              <w:spacing w:after="100" w:afterAutospacing="1"/>
              <w:contextualSpacing/>
              <w:jc w:val="both"/>
              <w:rPr>
                <w:rFonts w:ascii="Arial" w:eastAsia="Calibri" w:hAnsi="Arial" w:cs="Arial"/>
                <w:lang w:eastAsia="en-US"/>
              </w:rPr>
            </w:pPr>
          </w:p>
          <w:p w:rsidR="00D83076" w:rsidRPr="00D83076" w:rsidRDefault="00D83076" w:rsidP="00D83076">
            <w:pPr>
              <w:tabs>
                <w:tab w:val="left" w:pos="2780"/>
              </w:tabs>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 xml:space="preserve">1.- Vehículos de alquiler </w:t>
            </w:r>
            <w:r w:rsidRPr="00D83076">
              <w:rPr>
                <w:rFonts w:ascii="Arial" w:eastAsia="Calibri" w:hAnsi="Arial" w:cs="Arial"/>
                <w:sz w:val="22"/>
                <w:szCs w:val="22"/>
                <w:lang w:eastAsia="en-US"/>
              </w:rPr>
              <w:tab/>
              <w:t>$ 634.00.</w:t>
            </w:r>
          </w:p>
          <w:p w:rsidR="00D83076" w:rsidRPr="00D83076" w:rsidRDefault="00D83076" w:rsidP="00D83076">
            <w:pPr>
              <w:tabs>
                <w:tab w:val="left" w:pos="2780"/>
              </w:tabs>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2.- Combis</w:t>
            </w:r>
            <w:r w:rsidRPr="00D83076">
              <w:rPr>
                <w:rFonts w:ascii="Arial" w:eastAsia="Calibri" w:hAnsi="Arial" w:cs="Arial"/>
                <w:sz w:val="22"/>
                <w:szCs w:val="22"/>
                <w:lang w:eastAsia="en-US"/>
              </w:rPr>
              <w:tab/>
              <w:t>$ 790.00.</w:t>
            </w:r>
          </w:p>
          <w:p w:rsidR="00D83076" w:rsidRPr="00D83076" w:rsidRDefault="00D83076" w:rsidP="00D83076">
            <w:pPr>
              <w:tabs>
                <w:tab w:val="left" w:pos="2780"/>
              </w:tabs>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3.- Autobuses</w:t>
            </w:r>
            <w:r w:rsidRPr="00D83076">
              <w:rPr>
                <w:rFonts w:ascii="Arial" w:eastAsia="Calibri" w:hAnsi="Arial" w:cs="Arial"/>
                <w:sz w:val="22"/>
                <w:szCs w:val="22"/>
                <w:lang w:eastAsia="en-US"/>
              </w:rPr>
              <w:tab/>
              <w:t>$ 958.00.</w:t>
            </w:r>
          </w:p>
          <w:p w:rsidR="00D83076" w:rsidRPr="00D83076" w:rsidRDefault="00D83076" w:rsidP="00D83076">
            <w:pPr>
              <w:tabs>
                <w:tab w:val="left" w:pos="2780"/>
              </w:tabs>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4.- Camiones Materialistas</w:t>
            </w:r>
            <w:r w:rsidRPr="00D83076">
              <w:rPr>
                <w:rFonts w:ascii="Arial" w:eastAsia="Calibri" w:hAnsi="Arial" w:cs="Arial"/>
                <w:sz w:val="22"/>
                <w:szCs w:val="22"/>
                <w:lang w:eastAsia="en-US"/>
              </w:rPr>
              <w:tab/>
              <w:t>$ 634.00.</w:t>
            </w:r>
          </w:p>
          <w:p w:rsidR="00D83076" w:rsidRPr="00D83076" w:rsidRDefault="00D83076" w:rsidP="00D83076">
            <w:pPr>
              <w:tabs>
                <w:tab w:val="left" w:pos="2780"/>
              </w:tabs>
              <w:spacing w:after="100" w:afterAutospacing="1"/>
              <w:contextualSpacing/>
              <w:jc w:val="both"/>
              <w:rPr>
                <w:rFonts w:ascii="Arial" w:eastAsia="Calibri" w:hAnsi="Arial" w:cs="Arial"/>
                <w:lang w:eastAsia="en-US"/>
              </w:rPr>
            </w:pPr>
          </w:p>
          <w:p w:rsidR="00D83076" w:rsidRPr="00D83076" w:rsidRDefault="00D83076" w:rsidP="00D83076">
            <w:pPr>
              <w:tabs>
                <w:tab w:val="left" w:pos="2780"/>
              </w:tabs>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Cualquier persona poseedor de concesiones y permisos para  la explotación del servicio público, podrá  solicitar un incentivo de hasta del 50% en el concepto del Refrendo.</w:t>
            </w:r>
          </w:p>
          <w:p w:rsidR="00D83076" w:rsidRPr="00D83076" w:rsidRDefault="00D83076" w:rsidP="00D83076">
            <w:pPr>
              <w:tabs>
                <w:tab w:val="left" w:pos="2780"/>
              </w:tabs>
              <w:spacing w:after="100" w:afterAutospacing="1"/>
              <w:contextualSpacing/>
              <w:jc w:val="both"/>
              <w:rPr>
                <w:rFonts w:ascii="Arial" w:eastAsia="Calibri" w:hAnsi="Arial" w:cs="Arial"/>
                <w:b/>
                <w:color w:val="FF0000"/>
                <w:lang w:eastAsia="en-US"/>
              </w:rPr>
            </w:pPr>
          </w:p>
          <w:p w:rsidR="00D83076" w:rsidRPr="00D83076" w:rsidRDefault="00D83076" w:rsidP="00D83076">
            <w:pPr>
              <w:tabs>
                <w:tab w:val="left" w:pos="2780"/>
              </w:tabs>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III.- Por expedición de refrendo anual de concesiones y permisos para la explotación del servicio público para el transporte de personas o cosas en las  vías del  Municipio,  pagarán la siguiente tarifa:</w:t>
            </w:r>
          </w:p>
          <w:p w:rsidR="00D83076" w:rsidRPr="00D83076" w:rsidRDefault="00D83076" w:rsidP="00D83076">
            <w:pPr>
              <w:tabs>
                <w:tab w:val="left" w:pos="2780"/>
              </w:tabs>
              <w:jc w:val="both"/>
              <w:rPr>
                <w:rFonts w:ascii="Arial" w:eastAsia="Calibri" w:hAnsi="Arial" w:cs="Arial"/>
                <w:lang w:eastAsia="en-US"/>
              </w:rPr>
            </w:pPr>
          </w:p>
          <w:p w:rsidR="00D83076" w:rsidRPr="00D83076" w:rsidRDefault="00D83076" w:rsidP="00D83076">
            <w:pPr>
              <w:tabs>
                <w:tab w:val="left" w:pos="2780"/>
              </w:tabs>
              <w:jc w:val="both"/>
              <w:rPr>
                <w:rFonts w:ascii="Arial" w:eastAsia="Calibri" w:hAnsi="Arial" w:cs="Arial"/>
                <w:lang w:eastAsia="en-US"/>
              </w:rPr>
            </w:pPr>
          </w:p>
          <w:p w:rsidR="00D83076" w:rsidRPr="00D83076" w:rsidRDefault="00D83076" w:rsidP="00D83076">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 xml:space="preserve">1.- Vehículos de alquiler </w:t>
            </w:r>
            <w:r w:rsidRPr="00D83076">
              <w:rPr>
                <w:rFonts w:ascii="Arial" w:eastAsia="Calibri" w:hAnsi="Arial" w:cs="Arial"/>
                <w:sz w:val="22"/>
                <w:szCs w:val="22"/>
                <w:lang w:eastAsia="en-US"/>
              </w:rPr>
              <w:tab/>
            </w:r>
            <w:r w:rsidRPr="00D83076">
              <w:rPr>
                <w:rFonts w:ascii="Arial" w:eastAsia="Calibri" w:hAnsi="Arial" w:cs="Arial"/>
                <w:sz w:val="22"/>
                <w:szCs w:val="22"/>
                <w:lang w:eastAsia="en-US"/>
              </w:rPr>
              <w:tab/>
            </w:r>
            <w:r w:rsidRPr="00D83076">
              <w:rPr>
                <w:rFonts w:ascii="Arial" w:eastAsia="Calibri" w:hAnsi="Arial" w:cs="Arial"/>
                <w:sz w:val="22"/>
                <w:szCs w:val="22"/>
                <w:lang w:eastAsia="en-US"/>
              </w:rPr>
              <w:tab/>
              <w:t>$ 218.00.</w:t>
            </w:r>
          </w:p>
          <w:p w:rsidR="00D83076" w:rsidRPr="00D83076" w:rsidRDefault="00D83076" w:rsidP="00D83076">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2.- Materialistas</w:t>
            </w:r>
            <w:r w:rsidRPr="00D83076">
              <w:rPr>
                <w:rFonts w:ascii="Arial" w:eastAsia="Calibri" w:hAnsi="Arial" w:cs="Arial"/>
                <w:sz w:val="22"/>
                <w:szCs w:val="22"/>
                <w:lang w:eastAsia="en-US"/>
              </w:rPr>
              <w:tab/>
            </w:r>
            <w:r w:rsidRPr="00D83076">
              <w:rPr>
                <w:rFonts w:ascii="Arial" w:eastAsia="Calibri" w:hAnsi="Arial" w:cs="Arial"/>
                <w:sz w:val="22"/>
                <w:szCs w:val="22"/>
                <w:lang w:eastAsia="en-US"/>
              </w:rPr>
              <w:tab/>
            </w:r>
            <w:r w:rsidRPr="00D83076">
              <w:rPr>
                <w:rFonts w:ascii="Arial" w:eastAsia="Calibri" w:hAnsi="Arial" w:cs="Arial"/>
                <w:sz w:val="22"/>
                <w:szCs w:val="22"/>
                <w:lang w:eastAsia="en-US"/>
              </w:rPr>
              <w:tab/>
              <w:t>$ 196.00.</w:t>
            </w:r>
          </w:p>
          <w:p w:rsidR="00D83076" w:rsidRPr="00D83076" w:rsidRDefault="00D83076" w:rsidP="00D83076">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 xml:space="preserve">3.- Combis                   </w:t>
            </w:r>
            <w:r w:rsidRPr="00D83076">
              <w:rPr>
                <w:rFonts w:ascii="Arial" w:eastAsia="Calibri" w:hAnsi="Arial" w:cs="Arial"/>
                <w:sz w:val="22"/>
                <w:szCs w:val="22"/>
                <w:lang w:eastAsia="en-US"/>
              </w:rPr>
              <w:tab/>
            </w:r>
            <w:r w:rsidRPr="00D83076">
              <w:rPr>
                <w:rFonts w:ascii="Arial" w:eastAsia="Calibri" w:hAnsi="Arial" w:cs="Arial"/>
                <w:sz w:val="22"/>
                <w:szCs w:val="22"/>
                <w:lang w:eastAsia="en-US"/>
              </w:rPr>
              <w:tab/>
            </w:r>
            <w:r w:rsidRPr="00D83076">
              <w:rPr>
                <w:rFonts w:ascii="Arial" w:eastAsia="Calibri" w:hAnsi="Arial" w:cs="Arial"/>
                <w:sz w:val="22"/>
                <w:szCs w:val="22"/>
                <w:lang w:eastAsia="en-US"/>
              </w:rPr>
              <w:tab/>
              <w:t>$ 237.00.</w:t>
            </w:r>
          </w:p>
          <w:p w:rsidR="00D83076" w:rsidRPr="00D83076" w:rsidRDefault="00D83076" w:rsidP="00D83076">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 xml:space="preserve">4.- Autobuses               </w:t>
            </w:r>
            <w:r w:rsidRPr="00D83076">
              <w:rPr>
                <w:rFonts w:ascii="Arial" w:eastAsia="Calibri" w:hAnsi="Arial" w:cs="Arial"/>
                <w:sz w:val="22"/>
                <w:szCs w:val="22"/>
                <w:lang w:eastAsia="en-US"/>
              </w:rPr>
              <w:tab/>
            </w:r>
            <w:r w:rsidRPr="00D83076">
              <w:rPr>
                <w:rFonts w:ascii="Arial" w:eastAsia="Calibri" w:hAnsi="Arial" w:cs="Arial"/>
                <w:sz w:val="22"/>
                <w:szCs w:val="22"/>
                <w:lang w:eastAsia="en-US"/>
              </w:rPr>
              <w:tab/>
            </w:r>
            <w:r w:rsidRPr="00D83076">
              <w:rPr>
                <w:rFonts w:ascii="Arial" w:eastAsia="Calibri" w:hAnsi="Arial" w:cs="Arial"/>
                <w:sz w:val="22"/>
                <w:szCs w:val="22"/>
                <w:lang w:eastAsia="en-US"/>
              </w:rPr>
              <w:tab/>
              <w:t>$ 308.00.</w:t>
            </w:r>
          </w:p>
          <w:p w:rsidR="00D83076" w:rsidRPr="00D83076" w:rsidRDefault="00D83076" w:rsidP="00D83076">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5.- Vehículos servicios funerarios     $ 237.00.</w:t>
            </w:r>
          </w:p>
          <w:p w:rsidR="00D83076" w:rsidRPr="00D83076" w:rsidRDefault="00D83076" w:rsidP="00D83076">
            <w:pPr>
              <w:tabs>
                <w:tab w:val="left" w:pos="2780"/>
              </w:tabs>
              <w:jc w:val="both"/>
              <w:rPr>
                <w:rFonts w:ascii="Arial" w:eastAsia="Calibri" w:hAnsi="Arial" w:cs="Arial"/>
                <w:lang w:eastAsia="en-US"/>
              </w:rPr>
            </w:pPr>
          </w:p>
          <w:p w:rsidR="00D83076" w:rsidRPr="00D83076" w:rsidRDefault="00D83076" w:rsidP="00D83076">
            <w:pPr>
              <w:tabs>
                <w:tab w:val="left" w:pos="2780"/>
              </w:tabs>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IV.- Por cambio de propietario de unidades de servicio público:</w:t>
            </w:r>
          </w:p>
          <w:p w:rsidR="00D83076" w:rsidRPr="00D83076" w:rsidRDefault="00D83076" w:rsidP="00D83076">
            <w:pPr>
              <w:tabs>
                <w:tab w:val="left" w:pos="2780"/>
              </w:tabs>
              <w:jc w:val="both"/>
              <w:rPr>
                <w:rFonts w:ascii="Arial" w:eastAsia="Calibri" w:hAnsi="Arial" w:cs="Arial"/>
                <w:lang w:eastAsia="en-US"/>
              </w:rPr>
            </w:pPr>
          </w:p>
          <w:p w:rsidR="00D83076" w:rsidRPr="00D83076" w:rsidRDefault="00D83076" w:rsidP="00D83076">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1.- Taxis</w:t>
            </w:r>
            <w:r w:rsidRPr="00D83076">
              <w:rPr>
                <w:rFonts w:ascii="Arial" w:eastAsia="Calibri" w:hAnsi="Arial" w:cs="Arial"/>
                <w:sz w:val="22"/>
                <w:szCs w:val="22"/>
                <w:lang w:eastAsia="en-US"/>
              </w:rPr>
              <w:tab/>
              <w:t>$ 635.00.</w:t>
            </w:r>
          </w:p>
          <w:p w:rsidR="00D83076" w:rsidRPr="00D83076" w:rsidRDefault="00D83076" w:rsidP="00D83076">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2.- Combis</w:t>
            </w:r>
            <w:r w:rsidRPr="00D83076">
              <w:rPr>
                <w:rFonts w:ascii="Arial" w:eastAsia="Calibri" w:hAnsi="Arial" w:cs="Arial"/>
                <w:sz w:val="22"/>
                <w:szCs w:val="22"/>
                <w:lang w:eastAsia="en-US"/>
              </w:rPr>
              <w:tab/>
              <w:t>$ 791.00.</w:t>
            </w:r>
          </w:p>
          <w:p w:rsidR="00D83076" w:rsidRPr="00D83076" w:rsidRDefault="00D83076" w:rsidP="00D83076">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 xml:space="preserve">3.- Autobuses </w:t>
            </w:r>
            <w:r w:rsidRPr="00D83076">
              <w:rPr>
                <w:rFonts w:ascii="Arial" w:eastAsia="Calibri" w:hAnsi="Arial" w:cs="Arial"/>
                <w:sz w:val="22"/>
                <w:szCs w:val="22"/>
                <w:lang w:eastAsia="en-US"/>
              </w:rPr>
              <w:tab/>
              <w:t>$ 959.00.</w:t>
            </w:r>
          </w:p>
          <w:p w:rsidR="00D83076" w:rsidRPr="00D83076" w:rsidRDefault="00D83076" w:rsidP="00D83076">
            <w:pPr>
              <w:tabs>
                <w:tab w:val="left" w:pos="2780"/>
              </w:tabs>
              <w:jc w:val="both"/>
              <w:rPr>
                <w:rFonts w:ascii="Arial" w:eastAsia="Calibri" w:hAnsi="Arial" w:cs="Arial"/>
                <w:lang w:eastAsia="en-US"/>
              </w:rPr>
            </w:pPr>
          </w:p>
          <w:p w:rsidR="00D83076" w:rsidRPr="00D83076" w:rsidRDefault="00D83076" w:rsidP="00D83076">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V.- Por revisión a vehículos de tracción mecánica con placas de circulación de servicio particular del Municipio $ 82.00  semestrales.</w:t>
            </w:r>
          </w:p>
          <w:p w:rsidR="00D83076" w:rsidRPr="00D83076" w:rsidRDefault="00D83076" w:rsidP="00D83076">
            <w:pPr>
              <w:tabs>
                <w:tab w:val="left" w:pos="2780"/>
              </w:tabs>
              <w:jc w:val="both"/>
              <w:rPr>
                <w:rFonts w:ascii="Arial" w:eastAsia="Calibri" w:hAnsi="Arial" w:cs="Arial"/>
                <w:lang w:eastAsia="en-US"/>
              </w:rPr>
            </w:pPr>
          </w:p>
          <w:p w:rsidR="00D83076" w:rsidRPr="00D83076" w:rsidRDefault="00D83076" w:rsidP="00D83076">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VI.- Por cooperación al DIF de Múzquiz, se cobrarán $ 57.00 por placa expedida y engomado expedido.</w:t>
            </w:r>
          </w:p>
          <w:p w:rsidR="00D83076" w:rsidRPr="00D83076" w:rsidRDefault="00D83076" w:rsidP="00D83076">
            <w:pPr>
              <w:tabs>
                <w:tab w:val="left" w:pos="2780"/>
              </w:tabs>
              <w:jc w:val="both"/>
              <w:rPr>
                <w:rFonts w:ascii="Arial" w:eastAsia="Calibri" w:hAnsi="Arial" w:cs="Arial"/>
                <w:lang w:eastAsia="en-US"/>
              </w:rPr>
            </w:pPr>
          </w:p>
          <w:p w:rsidR="00D83076" w:rsidRPr="00D83076" w:rsidRDefault="00D83076" w:rsidP="00D83076">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 xml:space="preserve">VII.- Autorización anual para el uso de vialidad exclusiva para ascenso y descenso de alumnos por transporte escolar particular </w:t>
            </w:r>
            <w:r w:rsidR="00D87565">
              <w:rPr>
                <w:rFonts w:ascii="Arial" w:eastAsia="Calibri" w:hAnsi="Arial" w:cs="Arial"/>
                <w:sz w:val="22"/>
                <w:szCs w:val="22"/>
                <w:lang w:eastAsia="en-US"/>
              </w:rPr>
              <w:t xml:space="preserve">               </w:t>
            </w:r>
            <w:r w:rsidRPr="00D83076">
              <w:rPr>
                <w:rFonts w:ascii="Arial" w:eastAsia="Calibri" w:hAnsi="Arial" w:cs="Arial"/>
                <w:sz w:val="22"/>
                <w:szCs w:val="22"/>
                <w:lang w:eastAsia="en-US"/>
              </w:rPr>
              <w:t>$ 691.00.</w:t>
            </w:r>
          </w:p>
          <w:p w:rsidR="00D83076" w:rsidRPr="00D83076" w:rsidRDefault="00D83076" w:rsidP="00D83076">
            <w:pPr>
              <w:tabs>
                <w:tab w:val="left" w:pos="2780"/>
              </w:tabs>
              <w:jc w:val="both"/>
              <w:rPr>
                <w:rFonts w:ascii="Arial" w:eastAsia="Calibri" w:hAnsi="Arial" w:cs="Arial"/>
                <w:lang w:eastAsia="en-US"/>
              </w:rPr>
            </w:pPr>
          </w:p>
          <w:p w:rsidR="00D83076" w:rsidRPr="00D83076" w:rsidRDefault="00D83076" w:rsidP="00D83076">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VIII.- Por examen médico a conductores de vehículos  $ 131.00.</w:t>
            </w:r>
          </w:p>
          <w:p w:rsidR="00D83076" w:rsidRPr="00D83076" w:rsidRDefault="00D83076" w:rsidP="00D83076">
            <w:pPr>
              <w:jc w:val="both"/>
              <w:rPr>
                <w:rFonts w:ascii="Arial" w:hAnsi="Arial" w:cs="Arial"/>
              </w:rPr>
            </w:pPr>
          </w:p>
          <w:p w:rsidR="00D83076" w:rsidRPr="00D83076" w:rsidRDefault="00D83076" w:rsidP="00D83076">
            <w:pPr>
              <w:jc w:val="both"/>
              <w:rPr>
                <w:rFonts w:ascii="Arial" w:hAnsi="Arial" w:cs="Arial"/>
              </w:rPr>
            </w:pPr>
            <w:r w:rsidRPr="00D83076">
              <w:rPr>
                <w:rFonts w:ascii="Arial" w:hAnsi="Arial" w:cs="Arial"/>
                <w:sz w:val="22"/>
                <w:szCs w:val="22"/>
              </w:rPr>
              <w:t>IX. Por el uso de estacionamiento con parquímetro en el primer cuadro de la ciudad será de $ 4.00 la hora o fracción como sigue:</w:t>
            </w:r>
          </w:p>
          <w:p w:rsidR="00D83076" w:rsidRPr="00D83076" w:rsidRDefault="00D83076" w:rsidP="00D83076">
            <w:pPr>
              <w:jc w:val="both"/>
              <w:rPr>
                <w:rFonts w:ascii="Arial" w:hAnsi="Arial" w:cs="Arial"/>
              </w:rPr>
            </w:pPr>
            <w:r w:rsidRPr="00D83076">
              <w:rPr>
                <w:rFonts w:ascii="Arial" w:hAnsi="Arial" w:cs="Arial"/>
                <w:sz w:val="22"/>
                <w:szCs w:val="22"/>
              </w:rPr>
              <w:t>15 min  $ 1.00.</w:t>
            </w:r>
          </w:p>
          <w:p w:rsidR="00D83076" w:rsidRPr="00D83076" w:rsidRDefault="00D83076" w:rsidP="00D83076">
            <w:pPr>
              <w:jc w:val="both"/>
              <w:rPr>
                <w:rFonts w:ascii="Arial" w:hAnsi="Arial" w:cs="Arial"/>
              </w:rPr>
            </w:pPr>
            <w:r w:rsidRPr="00D83076">
              <w:rPr>
                <w:rFonts w:ascii="Arial" w:hAnsi="Arial" w:cs="Arial"/>
                <w:sz w:val="22"/>
                <w:szCs w:val="22"/>
              </w:rPr>
              <w:t>30 min  $ 2.00.</w:t>
            </w:r>
          </w:p>
          <w:p w:rsidR="00D83076" w:rsidRPr="00D83076" w:rsidRDefault="00D83076" w:rsidP="00D83076">
            <w:pPr>
              <w:jc w:val="both"/>
              <w:rPr>
                <w:rFonts w:ascii="Arial" w:hAnsi="Arial" w:cs="Arial"/>
              </w:rPr>
            </w:pPr>
            <w:r w:rsidRPr="00D83076">
              <w:rPr>
                <w:rFonts w:ascii="Arial" w:hAnsi="Arial" w:cs="Arial"/>
                <w:sz w:val="22"/>
                <w:szCs w:val="22"/>
              </w:rPr>
              <w:t>45 min  $ 3.00.</w:t>
            </w:r>
          </w:p>
          <w:p w:rsidR="00D83076" w:rsidRPr="00D83076" w:rsidRDefault="00D83076" w:rsidP="00D83076">
            <w:pPr>
              <w:jc w:val="both"/>
              <w:rPr>
                <w:rFonts w:ascii="Arial" w:hAnsi="Arial" w:cs="Arial"/>
              </w:rPr>
            </w:pPr>
            <w:r w:rsidRPr="00D83076">
              <w:rPr>
                <w:rFonts w:ascii="Arial" w:hAnsi="Arial" w:cs="Arial"/>
                <w:sz w:val="22"/>
                <w:szCs w:val="22"/>
              </w:rPr>
              <w:t>1 Hra    $ 4.00.</w:t>
            </w:r>
          </w:p>
          <w:p w:rsidR="00D83076" w:rsidRPr="00D83076" w:rsidRDefault="00D83076" w:rsidP="00D83076">
            <w:pPr>
              <w:tabs>
                <w:tab w:val="left" w:pos="2780"/>
              </w:tabs>
              <w:jc w:val="both"/>
              <w:rPr>
                <w:rFonts w:ascii="Arial" w:eastAsia="Calibri" w:hAnsi="Arial" w:cs="Arial"/>
                <w:lang w:eastAsia="en-US"/>
              </w:rPr>
            </w:pPr>
            <w:r w:rsidRPr="00D83076">
              <w:rPr>
                <w:rFonts w:ascii="Arial" w:hAnsi="Arial" w:cs="Arial"/>
                <w:sz w:val="22"/>
                <w:szCs w:val="22"/>
              </w:rPr>
              <w:t xml:space="preserve">El servicio de parquímetro lo podrá prestar el mismo municipio o en </w:t>
            </w:r>
            <w:r w:rsidRPr="00D83076">
              <w:rPr>
                <w:rFonts w:ascii="Arial" w:hAnsi="Arial" w:cs="Arial"/>
                <w:sz w:val="22"/>
                <w:szCs w:val="22"/>
              </w:rPr>
              <w:lastRenderedPageBreak/>
              <w:t>su caso concesionarlo a alguna empresa que el mismo señale para explotar el servicio.</w:t>
            </w:r>
          </w:p>
          <w:p w:rsidR="00D83076" w:rsidRPr="00D83076" w:rsidRDefault="00D83076" w:rsidP="00D83076">
            <w:pPr>
              <w:tabs>
                <w:tab w:val="left" w:pos="2780"/>
              </w:tabs>
              <w:jc w:val="both"/>
              <w:rPr>
                <w:rFonts w:ascii="Arial" w:eastAsia="Calibri" w:hAnsi="Arial" w:cs="Arial"/>
                <w:lang w:eastAsia="en-US"/>
              </w:rPr>
            </w:pPr>
          </w:p>
          <w:p w:rsidR="00D83076" w:rsidRPr="00D83076" w:rsidRDefault="00D83076" w:rsidP="00D87565">
            <w:pPr>
              <w:jc w:val="center"/>
              <w:rPr>
                <w:rFonts w:ascii="Arial" w:hAnsi="Arial" w:cs="Arial"/>
                <w:b/>
                <w:bCs/>
              </w:rPr>
            </w:pPr>
            <w:r w:rsidRPr="00D83076">
              <w:rPr>
                <w:rFonts w:ascii="Arial" w:hAnsi="Arial" w:cs="Arial"/>
                <w:b/>
                <w:bCs/>
                <w:sz w:val="22"/>
                <w:szCs w:val="22"/>
              </w:rPr>
              <w:t>SECCIÓN IX</w:t>
            </w:r>
          </w:p>
          <w:p w:rsidR="00D83076" w:rsidRPr="00D83076" w:rsidRDefault="00D83076" w:rsidP="00D87565">
            <w:pPr>
              <w:jc w:val="center"/>
              <w:rPr>
                <w:rFonts w:ascii="Arial" w:hAnsi="Arial" w:cs="Arial"/>
                <w:b/>
                <w:bCs/>
              </w:rPr>
            </w:pPr>
            <w:r w:rsidRPr="00D83076">
              <w:rPr>
                <w:rFonts w:ascii="Arial" w:hAnsi="Arial" w:cs="Arial"/>
                <w:b/>
                <w:bCs/>
                <w:sz w:val="22"/>
                <w:szCs w:val="22"/>
              </w:rPr>
              <w:t>DE LOS SERVICIOS DE PREVISIÓN SOCIAL</w:t>
            </w:r>
          </w:p>
          <w:p w:rsidR="00D83076" w:rsidRPr="00D83076" w:rsidRDefault="00D83076" w:rsidP="00D83076">
            <w:pPr>
              <w:ind w:right="50"/>
              <w:jc w:val="both"/>
              <w:rPr>
                <w:rFonts w:ascii="Arial" w:hAnsi="Arial" w:cs="Arial"/>
                <w:bCs/>
              </w:rPr>
            </w:pPr>
          </w:p>
          <w:p w:rsidR="00D83076" w:rsidRPr="00D83076" w:rsidRDefault="00D83076" w:rsidP="00D83076">
            <w:pPr>
              <w:ind w:right="50"/>
              <w:jc w:val="both"/>
              <w:rPr>
                <w:rFonts w:ascii="Arial" w:hAnsi="Arial" w:cs="Arial"/>
                <w:bCs/>
              </w:rPr>
            </w:pPr>
            <w:r w:rsidRPr="00D83076">
              <w:rPr>
                <w:rFonts w:ascii="Arial" w:hAnsi="Arial" w:cs="Arial"/>
                <w:b/>
                <w:sz w:val="22"/>
                <w:szCs w:val="22"/>
              </w:rPr>
              <w:t>ARTÍCULO 17.-</w:t>
            </w:r>
            <w:r w:rsidRPr="00D83076">
              <w:rPr>
                <w:rFonts w:ascii="Arial" w:hAnsi="Arial" w:cs="Arial"/>
                <w:bCs/>
                <w:sz w:val="22"/>
                <w:szCs w:val="22"/>
              </w:rPr>
              <w:t xml:space="preserve"> Son objeto de estos derechos los servicios médicos que preste el Ayuntamiento, los servicios de vigilancia, control sanitario y supervisión de actividades que conforme a los reglamentos administrativos deba proporcionar el Ayuntamiento, ya sea a solicitud de particulares o de manera obligatoria por disposición reglamentaria.</w:t>
            </w:r>
          </w:p>
          <w:p w:rsidR="00D83076" w:rsidRPr="00D83076" w:rsidRDefault="00D83076" w:rsidP="00D83076">
            <w:pPr>
              <w:ind w:right="50"/>
              <w:jc w:val="both"/>
              <w:rPr>
                <w:rFonts w:ascii="Arial" w:hAnsi="Arial" w:cs="Arial"/>
                <w:bCs/>
              </w:rPr>
            </w:pPr>
          </w:p>
          <w:p w:rsidR="00D83076" w:rsidRPr="00D83076" w:rsidRDefault="00D83076" w:rsidP="00D83076">
            <w:pPr>
              <w:tabs>
                <w:tab w:val="left" w:pos="2780"/>
              </w:tabs>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Las cuotas correspondientes a los servicios prestados por el Departamentos de Previsión Social serán las siguientes:</w:t>
            </w:r>
          </w:p>
          <w:p w:rsidR="00D83076" w:rsidRPr="00D83076" w:rsidRDefault="00D83076" w:rsidP="00D83076">
            <w:pPr>
              <w:tabs>
                <w:tab w:val="left" w:pos="2780"/>
              </w:tabs>
              <w:spacing w:after="100" w:afterAutospacing="1"/>
              <w:contextualSpacing/>
              <w:jc w:val="both"/>
              <w:rPr>
                <w:rFonts w:ascii="Arial" w:eastAsia="Calibri" w:hAnsi="Arial" w:cs="Arial"/>
                <w:lang w:eastAsia="en-US"/>
              </w:rPr>
            </w:pPr>
          </w:p>
          <w:p w:rsidR="00D83076" w:rsidRPr="00D83076" w:rsidRDefault="00D83076" w:rsidP="00D83076">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 xml:space="preserve">1.- Examen semanal médico </w:t>
            </w:r>
            <w:r w:rsidRPr="00D83076">
              <w:rPr>
                <w:rFonts w:ascii="Arial" w:eastAsia="Calibri" w:hAnsi="Arial" w:cs="Arial"/>
                <w:sz w:val="22"/>
                <w:szCs w:val="22"/>
                <w:lang w:eastAsia="en-US"/>
              </w:rPr>
              <w:tab/>
            </w:r>
            <w:r w:rsidRPr="00D83076">
              <w:rPr>
                <w:rFonts w:ascii="Arial" w:eastAsia="Calibri" w:hAnsi="Arial" w:cs="Arial"/>
                <w:sz w:val="22"/>
                <w:szCs w:val="22"/>
                <w:lang w:eastAsia="en-US"/>
              </w:rPr>
              <w:tab/>
            </w:r>
            <w:r w:rsidRPr="00D83076">
              <w:rPr>
                <w:rFonts w:ascii="Arial" w:eastAsia="Calibri" w:hAnsi="Arial" w:cs="Arial"/>
                <w:sz w:val="22"/>
                <w:szCs w:val="22"/>
                <w:lang w:eastAsia="en-US"/>
              </w:rPr>
              <w:tab/>
              <w:t>$   90.00.</w:t>
            </w:r>
          </w:p>
          <w:p w:rsidR="00D83076" w:rsidRPr="00D83076" w:rsidRDefault="00D83076" w:rsidP="00D83076">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 xml:space="preserve">2.-Análisis general </w:t>
            </w:r>
            <w:r w:rsidRPr="00D83076">
              <w:rPr>
                <w:rFonts w:ascii="Arial" w:eastAsia="Calibri" w:hAnsi="Arial" w:cs="Arial"/>
                <w:sz w:val="22"/>
                <w:szCs w:val="22"/>
                <w:lang w:eastAsia="en-US"/>
              </w:rPr>
              <w:tab/>
            </w:r>
            <w:r w:rsidRPr="00D83076">
              <w:rPr>
                <w:rFonts w:ascii="Arial" w:eastAsia="Calibri" w:hAnsi="Arial" w:cs="Arial"/>
                <w:sz w:val="22"/>
                <w:szCs w:val="22"/>
                <w:lang w:eastAsia="en-US"/>
              </w:rPr>
              <w:tab/>
            </w:r>
            <w:r w:rsidRPr="00D83076">
              <w:rPr>
                <w:rFonts w:ascii="Arial" w:eastAsia="Calibri" w:hAnsi="Arial" w:cs="Arial"/>
                <w:sz w:val="22"/>
                <w:szCs w:val="22"/>
                <w:lang w:eastAsia="en-US"/>
              </w:rPr>
              <w:tab/>
            </w:r>
            <w:r w:rsidRPr="00D83076">
              <w:rPr>
                <w:rFonts w:ascii="Arial" w:eastAsia="Calibri" w:hAnsi="Arial" w:cs="Arial"/>
                <w:sz w:val="22"/>
                <w:szCs w:val="22"/>
                <w:lang w:eastAsia="en-US"/>
              </w:rPr>
              <w:tab/>
            </w:r>
            <w:r w:rsidRPr="00D83076">
              <w:rPr>
                <w:rFonts w:ascii="Arial" w:eastAsia="Calibri" w:hAnsi="Arial" w:cs="Arial"/>
                <w:sz w:val="22"/>
                <w:szCs w:val="22"/>
                <w:lang w:eastAsia="en-US"/>
              </w:rPr>
              <w:tab/>
              <w:t>$   97.00.</w:t>
            </w:r>
          </w:p>
          <w:p w:rsidR="00D83076" w:rsidRPr="00D83076" w:rsidRDefault="00D83076" w:rsidP="00D83076">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3.-Certificado médico</w:t>
            </w:r>
            <w:r w:rsidRPr="00D83076">
              <w:rPr>
                <w:rFonts w:ascii="Arial" w:eastAsia="Calibri" w:hAnsi="Arial" w:cs="Arial"/>
                <w:sz w:val="22"/>
                <w:szCs w:val="22"/>
                <w:lang w:eastAsia="en-US"/>
              </w:rPr>
              <w:tab/>
            </w:r>
            <w:r w:rsidRPr="00D83076">
              <w:rPr>
                <w:rFonts w:ascii="Arial" w:eastAsia="Calibri" w:hAnsi="Arial" w:cs="Arial"/>
                <w:sz w:val="22"/>
                <w:szCs w:val="22"/>
                <w:lang w:eastAsia="en-US"/>
              </w:rPr>
              <w:tab/>
            </w:r>
            <w:r w:rsidRPr="00D83076">
              <w:rPr>
                <w:rFonts w:ascii="Arial" w:eastAsia="Calibri" w:hAnsi="Arial" w:cs="Arial"/>
                <w:sz w:val="22"/>
                <w:szCs w:val="22"/>
                <w:lang w:eastAsia="en-US"/>
              </w:rPr>
              <w:tab/>
            </w:r>
            <w:r w:rsidRPr="00D83076">
              <w:rPr>
                <w:rFonts w:ascii="Arial" w:eastAsia="Calibri" w:hAnsi="Arial" w:cs="Arial"/>
                <w:sz w:val="22"/>
                <w:szCs w:val="22"/>
                <w:lang w:eastAsia="en-US"/>
              </w:rPr>
              <w:tab/>
            </w:r>
            <w:r w:rsidRPr="00D83076">
              <w:rPr>
                <w:rFonts w:ascii="Arial" w:eastAsia="Calibri" w:hAnsi="Arial" w:cs="Arial"/>
                <w:sz w:val="22"/>
                <w:szCs w:val="22"/>
                <w:lang w:eastAsia="en-US"/>
              </w:rPr>
              <w:tab/>
              <w:t>$   70.00.</w:t>
            </w:r>
          </w:p>
          <w:p w:rsidR="00D83076" w:rsidRPr="00D83076" w:rsidRDefault="00D83076" w:rsidP="00D83076">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 xml:space="preserve">4.-Examen médico para licencia de manejo  </w:t>
            </w:r>
            <w:r w:rsidRPr="00D83076">
              <w:rPr>
                <w:rFonts w:ascii="Arial" w:eastAsia="Calibri" w:hAnsi="Arial" w:cs="Arial"/>
                <w:sz w:val="22"/>
                <w:szCs w:val="22"/>
                <w:lang w:eastAsia="en-US"/>
              </w:rPr>
              <w:tab/>
              <w:t>$   95.00.</w:t>
            </w:r>
          </w:p>
          <w:p w:rsidR="00D83076" w:rsidRPr="00D83076" w:rsidRDefault="00D83076" w:rsidP="00D83076">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 xml:space="preserve">5.-Autorización para embalsamar unitaria </w:t>
            </w:r>
            <w:r w:rsidRPr="00D83076">
              <w:rPr>
                <w:rFonts w:ascii="Arial" w:eastAsia="Calibri" w:hAnsi="Arial" w:cs="Arial"/>
                <w:sz w:val="22"/>
                <w:szCs w:val="22"/>
                <w:lang w:eastAsia="en-US"/>
              </w:rPr>
              <w:tab/>
            </w:r>
            <w:r w:rsidRPr="00D83076">
              <w:rPr>
                <w:rFonts w:ascii="Arial" w:eastAsia="Calibri" w:hAnsi="Arial" w:cs="Arial"/>
                <w:sz w:val="22"/>
                <w:szCs w:val="22"/>
                <w:lang w:eastAsia="en-US"/>
              </w:rPr>
              <w:tab/>
              <w:t>$   90.00.</w:t>
            </w:r>
          </w:p>
          <w:p w:rsidR="00D83076" w:rsidRPr="00D83076" w:rsidRDefault="00D83076" w:rsidP="00D83076">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 xml:space="preserve">6.-Por practica de autopsia unitaria </w:t>
            </w:r>
            <w:r w:rsidRPr="00D83076">
              <w:rPr>
                <w:rFonts w:ascii="Arial" w:eastAsia="Calibri" w:hAnsi="Arial" w:cs="Arial"/>
                <w:sz w:val="22"/>
                <w:szCs w:val="22"/>
                <w:lang w:eastAsia="en-US"/>
              </w:rPr>
              <w:tab/>
            </w:r>
            <w:r w:rsidRPr="00D83076">
              <w:rPr>
                <w:rFonts w:ascii="Arial" w:eastAsia="Calibri" w:hAnsi="Arial" w:cs="Arial"/>
                <w:sz w:val="22"/>
                <w:szCs w:val="22"/>
                <w:lang w:eastAsia="en-US"/>
              </w:rPr>
              <w:tab/>
            </w:r>
            <w:r w:rsidRPr="00D83076">
              <w:rPr>
                <w:rFonts w:ascii="Arial" w:eastAsia="Calibri" w:hAnsi="Arial" w:cs="Arial"/>
                <w:sz w:val="22"/>
                <w:szCs w:val="22"/>
                <w:lang w:eastAsia="en-US"/>
              </w:rPr>
              <w:tab/>
              <w:t>$ 137.00.</w:t>
            </w:r>
          </w:p>
          <w:p w:rsidR="00D83076" w:rsidRPr="00D83076" w:rsidRDefault="00D83076" w:rsidP="00D83076">
            <w:pPr>
              <w:pStyle w:val="Prrafodelista"/>
              <w:ind w:left="0" w:right="50"/>
              <w:rPr>
                <w:rFonts w:cs="Arial"/>
                <w:bCs/>
                <w:sz w:val="22"/>
                <w:szCs w:val="22"/>
              </w:rPr>
            </w:pPr>
          </w:p>
          <w:p w:rsidR="00D83076" w:rsidRPr="00D83076" w:rsidRDefault="00D83076" w:rsidP="00D87565">
            <w:pPr>
              <w:jc w:val="center"/>
              <w:rPr>
                <w:rFonts w:ascii="Arial" w:hAnsi="Arial" w:cs="Arial"/>
                <w:b/>
                <w:bCs/>
              </w:rPr>
            </w:pPr>
            <w:r w:rsidRPr="00D83076">
              <w:rPr>
                <w:rFonts w:ascii="Arial" w:hAnsi="Arial" w:cs="Arial"/>
                <w:b/>
                <w:bCs/>
                <w:sz w:val="22"/>
                <w:szCs w:val="22"/>
              </w:rPr>
              <w:t>SECCIÓN X</w:t>
            </w:r>
          </w:p>
          <w:p w:rsidR="00D83076" w:rsidRPr="00D83076" w:rsidRDefault="00D83076" w:rsidP="00D87565">
            <w:pPr>
              <w:jc w:val="center"/>
              <w:rPr>
                <w:rFonts w:ascii="Arial" w:hAnsi="Arial" w:cs="Arial"/>
                <w:b/>
                <w:bCs/>
              </w:rPr>
            </w:pPr>
            <w:r w:rsidRPr="00D83076">
              <w:rPr>
                <w:rFonts w:ascii="Arial" w:hAnsi="Arial" w:cs="Arial"/>
                <w:b/>
                <w:bCs/>
                <w:sz w:val="22"/>
                <w:szCs w:val="22"/>
              </w:rPr>
              <w:t>DE LOS SERVICIOS DE PROTECCIÓN CIVIL</w:t>
            </w:r>
          </w:p>
          <w:p w:rsidR="00D83076" w:rsidRPr="00D83076" w:rsidRDefault="00D83076" w:rsidP="00D83076">
            <w:pPr>
              <w:ind w:right="50"/>
              <w:jc w:val="both"/>
              <w:rPr>
                <w:rFonts w:ascii="Arial" w:hAnsi="Arial" w:cs="Arial"/>
                <w:bCs/>
              </w:rPr>
            </w:pPr>
          </w:p>
          <w:p w:rsidR="00D83076" w:rsidRPr="00D83076" w:rsidRDefault="00D83076" w:rsidP="00D83076">
            <w:pPr>
              <w:ind w:right="50"/>
              <w:jc w:val="both"/>
              <w:rPr>
                <w:rFonts w:ascii="Arial" w:hAnsi="Arial" w:cs="Arial"/>
                <w:bCs/>
              </w:rPr>
            </w:pPr>
            <w:r w:rsidRPr="00D83076">
              <w:rPr>
                <w:rFonts w:ascii="Arial" w:hAnsi="Arial" w:cs="Arial"/>
                <w:b/>
                <w:sz w:val="22"/>
                <w:szCs w:val="22"/>
              </w:rPr>
              <w:t>ARTÍCULO 18.-</w:t>
            </w:r>
            <w:r w:rsidRPr="00D83076">
              <w:rPr>
                <w:rFonts w:ascii="Arial" w:hAnsi="Arial" w:cs="Arial"/>
                <w:bCs/>
                <w:sz w:val="22"/>
                <w:szCs w:val="22"/>
              </w:rPr>
              <w:t xml:space="preserve"> Son objeto de este derecho los servicios prestados por las autoridades municipales en materia de protección civil, conforme a las disposiciones reglamentarias que rijan en el Municipio.</w:t>
            </w:r>
          </w:p>
          <w:p w:rsidR="00D83076" w:rsidRPr="00D83076" w:rsidRDefault="00D83076" w:rsidP="00D83076">
            <w:pPr>
              <w:ind w:right="50"/>
              <w:jc w:val="both"/>
              <w:rPr>
                <w:rFonts w:ascii="Arial" w:hAnsi="Arial" w:cs="Arial"/>
                <w:bCs/>
              </w:rPr>
            </w:pPr>
          </w:p>
          <w:p w:rsidR="00D83076" w:rsidRPr="00D83076" w:rsidRDefault="00D83076" w:rsidP="00D83076">
            <w:pPr>
              <w:ind w:right="50"/>
              <w:jc w:val="both"/>
              <w:rPr>
                <w:rFonts w:ascii="Arial" w:hAnsi="Arial" w:cs="Arial"/>
                <w:bCs/>
              </w:rPr>
            </w:pPr>
            <w:r w:rsidRPr="00D83076">
              <w:rPr>
                <w:rFonts w:ascii="Arial" w:hAnsi="Arial" w:cs="Arial"/>
                <w:bCs/>
                <w:sz w:val="22"/>
                <w:szCs w:val="22"/>
              </w:rPr>
              <w:t xml:space="preserve">Los servicios de protección civil comprenderán: </w:t>
            </w:r>
          </w:p>
          <w:p w:rsidR="00D83076" w:rsidRPr="00D83076" w:rsidRDefault="00D83076" w:rsidP="00D83076">
            <w:pPr>
              <w:pStyle w:val="Prrafodelista"/>
              <w:ind w:left="0" w:right="50"/>
              <w:rPr>
                <w:rFonts w:cs="Arial"/>
                <w:bCs/>
                <w:sz w:val="22"/>
                <w:szCs w:val="22"/>
              </w:rPr>
            </w:pPr>
          </w:p>
          <w:p w:rsidR="00D83076" w:rsidRDefault="00D83076" w:rsidP="00D83076">
            <w:pPr>
              <w:jc w:val="both"/>
              <w:rPr>
                <w:rFonts w:ascii="Arial" w:hAnsi="Arial" w:cs="Arial"/>
                <w:shd w:val="clear" w:color="auto" w:fill="FFFFFF"/>
              </w:rPr>
            </w:pPr>
            <w:r w:rsidRPr="00D83076">
              <w:rPr>
                <w:rFonts w:ascii="Arial" w:hAnsi="Arial" w:cs="Arial"/>
                <w:sz w:val="22"/>
                <w:szCs w:val="22"/>
              </w:rPr>
              <w:t>I.- Por la inspección de las centrales productoras de energía termoeléctrica, térmica solar, hidroeléctrica, eólica, fotovoltaica, etc., así como de las instalaciones para la e</w:t>
            </w:r>
            <w:r w:rsidRPr="00D83076">
              <w:rPr>
                <w:rFonts w:ascii="Arial" w:hAnsi="Arial" w:cs="Arial"/>
                <w:sz w:val="22"/>
                <w:szCs w:val="22"/>
                <w:shd w:val="clear" w:color="auto" w:fill="FFFFFF"/>
              </w:rPr>
              <w:t>xplotación del</w:t>
            </w:r>
            <w:r w:rsidRPr="00D83076">
              <w:rPr>
                <w:rStyle w:val="apple-converted-space"/>
                <w:rFonts w:ascii="Arial" w:hAnsi="Arial" w:cs="Arial"/>
                <w:sz w:val="22"/>
                <w:szCs w:val="22"/>
                <w:shd w:val="clear" w:color="auto" w:fill="FFFFFF"/>
              </w:rPr>
              <w:t> </w:t>
            </w:r>
            <w:r w:rsidRPr="00D83076">
              <w:rPr>
                <w:rStyle w:val="nfasis"/>
                <w:rFonts w:ascii="Arial" w:hAnsi="Arial" w:cs="Arial"/>
                <w:bCs/>
                <w:i w:val="0"/>
                <w:sz w:val="22"/>
                <w:szCs w:val="22"/>
                <w:shd w:val="clear" w:color="auto" w:fill="FFFFFF"/>
              </w:rPr>
              <w:t>gas de lutitas</w:t>
            </w:r>
            <w:r w:rsidRPr="00D83076">
              <w:rPr>
                <w:rStyle w:val="apple-converted-space"/>
                <w:rFonts w:ascii="Arial" w:hAnsi="Arial" w:cs="Arial"/>
                <w:sz w:val="22"/>
                <w:szCs w:val="22"/>
                <w:shd w:val="clear" w:color="auto" w:fill="FFFFFF"/>
              </w:rPr>
              <w:t> </w:t>
            </w:r>
            <w:r w:rsidRPr="00D83076">
              <w:rPr>
                <w:rFonts w:ascii="Arial" w:hAnsi="Arial" w:cs="Arial"/>
                <w:sz w:val="22"/>
                <w:szCs w:val="22"/>
                <w:shd w:val="clear" w:color="auto" w:fill="FFFFFF"/>
              </w:rPr>
              <w:t xml:space="preserve">o gas shale, para efectos de expedición y Licencia de Funcionamiento, se cobrara anualmente la siguiente tarifa: </w:t>
            </w:r>
          </w:p>
          <w:p w:rsidR="00D87565" w:rsidRPr="00D83076" w:rsidRDefault="00D87565" w:rsidP="00D83076">
            <w:pPr>
              <w:jc w:val="both"/>
              <w:rPr>
                <w:rFonts w:ascii="Arial" w:hAnsi="Arial" w:cs="Arial"/>
                <w:shd w:val="clear" w:color="auto" w:fill="FFFFFF"/>
              </w:rPr>
            </w:pPr>
          </w:p>
          <w:p w:rsidR="00D83076" w:rsidRPr="00D83076" w:rsidRDefault="00D83076" w:rsidP="00D87565">
            <w:pPr>
              <w:ind w:left="993" w:hanging="285"/>
              <w:jc w:val="both"/>
              <w:rPr>
                <w:rFonts w:ascii="Arial" w:hAnsi="Arial" w:cs="Arial"/>
                <w:shd w:val="clear" w:color="auto" w:fill="FFFFFF"/>
              </w:rPr>
            </w:pPr>
            <w:r w:rsidRPr="00D83076">
              <w:rPr>
                <w:rFonts w:ascii="Arial" w:hAnsi="Arial" w:cs="Arial"/>
                <w:sz w:val="22"/>
                <w:szCs w:val="22"/>
                <w:shd w:val="clear" w:color="auto" w:fill="FFFFFF"/>
              </w:rPr>
              <w:t>a) $ 25,000.00 por la instalación para la extracción de gas de lutitas o gas shale.</w:t>
            </w:r>
          </w:p>
          <w:p w:rsidR="00D83076" w:rsidRPr="00D83076" w:rsidRDefault="00D83076" w:rsidP="00D83076">
            <w:pPr>
              <w:pStyle w:val="Prrafodelista"/>
              <w:ind w:left="0" w:right="50"/>
              <w:rPr>
                <w:rFonts w:cs="Arial"/>
                <w:bCs/>
                <w:sz w:val="22"/>
                <w:szCs w:val="22"/>
              </w:rPr>
            </w:pPr>
          </w:p>
          <w:p w:rsidR="00D83076" w:rsidRPr="00D83076" w:rsidRDefault="00D83076" w:rsidP="00D83076">
            <w:pPr>
              <w:pStyle w:val="Prrafodelista"/>
              <w:ind w:left="1080" w:right="50"/>
              <w:rPr>
                <w:rFonts w:cs="Arial"/>
                <w:bCs/>
                <w:sz w:val="22"/>
                <w:szCs w:val="22"/>
              </w:rPr>
            </w:pPr>
          </w:p>
          <w:p w:rsidR="00D83076" w:rsidRPr="00D83076" w:rsidRDefault="00D83076" w:rsidP="00D87565">
            <w:pPr>
              <w:jc w:val="center"/>
              <w:rPr>
                <w:rFonts w:ascii="Arial" w:hAnsi="Arial" w:cs="Arial"/>
                <w:b/>
                <w:bCs/>
              </w:rPr>
            </w:pPr>
            <w:r w:rsidRPr="00D83076">
              <w:rPr>
                <w:rFonts w:ascii="Arial" w:hAnsi="Arial" w:cs="Arial"/>
                <w:b/>
                <w:bCs/>
                <w:sz w:val="22"/>
                <w:szCs w:val="22"/>
              </w:rPr>
              <w:t>CAPÍTULO OCTAVO</w:t>
            </w:r>
          </w:p>
          <w:p w:rsidR="00D83076" w:rsidRPr="00D83076" w:rsidRDefault="00D83076" w:rsidP="00D87565">
            <w:pPr>
              <w:jc w:val="center"/>
              <w:rPr>
                <w:rFonts w:ascii="Arial" w:hAnsi="Arial" w:cs="Arial"/>
                <w:b/>
                <w:bCs/>
              </w:rPr>
            </w:pPr>
            <w:r w:rsidRPr="00D83076">
              <w:rPr>
                <w:rFonts w:ascii="Arial" w:hAnsi="Arial" w:cs="Arial"/>
                <w:b/>
                <w:bCs/>
                <w:sz w:val="22"/>
                <w:szCs w:val="22"/>
              </w:rPr>
              <w:t>DE LOS DERECHOS POR EXPEDICIÓN DE LICENCIAS,</w:t>
            </w:r>
          </w:p>
          <w:p w:rsidR="00D83076" w:rsidRPr="00D83076" w:rsidRDefault="00D83076" w:rsidP="00D87565">
            <w:pPr>
              <w:jc w:val="center"/>
              <w:rPr>
                <w:rFonts w:ascii="Arial" w:hAnsi="Arial" w:cs="Arial"/>
                <w:b/>
                <w:bCs/>
              </w:rPr>
            </w:pPr>
            <w:r w:rsidRPr="00D83076">
              <w:rPr>
                <w:rFonts w:ascii="Arial" w:hAnsi="Arial" w:cs="Arial"/>
                <w:b/>
                <w:bCs/>
                <w:sz w:val="22"/>
                <w:szCs w:val="22"/>
              </w:rPr>
              <w:t>PERMISOS, AUTORIZACIONES Y CONCESIONES</w:t>
            </w:r>
          </w:p>
          <w:p w:rsidR="00D83076" w:rsidRPr="00D83076" w:rsidRDefault="00D83076" w:rsidP="00D87565">
            <w:pPr>
              <w:jc w:val="center"/>
              <w:rPr>
                <w:rFonts w:ascii="Arial" w:hAnsi="Arial" w:cs="Arial"/>
                <w:b/>
                <w:bCs/>
              </w:rPr>
            </w:pPr>
          </w:p>
          <w:p w:rsidR="00D83076" w:rsidRPr="00D83076" w:rsidRDefault="00D83076" w:rsidP="00D87565">
            <w:pPr>
              <w:jc w:val="center"/>
              <w:rPr>
                <w:rFonts w:ascii="Arial" w:hAnsi="Arial" w:cs="Arial"/>
                <w:b/>
                <w:bCs/>
              </w:rPr>
            </w:pPr>
            <w:r w:rsidRPr="00D83076">
              <w:rPr>
                <w:rFonts w:ascii="Arial" w:hAnsi="Arial" w:cs="Arial"/>
                <w:b/>
                <w:bCs/>
                <w:sz w:val="22"/>
                <w:szCs w:val="22"/>
              </w:rPr>
              <w:t>SECCIÓN I</w:t>
            </w:r>
          </w:p>
          <w:p w:rsidR="00D83076" w:rsidRPr="00D83076" w:rsidRDefault="00D83076" w:rsidP="00D87565">
            <w:pPr>
              <w:jc w:val="center"/>
              <w:rPr>
                <w:rFonts w:ascii="Arial" w:hAnsi="Arial" w:cs="Arial"/>
                <w:b/>
                <w:bCs/>
              </w:rPr>
            </w:pPr>
            <w:r w:rsidRPr="00D83076">
              <w:rPr>
                <w:rFonts w:ascii="Arial" w:hAnsi="Arial" w:cs="Arial"/>
                <w:b/>
                <w:bCs/>
                <w:sz w:val="22"/>
                <w:szCs w:val="22"/>
              </w:rPr>
              <w:t>POR LA EXPEDICION DE LICENCIAS PARA CONSTRUCCIÓN</w:t>
            </w:r>
          </w:p>
          <w:p w:rsidR="00D83076" w:rsidRPr="00D83076" w:rsidRDefault="00D83076" w:rsidP="00D83076">
            <w:pPr>
              <w:ind w:right="50"/>
              <w:jc w:val="both"/>
              <w:rPr>
                <w:rFonts w:ascii="Arial" w:hAnsi="Arial" w:cs="Arial"/>
                <w:bCs/>
              </w:rPr>
            </w:pPr>
          </w:p>
          <w:p w:rsidR="00D83076" w:rsidRPr="00D83076" w:rsidRDefault="00D83076" w:rsidP="00D83076">
            <w:pPr>
              <w:ind w:right="50"/>
              <w:jc w:val="both"/>
              <w:rPr>
                <w:rFonts w:ascii="Arial" w:hAnsi="Arial" w:cs="Arial"/>
                <w:bCs/>
              </w:rPr>
            </w:pPr>
            <w:r w:rsidRPr="00D83076">
              <w:rPr>
                <w:rFonts w:ascii="Arial" w:hAnsi="Arial" w:cs="Arial"/>
                <w:b/>
                <w:sz w:val="22"/>
                <w:szCs w:val="22"/>
              </w:rPr>
              <w:t xml:space="preserve">ARTÍCULO 19.- </w:t>
            </w:r>
            <w:r w:rsidRPr="00D83076">
              <w:rPr>
                <w:rFonts w:ascii="Arial" w:hAnsi="Arial" w:cs="Arial"/>
                <w:bCs/>
                <w:sz w:val="22"/>
                <w:szCs w:val="22"/>
              </w:rPr>
              <w:t>Son objeto de estos derechos, la expedición de licencias por los conceptos siguientes:</w:t>
            </w:r>
          </w:p>
          <w:p w:rsidR="00D83076" w:rsidRPr="00D83076" w:rsidRDefault="00D83076" w:rsidP="00D83076">
            <w:pPr>
              <w:ind w:right="50"/>
              <w:jc w:val="both"/>
              <w:rPr>
                <w:rFonts w:ascii="Arial" w:hAnsi="Arial" w:cs="Arial"/>
                <w:bCs/>
              </w:rPr>
            </w:pPr>
          </w:p>
          <w:p w:rsidR="00D83076" w:rsidRPr="00D83076" w:rsidRDefault="00D83076" w:rsidP="00D83076">
            <w:pPr>
              <w:tabs>
                <w:tab w:val="left" w:pos="2780"/>
              </w:tabs>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I.- Por metro cuadrado:</w:t>
            </w:r>
          </w:p>
          <w:p w:rsidR="00D83076" w:rsidRPr="00D83076" w:rsidRDefault="00D83076" w:rsidP="00D83076">
            <w:pPr>
              <w:tabs>
                <w:tab w:val="left" w:pos="2780"/>
              </w:tabs>
              <w:spacing w:after="100" w:afterAutospacing="1"/>
              <w:contextualSpacing/>
              <w:jc w:val="both"/>
              <w:rPr>
                <w:rFonts w:ascii="Arial" w:eastAsia="Calibri" w:hAnsi="Arial" w:cs="Arial"/>
                <w:lang w:eastAsia="en-US"/>
              </w:rPr>
            </w:pPr>
          </w:p>
          <w:p w:rsidR="00D83076" w:rsidRPr="00D83076" w:rsidRDefault="00D83076" w:rsidP="00D83076">
            <w:pPr>
              <w:tabs>
                <w:tab w:val="left" w:pos="2780"/>
              </w:tabs>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a).- Casa habitación, edificios destinados a oficinas, apartamentos, comercios, estacionamientos, hoteles, moteles, hospitales y clínicas, gasolineras, servicios de lavado y engrasado, rastro, terminales de autobuses, laboratorio, centros recreativos y restaurantes:</w:t>
            </w:r>
          </w:p>
          <w:p w:rsidR="00D83076" w:rsidRPr="00D83076" w:rsidRDefault="00D83076" w:rsidP="00D83076">
            <w:pPr>
              <w:tabs>
                <w:tab w:val="left" w:pos="2780"/>
              </w:tabs>
              <w:spacing w:after="100" w:afterAutospacing="1"/>
              <w:contextualSpacing/>
              <w:jc w:val="both"/>
              <w:rPr>
                <w:rFonts w:ascii="Arial" w:eastAsia="Calibri" w:hAnsi="Arial" w:cs="Arial"/>
                <w:lang w:eastAsia="en-US"/>
              </w:rPr>
            </w:pPr>
          </w:p>
          <w:p w:rsidR="00D83076" w:rsidRPr="00D83076" w:rsidRDefault="00D83076" w:rsidP="00D83076">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1.- Construcción Tipo: Habitacional</w:t>
            </w:r>
          </w:p>
          <w:p w:rsidR="00D83076" w:rsidRPr="00D83076" w:rsidRDefault="00D83076" w:rsidP="00D83076">
            <w:pPr>
              <w:tabs>
                <w:tab w:val="left" w:pos="2780"/>
              </w:tabs>
              <w:jc w:val="both"/>
              <w:rPr>
                <w:rFonts w:ascii="Arial" w:eastAsia="Calibri" w:hAnsi="Arial" w:cs="Arial"/>
                <w:lang w:eastAsia="en-US"/>
              </w:rPr>
            </w:pPr>
          </w:p>
          <w:p w:rsidR="00D83076" w:rsidRPr="00D83076" w:rsidRDefault="00D83076" w:rsidP="00D83076">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A.   $ 5.40 --- de 1 a 45 M2.</w:t>
            </w:r>
          </w:p>
          <w:p w:rsidR="00D83076" w:rsidRPr="00D83076" w:rsidRDefault="00D83076" w:rsidP="00D83076">
            <w:pPr>
              <w:tabs>
                <w:tab w:val="left" w:pos="2780"/>
              </w:tabs>
              <w:jc w:val="both"/>
              <w:rPr>
                <w:rFonts w:ascii="Arial" w:eastAsia="Calibri" w:hAnsi="Arial" w:cs="Arial"/>
                <w:lang w:val="pt-BR" w:eastAsia="en-US"/>
              </w:rPr>
            </w:pPr>
            <w:r w:rsidRPr="00D83076">
              <w:rPr>
                <w:rFonts w:ascii="Arial" w:eastAsia="Calibri" w:hAnsi="Arial" w:cs="Arial"/>
                <w:sz w:val="22"/>
                <w:szCs w:val="22"/>
                <w:lang w:val="pt-BR" w:eastAsia="en-US"/>
              </w:rPr>
              <w:t>B.   $ 4.30 --- de 46 a 100 M2.</w:t>
            </w:r>
          </w:p>
          <w:p w:rsidR="00D83076" w:rsidRPr="00D83076" w:rsidRDefault="00D83076" w:rsidP="00D83076">
            <w:pPr>
              <w:tabs>
                <w:tab w:val="left" w:pos="2780"/>
              </w:tabs>
              <w:jc w:val="both"/>
              <w:rPr>
                <w:rFonts w:ascii="Arial" w:eastAsia="Calibri" w:hAnsi="Arial" w:cs="Arial"/>
                <w:lang w:val="pt-BR" w:eastAsia="en-US"/>
              </w:rPr>
            </w:pPr>
            <w:r w:rsidRPr="00D83076">
              <w:rPr>
                <w:rFonts w:ascii="Arial" w:eastAsia="Calibri" w:hAnsi="Arial" w:cs="Arial"/>
                <w:sz w:val="22"/>
                <w:szCs w:val="22"/>
                <w:lang w:val="pt-BR" w:eastAsia="en-US"/>
              </w:rPr>
              <w:t>C.   $ 4.20 --- de 101 a 500 M2.</w:t>
            </w:r>
          </w:p>
          <w:p w:rsidR="00D83076" w:rsidRPr="00D83076" w:rsidRDefault="00D83076" w:rsidP="00D83076">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D.   $ 2.70 --- de 501 a 1000 M2.</w:t>
            </w:r>
          </w:p>
          <w:p w:rsidR="00D83076" w:rsidRPr="00D83076" w:rsidRDefault="00D83076" w:rsidP="00D83076">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E.   $ 1.84 --- mayor de 1000 M2.</w:t>
            </w:r>
          </w:p>
          <w:p w:rsidR="00D83076" w:rsidRPr="00D83076" w:rsidRDefault="00D83076" w:rsidP="00D83076">
            <w:pPr>
              <w:tabs>
                <w:tab w:val="left" w:pos="2780"/>
              </w:tabs>
              <w:jc w:val="both"/>
              <w:rPr>
                <w:rFonts w:ascii="Arial" w:eastAsia="Calibri" w:hAnsi="Arial" w:cs="Arial"/>
                <w:lang w:eastAsia="en-US"/>
              </w:rPr>
            </w:pPr>
          </w:p>
          <w:p w:rsidR="00D83076" w:rsidRPr="00D83076" w:rsidRDefault="00D83076" w:rsidP="00D83076">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2.- Construcción Tipo: Comercial</w:t>
            </w:r>
          </w:p>
          <w:p w:rsidR="00D83076" w:rsidRPr="00D83076" w:rsidRDefault="00D83076" w:rsidP="00D83076">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ab/>
            </w:r>
          </w:p>
          <w:p w:rsidR="00D83076" w:rsidRPr="00D83076" w:rsidRDefault="00D83076" w:rsidP="00D83076">
            <w:pPr>
              <w:tabs>
                <w:tab w:val="left" w:pos="2780"/>
              </w:tabs>
              <w:jc w:val="both"/>
              <w:rPr>
                <w:rFonts w:ascii="Arial" w:eastAsia="Calibri" w:hAnsi="Arial" w:cs="Arial"/>
                <w:lang w:val="pt-BR" w:eastAsia="en-US"/>
              </w:rPr>
            </w:pPr>
            <w:r w:rsidRPr="00D83076">
              <w:rPr>
                <w:rFonts w:ascii="Arial" w:eastAsia="Calibri" w:hAnsi="Arial" w:cs="Arial"/>
                <w:sz w:val="22"/>
                <w:szCs w:val="22"/>
                <w:lang w:val="pt-BR" w:eastAsia="en-US"/>
              </w:rPr>
              <w:t xml:space="preserve">A.  $ 7.38 --- de 1 a 45 M2. </w:t>
            </w:r>
          </w:p>
          <w:p w:rsidR="00D83076" w:rsidRPr="00D83076" w:rsidRDefault="00D83076" w:rsidP="00D83076">
            <w:pPr>
              <w:tabs>
                <w:tab w:val="left" w:pos="2780"/>
              </w:tabs>
              <w:jc w:val="both"/>
              <w:rPr>
                <w:rFonts w:ascii="Arial" w:eastAsia="Calibri" w:hAnsi="Arial" w:cs="Arial"/>
                <w:lang w:val="pt-BR" w:eastAsia="en-US"/>
              </w:rPr>
            </w:pPr>
            <w:r w:rsidRPr="00D83076">
              <w:rPr>
                <w:rFonts w:ascii="Arial" w:eastAsia="Calibri" w:hAnsi="Arial" w:cs="Arial"/>
                <w:sz w:val="22"/>
                <w:szCs w:val="22"/>
                <w:lang w:val="pt-BR" w:eastAsia="en-US"/>
              </w:rPr>
              <w:t xml:space="preserve">B.  $ 6.14 --- de 46 a 100 M2. </w:t>
            </w:r>
          </w:p>
          <w:p w:rsidR="00D83076" w:rsidRPr="00D83076" w:rsidRDefault="00D83076" w:rsidP="00D83076">
            <w:pPr>
              <w:tabs>
                <w:tab w:val="left" w:pos="2780"/>
              </w:tabs>
              <w:jc w:val="both"/>
              <w:rPr>
                <w:rFonts w:ascii="Arial" w:eastAsia="Calibri" w:hAnsi="Arial" w:cs="Arial"/>
                <w:lang w:val="pt-BR" w:eastAsia="en-US"/>
              </w:rPr>
            </w:pPr>
            <w:r w:rsidRPr="00D83076">
              <w:rPr>
                <w:rFonts w:ascii="Arial" w:eastAsia="Calibri" w:hAnsi="Arial" w:cs="Arial"/>
                <w:sz w:val="22"/>
                <w:szCs w:val="22"/>
                <w:lang w:val="pt-BR" w:eastAsia="en-US"/>
              </w:rPr>
              <w:t>C.  $ 4.32 --- de 101 a 500 M2..</w:t>
            </w:r>
          </w:p>
          <w:p w:rsidR="00D83076" w:rsidRPr="00D83076" w:rsidRDefault="00D83076" w:rsidP="00D83076">
            <w:pPr>
              <w:tabs>
                <w:tab w:val="left" w:pos="2780"/>
              </w:tabs>
              <w:jc w:val="both"/>
              <w:rPr>
                <w:rFonts w:ascii="Arial" w:eastAsia="Calibri" w:hAnsi="Arial" w:cs="Arial"/>
                <w:lang w:val="pt-BR" w:eastAsia="en-US"/>
              </w:rPr>
            </w:pPr>
            <w:r w:rsidRPr="00D83076">
              <w:rPr>
                <w:rFonts w:ascii="Arial" w:eastAsia="Calibri" w:hAnsi="Arial" w:cs="Arial"/>
                <w:sz w:val="22"/>
                <w:szCs w:val="22"/>
                <w:lang w:val="pt-BR" w:eastAsia="en-US"/>
              </w:rPr>
              <w:t>D.  $ 3.90 --- de 501 a 1000 M2.</w:t>
            </w:r>
          </w:p>
          <w:p w:rsidR="00D83076" w:rsidRPr="00D83076" w:rsidRDefault="00D83076" w:rsidP="00D83076">
            <w:pPr>
              <w:tabs>
                <w:tab w:val="left" w:pos="2780"/>
              </w:tabs>
              <w:jc w:val="both"/>
              <w:rPr>
                <w:rFonts w:ascii="Arial" w:eastAsia="Calibri" w:hAnsi="Arial" w:cs="Arial"/>
                <w:lang w:val="pt-BR" w:eastAsia="en-US"/>
              </w:rPr>
            </w:pPr>
            <w:r w:rsidRPr="00D83076">
              <w:rPr>
                <w:rFonts w:ascii="Arial" w:eastAsia="Calibri" w:hAnsi="Arial" w:cs="Arial"/>
                <w:sz w:val="22"/>
                <w:szCs w:val="22"/>
                <w:lang w:val="pt-BR" w:eastAsia="en-US"/>
              </w:rPr>
              <w:t>E.  $ 3.17 --- mayor de 1000 M2.</w:t>
            </w:r>
          </w:p>
          <w:p w:rsidR="00D83076" w:rsidRPr="00D83076" w:rsidRDefault="00D83076" w:rsidP="00D83076">
            <w:pPr>
              <w:tabs>
                <w:tab w:val="left" w:pos="2780"/>
              </w:tabs>
              <w:jc w:val="both"/>
              <w:rPr>
                <w:rFonts w:ascii="Arial" w:eastAsia="Calibri" w:hAnsi="Arial" w:cs="Arial"/>
                <w:lang w:val="pt-BR" w:eastAsia="en-US"/>
              </w:rPr>
            </w:pPr>
          </w:p>
          <w:p w:rsidR="00D83076" w:rsidRPr="00D83076" w:rsidRDefault="00D83076" w:rsidP="00D83076">
            <w:pPr>
              <w:tabs>
                <w:tab w:val="left" w:pos="2780"/>
              </w:tabs>
              <w:jc w:val="both"/>
              <w:rPr>
                <w:rFonts w:ascii="Arial" w:eastAsia="Calibri" w:hAnsi="Arial" w:cs="Arial"/>
                <w:lang w:val="pt-BR" w:eastAsia="en-US"/>
              </w:rPr>
            </w:pPr>
            <w:r w:rsidRPr="00D83076">
              <w:rPr>
                <w:rFonts w:ascii="Arial" w:eastAsia="Calibri" w:hAnsi="Arial" w:cs="Arial"/>
                <w:sz w:val="22"/>
                <w:szCs w:val="22"/>
                <w:lang w:val="pt-BR" w:eastAsia="en-US"/>
              </w:rPr>
              <w:lastRenderedPageBreak/>
              <w:t xml:space="preserve">3.- Industrial: Maquiladoras, fábricas y otros </w:t>
            </w:r>
            <w:r w:rsidRPr="00D83076">
              <w:rPr>
                <w:rFonts w:ascii="Arial" w:eastAsia="Calibri" w:hAnsi="Arial" w:cs="Arial"/>
                <w:sz w:val="22"/>
                <w:szCs w:val="22"/>
                <w:lang w:eastAsia="en-US"/>
              </w:rPr>
              <w:t>mayores</w:t>
            </w:r>
            <w:r w:rsidRPr="00D83076">
              <w:rPr>
                <w:rFonts w:ascii="Arial" w:eastAsia="Calibri" w:hAnsi="Arial" w:cs="Arial"/>
                <w:sz w:val="22"/>
                <w:szCs w:val="22"/>
                <w:lang w:val="pt-BR" w:eastAsia="en-US"/>
              </w:rPr>
              <w:t xml:space="preserve"> de 1000 metros $ 3.17.</w:t>
            </w:r>
          </w:p>
          <w:p w:rsidR="00D83076" w:rsidRPr="00D83076" w:rsidRDefault="00D83076" w:rsidP="00D83076">
            <w:pPr>
              <w:tabs>
                <w:tab w:val="left" w:pos="2780"/>
              </w:tabs>
              <w:jc w:val="both"/>
              <w:rPr>
                <w:rFonts w:ascii="Arial" w:eastAsia="Calibri" w:hAnsi="Arial" w:cs="Arial"/>
                <w:lang w:val="pt-BR" w:eastAsia="en-US"/>
              </w:rPr>
            </w:pPr>
            <w:r w:rsidRPr="00D83076">
              <w:rPr>
                <w:rFonts w:ascii="Arial" w:eastAsia="Calibri" w:hAnsi="Arial" w:cs="Arial"/>
                <w:sz w:val="22"/>
                <w:szCs w:val="22"/>
                <w:lang w:val="pt-BR" w:eastAsia="en-US"/>
              </w:rPr>
              <w:tab/>
            </w:r>
          </w:p>
          <w:p w:rsidR="00D83076" w:rsidRPr="00D83076" w:rsidRDefault="00D83076" w:rsidP="00D83076">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II.- Por licencia para demoler.</w:t>
            </w:r>
          </w:p>
          <w:p w:rsidR="00D83076" w:rsidRPr="00D83076" w:rsidRDefault="00D83076" w:rsidP="00D83076">
            <w:pPr>
              <w:tabs>
                <w:tab w:val="left" w:pos="2780"/>
              </w:tabs>
              <w:jc w:val="both"/>
              <w:rPr>
                <w:rFonts w:ascii="Arial" w:eastAsia="Calibri" w:hAnsi="Arial" w:cs="Arial"/>
                <w:lang w:eastAsia="en-US"/>
              </w:rPr>
            </w:pPr>
          </w:p>
          <w:p w:rsidR="00D83076" w:rsidRPr="00D83076" w:rsidRDefault="00D83076" w:rsidP="00D83076">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1.- Construcción Tipo: Habitacional</w:t>
            </w:r>
          </w:p>
          <w:p w:rsidR="00D83076" w:rsidRPr="00D83076" w:rsidRDefault="00D83076" w:rsidP="00D83076">
            <w:pPr>
              <w:tabs>
                <w:tab w:val="left" w:pos="2780"/>
              </w:tabs>
              <w:jc w:val="both"/>
              <w:rPr>
                <w:rFonts w:ascii="Arial" w:eastAsia="Calibri" w:hAnsi="Arial" w:cs="Arial"/>
                <w:lang w:eastAsia="en-US"/>
              </w:rPr>
            </w:pPr>
          </w:p>
          <w:p w:rsidR="00D83076" w:rsidRPr="00D83076" w:rsidRDefault="00D83076" w:rsidP="00D83076">
            <w:pPr>
              <w:tabs>
                <w:tab w:val="left" w:pos="2780"/>
              </w:tabs>
              <w:jc w:val="both"/>
              <w:rPr>
                <w:rFonts w:ascii="Arial" w:eastAsia="Calibri" w:hAnsi="Arial" w:cs="Arial"/>
                <w:lang w:val="pt-BR" w:eastAsia="en-US"/>
              </w:rPr>
            </w:pPr>
            <w:r w:rsidRPr="00D83076">
              <w:rPr>
                <w:rFonts w:ascii="Arial" w:eastAsia="Calibri" w:hAnsi="Arial" w:cs="Arial"/>
                <w:sz w:val="22"/>
                <w:szCs w:val="22"/>
                <w:lang w:val="pt-BR" w:eastAsia="en-US"/>
              </w:rPr>
              <w:t>A.   $ 2.18 --- de 1 a 45 M2.</w:t>
            </w:r>
          </w:p>
          <w:p w:rsidR="00D83076" w:rsidRPr="00D83076" w:rsidRDefault="00D83076" w:rsidP="00D83076">
            <w:pPr>
              <w:tabs>
                <w:tab w:val="left" w:pos="2780"/>
              </w:tabs>
              <w:jc w:val="both"/>
              <w:rPr>
                <w:rFonts w:ascii="Arial" w:eastAsia="Calibri" w:hAnsi="Arial" w:cs="Arial"/>
                <w:lang w:val="pt-BR" w:eastAsia="en-US"/>
              </w:rPr>
            </w:pPr>
            <w:r w:rsidRPr="00D83076">
              <w:rPr>
                <w:rFonts w:ascii="Arial" w:eastAsia="Calibri" w:hAnsi="Arial" w:cs="Arial"/>
                <w:sz w:val="22"/>
                <w:szCs w:val="22"/>
                <w:lang w:val="pt-BR" w:eastAsia="en-US"/>
              </w:rPr>
              <w:t xml:space="preserve">B.   $ 1.09 --- de 46 a 100 M2. </w:t>
            </w:r>
          </w:p>
          <w:p w:rsidR="00D83076" w:rsidRPr="00D83076" w:rsidRDefault="00D83076" w:rsidP="00D83076">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 xml:space="preserve">C.   $ 1.09 --- de 101 a 500 M2. </w:t>
            </w:r>
          </w:p>
          <w:p w:rsidR="00D83076" w:rsidRPr="00D83076" w:rsidRDefault="00D83076" w:rsidP="00D83076">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D.   $ 0.86 --- de 501 en adelante por M2.</w:t>
            </w:r>
          </w:p>
          <w:p w:rsidR="00D83076" w:rsidRPr="00D83076" w:rsidRDefault="00D83076" w:rsidP="00D83076">
            <w:pPr>
              <w:tabs>
                <w:tab w:val="left" w:pos="2780"/>
              </w:tabs>
              <w:jc w:val="both"/>
              <w:rPr>
                <w:rFonts w:ascii="Arial" w:eastAsia="Calibri" w:hAnsi="Arial" w:cs="Arial"/>
                <w:lang w:eastAsia="en-US"/>
              </w:rPr>
            </w:pPr>
          </w:p>
          <w:p w:rsidR="00D83076" w:rsidRPr="00D83076" w:rsidRDefault="00D83076" w:rsidP="00D83076">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2.- Construcción Tipo: Comercial</w:t>
            </w:r>
          </w:p>
          <w:p w:rsidR="00D83076" w:rsidRPr="00D83076" w:rsidRDefault="00D83076" w:rsidP="00D83076">
            <w:pPr>
              <w:tabs>
                <w:tab w:val="left" w:pos="2780"/>
              </w:tabs>
              <w:jc w:val="both"/>
              <w:rPr>
                <w:rFonts w:ascii="Arial" w:eastAsia="Calibri" w:hAnsi="Arial" w:cs="Arial"/>
                <w:lang w:eastAsia="en-US"/>
              </w:rPr>
            </w:pPr>
          </w:p>
          <w:p w:rsidR="00D83076" w:rsidRPr="00D83076" w:rsidRDefault="00D83076" w:rsidP="00D83076">
            <w:pPr>
              <w:tabs>
                <w:tab w:val="left" w:pos="2780"/>
              </w:tabs>
              <w:jc w:val="both"/>
              <w:rPr>
                <w:rFonts w:ascii="Arial" w:eastAsia="Calibri" w:hAnsi="Arial" w:cs="Arial"/>
                <w:lang w:val="pt-BR" w:eastAsia="en-US"/>
              </w:rPr>
            </w:pPr>
            <w:r w:rsidRPr="00D83076">
              <w:rPr>
                <w:rFonts w:ascii="Arial" w:eastAsia="Calibri" w:hAnsi="Arial" w:cs="Arial"/>
                <w:sz w:val="22"/>
                <w:szCs w:val="22"/>
                <w:lang w:val="pt-BR" w:eastAsia="en-US"/>
              </w:rPr>
              <w:t xml:space="preserve">A.   $ 2.18 --- de 1 a 45 M2. </w:t>
            </w:r>
          </w:p>
          <w:p w:rsidR="00D83076" w:rsidRPr="00D83076" w:rsidRDefault="00D83076" w:rsidP="00D83076">
            <w:pPr>
              <w:tabs>
                <w:tab w:val="left" w:pos="2780"/>
              </w:tabs>
              <w:jc w:val="both"/>
              <w:rPr>
                <w:rFonts w:ascii="Arial" w:eastAsia="Calibri" w:hAnsi="Arial" w:cs="Arial"/>
                <w:lang w:val="pt-BR" w:eastAsia="en-US"/>
              </w:rPr>
            </w:pPr>
            <w:r w:rsidRPr="00D83076">
              <w:rPr>
                <w:rFonts w:ascii="Arial" w:eastAsia="Calibri" w:hAnsi="Arial" w:cs="Arial"/>
                <w:sz w:val="22"/>
                <w:szCs w:val="22"/>
                <w:lang w:val="pt-BR" w:eastAsia="en-US"/>
              </w:rPr>
              <w:t xml:space="preserve">B.   $ 1.86 --- de 46 a 100 M2. </w:t>
            </w:r>
          </w:p>
          <w:p w:rsidR="00D83076" w:rsidRPr="00D83076" w:rsidRDefault="00D83076" w:rsidP="00D83076">
            <w:pPr>
              <w:tabs>
                <w:tab w:val="left" w:pos="2780"/>
              </w:tabs>
              <w:jc w:val="both"/>
              <w:rPr>
                <w:rFonts w:ascii="Arial" w:eastAsia="Calibri" w:hAnsi="Arial" w:cs="Arial"/>
                <w:lang w:val="pt-BR" w:eastAsia="en-US"/>
              </w:rPr>
            </w:pPr>
            <w:r w:rsidRPr="00D83076">
              <w:rPr>
                <w:rFonts w:ascii="Arial" w:eastAsia="Calibri" w:hAnsi="Arial" w:cs="Arial"/>
                <w:sz w:val="22"/>
                <w:szCs w:val="22"/>
                <w:lang w:val="pt-BR" w:eastAsia="en-US"/>
              </w:rPr>
              <w:t xml:space="preserve">C.   $ 1.09 --- de 101 a 500 M2. </w:t>
            </w:r>
          </w:p>
          <w:p w:rsidR="00D83076" w:rsidRPr="00D83076" w:rsidRDefault="00D83076" w:rsidP="00D83076">
            <w:pPr>
              <w:tabs>
                <w:tab w:val="left" w:pos="2780"/>
              </w:tabs>
              <w:jc w:val="both"/>
              <w:rPr>
                <w:rFonts w:ascii="Arial" w:eastAsia="Calibri" w:hAnsi="Arial" w:cs="Arial"/>
                <w:lang w:val="pt-BR" w:eastAsia="en-US"/>
              </w:rPr>
            </w:pPr>
            <w:r w:rsidRPr="00D83076">
              <w:rPr>
                <w:rFonts w:ascii="Arial" w:eastAsia="Calibri" w:hAnsi="Arial" w:cs="Arial"/>
                <w:sz w:val="22"/>
                <w:szCs w:val="22"/>
                <w:lang w:val="pt-BR" w:eastAsia="en-US"/>
              </w:rPr>
              <w:t>D.   $ 1.09 --- de 501 M2 em adelante</w:t>
            </w:r>
          </w:p>
          <w:p w:rsidR="00D83076" w:rsidRPr="00D83076" w:rsidRDefault="00D83076" w:rsidP="00D83076">
            <w:pPr>
              <w:tabs>
                <w:tab w:val="left" w:pos="2780"/>
              </w:tabs>
              <w:jc w:val="both"/>
              <w:rPr>
                <w:rFonts w:ascii="Arial" w:eastAsia="Calibri" w:hAnsi="Arial" w:cs="Arial"/>
                <w:lang w:val="pt-BR" w:eastAsia="en-US"/>
              </w:rPr>
            </w:pPr>
            <w:r w:rsidRPr="00D83076">
              <w:rPr>
                <w:rFonts w:ascii="Arial" w:eastAsia="Calibri" w:hAnsi="Arial" w:cs="Arial"/>
                <w:sz w:val="22"/>
                <w:szCs w:val="22"/>
                <w:lang w:val="pt-BR" w:eastAsia="en-US"/>
              </w:rPr>
              <w:t xml:space="preserve">E.   $ 0.99 --- mayor de 1000 M2. </w:t>
            </w:r>
          </w:p>
          <w:p w:rsidR="00D83076" w:rsidRPr="00D83076" w:rsidRDefault="00D83076" w:rsidP="00D83076">
            <w:pPr>
              <w:tabs>
                <w:tab w:val="left" w:pos="2780"/>
              </w:tabs>
              <w:jc w:val="both"/>
              <w:rPr>
                <w:rFonts w:ascii="Arial" w:eastAsia="Calibri" w:hAnsi="Arial" w:cs="Arial"/>
                <w:lang w:val="pt-BR" w:eastAsia="en-US"/>
              </w:rPr>
            </w:pPr>
          </w:p>
          <w:p w:rsidR="00D83076" w:rsidRPr="00D83076" w:rsidRDefault="00D83076" w:rsidP="00D83076">
            <w:pPr>
              <w:tabs>
                <w:tab w:val="left" w:pos="2780"/>
              </w:tabs>
              <w:jc w:val="both"/>
              <w:rPr>
                <w:rFonts w:ascii="Arial" w:eastAsia="Calibri" w:hAnsi="Arial" w:cs="Arial"/>
                <w:lang w:val="pt-BR" w:eastAsia="en-US"/>
              </w:rPr>
            </w:pPr>
            <w:r w:rsidRPr="00D83076">
              <w:rPr>
                <w:rFonts w:ascii="Arial" w:eastAsia="Calibri" w:hAnsi="Arial" w:cs="Arial"/>
                <w:sz w:val="22"/>
                <w:szCs w:val="22"/>
                <w:lang w:val="pt-BR" w:eastAsia="en-US"/>
              </w:rPr>
              <w:t>3.- Industrial: Maquiladoras, Fábricas y otros $ 1.04.</w:t>
            </w:r>
          </w:p>
          <w:p w:rsidR="00D83076" w:rsidRPr="00D83076" w:rsidRDefault="00D83076" w:rsidP="00D83076">
            <w:pPr>
              <w:tabs>
                <w:tab w:val="left" w:pos="2780"/>
              </w:tabs>
              <w:jc w:val="both"/>
              <w:rPr>
                <w:rFonts w:ascii="Arial" w:eastAsia="Calibri" w:hAnsi="Arial" w:cs="Arial"/>
                <w:lang w:val="pt-BR" w:eastAsia="en-US"/>
              </w:rPr>
            </w:pPr>
          </w:p>
          <w:p w:rsidR="00D83076" w:rsidRPr="00D83076" w:rsidRDefault="00D83076" w:rsidP="00D83076">
            <w:pPr>
              <w:tabs>
                <w:tab w:val="left" w:pos="2780"/>
              </w:tabs>
              <w:jc w:val="both"/>
              <w:rPr>
                <w:rFonts w:ascii="Arial" w:eastAsia="Calibri" w:hAnsi="Arial" w:cs="Arial"/>
                <w:lang w:val="pt-BR" w:eastAsia="en-US"/>
              </w:rPr>
            </w:pPr>
            <w:r w:rsidRPr="00D83076">
              <w:rPr>
                <w:rFonts w:ascii="Arial" w:eastAsia="Calibri" w:hAnsi="Arial" w:cs="Arial"/>
                <w:sz w:val="22"/>
                <w:szCs w:val="22"/>
                <w:lang w:val="pt-BR" w:eastAsia="en-US"/>
              </w:rPr>
              <w:t xml:space="preserve">III.- Por licencia para remodelar. </w:t>
            </w:r>
          </w:p>
          <w:p w:rsidR="00D83076" w:rsidRPr="00D83076" w:rsidRDefault="00D83076" w:rsidP="00D83076">
            <w:pPr>
              <w:tabs>
                <w:tab w:val="left" w:pos="2780"/>
              </w:tabs>
              <w:jc w:val="both"/>
              <w:rPr>
                <w:rFonts w:ascii="Arial" w:eastAsia="Calibri" w:hAnsi="Arial" w:cs="Arial"/>
                <w:lang w:eastAsia="en-US"/>
              </w:rPr>
            </w:pPr>
          </w:p>
          <w:p w:rsidR="00D83076" w:rsidRPr="00D83076" w:rsidRDefault="00D83076" w:rsidP="00D83076">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 xml:space="preserve">1.- Construcción Tipo: Habitacional </w:t>
            </w:r>
          </w:p>
          <w:p w:rsidR="00D83076" w:rsidRPr="00D83076" w:rsidRDefault="00D83076" w:rsidP="00D83076">
            <w:pPr>
              <w:tabs>
                <w:tab w:val="left" w:pos="2780"/>
              </w:tabs>
              <w:jc w:val="both"/>
              <w:rPr>
                <w:rFonts w:ascii="Arial" w:eastAsia="Calibri" w:hAnsi="Arial" w:cs="Arial"/>
                <w:lang w:eastAsia="en-US"/>
              </w:rPr>
            </w:pPr>
          </w:p>
          <w:p w:rsidR="00D83076" w:rsidRPr="00D83076" w:rsidRDefault="00D83076" w:rsidP="00D83076">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 xml:space="preserve">A.   $ 2.80 --- de 1 a 45 M2. </w:t>
            </w:r>
          </w:p>
          <w:p w:rsidR="00D83076" w:rsidRPr="00D83076" w:rsidRDefault="00D83076" w:rsidP="00D83076">
            <w:pPr>
              <w:tabs>
                <w:tab w:val="left" w:pos="2780"/>
              </w:tabs>
              <w:jc w:val="both"/>
              <w:rPr>
                <w:rFonts w:ascii="Arial" w:eastAsia="Calibri" w:hAnsi="Arial" w:cs="Arial"/>
                <w:lang w:val="pt-BR" w:eastAsia="en-US"/>
              </w:rPr>
            </w:pPr>
            <w:r w:rsidRPr="00D83076">
              <w:rPr>
                <w:rFonts w:ascii="Arial" w:eastAsia="Calibri" w:hAnsi="Arial" w:cs="Arial"/>
                <w:sz w:val="22"/>
                <w:szCs w:val="22"/>
                <w:lang w:val="pt-BR" w:eastAsia="en-US"/>
              </w:rPr>
              <w:t xml:space="preserve">B.   $ 2.18 --- de 46 a 100 M2. </w:t>
            </w:r>
          </w:p>
          <w:p w:rsidR="00D83076" w:rsidRPr="00D83076" w:rsidRDefault="00D83076" w:rsidP="00D83076">
            <w:pPr>
              <w:tabs>
                <w:tab w:val="left" w:pos="2780"/>
              </w:tabs>
              <w:jc w:val="both"/>
              <w:rPr>
                <w:rFonts w:ascii="Arial" w:eastAsia="Calibri" w:hAnsi="Arial" w:cs="Arial"/>
                <w:lang w:val="pt-BR" w:eastAsia="en-US"/>
              </w:rPr>
            </w:pPr>
            <w:r w:rsidRPr="00D83076">
              <w:rPr>
                <w:rFonts w:ascii="Arial" w:eastAsia="Calibri" w:hAnsi="Arial" w:cs="Arial"/>
                <w:sz w:val="22"/>
                <w:szCs w:val="22"/>
                <w:lang w:val="pt-BR" w:eastAsia="en-US"/>
              </w:rPr>
              <w:t xml:space="preserve">C.   $ 2.08 --- de 101 a 500 M2. </w:t>
            </w:r>
          </w:p>
          <w:p w:rsidR="00D83076" w:rsidRPr="00D83076" w:rsidRDefault="00D83076" w:rsidP="00D83076">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 xml:space="preserve">D.   $ 1.09 --- de 501 a 1000 M2. </w:t>
            </w:r>
          </w:p>
          <w:p w:rsidR="00D83076" w:rsidRPr="00D83076" w:rsidRDefault="00D83076" w:rsidP="00D83076">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 xml:space="preserve">E.   $ 1.70 --- mayor de 1000 M2. </w:t>
            </w:r>
          </w:p>
          <w:p w:rsidR="00D83076" w:rsidRPr="00D83076" w:rsidRDefault="00D83076" w:rsidP="00D83076">
            <w:pPr>
              <w:tabs>
                <w:tab w:val="left" w:pos="2780"/>
              </w:tabs>
              <w:jc w:val="both"/>
              <w:rPr>
                <w:rFonts w:ascii="Arial" w:eastAsia="Calibri" w:hAnsi="Arial" w:cs="Arial"/>
                <w:lang w:eastAsia="en-US"/>
              </w:rPr>
            </w:pPr>
          </w:p>
          <w:p w:rsidR="00D83076" w:rsidRPr="00D83076" w:rsidRDefault="00D83076" w:rsidP="00D83076">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 xml:space="preserve">2.- Construcción Tipo: Comercial </w:t>
            </w:r>
          </w:p>
          <w:p w:rsidR="00D83076" w:rsidRPr="00D83076" w:rsidRDefault="00D83076" w:rsidP="00D83076">
            <w:pPr>
              <w:tabs>
                <w:tab w:val="left" w:pos="2780"/>
              </w:tabs>
              <w:jc w:val="both"/>
              <w:rPr>
                <w:rFonts w:ascii="Arial" w:eastAsia="Calibri" w:hAnsi="Arial" w:cs="Arial"/>
                <w:lang w:eastAsia="en-US"/>
              </w:rPr>
            </w:pPr>
          </w:p>
          <w:p w:rsidR="00D83076" w:rsidRPr="00D83076" w:rsidRDefault="00D83076" w:rsidP="00D83076">
            <w:pPr>
              <w:tabs>
                <w:tab w:val="left" w:pos="2780"/>
              </w:tabs>
              <w:jc w:val="both"/>
              <w:rPr>
                <w:rFonts w:ascii="Arial" w:eastAsia="Calibri" w:hAnsi="Arial" w:cs="Arial"/>
                <w:lang w:val="pt-BR" w:eastAsia="en-US"/>
              </w:rPr>
            </w:pPr>
            <w:r w:rsidRPr="00D83076">
              <w:rPr>
                <w:rFonts w:ascii="Arial" w:eastAsia="Calibri" w:hAnsi="Arial" w:cs="Arial"/>
                <w:sz w:val="22"/>
                <w:szCs w:val="22"/>
                <w:lang w:val="pt-BR" w:eastAsia="en-US"/>
              </w:rPr>
              <w:t xml:space="preserve">A.   $ 3.28 --- de 1 a45 M2. </w:t>
            </w:r>
          </w:p>
          <w:p w:rsidR="00D83076" w:rsidRPr="00D83076" w:rsidRDefault="00D83076" w:rsidP="00D83076">
            <w:pPr>
              <w:tabs>
                <w:tab w:val="left" w:pos="2780"/>
              </w:tabs>
              <w:jc w:val="both"/>
              <w:rPr>
                <w:rFonts w:ascii="Arial" w:eastAsia="Calibri" w:hAnsi="Arial" w:cs="Arial"/>
                <w:lang w:val="pt-BR" w:eastAsia="en-US"/>
              </w:rPr>
            </w:pPr>
            <w:r w:rsidRPr="00D83076">
              <w:rPr>
                <w:rFonts w:ascii="Arial" w:eastAsia="Calibri" w:hAnsi="Arial" w:cs="Arial"/>
                <w:sz w:val="22"/>
                <w:szCs w:val="22"/>
                <w:lang w:val="pt-BR" w:eastAsia="en-US"/>
              </w:rPr>
              <w:t xml:space="preserve">B.   $ 3.02 --- de 46 a100 M2. </w:t>
            </w:r>
          </w:p>
          <w:p w:rsidR="00D83076" w:rsidRPr="00D83076" w:rsidRDefault="00D83076" w:rsidP="00D83076">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 xml:space="preserve">C.   $ 2.18 --- de 101 a500 M2. </w:t>
            </w:r>
          </w:p>
          <w:p w:rsidR="00D83076" w:rsidRPr="00D83076" w:rsidRDefault="00D83076" w:rsidP="00D83076">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 xml:space="preserve">D.   $ 1.97 --- de 501 a1000 M2. </w:t>
            </w:r>
          </w:p>
          <w:p w:rsidR="00D83076" w:rsidRPr="00D83076" w:rsidRDefault="00D83076" w:rsidP="00D83076">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lastRenderedPageBreak/>
              <w:t>E.   $ 1.09 --- mayor de 1000 M2.</w:t>
            </w:r>
          </w:p>
          <w:p w:rsidR="00D83076" w:rsidRPr="00D83076" w:rsidRDefault="00D83076" w:rsidP="00D83076">
            <w:pPr>
              <w:tabs>
                <w:tab w:val="left" w:pos="2780"/>
              </w:tabs>
              <w:jc w:val="both"/>
              <w:rPr>
                <w:rFonts w:ascii="Arial" w:eastAsia="Calibri" w:hAnsi="Arial" w:cs="Arial"/>
                <w:lang w:eastAsia="en-US"/>
              </w:rPr>
            </w:pPr>
          </w:p>
          <w:p w:rsidR="00D83076" w:rsidRPr="00D83076" w:rsidRDefault="00D83076" w:rsidP="00D83076">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3.- Industrial: Maquiladoras, Fábricas y otros  $ 1.14.</w:t>
            </w:r>
          </w:p>
          <w:p w:rsidR="00D83076" w:rsidRPr="00D83076" w:rsidRDefault="00D83076" w:rsidP="00D83076">
            <w:pPr>
              <w:tabs>
                <w:tab w:val="left" w:pos="2780"/>
              </w:tabs>
              <w:jc w:val="both"/>
              <w:rPr>
                <w:rFonts w:ascii="Arial" w:eastAsia="Calibri" w:hAnsi="Arial" w:cs="Arial"/>
                <w:lang w:eastAsia="en-US"/>
              </w:rPr>
            </w:pPr>
          </w:p>
          <w:p w:rsidR="00D83076" w:rsidRPr="00D83076" w:rsidRDefault="00D83076" w:rsidP="00D83076">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IV.- Por la expedición de licencias para realizar obras en que se destruya la banqueta o pavimento de la calle, por tramo de toma de agua o descarga domiciliaria corta $ 310.00  larga $ 6 21.00.</w:t>
            </w:r>
          </w:p>
          <w:p w:rsidR="00D83076" w:rsidRPr="00D83076" w:rsidRDefault="00D83076" w:rsidP="00D83076">
            <w:pPr>
              <w:tabs>
                <w:tab w:val="left" w:pos="2780"/>
              </w:tabs>
              <w:jc w:val="both"/>
              <w:rPr>
                <w:rFonts w:ascii="Arial" w:eastAsia="Calibri" w:hAnsi="Arial" w:cs="Arial"/>
                <w:lang w:eastAsia="en-US"/>
              </w:rPr>
            </w:pPr>
          </w:p>
          <w:p w:rsidR="00D83076" w:rsidRPr="00D83076" w:rsidRDefault="00D83076" w:rsidP="00D83076">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V.- Por certificación de planos y otros documentos $ 81.12.</w:t>
            </w:r>
          </w:p>
          <w:p w:rsidR="00D83076" w:rsidRPr="00D83076" w:rsidRDefault="00D83076" w:rsidP="00D83076">
            <w:pPr>
              <w:tabs>
                <w:tab w:val="left" w:pos="2780"/>
              </w:tabs>
              <w:jc w:val="both"/>
              <w:rPr>
                <w:rFonts w:ascii="Arial" w:eastAsia="Calibri" w:hAnsi="Arial" w:cs="Arial"/>
                <w:lang w:eastAsia="en-US"/>
              </w:rPr>
            </w:pPr>
          </w:p>
          <w:p w:rsidR="00D83076" w:rsidRPr="00D83076" w:rsidRDefault="00D83076" w:rsidP="00D83076">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VI.- Por certificación de permiso de uso de suelo:</w:t>
            </w:r>
          </w:p>
          <w:p w:rsidR="00D83076" w:rsidRPr="00D83076" w:rsidRDefault="00D83076" w:rsidP="00D83076">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ab/>
            </w:r>
          </w:p>
          <w:p w:rsidR="00D83076" w:rsidRPr="00D83076" w:rsidRDefault="00D83076" w:rsidP="00D83076">
            <w:pPr>
              <w:autoSpaceDE w:val="0"/>
              <w:autoSpaceDN w:val="0"/>
              <w:adjustRightInd w:val="0"/>
              <w:jc w:val="both"/>
              <w:rPr>
                <w:rFonts w:ascii="Arial" w:eastAsia="Calibri" w:hAnsi="Arial" w:cs="Arial"/>
                <w:lang w:eastAsia="en-US"/>
              </w:rPr>
            </w:pPr>
            <w:r w:rsidRPr="00D83076">
              <w:rPr>
                <w:rFonts w:ascii="Arial" w:eastAsia="Calibri" w:hAnsi="Arial" w:cs="Arial"/>
                <w:sz w:val="22"/>
                <w:szCs w:val="22"/>
                <w:lang w:eastAsia="en-US"/>
              </w:rPr>
              <w:t xml:space="preserve">1.- Para fraccionamiento </w:t>
            </w:r>
            <w:r w:rsidRPr="00D83076">
              <w:rPr>
                <w:rFonts w:ascii="Arial" w:eastAsia="Calibri" w:hAnsi="Arial" w:cs="Arial"/>
                <w:sz w:val="22"/>
                <w:szCs w:val="22"/>
                <w:lang w:eastAsia="en-US"/>
              </w:rPr>
              <w:tab/>
            </w:r>
            <w:r w:rsidRPr="00D83076">
              <w:rPr>
                <w:rFonts w:ascii="Arial" w:eastAsia="Calibri" w:hAnsi="Arial" w:cs="Arial"/>
                <w:sz w:val="22"/>
                <w:szCs w:val="22"/>
                <w:lang w:eastAsia="en-US"/>
              </w:rPr>
              <w:tab/>
              <w:t>$  3,028.00.</w:t>
            </w:r>
          </w:p>
          <w:p w:rsidR="00D83076" w:rsidRPr="00D83076" w:rsidRDefault="00D83076" w:rsidP="00D83076">
            <w:pPr>
              <w:autoSpaceDE w:val="0"/>
              <w:autoSpaceDN w:val="0"/>
              <w:adjustRightInd w:val="0"/>
              <w:jc w:val="both"/>
              <w:rPr>
                <w:rFonts w:ascii="Arial" w:eastAsia="Calibri" w:hAnsi="Arial" w:cs="Arial"/>
                <w:lang w:eastAsia="en-US"/>
              </w:rPr>
            </w:pPr>
            <w:r w:rsidRPr="00D83076">
              <w:rPr>
                <w:rFonts w:ascii="Arial" w:eastAsia="Calibri" w:hAnsi="Arial" w:cs="Arial"/>
                <w:sz w:val="22"/>
                <w:szCs w:val="22"/>
                <w:lang w:eastAsia="en-US"/>
              </w:rPr>
              <w:t xml:space="preserve">2.- Para casa habitación </w:t>
            </w:r>
            <w:r w:rsidRPr="00D83076">
              <w:rPr>
                <w:rFonts w:ascii="Arial" w:eastAsia="Calibri" w:hAnsi="Arial" w:cs="Arial"/>
                <w:sz w:val="22"/>
                <w:szCs w:val="22"/>
                <w:lang w:eastAsia="en-US"/>
              </w:rPr>
              <w:tab/>
            </w:r>
            <w:r w:rsidRPr="00D83076">
              <w:rPr>
                <w:rFonts w:ascii="Arial" w:eastAsia="Calibri" w:hAnsi="Arial" w:cs="Arial"/>
                <w:sz w:val="22"/>
                <w:szCs w:val="22"/>
                <w:lang w:eastAsia="en-US"/>
              </w:rPr>
              <w:tab/>
              <w:t>$      490.00.</w:t>
            </w:r>
          </w:p>
          <w:p w:rsidR="00D83076" w:rsidRPr="00D83076" w:rsidRDefault="00D83076" w:rsidP="00D83076">
            <w:pPr>
              <w:autoSpaceDE w:val="0"/>
              <w:autoSpaceDN w:val="0"/>
              <w:adjustRightInd w:val="0"/>
              <w:jc w:val="both"/>
              <w:rPr>
                <w:rFonts w:ascii="Arial" w:eastAsia="Calibri" w:hAnsi="Arial" w:cs="Arial"/>
                <w:lang w:eastAsia="en-US"/>
              </w:rPr>
            </w:pPr>
            <w:r w:rsidRPr="00D83076">
              <w:rPr>
                <w:rFonts w:ascii="Arial" w:eastAsia="Calibri" w:hAnsi="Arial" w:cs="Arial"/>
                <w:sz w:val="22"/>
                <w:szCs w:val="22"/>
                <w:lang w:eastAsia="en-US"/>
              </w:rPr>
              <w:t>3.- Para industria:</w:t>
            </w:r>
          </w:p>
          <w:p w:rsidR="00D83076" w:rsidRPr="00D83076" w:rsidRDefault="00D83076" w:rsidP="00D83076">
            <w:pPr>
              <w:autoSpaceDE w:val="0"/>
              <w:autoSpaceDN w:val="0"/>
              <w:adjustRightInd w:val="0"/>
              <w:jc w:val="both"/>
              <w:rPr>
                <w:rFonts w:ascii="Arial" w:eastAsia="Calibri" w:hAnsi="Arial" w:cs="Arial"/>
                <w:lang w:eastAsia="en-US"/>
              </w:rPr>
            </w:pPr>
            <w:r w:rsidRPr="00D83076">
              <w:rPr>
                <w:rFonts w:ascii="Arial" w:eastAsia="Calibri" w:hAnsi="Arial" w:cs="Arial"/>
                <w:sz w:val="22"/>
                <w:szCs w:val="22"/>
                <w:lang w:eastAsia="en-US"/>
              </w:rPr>
              <w:t xml:space="preserve">   a) de 200 m2 </w:t>
            </w:r>
            <w:r w:rsidRPr="00D83076">
              <w:rPr>
                <w:rFonts w:ascii="Arial" w:eastAsia="Calibri" w:hAnsi="Arial" w:cs="Arial"/>
                <w:sz w:val="22"/>
                <w:szCs w:val="22"/>
                <w:lang w:eastAsia="en-US"/>
              </w:rPr>
              <w:tab/>
            </w:r>
            <w:r w:rsidRPr="00D83076">
              <w:rPr>
                <w:rFonts w:ascii="Arial" w:eastAsia="Calibri" w:hAnsi="Arial" w:cs="Arial"/>
                <w:sz w:val="22"/>
                <w:szCs w:val="22"/>
                <w:lang w:eastAsia="en-US"/>
              </w:rPr>
              <w:tab/>
            </w:r>
            <w:r w:rsidRPr="00D83076">
              <w:rPr>
                <w:rFonts w:ascii="Arial" w:eastAsia="Calibri" w:hAnsi="Arial" w:cs="Arial"/>
                <w:sz w:val="22"/>
                <w:szCs w:val="22"/>
                <w:lang w:eastAsia="en-US"/>
              </w:rPr>
              <w:tab/>
              <w:t>$      606.00.</w:t>
            </w:r>
          </w:p>
          <w:p w:rsidR="00D83076" w:rsidRPr="00D83076" w:rsidRDefault="00D83076" w:rsidP="00D83076">
            <w:pPr>
              <w:autoSpaceDE w:val="0"/>
              <w:autoSpaceDN w:val="0"/>
              <w:adjustRightInd w:val="0"/>
              <w:jc w:val="both"/>
              <w:rPr>
                <w:rFonts w:ascii="Arial" w:eastAsia="Calibri" w:hAnsi="Arial" w:cs="Arial"/>
                <w:lang w:eastAsia="en-US"/>
              </w:rPr>
            </w:pPr>
            <w:r w:rsidRPr="00D83076">
              <w:rPr>
                <w:rFonts w:ascii="Arial" w:eastAsia="Calibri" w:hAnsi="Arial" w:cs="Arial"/>
                <w:sz w:val="22"/>
                <w:szCs w:val="22"/>
                <w:lang w:eastAsia="en-US"/>
              </w:rPr>
              <w:t xml:space="preserve">   b) de 201 m2 a 1,000 m2 </w:t>
            </w:r>
            <w:r w:rsidRPr="00D83076">
              <w:rPr>
                <w:rFonts w:ascii="Arial" w:eastAsia="Calibri" w:hAnsi="Arial" w:cs="Arial"/>
                <w:sz w:val="22"/>
                <w:szCs w:val="22"/>
                <w:lang w:eastAsia="en-US"/>
              </w:rPr>
              <w:tab/>
            </w:r>
            <w:r w:rsidRPr="00D83076">
              <w:rPr>
                <w:rFonts w:ascii="Arial" w:eastAsia="Calibri" w:hAnsi="Arial" w:cs="Arial"/>
                <w:sz w:val="22"/>
                <w:szCs w:val="22"/>
                <w:lang w:eastAsia="en-US"/>
              </w:rPr>
              <w:tab/>
              <w:t>$   1,212.00.</w:t>
            </w:r>
          </w:p>
          <w:p w:rsidR="00D83076" w:rsidRPr="00D83076" w:rsidRDefault="00D83076" w:rsidP="00D83076">
            <w:pPr>
              <w:autoSpaceDE w:val="0"/>
              <w:autoSpaceDN w:val="0"/>
              <w:adjustRightInd w:val="0"/>
              <w:jc w:val="both"/>
              <w:rPr>
                <w:rFonts w:ascii="Arial" w:eastAsia="Calibri" w:hAnsi="Arial" w:cs="Arial"/>
                <w:lang w:eastAsia="en-US"/>
              </w:rPr>
            </w:pPr>
            <w:r w:rsidRPr="00D83076">
              <w:rPr>
                <w:rFonts w:ascii="Arial" w:eastAsia="Calibri" w:hAnsi="Arial" w:cs="Arial"/>
                <w:sz w:val="22"/>
                <w:szCs w:val="22"/>
                <w:lang w:eastAsia="en-US"/>
              </w:rPr>
              <w:t xml:space="preserve">   c) de 1,001 m2 a  5,000 m2 </w:t>
            </w:r>
            <w:r w:rsidRPr="00D83076">
              <w:rPr>
                <w:rFonts w:ascii="Arial" w:eastAsia="Calibri" w:hAnsi="Arial" w:cs="Arial"/>
                <w:sz w:val="22"/>
                <w:szCs w:val="22"/>
                <w:lang w:eastAsia="en-US"/>
              </w:rPr>
              <w:tab/>
              <w:t>$   2,423.00.</w:t>
            </w:r>
          </w:p>
          <w:p w:rsidR="00D83076" w:rsidRPr="00D83076" w:rsidRDefault="00D83076" w:rsidP="00D83076">
            <w:pPr>
              <w:autoSpaceDE w:val="0"/>
              <w:autoSpaceDN w:val="0"/>
              <w:adjustRightInd w:val="0"/>
              <w:jc w:val="both"/>
              <w:rPr>
                <w:rFonts w:ascii="Arial" w:eastAsia="Calibri" w:hAnsi="Arial" w:cs="Arial"/>
                <w:lang w:eastAsia="en-US"/>
              </w:rPr>
            </w:pPr>
            <w:r w:rsidRPr="00D83076">
              <w:rPr>
                <w:rFonts w:ascii="Arial" w:eastAsia="Calibri" w:hAnsi="Arial" w:cs="Arial"/>
                <w:sz w:val="22"/>
                <w:szCs w:val="22"/>
                <w:lang w:eastAsia="en-US"/>
              </w:rPr>
              <w:t xml:space="preserve">   d) de 5,001 m2  a 10,000 m2 </w:t>
            </w:r>
            <w:r w:rsidRPr="00D83076">
              <w:rPr>
                <w:rFonts w:ascii="Arial" w:eastAsia="Calibri" w:hAnsi="Arial" w:cs="Arial"/>
                <w:sz w:val="22"/>
                <w:szCs w:val="22"/>
                <w:lang w:eastAsia="en-US"/>
              </w:rPr>
              <w:tab/>
              <w:t>$   4,892.00.</w:t>
            </w:r>
          </w:p>
          <w:p w:rsidR="00D83076" w:rsidRPr="00D83076" w:rsidRDefault="00D83076" w:rsidP="00D83076">
            <w:pPr>
              <w:autoSpaceDE w:val="0"/>
              <w:autoSpaceDN w:val="0"/>
              <w:adjustRightInd w:val="0"/>
              <w:jc w:val="both"/>
              <w:rPr>
                <w:rFonts w:ascii="Arial" w:eastAsia="Calibri" w:hAnsi="Arial" w:cs="Arial"/>
                <w:lang w:eastAsia="en-US"/>
              </w:rPr>
            </w:pPr>
            <w:r w:rsidRPr="00D83076">
              <w:rPr>
                <w:rFonts w:ascii="Arial" w:eastAsia="Calibri" w:hAnsi="Arial" w:cs="Arial"/>
                <w:sz w:val="22"/>
                <w:szCs w:val="22"/>
                <w:lang w:eastAsia="en-US"/>
              </w:rPr>
              <w:t xml:space="preserve">   e) de 10,001 m2 a 20,000 m2  </w:t>
            </w:r>
            <w:r w:rsidRPr="00D83076">
              <w:rPr>
                <w:rFonts w:ascii="Arial" w:eastAsia="Calibri" w:hAnsi="Arial" w:cs="Arial"/>
                <w:sz w:val="22"/>
                <w:szCs w:val="22"/>
                <w:lang w:eastAsia="en-US"/>
              </w:rPr>
              <w:tab/>
              <w:t>$   9,784.00.</w:t>
            </w:r>
          </w:p>
          <w:p w:rsidR="00D83076" w:rsidRPr="00D83076" w:rsidRDefault="00D83076" w:rsidP="00D83076">
            <w:pPr>
              <w:autoSpaceDE w:val="0"/>
              <w:autoSpaceDN w:val="0"/>
              <w:adjustRightInd w:val="0"/>
              <w:jc w:val="both"/>
              <w:rPr>
                <w:rFonts w:ascii="Arial" w:eastAsia="Calibri" w:hAnsi="Arial" w:cs="Arial"/>
                <w:lang w:eastAsia="en-US"/>
              </w:rPr>
            </w:pPr>
            <w:r w:rsidRPr="00D83076">
              <w:rPr>
                <w:rFonts w:ascii="Arial" w:eastAsia="Calibri" w:hAnsi="Arial" w:cs="Arial"/>
                <w:sz w:val="22"/>
                <w:szCs w:val="22"/>
                <w:lang w:eastAsia="en-US"/>
              </w:rPr>
              <w:t xml:space="preserve">   f) de 20,001 m2 a 40,000 m2</w:t>
            </w:r>
            <w:r w:rsidRPr="00D83076">
              <w:rPr>
                <w:rFonts w:ascii="Arial" w:eastAsia="Calibri" w:hAnsi="Arial" w:cs="Arial"/>
                <w:sz w:val="22"/>
                <w:szCs w:val="22"/>
                <w:lang w:eastAsia="en-US"/>
              </w:rPr>
              <w:tab/>
              <w:t>$ 19,569.00.</w:t>
            </w:r>
          </w:p>
          <w:p w:rsidR="00D83076" w:rsidRPr="00D83076" w:rsidRDefault="00D83076" w:rsidP="00D83076">
            <w:pPr>
              <w:autoSpaceDE w:val="0"/>
              <w:autoSpaceDN w:val="0"/>
              <w:adjustRightInd w:val="0"/>
              <w:jc w:val="both"/>
              <w:rPr>
                <w:rFonts w:ascii="Arial" w:eastAsia="Calibri" w:hAnsi="Arial" w:cs="Arial"/>
                <w:lang w:eastAsia="en-US"/>
              </w:rPr>
            </w:pPr>
            <w:r w:rsidRPr="00D83076">
              <w:rPr>
                <w:rFonts w:ascii="Arial" w:eastAsia="Calibri" w:hAnsi="Arial" w:cs="Arial"/>
                <w:sz w:val="22"/>
                <w:szCs w:val="22"/>
                <w:lang w:eastAsia="en-US"/>
              </w:rPr>
              <w:t xml:space="preserve">   g) de 40,001 m2 a 60,000 m2 </w:t>
            </w:r>
            <w:r w:rsidRPr="00D83076">
              <w:rPr>
                <w:rFonts w:ascii="Arial" w:eastAsia="Calibri" w:hAnsi="Arial" w:cs="Arial"/>
                <w:sz w:val="22"/>
                <w:szCs w:val="22"/>
                <w:lang w:eastAsia="en-US"/>
              </w:rPr>
              <w:tab/>
              <w:t>$ 39,137.00.</w:t>
            </w:r>
          </w:p>
          <w:p w:rsidR="00D83076" w:rsidRPr="00D83076" w:rsidRDefault="00D83076" w:rsidP="00D83076">
            <w:pPr>
              <w:autoSpaceDE w:val="0"/>
              <w:autoSpaceDN w:val="0"/>
              <w:adjustRightInd w:val="0"/>
              <w:jc w:val="both"/>
              <w:rPr>
                <w:rFonts w:ascii="Arial" w:eastAsia="Calibri" w:hAnsi="Arial" w:cs="Arial"/>
                <w:lang w:eastAsia="en-US"/>
              </w:rPr>
            </w:pPr>
            <w:r w:rsidRPr="00D83076">
              <w:rPr>
                <w:rFonts w:ascii="Arial" w:eastAsia="Calibri" w:hAnsi="Arial" w:cs="Arial"/>
                <w:sz w:val="22"/>
                <w:szCs w:val="22"/>
                <w:lang w:eastAsia="en-US"/>
              </w:rPr>
              <w:t xml:space="preserve">   h) de 60,001 m2 en adelante </w:t>
            </w:r>
            <w:r w:rsidRPr="00D83076">
              <w:rPr>
                <w:rFonts w:ascii="Arial" w:eastAsia="Calibri" w:hAnsi="Arial" w:cs="Arial"/>
                <w:sz w:val="22"/>
                <w:szCs w:val="22"/>
                <w:lang w:eastAsia="en-US"/>
              </w:rPr>
              <w:tab/>
              <w:t>$ 78,275.00.</w:t>
            </w:r>
          </w:p>
          <w:p w:rsidR="00D83076" w:rsidRPr="00D83076" w:rsidRDefault="00D83076" w:rsidP="00D83076">
            <w:pPr>
              <w:autoSpaceDE w:val="0"/>
              <w:autoSpaceDN w:val="0"/>
              <w:adjustRightInd w:val="0"/>
              <w:jc w:val="both"/>
              <w:rPr>
                <w:rFonts w:ascii="Arial" w:eastAsia="Calibri" w:hAnsi="Arial" w:cs="Arial"/>
                <w:lang w:eastAsia="en-US"/>
              </w:rPr>
            </w:pPr>
          </w:p>
          <w:p w:rsidR="00D83076" w:rsidRPr="00D83076" w:rsidRDefault="00D83076" w:rsidP="00D83076">
            <w:pPr>
              <w:autoSpaceDE w:val="0"/>
              <w:autoSpaceDN w:val="0"/>
              <w:adjustRightInd w:val="0"/>
              <w:jc w:val="both"/>
              <w:rPr>
                <w:rFonts w:ascii="Arial" w:eastAsia="Calibri" w:hAnsi="Arial" w:cs="Arial"/>
                <w:lang w:eastAsia="en-US"/>
              </w:rPr>
            </w:pPr>
            <w:r w:rsidRPr="00D83076">
              <w:rPr>
                <w:rFonts w:ascii="Arial" w:eastAsia="Calibri" w:hAnsi="Arial" w:cs="Arial"/>
                <w:sz w:val="22"/>
                <w:szCs w:val="22"/>
                <w:lang w:eastAsia="en-US"/>
              </w:rPr>
              <w:t>4.- Para comercio</w:t>
            </w:r>
          </w:p>
          <w:p w:rsidR="00D83076" w:rsidRPr="00D83076" w:rsidRDefault="00D83076" w:rsidP="00D83076">
            <w:pPr>
              <w:autoSpaceDE w:val="0"/>
              <w:autoSpaceDN w:val="0"/>
              <w:adjustRightInd w:val="0"/>
              <w:jc w:val="both"/>
              <w:rPr>
                <w:rFonts w:ascii="Arial" w:eastAsia="Calibri" w:hAnsi="Arial" w:cs="Arial"/>
                <w:lang w:eastAsia="en-US"/>
              </w:rPr>
            </w:pPr>
            <w:r w:rsidRPr="00D83076">
              <w:rPr>
                <w:rFonts w:ascii="Arial" w:eastAsia="Calibri" w:hAnsi="Arial" w:cs="Arial"/>
                <w:sz w:val="22"/>
                <w:szCs w:val="22"/>
                <w:lang w:eastAsia="en-US"/>
              </w:rPr>
              <w:t xml:space="preserve">   a) menor de 50.00 m2 </w:t>
            </w:r>
            <w:r w:rsidRPr="00D83076">
              <w:rPr>
                <w:rFonts w:ascii="Arial" w:eastAsia="Calibri" w:hAnsi="Arial" w:cs="Arial"/>
                <w:sz w:val="22"/>
                <w:szCs w:val="22"/>
                <w:lang w:eastAsia="en-US"/>
              </w:rPr>
              <w:tab/>
            </w:r>
            <w:r w:rsidRPr="00D83076">
              <w:rPr>
                <w:rFonts w:ascii="Arial" w:eastAsia="Calibri" w:hAnsi="Arial" w:cs="Arial"/>
                <w:sz w:val="22"/>
                <w:szCs w:val="22"/>
                <w:lang w:eastAsia="en-US"/>
              </w:rPr>
              <w:tab/>
            </w:r>
            <w:r w:rsidRPr="00D83076">
              <w:rPr>
                <w:rFonts w:ascii="Arial" w:eastAsia="Calibri" w:hAnsi="Arial" w:cs="Arial"/>
                <w:sz w:val="22"/>
                <w:szCs w:val="22"/>
                <w:lang w:eastAsia="en-US"/>
              </w:rPr>
              <w:tab/>
            </w:r>
            <w:r w:rsidRPr="00D83076">
              <w:rPr>
                <w:rFonts w:ascii="Arial" w:eastAsia="Calibri" w:hAnsi="Arial" w:cs="Arial"/>
                <w:sz w:val="22"/>
                <w:szCs w:val="22"/>
                <w:lang w:eastAsia="en-US"/>
              </w:rPr>
              <w:tab/>
              <w:t>$     505.00.</w:t>
            </w:r>
          </w:p>
          <w:p w:rsidR="00D83076" w:rsidRPr="00D83076" w:rsidRDefault="00D83076" w:rsidP="00D83076">
            <w:pPr>
              <w:autoSpaceDE w:val="0"/>
              <w:autoSpaceDN w:val="0"/>
              <w:adjustRightInd w:val="0"/>
              <w:jc w:val="both"/>
              <w:rPr>
                <w:rFonts w:ascii="Arial" w:eastAsia="Calibri" w:hAnsi="Arial" w:cs="Arial"/>
                <w:lang w:eastAsia="en-US"/>
              </w:rPr>
            </w:pPr>
            <w:r w:rsidRPr="00D83076">
              <w:rPr>
                <w:rFonts w:ascii="Arial" w:eastAsia="Calibri" w:hAnsi="Arial" w:cs="Arial"/>
                <w:sz w:val="22"/>
                <w:szCs w:val="22"/>
                <w:lang w:eastAsia="en-US"/>
              </w:rPr>
              <w:t xml:space="preserve">   b) mayor de 51.00 m2 hasta 500.00 m2 </w:t>
            </w:r>
            <w:r w:rsidRPr="00D83076">
              <w:rPr>
                <w:rFonts w:ascii="Arial" w:eastAsia="Calibri" w:hAnsi="Arial" w:cs="Arial"/>
                <w:sz w:val="22"/>
                <w:szCs w:val="22"/>
                <w:lang w:eastAsia="en-US"/>
              </w:rPr>
              <w:tab/>
            </w:r>
            <w:r w:rsidRPr="00D83076">
              <w:rPr>
                <w:rFonts w:ascii="Arial" w:eastAsia="Calibri" w:hAnsi="Arial" w:cs="Arial"/>
                <w:sz w:val="22"/>
                <w:szCs w:val="22"/>
                <w:lang w:eastAsia="en-US"/>
              </w:rPr>
              <w:tab/>
              <w:t>$  1,238.00.</w:t>
            </w:r>
          </w:p>
          <w:p w:rsidR="00D83076" w:rsidRPr="00D83076" w:rsidRDefault="00D83076" w:rsidP="00D83076">
            <w:pPr>
              <w:autoSpaceDE w:val="0"/>
              <w:autoSpaceDN w:val="0"/>
              <w:adjustRightInd w:val="0"/>
              <w:jc w:val="both"/>
              <w:rPr>
                <w:rFonts w:ascii="Arial" w:eastAsia="Calibri" w:hAnsi="Arial" w:cs="Arial"/>
                <w:lang w:eastAsia="en-US"/>
              </w:rPr>
            </w:pPr>
            <w:r w:rsidRPr="00D83076">
              <w:rPr>
                <w:rFonts w:ascii="Arial" w:eastAsia="Calibri" w:hAnsi="Arial" w:cs="Arial"/>
                <w:sz w:val="22"/>
                <w:szCs w:val="22"/>
                <w:lang w:eastAsia="en-US"/>
              </w:rPr>
              <w:t xml:space="preserve">   c) mayor de 501.00 m2 hasta 1000.00 m2 </w:t>
            </w:r>
            <w:r w:rsidRPr="00D83076">
              <w:rPr>
                <w:rFonts w:ascii="Arial" w:eastAsia="Calibri" w:hAnsi="Arial" w:cs="Arial"/>
                <w:sz w:val="22"/>
                <w:szCs w:val="22"/>
                <w:lang w:eastAsia="en-US"/>
              </w:rPr>
              <w:tab/>
              <w:t>$  1,360.00.</w:t>
            </w:r>
          </w:p>
          <w:p w:rsidR="00D83076" w:rsidRPr="00D83076" w:rsidRDefault="00D83076" w:rsidP="00D83076">
            <w:pPr>
              <w:autoSpaceDE w:val="0"/>
              <w:autoSpaceDN w:val="0"/>
              <w:adjustRightInd w:val="0"/>
              <w:jc w:val="both"/>
              <w:rPr>
                <w:rFonts w:ascii="Arial" w:eastAsia="Calibri" w:hAnsi="Arial" w:cs="Arial"/>
                <w:lang w:eastAsia="en-US"/>
              </w:rPr>
            </w:pPr>
            <w:r w:rsidRPr="00D83076">
              <w:rPr>
                <w:rFonts w:ascii="Arial" w:eastAsia="Calibri" w:hAnsi="Arial" w:cs="Arial"/>
                <w:sz w:val="22"/>
                <w:szCs w:val="22"/>
                <w:lang w:eastAsia="en-US"/>
              </w:rPr>
              <w:t xml:space="preserve">   d) mayor de 1000 m2 </w:t>
            </w:r>
            <w:r w:rsidRPr="00D83076">
              <w:rPr>
                <w:rFonts w:ascii="Arial" w:eastAsia="Calibri" w:hAnsi="Arial" w:cs="Arial"/>
                <w:sz w:val="22"/>
                <w:szCs w:val="22"/>
                <w:lang w:eastAsia="en-US"/>
              </w:rPr>
              <w:tab/>
            </w:r>
            <w:r w:rsidRPr="00D83076">
              <w:rPr>
                <w:rFonts w:ascii="Arial" w:eastAsia="Calibri" w:hAnsi="Arial" w:cs="Arial"/>
                <w:sz w:val="22"/>
                <w:szCs w:val="22"/>
                <w:lang w:eastAsia="en-US"/>
              </w:rPr>
              <w:tab/>
            </w:r>
            <w:r w:rsidRPr="00D83076">
              <w:rPr>
                <w:rFonts w:ascii="Arial" w:eastAsia="Calibri" w:hAnsi="Arial" w:cs="Arial"/>
                <w:sz w:val="22"/>
                <w:szCs w:val="22"/>
                <w:lang w:eastAsia="en-US"/>
              </w:rPr>
              <w:tab/>
            </w:r>
            <w:r w:rsidRPr="00D83076">
              <w:rPr>
                <w:rFonts w:ascii="Arial" w:eastAsia="Calibri" w:hAnsi="Arial" w:cs="Arial"/>
                <w:sz w:val="22"/>
                <w:szCs w:val="22"/>
                <w:lang w:eastAsia="en-US"/>
              </w:rPr>
              <w:tab/>
              <w:t>$  3,413.00.</w:t>
            </w:r>
          </w:p>
          <w:p w:rsidR="00D83076" w:rsidRPr="00D83076" w:rsidRDefault="00D83076" w:rsidP="00D83076">
            <w:pPr>
              <w:autoSpaceDE w:val="0"/>
              <w:autoSpaceDN w:val="0"/>
              <w:adjustRightInd w:val="0"/>
              <w:jc w:val="both"/>
              <w:rPr>
                <w:rFonts w:ascii="Arial" w:eastAsia="Calibri" w:hAnsi="Arial" w:cs="Arial"/>
                <w:lang w:eastAsia="en-US"/>
              </w:rPr>
            </w:pPr>
          </w:p>
          <w:p w:rsidR="00D83076" w:rsidRPr="00D83076" w:rsidRDefault="00D83076" w:rsidP="00D83076">
            <w:pPr>
              <w:autoSpaceDE w:val="0"/>
              <w:autoSpaceDN w:val="0"/>
              <w:adjustRightInd w:val="0"/>
              <w:jc w:val="both"/>
              <w:rPr>
                <w:rFonts w:ascii="Arial" w:eastAsia="Calibri" w:hAnsi="Arial" w:cs="Arial"/>
                <w:lang w:eastAsia="en-US"/>
              </w:rPr>
            </w:pPr>
            <w:r w:rsidRPr="00D83076">
              <w:rPr>
                <w:rFonts w:ascii="Arial" w:eastAsia="Calibri" w:hAnsi="Arial" w:cs="Arial"/>
                <w:sz w:val="22"/>
                <w:szCs w:val="22"/>
                <w:lang w:eastAsia="en-US"/>
              </w:rPr>
              <w:t>5.- Bares, cantinas, discotecas $ 5,035.00.</w:t>
            </w:r>
          </w:p>
          <w:p w:rsidR="00D83076" w:rsidRPr="00D83076" w:rsidRDefault="00D83076" w:rsidP="00D83076">
            <w:pPr>
              <w:autoSpaceDE w:val="0"/>
              <w:autoSpaceDN w:val="0"/>
              <w:adjustRightInd w:val="0"/>
              <w:jc w:val="both"/>
              <w:rPr>
                <w:rFonts w:ascii="Arial" w:eastAsia="Calibri" w:hAnsi="Arial" w:cs="Arial"/>
                <w:lang w:eastAsia="en-US"/>
              </w:rPr>
            </w:pPr>
          </w:p>
          <w:p w:rsidR="00D83076" w:rsidRPr="00D83076" w:rsidRDefault="00D83076" w:rsidP="00D83076">
            <w:pPr>
              <w:autoSpaceDE w:val="0"/>
              <w:autoSpaceDN w:val="0"/>
              <w:adjustRightInd w:val="0"/>
              <w:jc w:val="both"/>
              <w:rPr>
                <w:rFonts w:ascii="Arial" w:eastAsia="Calibri" w:hAnsi="Arial" w:cs="Arial"/>
                <w:lang w:eastAsia="en-US"/>
              </w:rPr>
            </w:pPr>
            <w:r w:rsidRPr="00D83076">
              <w:rPr>
                <w:rFonts w:ascii="Arial" w:eastAsia="Calibri" w:hAnsi="Arial" w:cs="Arial"/>
                <w:sz w:val="22"/>
                <w:szCs w:val="22"/>
                <w:lang w:eastAsia="en-US"/>
              </w:rPr>
              <w:t>6.- Licorerías y distribuidores de cerveza $ 3,356.00.</w:t>
            </w:r>
          </w:p>
          <w:p w:rsidR="00D83076" w:rsidRPr="00D83076" w:rsidRDefault="00D83076" w:rsidP="00D83076">
            <w:pPr>
              <w:tabs>
                <w:tab w:val="left" w:pos="2780"/>
              </w:tabs>
              <w:jc w:val="both"/>
              <w:rPr>
                <w:rFonts w:ascii="Arial" w:eastAsia="Calibri" w:hAnsi="Arial" w:cs="Arial"/>
                <w:lang w:eastAsia="en-US"/>
              </w:rPr>
            </w:pPr>
          </w:p>
          <w:p w:rsidR="00D83076" w:rsidRPr="00D83076" w:rsidRDefault="00D83076" w:rsidP="00D83076">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El Municipio podrá realizar convenios con las empresas  y/o industrias que promuevan el empleo en el mismo.</w:t>
            </w:r>
          </w:p>
          <w:p w:rsidR="00D83076" w:rsidRPr="00D83076" w:rsidRDefault="00D83076" w:rsidP="00D83076">
            <w:pPr>
              <w:tabs>
                <w:tab w:val="left" w:pos="2780"/>
              </w:tabs>
              <w:jc w:val="both"/>
              <w:rPr>
                <w:rFonts w:ascii="Arial" w:eastAsia="Calibri" w:hAnsi="Arial" w:cs="Arial"/>
                <w:lang w:eastAsia="en-US"/>
              </w:rPr>
            </w:pPr>
          </w:p>
          <w:p w:rsidR="00D83076" w:rsidRPr="00D83076" w:rsidRDefault="00D83076" w:rsidP="00D83076">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 xml:space="preserve">VII.- Por autorización de relotificación aplicable a personas físicas y </w:t>
            </w:r>
            <w:r w:rsidRPr="00D83076">
              <w:rPr>
                <w:rFonts w:ascii="Arial" w:eastAsia="Calibri" w:hAnsi="Arial" w:cs="Arial"/>
                <w:sz w:val="22"/>
                <w:szCs w:val="22"/>
                <w:lang w:eastAsia="en-US"/>
              </w:rPr>
              <w:lastRenderedPageBreak/>
              <w:t>morales que por cuenta propia o ajena ejecuten los diferentes tipos de relotificación costo $ 89.00.</w:t>
            </w:r>
          </w:p>
          <w:p w:rsidR="00D83076" w:rsidRPr="00D83076" w:rsidRDefault="00D83076" w:rsidP="00D83076">
            <w:pPr>
              <w:tabs>
                <w:tab w:val="left" w:pos="2780"/>
              </w:tabs>
              <w:jc w:val="both"/>
              <w:rPr>
                <w:rFonts w:ascii="Arial" w:eastAsia="Calibri" w:hAnsi="Arial" w:cs="Arial"/>
                <w:lang w:eastAsia="en-US"/>
              </w:rPr>
            </w:pPr>
          </w:p>
          <w:p w:rsidR="00D83076" w:rsidRDefault="00D83076" w:rsidP="00D83076">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VIII.- Por autorización de subdivisiones y/o funciones $ 88.00. por lote o subdivisión.</w:t>
            </w:r>
          </w:p>
          <w:p w:rsidR="00D87565" w:rsidRPr="00D83076" w:rsidRDefault="00D87565" w:rsidP="00D83076">
            <w:pPr>
              <w:tabs>
                <w:tab w:val="left" w:pos="2780"/>
              </w:tabs>
              <w:jc w:val="both"/>
              <w:rPr>
                <w:rFonts w:ascii="Arial" w:eastAsia="Calibri" w:hAnsi="Arial" w:cs="Arial"/>
                <w:lang w:eastAsia="en-US"/>
              </w:rPr>
            </w:pPr>
          </w:p>
          <w:p w:rsidR="00D83076" w:rsidRPr="00D83076" w:rsidRDefault="00D83076" w:rsidP="00D83076">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IX.- Por registro de director responsable de obras y corresponsables (D.R.O) $136.00 y un refrendo de $69.00.</w:t>
            </w:r>
          </w:p>
          <w:p w:rsidR="00D83076" w:rsidRPr="00D83076" w:rsidRDefault="00D83076" w:rsidP="00D83076">
            <w:pPr>
              <w:tabs>
                <w:tab w:val="left" w:pos="2780"/>
              </w:tabs>
              <w:jc w:val="both"/>
              <w:rPr>
                <w:rFonts w:ascii="Arial" w:eastAsia="Calibri" w:hAnsi="Arial" w:cs="Arial"/>
                <w:lang w:eastAsia="en-US"/>
              </w:rPr>
            </w:pPr>
          </w:p>
          <w:p w:rsidR="00D83076" w:rsidRPr="00D83076" w:rsidRDefault="00D83076" w:rsidP="00D83076">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X.- Por construcción de albercas, se cobrará $6.00 por cada metro cúbico de su capacidad.</w:t>
            </w:r>
          </w:p>
          <w:p w:rsidR="00D83076" w:rsidRPr="00D83076" w:rsidRDefault="00D83076" w:rsidP="00D83076">
            <w:pPr>
              <w:tabs>
                <w:tab w:val="left" w:pos="2780"/>
              </w:tabs>
              <w:jc w:val="both"/>
              <w:rPr>
                <w:rFonts w:ascii="Arial" w:eastAsia="Calibri" w:hAnsi="Arial" w:cs="Arial"/>
                <w:lang w:eastAsia="en-US"/>
              </w:rPr>
            </w:pPr>
          </w:p>
          <w:p w:rsidR="00D83076" w:rsidRPr="00D83076" w:rsidRDefault="00D83076" w:rsidP="00D83076">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XI.- Por la construcción de bardas y obras lineales se cobrará $ 2.00 por cada metro lineal.</w:t>
            </w:r>
          </w:p>
          <w:p w:rsidR="00D83076" w:rsidRPr="00D83076" w:rsidRDefault="00D83076" w:rsidP="00D83076">
            <w:pPr>
              <w:tabs>
                <w:tab w:val="left" w:pos="2780"/>
              </w:tabs>
              <w:jc w:val="both"/>
              <w:rPr>
                <w:rFonts w:ascii="Arial" w:eastAsia="Calibri" w:hAnsi="Arial" w:cs="Arial"/>
                <w:lang w:eastAsia="en-US"/>
              </w:rPr>
            </w:pPr>
          </w:p>
          <w:p w:rsidR="00D83076" w:rsidRPr="00D83076" w:rsidRDefault="00D83076" w:rsidP="00D83076">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XII.- Las personas físicas o morales que soliciten licencias para la construcción de banquetas, les será otorgada en forma gratuita.</w:t>
            </w:r>
          </w:p>
          <w:p w:rsidR="00D83076" w:rsidRPr="00D83076" w:rsidRDefault="00D83076" w:rsidP="00D83076">
            <w:pPr>
              <w:tabs>
                <w:tab w:val="left" w:pos="2780"/>
              </w:tabs>
              <w:jc w:val="both"/>
              <w:rPr>
                <w:rFonts w:ascii="Arial" w:eastAsia="Calibri" w:hAnsi="Arial" w:cs="Arial"/>
                <w:lang w:eastAsia="en-US"/>
              </w:rPr>
            </w:pPr>
          </w:p>
          <w:p w:rsidR="00D83076" w:rsidRPr="00D83076" w:rsidRDefault="00D83076" w:rsidP="00D83076">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XIII.- Por las reconstrucciones, se cobrará un porcentaje sobre el valor de la inversión a realizar, siempre y cuando la reconstrucción aumente la superficie construida.</w:t>
            </w:r>
          </w:p>
          <w:p w:rsidR="00D83076" w:rsidRPr="00D83076" w:rsidRDefault="00D83076" w:rsidP="00D83076">
            <w:pPr>
              <w:tabs>
                <w:tab w:val="left" w:pos="2780"/>
              </w:tabs>
              <w:jc w:val="both"/>
              <w:rPr>
                <w:rFonts w:ascii="Arial" w:eastAsia="Calibri" w:hAnsi="Arial" w:cs="Arial"/>
                <w:lang w:eastAsia="en-US"/>
              </w:rPr>
            </w:pPr>
          </w:p>
          <w:p w:rsidR="00D83076" w:rsidRPr="00D83076" w:rsidRDefault="00D83076" w:rsidP="00D83076">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XIV.- Por las licencias para construir superficies horizontales a descubierto, patios recubiertos de piso, pavimentos, plazas y en general todo tipo de explanadas, se cobrará por cada metro cuadrado y de acuerdo a las siguientes categorías:</w:t>
            </w:r>
          </w:p>
          <w:p w:rsidR="00D83076" w:rsidRPr="00D83076" w:rsidRDefault="00D83076" w:rsidP="00D83076">
            <w:pPr>
              <w:tabs>
                <w:tab w:val="left" w:pos="2780"/>
              </w:tabs>
              <w:jc w:val="both"/>
              <w:rPr>
                <w:rFonts w:ascii="Arial" w:eastAsia="Calibri" w:hAnsi="Arial" w:cs="Arial"/>
                <w:lang w:eastAsia="en-US"/>
              </w:rPr>
            </w:pPr>
          </w:p>
          <w:p w:rsidR="00D83076" w:rsidRPr="00D83076" w:rsidRDefault="00D83076" w:rsidP="00D83076">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a).- Primera Categoría: Construcciones de piso de mármol, mosaico, pasta, terrazo o similares $ 3.75.</w:t>
            </w:r>
          </w:p>
          <w:p w:rsidR="00D83076" w:rsidRPr="00D83076" w:rsidRDefault="00D83076" w:rsidP="00D83076">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b).- Segunda Categoría: Construcciones de concreto pulido, planilla, construcciones de lozas de concreto, aislados o similares $ 2.00.</w:t>
            </w:r>
          </w:p>
          <w:p w:rsidR="00D83076" w:rsidRPr="00D83076" w:rsidRDefault="00D83076" w:rsidP="00D83076">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c).- Tercera Categoría: Construcciones de tipo provisional $ 1.00.</w:t>
            </w:r>
          </w:p>
          <w:p w:rsidR="00D83076" w:rsidRPr="00D83076" w:rsidRDefault="00D83076" w:rsidP="00D83076">
            <w:pPr>
              <w:tabs>
                <w:tab w:val="left" w:pos="2780"/>
              </w:tabs>
              <w:jc w:val="both"/>
              <w:rPr>
                <w:rFonts w:ascii="Arial" w:eastAsia="Calibri" w:hAnsi="Arial" w:cs="Arial"/>
                <w:lang w:eastAsia="en-US"/>
              </w:rPr>
            </w:pPr>
          </w:p>
          <w:p w:rsidR="00D83076" w:rsidRPr="00D83076" w:rsidRDefault="00D83076" w:rsidP="00D83076">
            <w:pPr>
              <w:jc w:val="both"/>
              <w:rPr>
                <w:rFonts w:ascii="Arial" w:hAnsi="Arial" w:cs="Arial"/>
                <w:shd w:val="clear" w:color="auto" w:fill="FFFFFF"/>
              </w:rPr>
            </w:pPr>
            <w:r w:rsidRPr="00D83076">
              <w:rPr>
                <w:rFonts w:ascii="Arial" w:hAnsi="Arial" w:cs="Arial"/>
                <w:sz w:val="22"/>
                <w:szCs w:val="22"/>
              </w:rPr>
              <w:t>XV.- Por la expedición de licencias de construcción y remodelación de las centrales productoras de energía termoeléctrica, térmica solar, hidroeléctrica, eólica, fotovoltaica, etc., así como de las instalaciones para la e</w:t>
            </w:r>
            <w:r w:rsidRPr="00D83076">
              <w:rPr>
                <w:rFonts w:ascii="Arial" w:hAnsi="Arial" w:cs="Arial"/>
                <w:sz w:val="22"/>
                <w:szCs w:val="22"/>
                <w:shd w:val="clear" w:color="auto" w:fill="FFFFFF"/>
              </w:rPr>
              <w:t>xplotación del</w:t>
            </w:r>
            <w:r w:rsidRPr="00D83076">
              <w:rPr>
                <w:rStyle w:val="apple-converted-space"/>
                <w:rFonts w:ascii="Arial" w:hAnsi="Arial" w:cs="Arial"/>
                <w:sz w:val="22"/>
                <w:szCs w:val="22"/>
                <w:shd w:val="clear" w:color="auto" w:fill="FFFFFF"/>
              </w:rPr>
              <w:t> </w:t>
            </w:r>
            <w:r w:rsidRPr="00D83076">
              <w:rPr>
                <w:rStyle w:val="nfasis"/>
                <w:rFonts w:ascii="Arial" w:hAnsi="Arial" w:cs="Arial"/>
                <w:bCs/>
                <w:i w:val="0"/>
                <w:sz w:val="22"/>
                <w:szCs w:val="22"/>
                <w:shd w:val="clear" w:color="auto" w:fill="FFFFFF"/>
              </w:rPr>
              <w:t>gas de lutitas</w:t>
            </w:r>
            <w:r w:rsidRPr="00D83076">
              <w:rPr>
                <w:rStyle w:val="apple-converted-space"/>
                <w:rFonts w:ascii="Arial" w:hAnsi="Arial" w:cs="Arial"/>
                <w:sz w:val="22"/>
                <w:szCs w:val="22"/>
                <w:shd w:val="clear" w:color="auto" w:fill="FFFFFF"/>
              </w:rPr>
              <w:t> </w:t>
            </w:r>
            <w:r w:rsidRPr="00D83076">
              <w:rPr>
                <w:rFonts w:ascii="Arial" w:hAnsi="Arial" w:cs="Arial"/>
                <w:sz w:val="22"/>
                <w:szCs w:val="22"/>
                <w:shd w:val="clear" w:color="auto" w:fill="FFFFFF"/>
              </w:rPr>
              <w:t xml:space="preserve">o gas shale, se cobrara la siguiente tarifa: </w:t>
            </w:r>
          </w:p>
          <w:p w:rsidR="00D83076" w:rsidRPr="00D83076" w:rsidRDefault="00D83076" w:rsidP="00C97615">
            <w:pPr>
              <w:numPr>
                <w:ilvl w:val="0"/>
                <w:numId w:val="2"/>
              </w:numPr>
              <w:jc w:val="both"/>
              <w:rPr>
                <w:rFonts w:ascii="Arial" w:hAnsi="Arial" w:cs="Arial"/>
                <w:shd w:val="clear" w:color="auto" w:fill="FFFFFF"/>
              </w:rPr>
            </w:pPr>
            <w:r w:rsidRPr="00D83076">
              <w:rPr>
                <w:rFonts w:ascii="Arial" w:hAnsi="Arial" w:cs="Arial"/>
                <w:sz w:val="22"/>
                <w:szCs w:val="22"/>
                <w:shd w:val="clear" w:color="auto" w:fill="FFFFFF"/>
              </w:rPr>
              <w:lastRenderedPageBreak/>
              <w:t xml:space="preserve"> $ 40,000.00 por la instalación para la extracción de gas de lutitas o gas shale.</w:t>
            </w:r>
          </w:p>
          <w:p w:rsidR="00D83076" w:rsidRPr="00D83076" w:rsidRDefault="00D83076" w:rsidP="00D83076">
            <w:pPr>
              <w:tabs>
                <w:tab w:val="left" w:pos="2780"/>
              </w:tabs>
              <w:jc w:val="both"/>
              <w:rPr>
                <w:rFonts w:ascii="Arial" w:eastAsia="Calibri" w:hAnsi="Arial" w:cs="Arial"/>
                <w:lang w:eastAsia="en-US"/>
              </w:rPr>
            </w:pPr>
          </w:p>
          <w:p w:rsidR="00D83076" w:rsidRPr="00D83076" w:rsidRDefault="00D83076" w:rsidP="00D83076">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XVI.- Establecimientos o negocios particulares dedicados a la compra-venta de fierro o metales similares o cualquier otro producto que origine un Estado insalubre o de peligro para la salud, no se les concederá permiso para situarse  ni realizar construcción alguna dentro de la zona urbana de la ciudad. A estos negocios se les concederá permiso de construcción o para establecerse,  únicamente fuera del perímetro urbano de la ciudad, debiendo bardar su área total con material de concreto.</w:t>
            </w:r>
          </w:p>
          <w:p w:rsidR="00D83076" w:rsidRPr="00D83076" w:rsidRDefault="00D83076" w:rsidP="00D83076">
            <w:pPr>
              <w:tabs>
                <w:tab w:val="left" w:pos="2780"/>
              </w:tabs>
              <w:jc w:val="both"/>
              <w:rPr>
                <w:rFonts w:ascii="Arial" w:eastAsia="Calibri" w:hAnsi="Arial" w:cs="Arial"/>
                <w:lang w:eastAsia="en-US"/>
              </w:rPr>
            </w:pPr>
          </w:p>
          <w:p w:rsidR="00D83076" w:rsidRPr="00D83076" w:rsidRDefault="00D83076" w:rsidP="00D83076">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XVII.- Los predios no construidos, o con obras sin terminar, dentro de la zona urbana deberán ser bardeados a una altura de dos metros con material adecuado, debiendo contar con la licencia o permiso respectivo.</w:t>
            </w:r>
          </w:p>
          <w:p w:rsidR="00D83076" w:rsidRPr="00D83076" w:rsidRDefault="00D83076" w:rsidP="00D83076">
            <w:pPr>
              <w:tabs>
                <w:tab w:val="left" w:pos="2780"/>
              </w:tabs>
              <w:jc w:val="both"/>
              <w:rPr>
                <w:rFonts w:ascii="Arial" w:eastAsia="Calibri" w:hAnsi="Arial" w:cs="Arial"/>
                <w:lang w:eastAsia="en-US"/>
              </w:rPr>
            </w:pPr>
          </w:p>
          <w:p w:rsidR="00D83076" w:rsidRPr="00D83076" w:rsidRDefault="00D83076" w:rsidP="00D83076">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XVIII.- Si los propietarios de predios no construidos dentro de la zona urbana, los que no tengan banquetas o teniéndose se encuentren en mal Estado, de construcciones de obras, fachadas y marquesinas, no efectúan las construcciones o protecciones que les sean señaladas, el Municipio podrá procede a su realización por cuenta de los interesados, cobrando el importe de la inversión que se efectúe, con un cargo adicional del veinte por ciento</w:t>
            </w:r>
            <w:r w:rsidRPr="00D83076">
              <w:rPr>
                <w:rFonts w:ascii="Arial" w:eastAsia="Calibri" w:hAnsi="Arial" w:cs="Arial"/>
                <w:bCs/>
                <w:sz w:val="22"/>
                <w:szCs w:val="22"/>
                <w:lang w:eastAsia="en-US"/>
              </w:rPr>
              <w:t>.</w:t>
            </w:r>
          </w:p>
          <w:p w:rsidR="00D83076" w:rsidRPr="00D83076" w:rsidRDefault="00D83076" w:rsidP="00D83076">
            <w:pPr>
              <w:tabs>
                <w:tab w:val="left" w:pos="2780"/>
              </w:tabs>
              <w:jc w:val="both"/>
              <w:rPr>
                <w:rFonts w:ascii="Arial" w:eastAsia="Calibri" w:hAnsi="Arial" w:cs="Arial"/>
                <w:lang w:eastAsia="en-US"/>
              </w:rPr>
            </w:pPr>
          </w:p>
          <w:p w:rsidR="00D83076" w:rsidRPr="00D83076" w:rsidRDefault="00D83076" w:rsidP="00D83076">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 xml:space="preserve">XIV.- Los derechos a que se refiere la presente Sección, se pagarán en la Tesorería Municipal previa autorización de la autoridad competente. </w:t>
            </w:r>
          </w:p>
          <w:p w:rsidR="00D83076" w:rsidRPr="00D83076" w:rsidRDefault="00D83076" w:rsidP="00D83076">
            <w:pPr>
              <w:tabs>
                <w:tab w:val="left" w:pos="2780"/>
              </w:tabs>
              <w:jc w:val="both"/>
              <w:rPr>
                <w:rFonts w:ascii="Arial" w:eastAsia="Calibri" w:hAnsi="Arial" w:cs="Arial"/>
                <w:lang w:eastAsia="en-US"/>
              </w:rPr>
            </w:pPr>
          </w:p>
          <w:p w:rsidR="00D83076" w:rsidRPr="00D83076" w:rsidRDefault="00D83076" w:rsidP="00D83076">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La documentación oficial que expidan las tesorerías municipales, que ampare el pago de los derechos por aprobación de planos o licencias de construcción, deberá mantenerse en un lugar visible de la obra en construcción y mostrarse a los inspectores o supervisores municipales cuantas veces sea requerida. La falta de esta documentación se sancionará con la multa correspondiente, la cual se aplicará sin perjuicio del pago de los derechos y recargos que procedan.</w:t>
            </w:r>
          </w:p>
          <w:p w:rsidR="00D83076" w:rsidRPr="00D83076" w:rsidRDefault="00D83076" w:rsidP="00D83076">
            <w:pPr>
              <w:tabs>
                <w:tab w:val="left" w:pos="2780"/>
              </w:tabs>
              <w:jc w:val="both"/>
              <w:rPr>
                <w:rFonts w:ascii="Arial" w:eastAsia="Calibri" w:hAnsi="Arial" w:cs="Arial"/>
                <w:lang w:eastAsia="en-US"/>
              </w:rPr>
            </w:pPr>
          </w:p>
          <w:p w:rsidR="00D83076" w:rsidRPr="00D83076" w:rsidRDefault="00D83076" w:rsidP="00D83076">
            <w:pPr>
              <w:ind w:right="50"/>
              <w:jc w:val="both"/>
              <w:rPr>
                <w:rFonts w:ascii="Arial" w:eastAsia="Calibri" w:hAnsi="Arial" w:cs="Arial"/>
                <w:lang w:eastAsia="en-US"/>
              </w:rPr>
            </w:pPr>
            <w:r w:rsidRPr="00D83076">
              <w:rPr>
                <w:rFonts w:ascii="Arial" w:eastAsia="Calibri" w:hAnsi="Arial" w:cs="Arial"/>
                <w:sz w:val="22"/>
                <w:szCs w:val="22"/>
                <w:lang w:eastAsia="en-US"/>
              </w:rPr>
              <w:lastRenderedPageBreak/>
              <w:t>De acuerdo al convenio de “FOMENTO A LA VIVIENDA” establecido con El Gobierno del Estado en viviendas de hasta 200 M2 y 105 M2 de construcción se cobrará una cuota única de $1,092.00 por la adquisición de terrenos y viviendas que cubra el avalúo catastral, avalúo definitivo, certificación de planos y registro catastral. Asimismo se otorga un incentivo del 50% en la licencia de ampliación y construcciones de vivienda en fraccionamientos media, media alta, y alta. Un incentivo del 50% en permisos de construcción y aprobación de planos, un incentivo del 50% en nuevas construcciones y modificaciones, un incentivo del 20% en régimen de propiedad de condominio, un incentivo del 20% en licencias de fraccionamientos, e incentivo del 50% por certificado de estar al corriente en el pago de contribuciones catastrales.</w:t>
            </w:r>
          </w:p>
          <w:p w:rsidR="00D83076" w:rsidRPr="00D83076" w:rsidRDefault="00D83076" w:rsidP="00D83076">
            <w:pPr>
              <w:jc w:val="both"/>
              <w:rPr>
                <w:rFonts w:ascii="Arial" w:hAnsi="Arial" w:cs="Arial"/>
                <w:b/>
                <w:bCs/>
              </w:rPr>
            </w:pPr>
          </w:p>
          <w:p w:rsidR="00D83076" w:rsidRPr="00D83076" w:rsidRDefault="00D83076" w:rsidP="00D87565">
            <w:pPr>
              <w:jc w:val="center"/>
              <w:rPr>
                <w:rFonts w:ascii="Arial" w:hAnsi="Arial" w:cs="Arial"/>
                <w:b/>
                <w:bCs/>
              </w:rPr>
            </w:pPr>
            <w:r w:rsidRPr="00D83076">
              <w:rPr>
                <w:rFonts w:ascii="Arial" w:hAnsi="Arial" w:cs="Arial"/>
                <w:b/>
                <w:bCs/>
                <w:sz w:val="22"/>
                <w:szCs w:val="22"/>
              </w:rPr>
              <w:t>SECCIÓN II</w:t>
            </w:r>
          </w:p>
          <w:p w:rsidR="00D83076" w:rsidRPr="00D83076" w:rsidRDefault="00D83076" w:rsidP="00D87565">
            <w:pPr>
              <w:jc w:val="center"/>
              <w:rPr>
                <w:rFonts w:ascii="Arial" w:hAnsi="Arial" w:cs="Arial"/>
                <w:b/>
                <w:bCs/>
              </w:rPr>
            </w:pPr>
            <w:r w:rsidRPr="00D83076">
              <w:rPr>
                <w:rFonts w:ascii="Arial" w:hAnsi="Arial" w:cs="Arial"/>
                <w:b/>
                <w:bCs/>
                <w:sz w:val="22"/>
                <w:szCs w:val="22"/>
              </w:rPr>
              <w:t>DE LOS SERVICIOS POR ALINEACIÓN DE PREDIOS</w:t>
            </w:r>
          </w:p>
          <w:p w:rsidR="00D83076" w:rsidRPr="00D83076" w:rsidRDefault="00D83076" w:rsidP="00D87565">
            <w:pPr>
              <w:jc w:val="center"/>
              <w:rPr>
                <w:rFonts w:ascii="Arial" w:hAnsi="Arial" w:cs="Arial"/>
                <w:b/>
                <w:bCs/>
              </w:rPr>
            </w:pPr>
            <w:r w:rsidRPr="00D83076">
              <w:rPr>
                <w:rFonts w:ascii="Arial" w:hAnsi="Arial" w:cs="Arial"/>
                <w:b/>
                <w:bCs/>
                <w:sz w:val="22"/>
                <w:szCs w:val="22"/>
              </w:rPr>
              <w:t>Y ASIGNACIÓN DE NÚMEROS OFICIALES</w:t>
            </w:r>
          </w:p>
          <w:p w:rsidR="00D83076" w:rsidRPr="00D83076" w:rsidRDefault="00D83076" w:rsidP="00D83076">
            <w:pPr>
              <w:jc w:val="both"/>
              <w:rPr>
                <w:rFonts w:ascii="Arial" w:hAnsi="Arial" w:cs="Arial"/>
                <w:bCs/>
              </w:rPr>
            </w:pPr>
          </w:p>
          <w:p w:rsidR="00D83076" w:rsidRPr="00D83076" w:rsidRDefault="00D83076" w:rsidP="00D83076">
            <w:pPr>
              <w:ind w:right="50"/>
              <w:jc w:val="both"/>
              <w:rPr>
                <w:rFonts w:ascii="Arial" w:hAnsi="Arial" w:cs="Arial"/>
                <w:bCs/>
              </w:rPr>
            </w:pPr>
            <w:r w:rsidRPr="00D83076">
              <w:rPr>
                <w:rFonts w:ascii="Arial" w:hAnsi="Arial" w:cs="Arial"/>
                <w:b/>
                <w:sz w:val="22"/>
                <w:szCs w:val="22"/>
              </w:rPr>
              <w:t>ARTÍCULO 20.-</w:t>
            </w:r>
            <w:r w:rsidRPr="00D83076">
              <w:rPr>
                <w:rFonts w:ascii="Arial" w:hAnsi="Arial" w:cs="Arial"/>
                <w:bCs/>
                <w:sz w:val="22"/>
                <w:szCs w:val="22"/>
              </w:rPr>
              <w:t xml:space="preserve"> Son objeto de estos derechos, los servicios que preste el Municipio por el alineamiento de frentes de predios sobre la vía pública y la asignación del número oficial correspondiente a dichos predios.</w:t>
            </w:r>
          </w:p>
          <w:p w:rsidR="00D83076" w:rsidRPr="00D83076" w:rsidRDefault="00D83076" w:rsidP="00D83076">
            <w:pPr>
              <w:ind w:right="50"/>
              <w:jc w:val="both"/>
              <w:rPr>
                <w:rFonts w:ascii="Arial" w:hAnsi="Arial" w:cs="Arial"/>
                <w:bCs/>
              </w:rPr>
            </w:pPr>
          </w:p>
          <w:p w:rsidR="00D83076" w:rsidRPr="00D83076" w:rsidRDefault="00D83076" w:rsidP="00D83076">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Los interesados deberán solicitar el alineamiento objeto de este derecho y adquirir la placa correspondiente al número oficial asignado por el Municipio a los predios correspondientes  en los que no podrá ejecutarse alguna obra material si no se cumple previamente con la obligación que señalan las disposiciones aplicables.</w:t>
            </w:r>
          </w:p>
          <w:p w:rsidR="00D83076" w:rsidRPr="00D83076" w:rsidRDefault="00D83076" w:rsidP="00D83076">
            <w:pPr>
              <w:tabs>
                <w:tab w:val="left" w:pos="2780"/>
              </w:tabs>
              <w:jc w:val="both"/>
              <w:rPr>
                <w:rFonts w:ascii="Arial" w:eastAsia="Calibri" w:hAnsi="Arial" w:cs="Arial"/>
                <w:bCs/>
                <w:lang w:eastAsia="en-US"/>
              </w:rPr>
            </w:pPr>
          </w:p>
          <w:p w:rsidR="00D83076" w:rsidRPr="00D83076" w:rsidRDefault="00D83076" w:rsidP="00D83076">
            <w:pPr>
              <w:tabs>
                <w:tab w:val="left" w:pos="2780"/>
              </w:tabs>
              <w:jc w:val="both"/>
              <w:rPr>
                <w:rFonts w:ascii="Arial" w:eastAsia="Calibri" w:hAnsi="Arial" w:cs="Arial"/>
                <w:lang w:eastAsia="en-US"/>
              </w:rPr>
            </w:pPr>
            <w:r w:rsidRPr="00D83076">
              <w:rPr>
                <w:rFonts w:ascii="Arial" w:eastAsia="Calibri" w:hAnsi="Arial" w:cs="Arial"/>
                <w:b/>
                <w:bCs/>
                <w:sz w:val="22"/>
                <w:szCs w:val="22"/>
                <w:lang w:eastAsia="en-US"/>
              </w:rPr>
              <w:t xml:space="preserve">ARTÍCULO 21.- </w:t>
            </w:r>
            <w:r w:rsidRPr="00D83076">
              <w:rPr>
                <w:rFonts w:ascii="Arial" w:eastAsia="Calibri" w:hAnsi="Arial" w:cs="Arial"/>
                <w:sz w:val="22"/>
                <w:szCs w:val="22"/>
                <w:lang w:eastAsia="en-US"/>
              </w:rPr>
              <w:t>Los derechos correspondientes a estos servicios se cubrirán conforme a la siguiente tarifa:</w:t>
            </w:r>
          </w:p>
          <w:p w:rsidR="00D83076" w:rsidRPr="00D83076" w:rsidRDefault="00D83076" w:rsidP="00D83076">
            <w:pPr>
              <w:tabs>
                <w:tab w:val="left" w:pos="2780"/>
              </w:tabs>
              <w:jc w:val="both"/>
              <w:rPr>
                <w:rFonts w:ascii="Arial" w:eastAsia="Calibri" w:hAnsi="Arial" w:cs="Arial"/>
                <w:lang w:eastAsia="en-US"/>
              </w:rPr>
            </w:pPr>
          </w:p>
          <w:p w:rsidR="00D83076" w:rsidRPr="00D83076" w:rsidRDefault="00D83076" w:rsidP="00D83076">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I.- Por expedición de números oficiales $ 43.00.</w:t>
            </w:r>
          </w:p>
          <w:p w:rsidR="00D83076" w:rsidRPr="00D83076" w:rsidRDefault="00D83076" w:rsidP="00D83076">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II.- Por alineamiento oficial de $ 41.00.</w:t>
            </w:r>
          </w:p>
          <w:p w:rsidR="00D83076" w:rsidRPr="00D83076" w:rsidRDefault="00D83076" w:rsidP="00D83076">
            <w:pPr>
              <w:jc w:val="both"/>
              <w:rPr>
                <w:rFonts w:ascii="Arial" w:hAnsi="Arial" w:cs="Arial"/>
                <w:bCs/>
              </w:rPr>
            </w:pPr>
          </w:p>
          <w:p w:rsidR="00D83076" w:rsidRPr="00D83076" w:rsidRDefault="00D83076" w:rsidP="00D87565">
            <w:pPr>
              <w:jc w:val="center"/>
              <w:rPr>
                <w:rFonts w:ascii="Arial" w:hAnsi="Arial" w:cs="Arial"/>
                <w:b/>
                <w:bCs/>
              </w:rPr>
            </w:pPr>
            <w:r w:rsidRPr="00D83076">
              <w:rPr>
                <w:rFonts w:ascii="Arial" w:hAnsi="Arial" w:cs="Arial"/>
                <w:b/>
                <w:bCs/>
                <w:sz w:val="22"/>
                <w:szCs w:val="22"/>
              </w:rPr>
              <w:t>SECCIÓN III</w:t>
            </w:r>
          </w:p>
          <w:p w:rsidR="00D83076" w:rsidRPr="00D83076" w:rsidRDefault="00D83076" w:rsidP="00D87565">
            <w:pPr>
              <w:jc w:val="center"/>
              <w:rPr>
                <w:rFonts w:ascii="Arial" w:hAnsi="Arial" w:cs="Arial"/>
                <w:b/>
                <w:bCs/>
              </w:rPr>
            </w:pPr>
            <w:r w:rsidRPr="00D83076">
              <w:rPr>
                <w:rFonts w:ascii="Arial" w:hAnsi="Arial" w:cs="Arial"/>
                <w:b/>
                <w:bCs/>
                <w:sz w:val="22"/>
                <w:szCs w:val="22"/>
              </w:rPr>
              <w:t>POR LA EXPEDICIÓN DE LICENCIAS PARA FRACCIONAMIENTOS</w:t>
            </w:r>
          </w:p>
          <w:p w:rsidR="00D83076" w:rsidRPr="00D83076" w:rsidRDefault="00D83076" w:rsidP="00D83076">
            <w:pPr>
              <w:jc w:val="both"/>
              <w:rPr>
                <w:rFonts w:ascii="Arial" w:hAnsi="Arial" w:cs="Arial"/>
                <w:bCs/>
              </w:rPr>
            </w:pPr>
          </w:p>
          <w:p w:rsidR="00D83076" w:rsidRPr="00D83076" w:rsidRDefault="00D83076" w:rsidP="00D83076">
            <w:pPr>
              <w:ind w:right="50"/>
              <w:jc w:val="both"/>
              <w:rPr>
                <w:rFonts w:ascii="Arial" w:hAnsi="Arial" w:cs="Arial"/>
                <w:bCs/>
              </w:rPr>
            </w:pPr>
            <w:r w:rsidRPr="00D83076">
              <w:rPr>
                <w:rFonts w:ascii="Arial" w:hAnsi="Arial" w:cs="Arial"/>
                <w:b/>
                <w:sz w:val="22"/>
                <w:szCs w:val="22"/>
              </w:rPr>
              <w:t>ARTÍCULO 22.-</w:t>
            </w:r>
            <w:r w:rsidRPr="00D83076">
              <w:rPr>
                <w:rFonts w:ascii="Arial" w:hAnsi="Arial" w:cs="Arial"/>
                <w:bCs/>
                <w:sz w:val="22"/>
                <w:szCs w:val="22"/>
              </w:rPr>
              <w:t xml:space="preserve"> Este derecho se causará por la aprobación de planos, así como por la expedición de licencias de fraccionamientos habitacionales, campestres, comerciales, industriales o cementerios, así como de fusiones, subdivisiones y relotificaciones de predios.</w:t>
            </w:r>
          </w:p>
          <w:p w:rsidR="00D83076" w:rsidRPr="00D83076" w:rsidRDefault="00D83076" w:rsidP="00D83076">
            <w:pPr>
              <w:tabs>
                <w:tab w:val="left" w:pos="2780"/>
              </w:tabs>
              <w:jc w:val="both"/>
              <w:rPr>
                <w:rFonts w:ascii="Arial" w:eastAsia="Calibri" w:hAnsi="Arial" w:cs="Arial"/>
                <w:lang w:eastAsia="en-US"/>
              </w:rPr>
            </w:pPr>
          </w:p>
          <w:p w:rsidR="00D83076" w:rsidRPr="00D83076" w:rsidRDefault="00D83076" w:rsidP="00D83076">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Por revisión, aprobación de planos y expedición de licencias para fraccionamientos, se recibirán los adeudos por metro cuadrado de acuerdo a lo siguiente:</w:t>
            </w:r>
          </w:p>
          <w:p w:rsidR="00D83076" w:rsidRPr="00D83076" w:rsidRDefault="00D83076" w:rsidP="00D83076">
            <w:pPr>
              <w:tabs>
                <w:tab w:val="left" w:pos="2780"/>
              </w:tabs>
              <w:jc w:val="both"/>
              <w:rPr>
                <w:rFonts w:ascii="Arial" w:eastAsia="Calibri" w:hAnsi="Arial" w:cs="Arial"/>
                <w:lang w:eastAsia="en-US"/>
              </w:rPr>
            </w:pPr>
          </w:p>
          <w:p w:rsidR="00D83076" w:rsidRPr="00D83076" w:rsidRDefault="00D83076" w:rsidP="00D83076">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I.- Fraccionamientos de tipo habitacional popular, cuyos lotes no sean mayores de 200 metros cuadrados y  su  precio de venta  sea  mayor a $ 4.00 m2, de $ 0.53.</w:t>
            </w:r>
          </w:p>
          <w:p w:rsidR="00D83076" w:rsidRPr="00D83076" w:rsidRDefault="00D83076" w:rsidP="00D83076">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II.- Fraccionamientos de tipo habitacional residencial cuyo precio de venta por m2, sea superior a $ 7.50 por m2, de $ 0.74.</w:t>
            </w:r>
          </w:p>
          <w:p w:rsidR="00D83076" w:rsidRPr="00D83076" w:rsidRDefault="00D83076" w:rsidP="00D83076">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III.- Fraccionamiento urbano por metro cuadrado de $ 0.42.</w:t>
            </w:r>
          </w:p>
          <w:p w:rsidR="00D83076" w:rsidRPr="00D83076" w:rsidRDefault="00D83076" w:rsidP="00D83076">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IV.- Fraccionamiento campestre por metro cuadrado de $ 0.31.</w:t>
            </w:r>
          </w:p>
          <w:p w:rsidR="00D83076" w:rsidRPr="00D83076" w:rsidRDefault="00D83076" w:rsidP="00D83076">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V.- Fraccionamiento industrial por metro cuadrado de $ 0.26.</w:t>
            </w:r>
          </w:p>
          <w:p w:rsidR="00D83076" w:rsidRPr="00D83076" w:rsidRDefault="00D83076" w:rsidP="00D83076">
            <w:pPr>
              <w:ind w:right="50"/>
              <w:jc w:val="both"/>
              <w:rPr>
                <w:rFonts w:ascii="Arial" w:hAnsi="Arial" w:cs="Arial"/>
                <w:bCs/>
              </w:rPr>
            </w:pPr>
          </w:p>
          <w:p w:rsidR="00D83076" w:rsidRPr="00D83076" w:rsidRDefault="00D83076" w:rsidP="00D87565">
            <w:pPr>
              <w:jc w:val="center"/>
              <w:rPr>
                <w:rFonts w:ascii="Arial" w:hAnsi="Arial" w:cs="Arial"/>
                <w:b/>
                <w:bCs/>
              </w:rPr>
            </w:pPr>
            <w:r w:rsidRPr="00D83076">
              <w:rPr>
                <w:rFonts w:ascii="Arial" w:hAnsi="Arial" w:cs="Arial"/>
                <w:b/>
                <w:bCs/>
                <w:sz w:val="22"/>
                <w:szCs w:val="22"/>
              </w:rPr>
              <w:t>SECCIÓN IV</w:t>
            </w:r>
          </w:p>
          <w:p w:rsidR="00D83076" w:rsidRPr="00D83076" w:rsidRDefault="00D83076" w:rsidP="00D87565">
            <w:pPr>
              <w:jc w:val="center"/>
              <w:rPr>
                <w:rFonts w:ascii="Arial" w:hAnsi="Arial" w:cs="Arial"/>
                <w:b/>
                <w:bCs/>
              </w:rPr>
            </w:pPr>
            <w:r w:rsidRPr="00D83076">
              <w:rPr>
                <w:rFonts w:ascii="Arial" w:hAnsi="Arial" w:cs="Arial"/>
                <w:b/>
                <w:bCs/>
                <w:sz w:val="22"/>
                <w:szCs w:val="22"/>
              </w:rPr>
              <w:t>POR LICENCIAS PARA ESTABLECIMIENTOS</w:t>
            </w:r>
          </w:p>
          <w:p w:rsidR="00D83076" w:rsidRPr="00D83076" w:rsidRDefault="00D83076" w:rsidP="00D87565">
            <w:pPr>
              <w:jc w:val="center"/>
              <w:rPr>
                <w:rFonts w:ascii="Arial" w:hAnsi="Arial" w:cs="Arial"/>
                <w:b/>
                <w:bCs/>
              </w:rPr>
            </w:pPr>
            <w:r w:rsidRPr="00D83076">
              <w:rPr>
                <w:rFonts w:ascii="Arial" w:hAnsi="Arial" w:cs="Arial"/>
                <w:b/>
                <w:bCs/>
                <w:sz w:val="22"/>
                <w:szCs w:val="22"/>
              </w:rPr>
              <w:t>QUE EXPENDAN BEBIDAS ALCOHÓLICAS</w:t>
            </w:r>
          </w:p>
          <w:p w:rsidR="00D83076" w:rsidRPr="00D83076" w:rsidRDefault="00D83076" w:rsidP="00D83076">
            <w:pPr>
              <w:ind w:right="50"/>
              <w:jc w:val="both"/>
              <w:rPr>
                <w:rFonts w:ascii="Arial" w:hAnsi="Arial" w:cs="Arial"/>
                <w:bCs/>
              </w:rPr>
            </w:pPr>
          </w:p>
          <w:p w:rsidR="00D83076" w:rsidRPr="00D83076" w:rsidRDefault="00D83076" w:rsidP="00D83076">
            <w:pPr>
              <w:ind w:right="50"/>
              <w:jc w:val="both"/>
              <w:rPr>
                <w:rFonts w:ascii="Arial" w:hAnsi="Arial" w:cs="Arial"/>
                <w:bCs/>
              </w:rPr>
            </w:pPr>
            <w:r w:rsidRPr="00D83076">
              <w:rPr>
                <w:rFonts w:ascii="Arial" w:hAnsi="Arial" w:cs="Arial"/>
                <w:b/>
                <w:sz w:val="22"/>
                <w:szCs w:val="22"/>
              </w:rPr>
              <w:t>ARTÍCULO 23.-</w:t>
            </w:r>
            <w:r w:rsidRPr="00D83076">
              <w:rPr>
                <w:rFonts w:ascii="Arial" w:hAnsi="Arial" w:cs="Arial"/>
                <w:bCs/>
                <w:sz w:val="22"/>
                <w:szCs w:val="22"/>
              </w:rPr>
              <w:t xml:space="preserve"> Es objeto de este derecho la expedición de licencias y el refrendo anual correspondiente para el funcionamiento de establecimientos o locales cuyos giros sean la enajenación de bebidas alcohólicas o la prestación de servicios que incluyan el expendio de dichas bebidas siempre que se efectúe total o parcialmente con el público en general. </w:t>
            </w:r>
          </w:p>
          <w:p w:rsidR="00D83076" w:rsidRPr="00D83076" w:rsidRDefault="00D83076" w:rsidP="00D83076">
            <w:pPr>
              <w:ind w:right="50"/>
              <w:jc w:val="both"/>
              <w:rPr>
                <w:rFonts w:ascii="Arial" w:hAnsi="Arial" w:cs="Arial"/>
                <w:bCs/>
              </w:rPr>
            </w:pPr>
          </w:p>
          <w:p w:rsidR="00D83076" w:rsidRPr="00D83076" w:rsidRDefault="00D83076" w:rsidP="00D83076">
            <w:pPr>
              <w:tabs>
                <w:tab w:val="left" w:pos="2780"/>
              </w:tabs>
              <w:spacing w:after="100" w:afterAutospacing="1"/>
              <w:contextualSpacing/>
              <w:jc w:val="both"/>
              <w:rPr>
                <w:rFonts w:ascii="Arial" w:eastAsia="Calibri" w:hAnsi="Arial" w:cs="Arial"/>
                <w:lang w:eastAsia="en-US"/>
              </w:rPr>
            </w:pPr>
            <w:r w:rsidRPr="00D83076">
              <w:rPr>
                <w:rFonts w:ascii="Arial" w:eastAsia="Calibri" w:hAnsi="Arial" w:cs="Arial"/>
                <w:b/>
                <w:bCs/>
                <w:sz w:val="22"/>
                <w:szCs w:val="22"/>
                <w:lang w:eastAsia="en-US"/>
              </w:rPr>
              <w:t xml:space="preserve">ARTÍCULO 24.- </w:t>
            </w:r>
            <w:r w:rsidRPr="00D83076">
              <w:rPr>
                <w:rFonts w:ascii="Arial" w:eastAsia="Calibri" w:hAnsi="Arial" w:cs="Arial"/>
                <w:sz w:val="22"/>
                <w:szCs w:val="22"/>
                <w:lang w:eastAsia="en-US"/>
              </w:rPr>
              <w:t xml:space="preserve">El pago de este derecho deberá realizarse en las oficinas de la Tesorería Municipal o en las instituciones autorizadas para tal efecto, previamente al otorgamiento de la licencia o refrendo </w:t>
            </w:r>
          </w:p>
          <w:p w:rsidR="00D83076" w:rsidRPr="00D83076" w:rsidRDefault="00D83076" w:rsidP="00D83076">
            <w:pPr>
              <w:tabs>
                <w:tab w:val="left" w:pos="2780"/>
              </w:tabs>
              <w:spacing w:after="100" w:afterAutospacing="1"/>
              <w:contextualSpacing/>
              <w:jc w:val="both"/>
              <w:rPr>
                <w:rFonts w:ascii="Arial" w:eastAsia="Calibri" w:hAnsi="Arial" w:cs="Arial"/>
                <w:lang w:eastAsia="en-US"/>
              </w:rPr>
            </w:pPr>
          </w:p>
          <w:p w:rsidR="00D83076" w:rsidRPr="00D83076" w:rsidRDefault="00D83076" w:rsidP="00D83076">
            <w:pPr>
              <w:tabs>
                <w:tab w:val="left" w:pos="2780"/>
              </w:tabs>
              <w:spacing w:after="100" w:afterAutospacing="1"/>
              <w:contextualSpacing/>
              <w:jc w:val="both"/>
              <w:rPr>
                <w:rFonts w:ascii="Arial" w:eastAsia="Calibri" w:hAnsi="Arial" w:cs="Arial"/>
                <w:lang w:eastAsia="en-US"/>
              </w:rPr>
            </w:pPr>
            <w:r w:rsidRPr="00D83076">
              <w:rPr>
                <w:rFonts w:ascii="Arial" w:eastAsia="Calibri" w:hAnsi="Arial" w:cs="Arial"/>
                <w:b/>
                <w:bCs/>
                <w:sz w:val="22"/>
                <w:szCs w:val="22"/>
                <w:lang w:eastAsia="en-US"/>
              </w:rPr>
              <w:t xml:space="preserve">ARTÍCULO 25.- </w:t>
            </w:r>
            <w:r w:rsidRPr="00D83076">
              <w:rPr>
                <w:rFonts w:ascii="Arial" w:eastAsia="Calibri" w:hAnsi="Arial" w:cs="Arial"/>
                <w:sz w:val="22"/>
                <w:szCs w:val="22"/>
                <w:lang w:eastAsia="en-US"/>
              </w:rPr>
              <w:t>El derecho a que se refiere esta sección, se cobrará de acuerdo a la siguiente tarifa:</w:t>
            </w:r>
          </w:p>
          <w:p w:rsidR="00D83076" w:rsidRPr="00D83076" w:rsidRDefault="00D83076" w:rsidP="00D83076">
            <w:pPr>
              <w:tabs>
                <w:tab w:val="left" w:pos="2780"/>
              </w:tabs>
              <w:spacing w:after="100" w:afterAutospacing="1"/>
              <w:contextualSpacing/>
              <w:jc w:val="both"/>
              <w:rPr>
                <w:rFonts w:ascii="Arial" w:eastAsia="Calibri" w:hAnsi="Arial" w:cs="Arial"/>
                <w:lang w:eastAsia="en-US"/>
              </w:rPr>
            </w:pPr>
          </w:p>
          <w:p w:rsidR="00D83076" w:rsidRPr="00D83076" w:rsidRDefault="00D83076" w:rsidP="00D83076">
            <w:pPr>
              <w:tabs>
                <w:tab w:val="left" w:pos="2780"/>
              </w:tabs>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 xml:space="preserve">I.- Expedición  de  licencias  de  funcionamientos $ 30,000.00 para el </w:t>
            </w:r>
            <w:r w:rsidRPr="00D83076">
              <w:rPr>
                <w:rFonts w:ascii="Arial" w:eastAsia="Calibri" w:hAnsi="Arial" w:cs="Arial"/>
                <w:sz w:val="22"/>
                <w:szCs w:val="22"/>
                <w:lang w:eastAsia="en-US"/>
              </w:rPr>
              <w:lastRenderedPageBreak/>
              <w:t xml:space="preserve">Municipio debiendo de especificar el giro al momento de la expedición de la licencia. </w:t>
            </w:r>
          </w:p>
          <w:p w:rsidR="00D83076" w:rsidRPr="00D83076" w:rsidRDefault="00D83076" w:rsidP="00D83076">
            <w:pPr>
              <w:tabs>
                <w:tab w:val="left" w:pos="2780"/>
              </w:tabs>
              <w:spacing w:after="100" w:afterAutospacing="1"/>
              <w:contextualSpacing/>
              <w:jc w:val="both"/>
              <w:rPr>
                <w:rFonts w:ascii="Arial" w:eastAsia="Calibri" w:hAnsi="Arial" w:cs="Arial"/>
                <w:lang w:eastAsia="en-US"/>
              </w:rPr>
            </w:pPr>
          </w:p>
          <w:p w:rsidR="00D83076" w:rsidRPr="00D83076" w:rsidRDefault="00D83076" w:rsidP="00D87565">
            <w:pPr>
              <w:tabs>
                <w:tab w:val="left" w:pos="2294"/>
              </w:tabs>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II.- Refrendo anual:</w:t>
            </w:r>
          </w:p>
          <w:tbl>
            <w:tblPr>
              <w:tblpPr w:leftFromText="141" w:rightFromText="141" w:bottomFromText="200" w:vertAnchor="text" w:horzAnchor="page" w:tblpXSpec="center" w:tblpY="-46"/>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61"/>
              <w:gridCol w:w="4212"/>
              <w:gridCol w:w="1256"/>
            </w:tblGrid>
            <w:tr w:rsidR="00D83076" w:rsidRPr="00D83076" w:rsidTr="00D87565">
              <w:trPr>
                <w:trHeight w:val="268"/>
              </w:trPr>
              <w:tc>
                <w:tcPr>
                  <w:tcW w:w="461"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D83076">
                  <w:pPr>
                    <w:spacing w:after="100" w:afterAutospacing="1" w:line="276" w:lineRule="auto"/>
                    <w:contextualSpacing/>
                    <w:jc w:val="both"/>
                    <w:rPr>
                      <w:rFonts w:ascii="Arial" w:eastAsia="Calibri" w:hAnsi="Arial" w:cs="Arial"/>
                      <w:lang w:eastAsia="en-US"/>
                    </w:rPr>
                  </w:pPr>
                  <w:r w:rsidRPr="00D83076">
                    <w:rPr>
                      <w:rFonts w:ascii="Arial" w:eastAsia="Calibri" w:hAnsi="Arial" w:cs="Arial"/>
                      <w:sz w:val="22"/>
                      <w:szCs w:val="22"/>
                      <w:lang w:eastAsia="en-US"/>
                    </w:rPr>
                    <w:t>1.</w:t>
                  </w:r>
                </w:p>
              </w:tc>
              <w:tc>
                <w:tcPr>
                  <w:tcW w:w="4212"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D83076">
                  <w:pPr>
                    <w:spacing w:after="100" w:afterAutospacing="1" w:line="276" w:lineRule="auto"/>
                    <w:contextualSpacing/>
                    <w:jc w:val="both"/>
                    <w:rPr>
                      <w:rFonts w:ascii="Arial" w:eastAsia="Calibri" w:hAnsi="Arial" w:cs="Arial"/>
                      <w:lang w:eastAsia="en-US"/>
                    </w:rPr>
                  </w:pPr>
                  <w:r w:rsidRPr="00D83076">
                    <w:rPr>
                      <w:rFonts w:ascii="Arial" w:eastAsia="Calibri" w:hAnsi="Arial" w:cs="Arial"/>
                      <w:sz w:val="22"/>
                      <w:szCs w:val="22"/>
                      <w:lang w:eastAsia="en-US"/>
                    </w:rPr>
                    <w:t xml:space="preserve">Expendios </w:t>
                  </w:r>
                </w:p>
              </w:tc>
              <w:tc>
                <w:tcPr>
                  <w:tcW w:w="1256"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D83076">
                  <w:pPr>
                    <w:spacing w:after="100" w:afterAutospacing="1" w:line="276" w:lineRule="auto"/>
                    <w:contextualSpacing/>
                    <w:jc w:val="both"/>
                    <w:rPr>
                      <w:rFonts w:ascii="Arial" w:eastAsia="Calibri" w:hAnsi="Arial" w:cs="Arial"/>
                      <w:lang w:eastAsia="en-US"/>
                    </w:rPr>
                  </w:pPr>
                  <w:r w:rsidRPr="00D83076">
                    <w:rPr>
                      <w:rFonts w:ascii="Arial" w:eastAsia="Calibri" w:hAnsi="Arial" w:cs="Arial"/>
                      <w:sz w:val="22"/>
                      <w:szCs w:val="22"/>
                      <w:lang w:eastAsia="en-US"/>
                    </w:rPr>
                    <w:t>$4,142.00</w:t>
                  </w:r>
                </w:p>
              </w:tc>
            </w:tr>
            <w:tr w:rsidR="00D83076" w:rsidRPr="00D83076" w:rsidTr="00D87565">
              <w:trPr>
                <w:trHeight w:val="268"/>
              </w:trPr>
              <w:tc>
                <w:tcPr>
                  <w:tcW w:w="461"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D83076">
                  <w:pPr>
                    <w:spacing w:after="100" w:afterAutospacing="1" w:line="276" w:lineRule="auto"/>
                    <w:contextualSpacing/>
                    <w:jc w:val="both"/>
                    <w:rPr>
                      <w:rFonts w:ascii="Arial" w:eastAsia="Calibri" w:hAnsi="Arial" w:cs="Arial"/>
                      <w:lang w:eastAsia="en-US"/>
                    </w:rPr>
                  </w:pPr>
                  <w:r w:rsidRPr="00D83076">
                    <w:rPr>
                      <w:rFonts w:ascii="Arial" w:eastAsia="Calibri" w:hAnsi="Arial" w:cs="Arial"/>
                      <w:sz w:val="22"/>
                      <w:szCs w:val="22"/>
                      <w:lang w:eastAsia="en-US"/>
                    </w:rPr>
                    <w:t>2.</w:t>
                  </w:r>
                </w:p>
              </w:tc>
              <w:tc>
                <w:tcPr>
                  <w:tcW w:w="4212"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D83076">
                  <w:pPr>
                    <w:spacing w:after="100" w:afterAutospacing="1" w:line="276" w:lineRule="auto"/>
                    <w:contextualSpacing/>
                    <w:jc w:val="both"/>
                    <w:rPr>
                      <w:rFonts w:ascii="Arial" w:eastAsia="Calibri" w:hAnsi="Arial" w:cs="Arial"/>
                      <w:lang w:eastAsia="en-US"/>
                    </w:rPr>
                  </w:pPr>
                  <w:r w:rsidRPr="00D83076">
                    <w:rPr>
                      <w:rFonts w:ascii="Arial" w:eastAsia="Calibri" w:hAnsi="Arial" w:cs="Arial"/>
                      <w:sz w:val="22"/>
                      <w:szCs w:val="22"/>
                      <w:lang w:eastAsia="en-US"/>
                    </w:rPr>
                    <w:t>Depósitos</w:t>
                  </w:r>
                </w:p>
              </w:tc>
              <w:tc>
                <w:tcPr>
                  <w:tcW w:w="1256"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D83076">
                  <w:pPr>
                    <w:jc w:val="both"/>
                    <w:rPr>
                      <w:rFonts w:ascii="Arial" w:hAnsi="Arial" w:cs="Arial"/>
                    </w:rPr>
                  </w:pPr>
                  <w:r w:rsidRPr="00D83076">
                    <w:rPr>
                      <w:rFonts w:ascii="Arial" w:eastAsia="Calibri" w:hAnsi="Arial" w:cs="Arial"/>
                      <w:sz w:val="22"/>
                      <w:szCs w:val="22"/>
                      <w:lang w:eastAsia="en-US"/>
                    </w:rPr>
                    <w:t>$4,142.00</w:t>
                  </w:r>
                </w:p>
              </w:tc>
            </w:tr>
            <w:tr w:rsidR="00D83076" w:rsidRPr="00D83076" w:rsidTr="00D87565">
              <w:trPr>
                <w:trHeight w:val="268"/>
              </w:trPr>
              <w:tc>
                <w:tcPr>
                  <w:tcW w:w="461"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D83076">
                  <w:pPr>
                    <w:spacing w:after="100" w:afterAutospacing="1" w:line="276" w:lineRule="auto"/>
                    <w:contextualSpacing/>
                    <w:jc w:val="both"/>
                    <w:rPr>
                      <w:rFonts w:ascii="Arial" w:eastAsia="Calibri" w:hAnsi="Arial" w:cs="Arial"/>
                      <w:lang w:eastAsia="en-US"/>
                    </w:rPr>
                  </w:pPr>
                  <w:r w:rsidRPr="00D83076">
                    <w:rPr>
                      <w:rFonts w:ascii="Arial" w:eastAsia="Calibri" w:hAnsi="Arial" w:cs="Arial"/>
                      <w:sz w:val="22"/>
                      <w:szCs w:val="22"/>
                      <w:lang w:eastAsia="en-US"/>
                    </w:rPr>
                    <w:t>3.</w:t>
                  </w:r>
                </w:p>
              </w:tc>
              <w:tc>
                <w:tcPr>
                  <w:tcW w:w="4212"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D83076">
                  <w:pPr>
                    <w:spacing w:after="100" w:afterAutospacing="1" w:line="276" w:lineRule="auto"/>
                    <w:contextualSpacing/>
                    <w:jc w:val="both"/>
                    <w:rPr>
                      <w:rFonts w:ascii="Arial" w:eastAsia="Calibri" w:hAnsi="Arial" w:cs="Arial"/>
                      <w:lang w:eastAsia="en-US"/>
                    </w:rPr>
                  </w:pPr>
                  <w:r w:rsidRPr="00D83076">
                    <w:rPr>
                      <w:rFonts w:ascii="Arial" w:eastAsia="Calibri" w:hAnsi="Arial" w:cs="Arial"/>
                      <w:sz w:val="22"/>
                      <w:szCs w:val="22"/>
                      <w:lang w:eastAsia="en-US"/>
                    </w:rPr>
                    <w:t>Restaurantes bar y Supermercados</w:t>
                  </w:r>
                </w:p>
              </w:tc>
              <w:tc>
                <w:tcPr>
                  <w:tcW w:w="1256"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D83076">
                  <w:pPr>
                    <w:jc w:val="both"/>
                    <w:rPr>
                      <w:rFonts w:ascii="Arial" w:hAnsi="Arial" w:cs="Arial"/>
                    </w:rPr>
                  </w:pPr>
                  <w:r w:rsidRPr="00D83076">
                    <w:rPr>
                      <w:rFonts w:ascii="Arial" w:eastAsia="Calibri" w:hAnsi="Arial" w:cs="Arial"/>
                      <w:sz w:val="22"/>
                      <w:szCs w:val="22"/>
                      <w:lang w:eastAsia="en-US"/>
                    </w:rPr>
                    <w:t>$4,142.00</w:t>
                  </w:r>
                </w:p>
              </w:tc>
            </w:tr>
            <w:tr w:rsidR="00D83076" w:rsidRPr="00D83076" w:rsidTr="00D87565">
              <w:trPr>
                <w:trHeight w:val="268"/>
              </w:trPr>
              <w:tc>
                <w:tcPr>
                  <w:tcW w:w="461"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D83076">
                  <w:pPr>
                    <w:spacing w:after="100" w:afterAutospacing="1" w:line="276" w:lineRule="auto"/>
                    <w:contextualSpacing/>
                    <w:jc w:val="both"/>
                    <w:rPr>
                      <w:rFonts w:ascii="Arial" w:eastAsia="Calibri" w:hAnsi="Arial" w:cs="Arial"/>
                      <w:lang w:eastAsia="en-US"/>
                    </w:rPr>
                  </w:pPr>
                  <w:r w:rsidRPr="00D83076">
                    <w:rPr>
                      <w:rFonts w:ascii="Arial" w:eastAsia="Calibri" w:hAnsi="Arial" w:cs="Arial"/>
                      <w:sz w:val="22"/>
                      <w:szCs w:val="22"/>
                      <w:lang w:eastAsia="en-US"/>
                    </w:rPr>
                    <w:t>4.</w:t>
                  </w:r>
                </w:p>
              </w:tc>
              <w:tc>
                <w:tcPr>
                  <w:tcW w:w="4212"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D83076">
                  <w:pPr>
                    <w:spacing w:after="100" w:afterAutospacing="1" w:line="276" w:lineRule="auto"/>
                    <w:contextualSpacing/>
                    <w:jc w:val="both"/>
                    <w:rPr>
                      <w:rFonts w:ascii="Arial" w:eastAsia="Calibri" w:hAnsi="Arial" w:cs="Arial"/>
                      <w:lang w:eastAsia="en-US"/>
                    </w:rPr>
                  </w:pPr>
                  <w:r w:rsidRPr="00D83076">
                    <w:rPr>
                      <w:rFonts w:ascii="Arial" w:eastAsia="Calibri" w:hAnsi="Arial" w:cs="Arial"/>
                      <w:sz w:val="22"/>
                      <w:szCs w:val="22"/>
                      <w:lang w:eastAsia="en-US"/>
                    </w:rPr>
                    <w:t>Abarrotes</w:t>
                  </w:r>
                </w:p>
              </w:tc>
              <w:tc>
                <w:tcPr>
                  <w:tcW w:w="1256"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D83076">
                  <w:pPr>
                    <w:jc w:val="both"/>
                    <w:rPr>
                      <w:rFonts w:ascii="Arial" w:hAnsi="Arial" w:cs="Arial"/>
                    </w:rPr>
                  </w:pPr>
                  <w:r w:rsidRPr="00D83076">
                    <w:rPr>
                      <w:rFonts w:ascii="Arial" w:eastAsia="Calibri" w:hAnsi="Arial" w:cs="Arial"/>
                      <w:sz w:val="22"/>
                      <w:szCs w:val="22"/>
                      <w:lang w:eastAsia="en-US"/>
                    </w:rPr>
                    <w:t>$4,142.00</w:t>
                  </w:r>
                </w:p>
              </w:tc>
            </w:tr>
            <w:tr w:rsidR="00D83076" w:rsidRPr="00D83076" w:rsidTr="00D87565">
              <w:trPr>
                <w:trHeight w:val="268"/>
              </w:trPr>
              <w:tc>
                <w:tcPr>
                  <w:tcW w:w="461"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D83076">
                  <w:pPr>
                    <w:spacing w:after="100" w:afterAutospacing="1" w:line="276" w:lineRule="auto"/>
                    <w:contextualSpacing/>
                    <w:jc w:val="both"/>
                    <w:rPr>
                      <w:rFonts w:ascii="Arial" w:eastAsia="Calibri" w:hAnsi="Arial" w:cs="Arial"/>
                      <w:lang w:eastAsia="en-US"/>
                    </w:rPr>
                  </w:pPr>
                  <w:r w:rsidRPr="00D83076">
                    <w:rPr>
                      <w:rFonts w:ascii="Arial" w:eastAsia="Calibri" w:hAnsi="Arial" w:cs="Arial"/>
                      <w:sz w:val="22"/>
                      <w:szCs w:val="22"/>
                      <w:lang w:eastAsia="en-US"/>
                    </w:rPr>
                    <w:t>5.</w:t>
                  </w:r>
                </w:p>
              </w:tc>
              <w:tc>
                <w:tcPr>
                  <w:tcW w:w="4212"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D83076">
                  <w:pPr>
                    <w:spacing w:after="100" w:afterAutospacing="1" w:line="276" w:lineRule="auto"/>
                    <w:contextualSpacing/>
                    <w:jc w:val="both"/>
                    <w:rPr>
                      <w:rFonts w:ascii="Arial" w:eastAsia="Calibri" w:hAnsi="Arial" w:cs="Arial"/>
                      <w:lang w:eastAsia="en-US"/>
                    </w:rPr>
                  </w:pPr>
                  <w:r w:rsidRPr="00D83076">
                    <w:rPr>
                      <w:rFonts w:ascii="Arial" w:eastAsia="Calibri" w:hAnsi="Arial" w:cs="Arial"/>
                      <w:sz w:val="22"/>
                      <w:szCs w:val="22"/>
                      <w:lang w:eastAsia="en-US"/>
                    </w:rPr>
                    <w:t>Agencia</w:t>
                  </w:r>
                </w:p>
              </w:tc>
              <w:tc>
                <w:tcPr>
                  <w:tcW w:w="1256"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D83076">
                  <w:pPr>
                    <w:jc w:val="both"/>
                    <w:rPr>
                      <w:rFonts w:ascii="Arial" w:hAnsi="Arial" w:cs="Arial"/>
                    </w:rPr>
                  </w:pPr>
                  <w:r w:rsidRPr="00D83076">
                    <w:rPr>
                      <w:rFonts w:ascii="Arial" w:eastAsia="Calibri" w:hAnsi="Arial" w:cs="Arial"/>
                      <w:sz w:val="22"/>
                      <w:szCs w:val="22"/>
                      <w:lang w:eastAsia="en-US"/>
                    </w:rPr>
                    <w:t>$4,142.00</w:t>
                  </w:r>
                </w:p>
              </w:tc>
            </w:tr>
            <w:tr w:rsidR="00D83076" w:rsidRPr="00D83076" w:rsidTr="00D87565">
              <w:trPr>
                <w:trHeight w:val="268"/>
              </w:trPr>
              <w:tc>
                <w:tcPr>
                  <w:tcW w:w="461"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D83076">
                  <w:pPr>
                    <w:spacing w:after="100" w:afterAutospacing="1" w:line="276" w:lineRule="auto"/>
                    <w:contextualSpacing/>
                    <w:jc w:val="both"/>
                    <w:rPr>
                      <w:rFonts w:ascii="Arial" w:eastAsia="Calibri" w:hAnsi="Arial" w:cs="Arial"/>
                      <w:lang w:eastAsia="en-US"/>
                    </w:rPr>
                  </w:pPr>
                  <w:r w:rsidRPr="00D83076">
                    <w:rPr>
                      <w:rFonts w:ascii="Arial" w:eastAsia="Calibri" w:hAnsi="Arial" w:cs="Arial"/>
                      <w:sz w:val="22"/>
                      <w:szCs w:val="22"/>
                      <w:lang w:eastAsia="en-US"/>
                    </w:rPr>
                    <w:t>6.</w:t>
                  </w:r>
                </w:p>
              </w:tc>
              <w:tc>
                <w:tcPr>
                  <w:tcW w:w="4212"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D83076">
                  <w:pPr>
                    <w:spacing w:after="100" w:afterAutospacing="1" w:line="276" w:lineRule="auto"/>
                    <w:contextualSpacing/>
                    <w:jc w:val="both"/>
                    <w:rPr>
                      <w:rFonts w:ascii="Arial" w:eastAsia="Calibri" w:hAnsi="Arial" w:cs="Arial"/>
                      <w:lang w:eastAsia="en-US"/>
                    </w:rPr>
                  </w:pPr>
                  <w:r w:rsidRPr="00D83076">
                    <w:rPr>
                      <w:rFonts w:ascii="Arial" w:eastAsia="Calibri" w:hAnsi="Arial" w:cs="Arial"/>
                      <w:sz w:val="22"/>
                      <w:szCs w:val="22"/>
                      <w:lang w:eastAsia="en-US"/>
                    </w:rPr>
                    <w:t>Cantina</w:t>
                  </w:r>
                </w:p>
              </w:tc>
              <w:tc>
                <w:tcPr>
                  <w:tcW w:w="1256"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D83076">
                  <w:pPr>
                    <w:jc w:val="both"/>
                    <w:rPr>
                      <w:rFonts w:ascii="Arial" w:hAnsi="Arial" w:cs="Arial"/>
                    </w:rPr>
                  </w:pPr>
                  <w:r w:rsidRPr="00D83076">
                    <w:rPr>
                      <w:rFonts w:ascii="Arial" w:eastAsia="Calibri" w:hAnsi="Arial" w:cs="Arial"/>
                      <w:sz w:val="22"/>
                      <w:szCs w:val="22"/>
                      <w:lang w:eastAsia="en-US"/>
                    </w:rPr>
                    <w:t>$4,142.00</w:t>
                  </w:r>
                </w:p>
              </w:tc>
            </w:tr>
            <w:tr w:rsidR="00D83076" w:rsidRPr="00D83076" w:rsidTr="00D87565">
              <w:trPr>
                <w:trHeight w:val="268"/>
              </w:trPr>
              <w:tc>
                <w:tcPr>
                  <w:tcW w:w="461"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D83076">
                  <w:pPr>
                    <w:spacing w:after="100" w:afterAutospacing="1" w:line="276" w:lineRule="auto"/>
                    <w:contextualSpacing/>
                    <w:jc w:val="both"/>
                    <w:rPr>
                      <w:rFonts w:ascii="Arial" w:eastAsia="Calibri" w:hAnsi="Arial" w:cs="Arial"/>
                      <w:lang w:eastAsia="en-US"/>
                    </w:rPr>
                  </w:pPr>
                  <w:r w:rsidRPr="00D83076">
                    <w:rPr>
                      <w:rFonts w:ascii="Arial" w:eastAsia="Calibri" w:hAnsi="Arial" w:cs="Arial"/>
                      <w:sz w:val="22"/>
                      <w:szCs w:val="22"/>
                      <w:lang w:eastAsia="en-US"/>
                    </w:rPr>
                    <w:t>7.</w:t>
                  </w:r>
                </w:p>
              </w:tc>
              <w:tc>
                <w:tcPr>
                  <w:tcW w:w="4212"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D83076">
                  <w:pPr>
                    <w:spacing w:after="100" w:afterAutospacing="1" w:line="276" w:lineRule="auto"/>
                    <w:contextualSpacing/>
                    <w:jc w:val="both"/>
                    <w:rPr>
                      <w:rFonts w:ascii="Arial" w:eastAsia="Calibri" w:hAnsi="Arial" w:cs="Arial"/>
                      <w:lang w:eastAsia="en-US"/>
                    </w:rPr>
                  </w:pPr>
                  <w:r w:rsidRPr="00D83076">
                    <w:rPr>
                      <w:rFonts w:ascii="Arial" w:eastAsia="Calibri" w:hAnsi="Arial" w:cs="Arial"/>
                      <w:sz w:val="22"/>
                      <w:szCs w:val="22"/>
                      <w:lang w:eastAsia="en-US"/>
                    </w:rPr>
                    <w:t>Cabaret</w:t>
                  </w:r>
                </w:p>
              </w:tc>
              <w:tc>
                <w:tcPr>
                  <w:tcW w:w="1256"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D83076">
                  <w:pPr>
                    <w:jc w:val="both"/>
                    <w:rPr>
                      <w:rFonts w:ascii="Arial" w:hAnsi="Arial" w:cs="Arial"/>
                    </w:rPr>
                  </w:pPr>
                  <w:r w:rsidRPr="00D83076">
                    <w:rPr>
                      <w:rFonts w:ascii="Arial" w:eastAsia="Calibri" w:hAnsi="Arial" w:cs="Arial"/>
                      <w:sz w:val="22"/>
                      <w:szCs w:val="22"/>
                      <w:lang w:eastAsia="en-US"/>
                    </w:rPr>
                    <w:t>$4,142.00</w:t>
                  </w:r>
                </w:p>
              </w:tc>
            </w:tr>
            <w:tr w:rsidR="00D83076" w:rsidRPr="00D83076" w:rsidTr="00D87565">
              <w:trPr>
                <w:trHeight w:val="268"/>
              </w:trPr>
              <w:tc>
                <w:tcPr>
                  <w:tcW w:w="461"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D83076">
                  <w:pPr>
                    <w:spacing w:after="100" w:afterAutospacing="1" w:line="276" w:lineRule="auto"/>
                    <w:contextualSpacing/>
                    <w:jc w:val="both"/>
                    <w:rPr>
                      <w:rFonts w:ascii="Arial" w:eastAsia="Calibri" w:hAnsi="Arial" w:cs="Arial"/>
                      <w:lang w:eastAsia="en-US"/>
                    </w:rPr>
                  </w:pPr>
                  <w:r w:rsidRPr="00D83076">
                    <w:rPr>
                      <w:rFonts w:ascii="Arial" w:eastAsia="Calibri" w:hAnsi="Arial" w:cs="Arial"/>
                      <w:sz w:val="22"/>
                      <w:szCs w:val="22"/>
                      <w:lang w:eastAsia="en-US"/>
                    </w:rPr>
                    <w:t>8.</w:t>
                  </w:r>
                </w:p>
              </w:tc>
              <w:tc>
                <w:tcPr>
                  <w:tcW w:w="4212"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D83076">
                  <w:pPr>
                    <w:spacing w:after="100" w:afterAutospacing="1" w:line="276" w:lineRule="auto"/>
                    <w:contextualSpacing/>
                    <w:jc w:val="both"/>
                    <w:rPr>
                      <w:rFonts w:ascii="Arial" w:eastAsia="Calibri" w:hAnsi="Arial" w:cs="Arial"/>
                      <w:lang w:eastAsia="en-US"/>
                    </w:rPr>
                  </w:pPr>
                  <w:r w:rsidRPr="00D83076">
                    <w:rPr>
                      <w:rFonts w:ascii="Arial" w:eastAsia="Calibri" w:hAnsi="Arial" w:cs="Arial"/>
                      <w:sz w:val="22"/>
                      <w:szCs w:val="22"/>
                      <w:lang w:eastAsia="en-US"/>
                    </w:rPr>
                    <w:t>Casinos Sociales, Clubes, Círculos Sociales y Deportivos</w:t>
                  </w:r>
                </w:p>
              </w:tc>
              <w:tc>
                <w:tcPr>
                  <w:tcW w:w="1256"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D83076">
                  <w:pPr>
                    <w:jc w:val="both"/>
                    <w:rPr>
                      <w:rFonts w:ascii="Arial" w:hAnsi="Arial" w:cs="Arial"/>
                    </w:rPr>
                  </w:pPr>
                  <w:r w:rsidRPr="00D83076">
                    <w:rPr>
                      <w:rFonts w:ascii="Arial" w:eastAsia="Calibri" w:hAnsi="Arial" w:cs="Arial"/>
                      <w:sz w:val="22"/>
                      <w:szCs w:val="22"/>
                      <w:lang w:eastAsia="en-US"/>
                    </w:rPr>
                    <w:t>$4,142.00</w:t>
                  </w:r>
                </w:p>
              </w:tc>
            </w:tr>
            <w:tr w:rsidR="00D83076" w:rsidRPr="00D83076" w:rsidTr="00D87565">
              <w:trPr>
                <w:trHeight w:val="268"/>
              </w:trPr>
              <w:tc>
                <w:tcPr>
                  <w:tcW w:w="461"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D83076">
                  <w:pPr>
                    <w:spacing w:after="100" w:afterAutospacing="1" w:line="276" w:lineRule="auto"/>
                    <w:contextualSpacing/>
                    <w:jc w:val="both"/>
                    <w:rPr>
                      <w:rFonts w:ascii="Arial" w:eastAsia="Calibri" w:hAnsi="Arial" w:cs="Arial"/>
                      <w:lang w:eastAsia="en-US"/>
                    </w:rPr>
                  </w:pPr>
                  <w:r w:rsidRPr="00D83076">
                    <w:rPr>
                      <w:rFonts w:ascii="Arial" w:eastAsia="Calibri" w:hAnsi="Arial" w:cs="Arial"/>
                      <w:sz w:val="22"/>
                      <w:szCs w:val="22"/>
                      <w:lang w:eastAsia="en-US"/>
                    </w:rPr>
                    <w:t>9.</w:t>
                  </w:r>
                </w:p>
              </w:tc>
              <w:tc>
                <w:tcPr>
                  <w:tcW w:w="4212"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D83076">
                  <w:pPr>
                    <w:tabs>
                      <w:tab w:val="left" w:pos="2780"/>
                    </w:tabs>
                    <w:spacing w:after="100" w:afterAutospacing="1" w:line="276" w:lineRule="auto"/>
                    <w:contextualSpacing/>
                    <w:jc w:val="both"/>
                    <w:rPr>
                      <w:rFonts w:ascii="Arial" w:eastAsia="Calibri" w:hAnsi="Arial" w:cs="Arial"/>
                      <w:lang w:eastAsia="en-US"/>
                    </w:rPr>
                  </w:pPr>
                  <w:r w:rsidRPr="00D83076">
                    <w:rPr>
                      <w:rFonts w:ascii="Arial" w:eastAsia="Calibri" w:hAnsi="Arial" w:cs="Arial"/>
                      <w:sz w:val="22"/>
                      <w:szCs w:val="22"/>
                      <w:lang w:eastAsia="en-US"/>
                    </w:rPr>
                    <w:t xml:space="preserve">Cervecerías </w:t>
                  </w:r>
                </w:p>
              </w:tc>
              <w:tc>
                <w:tcPr>
                  <w:tcW w:w="1256"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D83076">
                  <w:pPr>
                    <w:jc w:val="both"/>
                    <w:rPr>
                      <w:rFonts w:ascii="Arial" w:hAnsi="Arial" w:cs="Arial"/>
                    </w:rPr>
                  </w:pPr>
                  <w:r w:rsidRPr="00D83076">
                    <w:rPr>
                      <w:rFonts w:ascii="Arial" w:eastAsia="Calibri" w:hAnsi="Arial" w:cs="Arial"/>
                      <w:sz w:val="22"/>
                      <w:szCs w:val="22"/>
                      <w:lang w:eastAsia="en-US"/>
                    </w:rPr>
                    <w:t>$4,142.00</w:t>
                  </w:r>
                </w:p>
              </w:tc>
            </w:tr>
            <w:tr w:rsidR="00D83076" w:rsidRPr="00D83076" w:rsidTr="00D87565">
              <w:trPr>
                <w:trHeight w:val="277"/>
              </w:trPr>
              <w:tc>
                <w:tcPr>
                  <w:tcW w:w="461"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D83076">
                  <w:pPr>
                    <w:spacing w:after="100" w:afterAutospacing="1" w:line="276" w:lineRule="auto"/>
                    <w:contextualSpacing/>
                    <w:jc w:val="both"/>
                    <w:rPr>
                      <w:rFonts w:ascii="Arial" w:eastAsia="Calibri" w:hAnsi="Arial" w:cs="Arial"/>
                      <w:lang w:eastAsia="en-US"/>
                    </w:rPr>
                  </w:pPr>
                  <w:r w:rsidRPr="00D83076">
                    <w:rPr>
                      <w:rFonts w:ascii="Arial" w:eastAsia="Calibri" w:hAnsi="Arial" w:cs="Arial"/>
                      <w:sz w:val="22"/>
                      <w:szCs w:val="22"/>
                      <w:lang w:eastAsia="en-US"/>
                    </w:rPr>
                    <w:t>10</w:t>
                  </w:r>
                </w:p>
              </w:tc>
              <w:tc>
                <w:tcPr>
                  <w:tcW w:w="4212"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D87565">
                  <w:pPr>
                    <w:tabs>
                      <w:tab w:val="left" w:pos="4069"/>
                    </w:tabs>
                    <w:spacing w:after="100" w:afterAutospacing="1" w:line="276" w:lineRule="auto"/>
                    <w:contextualSpacing/>
                    <w:jc w:val="both"/>
                    <w:rPr>
                      <w:rFonts w:ascii="Arial" w:eastAsia="Calibri" w:hAnsi="Arial" w:cs="Arial"/>
                      <w:lang w:eastAsia="en-US"/>
                    </w:rPr>
                  </w:pPr>
                  <w:r w:rsidRPr="00D83076">
                    <w:rPr>
                      <w:rFonts w:ascii="Arial" w:eastAsia="Calibri" w:hAnsi="Arial" w:cs="Arial"/>
                      <w:sz w:val="22"/>
                      <w:szCs w:val="22"/>
                      <w:lang w:eastAsia="en-US"/>
                    </w:rPr>
                    <w:t>Fondas y Taquerías</w:t>
                  </w:r>
                  <w:r w:rsidR="00D87565">
                    <w:rPr>
                      <w:rFonts w:ascii="Arial" w:eastAsia="Calibri" w:hAnsi="Arial" w:cs="Arial"/>
                      <w:sz w:val="22"/>
                      <w:szCs w:val="22"/>
                      <w:lang w:eastAsia="en-US"/>
                    </w:rPr>
                    <w:tab/>
                  </w:r>
                </w:p>
              </w:tc>
              <w:tc>
                <w:tcPr>
                  <w:tcW w:w="1256"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D83076">
                  <w:pPr>
                    <w:jc w:val="both"/>
                    <w:rPr>
                      <w:rFonts w:ascii="Arial" w:hAnsi="Arial" w:cs="Arial"/>
                    </w:rPr>
                  </w:pPr>
                  <w:r w:rsidRPr="00D83076">
                    <w:rPr>
                      <w:rFonts w:ascii="Arial" w:eastAsia="Calibri" w:hAnsi="Arial" w:cs="Arial"/>
                      <w:sz w:val="22"/>
                      <w:szCs w:val="22"/>
                      <w:lang w:eastAsia="en-US"/>
                    </w:rPr>
                    <w:t>$4,142.00</w:t>
                  </w:r>
                </w:p>
              </w:tc>
            </w:tr>
            <w:tr w:rsidR="00D83076" w:rsidRPr="00D83076" w:rsidTr="00D87565">
              <w:trPr>
                <w:trHeight w:val="268"/>
              </w:trPr>
              <w:tc>
                <w:tcPr>
                  <w:tcW w:w="461"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D83076">
                  <w:pPr>
                    <w:spacing w:after="100" w:afterAutospacing="1" w:line="276" w:lineRule="auto"/>
                    <w:contextualSpacing/>
                    <w:jc w:val="both"/>
                    <w:rPr>
                      <w:rFonts w:ascii="Arial" w:eastAsia="Calibri" w:hAnsi="Arial" w:cs="Arial"/>
                      <w:lang w:eastAsia="en-US"/>
                    </w:rPr>
                  </w:pPr>
                  <w:r w:rsidRPr="00D83076">
                    <w:rPr>
                      <w:rFonts w:ascii="Arial" w:eastAsia="Calibri" w:hAnsi="Arial" w:cs="Arial"/>
                      <w:sz w:val="22"/>
                      <w:szCs w:val="22"/>
                      <w:lang w:eastAsia="en-US"/>
                    </w:rPr>
                    <w:t>11</w:t>
                  </w:r>
                </w:p>
              </w:tc>
              <w:tc>
                <w:tcPr>
                  <w:tcW w:w="4212"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D83076">
                  <w:pPr>
                    <w:tabs>
                      <w:tab w:val="left" w:pos="2780"/>
                    </w:tabs>
                    <w:spacing w:after="100" w:afterAutospacing="1" w:line="276" w:lineRule="auto"/>
                    <w:contextualSpacing/>
                    <w:jc w:val="both"/>
                    <w:rPr>
                      <w:rFonts w:ascii="Arial" w:eastAsia="Calibri" w:hAnsi="Arial" w:cs="Arial"/>
                      <w:lang w:eastAsia="en-US"/>
                    </w:rPr>
                  </w:pPr>
                  <w:r w:rsidRPr="00D83076">
                    <w:rPr>
                      <w:rFonts w:ascii="Arial" w:eastAsia="Calibri" w:hAnsi="Arial" w:cs="Arial"/>
                      <w:sz w:val="22"/>
                      <w:szCs w:val="22"/>
                      <w:lang w:eastAsia="en-US"/>
                    </w:rPr>
                    <w:t xml:space="preserve">Ladies Bar </w:t>
                  </w:r>
                </w:p>
              </w:tc>
              <w:tc>
                <w:tcPr>
                  <w:tcW w:w="1256"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D83076">
                  <w:pPr>
                    <w:jc w:val="both"/>
                    <w:rPr>
                      <w:rFonts w:ascii="Arial" w:hAnsi="Arial" w:cs="Arial"/>
                    </w:rPr>
                  </w:pPr>
                  <w:r w:rsidRPr="00D83076">
                    <w:rPr>
                      <w:rFonts w:ascii="Arial" w:eastAsia="Calibri" w:hAnsi="Arial" w:cs="Arial"/>
                      <w:sz w:val="22"/>
                      <w:szCs w:val="22"/>
                      <w:lang w:eastAsia="en-US"/>
                    </w:rPr>
                    <w:t>$6,000.00</w:t>
                  </w:r>
                </w:p>
              </w:tc>
            </w:tr>
            <w:tr w:rsidR="00D83076" w:rsidRPr="00D83076" w:rsidTr="00D87565">
              <w:trPr>
                <w:trHeight w:val="268"/>
              </w:trPr>
              <w:tc>
                <w:tcPr>
                  <w:tcW w:w="461"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D83076">
                  <w:pPr>
                    <w:spacing w:after="100" w:afterAutospacing="1" w:line="276" w:lineRule="auto"/>
                    <w:contextualSpacing/>
                    <w:jc w:val="both"/>
                    <w:rPr>
                      <w:rFonts w:ascii="Arial" w:eastAsia="Calibri" w:hAnsi="Arial" w:cs="Arial"/>
                      <w:lang w:eastAsia="en-US"/>
                    </w:rPr>
                  </w:pPr>
                  <w:r w:rsidRPr="00D83076">
                    <w:rPr>
                      <w:rFonts w:ascii="Arial" w:eastAsia="Calibri" w:hAnsi="Arial" w:cs="Arial"/>
                      <w:sz w:val="22"/>
                      <w:szCs w:val="22"/>
                      <w:lang w:eastAsia="en-US"/>
                    </w:rPr>
                    <w:t>12</w:t>
                  </w:r>
                </w:p>
              </w:tc>
              <w:tc>
                <w:tcPr>
                  <w:tcW w:w="4212"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D83076">
                  <w:pPr>
                    <w:spacing w:after="100" w:afterAutospacing="1" w:line="276" w:lineRule="auto"/>
                    <w:contextualSpacing/>
                    <w:jc w:val="both"/>
                    <w:rPr>
                      <w:rFonts w:ascii="Arial" w:eastAsia="Calibri" w:hAnsi="Arial" w:cs="Arial"/>
                      <w:lang w:eastAsia="en-US"/>
                    </w:rPr>
                  </w:pPr>
                  <w:r w:rsidRPr="00D83076">
                    <w:rPr>
                      <w:rFonts w:ascii="Arial" w:eastAsia="Calibri" w:hAnsi="Arial" w:cs="Arial"/>
                      <w:sz w:val="22"/>
                      <w:szCs w:val="22"/>
                      <w:lang w:eastAsia="en-US"/>
                    </w:rPr>
                    <w:t>Mini súper</w:t>
                  </w:r>
                </w:p>
              </w:tc>
              <w:tc>
                <w:tcPr>
                  <w:tcW w:w="1256"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D83076">
                  <w:pPr>
                    <w:jc w:val="both"/>
                    <w:rPr>
                      <w:rFonts w:ascii="Arial" w:hAnsi="Arial" w:cs="Arial"/>
                    </w:rPr>
                  </w:pPr>
                  <w:r w:rsidRPr="00D83076">
                    <w:rPr>
                      <w:rFonts w:ascii="Arial" w:eastAsia="Calibri" w:hAnsi="Arial" w:cs="Arial"/>
                      <w:sz w:val="22"/>
                      <w:szCs w:val="22"/>
                      <w:lang w:eastAsia="en-US"/>
                    </w:rPr>
                    <w:t>$4,142.00</w:t>
                  </w:r>
                </w:p>
              </w:tc>
            </w:tr>
            <w:tr w:rsidR="00D83076" w:rsidRPr="00D83076" w:rsidTr="00D87565">
              <w:trPr>
                <w:trHeight w:val="268"/>
              </w:trPr>
              <w:tc>
                <w:tcPr>
                  <w:tcW w:w="461"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D83076">
                  <w:pPr>
                    <w:spacing w:after="100" w:afterAutospacing="1" w:line="276" w:lineRule="auto"/>
                    <w:contextualSpacing/>
                    <w:jc w:val="both"/>
                    <w:rPr>
                      <w:rFonts w:ascii="Arial" w:eastAsia="Calibri" w:hAnsi="Arial" w:cs="Arial"/>
                      <w:lang w:eastAsia="en-US"/>
                    </w:rPr>
                  </w:pPr>
                  <w:r w:rsidRPr="00D83076">
                    <w:rPr>
                      <w:rFonts w:ascii="Arial" w:eastAsia="Calibri" w:hAnsi="Arial" w:cs="Arial"/>
                      <w:sz w:val="22"/>
                      <w:szCs w:val="22"/>
                      <w:lang w:eastAsia="en-US"/>
                    </w:rPr>
                    <w:t>13</w:t>
                  </w:r>
                </w:p>
              </w:tc>
              <w:tc>
                <w:tcPr>
                  <w:tcW w:w="4212"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D83076">
                  <w:pPr>
                    <w:spacing w:after="100" w:afterAutospacing="1" w:line="276" w:lineRule="auto"/>
                    <w:contextualSpacing/>
                    <w:jc w:val="both"/>
                    <w:rPr>
                      <w:rFonts w:ascii="Arial" w:eastAsia="Calibri" w:hAnsi="Arial" w:cs="Arial"/>
                      <w:lang w:eastAsia="en-US"/>
                    </w:rPr>
                  </w:pPr>
                  <w:r w:rsidRPr="00D83076">
                    <w:rPr>
                      <w:rFonts w:ascii="Arial" w:eastAsia="Calibri" w:hAnsi="Arial" w:cs="Arial"/>
                      <w:sz w:val="22"/>
                      <w:szCs w:val="22"/>
                      <w:lang w:eastAsia="en-US"/>
                    </w:rPr>
                    <w:t>Miscelánea</w:t>
                  </w:r>
                </w:p>
              </w:tc>
              <w:tc>
                <w:tcPr>
                  <w:tcW w:w="1256"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D83076">
                  <w:pPr>
                    <w:jc w:val="both"/>
                    <w:rPr>
                      <w:rFonts w:ascii="Arial" w:hAnsi="Arial" w:cs="Arial"/>
                    </w:rPr>
                  </w:pPr>
                  <w:r w:rsidRPr="00D83076">
                    <w:rPr>
                      <w:rFonts w:ascii="Arial" w:eastAsia="Calibri" w:hAnsi="Arial" w:cs="Arial"/>
                      <w:sz w:val="22"/>
                      <w:szCs w:val="22"/>
                      <w:lang w:eastAsia="en-US"/>
                    </w:rPr>
                    <w:t>$4,142.00</w:t>
                  </w:r>
                </w:p>
              </w:tc>
            </w:tr>
            <w:tr w:rsidR="00D83076" w:rsidRPr="00D83076" w:rsidTr="00D87565">
              <w:trPr>
                <w:trHeight w:val="268"/>
              </w:trPr>
              <w:tc>
                <w:tcPr>
                  <w:tcW w:w="461"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D83076">
                  <w:pPr>
                    <w:spacing w:after="100" w:afterAutospacing="1" w:line="276" w:lineRule="auto"/>
                    <w:contextualSpacing/>
                    <w:jc w:val="both"/>
                    <w:rPr>
                      <w:rFonts w:ascii="Arial" w:eastAsia="Calibri" w:hAnsi="Arial" w:cs="Arial"/>
                      <w:lang w:eastAsia="en-US"/>
                    </w:rPr>
                  </w:pPr>
                  <w:r w:rsidRPr="00D83076">
                    <w:rPr>
                      <w:rFonts w:ascii="Arial" w:eastAsia="Calibri" w:hAnsi="Arial" w:cs="Arial"/>
                      <w:sz w:val="22"/>
                      <w:szCs w:val="22"/>
                      <w:lang w:eastAsia="en-US"/>
                    </w:rPr>
                    <w:t>14</w:t>
                  </w:r>
                </w:p>
              </w:tc>
              <w:tc>
                <w:tcPr>
                  <w:tcW w:w="4212"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D83076">
                  <w:pPr>
                    <w:spacing w:after="100" w:afterAutospacing="1" w:line="276" w:lineRule="auto"/>
                    <w:contextualSpacing/>
                    <w:jc w:val="both"/>
                    <w:rPr>
                      <w:rFonts w:ascii="Arial" w:eastAsia="Calibri" w:hAnsi="Arial" w:cs="Arial"/>
                      <w:lang w:eastAsia="en-US"/>
                    </w:rPr>
                  </w:pPr>
                  <w:r w:rsidRPr="00D83076">
                    <w:rPr>
                      <w:rFonts w:ascii="Arial" w:eastAsia="Calibri" w:hAnsi="Arial" w:cs="Arial"/>
                      <w:sz w:val="22"/>
                      <w:szCs w:val="22"/>
                      <w:lang w:eastAsia="en-US"/>
                    </w:rPr>
                    <w:t>Restaurante</w:t>
                  </w:r>
                </w:p>
              </w:tc>
              <w:tc>
                <w:tcPr>
                  <w:tcW w:w="1256"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D83076">
                  <w:pPr>
                    <w:jc w:val="both"/>
                    <w:rPr>
                      <w:rFonts w:ascii="Arial" w:hAnsi="Arial" w:cs="Arial"/>
                    </w:rPr>
                  </w:pPr>
                  <w:r w:rsidRPr="00D83076">
                    <w:rPr>
                      <w:rFonts w:ascii="Arial" w:eastAsia="Calibri" w:hAnsi="Arial" w:cs="Arial"/>
                      <w:sz w:val="22"/>
                      <w:szCs w:val="22"/>
                      <w:lang w:eastAsia="en-US"/>
                    </w:rPr>
                    <w:t>$4,142.00</w:t>
                  </w:r>
                </w:p>
              </w:tc>
            </w:tr>
            <w:tr w:rsidR="00D83076" w:rsidRPr="00D83076" w:rsidTr="00D87565">
              <w:trPr>
                <w:trHeight w:val="268"/>
              </w:trPr>
              <w:tc>
                <w:tcPr>
                  <w:tcW w:w="461"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D83076">
                  <w:pPr>
                    <w:spacing w:after="100" w:afterAutospacing="1" w:line="276" w:lineRule="auto"/>
                    <w:contextualSpacing/>
                    <w:jc w:val="both"/>
                    <w:rPr>
                      <w:rFonts w:ascii="Arial" w:eastAsia="Calibri" w:hAnsi="Arial" w:cs="Arial"/>
                      <w:lang w:eastAsia="en-US"/>
                    </w:rPr>
                  </w:pPr>
                  <w:r w:rsidRPr="00D83076">
                    <w:rPr>
                      <w:rFonts w:ascii="Arial" w:eastAsia="Calibri" w:hAnsi="Arial" w:cs="Arial"/>
                      <w:sz w:val="22"/>
                      <w:szCs w:val="22"/>
                      <w:lang w:eastAsia="en-US"/>
                    </w:rPr>
                    <w:t>15</w:t>
                  </w:r>
                </w:p>
              </w:tc>
              <w:tc>
                <w:tcPr>
                  <w:tcW w:w="4212"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D83076">
                  <w:pPr>
                    <w:tabs>
                      <w:tab w:val="left" w:pos="2780"/>
                    </w:tabs>
                    <w:spacing w:after="100" w:afterAutospacing="1" w:line="276" w:lineRule="auto"/>
                    <w:contextualSpacing/>
                    <w:jc w:val="both"/>
                    <w:rPr>
                      <w:rFonts w:ascii="Arial" w:eastAsia="Calibri" w:hAnsi="Arial" w:cs="Arial"/>
                      <w:lang w:eastAsia="en-US"/>
                    </w:rPr>
                  </w:pPr>
                  <w:r w:rsidRPr="00D83076">
                    <w:rPr>
                      <w:rFonts w:ascii="Arial" w:eastAsia="Calibri" w:hAnsi="Arial" w:cs="Arial"/>
                      <w:sz w:val="22"/>
                      <w:szCs w:val="22"/>
                      <w:lang w:eastAsia="en-US"/>
                    </w:rPr>
                    <w:t>Subagencia</w:t>
                  </w:r>
                </w:p>
              </w:tc>
              <w:tc>
                <w:tcPr>
                  <w:tcW w:w="1256"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D83076">
                  <w:pPr>
                    <w:jc w:val="both"/>
                    <w:rPr>
                      <w:rFonts w:ascii="Arial" w:hAnsi="Arial" w:cs="Arial"/>
                    </w:rPr>
                  </w:pPr>
                  <w:r w:rsidRPr="00D83076">
                    <w:rPr>
                      <w:rFonts w:ascii="Arial" w:eastAsia="Calibri" w:hAnsi="Arial" w:cs="Arial"/>
                      <w:sz w:val="22"/>
                      <w:szCs w:val="22"/>
                      <w:lang w:eastAsia="en-US"/>
                    </w:rPr>
                    <w:t>$4,142.00</w:t>
                  </w:r>
                </w:p>
              </w:tc>
            </w:tr>
            <w:tr w:rsidR="00D83076" w:rsidRPr="00D83076" w:rsidTr="00D87565">
              <w:trPr>
                <w:trHeight w:val="268"/>
              </w:trPr>
              <w:tc>
                <w:tcPr>
                  <w:tcW w:w="461"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D83076">
                  <w:pPr>
                    <w:spacing w:after="100" w:afterAutospacing="1" w:line="276" w:lineRule="auto"/>
                    <w:contextualSpacing/>
                    <w:jc w:val="both"/>
                    <w:rPr>
                      <w:rFonts w:ascii="Arial" w:eastAsia="Calibri" w:hAnsi="Arial" w:cs="Arial"/>
                      <w:lang w:eastAsia="en-US"/>
                    </w:rPr>
                  </w:pPr>
                  <w:r w:rsidRPr="00D83076">
                    <w:rPr>
                      <w:rFonts w:ascii="Arial" w:eastAsia="Calibri" w:hAnsi="Arial" w:cs="Arial"/>
                      <w:sz w:val="22"/>
                      <w:szCs w:val="22"/>
                      <w:lang w:eastAsia="en-US"/>
                    </w:rPr>
                    <w:t>16</w:t>
                  </w:r>
                </w:p>
              </w:tc>
              <w:tc>
                <w:tcPr>
                  <w:tcW w:w="4212"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D83076">
                  <w:pPr>
                    <w:spacing w:after="100" w:afterAutospacing="1" w:line="276" w:lineRule="auto"/>
                    <w:contextualSpacing/>
                    <w:jc w:val="both"/>
                    <w:rPr>
                      <w:rFonts w:ascii="Arial" w:eastAsia="Calibri" w:hAnsi="Arial" w:cs="Arial"/>
                      <w:lang w:eastAsia="en-US"/>
                    </w:rPr>
                  </w:pPr>
                  <w:r w:rsidRPr="00D83076">
                    <w:rPr>
                      <w:rFonts w:ascii="Arial" w:eastAsia="Calibri" w:hAnsi="Arial" w:cs="Arial"/>
                      <w:sz w:val="22"/>
                      <w:szCs w:val="22"/>
                      <w:lang w:eastAsia="en-US"/>
                    </w:rPr>
                    <w:t>Bares y Discotecas</w:t>
                  </w:r>
                </w:p>
              </w:tc>
              <w:tc>
                <w:tcPr>
                  <w:tcW w:w="1256"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D83076">
                  <w:pPr>
                    <w:spacing w:after="100" w:afterAutospacing="1" w:line="276" w:lineRule="auto"/>
                    <w:contextualSpacing/>
                    <w:jc w:val="both"/>
                    <w:rPr>
                      <w:rFonts w:ascii="Arial" w:eastAsia="Calibri" w:hAnsi="Arial" w:cs="Arial"/>
                      <w:lang w:eastAsia="en-US"/>
                    </w:rPr>
                  </w:pPr>
                  <w:r w:rsidRPr="00D83076">
                    <w:rPr>
                      <w:rFonts w:ascii="Arial" w:eastAsia="Calibri" w:hAnsi="Arial" w:cs="Arial"/>
                      <w:sz w:val="22"/>
                      <w:szCs w:val="22"/>
                      <w:lang w:eastAsia="en-US"/>
                    </w:rPr>
                    <w:t>$ 6,000.00</w:t>
                  </w:r>
                </w:p>
              </w:tc>
            </w:tr>
            <w:tr w:rsidR="00D83076" w:rsidRPr="00D83076" w:rsidTr="00D87565">
              <w:trPr>
                <w:trHeight w:val="285"/>
              </w:trPr>
              <w:tc>
                <w:tcPr>
                  <w:tcW w:w="461"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D83076">
                  <w:pPr>
                    <w:spacing w:after="100" w:afterAutospacing="1" w:line="276" w:lineRule="auto"/>
                    <w:contextualSpacing/>
                    <w:jc w:val="both"/>
                    <w:rPr>
                      <w:rFonts w:ascii="Arial" w:eastAsia="Calibri" w:hAnsi="Arial" w:cs="Arial"/>
                      <w:lang w:eastAsia="en-US"/>
                    </w:rPr>
                  </w:pPr>
                  <w:r w:rsidRPr="00D83076">
                    <w:rPr>
                      <w:rFonts w:ascii="Arial" w:eastAsia="Calibri" w:hAnsi="Arial" w:cs="Arial"/>
                      <w:sz w:val="22"/>
                      <w:szCs w:val="22"/>
                      <w:lang w:eastAsia="en-US"/>
                    </w:rPr>
                    <w:t>17</w:t>
                  </w:r>
                </w:p>
              </w:tc>
              <w:tc>
                <w:tcPr>
                  <w:tcW w:w="4212"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D83076">
                  <w:pPr>
                    <w:spacing w:after="100" w:afterAutospacing="1" w:line="276" w:lineRule="auto"/>
                    <w:contextualSpacing/>
                    <w:jc w:val="both"/>
                    <w:rPr>
                      <w:rFonts w:ascii="Arial" w:eastAsia="Calibri" w:hAnsi="Arial" w:cs="Arial"/>
                      <w:lang w:eastAsia="en-US"/>
                    </w:rPr>
                  </w:pPr>
                  <w:r w:rsidRPr="00D83076">
                    <w:rPr>
                      <w:rFonts w:ascii="Arial" w:eastAsia="Calibri" w:hAnsi="Arial" w:cs="Arial"/>
                      <w:sz w:val="22"/>
                      <w:szCs w:val="22"/>
                      <w:lang w:eastAsia="en-US"/>
                    </w:rPr>
                    <w:t>Zona de Tolerancia</w:t>
                  </w:r>
                </w:p>
              </w:tc>
              <w:tc>
                <w:tcPr>
                  <w:tcW w:w="1256"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D83076">
                  <w:pPr>
                    <w:spacing w:after="100" w:afterAutospacing="1" w:line="276" w:lineRule="auto"/>
                    <w:contextualSpacing/>
                    <w:jc w:val="both"/>
                    <w:rPr>
                      <w:rFonts w:ascii="Arial" w:eastAsia="Calibri" w:hAnsi="Arial" w:cs="Arial"/>
                      <w:lang w:eastAsia="en-US"/>
                    </w:rPr>
                  </w:pPr>
                  <w:r w:rsidRPr="00D83076">
                    <w:rPr>
                      <w:rFonts w:ascii="Arial" w:eastAsia="Calibri" w:hAnsi="Arial" w:cs="Arial"/>
                      <w:sz w:val="22"/>
                      <w:szCs w:val="22"/>
                      <w:lang w:eastAsia="en-US"/>
                    </w:rPr>
                    <w:t>$ 5,521.00</w:t>
                  </w:r>
                </w:p>
              </w:tc>
            </w:tr>
          </w:tbl>
          <w:p w:rsidR="00D83076" w:rsidRPr="00D83076" w:rsidRDefault="00D83076" w:rsidP="00D83076">
            <w:pPr>
              <w:tabs>
                <w:tab w:val="left" w:pos="2780"/>
              </w:tabs>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La licencia para giro de Miscelánea se expedirá exclusivamente a las Personas físicas.</w:t>
            </w:r>
          </w:p>
          <w:p w:rsidR="00D83076" w:rsidRPr="00D83076" w:rsidRDefault="00D83076" w:rsidP="00D83076">
            <w:pPr>
              <w:tabs>
                <w:tab w:val="left" w:pos="2780"/>
              </w:tabs>
              <w:spacing w:after="100" w:afterAutospacing="1"/>
              <w:contextualSpacing/>
              <w:jc w:val="both"/>
              <w:rPr>
                <w:rFonts w:ascii="Arial" w:eastAsia="Calibri" w:hAnsi="Arial" w:cs="Arial"/>
                <w:lang w:eastAsia="en-US"/>
              </w:rPr>
            </w:pPr>
          </w:p>
          <w:p w:rsidR="00D83076" w:rsidRPr="00D83076" w:rsidRDefault="00D83076" w:rsidP="00D83076">
            <w:pPr>
              <w:tabs>
                <w:tab w:val="left" w:pos="2780"/>
              </w:tabs>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III.- Por el trámite de solicitud de cambio de giro, de nombre genérico, de razón social, de domicilio, de propietario y/o comodatario de las licencias de funcionamiento se pagará una tarifa de acuerdo al trámite:</w:t>
            </w:r>
          </w:p>
          <w:p w:rsidR="00D83076" w:rsidRPr="00D83076" w:rsidRDefault="00D83076" w:rsidP="00D83076">
            <w:pPr>
              <w:tabs>
                <w:tab w:val="left" w:pos="2780"/>
              </w:tabs>
              <w:spacing w:after="100" w:afterAutospacing="1"/>
              <w:contextualSpacing/>
              <w:jc w:val="both"/>
              <w:rPr>
                <w:rFonts w:ascii="Arial" w:eastAsia="Calibri" w:hAnsi="Arial" w:cs="Arial"/>
                <w:lang w:eastAsia="en-US"/>
              </w:rPr>
            </w:pPr>
          </w:p>
          <w:p w:rsidR="00D83076" w:rsidRPr="00D83076" w:rsidRDefault="00D83076" w:rsidP="00D83076">
            <w:pPr>
              <w:tabs>
                <w:tab w:val="left" w:pos="2780"/>
              </w:tabs>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 xml:space="preserve">a) Cambio de Domicilio </w:t>
            </w:r>
            <w:r w:rsidRPr="00D83076">
              <w:rPr>
                <w:rFonts w:ascii="Arial" w:eastAsia="Calibri" w:hAnsi="Arial" w:cs="Arial"/>
                <w:sz w:val="22"/>
                <w:szCs w:val="22"/>
                <w:lang w:eastAsia="en-US"/>
              </w:rPr>
              <w:tab/>
              <w:t>$ 5,258.00.</w:t>
            </w:r>
          </w:p>
          <w:p w:rsidR="00D83076" w:rsidRPr="00D83076" w:rsidRDefault="00D83076" w:rsidP="00D83076">
            <w:pPr>
              <w:tabs>
                <w:tab w:val="left" w:pos="2780"/>
              </w:tabs>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 xml:space="preserve">b) Cambio de Giro             </w:t>
            </w:r>
            <w:r w:rsidRPr="00D83076">
              <w:rPr>
                <w:rFonts w:ascii="Arial" w:eastAsia="Calibri" w:hAnsi="Arial" w:cs="Arial"/>
                <w:sz w:val="22"/>
                <w:szCs w:val="22"/>
                <w:lang w:eastAsia="en-US"/>
              </w:rPr>
              <w:tab/>
              <w:t>$ 5,257.00.</w:t>
            </w:r>
          </w:p>
          <w:p w:rsidR="00D83076" w:rsidRPr="00D83076" w:rsidRDefault="00D83076" w:rsidP="00D83076">
            <w:pPr>
              <w:tabs>
                <w:tab w:val="left" w:pos="2780"/>
              </w:tabs>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 xml:space="preserve">c) Cambio de Propietario    </w:t>
            </w:r>
            <w:r w:rsidRPr="00D83076">
              <w:rPr>
                <w:rFonts w:ascii="Arial" w:eastAsia="Calibri" w:hAnsi="Arial" w:cs="Arial"/>
                <w:sz w:val="22"/>
                <w:szCs w:val="22"/>
                <w:lang w:eastAsia="en-US"/>
              </w:rPr>
              <w:tab/>
              <w:t>$ 5,257.00.</w:t>
            </w:r>
          </w:p>
          <w:p w:rsidR="00D83076" w:rsidRPr="00D83076" w:rsidRDefault="00D83076" w:rsidP="00D83076">
            <w:pPr>
              <w:tabs>
                <w:tab w:val="left" w:pos="2780"/>
              </w:tabs>
              <w:spacing w:after="100" w:afterAutospacing="1"/>
              <w:contextualSpacing/>
              <w:jc w:val="both"/>
              <w:rPr>
                <w:rFonts w:ascii="Arial" w:eastAsia="Calibri" w:hAnsi="Arial" w:cs="Arial"/>
                <w:lang w:eastAsia="en-US"/>
              </w:rPr>
            </w:pPr>
          </w:p>
          <w:p w:rsidR="00D83076" w:rsidRPr="00D83076" w:rsidRDefault="00D83076" w:rsidP="00D83076">
            <w:pPr>
              <w:tabs>
                <w:tab w:val="left" w:pos="2780"/>
              </w:tabs>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lastRenderedPageBreak/>
              <w:t>IV.- En los casos en que los traspasos se efectúen entre padres e hijos y viceversa no se realizará cobro alguno.</w:t>
            </w:r>
          </w:p>
          <w:p w:rsidR="00D83076" w:rsidRPr="00D83076" w:rsidRDefault="00D83076" w:rsidP="00D83076">
            <w:pPr>
              <w:tabs>
                <w:tab w:val="left" w:pos="2780"/>
              </w:tabs>
              <w:spacing w:after="100" w:afterAutospacing="1"/>
              <w:contextualSpacing/>
              <w:jc w:val="both"/>
              <w:rPr>
                <w:rFonts w:ascii="Arial" w:eastAsia="Calibri" w:hAnsi="Arial" w:cs="Arial"/>
                <w:lang w:eastAsia="en-US"/>
              </w:rPr>
            </w:pPr>
          </w:p>
          <w:p w:rsidR="00D83076" w:rsidRPr="00D83076" w:rsidRDefault="00D83076" w:rsidP="00D83076">
            <w:pPr>
              <w:tabs>
                <w:tab w:val="left" w:pos="2780"/>
              </w:tabs>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V.- En los casos en que los traspasos se efectúen entre hermanos se cubrirá un 50% de la correspondiente, debiendo presentar documentos que acrediten el parentesco.</w:t>
            </w:r>
          </w:p>
          <w:p w:rsidR="00D83076" w:rsidRPr="00D83076" w:rsidRDefault="00D83076" w:rsidP="00D83076">
            <w:pPr>
              <w:tabs>
                <w:tab w:val="left" w:pos="2780"/>
              </w:tabs>
              <w:spacing w:after="100" w:afterAutospacing="1"/>
              <w:contextualSpacing/>
              <w:jc w:val="both"/>
              <w:rPr>
                <w:rFonts w:ascii="Arial" w:eastAsia="Calibri" w:hAnsi="Arial" w:cs="Arial"/>
                <w:lang w:eastAsia="en-US"/>
              </w:rPr>
            </w:pPr>
          </w:p>
          <w:p w:rsidR="00D83076" w:rsidRPr="00D83076" w:rsidRDefault="00D83076" w:rsidP="00D83076">
            <w:pPr>
              <w:tabs>
                <w:tab w:val="left" w:pos="2780"/>
              </w:tabs>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VI.- Cualquier persona en particular y poseedor de una licencia de funcionamiento a su nombre, podrá solicitar un incentivo del 50% en los conceptos de refrendo, cambio de domicilio y giro comercial, previa autorización de tesorería municipal quien analizará la situación económica en cada caso.</w:t>
            </w:r>
          </w:p>
          <w:p w:rsidR="00D83076" w:rsidRPr="00D83076" w:rsidRDefault="00D83076" w:rsidP="00D83076">
            <w:pPr>
              <w:tabs>
                <w:tab w:val="left" w:pos="2780"/>
              </w:tabs>
              <w:spacing w:after="100" w:afterAutospacing="1"/>
              <w:contextualSpacing/>
              <w:jc w:val="both"/>
              <w:rPr>
                <w:rFonts w:ascii="Arial" w:eastAsia="Calibri" w:hAnsi="Arial" w:cs="Arial"/>
                <w:lang w:eastAsia="en-US"/>
              </w:rPr>
            </w:pPr>
          </w:p>
          <w:p w:rsidR="00D83076" w:rsidRPr="00D83076" w:rsidRDefault="00D83076" w:rsidP="00D83076">
            <w:pPr>
              <w:tabs>
                <w:tab w:val="left" w:pos="2780"/>
              </w:tabs>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VII.-Cualquier cambio de giro, nombre genérico, razón social, domicilio, propietario o cualquier otro relacionado con bebidas alcohólicas, deberá contar con la autorización de tesorería Municipal, de lo contrario no tendrán efecto legal alguno, además de hacerse  acreedores a las sanciones correspondientes.</w:t>
            </w:r>
          </w:p>
          <w:p w:rsidR="00D83076" w:rsidRPr="00D83076" w:rsidRDefault="00D83076" w:rsidP="00D83076">
            <w:pPr>
              <w:ind w:right="50"/>
              <w:jc w:val="both"/>
              <w:rPr>
                <w:rFonts w:ascii="Arial" w:hAnsi="Arial" w:cs="Arial"/>
                <w:bCs/>
              </w:rPr>
            </w:pPr>
          </w:p>
          <w:p w:rsidR="00D83076" w:rsidRPr="00D83076" w:rsidRDefault="00D83076" w:rsidP="00D87565">
            <w:pPr>
              <w:jc w:val="center"/>
              <w:rPr>
                <w:rFonts w:ascii="Arial" w:hAnsi="Arial" w:cs="Arial"/>
                <w:b/>
                <w:bCs/>
              </w:rPr>
            </w:pPr>
            <w:r w:rsidRPr="00D83076">
              <w:rPr>
                <w:rFonts w:ascii="Arial" w:hAnsi="Arial" w:cs="Arial"/>
                <w:b/>
                <w:bCs/>
                <w:sz w:val="22"/>
                <w:szCs w:val="22"/>
              </w:rPr>
              <w:t>SECCIÓN V</w:t>
            </w:r>
          </w:p>
          <w:p w:rsidR="00D83076" w:rsidRPr="00D83076" w:rsidRDefault="00D83076" w:rsidP="00D87565">
            <w:pPr>
              <w:jc w:val="center"/>
              <w:rPr>
                <w:rFonts w:ascii="Arial" w:hAnsi="Arial" w:cs="Arial"/>
                <w:b/>
                <w:bCs/>
              </w:rPr>
            </w:pPr>
            <w:r w:rsidRPr="00D83076">
              <w:rPr>
                <w:rFonts w:ascii="Arial" w:hAnsi="Arial" w:cs="Arial"/>
                <w:b/>
                <w:bCs/>
                <w:sz w:val="22"/>
                <w:szCs w:val="22"/>
              </w:rPr>
              <w:t>POR LA EXPEDICIÓN DE LICENCIAS PARA LA COLOCACIÓN</w:t>
            </w:r>
          </w:p>
          <w:p w:rsidR="00D83076" w:rsidRPr="00D83076" w:rsidRDefault="00D83076" w:rsidP="00D87565">
            <w:pPr>
              <w:jc w:val="center"/>
              <w:rPr>
                <w:rFonts w:ascii="Arial" w:hAnsi="Arial" w:cs="Arial"/>
                <w:b/>
                <w:bCs/>
              </w:rPr>
            </w:pPr>
            <w:r w:rsidRPr="00D83076">
              <w:rPr>
                <w:rFonts w:ascii="Arial" w:hAnsi="Arial" w:cs="Arial"/>
                <w:b/>
                <w:bCs/>
                <w:sz w:val="22"/>
                <w:szCs w:val="22"/>
              </w:rPr>
              <w:t>Y USO DE ANUNCIOS Y CARTELES PUBLICITARIOS</w:t>
            </w:r>
          </w:p>
          <w:p w:rsidR="00D83076" w:rsidRPr="00D83076" w:rsidRDefault="00D83076" w:rsidP="00D83076">
            <w:pPr>
              <w:jc w:val="both"/>
              <w:rPr>
                <w:rFonts w:ascii="Arial" w:hAnsi="Arial" w:cs="Arial"/>
                <w:b/>
              </w:rPr>
            </w:pPr>
          </w:p>
          <w:p w:rsidR="00D83076" w:rsidRPr="00D83076" w:rsidRDefault="00D83076" w:rsidP="00D83076">
            <w:pPr>
              <w:jc w:val="both"/>
              <w:rPr>
                <w:rFonts w:ascii="Arial" w:hAnsi="Arial" w:cs="Arial"/>
                <w:bCs/>
              </w:rPr>
            </w:pPr>
            <w:r w:rsidRPr="00D83076">
              <w:rPr>
                <w:rFonts w:ascii="Arial" w:hAnsi="Arial" w:cs="Arial"/>
                <w:b/>
                <w:sz w:val="22"/>
                <w:szCs w:val="22"/>
              </w:rPr>
              <w:t>ARTÍCULO 26.-</w:t>
            </w:r>
            <w:r w:rsidRPr="00D83076">
              <w:rPr>
                <w:rFonts w:ascii="Arial" w:hAnsi="Arial" w:cs="Arial"/>
                <w:bCs/>
                <w:sz w:val="22"/>
                <w:szCs w:val="22"/>
              </w:rPr>
              <w:t xml:space="preserve"> Es objeto de este derecho la expedición de licencias y el refrendo anual de éstas, para la colocación y uso de anuncios y carteles publicitarios o la realización de publicidad, excepto los que se realicen por medio de televisión, radio, periódico y revistas.</w:t>
            </w:r>
          </w:p>
          <w:p w:rsidR="00D83076" w:rsidRPr="00D83076" w:rsidRDefault="00D83076" w:rsidP="00D83076">
            <w:pPr>
              <w:jc w:val="both"/>
              <w:rPr>
                <w:rFonts w:ascii="Arial" w:hAnsi="Arial" w:cs="Arial"/>
                <w:bCs/>
              </w:rPr>
            </w:pPr>
          </w:p>
          <w:p w:rsidR="00D83076" w:rsidRPr="00D83076" w:rsidRDefault="00D83076" w:rsidP="00D83076">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Las cuotas por estos conceptos serán las siguientes:</w:t>
            </w:r>
          </w:p>
          <w:p w:rsidR="00D83076" w:rsidRPr="00D83076" w:rsidRDefault="00D83076" w:rsidP="00D83076">
            <w:pPr>
              <w:tabs>
                <w:tab w:val="left" w:pos="2780"/>
              </w:tabs>
              <w:jc w:val="both"/>
              <w:rPr>
                <w:rFonts w:ascii="Arial" w:eastAsia="Calibri" w:hAnsi="Arial" w:cs="Arial"/>
                <w:lang w:eastAsia="en-US"/>
              </w:rPr>
            </w:pPr>
          </w:p>
          <w:p w:rsidR="00D83076" w:rsidRPr="00D83076" w:rsidRDefault="00D83076" w:rsidP="00D83076">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 xml:space="preserve">I.- Anuncio luminoso: licencia $ 413.90 refrendo $ 259.50 por año. </w:t>
            </w:r>
          </w:p>
          <w:p w:rsidR="00D83076" w:rsidRPr="00D83076" w:rsidRDefault="00D83076" w:rsidP="00D83076">
            <w:pPr>
              <w:tabs>
                <w:tab w:val="left" w:pos="2780"/>
              </w:tabs>
              <w:jc w:val="both"/>
              <w:rPr>
                <w:rFonts w:ascii="Arial" w:eastAsia="Calibri" w:hAnsi="Arial" w:cs="Arial"/>
                <w:lang w:eastAsia="en-US"/>
              </w:rPr>
            </w:pPr>
          </w:p>
          <w:p w:rsidR="00D83076" w:rsidRPr="00D83076" w:rsidRDefault="00D83076" w:rsidP="00D83076">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 xml:space="preserve">II.- Anuncio sin luminaria: licencia $ 275.60 refrendo $ 158.00  por año.   </w:t>
            </w:r>
          </w:p>
          <w:p w:rsidR="00D83076" w:rsidRPr="00D83076" w:rsidRDefault="00D83076" w:rsidP="00D83076">
            <w:pPr>
              <w:tabs>
                <w:tab w:val="left" w:pos="2780"/>
              </w:tabs>
              <w:jc w:val="both"/>
              <w:rPr>
                <w:rFonts w:ascii="Arial" w:eastAsia="Calibri" w:hAnsi="Arial" w:cs="Arial"/>
                <w:lang w:eastAsia="en-US"/>
              </w:rPr>
            </w:pPr>
          </w:p>
          <w:p w:rsidR="00D83076" w:rsidRPr="00D83076" w:rsidRDefault="00D83076" w:rsidP="00D83076">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III.- Mantas $ 184.00 por 10 días.</w:t>
            </w:r>
          </w:p>
          <w:p w:rsidR="00D83076" w:rsidRPr="00D83076" w:rsidRDefault="00D83076" w:rsidP="00D83076">
            <w:pPr>
              <w:tabs>
                <w:tab w:val="left" w:pos="2780"/>
              </w:tabs>
              <w:jc w:val="both"/>
              <w:rPr>
                <w:rFonts w:ascii="Arial" w:eastAsia="Calibri" w:hAnsi="Arial" w:cs="Arial"/>
                <w:lang w:eastAsia="en-US"/>
              </w:rPr>
            </w:pPr>
          </w:p>
          <w:p w:rsidR="00D83076" w:rsidRPr="00D83076" w:rsidRDefault="00D83076" w:rsidP="00D83076">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 xml:space="preserve">IV.- Por pintar anuncios  en cercas y bardas de predios a razón de </w:t>
            </w:r>
            <w:r w:rsidR="00D87565">
              <w:rPr>
                <w:rFonts w:ascii="Arial" w:eastAsia="Calibri" w:hAnsi="Arial" w:cs="Arial"/>
                <w:sz w:val="22"/>
                <w:szCs w:val="22"/>
                <w:lang w:eastAsia="en-US"/>
              </w:rPr>
              <w:t xml:space="preserve">           </w:t>
            </w:r>
            <w:r w:rsidRPr="00D83076">
              <w:rPr>
                <w:rFonts w:ascii="Arial" w:eastAsia="Calibri" w:hAnsi="Arial" w:cs="Arial"/>
                <w:sz w:val="22"/>
                <w:szCs w:val="22"/>
                <w:lang w:eastAsia="en-US"/>
              </w:rPr>
              <w:lastRenderedPageBreak/>
              <w:t>$ 25.00 por metro lineal.</w:t>
            </w:r>
          </w:p>
          <w:p w:rsidR="00D83076" w:rsidRPr="00D83076" w:rsidRDefault="00D83076" w:rsidP="00D83076">
            <w:pPr>
              <w:tabs>
                <w:tab w:val="left" w:pos="2780"/>
              </w:tabs>
              <w:jc w:val="both"/>
              <w:rPr>
                <w:rFonts w:ascii="Arial" w:eastAsia="Calibri" w:hAnsi="Arial" w:cs="Arial"/>
                <w:lang w:eastAsia="en-US"/>
              </w:rPr>
            </w:pPr>
          </w:p>
          <w:p w:rsidR="00D83076" w:rsidRPr="00D83076" w:rsidRDefault="00D83076" w:rsidP="00D83076">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 xml:space="preserve">V.- Permiso anual para anuncios en puestos o casetas fijas o semifijas instaladas en la vía pública a razón de: </w:t>
            </w:r>
          </w:p>
          <w:p w:rsidR="00D83076" w:rsidRPr="00D83076" w:rsidRDefault="00D83076" w:rsidP="00D83076">
            <w:pPr>
              <w:tabs>
                <w:tab w:val="left" w:pos="1560"/>
              </w:tabs>
              <w:jc w:val="both"/>
              <w:rPr>
                <w:rFonts w:ascii="Arial" w:eastAsia="Calibri" w:hAnsi="Arial" w:cs="Arial"/>
                <w:lang w:eastAsia="en-US"/>
              </w:rPr>
            </w:pPr>
            <w:r w:rsidRPr="00D83076">
              <w:rPr>
                <w:rFonts w:ascii="Arial" w:eastAsia="Calibri" w:hAnsi="Arial" w:cs="Arial"/>
                <w:sz w:val="22"/>
                <w:szCs w:val="22"/>
                <w:lang w:eastAsia="en-US"/>
              </w:rPr>
              <w:t xml:space="preserve">1.- Fijos  </w:t>
            </w:r>
            <w:r w:rsidRPr="00D83076">
              <w:rPr>
                <w:rFonts w:ascii="Arial" w:eastAsia="Calibri" w:hAnsi="Arial" w:cs="Arial"/>
                <w:sz w:val="22"/>
                <w:szCs w:val="22"/>
                <w:lang w:eastAsia="en-US"/>
              </w:rPr>
              <w:tab/>
              <w:t>$ 395.00.</w:t>
            </w:r>
            <w:r w:rsidRPr="00D83076">
              <w:rPr>
                <w:rFonts w:ascii="Arial" w:eastAsia="Calibri" w:hAnsi="Arial" w:cs="Arial"/>
                <w:sz w:val="22"/>
                <w:szCs w:val="22"/>
                <w:lang w:eastAsia="en-US"/>
              </w:rPr>
              <w:tab/>
            </w:r>
            <w:r w:rsidRPr="00D83076">
              <w:rPr>
                <w:rFonts w:ascii="Arial" w:eastAsia="Calibri" w:hAnsi="Arial" w:cs="Arial"/>
                <w:sz w:val="22"/>
                <w:szCs w:val="22"/>
                <w:lang w:eastAsia="en-US"/>
              </w:rPr>
              <w:tab/>
            </w:r>
          </w:p>
          <w:p w:rsidR="00D83076" w:rsidRPr="00D83076" w:rsidRDefault="00D83076" w:rsidP="00D83076">
            <w:pPr>
              <w:tabs>
                <w:tab w:val="left" w:pos="1560"/>
              </w:tabs>
              <w:jc w:val="both"/>
              <w:rPr>
                <w:rFonts w:ascii="Arial" w:eastAsia="Calibri" w:hAnsi="Arial" w:cs="Arial"/>
                <w:lang w:eastAsia="en-US"/>
              </w:rPr>
            </w:pPr>
            <w:r w:rsidRPr="00D83076">
              <w:rPr>
                <w:rFonts w:ascii="Arial" w:eastAsia="Calibri" w:hAnsi="Arial" w:cs="Arial"/>
                <w:sz w:val="22"/>
                <w:szCs w:val="22"/>
                <w:lang w:eastAsia="en-US"/>
              </w:rPr>
              <w:t xml:space="preserve">2.- Semifijos  </w:t>
            </w:r>
            <w:r w:rsidRPr="00D83076">
              <w:rPr>
                <w:rFonts w:ascii="Arial" w:eastAsia="Calibri" w:hAnsi="Arial" w:cs="Arial"/>
                <w:sz w:val="22"/>
                <w:szCs w:val="22"/>
                <w:lang w:eastAsia="en-US"/>
              </w:rPr>
              <w:tab/>
              <w:t>$ 329.00.</w:t>
            </w:r>
            <w:r w:rsidRPr="00D83076">
              <w:rPr>
                <w:rFonts w:ascii="Arial" w:eastAsia="Calibri" w:hAnsi="Arial" w:cs="Arial"/>
                <w:sz w:val="22"/>
                <w:szCs w:val="22"/>
                <w:lang w:eastAsia="en-US"/>
              </w:rPr>
              <w:tab/>
            </w:r>
          </w:p>
          <w:p w:rsidR="00D83076" w:rsidRPr="00D83076" w:rsidRDefault="00D83076" w:rsidP="00D83076">
            <w:pPr>
              <w:tabs>
                <w:tab w:val="left" w:pos="2780"/>
              </w:tabs>
              <w:jc w:val="both"/>
              <w:rPr>
                <w:rFonts w:ascii="Arial" w:eastAsia="Calibri" w:hAnsi="Arial" w:cs="Arial"/>
                <w:lang w:eastAsia="en-US"/>
              </w:rPr>
            </w:pPr>
          </w:p>
          <w:p w:rsidR="00D83076" w:rsidRPr="00D83076" w:rsidRDefault="00D83076" w:rsidP="00D83076">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VI.- Licencias para la instalación de anuncios publicitarios pagarán derechos de acuerdo a la siguiente:</w:t>
            </w:r>
          </w:p>
          <w:p w:rsidR="00D83076" w:rsidRPr="00D83076" w:rsidRDefault="00D83076" w:rsidP="00D83076">
            <w:pPr>
              <w:tabs>
                <w:tab w:val="left" w:pos="2780"/>
              </w:tabs>
              <w:jc w:val="both"/>
              <w:rPr>
                <w:rFonts w:ascii="Arial" w:eastAsia="Calibri" w:hAnsi="Arial" w:cs="Arial"/>
                <w:lang w:eastAsia="en-US"/>
              </w:rPr>
            </w:pPr>
          </w:p>
          <w:p w:rsidR="00D83076" w:rsidRPr="00D83076" w:rsidRDefault="00D83076" w:rsidP="00D83076">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1.- Licencia anual para anuncios en exhibidores de paraderos de autobuses autorizados bajo convenio con la Autoridad Municipal a razón de  $ 632.00.</w:t>
            </w:r>
          </w:p>
          <w:p w:rsidR="00D83076" w:rsidRPr="00D83076" w:rsidRDefault="00D83076" w:rsidP="00D83076">
            <w:pPr>
              <w:tabs>
                <w:tab w:val="left" w:pos="2780"/>
              </w:tabs>
              <w:jc w:val="both"/>
              <w:rPr>
                <w:rFonts w:ascii="Arial" w:eastAsia="Calibri" w:hAnsi="Arial" w:cs="Arial"/>
                <w:lang w:eastAsia="en-US"/>
              </w:rPr>
            </w:pPr>
          </w:p>
          <w:p w:rsidR="00D83076" w:rsidRPr="00D83076" w:rsidRDefault="00D83076" w:rsidP="00D83076">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 xml:space="preserve">2.- Licencia bianual para la instalación de anuncios a razón de  </w:t>
            </w:r>
          </w:p>
          <w:p w:rsidR="00D83076" w:rsidRPr="00D83076" w:rsidRDefault="00D83076" w:rsidP="00D83076">
            <w:pPr>
              <w:tabs>
                <w:tab w:val="left" w:pos="2780"/>
              </w:tabs>
              <w:jc w:val="both"/>
              <w:rPr>
                <w:rFonts w:ascii="Arial" w:eastAsia="Calibri" w:hAnsi="Arial" w:cs="Arial"/>
                <w:lang w:eastAsia="en-US"/>
              </w:rPr>
            </w:pPr>
          </w:p>
          <w:p w:rsidR="00D83076" w:rsidRPr="00D83076" w:rsidRDefault="00D83076" w:rsidP="00D83076">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 xml:space="preserve"> a) Espectacular de piso</w:t>
            </w:r>
            <w:r w:rsidRPr="00D83076">
              <w:rPr>
                <w:rFonts w:ascii="Arial" w:eastAsia="Calibri" w:hAnsi="Arial" w:cs="Arial"/>
                <w:sz w:val="22"/>
                <w:szCs w:val="22"/>
                <w:lang w:eastAsia="en-US"/>
              </w:rPr>
              <w:tab/>
              <w:t xml:space="preserve">  $ 394.00.</w:t>
            </w:r>
            <w:r w:rsidRPr="00D83076">
              <w:rPr>
                <w:rFonts w:ascii="Arial" w:eastAsia="Calibri" w:hAnsi="Arial" w:cs="Arial"/>
                <w:sz w:val="22"/>
                <w:szCs w:val="22"/>
                <w:lang w:eastAsia="en-US"/>
              </w:rPr>
              <w:tab/>
            </w:r>
          </w:p>
          <w:p w:rsidR="00D83076" w:rsidRPr="00D83076" w:rsidRDefault="00D83076" w:rsidP="00D83076">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 xml:space="preserve">      b)  Unipolar</w:t>
            </w:r>
            <w:r w:rsidRPr="00D83076">
              <w:rPr>
                <w:rFonts w:ascii="Arial" w:eastAsia="Calibri" w:hAnsi="Arial" w:cs="Arial"/>
                <w:sz w:val="22"/>
                <w:szCs w:val="22"/>
                <w:lang w:eastAsia="en-US"/>
              </w:rPr>
              <w:tab/>
              <w:t xml:space="preserve">  $ 263.00.</w:t>
            </w:r>
            <w:r w:rsidRPr="00D83076">
              <w:rPr>
                <w:rFonts w:ascii="Arial" w:eastAsia="Calibri" w:hAnsi="Arial" w:cs="Arial"/>
                <w:sz w:val="22"/>
                <w:szCs w:val="22"/>
                <w:lang w:eastAsia="en-US"/>
              </w:rPr>
              <w:tab/>
            </w:r>
          </w:p>
          <w:p w:rsidR="00D83076" w:rsidRPr="00D83076" w:rsidRDefault="00D83076" w:rsidP="00D83076">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 xml:space="preserve">      c)  De azotea  </w:t>
            </w:r>
            <w:r w:rsidRPr="00D83076">
              <w:rPr>
                <w:rFonts w:ascii="Arial" w:eastAsia="Calibri" w:hAnsi="Arial" w:cs="Arial"/>
                <w:sz w:val="22"/>
                <w:szCs w:val="22"/>
                <w:lang w:eastAsia="en-US"/>
              </w:rPr>
              <w:tab/>
              <w:t xml:space="preserve">  $ 263.00.</w:t>
            </w:r>
          </w:p>
          <w:p w:rsidR="00D83076" w:rsidRPr="00D83076" w:rsidRDefault="00D83076" w:rsidP="00D83076">
            <w:pPr>
              <w:tabs>
                <w:tab w:val="left" w:pos="2780"/>
              </w:tabs>
              <w:jc w:val="both"/>
              <w:rPr>
                <w:rFonts w:ascii="Arial" w:eastAsia="Calibri" w:hAnsi="Arial" w:cs="Arial"/>
                <w:lang w:eastAsia="en-US"/>
              </w:rPr>
            </w:pPr>
          </w:p>
          <w:p w:rsidR="00D83076" w:rsidRPr="00D83076" w:rsidRDefault="00D83076" w:rsidP="00D83076">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VII.-Debiendo cubrir además en los anuncios que se refieran a cigarros, vinos y cerveza un 50% adicional a la tarifa que corresponda.</w:t>
            </w:r>
          </w:p>
          <w:p w:rsidR="00D83076" w:rsidRPr="00D83076" w:rsidRDefault="00D83076" w:rsidP="00D83076">
            <w:pPr>
              <w:tabs>
                <w:tab w:val="left" w:pos="2780"/>
              </w:tabs>
              <w:jc w:val="both"/>
              <w:rPr>
                <w:rFonts w:ascii="Arial" w:eastAsia="Calibri" w:hAnsi="Arial" w:cs="Arial"/>
                <w:lang w:eastAsia="en-US"/>
              </w:rPr>
            </w:pPr>
          </w:p>
          <w:p w:rsidR="00D83076" w:rsidRPr="00D83076" w:rsidRDefault="00D83076" w:rsidP="00D83076">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 xml:space="preserve"> VIII.- Por refrendo semestral se cobrará el 50% del costo  actual de la  licencia de instalación.</w:t>
            </w:r>
          </w:p>
          <w:p w:rsidR="00D83076" w:rsidRPr="00D83076" w:rsidRDefault="00D83076" w:rsidP="00D83076">
            <w:pPr>
              <w:tabs>
                <w:tab w:val="left" w:pos="2780"/>
              </w:tabs>
              <w:jc w:val="both"/>
              <w:rPr>
                <w:rFonts w:ascii="Arial" w:eastAsia="Calibri" w:hAnsi="Arial" w:cs="Arial"/>
                <w:lang w:eastAsia="en-US"/>
              </w:rPr>
            </w:pPr>
          </w:p>
          <w:p w:rsidR="00D83076" w:rsidRPr="00D83076" w:rsidRDefault="00D83076" w:rsidP="00D87565">
            <w:pPr>
              <w:jc w:val="center"/>
              <w:rPr>
                <w:rFonts w:ascii="Arial" w:hAnsi="Arial" w:cs="Arial"/>
                <w:b/>
              </w:rPr>
            </w:pPr>
            <w:r w:rsidRPr="00D83076">
              <w:rPr>
                <w:rFonts w:ascii="Arial" w:hAnsi="Arial" w:cs="Arial"/>
                <w:b/>
                <w:sz w:val="22"/>
                <w:szCs w:val="22"/>
              </w:rPr>
              <w:t>SECCIÓN VI</w:t>
            </w:r>
          </w:p>
          <w:p w:rsidR="00D83076" w:rsidRPr="00D83076" w:rsidRDefault="00D83076" w:rsidP="00D87565">
            <w:pPr>
              <w:jc w:val="center"/>
              <w:rPr>
                <w:rFonts w:ascii="Arial" w:hAnsi="Arial" w:cs="Arial"/>
                <w:b/>
                <w:bCs/>
              </w:rPr>
            </w:pPr>
            <w:r w:rsidRPr="00D83076">
              <w:rPr>
                <w:rFonts w:ascii="Arial" w:hAnsi="Arial" w:cs="Arial"/>
                <w:b/>
                <w:bCs/>
                <w:sz w:val="22"/>
                <w:szCs w:val="22"/>
              </w:rPr>
              <w:t>DE LOS SERVICIOS CATASTRALES</w:t>
            </w:r>
          </w:p>
          <w:p w:rsidR="00D83076" w:rsidRPr="00D83076" w:rsidRDefault="00D83076" w:rsidP="00D87565">
            <w:pPr>
              <w:ind w:right="50"/>
              <w:jc w:val="center"/>
              <w:rPr>
                <w:rFonts w:ascii="Arial" w:hAnsi="Arial" w:cs="Arial"/>
                <w:b/>
              </w:rPr>
            </w:pPr>
          </w:p>
          <w:p w:rsidR="00D83076" w:rsidRPr="00D83076" w:rsidRDefault="00D83076" w:rsidP="00D83076">
            <w:pPr>
              <w:ind w:right="50"/>
              <w:jc w:val="both"/>
              <w:rPr>
                <w:rFonts w:ascii="Arial" w:hAnsi="Arial" w:cs="Arial"/>
                <w:bCs/>
              </w:rPr>
            </w:pPr>
            <w:r w:rsidRPr="00D83076">
              <w:rPr>
                <w:rFonts w:ascii="Arial" w:hAnsi="Arial" w:cs="Arial"/>
                <w:b/>
                <w:sz w:val="22"/>
                <w:szCs w:val="22"/>
              </w:rPr>
              <w:t>ARTÍCULO 27.-</w:t>
            </w:r>
            <w:r w:rsidRPr="00D83076">
              <w:rPr>
                <w:rFonts w:ascii="Arial" w:hAnsi="Arial" w:cs="Arial"/>
                <w:bCs/>
                <w:sz w:val="22"/>
                <w:szCs w:val="22"/>
              </w:rPr>
              <w:t xml:space="preserve"> Son objeto de estos derechos, los servicios que presten las autoridades municipales por concepto de:</w:t>
            </w:r>
          </w:p>
          <w:p w:rsidR="00D83076" w:rsidRPr="00D83076" w:rsidRDefault="00D83076" w:rsidP="00D83076">
            <w:pPr>
              <w:ind w:right="50"/>
              <w:jc w:val="both"/>
              <w:rPr>
                <w:rFonts w:ascii="Arial" w:hAnsi="Arial" w:cs="Arial"/>
                <w:bCs/>
              </w:rPr>
            </w:pPr>
          </w:p>
          <w:p w:rsidR="00D83076" w:rsidRPr="00D83076" w:rsidRDefault="00D83076" w:rsidP="00D83076">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I.- Servicios Catastrales:</w:t>
            </w:r>
          </w:p>
          <w:p w:rsidR="00D83076" w:rsidRPr="00D83076" w:rsidRDefault="00D83076" w:rsidP="00D83076">
            <w:pPr>
              <w:tabs>
                <w:tab w:val="left" w:pos="2780"/>
              </w:tabs>
              <w:jc w:val="both"/>
              <w:rPr>
                <w:rFonts w:ascii="Arial" w:eastAsia="Calibri" w:hAnsi="Arial" w:cs="Arial"/>
                <w:lang w:eastAsia="en-US"/>
              </w:rPr>
            </w:pPr>
          </w:p>
          <w:p w:rsidR="00D83076" w:rsidRPr="00D83076" w:rsidRDefault="00D83076" w:rsidP="00D83076">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 xml:space="preserve">1.- Avaluó Catastral para la determinación del impuesto sobre adquisición de inmuebles $453.00 mas las  siguientes cuotas </w:t>
            </w:r>
          </w:p>
          <w:p w:rsidR="00D83076" w:rsidRPr="00D83076" w:rsidRDefault="00D83076" w:rsidP="00D83076">
            <w:pPr>
              <w:tabs>
                <w:tab w:val="left" w:pos="2780"/>
              </w:tabs>
              <w:jc w:val="both"/>
              <w:rPr>
                <w:rFonts w:ascii="Arial" w:eastAsia="Calibri" w:hAnsi="Arial" w:cs="Arial"/>
                <w:lang w:eastAsia="en-US"/>
              </w:rPr>
            </w:pPr>
          </w:p>
          <w:p w:rsidR="00D83076" w:rsidRPr="00D83076" w:rsidRDefault="00D83076" w:rsidP="00D83076">
            <w:pPr>
              <w:tabs>
                <w:tab w:val="left" w:pos="567"/>
                <w:tab w:val="left" w:pos="993"/>
              </w:tabs>
              <w:ind w:left="851" w:hanging="284"/>
              <w:jc w:val="both"/>
              <w:rPr>
                <w:rFonts w:ascii="Arial" w:eastAsia="Calibri" w:hAnsi="Arial" w:cs="Arial"/>
                <w:lang w:eastAsia="en-US"/>
              </w:rPr>
            </w:pPr>
            <w:r w:rsidRPr="00D83076">
              <w:rPr>
                <w:rFonts w:ascii="Arial" w:eastAsia="Calibri" w:hAnsi="Arial" w:cs="Arial"/>
                <w:sz w:val="22"/>
                <w:szCs w:val="22"/>
                <w:lang w:eastAsia="en-US"/>
              </w:rPr>
              <w:lastRenderedPageBreak/>
              <w:t>a) Hasta por $ 144,000.00 de valor catastral, lo que resulte aplicable del 2.5 al millar.</w:t>
            </w:r>
          </w:p>
          <w:p w:rsidR="00D83076" w:rsidRPr="00D83076" w:rsidRDefault="00D83076" w:rsidP="00D83076">
            <w:pPr>
              <w:tabs>
                <w:tab w:val="left" w:pos="567"/>
              </w:tabs>
              <w:ind w:left="851" w:hanging="851"/>
              <w:jc w:val="both"/>
              <w:rPr>
                <w:rFonts w:ascii="Arial" w:eastAsia="Calibri" w:hAnsi="Arial" w:cs="Arial"/>
                <w:lang w:eastAsia="en-US"/>
              </w:rPr>
            </w:pPr>
            <w:r w:rsidRPr="00D83076">
              <w:rPr>
                <w:rFonts w:ascii="Arial" w:eastAsia="Calibri" w:hAnsi="Arial" w:cs="Arial"/>
                <w:sz w:val="22"/>
                <w:szCs w:val="22"/>
                <w:lang w:eastAsia="en-US"/>
              </w:rPr>
              <w:tab/>
              <w:t>b) Por lo que exceda de  $ 144,000.00 de valor catastral, lo que resulte de aplicar el 2 al millar.</w:t>
            </w:r>
          </w:p>
          <w:p w:rsidR="00D83076" w:rsidRPr="00D83076" w:rsidRDefault="00D83076" w:rsidP="00D83076">
            <w:pPr>
              <w:tabs>
                <w:tab w:val="left" w:pos="567"/>
              </w:tabs>
              <w:jc w:val="both"/>
              <w:rPr>
                <w:rFonts w:ascii="Arial" w:eastAsia="Calibri" w:hAnsi="Arial" w:cs="Arial"/>
                <w:lang w:eastAsia="en-US"/>
              </w:rPr>
            </w:pPr>
            <w:r w:rsidRPr="00D83076">
              <w:rPr>
                <w:rFonts w:ascii="Arial" w:eastAsia="Calibri" w:hAnsi="Arial" w:cs="Arial"/>
                <w:sz w:val="22"/>
                <w:szCs w:val="22"/>
                <w:lang w:eastAsia="en-US"/>
              </w:rPr>
              <w:tab/>
              <w:t>c) Avaluó Previo $ 1176.00.</w:t>
            </w:r>
          </w:p>
          <w:p w:rsidR="00D83076" w:rsidRPr="00D83076" w:rsidRDefault="00D83076" w:rsidP="00D83076">
            <w:pPr>
              <w:tabs>
                <w:tab w:val="left" w:pos="567"/>
              </w:tabs>
              <w:jc w:val="both"/>
              <w:rPr>
                <w:rFonts w:ascii="Arial" w:eastAsia="Calibri" w:hAnsi="Arial" w:cs="Arial"/>
                <w:lang w:eastAsia="en-US"/>
              </w:rPr>
            </w:pPr>
            <w:r w:rsidRPr="00D83076">
              <w:rPr>
                <w:rFonts w:ascii="Arial" w:eastAsia="Calibri" w:hAnsi="Arial" w:cs="Arial"/>
                <w:sz w:val="22"/>
                <w:szCs w:val="22"/>
                <w:lang w:eastAsia="en-US"/>
              </w:rPr>
              <w:tab/>
              <w:t>d)  La vigencia será de 90 días.</w:t>
            </w:r>
          </w:p>
          <w:p w:rsidR="00D83076" w:rsidRPr="00D83076" w:rsidRDefault="00D83076" w:rsidP="00D83076">
            <w:pPr>
              <w:tabs>
                <w:tab w:val="left" w:pos="567"/>
              </w:tabs>
              <w:jc w:val="both"/>
              <w:rPr>
                <w:rFonts w:ascii="Arial" w:eastAsia="Calibri" w:hAnsi="Arial" w:cs="Arial"/>
                <w:lang w:eastAsia="en-US"/>
              </w:rPr>
            </w:pPr>
          </w:p>
          <w:p w:rsidR="00D83076" w:rsidRPr="00D83076" w:rsidRDefault="00D83076" w:rsidP="00D83076">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2.- Por servicio de avalúo catastral $ 346.00.</w:t>
            </w:r>
          </w:p>
          <w:p w:rsidR="00D83076" w:rsidRPr="00D83076" w:rsidRDefault="00D83076" w:rsidP="00D83076">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3.- Por certificación del plano $ 78.00.</w:t>
            </w:r>
          </w:p>
          <w:p w:rsidR="00D83076" w:rsidRPr="00D83076" w:rsidRDefault="00D83076" w:rsidP="00D83076">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4.- Por forma de la declaración para el pago del Impuesto Sobre Adquisición de inmuebles $ 45.00 c/u.</w:t>
            </w:r>
          </w:p>
          <w:p w:rsidR="00D83076" w:rsidRPr="00D83076" w:rsidRDefault="00D83076" w:rsidP="00D83076">
            <w:pPr>
              <w:tabs>
                <w:tab w:val="left" w:pos="2780"/>
              </w:tabs>
              <w:jc w:val="both"/>
              <w:rPr>
                <w:rFonts w:ascii="Arial" w:eastAsia="Calibri" w:hAnsi="Arial" w:cs="Arial"/>
                <w:lang w:eastAsia="en-US"/>
              </w:rPr>
            </w:pPr>
          </w:p>
          <w:p w:rsidR="00D83076" w:rsidRPr="00D83076" w:rsidRDefault="00D83076" w:rsidP="00D83076">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II.- Certificaciones Catastrales:</w:t>
            </w:r>
          </w:p>
          <w:p w:rsidR="00D83076" w:rsidRPr="00D83076" w:rsidRDefault="00D83076" w:rsidP="00D83076">
            <w:pPr>
              <w:tabs>
                <w:tab w:val="left" w:pos="2780"/>
              </w:tabs>
              <w:jc w:val="both"/>
              <w:rPr>
                <w:rFonts w:ascii="Arial" w:eastAsia="Calibri" w:hAnsi="Arial" w:cs="Arial"/>
                <w:lang w:eastAsia="en-US"/>
              </w:rPr>
            </w:pPr>
          </w:p>
          <w:p w:rsidR="00D83076" w:rsidRPr="00D83076" w:rsidRDefault="00D83076" w:rsidP="00D83076">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1.- Revisión, registro y certificación de planos catastrales  $ 95.00.</w:t>
            </w:r>
          </w:p>
          <w:p w:rsidR="00D83076" w:rsidRPr="00D83076" w:rsidRDefault="00D83076" w:rsidP="00D83076">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 xml:space="preserve">2.-Revisión, cálculo y registros sobre planos de fraccionamientos, subdivisión y relotificación  $ 28.00 por lote. </w:t>
            </w:r>
          </w:p>
          <w:p w:rsidR="00D83076" w:rsidRPr="00D83076" w:rsidRDefault="00D83076" w:rsidP="00D83076">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3.- Certificación unitaria de plano catastral $ 78.00.</w:t>
            </w:r>
          </w:p>
          <w:p w:rsidR="00D83076" w:rsidRPr="00D83076" w:rsidRDefault="00D83076" w:rsidP="00D83076">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4.- Certificación catastral  $ 109.00.</w:t>
            </w:r>
          </w:p>
          <w:p w:rsidR="00D83076" w:rsidRPr="00D83076" w:rsidRDefault="00D83076" w:rsidP="00D83076">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5.- Certificado de no propiedad  $ 82.00.</w:t>
            </w:r>
          </w:p>
          <w:p w:rsidR="00D83076" w:rsidRPr="00D83076" w:rsidRDefault="00D83076" w:rsidP="00D83076">
            <w:pPr>
              <w:tabs>
                <w:tab w:val="left" w:pos="2780"/>
              </w:tabs>
              <w:jc w:val="both"/>
              <w:rPr>
                <w:rFonts w:ascii="Arial" w:eastAsia="Calibri" w:hAnsi="Arial" w:cs="Arial"/>
                <w:lang w:eastAsia="en-US"/>
              </w:rPr>
            </w:pPr>
          </w:p>
          <w:p w:rsidR="00D83076" w:rsidRPr="00D83076" w:rsidRDefault="00D83076" w:rsidP="00D83076">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III.- Deslinde de Predios Urbanos:</w:t>
            </w:r>
          </w:p>
          <w:p w:rsidR="00D83076" w:rsidRPr="00D83076" w:rsidRDefault="00D83076" w:rsidP="00D83076">
            <w:pPr>
              <w:tabs>
                <w:tab w:val="left" w:pos="2780"/>
              </w:tabs>
              <w:jc w:val="both"/>
              <w:rPr>
                <w:rFonts w:ascii="Arial" w:eastAsia="Calibri" w:hAnsi="Arial" w:cs="Arial"/>
                <w:lang w:eastAsia="en-US"/>
              </w:rPr>
            </w:pPr>
          </w:p>
          <w:p w:rsidR="00D83076" w:rsidRPr="00D83076" w:rsidRDefault="00D83076" w:rsidP="00D83076">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1.- Deslinde  de predios  urbanos  $ 0.71 por  metro cuadrado, hasta 20,000 m2, lo que exceda a razón  $0.27  por metro cuadrado.</w:t>
            </w:r>
          </w:p>
          <w:p w:rsidR="00D83076" w:rsidRPr="00D83076" w:rsidRDefault="00D83076" w:rsidP="00D83076">
            <w:pPr>
              <w:tabs>
                <w:tab w:val="left" w:pos="2780"/>
              </w:tabs>
              <w:jc w:val="both"/>
              <w:rPr>
                <w:rFonts w:ascii="Arial" w:eastAsia="Calibri" w:hAnsi="Arial" w:cs="Arial"/>
                <w:lang w:eastAsia="en-US"/>
              </w:rPr>
            </w:pPr>
          </w:p>
          <w:p w:rsidR="00D83076" w:rsidRPr="00D83076" w:rsidRDefault="00D83076" w:rsidP="00D83076">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Para el numeral anterior cualquiera que sea la superficie del predio, el importe de los derechos no podrá ser inferior a  $ 736.00</w:t>
            </w:r>
          </w:p>
          <w:p w:rsidR="00D83076" w:rsidRPr="00D83076" w:rsidRDefault="00D83076" w:rsidP="00D83076">
            <w:pPr>
              <w:tabs>
                <w:tab w:val="left" w:pos="2780"/>
              </w:tabs>
              <w:jc w:val="both"/>
              <w:rPr>
                <w:rFonts w:ascii="Arial" w:eastAsia="Calibri" w:hAnsi="Arial" w:cs="Arial"/>
                <w:lang w:eastAsia="en-US"/>
              </w:rPr>
            </w:pPr>
          </w:p>
          <w:p w:rsidR="00D83076" w:rsidRPr="00D83076" w:rsidRDefault="00D83076" w:rsidP="00D83076">
            <w:pPr>
              <w:tabs>
                <w:tab w:val="left" w:pos="2780"/>
              </w:tabs>
              <w:jc w:val="both"/>
              <w:rPr>
                <w:rFonts w:ascii="Arial" w:eastAsia="Calibri" w:hAnsi="Arial" w:cs="Arial"/>
                <w:lang w:val="pt-BR" w:eastAsia="en-US"/>
              </w:rPr>
            </w:pPr>
            <w:r w:rsidRPr="00D83076">
              <w:rPr>
                <w:rFonts w:ascii="Arial" w:eastAsia="Calibri" w:hAnsi="Arial" w:cs="Arial"/>
                <w:sz w:val="22"/>
                <w:szCs w:val="22"/>
                <w:lang w:val="pt-BR" w:eastAsia="en-US"/>
              </w:rPr>
              <w:t>IV.- Deslinde de Prédios Rústicos:</w:t>
            </w:r>
          </w:p>
          <w:p w:rsidR="00D83076" w:rsidRPr="00D83076" w:rsidRDefault="00D83076" w:rsidP="00D83076">
            <w:pPr>
              <w:tabs>
                <w:tab w:val="left" w:pos="2780"/>
              </w:tabs>
              <w:jc w:val="both"/>
              <w:rPr>
                <w:rFonts w:ascii="Arial" w:eastAsia="Calibri" w:hAnsi="Arial" w:cs="Arial"/>
                <w:lang w:val="pt-BR" w:eastAsia="en-US"/>
              </w:rPr>
            </w:pPr>
          </w:p>
          <w:p w:rsidR="00D83076" w:rsidRPr="00D83076" w:rsidRDefault="00D83076" w:rsidP="00D83076">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1.- $ 862.00 por hectárea, hasta 10 hectáreas, lo que exceda a razón de $ 269.00  por hectárea.</w:t>
            </w:r>
          </w:p>
          <w:p w:rsidR="00D83076" w:rsidRPr="00D83076" w:rsidRDefault="00D83076" w:rsidP="00D83076">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 xml:space="preserve">2.- Colocación  de  mojoneras $ 736.00 6" de  diámetro  por  90  cms.  de  alto y $ 436.00   4" de diámetro por 40 cms. de alto, por punto vértice. </w:t>
            </w:r>
          </w:p>
          <w:p w:rsidR="00D83076" w:rsidRPr="00D83076" w:rsidRDefault="00D83076" w:rsidP="00D83076">
            <w:pPr>
              <w:tabs>
                <w:tab w:val="left" w:pos="2780"/>
              </w:tabs>
              <w:jc w:val="both"/>
              <w:rPr>
                <w:rFonts w:ascii="Arial" w:eastAsia="Calibri" w:hAnsi="Arial" w:cs="Arial"/>
                <w:lang w:eastAsia="en-US"/>
              </w:rPr>
            </w:pPr>
          </w:p>
          <w:p w:rsidR="00D83076" w:rsidRPr="00D83076" w:rsidRDefault="00D83076" w:rsidP="00D83076">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 xml:space="preserve">Para los numerales anteriores cualquiera que sea la superficie del </w:t>
            </w:r>
            <w:r w:rsidRPr="00D83076">
              <w:rPr>
                <w:rFonts w:ascii="Arial" w:eastAsia="Calibri" w:hAnsi="Arial" w:cs="Arial"/>
                <w:sz w:val="22"/>
                <w:szCs w:val="22"/>
                <w:lang w:eastAsia="en-US"/>
              </w:rPr>
              <w:lastRenderedPageBreak/>
              <w:t>predio, el importe de los derechos no podrá ser inferior a $ 862.00</w:t>
            </w:r>
          </w:p>
          <w:p w:rsidR="00D83076" w:rsidRPr="00D83076" w:rsidRDefault="00D83076" w:rsidP="00D83076">
            <w:pPr>
              <w:tabs>
                <w:tab w:val="left" w:pos="2780"/>
              </w:tabs>
              <w:jc w:val="both"/>
              <w:rPr>
                <w:rFonts w:ascii="Arial" w:eastAsia="Calibri" w:hAnsi="Arial" w:cs="Arial"/>
                <w:lang w:eastAsia="en-US"/>
              </w:rPr>
            </w:pPr>
          </w:p>
          <w:p w:rsidR="00D83076" w:rsidRPr="00D83076" w:rsidRDefault="00D83076" w:rsidP="00D83076">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V.- Dibujo de Planos Urbanos, escala hasta como 1:500:</w:t>
            </w:r>
          </w:p>
          <w:p w:rsidR="00D83076" w:rsidRPr="00D83076" w:rsidRDefault="00D83076" w:rsidP="00D83076">
            <w:pPr>
              <w:tabs>
                <w:tab w:val="left" w:pos="2780"/>
              </w:tabs>
              <w:jc w:val="both"/>
              <w:rPr>
                <w:rFonts w:ascii="Arial" w:eastAsia="Calibri" w:hAnsi="Arial" w:cs="Arial"/>
                <w:lang w:eastAsia="en-US"/>
              </w:rPr>
            </w:pPr>
          </w:p>
          <w:p w:rsidR="00D83076" w:rsidRPr="00D83076" w:rsidRDefault="00D83076" w:rsidP="00D83076">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1.- Tamaño del plano hasta de 30 x 30 cms  $ 119.00 cada uno.</w:t>
            </w:r>
          </w:p>
          <w:p w:rsidR="00D83076" w:rsidRPr="00D83076" w:rsidRDefault="00D83076" w:rsidP="00D83076">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2.- Sobre  el  excedente  del  tamaño  anterior por decímetro cuadrado o fracción $ 27.00.</w:t>
            </w:r>
          </w:p>
          <w:p w:rsidR="00D83076" w:rsidRPr="00D83076" w:rsidRDefault="00D83076" w:rsidP="00D83076">
            <w:pPr>
              <w:tabs>
                <w:tab w:val="left" w:pos="2780"/>
              </w:tabs>
              <w:jc w:val="both"/>
              <w:rPr>
                <w:rFonts w:ascii="Arial" w:eastAsia="Calibri" w:hAnsi="Arial" w:cs="Arial"/>
                <w:lang w:eastAsia="en-US"/>
              </w:rPr>
            </w:pPr>
          </w:p>
          <w:p w:rsidR="00D83076" w:rsidRPr="00D83076" w:rsidRDefault="00D83076" w:rsidP="00D83076">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VI.- Dibujo de Planos Topográficos Urbanos y Rústicos, escala mayor a 1:50:</w:t>
            </w:r>
          </w:p>
          <w:p w:rsidR="00D83076" w:rsidRPr="00D83076" w:rsidRDefault="00D83076" w:rsidP="00D83076">
            <w:pPr>
              <w:tabs>
                <w:tab w:val="left" w:pos="2780"/>
              </w:tabs>
              <w:jc w:val="both"/>
              <w:rPr>
                <w:rFonts w:ascii="Arial" w:eastAsia="Calibri" w:hAnsi="Arial" w:cs="Arial"/>
                <w:lang w:eastAsia="en-US"/>
              </w:rPr>
            </w:pPr>
          </w:p>
          <w:p w:rsidR="00D83076" w:rsidRPr="00D83076" w:rsidRDefault="00D83076" w:rsidP="00D83076">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 xml:space="preserve">1.- Polígono de hasta seis vértices  $ 218.00 cada uno. </w:t>
            </w:r>
          </w:p>
          <w:p w:rsidR="00D83076" w:rsidRPr="00D83076" w:rsidRDefault="00D83076" w:rsidP="00D83076">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2.- Por cada vértice adicional  $ 22.00.</w:t>
            </w:r>
          </w:p>
          <w:p w:rsidR="00D83076" w:rsidRPr="00D83076" w:rsidRDefault="00D83076" w:rsidP="00D83076">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3.- Planos que excedan de 50 x 50 cms. sobre los dos numerales anteriores, causarán derechos por cada  decímetro cuadrado  adicional o fracción de $ 29.00.</w:t>
            </w:r>
          </w:p>
          <w:p w:rsidR="00D83076" w:rsidRPr="00D83076" w:rsidRDefault="00D83076" w:rsidP="00D83076">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4.- Croquis de localización  $ 29.00.</w:t>
            </w:r>
          </w:p>
          <w:p w:rsidR="00D83076" w:rsidRPr="00D83076" w:rsidRDefault="00D83076" w:rsidP="00D83076">
            <w:pPr>
              <w:tabs>
                <w:tab w:val="left" w:pos="2780"/>
              </w:tabs>
              <w:jc w:val="both"/>
              <w:rPr>
                <w:rFonts w:ascii="Arial" w:eastAsia="Calibri" w:hAnsi="Arial" w:cs="Arial"/>
                <w:lang w:eastAsia="en-US"/>
              </w:rPr>
            </w:pPr>
          </w:p>
          <w:p w:rsidR="00D83076" w:rsidRPr="00D83076" w:rsidRDefault="00D83076" w:rsidP="00D83076">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VII.- Servicios de Copiado:</w:t>
            </w:r>
          </w:p>
          <w:p w:rsidR="00D83076" w:rsidRPr="00D83076" w:rsidRDefault="00D83076" w:rsidP="00D83076">
            <w:pPr>
              <w:tabs>
                <w:tab w:val="left" w:pos="2780"/>
              </w:tabs>
              <w:jc w:val="both"/>
              <w:rPr>
                <w:rFonts w:ascii="Arial" w:eastAsia="Calibri" w:hAnsi="Arial" w:cs="Arial"/>
                <w:lang w:eastAsia="en-US"/>
              </w:rPr>
            </w:pPr>
          </w:p>
          <w:p w:rsidR="00D83076" w:rsidRDefault="00D83076" w:rsidP="00D83076">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1.- Copias heliográficas de planos que obren en los archivos del departamento:</w:t>
            </w:r>
          </w:p>
          <w:p w:rsidR="00D87565" w:rsidRPr="00D83076" w:rsidRDefault="00D87565" w:rsidP="00D83076">
            <w:pPr>
              <w:tabs>
                <w:tab w:val="left" w:pos="2780"/>
              </w:tabs>
              <w:jc w:val="both"/>
              <w:rPr>
                <w:rFonts w:ascii="Arial" w:eastAsia="Calibri" w:hAnsi="Arial" w:cs="Arial"/>
                <w:lang w:eastAsia="en-US"/>
              </w:rPr>
            </w:pPr>
          </w:p>
          <w:p w:rsidR="00D83076" w:rsidRPr="00D83076" w:rsidRDefault="00D83076" w:rsidP="00D83076">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a).- Hasta 30 x 30 cms.  $ 23.00.</w:t>
            </w:r>
          </w:p>
          <w:p w:rsidR="00D83076" w:rsidRPr="00D83076" w:rsidRDefault="00D83076" w:rsidP="00D83076">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b).- En tamaños mayores, por cada decímetro cuadrado adicional o fracción $ 5.00.</w:t>
            </w:r>
          </w:p>
          <w:p w:rsidR="00D83076" w:rsidRPr="00D83076" w:rsidRDefault="00D83076" w:rsidP="00D83076">
            <w:pPr>
              <w:tabs>
                <w:tab w:val="left" w:pos="2780"/>
              </w:tabs>
              <w:jc w:val="both"/>
              <w:rPr>
                <w:rFonts w:ascii="Arial" w:eastAsia="Calibri" w:hAnsi="Arial" w:cs="Arial"/>
                <w:lang w:eastAsia="en-US"/>
              </w:rPr>
            </w:pPr>
          </w:p>
          <w:p w:rsidR="00D83076" w:rsidRPr="00D83076" w:rsidRDefault="00D83076" w:rsidP="00D83076">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2.- Copias fotostáticas de planos o manifiestos que obren en los archivos del Instituto, hasta tamaño oficio  $ 16.00 cada uno.</w:t>
            </w:r>
          </w:p>
          <w:p w:rsidR="00D83076" w:rsidRPr="00D83076" w:rsidRDefault="00D83076" w:rsidP="00D83076">
            <w:pPr>
              <w:tabs>
                <w:tab w:val="left" w:pos="2780"/>
              </w:tabs>
              <w:jc w:val="both"/>
              <w:rPr>
                <w:rFonts w:ascii="Arial" w:eastAsia="Calibri" w:hAnsi="Arial" w:cs="Arial"/>
                <w:lang w:eastAsia="en-US"/>
              </w:rPr>
            </w:pPr>
          </w:p>
          <w:p w:rsidR="00D83076" w:rsidRPr="00D83076" w:rsidRDefault="00D83076" w:rsidP="00D83076">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3.- Por otros servicios catastrales de copiado no incluido en las otras fracciones  $ 59.00.</w:t>
            </w:r>
          </w:p>
          <w:p w:rsidR="00D83076" w:rsidRPr="00D83076" w:rsidRDefault="00D83076" w:rsidP="00D83076">
            <w:pPr>
              <w:tabs>
                <w:tab w:val="left" w:pos="2780"/>
              </w:tabs>
              <w:jc w:val="both"/>
              <w:rPr>
                <w:rFonts w:ascii="Arial" w:eastAsia="Calibri" w:hAnsi="Arial" w:cs="Arial"/>
                <w:lang w:eastAsia="en-US"/>
              </w:rPr>
            </w:pPr>
          </w:p>
          <w:p w:rsidR="00D83076" w:rsidRPr="00D83076" w:rsidRDefault="00D83076" w:rsidP="00D83076">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VIII.- Revisión, Cálculo y Apertura de Registros por Adquisición de Inmuebles:</w:t>
            </w:r>
          </w:p>
          <w:p w:rsidR="00D83076" w:rsidRPr="00D83076" w:rsidRDefault="00D83076" w:rsidP="00D83076">
            <w:pPr>
              <w:tabs>
                <w:tab w:val="left" w:pos="2780"/>
              </w:tabs>
              <w:jc w:val="both"/>
              <w:rPr>
                <w:rFonts w:ascii="Arial" w:eastAsia="Calibri" w:hAnsi="Arial" w:cs="Arial"/>
                <w:lang w:eastAsia="en-US"/>
              </w:rPr>
            </w:pPr>
          </w:p>
          <w:p w:rsidR="00D83076" w:rsidRPr="00D83076" w:rsidRDefault="00D83076" w:rsidP="00D83076">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1.- Avalúos catastrales para la determinación del Impuesto Sobre Adquisición de Inmuebles $ 436.00 más cuota.</w:t>
            </w:r>
          </w:p>
          <w:p w:rsidR="00D83076" w:rsidRPr="00D83076" w:rsidRDefault="00D83076" w:rsidP="00D83076">
            <w:pPr>
              <w:tabs>
                <w:tab w:val="left" w:pos="2780"/>
              </w:tabs>
              <w:jc w:val="both"/>
              <w:rPr>
                <w:rFonts w:ascii="Arial" w:eastAsia="Calibri" w:hAnsi="Arial" w:cs="Arial"/>
                <w:lang w:eastAsia="en-US"/>
              </w:rPr>
            </w:pPr>
          </w:p>
          <w:p w:rsidR="00D83076" w:rsidRPr="00D83076" w:rsidRDefault="00D83076" w:rsidP="00D83076">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a).- Del valor catastral lo que resulte de aplicar el 1.8 al millar.</w:t>
            </w:r>
          </w:p>
          <w:p w:rsidR="00D83076" w:rsidRPr="00D83076" w:rsidRDefault="00D83076" w:rsidP="00D83076">
            <w:pPr>
              <w:tabs>
                <w:tab w:val="left" w:pos="2780"/>
              </w:tabs>
              <w:jc w:val="both"/>
              <w:rPr>
                <w:rFonts w:ascii="Arial" w:eastAsia="Calibri" w:hAnsi="Arial" w:cs="Arial"/>
                <w:lang w:eastAsia="en-US"/>
              </w:rPr>
            </w:pPr>
          </w:p>
          <w:p w:rsidR="00D83076" w:rsidRPr="00D83076" w:rsidRDefault="00D83076" w:rsidP="00D83076">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IX.- Servicios de Información:</w:t>
            </w:r>
          </w:p>
          <w:p w:rsidR="00D83076" w:rsidRPr="00D83076" w:rsidRDefault="00D83076" w:rsidP="00D83076">
            <w:pPr>
              <w:jc w:val="both"/>
              <w:rPr>
                <w:rFonts w:ascii="Arial" w:eastAsia="Calibri" w:hAnsi="Arial" w:cs="Arial"/>
                <w:lang w:eastAsia="en-US"/>
              </w:rPr>
            </w:pPr>
          </w:p>
          <w:p w:rsidR="00D83076" w:rsidRPr="00D83076" w:rsidRDefault="00D83076" w:rsidP="00D83076">
            <w:pPr>
              <w:jc w:val="both"/>
              <w:rPr>
                <w:rFonts w:ascii="Arial" w:eastAsia="Calibri" w:hAnsi="Arial" w:cs="Arial"/>
                <w:lang w:eastAsia="en-US"/>
              </w:rPr>
            </w:pPr>
            <w:r w:rsidRPr="00D83076">
              <w:rPr>
                <w:rFonts w:ascii="Arial" w:eastAsia="Calibri" w:hAnsi="Arial" w:cs="Arial"/>
                <w:sz w:val="22"/>
                <w:szCs w:val="22"/>
                <w:lang w:eastAsia="en-US"/>
              </w:rPr>
              <w:t>1.-Copias de escritura certificada $ 188.00.</w:t>
            </w:r>
          </w:p>
          <w:p w:rsidR="00D83076" w:rsidRPr="00D83076" w:rsidRDefault="00D83076" w:rsidP="00D83076">
            <w:pPr>
              <w:jc w:val="both"/>
              <w:rPr>
                <w:rFonts w:ascii="Arial" w:eastAsia="Calibri" w:hAnsi="Arial" w:cs="Arial"/>
                <w:lang w:eastAsia="en-US"/>
              </w:rPr>
            </w:pPr>
            <w:r w:rsidRPr="00D83076">
              <w:rPr>
                <w:rFonts w:ascii="Arial" w:eastAsia="Calibri" w:hAnsi="Arial" w:cs="Arial"/>
                <w:sz w:val="22"/>
                <w:szCs w:val="22"/>
                <w:lang w:eastAsia="en-US"/>
              </w:rPr>
              <w:t>2.-Información de traslado de dominio $ 134.00.</w:t>
            </w:r>
          </w:p>
          <w:p w:rsidR="00D83076" w:rsidRPr="00D83076" w:rsidRDefault="00D83076" w:rsidP="00D83076">
            <w:pPr>
              <w:jc w:val="both"/>
              <w:rPr>
                <w:rFonts w:ascii="Arial" w:eastAsia="Calibri" w:hAnsi="Arial" w:cs="Arial"/>
                <w:lang w:eastAsia="en-US"/>
              </w:rPr>
            </w:pPr>
            <w:r w:rsidRPr="00D83076">
              <w:rPr>
                <w:rFonts w:ascii="Arial" w:eastAsia="Calibri" w:hAnsi="Arial" w:cs="Arial"/>
                <w:sz w:val="22"/>
                <w:szCs w:val="22"/>
                <w:lang w:eastAsia="en-US"/>
              </w:rPr>
              <w:t xml:space="preserve">3.-Información de número de cuenta, superficie y clave catastral </w:t>
            </w:r>
            <w:r w:rsidR="00D87565">
              <w:rPr>
                <w:rFonts w:ascii="Arial" w:eastAsia="Calibri" w:hAnsi="Arial" w:cs="Arial"/>
                <w:sz w:val="22"/>
                <w:szCs w:val="22"/>
                <w:lang w:eastAsia="en-US"/>
              </w:rPr>
              <w:t xml:space="preserve">              </w:t>
            </w:r>
            <w:r w:rsidRPr="00D83076">
              <w:rPr>
                <w:rFonts w:ascii="Arial" w:eastAsia="Calibri" w:hAnsi="Arial" w:cs="Arial"/>
                <w:sz w:val="22"/>
                <w:szCs w:val="22"/>
                <w:lang w:eastAsia="en-US"/>
              </w:rPr>
              <w:t>$ 16.00.</w:t>
            </w:r>
          </w:p>
          <w:p w:rsidR="00D83076" w:rsidRPr="00D83076" w:rsidRDefault="00D83076" w:rsidP="00D83076">
            <w:pPr>
              <w:jc w:val="both"/>
              <w:rPr>
                <w:rFonts w:ascii="Arial" w:eastAsia="Calibri" w:hAnsi="Arial" w:cs="Arial"/>
                <w:lang w:eastAsia="en-US"/>
              </w:rPr>
            </w:pPr>
            <w:r w:rsidRPr="00D83076">
              <w:rPr>
                <w:rFonts w:ascii="Arial" w:eastAsia="Calibri" w:hAnsi="Arial" w:cs="Arial"/>
                <w:sz w:val="22"/>
                <w:szCs w:val="22"/>
                <w:lang w:eastAsia="en-US"/>
              </w:rPr>
              <w:t>4.-Copia heliográfica de las láminas catastrales  $ 134.00.</w:t>
            </w:r>
          </w:p>
          <w:p w:rsidR="00D83076" w:rsidRPr="00D83076" w:rsidRDefault="00D83076" w:rsidP="00D83076">
            <w:pPr>
              <w:ind w:right="50"/>
              <w:jc w:val="both"/>
              <w:rPr>
                <w:rFonts w:ascii="Arial" w:hAnsi="Arial" w:cs="Arial"/>
                <w:bCs/>
              </w:rPr>
            </w:pPr>
          </w:p>
          <w:p w:rsidR="00D83076" w:rsidRPr="00D83076" w:rsidRDefault="00D83076" w:rsidP="00D87565">
            <w:pPr>
              <w:ind w:right="50"/>
              <w:jc w:val="center"/>
              <w:rPr>
                <w:rFonts w:ascii="Arial" w:hAnsi="Arial" w:cs="Arial"/>
                <w:b/>
              </w:rPr>
            </w:pPr>
            <w:r w:rsidRPr="00D83076">
              <w:rPr>
                <w:rFonts w:ascii="Arial" w:hAnsi="Arial" w:cs="Arial"/>
                <w:b/>
                <w:sz w:val="22"/>
                <w:szCs w:val="22"/>
              </w:rPr>
              <w:t>SECCIÓN VII</w:t>
            </w:r>
          </w:p>
          <w:p w:rsidR="00D83076" w:rsidRPr="00D83076" w:rsidRDefault="00D83076" w:rsidP="00D87565">
            <w:pPr>
              <w:jc w:val="center"/>
              <w:rPr>
                <w:rFonts w:ascii="Arial" w:hAnsi="Arial" w:cs="Arial"/>
                <w:b/>
                <w:bCs/>
              </w:rPr>
            </w:pPr>
            <w:r w:rsidRPr="00D83076">
              <w:rPr>
                <w:rFonts w:ascii="Arial" w:hAnsi="Arial" w:cs="Arial"/>
                <w:b/>
                <w:bCs/>
                <w:sz w:val="22"/>
                <w:szCs w:val="22"/>
              </w:rPr>
              <w:t>DE LOS SERVICIOS POR CERTIFICACIONES Y LEGALIZACIONES</w:t>
            </w:r>
          </w:p>
          <w:p w:rsidR="00D83076" w:rsidRPr="00D83076" w:rsidRDefault="00D83076" w:rsidP="00D83076">
            <w:pPr>
              <w:ind w:right="50"/>
              <w:jc w:val="both"/>
              <w:rPr>
                <w:rFonts w:ascii="Arial" w:hAnsi="Arial" w:cs="Arial"/>
                <w:bCs/>
              </w:rPr>
            </w:pPr>
          </w:p>
          <w:p w:rsidR="00D83076" w:rsidRPr="00D83076" w:rsidRDefault="00D83076" w:rsidP="00D83076">
            <w:pPr>
              <w:ind w:right="50"/>
              <w:jc w:val="both"/>
              <w:rPr>
                <w:rFonts w:ascii="Arial" w:hAnsi="Arial" w:cs="Arial"/>
                <w:bCs/>
              </w:rPr>
            </w:pPr>
            <w:r w:rsidRPr="00D83076">
              <w:rPr>
                <w:rFonts w:ascii="Arial" w:hAnsi="Arial" w:cs="Arial"/>
                <w:b/>
                <w:sz w:val="22"/>
                <w:szCs w:val="22"/>
              </w:rPr>
              <w:t>ARTÍCULO 28.-</w:t>
            </w:r>
            <w:r w:rsidRPr="00D83076">
              <w:rPr>
                <w:rFonts w:ascii="Arial" w:hAnsi="Arial" w:cs="Arial"/>
                <w:bCs/>
                <w:sz w:val="22"/>
                <w:szCs w:val="22"/>
              </w:rPr>
              <w:t xml:space="preserve"> Son objeto de estos derechos, los servicios prestados por la autoridad municipal por concepto de:</w:t>
            </w:r>
          </w:p>
          <w:p w:rsidR="00D83076" w:rsidRPr="00D83076" w:rsidRDefault="00D83076" w:rsidP="00D83076">
            <w:pPr>
              <w:ind w:right="50"/>
              <w:jc w:val="both"/>
              <w:rPr>
                <w:rFonts w:ascii="Arial" w:hAnsi="Arial" w:cs="Arial"/>
                <w:bCs/>
              </w:rPr>
            </w:pPr>
          </w:p>
          <w:p w:rsidR="00D83076" w:rsidRPr="00D83076" w:rsidRDefault="00D83076" w:rsidP="00D83076">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I.- Legalización de firmas $ 36.00.</w:t>
            </w:r>
          </w:p>
          <w:p w:rsidR="00D83076" w:rsidRPr="00D83076" w:rsidRDefault="00D83076" w:rsidP="00D83076">
            <w:pPr>
              <w:tabs>
                <w:tab w:val="left" w:pos="2780"/>
              </w:tabs>
              <w:jc w:val="both"/>
              <w:rPr>
                <w:rFonts w:ascii="Arial" w:eastAsia="Calibri" w:hAnsi="Arial" w:cs="Arial"/>
                <w:lang w:eastAsia="en-US"/>
              </w:rPr>
            </w:pPr>
          </w:p>
          <w:p w:rsidR="00D83076" w:rsidRPr="00D83076" w:rsidRDefault="00D83076" w:rsidP="00D83076">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II.- Certificaciones o copias de documentos existentes en los archivos de las oficinas municipales; así como la expedición de certificados de origen, de residencia, de dependencia económica, de situación fiscal actual o pasada de contribuyentes inscritos en la Tesorería Municipal, de morada conyugal, y demás certificaciones que las disposiciones legales y reglamentarias definan a cargo de los ayuntamientos $ 38.00.</w:t>
            </w:r>
          </w:p>
          <w:p w:rsidR="00D83076" w:rsidRPr="00D83076" w:rsidRDefault="00D83076" w:rsidP="00D83076">
            <w:pPr>
              <w:tabs>
                <w:tab w:val="left" w:pos="2780"/>
              </w:tabs>
              <w:spacing w:after="100" w:afterAutospacing="1"/>
              <w:contextualSpacing/>
              <w:jc w:val="both"/>
              <w:rPr>
                <w:rFonts w:ascii="Arial" w:eastAsia="Calibri" w:hAnsi="Arial" w:cs="Arial"/>
                <w:lang w:eastAsia="en-US"/>
              </w:rPr>
            </w:pPr>
          </w:p>
          <w:p w:rsidR="00D83076" w:rsidRPr="00D83076" w:rsidRDefault="00D83076" w:rsidP="00D83076">
            <w:pPr>
              <w:tabs>
                <w:tab w:val="left" w:pos="2780"/>
              </w:tabs>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III.- Autorización para suplir el consentimiento de los padres para contraer matrimonio $ 70.00.</w:t>
            </w:r>
          </w:p>
          <w:p w:rsidR="00D83076" w:rsidRPr="00D83076" w:rsidRDefault="00D83076" w:rsidP="00D83076">
            <w:pPr>
              <w:tabs>
                <w:tab w:val="left" w:pos="2780"/>
              </w:tabs>
              <w:spacing w:after="100" w:afterAutospacing="1"/>
              <w:contextualSpacing/>
              <w:jc w:val="both"/>
              <w:rPr>
                <w:rFonts w:ascii="Arial" w:eastAsia="Calibri" w:hAnsi="Arial" w:cs="Arial"/>
                <w:lang w:eastAsia="en-US"/>
              </w:rPr>
            </w:pPr>
          </w:p>
          <w:p w:rsidR="00D83076" w:rsidRPr="00D83076" w:rsidRDefault="00D83076" w:rsidP="00D83076">
            <w:pPr>
              <w:tabs>
                <w:tab w:val="left" w:pos="2780"/>
              </w:tabs>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IV.- Por los servicios prestados relativos al derecho de Acceso a la Información Pública, por los documentos físicos o que en medios magnéticos les sean solicitados causarán los derechos conforme a la siguiente:</w:t>
            </w:r>
          </w:p>
          <w:p w:rsidR="00D83076" w:rsidRPr="00D83076" w:rsidRDefault="00D83076" w:rsidP="00D83076">
            <w:pPr>
              <w:tabs>
                <w:tab w:val="left" w:pos="2780"/>
              </w:tabs>
              <w:spacing w:after="100" w:afterAutospacing="1"/>
              <w:contextualSpacing/>
              <w:jc w:val="both"/>
              <w:rPr>
                <w:rFonts w:ascii="Arial" w:eastAsia="Calibri" w:hAnsi="Arial" w:cs="Arial"/>
                <w:lang w:eastAsia="en-US"/>
              </w:rPr>
            </w:pPr>
          </w:p>
          <w:p w:rsidR="00D83076" w:rsidRPr="00D83076" w:rsidRDefault="00D83076" w:rsidP="00D83076">
            <w:pPr>
              <w:tabs>
                <w:tab w:val="left" w:pos="2780"/>
              </w:tabs>
              <w:jc w:val="both"/>
              <w:rPr>
                <w:rFonts w:ascii="Arial" w:eastAsia="Calibri" w:hAnsi="Arial" w:cs="Arial"/>
                <w:b/>
                <w:bCs/>
                <w:lang w:eastAsia="en-US"/>
              </w:rPr>
            </w:pPr>
            <w:r w:rsidRPr="00D83076">
              <w:rPr>
                <w:rFonts w:ascii="Arial" w:eastAsia="Calibri" w:hAnsi="Arial" w:cs="Arial"/>
                <w:b/>
                <w:bCs/>
                <w:sz w:val="22"/>
                <w:szCs w:val="22"/>
                <w:lang w:eastAsia="en-US"/>
              </w:rPr>
              <w:t xml:space="preserve">                           TABLA</w:t>
            </w:r>
          </w:p>
          <w:p w:rsidR="00D83076" w:rsidRPr="00D83076" w:rsidRDefault="00D83076" w:rsidP="00D83076">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1.- Expedición de copia simple,  $ 1.05.</w:t>
            </w:r>
          </w:p>
          <w:p w:rsidR="00D83076" w:rsidRPr="00D83076" w:rsidRDefault="00D83076" w:rsidP="00D83076">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lastRenderedPageBreak/>
              <w:t>2.- Expedición de copia certificada, $ 6.30.</w:t>
            </w:r>
          </w:p>
          <w:p w:rsidR="00D83076" w:rsidRPr="00D83076" w:rsidRDefault="00D83076" w:rsidP="00D83076">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3.- Expedición de copia a color,  $ 20.00.</w:t>
            </w:r>
          </w:p>
          <w:p w:rsidR="00D83076" w:rsidRPr="00D83076" w:rsidRDefault="00D83076" w:rsidP="00D83076">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4.- Por cada disco flexible de 3.5 pulgadas,  $ 6.30.</w:t>
            </w:r>
          </w:p>
          <w:p w:rsidR="00D83076" w:rsidRPr="00D83076" w:rsidRDefault="00D83076" w:rsidP="00D83076">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5.- Por cada disco compacto,  $ 14.00.</w:t>
            </w:r>
          </w:p>
          <w:p w:rsidR="00D83076" w:rsidRPr="00D83076" w:rsidRDefault="00D83076" w:rsidP="00D83076">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6.- Expedición de copia simple de planos, $ 67.00.</w:t>
            </w:r>
          </w:p>
          <w:p w:rsidR="00D83076" w:rsidRPr="00D83076" w:rsidRDefault="00D83076" w:rsidP="00D83076">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7.- Expedición de copia certificada de planos $ 40.50 adicionales a la anterior cuota.</w:t>
            </w:r>
          </w:p>
          <w:p w:rsidR="00D83076" w:rsidRPr="00D83076" w:rsidRDefault="00D83076" w:rsidP="00D83076">
            <w:pPr>
              <w:jc w:val="both"/>
              <w:rPr>
                <w:rFonts w:ascii="Arial" w:hAnsi="Arial" w:cs="Arial"/>
                <w:b/>
                <w:bCs/>
              </w:rPr>
            </w:pPr>
          </w:p>
          <w:p w:rsidR="00D83076" w:rsidRPr="00D83076" w:rsidRDefault="00D83076" w:rsidP="00D87565">
            <w:pPr>
              <w:jc w:val="center"/>
              <w:rPr>
                <w:rFonts w:ascii="Arial" w:hAnsi="Arial" w:cs="Arial"/>
                <w:b/>
                <w:bCs/>
              </w:rPr>
            </w:pPr>
            <w:r w:rsidRPr="00D83076">
              <w:rPr>
                <w:rFonts w:ascii="Arial" w:hAnsi="Arial" w:cs="Arial"/>
                <w:b/>
                <w:bCs/>
                <w:sz w:val="22"/>
                <w:szCs w:val="22"/>
              </w:rPr>
              <w:t>CAPÍTULO NOVENO</w:t>
            </w:r>
          </w:p>
          <w:p w:rsidR="00D83076" w:rsidRPr="00D83076" w:rsidRDefault="00D83076" w:rsidP="00D87565">
            <w:pPr>
              <w:jc w:val="center"/>
              <w:rPr>
                <w:rFonts w:ascii="Arial" w:hAnsi="Arial" w:cs="Arial"/>
                <w:b/>
                <w:bCs/>
              </w:rPr>
            </w:pPr>
            <w:r w:rsidRPr="00D83076">
              <w:rPr>
                <w:rFonts w:ascii="Arial" w:hAnsi="Arial" w:cs="Arial"/>
                <w:b/>
                <w:bCs/>
                <w:sz w:val="22"/>
                <w:szCs w:val="22"/>
              </w:rPr>
              <w:t>DE LOS DERECHOS POR EL USO O APROVECHAMIENTO</w:t>
            </w:r>
          </w:p>
          <w:p w:rsidR="00D83076" w:rsidRPr="00D83076" w:rsidRDefault="00D83076" w:rsidP="00D87565">
            <w:pPr>
              <w:jc w:val="center"/>
              <w:rPr>
                <w:rFonts w:ascii="Arial" w:hAnsi="Arial" w:cs="Arial"/>
                <w:b/>
                <w:bCs/>
              </w:rPr>
            </w:pPr>
            <w:r w:rsidRPr="00D83076">
              <w:rPr>
                <w:rFonts w:ascii="Arial" w:hAnsi="Arial" w:cs="Arial"/>
                <w:b/>
                <w:bCs/>
                <w:sz w:val="22"/>
                <w:szCs w:val="22"/>
              </w:rPr>
              <w:t>DE BIENES DEL DOMINIO PÚBLICO DEL MUNICIPIO</w:t>
            </w:r>
          </w:p>
          <w:p w:rsidR="00D83076" w:rsidRPr="00D83076" w:rsidRDefault="00D83076" w:rsidP="00D87565">
            <w:pPr>
              <w:jc w:val="center"/>
              <w:rPr>
                <w:rFonts w:ascii="Arial" w:hAnsi="Arial" w:cs="Arial"/>
                <w:b/>
                <w:bCs/>
              </w:rPr>
            </w:pPr>
          </w:p>
          <w:p w:rsidR="00D83076" w:rsidRPr="00D83076" w:rsidRDefault="00D83076" w:rsidP="00D87565">
            <w:pPr>
              <w:jc w:val="center"/>
              <w:rPr>
                <w:rFonts w:ascii="Arial" w:hAnsi="Arial" w:cs="Arial"/>
                <w:b/>
                <w:bCs/>
              </w:rPr>
            </w:pPr>
            <w:r w:rsidRPr="00D83076">
              <w:rPr>
                <w:rFonts w:ascii="Arial" w:hAnsi="Arial" w:cs="Arial"/>
                <w:b/>
                <w:bCs/>
                <w:sz w:val="22"/>
                <w:szCs w:val="22"/>
              </w:rPr>
              <w:t>SECCIÓN I</w:t>
            </w:r>
          </w:p>
          <w:p w:rsidR="00D83076" w:rsidRPr="00D83076" w:rsidRDefault="00D83076" w:rsidP="00D87565">
            <w:pPr>
              <w:jc w:val="center"/>
              <w:rPr>
                <w:rFonts w:ascii="Arial" w:hAnsi="Arial" w:cs="Arial"/>
                <w:b/>
                <w:bCs/>
              </w:rPr>
            </w:pPr>
            <w:r w:rsidRPr="00D83076">
              <w:rPr>
                <w:rFonts w:ascii="Arial" w:hAnsi="Arial" w:cs="Arial"/>
                <w:b/>
                <w:bCs/>
                <w:sz w:val="22"/>
                <w:szCs w:val="22"/>
              </w:rPr>
              <w:t>DE LOS SERVICIOS DE ARRASTRE Y ALMACENAJE</w:t>
            </w:r>
          </w:p>
          <w:p w:rsidR="00D83076" w:rsidRPr="00D83076" w:rsidRDefault="00D83076" w:rsidP="00D83076">
            <w:pPr>
              <w:ind w:right="50"/>
              <w:jc w:val="both"/>
              <w:rPr>
                <w:rFonts w:ascii="Arial" w:hAnsi="Arial" w:cs="Arial"/>
                <w:b/>
              </w:rPr>
            </w:pPr>
          </w:p>
          <w:p w:rsidR="00D83076" w:rsidRPr="00D83076" w:rsidRDefault="00D83076" w:rsidP="00D83076">
            <w:pPr>
              <w:ind w:right="50"/>
              <w:jc w:val="both"/>
              <w:rPr>
                <w:rFonts w:ascii="Arial" w:hAnsi="Arial" w:cs="Arial"/>
                <w:bCs/>
              </w:rPr>
            </w:pPr>
            <w:r w:rsidRPr="00D83076">
              <w:rPr>
                <w:rFonts w:ascii="Arial" w:hAnsi="Arial" w:cs="Arial"/>
                <w:b/>
                <w:sz w:val="22"/>
                <w:szCs w:val="22"/>
              </w:rPr>
              <w:t>ARTÍCULO 29.-</w:t>
            </w:r>
            <w:r w:rsidRPr="00D83076">
              <w:rPr>
                <w:rFonts w:ascii="Arial" w:hAnsi="Arial" w:cs="Arial"/>
                <w:bCs/>
                <w:sz w:val="22"/>
                <w:szCs w:val="22"/>
              </w:rPr>
              <w:t xml:space="preserve"> Son objeto de estos derechos los servicios de arrastre de vehículos, el depósito de los mismos en corralones, bodegas, locales o predios propiedad del Municipio, y el almacenaje de bienes muebles, ya sea que hayan sido secuestrados por la vía del procedimiento administrativo de ejecución o que por cualquier otro motivo deban ser almacenados, a petición del interesado o por disposición legal o reglamentaria.</w:t>
            </w:r>
          </w:p>
          <w:p w:rsidR="00D83076" w:rsidRPr="00D83076" w:rsidRDefault="00D83076" w:rsidP="00D83076">
            <w:pPr>
              <w:ind w:right="50"/>
              <w:jc w:val="both"/>
              <w:rPr>
                <w:rFonts w:ascii="Arial" w:hAnsi="Arial" w:cs="Arial"/>
                <w:bCs/>
              </w:rPr>
            </w:pPr>
          </w:p>
          <w:p w:rsidR="00D83076" w:rsidRDefault="00D83076" w:rsidP="00D83076">
            <w:pPr>
              <w:spacing w:after="100" w:afterAutospacing="1"/>
              <w:contextualSpacing/>
              <w:jc w:val="both"/>
              <w:rPr>
                <w:rFonts w:ascii="Arial" w:eastAsia="Calibri" w:hAnsi="Arial" w:cs="Arial"/>
                <w:lang w:eastAsia="en-US"/>
              </w:rPr>
            </w:pPr>
            <w:r w:rsidRPr="00D83076">
              <w:rPr>
                <w:rFonts w:ascii="Arial" w:eastAsia="Calibri" w:hAnsi="Arial" w:cs="Arial"/>
                <w:b/>
                <w:bCs/>
                <w:sz w:val="22"/>
                <w:szCs w:val="22"/>
                <w:lang w:eastAsia="en-US"/>
              </w:rPr>
              <w:t>ARTÍCULO 30</w:t>
            </w:r>
            <w:r w:rsidRPr="00D83076">
              <w:rPr>
                <w:rFonts w:ascii="Arial" w:eastAsia="Calibri" w:hAnsi="Arial" w:cs="Arial"/>
                <w:b/>
                <w:sz w:val="22"/>
                <w:szCs w:val="22"/>
                <w:lang w:eastAsia="en-US"/>
              </w:rPr>
              <w:t>.-</w:t>
            </w:r>
            <w:r w:rsidRPr="00D83076">
              <w:rPr>
                <w:rFonts w:ascii="Arial" w:eastAsia="Calibri" w:hAnsi="Arial" w:cs="Arial"/>
                <w:sz w:val="22"/>
                <w:szCs w:val="22"/>
                <w:lang w:eastAsia="en-US"/>
              </w:rPr>
              <w:t xml:space="preserve"> El pago de estos derechos se hará una vez proporcionado el servicio de acuerdo a las siguientes cuotas:</w:t>
            </w:r>
          </w:p>
          <w:p w:rsidR="00D87565" w:rsidRPr="00D83076" w:rsidRDefault="00D87565" w:rsidP="00D83076">
            <w:pPr>
              <w:spacing w:after="100" w:afterAutospacing="1"/>
              <w:contextualSpacing/>
              <w:jc w:val="both"/>
              <w:rPr>
                <w:rFonts w:ascii="Arial" w:eastAsia="Calibri" w:hAnsi="Arial" w:cs="Arial"/>
                <w:lang w:eastAsia="en-US"/>
              </w:rPr>
            </w:pPr>
          </w:p>
          <w:p w:rsidR="00D83076" w:rsidRPr="00D83076" w:rsidRDefault="00D83076" w:rsidP="00D83076">
            <w:pPr>
              <w:spacing w:after="100" w:afterAutospacing="1"/>
              <w:ind w:right="50"/>
              <w:contextualSpacing/>
              <w:jc w:val="both"/>
              <w:rPr>
                <w:rFonts w:ascii="Arial" w:eastAsia="Calibri" w:hAnsi="Arial" w:cs="Arial"/>
                <w:lang w:eastAsia="en-US"/>
              </w:rPr>
            </w:pPr>
            <w:r w:rsidRPr="00D83076">
              <w:rPr>
                <w:rFonts w:ascii="Arial" w:eastAsia="Calibri" w:hAnsi="Arial" w:cs="Arial"/>
                <w:sz w:val="22"/>
                <w:szCs w:val="22"/>
                <w:lang w:eastAsia="en-US"/>
              </w:rPr>
              <w:t>I.- Por servicios de grúa en perímetro urbano de $ 125.00.</w:t>
            </w:r>
          </w:p>
          <w:p w:rsidR="00D83076" w:rsidRPr="00D83076" w:rsidRDefault="00D83076" w:rsidP="00D83076">
            <w:pPr>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II.- Fuera del perímetro urbano, lo anterior más $ 20.00 por kilómetro adicional.</w:t>
            </w:r>
          </w:p>
          <w:p w:rsidR="00D83076" w:rsidRPr="00D83076" w:rsidRDefault="00D83076" w:rsidP="00D83076">
            <w:pPr>
              <w:spacing w:after="100" w:afterAutospacing="1"/>
              <w:contextualSpacing/>
              <w:jc w:val="both"/>
              <w:rPr>
                <w:rFonts w:ascii="Arial" w:eastAsia="Calibri" w:hAnsi="Arial" w:cs="Arial"/>
                <w:lang w:eastAsia="en-US"/>
              </w:rPr>
            </w:pPr>
          </w:p>
          <w:p w:rsidR="00D83076" w:rsidRPr="00D83076" w:rsidRDefault="00D83076" w:rsidP="00D83076">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Estos pagos son independientes a las tarifas que habrá de pagar el afectado por el traslado de su  vehículo utilizando grúa particular o municipal.</w:t>
            </w:r>
          </w:p>
          <w:p w:rsidR="00D83076" w:rsidRPr="00D83076" w:rsidRDefault="00D83076" w:rsidP="00D83076">
            <w:pPr>
              <w:jc w:val="both"/>
              <w:rPr>
                <w:rFonts w:ascii="Arial" w:hAnsi="Arial" w:cs="Arial"/>
                <w:b/>
                <w:bCs/>
              </w:rPr>
            </w:pPr>
          </w:p>
          <w:p w:rsidR="00D83076" w:rsidRPr="00D83076" w:rsidRDefault="00D83076" w:rsidP="00D87565">
            <w:pPr>
              <w:jc w:val="center"/>
              <w:rPr>
                <w:rFonts w:ascii="Arial" w:hAnsi="Arial" w:cs="Arial"/>
                <w:b/>
                <w:bCs/>
              </w:rPr>
            </w:pPr>
            <w:r w:rsidRPr="00D83076">
              <w:rPr>
                <w:rFonts w:ascii="Arial" w:hAnsi="Arial" w:cs="Arial"/>
                <w:b/>
                <w:bCs/>
                <w:sz w:val="22"/>
                <w:szCs w:val="22"/>
              </w:rPr>
              <w:t>SECCIÓN II</w:t>
            </w:r>
          </w:p>
          <w:p w:rsidR="00D83076" w:rsidRPr="00D83076" w:rsidRDefault="00D83076" w:rsidP="00D87565">
            <w:pPr>
              <w:jc w:val="center"/>
              <w:rPr>
                <w:rFonts w:ascii="Arial" w:hAnsi="Arial" w:cs="Arial"/>
                <w:b/>
                <w:bCs/>
              </w:rPr>
            </w:pPr>
            <w:r w:rsidRPr="00D83076">
              <w:rPr>
                <w:rFonts w:ascii="Arial" w:hAnsi="Arial" w:cs="Arial"/>
                <w:b/>
                <w:bCs/>
                <w:sz w:val="22"/>
                <w:szCs w:val="22"/>
              </w:rPr>
              <w:t>PROVENIENTES DE LA OCUPACIÓN DE LAS VÍAS PÚBLICAS</w:t>
            </w:r>
          </w:p>
          <w:p w:rsidR="00D83076" w:rsidRPr="00D83076" w:rsidRDefault="00D83076" w:rsidP="00D83076">
            <w:pPr>
              <w:ind w:right="50"/>
              <w:jc w:val="both"/>
              <w:rPr>
                <w:rFonts w:ascii="Arial" w:hAnsi="Arial" w:cs="Arial"/>
                <w:b/>
              </w:rPr>
            </w:pPr>
          </w:p>
          <w:p w:rsidR="00D83076" w:rsidRPr="00D83076" w:rsidRDefault="00D83076" w:rsidP="00D83076">
            <w:pPr>
              <w:jc w:val="both"/>
              <w:rPr>
                <w:rFonts w:ascii="Arial" w:hAnsi="Arial" w:cs="Arial"/>
                <w:bCs/>
              </w:rPr>
            </w:pPr>
            <w:r w:rsidRPr="00D83076">
              <w:rPr>
                <w:rFonts w:ascii="Arial" w:hAnsi="Arial" w:cs="Arial"/>
                <w:b/>
                <w:sz w:val="22"/>
                <w:szCs w:val="22"/>
              </w:rPr>
              <w:t xml:space="preserve">ARTÍCULO 31.- </w:t>
            </w:r>
            <w:r w:rsidRPr="00D83076">
              <w:rPr>
                <w:rFonts w:ascii="Arial" w:hAnsi="Arial" w:cs="Arial"/>
                <w:bCs/>
                <w:sz w:val="22"/>
                <w:szCs w:val="22"/>
              </w:rPr>
              <w:t xml:space="preserve">Son objeto de estos derechos, la ocupación </w:t>
            </w:r>
            <w:r w:rsidRPr="00D83076">
              <w:rPr>
                <w:rFonts w:ascii="Arial" w:hAnsi="Arial" w:cs="Arial"/>
                <w:bCs/>
                <w:sz w:val="22"/>
                <w:szCs w:val="22"/>
              </w:rPr>
              <w:lastRenderedPageBreak/>
              <w:t>temporal de la superficie limitada bajo el control del Municipio, para el estacionamiento de vehículos.</w:t>
            </w:r>
          </w:p>
          <w:p w:rsidR="00D83076" w:rsidRPr="00D83076" w:rsidRDefault="00D83076" w:rsidP="00D83076">
            <w:pPr>
              <w:jc w:val="both"/>
              <w:rPr>
                <w:rFonts w:ascii="Arial" w:hAnsi="Arial" w:cs="Arial"/>
                <w:bCs/>
              </w:rPr>
            </w:pPr>
          </w:p>
          <w:p w:rsidR="00D83076" w:rsidRPr="00D83076" w:rsidRDefault="00D83076" w:rsidP="00D83076">
            <w:pPr>
              <w:tabs>
                <w:tab w:val="left" w:pos="0"/>
              </w:tabs>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 xml:space="preserve">Las cuotas correspondientes por ocupación de la vía pública, serán las siguientes: </w:t>
            </w:r>
          </w:p>
          <w:p w:rsidR="00D83076" w:rsidRPr="00D83076" w:rsidRDefault="00D83076" w:rsidP="00D83076">
            <w:pPr>
              <w:spacing w:after="100" w:afterAutospacing="1"/>
              <w:contextualSpacing/>
              <w:jc w:val="both"/>
              <w:rPr>
                <w:rFonts w:ascii="Arial" w:eastAsia="Calibri" w:hAnsi="Arial" w:cs="Arial"/>
                <w:lang w:eastAsia="en-US"/>
              </w:rPr>
            </w:pPr>
          </w:p>
          <w:p w:rsidR="00D83076" w:rsidRPr="00D83076" w:rsidRDefault="00D83076" w:rsidP="00D83076">
            <w:pPr>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I.- Por expedición de licencias para la ocupación de la vía pública por vehículos de alquiler que tengan un sitio especial designado para estacionarse, se cobrará de manera anual por vehículo $ 276.00.</w:t>
            </w:r>
          </w:p>
          <w:p w:rsidR="00D83076" w:rsidRPr="00D83076" w:rsidRDefault="00D83076" w:rsidP="00D83076">
            <w:pPr>
              <w:spacing w:after="100" w:afterAutospacing="1"/>
              <w:contextualSpacing/>
              <w:jc w:val="both"/>
              <w:rPr>
                <w:rFonts w:ascii="Arial" w:eastAsia="Calibri" w:hAnsi="Arial" w:cs="Arial"/>
                <w:lang w:eastAsia="en-US"/>
              </w:rPr>
            </w:pPr>
          </w:p>
          <w:p w:rsidR="00D83076" w:rsidRPr="00D83076" w:rsidRDefault="00D83076" w:rsidP="00D83076">
            <w:pPr>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 xml:space="preserve">II.- Expedición de licencias para ocupación de vía pública a comercios para servicio de carga y descarga de proveedores </w:t>
            </w:r>
            <w:r w:rsidR="00D87565">
              <w:rPr>
                <w:rFonts w:ascii="Arial" w:eastAsia="Calibri" w:hAnsi="Arial" w:cs="Arial"/>
                <w:sz w:val="22"/>
                <w:szCs w:val="22"/>
                <w:lang w:eastAsia="en-US"/>
              </w:rPr>
              <w:t xml:space="preserve">                </w:t>
            </w:r>
            <w:r w:rsidRPr="00D83076">
              <w:rPr>
                <w:rFonts w:ascii="Arial" w:eastAsia="Calibri" w:hAnsi="Arial" w:cs="Arial"/>
                <w:sz w:val="22"/>
                <w:szCs w:val="22"/>
                <w:lang w:eastAsia="en-US"/>
              </w:rPr>
              <w:t xml:space="preserve">$ 158.00 anuales por metro lineal. </w:t>
            </w:r>
          </w:p>
          <w:p w:rsidR="00D83076" w:rsidRPr="00D83076" w:rsidRDefault="00D83076" w:rsidP="00D83076">
            <w:pPr>
              <w:spacing w:after="100" w:afterAutospacing="1"/>
              <w:contextualSpacing/>
              <w:jc w:val="both"/>
              <w:rPr>
                <w:rFonts w:ascii="Arial" w:eastAsia="Calibri" w:hAnsi="Arial" w:cs="Arial"/>
                <w:lang w:eastAsia="en-US"/>
              </w:rPr>
            </w:pPr>
          </w:p>
          <w:p w:rsidR="00D83076" w:rsidRPr="00D83076" w:rsidRDefault="00D83076" w:rsidP="00D83076">
            <w:pPr>
              <w:tabs>
                <w:tab w:val="left" w:pos="0"/>
              </w:tabs>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III.- Por el uso exclusivo de la vía pública que proporcionen los establecimientos comerciales, industriales o instituciones de crédito a sus clientes $ 131.00 por metro lineal, previa autorización de la dirección de seguridad pública municipal.</w:t>
            </w:r>
          </w:p>
          <w:p w:rsidR="00D83076" w:rsidRPr="00D83076" w:rsidRDefault="00D83076" w:rsidP="00D83076">
            <w:pPr>
              <w:tabs>
                <w:tab w:val="left" w:pos="0"/>
              </w:tabs>
              <w:spacing w:after="100" w:afterAutospacing="1"/>
              <w:contextualSpacing/>
              <w:jc w:val="both"/>
              <w:rPr>
                <w:rFonts w:ascii="Arial" w:eastAsia="Calibri" w:hAnsi="Arial" w:cs="Arial"/>
                <w:lang w:eastAsia="en-US"/>
              </w:rPr>
            </w:pPr>
          </w:p>
          <w:p w:rsidR="00D83076" w:rsidRPr="00D83076" w:rsidRDefault="00D83076" w:rsidP="00D83076">
            <w:pPr>
              <w:tabs>
                <w:tab w:val="left" w:pos="0"/>
              </w:tabs>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IV.- Por  el uso de banquetas para la instalación de postes de cableado de corriente eléctrica $ 400.00 por poste nuevo instalado por única vez.</w:t>
            </w:r>
          </w:p>
          <w:p w:rsidR="00D83076" w:rsidRPr="00D83076" w:rsidRDefault="00D83076" w:rsidP="00D83076">
            <w:pPr>
              <w:tabs>
                <w:tab w:val="left" w:pos="0"/>
              </w:tabs>
              <w:spacing w:after="100" w:afterAutospacing="1"/>
              <w:contextualSpacing/>
              <w:jc w:val="both"/>
              <w:rPr>
                <w:rFonts w:ascii="Arial" w:eastAsia="Calibri" w:hAnsi="Arial" w:cs="Arial"/>
                <w:lang w:eastAsia="en-US"/>
              </w:rPr>
            </w:pPr>
          </w:p>
          <w:p w:rsidR="00D83076" w:rsidRPr="00D83076" w:rsidRDefault="00D83076" w:rsidP="00D83076">
            <w:pPr>
              <w:tabs>
                <w:tab w:val="left" w:pos="0"/>
              </w:tabs>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V.- Por uso de banquetas para la instalación de postes de vías de comunicación $ 400.00 por poste nuevo instalado por única vez.</w:t>
            </w:r>
          </w:p>
          <w:p w:rsidR="00D83076" w:rsidRPr="00D83076" w:rsidRDefault="00D83076" w:rsidP="00D83076">
            <w:pPr>
              <w:tabs>
                <w:tab w:val="left" w:pos="0"/>
              </w:tabs>
              <w:spacing w:after="100" w:afterAutospacing="1"/>
              <w:contextualSpacing/>
              <w:jc w:val="both"/>
              <w:rPr>
                <w:rFonts w:ascii="Arial" w:eastAsia="Calibri" w:hAnsi="Arial" w:cs="Arial"/>
                <w:lang w:eastAsia="en-US"/>
              </w:rPr>
            </w:pPr>
          </w:p>
          <w:p w:rsidR="00D83076" w:rsidRPr="00D83076" w:rsidRDefault="00D83076" w:rsidP="00D83076">
            <w:pPr>
              <w:jc w:val="both"/>
              <w:rPr>
                <w:rFonts w:ascii="Arial" w:hAnsi="Arial" w:cs="Arial"/>
                <w:bCs/>
              </w:rPr>
            </w:pPr>
            <w:r w:rsidRPr="00D83076">
              <w:rPr>
                <w:rFonts w:ascii="Arial" w:eastAsia="Calibri" w:hAnsi="Arial" w:cs="Arial"/>
                <w:sz w:val="22"/>
                <w:szCs w:val="22"/>
                <w:lang w:eastAsia="en-US"/>
              </w:rPr>
              <w:t>VI.- Por el uso de banquetas para la instalación de postes para anuncios comerciales será de $ 400.00 por poste nuevo instalado por única vez.</w:t>
            </w:r>
          </w:p>
          <w:p w:rsidR="00D83076" w:rsidRPr="00D83076" w:rsidRDefault="00D83076" w:rsidP="00D83076">
            <w:pPr>
              <w:jc w:val="both"/>
              <w:rPr>
                <w:rFonts w:ascii="Arial" w:hAnsi="Arial" w:cs="Arial"/>
                <w:b/>
                <w:bCs/>
              </w:rPr>
            </w:pPr>
          </w:p>
          <w:p w:rsidR="00D83076" w:rsidRPr="00D83076" w:rsidRDefault="00D83076" w:rsidP="00D87565">
            <w:pPr>
              <w:jc w:val="center"/>
              <w:rPr>
                <w:rFonts w:ascii="Arial" w:hAnsi="Arial" w:cs="Arial"/>
                <w:b/>
                <w:bCs/>
              </w:rPr>
            </w:pPr>
            <w:r w:rsidRPr="00D83076">
              <w:rPr>
                <w:rFonts w:ascii="Arial" w:hAnsi="Arial" w:cs="Arial"/>
                <w:b/>
                <w:bCs/>
                <w:sz w:val="22"/>
                <w:szCs w:val="22"/>
              </w:rPr>
              <w:t>SECCIÓN III</w:t>
            </w:r>
          </w:p>
          <w:p w:rsidR="00D83076" w:rsidRPr="00D83076" w:rsidRDefault="00D83076" w:rsidP="00D87565">
            <w:pPr>
              <w:jc w:val="center"/>
              <w:rPr>
                <w:rFonts w:ascii="Arial" w:hAnsi="Arial" w:cs="Arial"/>
                <w:b/>
                <w:bCs/>
              </w:rPr>
            </w:pPr>
            <w:r w:rsidRPr="00D83076">
              <w:rPr>
                <w:rFonts w:ascii="Arial" w:hAnsi="Arial" w:cs="Arial"/>
                <w:b/>
                <w:bCs/>
                <w:sz w:val="22"/>
                <w:szCs w:val="22"/>
              </w:rPr>
              <w:t>PROVENIENTES DEL USO DE LAS PENSIONES MUNICIPALES</w:t>
            </w:r>
          </w:p>
          <w:p w:rsidR="00D83076" w:rsidRPr="00D83076" w:rsidRDefault="00D83076" w:rsidP="00D83076">
            <w:pPr>
              <w:ind w:right="50"/>
              <w:jc w:val="both"/>
              <w:rPr>
                <w:rFonts w:ascii="Arial" w:hAnsi="Arial" w:cs="Arial"/>
                <w:bCs/>
              </w:rPr>
            </w:pPr>
          </w:p>
          <w:p w:rsidR="00D83076" w:rsidRPr="00D83076" w:rsidRDefault="00D83076" w:rsidP="00D83076">
            <w:pPr>
              <w:jc w:val="both"/>
              <w:rPr>
                <w:rFonts w:ascii="Arial" w:hAnsi="Arial" w:cs="Arial"/>
                <w:bCs/>
              </w:rPr>
            </w:pPr>
            <w:r w:rsidRPr="00D83076">
              <w:rPr>
                <w:rFonts w:ascii="Arial" w:hAnsi="Arial" w:cs="Arial"/>
                <w:b/>
                <w:sz w:val="22"/>
                <w:szCs w:val="22"/>
              </w:rPr>
              <w:t>ARTÍCULO 32.-</w:t>
            </w:r>
            <w:r w:rsidRPr="00D83076">
              <w:rPr>
                <w:rFonts w:ascii="Arial" w:hAnsi="Arial" w:cs="Arial"/>
                <w:bCs/>
                <w:sz w:val="22"/>
                <w:szCs w:val="22"/>
              </w:rPr>
              <w:t xml:space="preserve"> Es objeto de estos derechos, los servicios que presta el Municipio por la ocupación temporal de una superficie limitada en las pensiones municipales.</w:t>
            </w:r>
          </w:p>
          <w:p w:rsidR="00D83076" w:rsidRPr="00D83076" w:rsidRDefault="00D83076" w:rsidP="00D83076">
            <w:pPr>
              <w:jc w:val="both"/>
              <w:rPr>
                <w:rFonts w:ascii="Arial" w:hAnsi="Arial" w:cs="Arial"/>
                <w:bCs/>
              </w:rPr>
            </w:pPr>
          </w:p>
          <w:p w:rsidR="00D83076" w:rsidRPr="00D83076" w:rsidRDefault="00D83076" w:rsidP="00D83076">
            <w:pPr>
              <w:jc w:val="both"/>
              <w:rPr>
                <w:rFonts w:ascii="Arial" w:eastAsia="Calibri" w:hAnsi="Arial" w:cs="Arial"/>
                <w:lang w:eastAsia="en-US"/>
              </w:rPr>
            </w:pPr>
            <w:r w:rsidRPr="00D83076">
              <w:rPr>
                <w:rFonts w:ascii="Arial" w:eastAsia="Calibri" w:hAnsi="Arial" w:cs="Arial"/>
                <w:sz w:val="22"/>
                <w:szCs w:val="22"/>
                <w:lang w:eastAsia="en-US"/>
              </w:rPr>
              <w:t xml:space="preserve">Por el depósito en pensión de vehículos abandonados en la vía </w:t>
            </w:r>
            <w:r w:rsidRPr="00D83076">
              <w:rPr>
                <w:rFonts w:ascii="Arial" w:eastAsia="Calibri" w:hAnsi="Arial" w:cs="Arial"/>
                <w:sz w:val="22"/>
                <w:szCs w:val="22"/>
                <w:lang w:eastAsia="en-US"/>
              </w:rPr>
              <w:lastRenderedPageBreak/>
              <w:t>pública o por cualquier otra causa, pagarán una cuota diaria como sigue:</w:t>
            </w:r>
          </w:p>
          <w:p w:rsidR="00D83076" w:rsidRPr="00D83076" w:rsidRDefault="00D83076" w:rsidP="00D83076">
            <w:pPr>
              <w:jc w:val="both"/>
              <w:rPr>
                <w:rFonts w:ascii="Arial" w:eastAsia="Calibri" w:hAnsi="Arial" w:cs="Arial"/>
                <w:lang w:eastAsia="en-US"/>
              </w:rPr>
            </w:pPr>
          </w:p>
          <w:p w:rsidR="00D83076" w:rsidRPr="00D83076" w:rsidRDefault="00D83076" w:rsidP="00D83076">
            <w:pPr>
              <w:jc w:val="both"/>
              <w:rPr>
                <w:rFonts w:ascii="Arial" w:eastAsia="Calibri" w:hAnsi="Arial" w:cs="Arial"/>
                <w:lang w:eastAsia="en-US"/>
              </w:rPr>
            </w:pPr>
            <w:r w:rsidRPr="00D83076">
              <w:rPr>
                <w:rFonts w:ascii="Arial" w:eastAsia="Calibri" w:hAnsi="Arial" w:cs="Arial"/>
                <w:sz w:val="22"/>
                <w:szCs w:val="22"/>
                <w:lang w:eastAsia="en-US"/>
              </w:rPr>
              <w:t>I.-   Motocicletas y bicicletas.    $  26.00.</w:t>
            </w:r>
          </w:p>
          <w:p w:rsidR="00D83076" w:rsidRPr="00D83076" w:rsidRDefault="00D83076" w:rsidP="00D83076">
            <w:pPr>
              <w:jc w:val="both"/>
              <w:rPr>
                <w:rFonts w:ascii="Arial" w:eastAsia="Calibri" w:hAnsi="Arial" w:cs="Arial"/>
                <w:lang w:eastAsia="en-US"/>
              </w:rPr>
            </w:pPr>
            <w:r w:rsidRPr="00D83076">
              <w:rPr>
                <w:rFonts w:ascii="Arial" w:eastAsia="Calibri" w:hAnsi="Arial" w:cs="Arial"/>
                <w:sz w:val="22"/>
                <w:szCs w:val="22"/>
                <w:lang w:eastAsia="en-US"/>
              </w:rPr>
              <w:t>II.-  Automóviles y camiones.    $  67.00.</w:t>
            </w:r>
          </w:p>
          <w:p w:rsidR="00D83076" w:rsidRPr="00D83076" w:rsidRDefault="00D83076" w:rsidP="00D83076">
            <w:pPr>
              <w:jc w:val="both"/>
              <w:rPr>
                <w:rFonts w:ascii="Arial" w:eastAsia="Calibri" w:hAnsi="Arial" w:cs="Arial"/>
                <w:lang w:eastAsia="en-US"/>
              </w:rPr>
            </w:pPr>
            <w:r w:rsidRPr="00D83076">
              <w:rPr>
                <w:rFonts w:ascii="Arial" w:eastAsia="Calibri" w:hAnsi="Arial" w:cs="Arial"/>
                <w:sz w:val="22"/>
                <w:szCs w:val="22"/>
                <w:lang w:eastAsia="en-US"/>
              </w:rPr>
              <w:t>III.- Autobuses y camiones.       $  93.00.</w:t>
            </w:r>
          </w:p>
          <w:p w:rsidR="00D83076" w:rsidRPr="00D83076" w:rsidRDefault="00D83076" w:rsidP="00D83076">
            <w:pPr>
              <w:jc w:val="both"/>
              <w:rPr>
                <w:rFonts w:ascii="Arial" w:eastAsia="Calibri" w:hAnsi="Arial" w:cs="Arial"/>
                <w:lang w:eastAsia="en-US"/>
              </w:rPr>
            </w:pPr>
            <w:r w:rsidRPr="00D83076">
              <w:rPr>
                <w:rFonts w:ascii="Arial" w:eastAsia="Calibri" w:hAnsi="Arial" w:cs="Arial"/>
                <w:sz w:val="22"/>
                <w:szCs w:val="22"/>
                <w:lang w:eastAsia="en-US"/>
              </w:rPr>
              <w:t>IV.- Trailer y equipo pesado.     $132.00.</w:t>
            </w:r>
          </w:p>
          <w:p w:rsidR="00D83076" w:rsidRPr="00D83076" w:rsidRDefault="00D83076" w:rsidP="00D83076">
            <w:pPr>
              <w:jc w:val="both"/>
              <w:rPr>
                <w:rFonts w:ascii="Arial" w:hAnsi="Arial" w:cs="Arial"/>
                <w:b/>
                <w:bCs/>
              </w:rPr>
            </w:pPr>
          </w:p>
          <w:p w:rsidR="00D83076" w:rsidRPr="00D83076" w:rsidRDefault="00D83076" w:rsidP="00D87565">
            <w:pPr>
              <w:jc w:val="center"/>
              <w:rPr>
                <w:rFonts w:ascii="Arial" w:hAnsi="Arial" w:cs="Arial"/>
                <w:b/>
                <w:bCs/>
              </w:rPr>
            </w:pPr>
            <w:r w:rsidRPr="00D83076">
              <w:rPr>
                <w:rFonts w:ascii="Arial" w:hAnsi="Arial" w:cs="Arial"/>
                <w:b/>
                <w:bCs/>
                <w:sz w:val="22"/>
                <w:szCs w:val="22"/>
              </w:rPr>
              <w:t>TÍTULO TERCERO</w:t>
            </w:r>
          </w:p>
          <w:p w:rsidR="00D83076" w:rsidRPr="00D83076" w:rsidRDefault="00D83076" w:rsidP="00D87565">
            <w:pPr>
              <w:jc w:val="center"/>
              <w:rPr>
                <w:rFonts w:ascii="Arial" w:hAnsi="Arial" w:cs="Arial"/>
                <w:b/>
                <w:bCs/>
              </w:rPr>
            </w:pPr>
            <w:r w:rsidRPr="00D83076">
              <w:rPr>
                <w:rFonts w:ascii="Arial" w:hAnsi="Arial" w:cs="Arial"/>
                <w:b/>
                <w:bCs/>
                <w:sz w:val="22"/>
                <w:szCs w:val="22"/>
              </w:rPr>
              <w:t>DE LOS INGRESOS NO TRIBUTARIOS</w:t>
            </w:r>
          </w:p>
          <w:p w:rsidR="00D83076" w:rsidRPr="00D83076" w:rsidRDefault="00D83076" w:rsidP="00D87565">
            <w:pPr>
              <w:jc w:val="center"/>
              <w:rPr>
                <w:rFonts w:ascii="Arial" w:hAnsi="Arial" w:cs="Arial"/>
                <w:b/>
                <w:bCs/>
              </w:rPr>
            </w:pPr>
          </w:p>
          <w:p w:rsidR="00D83076" w:rsidRPr="00D83076" w:rsidRDefault="00D83076" w:rsidP="00D87565">
            <w:pPr>
              <w:jc w:val="center"/>
              <w:rPr>
                <w:rFonts w:ascii="Arial" w:hAnsi="Arial" w:cs="Arial"/>
                <w:b/>
                <w:bCs/>
              </w:rPr>
            </w:pPr>
            <w:r w:rsidRPr="00D83076">
              <w:rPr>
                <w:rFonts w:ascii="Arial" w:hAnsi="Arial" w:cs="Arial"/>
                <w:b/>
                <w:bCs/>
                <w:sz w:val="22"/>
                <w:szCs w:val="22"/>
              </w:rPr>
              <w:t>CAPÍTULO PRIMERO</w:t>
            </w:r>
          </w:p>
          <w:p w:rsidR="00D83076" w:rsidRPr="00D83076" w:rsidRDefault="00D83076" w:rsidP="00D87565">
            <w:pPr>
              <w:jc w:val="center"/>
              <w:rPr>
                <w:rFonts w:ascii="Arial" w:hAnsi="Arial" w:cs="Arial"/>
                <w:b/>
                <w:bCs/>
              </w:rPr>
            </w:pPr>
            <w:r w:rsidRPr="00D83076">
              <w:rPr>
                <w:rFonts w:ascii="Arial" w:hAnsi="Arial" w:cs="Arial"/>
                <w:b/>
                <w:bCs/>
                <w:sz w:val="22"/>
                <w:szCs w:val="22"/>
              </w:rPr>
              <w:t>DE LOS PRODUCTOS</w:t>
            </w:r>
          </w:p>
          <w:p w:rsidR="00D83076" w:rsidRPr="00D83076" w:rsidRDefault="00D83076" w:rsidP="00D87565">
            <w:pPr>
              <w:jc w:val="center"/>
              <w:rPr>
                <w:rFonts w:ascii="Arial" w:hAnsi="Arial" w:cs="Arial"/>
                <w:b/>
                <w:bCs/>
              </w:rPr>
            </w:pPr>
          </w:p>
          <w:p w:rsidR="00D83076" w:rsidRPr="00D83076" w:rsidRDefault="00D83076" w:rsidP="00D87565">
            <w:pPr>
              <w:jc w:val="center"/>
              <w:rPr>
                <w:rFonts w:ascii="Arial" w:hAnsi="Arial" w:cs="Arial"/>
                <w:b/>
                <w:bCs/>
              </w:rPr>
            </w:pPr>
            <w:r w:rsidRPr="00D83076">
              <w:rPr>
                <w:rFonts w:ascii="Arial" w:hAnsi="Arial" w:cs="Arial"/>
                <w:b/>
                <w:bCs/>
                <w:sz w:val="22"/>
                <w:szCs w:val="22"/>
              </w:rPr>
              <w:t>SECCIÓN I</w:t>
            </w:r>
          </w:p>
          <w:p w:rsidR="00D83076" w:rsidRPr="00D83076" w:rsidRDefault="00D83076" w:rsidP="00D87565">
            <w:pPr>
              <w:jc w:val="center"/>
              <w:rPr>
                <w:rFonts w:ascii="Arial" w:hAnsi="Arial" w:cs="Arial"/>
                <w:b/>
                <w:bCs/>
              </w:rPr>
            </w:pPr>
            <w:r w:rsidRPr="00D83076">
              <w:rPr>
                <w:rFonts w:ascii="Arial" w:hAnsi="Arial" w:cs="Arial"/>
                <w:b/>
                <w:bCs/>
                <w:sz w:val="22"/>
                <w:szCs w:val="22"/>
              </w:rPr>
              <w:t>DISPOSICIONES GENERALES</w:t>
            </w:r>
          </w:p>
          <w:p w:rsidR="00D83076" w:rsidRPr="00D83076" w:rsidRDefault="00D83076" w:rsidP="00D83076">
            <w:pPr>
              <w:ind w:right="50"/>
              <w:jc w:val="both"/>
              <w:rPr>
                <w:rFonts w:ascii="Arial" w:hAnsi="Arial" w:cs="Arial"/>
                <w:bCs/>
              </w:rPr>
            </w:pPr>
          </w:p>
          <w:p w:rsidR="00D83076" w:rsidRPr="00D83076" w:rsidRDefault="00D83076" w:rsidP="00D83076">
            <w:pPr>
              <w:jc w:val="both"/>
              <w:rPr>
                <w:rFonts w:ascii="Arial" w:hAnsi="Arial" w:cs="Arial"/>
                <w:bCs/>
              </w:rPr>
            </w:pPr>
            <w:r w:rsidRPr="00D83076">
              <w:rPr>
                <w:rFonts w:ascii="Arial" w:hAnsi="Arial" w:cs="Arial"/>
                <w:b/>
                <w:sz w:val="22"/>
                <w:szCs w:val="22"/>
              </w:rPr>
              <w:t>ARTÍCULO 33.-</w:t>
            </w:r>
            <w:r w:rsidRPr="00D83076">
              <w:rPr>
                <w:rFonts w:ascii="Arial" w:hAnsi="Arial" w:cs="Arial"/>
                <w:bCs/>
                <w:sz w:val="22"/>
                <w:szCs w:val="22"/>
              </w:rPr>
              <w:t xml:space="preserve"> Los ingresos que deba percibir el Municipio por concepto de enajenación, arrendamiento, uso, aprovechamiento o explotación de sus bienes de dominio privado, se establecerán en los contratos que al efecto se celebren entre las autoridades municipales y las personas físicas o morales interesadas.</w:t>
            </w:r>
          </w:p>
          <w:p w:rsidR="00D83076" w:rsidRPr="00D83076" w:rsidRDefault="00D83076" w:rsidP="00D83076">
            <w:pPr>
              <w:jc w:val="both"/>
              <w:rPr>
                <w:rFonts w:ascii="Arial" w:hAnsi="Arial" w:cs="Arial"/>
                <w:bCs/>
              </w:rPr>
            </w:pPr>
          </w:p>
          <w:p w:rsidR="00D83076" w:rsidRPr="00D83076" w:rsidRDefault="00D83076" w:rsidP="00D87565">
            <w:pPr>
              <w:jc w:val="center"/>
              <w:rPr>
                <w:rFonts w:ascii="Arial" w:hAnsi="Arial" w:cs="Arial"/>
                <w:b/>
                <w:bCs/>
              </w:rPr>
            </w:pPr>
            <w:r w:rsidRPr="00D83076">
              <w:rPr>
                <w:rFonts w:ascii="Arial" w:hAnsi="Arial" w:cs="Arial"/>
                <w:b/>
                <w:bCs/>
                <w:sz w:val="22"/>
                <w:szCs w:val="22"/>
              </w:rPr>
              <w:t>SECCIÓN II</w:t>
            </w:r>
          </w:p>
          <w:p w:rsidR="00D83076" w:rsidRPr="00D83076" w:rsidRDefault="00D83076" w:rsidP="00D87565">
            <w:pPr>
              <w:jc w:val="center"/>
              <w:rPr>
                <w:rFonts w:ascii="Arial" w:hAnsi="Arial" w:cs="Arial"/>
                <w:b/>
                <w:bCs/>
              </w:rPr>
            </w:pPr>
            <w:r w:rsidRPr="00D83076">
              <w:rPr>
                <w:rFonts w:ascii="Arial" w:hAnsi="Arial" w:cs="Arial"/>
                <w:b/>
                <w:bCs/>
                <w:sz w:val="22"/>
                <w:szCs w:val="22"/>
              </w:rPr>
              <w:t>PROVENIENTES DE LA VENTA O ARRENDAMIENTO</w:t>
            </w:r>
          </w:p>
          <w:p w:rsidR="00D83076" w:rsidRPr="00D83076" w:rsidRDefault="00D83076" w:rsidP="00D87565">
            <w:pPr>
              <w:jc w:val="center"/>
              <w:rPr>
                <w:rFonts w:ascii="Arial" w:hAnsi="Arial" w:cs="Arial"/>
                <w:b/>
                <w:bCs/>
              </w:rPr>
            </w:pPr>
            <w:r w:rsidRPr="00D83076">
              <w:rPr>
                <w:rFonts w:ascii="Arial" w:hAnsi="Arial" w:cs="Arial"/>
                <w:b/>
                <w:bCs/>
                <w:sz w:val="22"/>
                <w:szCs w:val="22"/>
              </w:rPr>
              <w:t>DE LOTES Y GAVETAS DE LOS PANTEONES MUNICIPALES</w:t>
            </w:r>
          </w:p>
          <w:p w:rsidR="00D83076" w:rsidRPr="00D83076" w:rsidRDefault="00D83076" w:rsidP="00D83076">
            <w:pPr>
              <w:jc w:val="both"/>
              <w:rPr>
                <w:rFonts w:ascii="Arial" w:hAnsi="Arial" w:cs="Arial"/>
                <w:b/>
              </w:rPr>
            </w:pPr>
          </w:p>
          <w:p w:rsidR="00D83076" w:rsidRPr="00D83076" w:rsidRDefault="00D83076" w:rsidP="00D83076">
            <w:pPr>
              <w:jc w:val="both"/>
              <w:rPr>
                <w:rFonts w:ascii="Arial" w:hAnsi="Arial" w:cs="Arial"/>
              </w:rPr>
            </w:pPr>
            <w:r w:rsidRPr="00D83076">
              <w:rPr>
                <w:rFonts w:ascii="Arial" w:hAnsi="Arial" w:cs="Arial"/>
                <w:b/>
                <w:sz w:val="22"/>
                <w:szCs w:val="22"/>
              </w:rPr>
              <w:t>ARTÍCULO 34.-</w:t>
            </w:r>
            <w:r w:rsidRPr="00D83076">
              <w:rPr>
                <w:rFonts w:ascii="Arial" w:hAnsi="Arial" w:cs="Arial"/>
                <w:bCs/>
                <w:sz w:val="22"/>
                <w:szCs w:val="22"/>
              </w:rPr>
              <w:t xml:space="preserve"> Son objeto de estos productos, la venta o arrendamiento de lotes y gavetas de los panteones municipales</w:t>
            </w:r>
            <w:r w:rsidRPr="00D83076">
              <w:rPr>
                <w:rFonts w:ascii="Arial" w:hAnsi="Arial" w:cs="Arial"/>
                <w:sz w:val="22"/>
                <w:szCs w:val="22"/>
              </w:rPr>
              <w:t>, de acuerdo a las siguientes tarifas:</w:t>
            </w:r>
          </w:p>
          <w:p w:rsidR="00D83076" w:rsidRPr="00D83076" w:rsidRDefault="00D83076" w:rsidP="00D83076">
            <w:pPr>
              <w:jc w:val="both"/>
              <w:rPr>
                <w:rFonts w:ascii="Arial" w:hAnsi="Arial" w:cs="Arial"/>
              </w:rPr>
            </w:pPr>
          </w:p>
          <w:p w:rsidR="00D83076" w:rsidRPr="00D83076" w:rsidRDefault="00D83076" w:rsidP="00D83076">
            <w:pPr>
              <w:jc w:val="both"/>
              <w:rPr>
                <w:rFonts w:ascii="Arial" w:eastAsia="Calibri" w:hAnsi="Arial" w:cs="Arial"/>
                <w:lang w:eastAsia="en-US"/>
              </w:rPr>
            </w:pPr>
            <w:r w:rsidRPr="00D83076">
              <w:rPr>
                <w:rFonts w:ascii="Arial" w:eastAsia="Calibri" w:hAnsi="Arial" w:cs="Arial"/>
                <w:sz w:val="22"/>
                <w:szCs w:val="22"/>
                <w:lang w:eastAsia="en-US"/>
              </w:rPr>
              <w:t>I.-  Por uso de fosas por 5 años de $ 67.00 por m2.</w:t>
            </w:r>
          </w:p>
          <w:p w:rsidR="00D83076" w:rsidRPr="00D83076" w:rsidRDefault="00D83076" w:rsidP="00D83076">
            <w:pPr>
              <w:jc w:val="both"/>
              <w:rPr>
                <w:rFonts w:ascii="Arial" w:eastAsia="Calibri" w:hAnsi="Arial" w:cs="Arial"/>
                <w:lang w:eastAsia="en-US"/>
              </w:rPr>
            </w:pPr>
            <w:r w:rsidRPr="00D83076">
              <w:rPr>
                <w:rFonts w:ascii="Arial" w:eastAsia="Calibri" w:hAnsi="Arial" w:cs="Arial"/>
                <w:sz w:val="22"/>
                <w:szCs w:val="22"/>
                <w:lang w:eastAsia="en-US"/>
              </w:rPr>
              <w:t>II.- Por  uso  de  fosas  a  perpetuidad de $ 171.00 por m2.</w:t>
            </w:r>
          </w:p>
          <w:p w:rsidR="00D83076" w:rsidRPr="00D83076" w:rsidRDefault="00D83076" w:rsidP="00D83076">
            <w:pPr>
              <w:jc w:val="both"/>
              <w:rPr>
                <w:rFonts w:ascii="Arial" w:eastAsia="Calibri" w:hAnsi="Arial" w:cs="Arial"/>
                <w:lang w:eastAsia="en-US"/>
              </w:rPr>
            </w:pPr>
          </w:p>
          <w:p w:rsidR="00D83076" w:rsidRPr="00D83076" w:rsidRDefault="00D83076" w:rsidP="00D83076">
            <w:pPr>
              <w:jc w:val="both"/>
              <w:rPr>
                <w:rFonts w:ascii="Arial" w:eastAsia="Calibri" w:hAnsi="Arial" w:cs="Arial"/>
                <w:lang w:eastAsia="en-US"/>
              </w:rPr>
            </w:pPr>
            <w:r w:rsidRPr="00D83076">
              <w:rPr>
                <w:rFonts w:ascii="Arial" w:eastAsia="Calibri" w:hAnsi="Arial" w:cs="Arial"/>
                <w:sz w:val="22"/>
                <w:szCs w:val="22"/>
                <w:lang w:eastAsia="en-US"/>
              </w:rPr>
              <w:t xml:space="preserve">Los ayuntamientos podrán otorgan en comodato, los lotes y gavetas del panteón municipal, en los casos que justificadamente lo ameriten. El presidente municipal podrá concederlo por una temporalidad, sometiendo su acuerdo al Ayuntamiento para su </w:t>
            </w:r>
            <w:r w:rsidRPr="00D83076">
              <w:rPr>
                <w:rFonts w:ascii="Arial" w:eastAsia="Calibri" w:hAnsi="Arial" w:cs="Arial"/>
                <w:sz w:val="22"/>
                <w:szCs w:val="22"/>
                <w:lang w:eastAsia="en-US"/>
              </w:rPr>
              <w:lastRenderedPageBreak/>
              <w:t>resolución definitiva.</w:t>
            </w:r>
          </w:p>
          <w:p w:rsidR="00D83076" w:rsidRPr="00D83076" w:rsidRDefault="00D83076" w:rsidP="00D83076">
            <w:pPr>
              <w:jc w:val="both"/>
              <w:rPr>
                <w:rFonts w:ascii="Arial" w:hAnsi="Arial" w:cs="Arial"/>
                <w:b/>
              </w:rPr>
            </w:pPr>
          </w:p>
          <w:p w:rsidR="00D83076" w:rsidRPr="00D83076" w:rsidRDefault="00D83076" w:rsidP="00D87565">
            <w:pPr>
              <w:jc w:val="center"/>
              <w:rPr>
                <w:rFonts w:ascii="Arial" w:hAnsi="Arial" w:cs="Arial"/>
                <w:b/>
                <w:bCs/>
              </w:rPr>
            </w:pPr>
            <w:r w:rsidRPr="00D83076">
              <w:rPr>
                <w:rFonts w:ascii="Arial" w:hAnsi="Arial" w:cs="Arial"/>
                <w:b/>
                <w:bCs/>
                <w:sz w:val="22"/>
                <w:szCs w:val="22"/>
              </w:rPr>
              <w:t>SECCIÓN III</w:t>
            </w:r>
          </w:p>
          <w:p w:rsidR="00D83076" w:rsidRPr="00D83076" w:rsidRDefault="00D83076" w:rsidP="00D87565">
            <w:pPr>
              <w:jc w:val="center"/>
              <w:rPr>
                <w:rFonts w:ascii="Arial" w:hAnsi="Arial" w:cs="Arial"/>
                <w:b/>
                <w:bCs/>
              </w:rPr>
            </w:pPr>
            <w:r w:rsidRPr="00D83076">
              <w:rPr>
                <w:rFonts w:ascii="Arial" w:hAnsi="Arial" w:cs="Arial"/>
                <w:b/>
                <w:bCs/>
                <w:sz w:val="22"/>
                <w:szCs w:val="22"/>
              </w:rPr>
              <w:t>OTROS PRODUCTOS</w:t>
            </w:r>
          </w:p>
          <w:p w:rsidR="00D83076" w:rsidRPr="00D83076" w:rsidRDefault="00D83076" w:rsidP="00D83076">
            <w:pPr>
              <w:ind w:right="50"/>
              <w:jc w:val="both"/>
              <w:rPr>
                <w:rFonts w:ascii="Arial" w:hAnsi="Arial" w:cs="Arial"/>
                <w:b/>
              </w:rPr>
            </w:pPr>
          </w:p>
          <w:p w:rsidR="00D83076" w:rsidRPr="00D83076" w:rsidRDefault="00D83076" w:rsidP="00D83076">
            <w:pPr>
              <w:ind w:right="50"/>
              <w:jc w:val="both"/>
              <w:rPr>
                <w:rFonts w:ascii="Arial" w:hAnsi="Arial" w:cs="Arial"/>
                <w:bCs/>
              </w:rPr>
            </w:pPr>
            <w:r w:rsidRPr="00D83076">
              <w:rPr>
                <w:rFonts w:ascii="Arial" w:hAnsi="Arial" w:cs="Arial"/>
                <w:b/>
                <w:sz w:val="22"/>
                <w:szCs w:val="22"/>
              </w:rPr>
              <w:t>ARTÍCULO 35.-</w:t>
            </w:r>
            <w:r w:rsidRPr="00D83076">
              <w:rPr>
                <w:rFonts w:ascii="Arial" w:hAnsi="Arial" w:cs="Arial"/>
                <w:bCs/>
                <w:sz w:val="22"/>
                <w:szCs w:val="22"/>
              </w:rPr>
              <w:t xml:space="preserve"> El Municipio recibirá ingresos derivados de la enajenación y explotación de sus bienes de dominio privado, así como por la prestación de servicios que no corresponda a funciones de derecho público, de conformidad con lo establecido por la Ley de Ingresos Municipal. </w:t>
            </w:r>
          </w:p>
          <w:p w:rsidR="00D83076" w:rsidRPr="00D83076" w:rsidRDefault="00D83076" w:rsidP="00D83076">
            <w:pPr>
              <w:ind w:right="50"/>
              <w:jc w:val="both"/>
              <w:rPr>
                <w:rFonts w:ascii="Arial" w:hAnsi="Arial" w:cs="Arial"/>
                <w:bCs/>
              </w:rPr>
            </w:pPr>
          </w:p>
          <w:p w:rsidR="00D83076" w:rsidRPr="00D83076" w:rsidRDefault="00D83076" w:rsidP="00D87565">
            <w:pPr>
              <w:ind w:right="50"/>
              <w:jc w:val="center"/>
              <w:rPr>
                <w:rFonts w:ascii="Arial" w:hAnsi="Arial" w:cs="Arial"/>
                <w:b/>
              </w:rPr>
            </w:pPr>
            <w:r w:rsidRPr="00D83076">
              <w:rPr>
                <w:rFonts w:ascii="Arial" w:hAnsi="Arial" w:cs="Arial"/>
                <w:b/>
                <w:sz w:val="22"/>
                <w:szCs w:val="22"/>
              </w:rPr>
              <w:t>CAPÍTULO SEGUNDO</w:t>
            </w:r>
          </w:p>
          <w:p w:rsidR="00D83076" w:rsidRPr="00D83076" w:rsidRDefault="00D83076" w:rsidP="00D87565">
            <w:pPr>
              <w:jc w:val="center"/>
              <w:rPr>
                <w:rFonts w:ascii="Arial" w:hAnsi="Arial" w:cs="Arial"/>
                <w:b/>
                <w:bCs/>
              </w:rPr>
            </w:pPr>
            <w:r w:rsidRPr="00D83076">
              <w:rPr>
                <w:rFonts w:ascii="Arial" w:hAnsi="Arial" w:cs="Arial"/>
                <w:b/>
                <w:bCs/>
                <w:sz w:val="22"/>
                <w:szCs w:val="22"/>
              </w:rPr>
              <w:t>DE LOS APROVECHAMIENTOS</w:t>
            </w:r>
          </w:p>
          <w:p w:rsidR="00D83076" w:rsidRPr="00D83076" w:rsidRDefault="00D83076" w:rsidP="00D87565">
            <w:pPr>
              <w:jc w:val="center"/>
              <w:rPr>
                <w:rFonts w:ascii="Arial" w:hAnsi="Arial" w:cs="Arial"/>
                <w:b/>
                <w:bCs/>
              </w:rPr>
            </w:pPr>
          </w:p>
          <w:p w:rsidR="00D83076" w:rsidRPr="00D83076" w:rsidRDefault="00D83076" w:rsidP="00D87565">
            <w:pPr>
              <w:jc w:val="center"/>
              <w:rPr>
                <w:rFonts w:ascii="Arial" w:hAnsi="Arial" w:cs="Arial"/>
                <w:b/>
                <w:bCs/>
              </w:rPr>
            </w:pPr>
            <w:r w:rsidRPr="00D83076">
              <w:rPr>
                <w:rFonts w:ascii="Arial" w:hAnsi="Arial" w:cs="Arial"/>
                <w:b/>
                <w:bCs/>
                <w:sz w:val="22"/>
                <w:szCs w:val="22"/>
              </w:rPr>
              <w:t>SECCIÓN I</w:t>
            </w:r>
          </w:p>
          <w:p w:rsidR="00D83076" w:rsidRPr="00D83076" w:rsidRDefault="00D83076" w:rsidP="00D87565">
            <w:pPr>
              <w:jc w:val="center"/>
              <w:rPr>
                <w:rFonts w:ascii="Arial" w:hAnsi="Arial" w:cs="Arial"/>
                <w:b/>
                <w:bCs/>
              </w:rPr>
            </w:pPr>
            <w:r w:rsidRPr="00D83076">
              <w:rPr>
                <w:rFonts w:ascii="Arial" w:hAnsi="Arial" w:cs="Arial"/>
                <w:b/>
                <w:bCs/>
                <w:sz w:val="22"/>
                <w:szCs w:val="22"/>
              </w:rPr>
              <w:t>DISPOSICIONES GENERALES</w:t>
            </w:r>
          </w:p>
          <w:p w:rsidR="00D83076" w:rsidRPr="00D83076" w:rsidRDefault="00D83076" w:rsidP="00D87565">
            <w:pPr>
              <w:ind w:right="50"/>
              <w:jc w:val="center"/>
              <w:rPr>
                <w:rFonts w:ascii="Arial" w:hAnsi="Arial" w:cs="Arial"/>
                <w:bCs/>
              </w:rPr>
            </w:pPr>
          </w:p>
          <w:p w:rsidR="00D83076" w:rsidRPr="00D83076" w:rsidRDefault="00D83076" w:rsidP="00D83076">
            <w:pPr>
              <w:jc w:val="both"/>
              <w:rPr>
                <w:rFonts w:ascii="Arial" w:hAnsi="Arial" w:cs="Arial"/>
                <w:bCs/>
              </w:rPr>
            </w:pPr>
            <w:r w:rsidRPr="00D83076">
              <w:rPr>
                <w:rFonts w:ascii="Arial" w:hAnsi="Arial" w:cs="Arial"/>
                <w:b/>
                <w:sz w:val="22"/>
                <w:szCs w:val="22"/>
              </w:rPr>
              <w:t>ARTÍCULO 36.-</w:t>
            </w:r>
            <w:r w:rsidRPr="00D83076">
              <w:rPr>
                <w:rFonts w:ascii="Arial" w:hAnsi="Arial" w:cs="Arial"/>
                <w:bCs/>
                <w:sz w:val="22"/>
                <w:szCs w:val="22"/>
              </w:rPr>
              <w:t xml:space="preserve"> Se clasifican como aprovechamientos los ingresos que perciba el Municipio por los siguientes conceptos:</w:t>
            </w:r>
          </w:p>
          <w:p w:rsidR="00D83076" w:rsidRPr="00D83076" w:rsidRDefault="00D83076" w:rsidP="00D83076">
            <w:pPr>
              <w:jc w:val="both"/>
              <w:rPr>
                <w:rFonts w:ascii="Arial" w:hAnsi="Arial" w:cs="Arial"/>
              </w:rPr>
            </w:pPr>
          </w:p>
          <w:p w:rsidR="00D83076" w:rsidRPr="00D83076" w:rsidRDefault="00D83076" w:rsidP="00D83076">
            <w:pPr>
              <w:jc w:val="both"/>
              <w:rPr>
                <w:rFonts w:ascii="Arial" w:hAnsi="Arial" w:cs="Arial"/>
              </w:rPr>
            </w:pPr>
            <w:r w:rsidRPr="00D83076">
              <w:rPr>
                <w:rFonts w:ascii="Arial" w:hAnsi="Arial" w:cs="Arial"/>
                <w:sz w:val="22"/>
                <w:szCs w:val="22"/>
              </w:rPr>
              <w:t>I. Ingresos por sanciones administrativas.</w:t>
            </w:r>
          </w:p>
          <w:p w:rsidR="00D83076" w:rsidRPr="00D83076" w:rsidRDefault="00D83076" w:rsidP="00D83076">
            <w:pPr>
              <w:jc w:val="both"/>
              <w:rPr>
                <w:rFonts w:ascii="Arial" w:hAnsi="Arial" w:cs="Arial"/>
              </w:rPr>
            </w:pPr>
            <w:r w:rsidRPr="00D83076">
              <w:rPr>
                <w:rFonts w:ascii="Arial" w:hAnsi="Arial" w:cs="Arial"/>
                <w:sz w:val="22"/>
                <w:szCs w:val="22"/>
              </w:rPr>
              <w:t>II. La adjudicación a favor del fisco de bienes abandonados.</w:t>
            </w:r>
          </w:p>
          <w:p w:rsidR="00D83076" w:rsidRPr="00D83076" w:rsidRDefault="00D83076" w:rsidP="00D83076">
            <w:pPr>
              <w:jc w:val="both"/>
              <w:rPr>
                <w:rFonts w:ascii="Arial" w:hAnsi="Arial" w:cs="Arial"/>
              </w:rPr>
            </w:pPr>
            <w:r w:rsidRPr="00D83076">
              <w:rPr>
                <w:rFonts w:ascii="Arial" w:hAnsi="Arial" w:cs="Arial"/>
                <w:sz w:val="22"/>
                <w:szCs w:val="22"/>
              </w:rPr>
              <w:t>III. Ingresos por transferencia que perciba el Municipio:</w:t>
            </w:r>
          </w:p>
          <w:p w:rsidR="00D83076" w:rsidRPr="00D83076" w:rsidRDefault="00D83076" w:rsidP="00D83076">
            <w:pPr>
              <w:ind w:firstLine="426"/>
              <w:jc w:val="both"/>
              <w:rPr>
                <w:rFonts w:ascii="Arial" w:hAnsi="Arial" w:cs="Arial"/>
              </w:rPr>
            </w:pPr>
          </w:p>
          <w:p w:rsidR="00D83076" w:rsidRPr="00D83076" w:rsidRDefault="00D83076" w:rsidP="00D83076">
            <w:pPr>
              <w:ind w:firstLine="426"/>
              <w:jc w:val="both"/>
              <w:rPr>
                <w:rFonts w:ascii="Arial" w:hAnsi="Arial" w:cs="Arial"/>
              </w:rPr>
            </w:pPr>
            <w:r w:rsidRPr="00D83076">
              <w:rPr>
                <w:rFonts w:ascii="Arial" w:hAnsi="Arial" w:cs="Arial"/>
                <w:sz w:val="22"/>
                <w:szCs w:val="22"/>
              </w:rPr>
              <w:t>a). Cesiones, herencias, legados, o donaciones.</w:t>
            </w:r>
          </w:p>
          <w:p w:rsidR="00D83076" w:rsidRPr="00D83076" w:rsidRDefault="00D83076" w:rsidP="00D83076">
            <w:pPr>
              <w:ind w:firstLine="426"/>
              <w:jc w:val="both"/>
              <w:rPr>
                <w:rFonts w:ascii="Arial" w:hAnsi="Arial" w:cs="Arial"/>
              </w:rPr>
            </w:pPr>
            <w:r w:rsidRPr="00D83076">
              <w:rPr>
                <w:rFonts w:ascii="Arial" w:hAnsi="Arial" w:cs="Arial"/>
                <w:sz w:val="22"/>
                <w:szCs w:val="22"/>
              </w:rPr>
              <w:t>b). Adjudicaciones en favor del Municipio.</w:t>
            </w:r>
          </w:p>
          <w:p w:rsidR="00D83076" w:rsidRPr="00D83076" w:rsidRDefault="00D83076" w:rsidP="00D83076">
            <w:pPr>
              <w:ind w:firstLine="426"/>
              <w:jc w:val="both"/>
              <w:rPr>
                <w:rFonts w:ascii="Arial" w:hAnsi="Arial" w:cs="Arial"/>
              </w:rPr>
            </w:pPr>
            <w:r w:rsidRPr="00D83076">
              <w:rPr>
                <w:rFonts w:ascii="Arial" w:hAnsi="Arial" w:cs="Arial"/>
                <w:sz w:val="22"/>
                <w:szCs w:val="22"/>
              </w:rPr>
              <w:t>c). Aportaciones y subsidios de otro nivel de gobierno u organismos públicos o privados.</w:t>
            </w:r>
          </w:p>
          <w:p w:rsidR="00D83076" w:rsidRPr="00D83076" w:rsidRDefault="00D83076" w:rsidP="00D83076">
            <w:pPr>
              <w:jc w:val="both"/>
              <w:rPr>
                <w:rFonts w:ascii="Arial" w:hAnsi="Arial" w:cs="Arial"/>
                <w:b/>
                <w:bCs/>
              </w:rPr>
            </w:pPr>
          </w:p>
          <w:p w:rsidR="00D83076" w:rsidRPr="00D83076" w:rsidRDefault="00D83076" w:rsidP="00D87565">
            <w:pPr>
              <w:jc w:val="center"/>
              <w:rPr>
                <w:rFonts w:ascii="Arial" w:hAnsi="Arial" w:cs="Arial"/>
                <w:b/>
                <w:bCs/>
              </w:rPr>
            </w:pPr>
            <w:r w:rsidRPr="00D83076">
              <w:rPr>
                <w:rFonts w:ascii="Arial" w:hAnsi="Arial" w:cs="Arial"/>
                <w:b/>
                <w:bCs/>
                <w:sz w:val="22"/>
                <w:szCs w:val="22"/>
              </w:rPr>
              <w:t>SECCIÓN II</w:t>
            </w:r>
          </w:p>
          <w:p w:rsidR="00D83076" w:rsidRPr="00D83076" w:rsidRDefault="00D83076" w:rsidP="00D87565">
            <w:pPr>
              <w:jc w:val="center"/>
              <w:rPr>
                <w:rFonts w:ascii="Arial" w:hAnsi="Arial" w:cs="Arial"/>
                <w:b/>
                <w:bCs/>
              </w:rPr>
            </w:pPr>
            <w:r w:rsidRPr="00D83076">
              <w:rPr>
                <w:rFonts w:ascii="Arial" w:hAnsi="Arial" w:cs="Arial"/>
                <w:b/>
                <w:bCs/>
                <w:sz w:val="22"/>
                <w:szCs w:val="22"/>
              </w:rPr>
              <w:t>DE LOS INGRESOS POR TRANSFERENCIA</w:t>
            </w:r>
          </w:p>
          <w:p w:rsidR="00D83076" w:rsidRPr="00D83076" w:rsidRDefault="00D83076" w:rsidP="00D83076">
            <w:pPr>
              <w:jc w:val="both"/>
              <w:rPr>
                <w:rFonts w:ascii="Arial" w:hAnsi="Arial" w:cs="Arial"/>
                <w:b/>
                <w:bCs/>
              </w:rPr>
            </w:pPr>
          </w:p>
          <w:p w:rsidR="00D83076" w:rsidRPr="00D83076" w:rsidRDefault="00D83076" w:rsidP="00D83076">
            <w:pPr>
              <w:jc w:val="both"/>
              <w:rPr>
                <w:rFonts w:ascii="Arial" w:hAnsi="Arial" w:cs="Arial"/>
                <w:bCs/>
              </w:rPr>
            </w:pPr>
            <w:r w:rsidRPr="00D83076">
              <w:rPr>
                <w:rFonts w:ascii="Arial" w:hAnsi="Arial" w:cs="Arial"/>
                <w:b/>
                <w:sz w:val="22"/>
                <w:szCs w:val="22"/>
              </w:rPr>
              <w:t>ARTÍCULO 37.-</w:t>
            </w:r>
            <w:r w:rsidRPr="00D83076">
              <w:rPr>
                <w:rFonts w:ascii="Arial" w:hAnsi="Arial" w:cs="Arial"/>
                <w:bCs/>
                <w:sz w:val="22"/>
                <w:szCs w:val="22"/>
              </w:rPr>
              <w:t xml:space="preserve"> Son ingresos por transferencia, los que perciba el Municipio por concepto de cesiones, herencias, legados o donaciones provenientes de personas físicas o morales, instituciones públicas o privadas, o instituciones u organismos internacionales. También se consideran ingresos transferidos al Municipio, los que se originen por adjudicación en la vía judicial o en el desahogo del </w:t>
            </w:r>
            <w:r w:rsidRPr="00D83076">
              <w:rPr>
                <w:rFonts w:ascii="Arial" w:hAnsi="Arial" w:cs="Arial"/>
                <w:bCs/>
                <w:sz w:val="22"/>
                <w:szCs w:val="22"/>
              </w:rPr>
              <w:lastRenderedPageBreak/>
              <w:t>procedimiento administrativo de ejecución, así como las aportaciones o subsidios de otro nivel de gobierno u organismos públicos o privados en favor del Municipio.</w:t>
            </w:r>
          </w:p>
          <w:p w:rsidR="00D83076" w:rsidRPr="00D83076" w:rsidRDefault="00D83076" w:rsidP="00D83076">
            <w:pPr>
              <w:jc w:val="both"/>
              <w:rPr>
                <w:rFonts w:ascii="Arial" w:hAnsi="Arial" w:cs="Arial"/>
                <w:bCs/>
              </w:rPr>
            </w:pPr>
          </w:p>
          <w:p w:rsidR="00D83076" w:rsidRPr="00D83076" w:rsidRDefault="00D83076" w:rsidP="00D87565">
            <w:pPr>
              <w:jc w:val="center"/>
              <w:rPr>
                <w:rFonts w:ascii="Arial" w:hAnsi="Arial" w:cs="Arial"/>
                <w:b/>
                <w:bCs/>
              </w:rPr>
            </w:pPr>
            <w:r w:rsidRPr="00D83076">
              <w:rPr>
                <w:rFonts w:ascii="Arial" w:hAnsi="Arial" w:cs="Arial"/>
                <w:b/>
                <w:bCs/>
                <w:sz w:val="22"/>
                <w:szCs w:val="22"/>
              </w:rPr>
              <w:t>SECCIÓN III</w:t>
            </w:r>
          </w:p>
          <w:p w:rsidR="00D83076" w:rsidRPr="00D83076" w:rsidRDefault="00D83076" w:rsidP="00D87565">
            <w:pPr>
              <w:jc w:val="center"/>
              <w:rPr>
                <w:rFonts w:ascii="Arial" w:hAnsi="Arial" w:cs="Arial"/>
                <w:b/>
                <w:bCs/>
              </w:rPr>
            </w:pPr>
            <w:r w:rsidRPr="00D83076">
              <w:rPr>
                <w:rFonts w:ascii="Arial" w:hAnsi="Arial" w:cs="Arial"/>
                <w:b/>
                <w:bCs/>
                <w:sz w:val="22"/>
                <w:szCs w:val="22"/>
              </w:rPr>
              <w:t>DE LOS INGRESOS DERIVADOS DE SANCIONES</w:t>
            </w:r>
          </w:p>
          <w:p w:rsidR="00D83076" w:rsidRPr="00D83076" w:rsidRDefault="00D83076" w:rsidP="00D83076">
            <w:pPr>
              <w:jc w:val="both"/>
              <w:rPr>
                <w:rFonts w:ascii="Arial" w:hAnsi="Arial" w:cs="Arial"/>
                <w:b/>
                <w:bCs/>
              </w:rPr>
            </w:pPr>
          </w:p>
          <w:p w:rsidR="00D83076" w:rsidRPr="00D83076" w:rsidRDefault="00D83076" w:rsidP="00D83076">
            <w:pPr>
              <w:jc w:val="both"/>
              <w:rPr>
                <w:rFonts w:ascii="Arial" w:hAnsi="Arial" w:cs="Arial"/>
                <w:bCs/>
              </w:rPr>
            </w:pPr>
            <w:r w:rsidRPr="00D83076">
              <w:rPr>
                <w:rFonts w:ascii="Arial" w:hAnsi="Arial" w:cs="Arial"/>
                <w:b/>
                <w:sz w:val="22"/>
                <w:szCs w:val="22"/>
              </w:rPr>
              <w:t>ARTÍCULO 38.-</w:t>
            </w:r>
            <w:r w:rsidRPr="00D83076">
              <w:rPr>
                <w:rFonts w:ascii="Arial" w:hAnsi="Arial" w:cs="Arial"/>
                <w:bCs/>
                <w:sz w:val="22"/>
                <w:szCs w:val="22"/>
              </w:rPr>
              <w:t xml:space="preserve"> Se clasifican en este concepto los ingresos que perciba el Municipio por la aplicación de sanciones pecuniarias por infracciones cometidas por personas físicas o morales en violación a las leyes y reglamentos administrativos.</w:t>
            </w:r>
          </w:p>
          <w:p w:rsidR="00D83076" w:rsidRPr="00D83076" w:rsidRDefault="00D83076" w:rsidP="00D83076">
            <w:pPr>
              <w:jc w:val="both"/>
              <w:rPr>
                <w:rFonts w:ascii="Arial" w:hAnsi="Arial" w:cs="Arial"/>
                <w:bCs/>
              </w:rPr>
            </w:pPr>
          </w:p>
          <w:p w:rsidR="00D83076" w:rsidRPr="00D83076" w:rsidRDefault="00D83076" w:rsidP="00D83076">
            <w:pPr>
              <w:jc w:val="both"/>
              <w:rPr>
                <w:rFonts w:ascii="Arial" w:hAnsi="Arial" w:cs="Arial"/>
              </w:rPr>
            </w:pPr>
            <w:r w:rsidRPr="00D83076">
              <w:rPr>
                <w:rFonts w:ascii="Arial" w:hAnsi="Arial" w:cs="Arial"/>
                <w:b/>
                <w:bCs/>
                <w:sz w:val="22"/>
                <w:szCs w:val="22"/>
              </w:rPr>
              <w:t xml:space="preserve">ARTÍCULO 39.- </w:t>
            </w:r>
            <w:r w:rsidRPr="00D83076">
              <w:rPr>
                <w:rFonts w:ascii="Arial" w:hAnsi="Arial" w:cs="Arial"/>
                <w:sz w:val="22"/>
                <w:szCs w:val="22"/>
              </w:rPr>
              <w:t xml:space="preserve">La Tesorería Municipal, es la Dependencia del Ayuntamiento facultada para determinar el monto aplicable a cada infracción, correspondiendo a las demás unidades administrativas la vigilancia del cumplimiento de las disposiciones reglamentarias y la determinación de las infracciones cometidas. </w:t>
            </w:r>
          </w:p>
          <w:p w:rsidR="00D83076" w:rsidRPr="00D83076" w:rsidRDefault="00D83076" w:rsidP="00D83076">
            <w:pPr>
              <w:jc w:val="both"/>
              <w:rPr>
                <w:rFonts w:ascii="Arial" w:hAnsi="Arial" w:cs="Arial"/>
                <w:b/>
                <w:bCs/>
              </w:rPr>
            </w:pPr>
          </w:p>
          <w:p w:rsidR="00D83076" w:rsidRPr="00D83076" w:rsidRDefault="00D83076" w:rsidP="00D83076">
            <w:pPr>
              <w:jc w:val="both"/>
              <w:rPr>
                <w:rFonts w:ascii="Arial" w:hAnsi="Arial" w:cs="Arial"/>
              </w:rPr>
            </w:pPr>
            <w:r w:rsidRPr="00D83076">
              <w:rPr>
                <w:rFonts w:ascii="Arial" w:hAnsi="Arial" w:cs="Arial"/>
                <w:b/>
                <w:bCs/>
                <w:sz w:val="22"/>
                <w:szCs w:val="22"/>
              </w:rPr>
              <w:t xml:space="preserve">ARTÍCULO 40.- </w:t>
            </w:r>
            <w:r w:rsidRPr="00D83076">
              <w:rPr>
                <w:rFonts w:ascii="Arial" w:hAnsi="Arial" w:cs="Arial"/>
                <w:sz w:val="22"/>
                <w:szCs w:val="22"/>
              </w:rPr>
              <w:t>Los montos aplicables por concepto de multas estarán determinados por los reglamentos y demás disposiciones municipales que contemplen las infracciones cometidas.</w:t>
            </w:r>
          </w:p>
          <w:p w:rsidR="00D83076" w:rsidRPr="00D83076" w:rsidRDefault="00D83076" w:rsidP="00D83076">
            <w:pPr>
              <w:jc w:val="both"/>
              <w:rPr>
                <w:rFonts w:ascii="Arial" w:hAnsi="Arial" w:cs="Arial"/>
              </w:rPr>
            </w:pPr>
          </w:p>
          <w:p w:rsidR="00D83076" w:rsidRPr="00D83076" w:rsidRDefault="00D83076" w:rsidP="00D83076">
            <w:pPr>
              <w:jc w:val="both"/>
              <w:rPr>
                <w:rFonts w:ascii="Arial" w:hAnsi="Arial" w:cs="Arial"/>
              </w:rPr>
            </w:pPr>
            <w:r w:rsidRPr="00D83076">
              <w:rPr>
                <w:rFonts w:ascii="Arial" w:hAnsi="Arial" w:cs="Arial"/>
                <w:b/>
                <w:bCs/>
                <w:sz w:val="22"/>
                <w:szCs w:val="22"/>
              </w:rPr>
              <w:t xml:space="preserve">ARTÍCULO 41.- </w:t>
            </w:r>
            <w:r w:rsidRPr="00D83076">
              <w:rPr>
                <w:rFonts w:ascii="Arial" w:hAnsi="Arial" w:cs="Arial"/>
                <w:sz w:val="22"/>
                <w:szCs w:val="22"/>
              </w:rPr>
              <w:t xml:space="preserve">Los ingresos, que perciba el Municipio por concepto de sanciones administrativas y fiscales, serán los siguientes: </w:t>
            </w:r>
          </w:p>
          <w:p w:rsidR="00D83076" w:rsidRPr="00D83076" w:rsidRDefault="00D83076" w:rsidP="00D83076">
            <w:pPr>
              <w:jc w:val="both"/>
              <w:rPr>
                <w:rFonts w:ascii="Arial" w:hAnsi="Arial" w:cs="Arial"/>
              </w:rPr>
            </w:pPr>
          </w:p>
          <w:p w:rsidR="00D83076" w:rsidRPr="00D83076" w:rsidRDefault="00D83076" w:rsidP="00D83076">
            <w:pPr>
              <w:jc w:val="both"/>
              <w:rPr>
                <w:rFonts w:ascii="Arial" w:hAnsi="Arial" w:cs="Arial"/>
              </w:rPr>
            </w:pPr>
            <w:r w:rsidRPr="00D83076">
              <w:rPr>
                <w:rFonts w:ascii="Arial" w:hAnsi="Arial" w:cs="Arial"/>
                <w:b/>
                <w:bCs/>
                <w:sz w:val="22"/>
                <w:szCs w:val="22"/>
              </w:rPr>
              <w:t>I</w:t>
            </w:r>
            <w:r w:rsidRPr="00D83076">
              <w:rPr>
                <w:rFonts w:ascii="Arial" w:hAnsi="Arial" w:cs="Arial"/>
                <w:b/>
                <w:bCs/>
                <w:color w:val="FF0000"/>
                <w:sz w:val="22"/>
                <w:szCs w:val="22"/>
              </w:rPr>
              <w:t xml:space="preserve">.- </w:t>
            </w:r>
            <w:r w:rsidRPr="00D83076">
              <w:rPr>
                <w:rFonts w:ascii="Arial" w:hAnsi="Arial" w:cs="Arial"/>
                <w:sz w:val="22"/>
                <w:szCs w:val="22"/>
              </w:rPr>
              <w:t>De diez a cincuenta días de salario mínimo diario vigente en la región; las infracciones siguientes:</w:t>
            </w:r>
          </w:p>
          <w:p w:rsidR="00D83076" w:rsidRPr="00D83076" w:rsidRDefault="00D83076" w:rsidP="00D83076">
            <w:pPr>
              <w:jc w:val="both"/>
              <w:rPr>
                <w:rFonts w:ascii="Arial" w:hAnsi="Arial" w:cs="Arial"/>
              </w:rPr>
            </w:pPr>
          </w:p>
          <w:p w:rsidR="00D83076" w:rsidRPr="00D83076" w:rsidRDefault="00D83076" w:rsidP="00D83076">
            <w:pPr>
              <w:jc w:val="both"/>
              <w:rPr>
                <w:rFonts w:ascii="Arial" w:hAnsi="Arial" w:cs="Arial"/>
              </w:rPr>
            </w:pPr>
            <w:r w:rsidRPr="00D83076">
              <w:rPr>
                <w:rFonts w:ascii="Arial" w:hAnsi="Arial" w:cs="Arial"/>
                <w:sz w:val="22"/>
                <w:szCs w:val="22"/>
              </w:rPr>
              <w:t xml:space="preserve">1.- Las cometidas por los sujetos pasivos de una obligación fiscal consistentes en: </w:t>
            </w:r>
          </w:p>
          <w:p w:rsidR="00D83076" w:rsidRPr="00D83076" w:rsidRDefault="00D83076" w:rsidP="00D83076">
            <w:pPr>
              <w:jc w:val="both"/>
              <w:rPr>
                <w:rFonts w:ascii="Arial" w:hAnsi="Arial" w:cs="Arial"/>
              </w:rPr>
            </w:pPr>
          </w:p>
          <w:p w:rsidR="00D83076" w:rsidRPr="00D83076" w:rsidRDefault="00D83076" w:rsidP="00D83076">
            <w:pPr>
              <w:jc w:val="both"/>
              <w:rPr>
                <w:rFonts w:ascii="Arial" w:hAnsi="Arial" w:cs="Arial"/>
              </w:rPr>
            </w:pPr>
            <w:r w:rsidRPr="00D83076">
              <w:rPr>
                <w:rFonts w:ascii="Arial" w:hAnsi="Arial" w:cs="Arial"/>
                <w:sz w:val="22"/>
                <w:szCs w:val="22"/>
              </w:rPr>
              <w:t xml:space="preserve">a).- Presentar los avisos, declaraciones, solicitudes, datos, libros, informes, copias o documentos, alterados, falsificados, incompletos o con errores que traigan consigo la evasión de una obligación fiscal. </w:t>
            </w:r>
          </w:p>
          <w:p w:rsidR="00D83076" w:rsidRPr="00D83076" w:rsidRDefault="00D83076" w:rsidP="00D83076">
            <w:pPr>
              <w:jc w:val="both"/>
              <w:rPr>
                <w:rFonts w:ascii="Arial" w:hAnsi="Arial" w:cs="Arial"/>
              </w:rPr>
            </w:pPr>
          </w:p>
          <w:p w:rsidR="00D83076" w:rsidRPr="00D83076" w:rsidRDefault="00D83076" w:rsidP="00D83076">
            <w:pPr>
              <w:jc w:val="both"/>
              <w:rPr>
                <w:rFonts w:ascii="Arial" w:hAnsi="Arial" w:cs="Arial"/>
              </w:rPr>
            </w:pPr>
            <w:r w:rsidRPr="00D83076">
              <w:rPr>
                <w:rFonts w:ascii="Arial" w:hAnsi="Arial" w:cs="Arial"/>
                <w:sz w:val="22"/>
                <w:szCs w:val="22"/>
              </w:rPr>
              <w:t xml:space="preserve">b).- No dar aviso de cambio de domicilio de los establecimientos donde se enajenan  bebidas alcohólicas, así como el cambio del nombre del titular de los derechos de la licencia para el </w:t>
            </w:r>
            <w:r w:rsidRPr="00D83076">
              <w:rPr>
                <w:rFonts w:ascii="Arial" w:hAnsi="Arial" w:cs="Arial"/>
                <w:sz w:val="22"/>
                <w:szCs w:val="22"/>
              </w:rPr>
              <w:lastRenderedPageBreak/>
              <w:t>funcionamiento de dichos establecimientos.</w:t>
            </w:r>
          </w:p>
          <w:p w:rsidR="00D83076" w:rsidRPr="00D83076" w:rsidRDefault="00D83076" w:rsidP="00D83076">
            <w:pPr>
              <w:jc w:val="both"/>
              <w:rPr>
                <w:rFonts w:ascii="Arial" w:hAnsi="Arial" w:cs="Arial"/>
              </w:rPr>
            </w:pPr>
          </w:p>
          <w:p w:rsidR="00D83076" w:rsidRPr="00D83076" w:rsidRDefault="00D83076" w:rsidP="00D83076">
            <w:pPr>
              <w:jc w:val="both"/>
              <w:rPr>
                <w:rFonts w:ascii="Arial" w:hAnsi="Arial" w:cs="Arial"/>
              </w:rPr>
            </w:pPr>
            <w:r w:rsidRPr="00D83076">
              <w:rPr>
                <w:rFonts w:ascii="Arial" w:hAnsi="Arial" w:cs="Arial"/>
                <w:sz w:val="22"/>
                <w:szCs w:val="22"/>
              </w:rPr>
              <w:t>c).- No cumplir con las obligaciones que señalan las disposiciones fiscales de inscribirse o registrarse  o hacerlo fuera de los plazos legales; no citar su número de registro municipal en las declaraciones, manifestaciones, solicitudes o gestiones que hagan ante cualquier oficina o autoridad.</w:t>
            </w:r>
          </w:p>
          <w:p w:rsidR="00D83076" w:rsidRPr="00D83076" w:rsidRDefault="00D83076" w:rsidP="00D83076">
            <w:pPr>
              <w:jc w:val="both"/>
              <w:rPr>
                <w:rFonts w:ascii="Arial" w:hAnsi="Arial" w:cs="Arial"/>
              </w:rPr>
            </w:pPr>
          </w:p>
          <w:p w:rsidR="00D83076" w:rsidRPr="00D83076" w:rsidRDefault="00D83076" w:rsidP="00D83076">
            <w:pPr>
              <w:jc w:val="both"/>
              <w:rPr>
                <w:rFonts w:ascii="Arial" w:hAnsi="Arial" w:cs="Arial"/>
              </w:rPr>
            </w:pPr>
            <w:r w:rsidRPr="00D83076">
              <w:rPr>
                <w:rFonts w:ascii="Arial" w:hAnsi="Arial" w:cs="Arial"/>
                <w:sz w:val="22"/>
                <w:szCs w:val="22"/>
              </w:rPr>
              <w:t xml:space="preserve">d).- No presentar, o hacerlo extemporáneamente, los  avisos, declaraciones, solicitudes, datos, informes, copias, libros o documentos que prevengan las disposiciones fiscales o no aclararlos cuando las autoridades fiscales lo soliciten. </w:t>
            </w:r>
          </w:p>
          <w:p w:rsidR="00D83076" w:rsidRPr="00D83076" w:rsidRDefault="00D83076" w:rsidP="00D83076">
            <w:pPr>
              <w:jc w:val="both"/>
              <w:rPr>
                <w:rFonts w:ascii="Arial" w:hAnsi="Arial" w:cs="Arial"/>
              </w:rPr>
            </w:pPr>
          </w:p>
          <w:p w:rsidR="00D83076" w:rsidRPr="00D83076" w:rsidRDefault="00D83076" w:rsidP="00D83076">
            <w:pPr>
              <w:jc w:val="both"/>
              <w:rPr>
                <w:rFonts w:ascii="Arial" w:hAnsi="Arial" w:cs="Arial"/>
              </w:rPr>
            </w:pPr>
            <w:r w:rsidRPr="00D83076">
              <w:rPr>
                <w:rFonts w:ascii="Arial" w:hAnsi="Arial" w:cs="Arial"/>
                <w:sz w:val="22"/>
                <w:szCs w:val="22"/>
              </w:rPr>
              <w:t xml:space="preserve">e).- Faltar a la obligación de extender o exigir recibos, facturas o cualesquiera documentos que señalen las leyes fiscales. </w:t>
            </w:r>
          </w:p>
          <w:p w:rsidR="00D83076" w:rsidRPr="00D83076" w:rsidRDefault="00D83076" w:rsidP="00D83076">
            <w:pPr>
              <w:jc w:val="both"/>
              <w:rPr>
                <w:rFonts w:ascii="Arial" w:hAnsi="Arial" w:cs="Arial"/>
              </w:rPr>
            </w:pPr>
          </w:p>
          <w:p w:rsidR="00D83076" w:rsidRPr="00D83076" w:rsidRDefault="00D83076" w:rsidP="00D83076">
            <w:pPr>
              <w:jc w:val="both"/>
              <w:rPr>
                <w:rFonts w:ascii="Arial" w:hAnsi="Arial" w:cs="Arial"/>
              </w:rPr>
            </w:pPr>
            <w:r w:rsidRPr="00D83076">
              <w:rPr>
                <w:rFonts w:ascii="Arial" w:hAnsi="Arial" w:cs="Arial"/>
                <w:sz w:val="22"/>
                <w:szCs w:val="22"/>
              </w:rPr>
              <w:t xml:space="preserve">f).- No pagar los créditos fiscales dentro de los plazos señalados por las Leyes Fiscales. </w:t>
            </w:r>
          </w:p>
          <w:p w:rsidR="00D83076" w:rsidRPr="00D83076" w:rsidRDefault="00D83076" w:rsidP="00D83076">
            <w:pPr>
              <w:jc w:val="both"/>
              <w:rPr>
                <w:rFonts w:ascii="Arial" w:hAnsi="Arial" w:cs="Arial"/>
              </w:rPr>
            </w:pPr>
          </w:p>
          <w:p w:rsidR="00D83076" w:rsidRPr="00D83076" w:rsidRDefault="00D83076" w:rsidP="00D83076">
            <w:pPr>
              <w:jc w:val="both"/>
              <w:rPr>
                <w:rFonts w:ascii="Arial" w:hAnsi="Arial" w:cs="Arial"/>
              </w:rPr>
            </w:pPr>
            <w:r w:rsidRPr="00D83076">
              <w:rPr>
                <w:rFonts w:ascii="Arial" w:hAnsi="Arial" w:cs="Arial"/>
                <w:sz w:val="22"/>
                <w:szCs w:val="22"/>
              </w:rPr>
              <w:t>2.- Las cometidas por jueces, encargados de los registros públicos, notarios, corredores y en general a los funcionarios que tengan fe pública consistente en:</w:t>
            </w:r>
          </w:p>
          <w:p w:rsidR="00D83076" w:rsidRPr="00D83076" w:rsidRDefault="00D83076" w:rsidP="00D83076">
            <w:pPr>
              <w:jc w:val="both"/>
              <w:rPr>
                <w:rFonts w:ascii="Arial" w:hAnsi="Arial" w:cs="Arial"/>
              </w:rPr>
            </w:pPr>
          </w:p>
          <w:p w:rsidR="00D83076" w:rsidRPr="00D83076" w:rsidRDefault="00D83076" w:rsidP="00D83076">
            <w:pPr>
              <w:jc w:val="both"/>
              <w:rPr>
                <w:rFonts w:ascii="Arial" w:hAnsi="Arial" w:cs="Arial"/>
              </w:rPr>
            </w:pPr>
            <w:r w:rsidRPr="00D83076">
              <w:rPr>
                <w:rFonts w:ascii="Arial" w:hAnsi="Arial" w:cs="Arial"/>
                <w:sz w:val="22"/>
                <w:szCs w:val="22"/>
              </w:rPr>
              <w:t>a).- Proporcionar los informes, datos o documentos alterados o falsificados.</w:t>
            </w:r>
          </w:p>
          <w:p w:rsidR="00D83076" w:rsidRPr="00D83076" w:rsidRDefault="00D83076" w:rsidP="00D83076">
            <w:pPr>
              <w:jc w:val="both"/>
              <w:rPr>
                <w:rFonts w:ascii="Arial" w:hAnsi="Arial" w:cs="Arial"/>
              </w:rPr>
            </w:pPr>
          </w:p>
          <w:p w:rsidR="00D83076" w:rsidRPr="00D83076" w:rsidRDefault="00D83076" w:rsidP="00D83076">
            <w:pPr>
              <w:jc w:val="both"/>
              <w:rPr>
                <w:rFonts w:ascii="Arial" w:hAnsi="Arial" w:cs="Arial"/>
              </w:rPr>
            </w:pPr>
            <w:r w:rsidRPr="00D83076">
              <w:rPr>
                <w:rFonts w:ascii="Arial" w:hAnsi="Arial" w:cs="Arial"/>
                <w:sz w:val="22"/>
                <w:szCs w:val="22"/>
              </w:rPr>
              <w:t xml:space="preserve">b).- Extender constancia de haberse cumplido con las obligaciones fiscales en los actos en que intervengan, cuando no proceda su otorgamiento. </w:t>
            </w:r>
          </w:p>
          <w:p w:rsidR="00D83076" w:rsidRPr="00D83076" w:rsidRDefault="00D83076" w:rsidP="00D83076">
            <w:pPr>
              <w:jc w:val="both"/>
              <w:rPr>
                <w:rFonts w:ascii="Arial" w:hAnsi="Arial" w:cs="Arial"/>
              </w:rPr>
            </w:pPr>
          </w:p>
          <w:p w:rsidR="00D83076" w:rsidRPr="00D83076" w:rsidRDefault="00D83076" w:rsidP="00D83076">
            <w:pPr>
              <w:jc w:val="both"/>
              <w:rPr>
                <w:rFonts w:ascii="Arial" w:hAnsi="Arial" w:cs="Arial"/>
              </w:rPr>
            </w:pPr>
            <w:r w:rsidRPr="00D83076">
              <w:rPr>
                <w:rFonts w:ascii="Arial" w:hAnsi="Arial" w:cs="Arial"/>
                <w:sz w:val="22"/>
                <w:szCs w:val="22"/>
              </w:rPr>
              <w:t>3.- Las cometidas por funcionarios y empleados públicos consistentes en:</w:t>
            </w:r>
          </w:p>
          <w:p w:rsidR="00D83076" w:rsidRPr="00D83076" w:rsidRDefault="00D83076" w:rsidP="00D83076">
            <w:pPr>
              <w:jc w:val="both"/>
              <w:rPr>
                <w:rFonts w:ascii="Arial" w:hAnsi="Arial" w:cs="Arial"/>
              </w:rPr>
            </w:pPr>
          </w:p>
          <w:p w:rsidR="00D83076" w:rsidRPr="00D83076" w:rsidRDefault="00D83076" w:rsidP="00D83076">
            <w:pPr>
              <w:jc w:val="both"/>
              <w:rPr>
                <w:rFonts w:ascii="Arial" w:hAnsi="Arial" w:cs="Arial"/>
              </w:rPr>
            </w:pPr>
            <w:r w:rsidRPr="00D83076">
              <w:rPr>
                <w:rFonts w:ascii="Arial" w:hAnsi="Arial" w:cs="Arial"/>
                <w:sz w:val="22"/>
                <w:szCs w:val="22"/>
              </w:rPr>
              <w:t>a).- Alterar documentos fiscales que tengan en su poder.</w:t>
            </w:r>
          </w:p>
          <w:p w:rsidR="00D83076" w:rsidRPr="00D83076" w:rsidRDefault="00D83076" w:rsidP="00D83076">
            <w:pPr>
              <w:jc w:val="both"/>
              <w:rPr>
                <w:rFonts w:ascii="Arial" w:hAnsi="Arial" w:cs="Arial"/>
              </w:rPr>
            </w:pPr>
          </w:p>
          <w:p w:rsidR="00D83076" w:rsidRPr="00D83076" w:rsidRDefault="00D83076" w:rsidP="00D83076">
            <w:pPr>
              <w:jc w:val="both"/>
              <w:rPr>
                <w:rFonts w:ascii="Arial" w:hAnsi="Arial" w:cs="Arial"/>
              </w:rPr>
            </w:pPr>
            <w:r w:rsidRPr="00D83076">
              <w:rPr>
                <w:rFonts w:ascii="Arial" w:hAnsi="Arial" w:cs="Arial"/>
                <w:sz w:val="22"/>
                <w:szCs w:val="22"/>
              </w:rPr>
              <w:t>b).- Asentar falsamente que se dio cumplimiento a las disposiciones fiscales o que se practicaron  visitas de auditoría o inspección o incluir datos falsos en las actas relativas.</w:t>
            </w:r>
          </w:p>
          <w:p w:rsidR="00D83076" w:rsidRPr="00D83076" w:rsidRDefault="00D83076" w:rsidP="00D83076">
            <w:pPr>
              <w:jc w:val="both"/>
              <w:rPr>
                <w:rFonts w:ascii="Arial" w:hAnsi="Arial" w:cs="Arial"/>
              </w:rPr>
            </w:pPr>
          </w:p>
          <w:p w:rsidR="00D83076" w:rsidRPr="00D83076" w:rsidRDefault="00D83076" w:rsidP="00D83076">
            <w:pPr>
              <w:jc w:val="both"/>
              <w:rPr>
                <w:rFonts w:ascii="Arial" w:hAnsi="Arial" w:cs="Arial"/>
              </w:rPr>
            </w:pPr>
            <w:r w:rsidRPr="00D83076">
              <w:rPr>
                <w:rFonts w:ascii="Arial" w:hAnsi="Arial" w:cs="Arial"/>
                <w:sz w:val="22"/>
                <w:szCs w:val="22"/>
              </w:rPr>
              <w:t>4.- Las cometidas por terceros consistentes en:</w:t>
            </w:r>
          </w:p>
          <w:p w:rsidR="00D83076" w:rsidRPr="00D83076" w:rsidRDefault="00D83076" w:rsidP="00D83076">
            <w:pPr>
              <w:jc w:val="both"/>
              <w:rPr>
                <w:rFonts w:ascii="Arial" w:hAnsi="Arial" w:cs="Arial"/>
              </w:rPr>
            </w:pPr>
          </w:p>
          <w:p w:rsidR="00D83076" w:rsidRPr="00D83076" w:rsidRDefault="00D83076" w:rsidP="00D83076">
            <w:pPr>
              <w:jc w:val="both"/>
              <w:rPr>
                <w:rFonts w:ascii="Arial" w:hAnsi="Arial" w:cs="Arial"/>
              </w:rPr>
            </w:pPr>
            <w:r w:rsidRPr="00D83076">
              <w:rPr>
                <w:rFonts w:ascii="Arial" w:hAnsi="Arial" w:cs="Arial"/>
                <w:sz w:val="22"/>
                <w:szCs w:val="22"/>
              </w:rPr>
              <w:t>a).- Consentir o tolerar que se inscriban a su nombre negociaciones ajenas o percibir a nombre propio ingresos gravables que correspondan a otra persona, cuando esto último origine la evasión de impuestos.</w:t>
            </w:r>
          </w:p>
          <w:p w:rsidR="00D83076" w:rsidRPr="00D83076" w:rsidRDefault="00D83076" w:rsidP="00D83076">
            <w:pPr>
              <w:jc w:val="both"/>
              <w:rPr>
                <w:rFonts w:ascii="Arial" w:hAnsi="Arial" w:cs="Arial"/>
              </w:rPr>
            </w:pPr>
          </w:p>
          <w:p w:rsidR="00D83076" w:rsidRPr="00D83076" w:rsidRDefault="00D83076" w:rsidP="00D83076">
            <w:pPr>
              <w:jc w:val="both"/>
              <w:rPr>
                <w:rFonts w:ascii="Arial" w:hAnsi="Arial" w:cs="Arial"/>
              </w:rPr>
            </w:pPr>
            <w:r w:rsidRPr="00D83076">
              <w:rPr>
                <w:rFonts w:ascii="Arial" w:hAnsi="Arial" w:cs="Arial"/>
                <w:sz w:val="22"/>
                <w:szCs w:val="22"/>
              </w:rPr>
              <w:t>b).- Presentar los avisos, informes, datos o documentos que le sean solicitados alterados, falsificados, incompletos o inexactos.</w:t>
            </w:r>
          </w:p>
          <w:p w:rsidR="00D83076" w:rsidRPr="00D83076" w:rsidRDefault="00D83076" w:rsidP="00D83076">
            <w:pPr>
              <w:jc w:val="both"/>
              <w:rPr>
                <w:rFonts w:ascii="Arial" w:hAnsi="Arial" w:cs="Arial"/>
                <w:b/>
                <w:bCs/>
              </w:rPr>
            </w:pPr>
          </w:p>
          <w:p w:rsidR="00D83076" w:rsidRPr="00D83076" w:rsidRDefault="00D83076" w:rsidP="00D83076">
            <w:pPr>
              <w:jc w:val="both"/>
              <w:rPr>
                <w:rFonts w:ascii="Arial" w:hAnsi="Arial" w:cs="Arial"/>
              </w:rPr>
            </w:pPr>
            <w:r w:rsidRPr="00D83076">
              <w:rPr>
                <w:rFonts w:ascii="Arial" w:hAnsi="Arial" w:cs="Arial"/>
                <w:b/>
                <w:bCs/>
                <w:sz w:val="22"/>
                <w:szCs w:val="22"/>
              </w:rPr>
              <w:t xml:space="preserve">II.- </w:t>
            </w:r>
            <w:r w:rsidRPr="00D83076">
              <w:rPr>
                <w:rFonts w:ascii="Arial" w:hAnsi="Arial" w:cs="Arial"/>
                <w:sz w:val="22"/>
                <w:szCs w:val="22"/>
              </w:rPr>
              <w:t>De veinte a cien días de salarios mínimos a las infracciones siguientes:</w:t>
            </w:r>
          </w:p>
          <w:p w:rsidR="00D83076" w:rsidRPr="00D83076" w:rsidRDefault="00D83076" w:rsidP="00D83076">
            <w:pPr>
              <w:jc w:val="both"/>
              <w:rPr>
                <w:rFonts w:ascii="Arial" w:hAnsi="Arial" w:cs="Arial"/>
              </w:rPr>
            </w:pPr>
          </w:p>
          <w:p w:rsidR="00D83076" w:rsidRPr="00D83076" w:rsidRDefault="00D83076" w:rsidP="00D83076">
            <w:pPr>
              <w:jc w:val="both"/>
              <w:rPr>
                <w:rFonts w:ascii="Arial" w:hAnsi="Arial" w:cs="Arial"/>
              </w:rPr>
            </w:pPr>
            <w:r w:rsidRPr="00D83076">
              <w:rPr>
                <w:rFonts w:ascii="Arial" w:hAnsi="Arial" w:cs="Arial"/>
                <w:sz w:val="22"/>
                <w:szCs w:val="22"/>
              </w:rPr>
              <w:t>1.- Las cometidas por los sujetos pasivos de una obligación fiscal consistentes en:</w:t>
            </w:r>
          </w:p>
          <w:p w:rsidR="00D83076" w:rsidRPr="00D83076" w:rsidRDefault="00D83076" w:rsidP="00D83076">
            <w:pPr>
              <w:jc w:val="both"/>
              <w:rPr>
                <w:rFonts w:ascii="Arial" w:hAnsi="Arial" w:cs="Arial"/>
              </w:rPr>
            </w:pPr>
          </w:p>
          <w:p w:rsidR="00D83076" w:rsidRPr="00D83076" w:rsidRDefault="00D83076" w:rsidP="00D83076">
            <w:pPr>
              <w:jc w:val="both"/>
              <w:rPr>
                <w:rFonts w:ascii="Arial" w:hAnsi="Arial" w:cs="Arial"/>
              </w:rPr>
            </w:pPr>
            <w:r w:rsidRPr="00D83076">
              <w:rPr>
                <w:rFonts w:ascii="Arial" w:hAnsi="Arial" w:cs="Arial"/>
                <w:sz w:val="22"/>
                <w:szCs w:val="22"/>
              </w:rPr>
              <w:t>a).- Resistirse por cualquier  medio, a las visitas de auditoría o de inspección; no suministrar los datos e informes que legalmente puedan exigir los auditores o inspectores; no mostrar los registros, documentos, facturas de compra o venta de bienes o mercancías; impedir el acceso a los almacenes, depósitos o bodegas  o cualquier otra dependencia y, en general, negarse a proporcionar los elementos que requieran para comprobar la situación fiscal del visitado en relación con el objeto de la visita.</w:t>
            </w:r>
          </w:p>
          <w:p w:rsidR="00D83076" w:rsidRPr="00D83076" w:rsidRDefault="00D83076" w:rsidP="00D83076">
            <w:pPr>
              <w:jc w:val="both"/>
              <w:rPr>
                <w:rFonts w:ascii="Arial" w:hAnsi="Arial" w:cs="Arial"/>
              </w:rPr>
            </w:pPr>
          </w:p>
          <w:p w:rsidR="00D83076" w:rsidRPr="00D83076" w:rsidRDefault="00D83076" w:rsidP="00D83076">
            <w:pPr>
              <w:jc w:val="both"/>
              <w:rPr>
                <w:rFonts w:ascii="Arial" w:hAnsi="Arial" w:cs="Arial"/>
              </w:rPr>
            </w:pPr>
            <w:r w:rsidRPr="00D83076">
              <w:rPr>
                <w:rFonts w:ascii="Arial" w:hAnsi="Arial" w:cs="Arial"/>
                <w:sz w:val="22"/>
                <w:szCs w:val="22"/>
              </w:rPr>
              <w:t>b).- Utilizar interpósita persona para manifestar negociaciones propias o para percibir ingresos gravables dejando de pagar las contribuciones.</w:t>
            </w:r>
          </w:p>
          <w:p w:rsidR="00D83076" w:rsidRPr="00D83076" w:rsidRDefault="00D83076" w:rsidP="00D83076">
            <w:pPr>
              <w:jc w:val="both"/>
              <w:rPr>
                <w:rFonts w:ascii="Arial" w:hAnsi="Arial" w:cs="Arial"/>
              </w:rPr>
            </w:pPr>
          </w:p>
          <w:p w:rsidR="00D83076" w:rsidRPr="00D83076" w:rsidRDefault="00D83076" w:rsidP="00D83076">
            <w:pPr>
              <w:jc w:val="both"/>
              <w:rPr>
                <w:rFonts w:ascii="Arial" w:hAnsi="Arial" w:cs="Arial"/>
              </w:rPr>
            </w:pPr>
            <w:r w:rsidRPr="00D83076">
              <w:rPr>
                <w:rFonts w:ascii="Arial" w:hAnsi="Arial" w:cs="Arial"/>
                <w:sz w:val="22"/>
                <w:szCs w:val="22"/>
              </w:rPr>
              <w:t>c).- No contar con la Licencia y la autorización anual correspondiente para la colocación de anuncios publicitarios.</w:t>
            </w:r>
          </w:p>
          <w:p w:rsidR="00D83076" w:rsidRPr="00D83076" w:rsidRDefault="00D83076" w:rsidP="00D83076">
            <w:pPr>
              <w:jc w:val="both"/>
              <w:rPr>
                <w:rFonts w:ascii="Arial" w:hAnsi="Arial" w:cs="Arial"/>
              </w:rPr>
            </w:pPr>
          </w:p>
          <w:p w:rsidR="00D83076" w:rsidRPr="00D83076" w:rsidRDefault="00D83076" w:rsidP="00D83076">
            <w:pPr>
              <w:jc w:val="both"/>
              <w:rPr>
                <w:rFonts w:ascii="Arial" w:hAnsi="Arial" w:cs="Arial"/>
              </w:rPr>
            </w:pPr>
            <w:r w:rsidRPr="00D83076">
              <w:rPr>
                <w:rFonts w:ascii="Arial" w:hAnsi="Arial" w:cs="Arial"/>
                <w:sz w:val="22"/>
                <w:szCs w:val="22"/>
              </w:rPr>
              <w:t>2.- Las cometidas por jueces, encargados de los registros públicos notarios, corredores y en general a los funcionarios que tengan fe pública consistente en:</w:t>
            </w:r>
          </w:p>
          <w:p w:rsidR="00D83076" w:rsidRPr="00D83076" w:rsidRDefault="00D83076" w:rsidP="00D83076">
            <w:pPr>
              <w:jc w:val="both"/>
              <w:rPr>
                <w:rFonts w:ascii="Arial" w:hAnsi="Arial" w:cs="Arial"/>
              </w:rPr>
            </w:pPr>
          </w:p>
          <w:p w:rsidR="00D83076" w:rsidRPr="00D83076" w:rsidRDefault="00D83076" w:rsidP="00D83076">
            <w:pPr>
              <w:jc w:val="both"/>
              <w:rPr>
                <w:rFonts w:ascii="Arial" w:hAnsi="Arial" w:cs="Arial"/>
              </w:rPr>
            </w:pPr>
            <w:r w:rsidRPr="00D83076">
              <w:rPr>
                <w:rFonts w:ascii="Arial" w:hAnsi="Arial" w:cs="Arial"/>
                <w:sz w:val="22"/>
                <w:szCs w:val="22"/>
              </w:rPr>
              <w:t xml:space="preserve">a).- Expedir testimonios de escrituras, documentos o minutas cuando </w:t>
            </w:r>
            <w:r w:rsidRPr="00D83076">
              <w:rPr>
                <w:rFonts w:ascii="Arial" w:hAnsi="Arial" w:cs="Arial"/>
                <w:sz w:val="22"/>
                <w:szCs w:val="22"/>
              </w:rPr>
              <w:lastRenderedPageBreak/>
              <w:t xml:space="preserve">no estén pagadas las contribuciones correspondientes. </w:t>
            </w:r>
          </w:p>
          <w:p w:rsidR="00D83076" w:rsidRPr="00D83076" w:rsidRDefault="00D83076" w:rsidP="00D83076">
            <w:pPr>
              <w:jc w:val="both"/>
              <w:rPr>
                <w:rFonts w:ascii="Arial" w:hAnsi="Arial" w:cs="Arial"/>
              </w:rPr>
            </w:pPr>
          </w:p>
          <w:p w:rsidR="00D83076" w:rsidRPr="00D83076" w:rsidRDefault="00D83076" w:rsidP="00D83076">
            <w:pPr>
              <w:jc w:val="both"/>
              <w:rPr>
                <w:rFonts w:ascii="Arial" w:hAnsi="Arial" w:cs="Arial"/>
              </w:rPr>
            </w:pPr>
            <w:r w:rsidRPr="00D83076">
              <w:rPr>
                <w:rFonts w:ascii="Arial" w:hAnsi="Arial" w:cs="Arial"/>
                <w:sz w:val="22"/>
                <w:szCs w:val="22"/>
              </w:rPr>
              <w:t xml:space="preserve">b).- Resistirse por cualquier medio, a las visitas de auditores o inspectores. No suministrar los datos o informes que legalmente puedan exigir los auditores o inspectores. No mostrarles los libros, documentos, registros y en general, los elementos necesarios para la práctica de la visita. </w:t>
            </w:r>
          </w:p>
          <w:p w:rsidR="00D83076" w:rsidRPr="00D83076" w:rsidRDefault="00D83076" w:rsidP="00D83076">
            <w:pPr>
              <w:jc w:val="both"/>
              <w:rPr>
                <w:rFonts w:ascii="Arial" w:hAnsi="Arial" w:cs="Arial"/>
              </w:rPr>
            </w:pPr>
          </w:p>
          <w:p w:rsidR="00D83076" w:rsidRPr="00D83076" w:rsidRDefault="00D83076" w:rsidP="00D83076">
            <w:pPr>
              <w:jc w:val="both"/>
              <w:rPr>
                <w:rFonts w:ascii="Arial" w:hAnsi="Arial" w:cs="Arial"/>
              </w:rPr>
            </w:pPr>
            <w:r w:rsidRPr="00D83076">
              <w:rPr>
                <w:rFonts w:ascii="Arial" w:hAnsi="Arial" w:cs="Arial"/>
                <w:sz w:val="22"/>
                <w:szCs w:val="22"/>
              </w:rPr>
              <w:t xml:space="preserve">3.- Las cometidas por funcionarios y empleados públicos consistentes en: </w:t>
            </w:r>
          </w:p>
          <w:p w:rsidR="00D83076" w:rsidRPr="00D83076" w:rsidRDefault="00D83076" w:rsidP="00D83076">
            <w:pPr>
              <w:jc w:val="both"/>
              <w:rPr>
                <w:rFonts w:ascii="Arial" w:hAnsi="Arial" w:cs="Arial"/>
              </w:rPr>
            </w:pPr>
          </w:p>
          <w:p w:rsidR="00D83076" w:rsidRPr="00D83076" w:rsidRDefault="00D83076" w:rsidP="00D83076">
            <w:pPr>
              <w:jc w:val="both"/>
              <w:rPr>
                <w:rFonts w:ascii="Arial" w:hAnsi="Arial" w:cs="Arial"/>
              </w:rPr>
            </w:pPr>
            <w:r w:rsidRPr="00D83076">
              <w:rPr>
                <w:rFonts w:ascii="Arial" w:hAnsi="Arial" w:cs="Arial"/>
                <w:sz w:val="22"/>
                <w:szCs w:val="22"/>
              </w:rPr>
              <w:t xml:space="preserve">a).- Faltar a la obligación de guardar secreto respecto de los asuntos que conozca, revelar los datos declarados por los contribuyentes o aprovecharse de ellos. </w:t>
            </w:r>
          </w:p>
          <w:p w:rsidR="00D83076" w:rsidRPr="00D83076" w:rsidRDefault="00D83076" w:rsidP="00D83076">
            <w:pPr>
              <w:jc w:val="both"/>
              <w:rPr>
                <w:rFonts w:ascii="Arial" w:hAnsi="Arial" w:cs="Arial"/>
              </w:rPr>
            </w:pPr>
          </w:p>
          <w:p w:rsidR="00D83076" w:rsidRPr="00D83076" w:rsidRDefault="00D83076" w:rsidP="00D83076">
            <w:pPr>
              <w:jc w:val="both"/>
              <w:rPr>
                <w:rFonts w:ascii="Arial" w:hAnsi="Arial" w:cs="Arial"/>
              </w:rPr>
            </w:pPr>
            <w:r w:rsidRPr="00D83076">
              <w:rPr>
                <w:rFonts w:ascii="Arial" w:hAnsi="Arial" w:cs="Arial"/>
                <w:sz w:val="22"/>
                <w:szCs w:val="22"/>
              </w:rPr>
              <w:t>b).- Facilitar o permitir la alteración de las declaraciones, avisos o cualquier otro documento. Cooperar en cualquier forma para que se eludan las prestaciones fiscales.</w:t>
            </w:r>
          </w:p>
          <w:p w:rsidR="00D83076" w:rsidRPr="00D83076" w:rsidRDefault="00D83076" w:rsidP="00D83076">
            <w:pPr>
              <w:jc w:val="both"/>
              <w:rPr>
                <w:rFonts w:ascii="Arial" w:hAnsi="Arial" w:cs="Arial"/>
                <w:b/>
                <w:bCs/>
              </w:rPr>
            </w:pPr>
          </w:p>
          <w:p w:rsidR="00D83076" w:rsidRPr="00D83076" w:rsidRDefault="00D83076" w:rsidP="00D83076">
            <w:pPr>
              <w:jc w:val="both"/>
              <w:rPr>
                <w:rFonts w:ascii="Arial" w:hAnsi="Arial" w:cs="Arial"/>
              </w:rPr>
            </w:pPr>
            <w:r w:rsidRPr="00D83076">
              <w:rPr>
                <w:rFonts w:ascii="Arial" w:hAnsi="Arial" w:cs="Arial"/>
                <w:b/>
                <w:bCs/>
                <w:sz w:val="22"/>
                <w:szCs w:val="22"/>
              </w:rPr>
              <w:t xml:space="preserve">II.- </w:t>
            </w:r>
            <w:r w:rsidRPr="00D83076">
              <w:rPr>
                <w:rFonts w:ascii="Arial" w:hAnsi="Arial" w:cs="Arial"/>
                <w:sz w:val="22"/>
                <w:szCs w:val="22"/>
              </w:rPr>
              <w:t>De cien a doscientos días de salarios mínimos a las infracciones siguientes:</w:t>
            </w:r>
          </w:p>
          <w:p w:rsidR="00D83076" w:rsidRPr="00D83076" w:rsidRDefault="00D83076" w:rsidP="00D83076">
            <w:pPr>
              <w:jc w:val="both"/>
              <w:rPr>
                <w:rFonts w:ascii="Arial" w:hAnsi="Arial" w:cs="Arial"/>
              </w:rPr>
            </w:pPr>
          </w:p>
          <w:p w:rsidR="00D83076" w:rsidRPr="00D83076" w:rsidRDefault="00D83076" w:rsidP="00D83076">
            <w:pPr>
              <w:jc w:val="both"/>
              <w:rPr>
                <w:rFonts w:ascii="Arial" w:hAnsi="Arial" w:cs="Arial"/>
              </w:rPr>
            </w:pPr>
            <w:r w:rsidRPr="00D83076">
              <w:rPr>
                <w:rFonts w:ascii="Arial" w:hAnsi="Arial" w:cs="Arial"/>
                <w:sz w:val="22"/>
                <w:szCs w:val="22"/>
              </w:rPr>
              <w:t xml:space="preserve">1.- Las cometidas por los sujetos pasivos de una obligación fiscal consistentes en:  </w:t>
            </w:r>
          </w:p>
          <w:p w:rsidR="00D83076" w:rsidRPr="00D83076" w:rsidRDefault="00D83076" w:rsidP="00D83076">
            <w:pPr>
              <w:jc w:val="both"/>
              <w:rPr>
                <w:rFonts w:ascii="Arial" w:hAnsi="Arial" w:cs="Arial"/>
              </w:rPr>
            </w:pPr>
          </w:p>
          <w:p w:rsidR="00D83076" w:rsidRPr="00D83076" w:rsidRDefault="00D83076" w:rsidP="00D83076">
            <w:pPr>
              <w:jc w:val="both"/>
              <w:rPr>
                <w:rFonts w:ascii="Arial" w:hAnsi="Arial" w:cs="Arial"/>
              </w:rPr>
            </w:pPr>
            <w:r w:rsidRPr="00D83076">
              <w:rPr>
                <w:rFonts w:ascii="Arial" w:hAnsi="Arial" w:cs="Arial"/>
                <w:sz w:val="22"/>
                <w:szCs w:val="22"/>
              </w:rPr>
              <w:t xml:space="preserve">a).- Eludir el pago de créditos fiscales mediante inexactitudes, simulaciones, falsificaciones, omisiones u otras maniobras semejantes. </w:t>
            </w:r>
          </w:p>
          <w:p w:rsidR="00D83076" w:rsidRPr="00D83076" w:rsidRDefault="00D83076" w:rsidP="00D83076">
            <w:pPr>
              <w:jc w:val="both"/>
              <w:rPr>
                <w:rFonts w:ascii="Arial" w:hAnsi="Arial" w:cs="Arial"/>
              </w:rPr>
            </w:pPr>
          </w:p>
          <w:p w:rsidR="00D83076" w:rsidRPr="00D83076" w:rsidRDefault="00D83076" w:rsidP="00D83076">
            <w:pPr>
              <w:jc w:val="both"/>
              <w:rPr>
                <w:rFonts w:ascii="Arial" w:hAnsi="Arial" w:cs="Arial"/>
              </w:rPr>
            </w:pPr>
            <w:r w:rsidRPr="00D83076">
              <w:rPr>
                <w:rFonts w:ascii="Arial" w:hAnsi="Arial" w:cs="Arial"/>
                <w:sz w:val="22"/>
                <w:szCs w:val="22"/>
              </w:rPr>
              <w:t>2.- Las cometidas por los funcionarios y empleados públicos consistentes:</w:t>
            </w:r>
          </w:p>
          <w:p w:rsidR="00D83076" w:rsidRPr="00D83076" w:rsidRDefault="00D83076" w:rsidP="00D83076">
            <w:pPr>
              <w:jc w:val="both"/>
              <w:rPr>
                <w:rFonts w:ascii="Arial" w:hAnsi="Arial" w:cs="Arial"/>
              </w:rPr>
            </w:pPr>
          </w:p>
          <w:p w:rsidR="00D83076" w:rsidRPr="00D83076" w:rsidRDefault="00D83076" w:rsidP="00D83076">
            <w:pPr>
              <w:jc w:val="both"/>
              <w:rPr>
                <w:rStyle w:val="Textoennegrita"/>
                <w:rFonts w:ascii="Arial" w:hAnsi="Arial" w:cs="Arial"/>
                <w:b w:val="0"/>
              </w:rPr>
            </w:pPr>
            <w:r w:rsidRPr="00D83076">
              <w:rPr>
                <w:rFonts w:ascii="Arial" w:hAnsi="Arial" w:cs="Arial"/>
                <w:sz w:val="22"/>
                <w:szCs w:val="22"/>
              </w:rPr>
              <w:t xml:space="preserve">a).- </w:t>
            </w:r>
            <w:r w:rsidRPr="00D83076">
              <w:rPr>
                <w:rStyle w:val="Textoennegrita"/>
                <w:rFonts w:ascii="Arial" w:hAnsi="Arial" w:cs="Arial"/>
                <w:b w:val="0"/>
                <w:sz w:val="22"/>
                <w:szCs w:val="22"/>
              </w:rPr>
              <w:t>Practicar visitas domiciliarias de auditoría, inspecciones o verificaciones sin que exista orden emitida por autoridad competente.</w:t>
            </w:r>
          </w:p>
          <w:p w:rsidR="00D83076" w:rsidRPr="00D83076" w:rsidRDefault="00D83076" w:rsidP="00D83076">
            <w:pPr>
              <w:jc w:val="both"/>
              <w:rPr>
                <w:rStyle w:val="Textoennegrita"/>
                <w:rFonts w:ascii="Arial" w:hAnsi="Arial" w:cs="Arial"/>
                <w:b w:val="0"/>
              </w:rPr>
            </w:pPr>
          </w:p>
          <w:p w:rsidR="00D83076" w:rsidRPr="00D83076" w:rsidRDefault="00D83076" w:rsidP="00D83076">
            <w:pPr>
              <w:jc w:val="both"/>
              <w:rPr>
                <w:rFonts w:ascii="Arial" w:hAnsi="Arial" w:cs="Arial"/>
              </w:rPr>
            </w:pPr>
            <w:r w:rsidRPr="00D83076">
              <w:rPr>
                <w:rStyle w:val="Textoennegrita"/>
                <w:rFonts w:ascii="Arial" w:hAnsi="Arial" w:cs="Arial"/>
                <w:b w:val="0"/>
                <w:sz w:val="22"/>
                <w:szCs w:val="22"/>
              </w:rPr>
              <w:t>Las multas señaladas en esta fracción, se impondrá únicamente en el caso de que no pueda precisarse el monto de la prestación fiscal omitida</w:t>
            </w:r>
            <w:r w:rsidRPr="00D83076">
              <w:rPr>
                <w:rFonts w:ascii="Arial" w:hAnsi="Arial" w:cs="Arial"/>
                <w:sz w:val="22"/>
                <w:szCs w:val="22"/>
              </w:rPr>
              <w:t xml:space="preserve">, de lo contrario la multa será de uno a tres tantos de la </w:t>
            </w:r>
            <w:r w:rsidRPr="00D83076">
              <w:rPr>
                <w:rFonts w:ascii="Arial" w:hAnsi="Arial" w:cs="Arial"/>
                <w:sz w:val="22"/>
                <w:szCs w:val="22"/>
              </w:rPr>
              <w:lastRenderedPageBreak/>
              <w:t>misma.</w:t>
            </w:r>
          </w:p>
          <w:p w:rsidR="00D83076" w:rsidRPr="00D83076" w:rsidRDefault="00D83076" w:rsidP="00D83076">
            <w:pPr>
              <w:jc w:val="both"/>
              <w:rPr>
                <w:rFonts w:ascii="Arial" w:hAnsi="Arial" w:cs="Arial"/>
                <w:b/>
                <w:bCs/>
              </w:rPr>
            </w:pPr>
          </w:p>
          <w:p w:rsidR="00D83076" w:rsidRPr="00D83076" w:rsidRDefault="00D83076" w:rsidP="00D83076">
            <w:pPr>
              <w:jc w:val="both"/>
              <w:rPr>
                <w:rFonts w:ascii="Arial" w:hAnsi="Arial" w:cs="Arial"/>
              </w:rPr>
            </w:pPr>
            <w:r w:rsidRPr="00D83076">
              <w:rPr>
                <w:rFonts w:ascii="Arial" w:hAnsi="Arial" w:cs="Arial"/>
                <w:b/>
                <w:bCs/>
                <w:sz w:val="22"/>
                <w:szCs w:val="22"/>
              </w:rPr>
              <w:t xml:space="preserve">IV.- </w:t>
            </w:r>
            <w:r w:rsidRPr="00D83076">
              <w:rPr>
                <w:rFonts w:ascii="Arial" w:hAnsi="Arial" w:cs="Arial"/>
                <w:sz w:val="22"/>
                <w:szCs w:val="22"/>
              </w:rPr>
              <w:t>De cien a trescientos días de salarios mínimos a las infracciones siguientes:</w:t>
            </w:r>
          </w:p>
          <w:p w:rsidR="00D83076" w:rsidRPr="00D83076" w:rsidRDefault="00D83076" w:rsidP="00D83076">
            <w:pPr>
              <w:jc w:val="both"/>
              <w:rPr>
                <w:rFonts w:ascii="Arial" w:hAnsi="Arial" w:cs="Arial"/>
              </w:rPr>
            </w:pPr>
          </w:p>
          <w:p w:rsidR="00D83076" w:rsidRPr="00D83076" w:rsidRDefault="00D83076" w:rsidP="00D83076">
            <w:pPr>
              <w:jc w:val="both"/>
              <w:rPr>
                <w:rFonts w:ascii="Arial" w:hAnsi="Arial" w:cs="Arial"/>
              </w:rPr>
            </w:pPr>
            <w:r w:rsidRPr="00D83076">
              <w:rPr>
                <w:rFonts w:ascii="Arial" w:hAnsi="Arial" w:cs="Arial"/>
                <w:sz w:val="22"/>
                <w:szCs w:val="22"/>
              </w:rPr>
              <w:t>1.- Las cometidas por los sujetos pasivos de una obligación fiscal consistentes en:</w:t>
            </w:r>
          </w:p>
          <w:p w:rsidR="00D83076" w:rsidRPr="00D83076" w:rsidRDefault="00D83076" w:rsidP="00D83076">
            <w:pPr>
              <w:jc w:val="both"/>
              <w:rPr>
                <w:rFonts w:ascii="Arial" w:hAnsi="Arial" w:cs="Arial"/>
              </w:rPr>
            </w:pPr>
          </w:p>
          <w:p w:rsidR="00D83076" w:rsidRPr="00D83076" w:rsidRDefault="00D83076" w:rsidP="00D83076">
            <w:pPr>
              <w:jc w:val="both"/>
              <w:rPr>
                <w:rFonts w:ascii="Arial" w:hAnsi="Arial" w:cs="Arial"/>
              </w:rPr>
            </w:pPr>
            <w:r w:rsidRPr="00D83076">
              <w:rPr>
                <w:rFonts w:ascii="Arial" w:hAnsi="Arial" w:cs="Arial"/>
                <w:sz w:val="22"/>
                <w:szCs w:val="22"/>
              </w:rPr>
              <w:t xml:space="preserve">a).- Enajenar bebidas alcohólicas sin contar con  la licencia o autorización o su refrendo anual correspondiente. </w:t>
            </w:r>
          </w:p>
          <w:p w:rsidR="00D83076" w:rsidRPr="00D83076" w:rsidRDefault="00D83076" w:rsidP="00D83076">
            <w:pPr>
              <w:jc w:val="both"/>
              <w:rPr>
                <w:rFonts w:ascii="Arial" w:hAnsi="Arial" w:cs="Arial"/>
              </w:rPr>
            </w:pPr>
          </w:p>
          <w:p w:rsidR="00D83076" w:rsidRPr="00D83076" w:rsidRDefault="00D83076" w:rsidP="00D83076">
            <w:pPr>
              <w:jc w:val="both"/>
              <w:rPr>
                <w:rFonts w:ascii="Arial" w:hAnsi="Arial" w:cs="Arial"/>
              </w:rPr>
            </w:pPr>
            <w:r w:rsidRPr="00D83076">
              <w:rPr>
                <w:rFonts w:ascii="Arial" w:hAnsi="Arial" w:cs="Arial"/>
                <w:sz w:val="22"/>
                <w:szCs w:val="22"/>
              </w:rPr>
              <w:t xml:space="preserve">2.- Las cometidas por jueces, encargados de los registros públicos, notarios, corredores y en general </w:t>
            </w:r>
          </w:p>
          <w:p w:rsidR="00D83076" w:rsidRPr="00D83076" w:rsidRDefault="00D83076" w:rsidP="00D83076">
            <w:pPr>
              <w:jc w:val="both"/>
              <w:rPr>
                <w:rFonts w:ascii="Arial" w:hAnsi="Arial" w:cs="Arial"/>
              </w:rPr>
            </w:pPr>
          </w:p>
          <w:p w:rsidR="00D83076" w:rsidRPr="00D83076" w:rsidRDefault="00D83076" w:rsidP="00D83076">
            <w:pPr>
              <w:jc w:val="both"/>
              <w:rPr>
                <w:rFonts w:ascii="Arial" w:hAnsi="Arial" w:cs="Arial"/>
              </w:rPr>
            </w:pPr>
            <w:r w:rsidRPr="00D83076">
              <w:rPr>
                <w:rFonts w:ascii="Arial" w:hAnsi="Arial" w:cs="Arial"/>
                <w:sz w:val="22"/>
                <w:szCs w:val="22"/>
              </w:rPr>
              <w:t xml:space="preserve">a los funcionarios que tengan fe pública consistente en: </w:t>
            </w:r>
          </w:p>
          <w:p w:rsidR="00D83076" w:rsidRPr="00D83076" w:rsidRDefault="00D83076" w:rsidP="00D83076">
            <w:pPr>
              <w:jc w:val="both"/>
              <w:rPr>
                <w:rFonts w:ascii="Arial" w:hAnsi="Arial" w:cs="Arial"/>
              </w:rPr>
            </w:pPr>
          </w:p>
          <w:p w:rsidR="00D83076" w:rsidRPr="00D83076" w:rsidRDefault="00D83076" w:rsidP="00D83076">
            <w:pPr>
              <w:jc w:val="both"/>
              <w:rPr>
                <w:rFonts w:ascii="Arial" w:hAnsi="Arial" w:cs="Arial"/>
              </w:rPr>
            </w:pPr>
            <w:r w:rsidRPr="00D83076">
              <w:rPr>
                <w:rFonts w:ascii="Arial" w:hAnsi="Arial" w:cs="Arial"/>
                <w:sz w:val="22"/>
                <w:szCs w:val="22"/>
              </w:rPr>
              <w:t xml:space="preserve">a).- Inscribir o registrar los documentos, instrumentos o libros, sin la constancia de haberse pagado el gravamen correspondiente. </w:t>
            </w:r>
          </w:p>
          <w:p w:rsidR="00D83076" w:rsidRPr="00D83076" w:rsidRDefault="00D83076" w:rsidP="00D83076">
            <w:pPr>
              <w:jc w:val="both"/>
              <w:rPr>
                <w:rFonts w:ascii="Arial" w:hAnsi="Arial" w:cs="Arial"/>
              </w:rPr>
            </w:pPr>
            <w:r w:rsidRPr="00D83076">
              <w:rPr>
                <w:rFonts w:ascii="Arial" w:hAnsi="Arial" w:cs="Arial"/>
                <w:sz w:val="22"/>
                <w:szCs w:val="22"/>
              </w:rPr>
              <w:t xml:space="preserve">b).- No proporcionar informes o datos, no exhibir documentos cuando deban hacerlo  en el los términos que fijen las disposiciones fiscales o cuando lo exijan las autoridades competentes, o presentarlos incompletos o inexactos </w:t>
            </w:r>
          </w:p>
          <w:p w:rsidR="00D83076" w:rsidRPr="00D83076" w:rsidRDefault="00D83076" w:rsidP="00D83076">
            <w:pPr>
              <w:jc w:val="both"/>
              <w:rPr>
                <w:rFonts w:ascii="Arial" w:hAnsi="Arial" w:cs="Arial"/>
              </w:rPr>
            </w:pPr>
          </w:p>
          <w:p w:rsidR="00D83076" w:rsidRPr="00D83076" w:rsidRDefault="00D83076" w:rsidP="00D83076">
            <w:pPr>
              <w:jc w:val="both"/>
              <w:rPr>
                <w:rFonts w:ascii="Arial" w:hAnsi="Arial" w:cs="Arial"/>
              </w:rPr>
            </w:pPr>
            <w:r w:rsidRPr="00D83076">
              <w:rPr>
                <w:rFonts w:ascii="Arial" w:hAnsi="Arial" w:cs="Arial"/>
                <w:sz w:val="22"/>
                <w:szCs w:val="22"/>
              </w:rPr>
              <w:t>3.- Las cometidas por funcionarios y empleados públicos consistentes en:</w:t>
            </w:r>
          </w:p>
          <w:p w:rsidR="00D83076" w:rsidRPr="00D83076" w:rsidRDefault="00D83076" w:rsidP="00D83076">
            <w:pPr>
              <w:jc w:val="both"/>
              <w:rPr>
                <w:rFonts w:ascii="Arial" w:hAnsi="Arial" w:cs="Arial"/>
              </w:rPr>
            </w:pPr>
          </w:p>
          <w:p w:rsidR="00D83076" w:rsidRPr="00D83076" w:rsidRDefault="00D83076" w:rsidP="00D83076">
            <w:pPr>
              <w:jc w:val="both"/>
              <w:rPr>
                <w:rFonts w:ascii="Arial" w:hAnsi="Arial" w:cs="Arial"/>
              </w:rPr>
            </w:pPr>
            <w:r w:rsidRPr="00D83076">
              <w:rPr>
                <w:rFonts w:ascii="Arial" w:hAnsi="Arial" w:cs="Arial"/>
                <w:sz w:val="22"/>
                <w:szCs w:val="22"/>
              </w:rPr>
              <w:t xml:space="preserve">a).- Extender actas, legalizar firmas, expedir certificados o certificaciones autorizar documentos o inscribirlos o registrarlos, sin estar cubiertos los impuestos o derechos que en cada caso procedan o cuando no se exhiban las constancias respectivas. </w:t>
            </w:r>
          </w:p>
          <w:p w:rsidR="00D83076" w:rsidRPr="00D83076" w:rsidRDefault="00D83076" w:rsidP="00D83076">
            <w:pPr>
              <w:jc w:val="both"/>
              <w:rPr>
                <w:rFonts w:ascii="Arial" w:hAnsi="Arial" w:cs="Arial"/>
              </w:rPr>
            </w:pPr>
          </w:p>
          <w:p w:rsidR="00D83076" w:rsidRPr="00D83076" w:rsidRDefault="00D83076" w:rsidP="00D83076">
            <w:pPr>
              <w:jc w:val="both"/>
              <w:rPr>
                <w:rFonts w:ascii="Arial" w:hAnsi="Arial" w:cs="Arial"/>
              </w:rPr>
            </w:pPr>
            <w:r w:rsidRPr="00D83076">
              <w:rPr>
                <w:rFonts w:ascii="Arial" w:hAnsi="Arial" w:cs="Arial"/>
                <w:sz w:val="22"/>
                <w:szCs w:val="22"/>
              </w:rPr>
              <w:t xml:space="preserve">4.- Las cometidas por terceros consistentes en: </w:t>
            </w:r>
          </w:p>
          <w:p w:rsidR="00D83076" w:rsidRPr="00D83076" w:rsidRDefault="00D83076" w:rsidP="00D83076">
            <w:pPr>
              <w:jc w:val="both"/>
              <w:rPr>
                <w:rFonts w:ascii="Arial" w:hAnsi="Arial" w:cs="Arial"/>
              </w:rPr>
            </w:pPr>
          </w:p>
          <w:p w:rsidR="00D83076" w:rsidRPr="00D83076" w:rsidRDefault="00D83076" w:rsidP="00D83076">
            <w:pPr>
              <w:jc w:val="both"/>
              <w:rPr>
                <w:rFonts w:ascii="Arial" w:hAnsi="Arial" w:cs="Arial"/>
              </w:rPr>
            </w:pPr>
            <w:r w:rsidRPr="00D83076">
              <w:rPr>
                <w:rFonts w:ascii="Arial" w:hAnsi="Arial" w:cs="Arial"/>
                <w:sz w:val="22"/>
                <w:szCs w:val="22"/>
              </w:rPr>
              <w:t xml:space="preserve">a).- No proporcionar avisos, informes, datos o documentos  o no exhibirlos en los términos fijados por las disposiciones fiscales o cuando las autoridades lo exijan con apoyo a sus facultades legales. No aclararlos cuando las mismas autoridades lo soliciten. </w:t>
            </w:r>
          </w:p>
          <w:p w:rsidR="00D83076" w:rsidRPr="00D83076" w:rsidRDefault="00D83076" w:rsidP="00D83076">
            <w:pPr>
              <w:jc w:val="both"/>
              <w:rPr>
                <w:rFonts w:ascii="Arial" w:hAnsi="Arial" w:cs="Arial"/>
              </w:rPr>
            </w:pPr>
          </w:p>
          <w:p w:rsidR="00D83076" w:rsidRPr="00D83076" w:rsidRDefault="00D83076" w:rsidP="00D83076">
            <w:pPr>
              <w:jc w:val="both"/>
              <w:rPr>
                <w:rFonts w:ascii="Arial" w:hAnsi="Arial" w:cs="Arial"/>
              </w:rPr>
            </w:pPr>
            <w:r w:rsidRPr="00D83076">
              <w:rPr>
                <w:rFonts w:ascii="Arial" w:hAnsi="Arial" w:cs="Arial"/>
                <w:sz w:val="22"/>
                <w:szCs w:val="22"/>
              </w:rPr>
              <w:lastRenderedPageBreak/>
              <w:t>b).- Resistirse por cualquier medio a las visitas domiciliarias, no suministrar los datos e informes que legalmente puedan exigir los visitadores, no mostrar los libros, documentos, registros, bodegas, depósitos, locales o caja de valores y, en general, negarse a proporcionar los elementos que se requieran para comprobar la situación fiscal de los contribuyentes con que se haya efectuado operaciones, en relación con el objeto de la visita.</w:t>
            </w:r>
          </w:p>
          <w:p w:rsidR="00D83076" w:rsidRPr="00D83076" w:rsidRDefault="00D83076" w:rsidP="00D83076">
            <w:pPr>
              <w:jc w:val="both"/>
              <w:rPr>
                <w:rFonts w:ascii="Arial" w:hAnsi="Arial" w:cs="Arial"/>
                <w:b/>
                <w:bCs/>
              </w:rPr>
            </w:pPr>
          </w:p>
          <w:p w:rsidR="00D83076" w:rsidRPr="00D83076" w:rsidRDefault="00D83076" w:rsidP="00D83076">
            <w:pPr>
              <w:jc w:val="both"/>
              <w:rPr>
                <w:rFonts w:ascii="Arial" w:hAnsi="Arial" w:cs="Arial"/>
              </w:rPr>
            </w:pPr>
            <w:r w:rsidRPr="00D83076">
              <w:rPr>
                <w:rFonts w:ascii="Arial" w:hAnsi="Arial" w:cs="Arial"/>
                <w:b/>
                <w:bCs/>
                <w:sz w:val="22"/>
                <w:szCs w:val="22"/>
              </w:rPr>
              <w:t>V.-</w:t>
            </w:r>
            <w:r w:rsidRPr="00D83076">
              <w:rPr>
                <w:rFonts w:ascii="Arial" w:hAnsi="Arial" w:cs="Arial"/>
                <w:sz w:val="22"/>
                <w:szCs w:val="22"/>
              </w:rPr>
              <w:t xml:space="preserve"> Ceder, arrendar, traspasar enajenar o transmitir por cualquier título, las licencias para operación de expendios de bebidas alcohólicas, cantinas, cabarets, clubes nocturnos, discotecas, cafés y establecimientos temporales en ferias o romerías en donde se expendan bebidas alcohólicas, sin autorización de la Autoridad Municipal, de </w:t>
            </w:r>
            <w:smartTag w:uri="urn:schemas-microsoft-com:office:smarttags" w:element="metricconverter">
              <w:smartTagPr>
                <w:attr w:name="ProductID" w:val="60 a"/>
              </w:smartTagPr>
              <w:r w:rsidRPr="00D83076">
                <w:rPr>
                  <w:rFonts w:ascii="Arial" w:hAnsi="Arial" w:cs="Arial"/>
                  <w:sz w:val="22"/>
                  <w:szCs w:val="22"/>
                </w:rPr>
                <w:t>60 a</w:t>
              </w:r>
            </w:smartTag>
            <w:r w:rsidRPr="00D83076">
              <w:rPr>
                <w:rFonts w:ascii="Arial" w:hAnsi="Arial" w:cs="Arial"/>
                <w:sz w:val="22"/>
                <w:szCs w:val="22"/>
              </w:rPr>
              <w:t xml:space="preserve"> 270 veces el salario mínimo diario vigente en la entidad, atendiendo a la gravedad de la infracción, se procederá a la clausura temporal hasta por 15 días o la definitiva del establecimiento.</w:t>
            </w:r>
          </w:p>
          <w:p w:rsidR="00D83076" w:rsidRPr="00D83076" w:rsidRDefault="00D83076" w:rsidP="00D83076">
            <w:pPr>
              <w:jc w:val="both"/>
              <w:rPr>
                <w:rFonts w:ascii="Arial" w:hAnsi="Arial" w:cs="Arial"/>
              </w:rPr>
            </w:pPr>
          </w:p>
          <w:p w:rsidR="00D83076" w:rsidRPr="00D83076" w:rsidRDefault="00D83076" w:rsidP="00D83076">
            <w:pPr>
              <w:jc w:val="both"/>
              <w:rPr>
                <w:rFonts w:ascii="Arial" w:hAnsi="Arial" w:cs="Arial"/>
              </w:rPr>
            </w:pPr>
            <w:r w:rsidRPr="00D83076">
              <w:rPr>
                <w:rFonts w:ascii="Arial" w:hAnsi="Arial" w:cs="Arial"/>
                <w:b/>
                <w:bCs/>
                <w:sz w:val="22"/>
                <w:szCs w:val="22"/>
              </w:rPr>
              <w:t>VI.-</w:t>
            </w:r>
            <w:r w:rsidRPr="00D83076">
              <w:rPr>
                <w:rFonts w:ascii="Arial" w:hAnsi="Arial" w:cs="Arial"/>
                <w:sz w:val="22"/>
                <w:szCs w:val="22"/>
              </w:rPr>
              <w:t xml:space="preserve"> No solicitar permisos previamente a la celebración de un espectáculo público, exhibiciones, concursos o las instalaciones de aparatos y juegos de </w:t>
            </w:r>
            <w:smartTag w:uri="urn:schemas-microsoft-com:office:smarttags" w:element="metricconverter">
              <w:smartTagPr>
                <w:attr w:name="ProductID" w:val="8 a"/>
              </w:smartTagPr>
              <w:r w:rsidRPr="00D83076">
                <w:rPr>
                  <w:rFonts w:ascii="Arial" w:hAnsi="Arial" w:cs="Arial"/>
                  <w:sz w:val="22"/>
                  <w:szCs w:val="22"/>
                </w:rPr>
                <w:t>8 a</w:t>
              </w:r>
            </w:smartTag>
            <w:r w:rsidRPr="00D83076">
              <w:rPr>
                <w:rFonts w:ascii="Arial" w:hAnsi="Arial" w:cs="Arial"/>
                <w:sz w:val="22"/>
                <w:szCs w:val="22"/>
              </w:rPr>
              <w:t xml:space="preserve"> 10 salarios mínimos diarios vigentes en la entidad.</w:t>
            </w:r>
          </w:p>
          <w:p w:rsidR="00D83076" w:rsidRPr="00D83076" w:rsidRDefault="00D83076" w:rsidP="00D83076">
            <w:pPr>
              <w:jc w:val="both"/>
              <w:rPr>
                <w:rFonts w:ascii="Arial" w:hAnsi="Arial" w:cs="Arial"/>
                <w:b/>
                <w:bCs/>
              </w:rPr>
            </w:pPr>
          </w:p>
          <w:p w:rsidR="00D83076" w:rsidRDefault="00D83076" w:rsidP="00D83076">
            <w:pPr>
              <w:jc w:val="both"/>
              <w:rPr>
                <w:rFonts w:ascii="Arial" w:hAnsi="Arial" w:cs="Arial"/>
              </w:rPr>
            </w:pPr>
            <w:r w:rsidRPr="00D83076">
              <w:rPr>
                <w:rFonts w:ascii="Arial" w:hAnsi="Arial" w:cs="Arial"/>
                <w:b/>
                <w:bCs/>
                <w:sz w:val="22"/>
                <w:szCs w:val="22"/>
              </w:rPr>
              <w:t>VII.-</w:t>
            </w:r>
            <w:r w:rsidRPr="00D83076">
              <w:rPr>
                <w:rFonts w:ascii="Arial" w:hAnsi="Arial" w:cs="Arial"/>
                <w:sz w:val="22"/>
                <w:szCs w:val="22"/>
              </w:rPr>
              <w:t xml:space="preserve"> Sacrificar animales fuera del Rastro Municipal, o de los sitios autorizados, de  </w:t>
            </w:r>
            <w:smartTag w:uri="urn:schemas-microsoft-com:office:smarttags" w:element="metricconverter">
              <w:smartTagPr>
                <w:attr w:name="ProductID" w:val="10 a"/>
              </w:smartTagPr>
              <w:r w:rsidRPr="00D83076">
                <w:rPr>
                  <w:rFonts w:ascii="Arial" w:hAnsi="Arial" w:cs="Arial"/>
                  <w:sz w:val="22"/>
                  <w:szCs w:val="22"/>
                </w:rPr>
                <w:t>10 a</w:t>
              </w:r>
            </w:smartTag>
            <w:r w:rsidRPr="00D83076">
              <w:rPr>
                <w:rFonts w:ascii="Arial" w:hAnsi="Arial" w:cs="Arial"/>
                <w:sz w:val="22"/>
                <w:szCs w:val="22"/>
              </w:rPr>
              <w:t xml:space="preserve"> 100 veces el salario mínimo diario vigente en la entidad.</w:t>
            </w:r>
          </w:p>
          <w:p w:rsidR="00D87565" w:rsidRPr="00D83076" w:rsidRDefault="00D87565" w:rsidP="00D83076">
            <w:pPr>
              <w:jc w:val="both"/>
              <w:rPr>
                <w:rFonts w:ascii="Arial" w:hAnsi="Arial" w:cs="Arial"/>
              </w:rPr>
            </w:pPr>
          </w:p>
          <w:p w:rsidR="00D83076" w:rsidRPr="00D83076" w:rsidRDefault="00D83076" w:rsidP="00D83076">
            <w:pPr>
              <w:jc w:val="both"/>
              <w:rPr>
                <w:rFonts w:ascii="Arial" w:hAnsi="Arial" w:cs="Arial"/>
              </w:rPr>
            </w:pPr>
            <w:r w:rsidRPr="00D83076">
              <w:rPr>
                <w:rFonts w:ascii="Arial" w:hAnsi="Arial" w:cs="Arial"/>
                <w:b/>
                <w:bCs/>
                <w:sz w:val="22"/>
                <w:szCs w:val="22"/>
              </w:rPr>
              <w:t>VIII.-</w:t>
            </w:r>
            <w:r w:rsidRPr="00D83076">
              <w:rPr>
                <w:rFonts w:ascii="Arial" w:hAnsi="Arial" w:cs="Arial"/>
                <w:sz w:val="22"/>
                <w:szCs w:val="22"/>
              </w:rPr>
              <w:t xml:space="preserve"> Trasladar animales sacrificados en vehículos no autorizados, de </w:t>
            </w:r>
            <w:smartTag w:uri="urn:schemas-microsoft-com:office:smarttags" w:element="metricconverter">
              <w:smartTagPr>
                <w:attr w:name="ProductID" w:val="10 a"/>
              </w:smartTagPr>
              <w:r w:rsidRPr="00D83076">
                <w:rPr>
                  <w:rFonts w:ascii="Arial" w:hAnsi="Arial" w:cs="Arial"/>
                  <w:sz w:val="22"/>
                  <w:szCs w:val="22"/>
                </w:rPr>
                <w:t>10 a</w:t>
              </w:r>
            </w:smartTag>
            <w:r w:rsidRPr="00D83076">
              <w:rPr>
                <w:rFonts w:ascii="Arial" w:hAnsi="Arial" w:cs="Arial"/>
                <w:sz w:val="22"/>
                <w:szCs w:val="22"/>
              </w:rPr>
              <w:t xml:space="preserve"> 100 veces el salario mínimo diario vigente en la entidad.</w:t>
            </w:r>
          </w:p>
          <w:p w:rsidR="00D83076" w:rsidRPr="00D83076" w:rsidRDefault="00D83076" w:rsidP="00D83076">
            <w:pPr>
              <w:jc w:val="both"/>
              <w:rPr>
                <w:rFonts w:ascii="Arial" w:hAnsi="Arial" w:cs="Arial"/>
                <w:b/>
                <w:bCs/>
              </w:rPr>
            </w:pPr>
          </w:p>
          <w:p w:rsidR="00D83076" w:rsidRPr="00D83076" w:rsidRDefault="00D83076" w:rsidP="00D83076">
            <w:pPr>
              <w:jc w:val="both"/>
              <w:rPr>
                <w:rFonts w:ascii="Arial" w:hAnsi="Arial" w:cs="Arial"/>
              </w:rPr>
            </w:pPr>
            <w:r w:rsidRPr="00D83076">
              <w:rPr>
                <w:rFonts w:ascii="Arial" w:hAnsi="Arial" w:cs="Arial"/>
                <w:b/>
                <w:bCs/>
                <w:sz w:val="22"/>
                <w:szCs w:val="22"/>
              </w:rPr>
              <w:t>IX.-</w:t>
            </w:r>
            <w:r w:rsidRPr="00D83076">
              <w:rPr>
                <w:rFonts w:ascii="Arial" w:hAnsi="Arial" w:cs="Arial"/>
                <w:sz w:val="22"/>
                <w:szCs w:val="22"/>
              </w:rPr>
              <w:t xml:space="preserve"> No bardar predios baldíos ubicados dentro del sector  urbano  de  la  ciudad, por metro lineal de </w:t>
            </w:r>
            <w:smartTag w:uri="urn:schemas-microsoft-com:office:smarttags" w:element="metricconverter">
              <w:smartTagPr>
                <w:attr w:name="ProductID" w:val="2 a"/>
              </w:smartTagPr>
              <w:r w:rsidRPr="00D83076">
                <w:rPr>
                  <w:rFonts w:ascii="Arial" w:hAnsi="Arial" w:cs="Arial"/>
                  <w:sz w:val="22"/>
                  <w:szCs w:val="22"/>
                </w:rPr>
                <w:t>2 a</w:t>
              </w:r>
            </w:smartTag>
            <w:r w:rsidRPr="00D83076">
              <w:rPr>
                <w:rFonts w:ascii="Arial" w:hAnsi="Arial" w:cs="Arial"/>
                <w:sz w:val="22"/>
                <w:szCs w:val="22"/>
              </w:rPr>
              <w:t xml:space="preserve"> 10 salarios mínimos diarios vigentes en la entidad.</w:t>
            </w:r>
          </w:p>
          <w:p w:rsidR="00D83076" w:rsidRPr="00D83076" w:rsidRDefault="00D83076" w:rsidP="00D83076">
            <w:pPr>
              <w:jc w:val="both"/>
              <w:rPr>
                <w:rFonts w:ascii="Arial" w:hAnsi="Arial" w:cs="Arial"/>
                <w:b/>
                <w:bCs/>
              </w:rPr>
            </w:pPr>
          </w:p>
          <w:p w:rsidR="00D83076" w:rsidRPr="00D83076" w:rsidRDefault="00D83076" w:rsidP="00D83076">
            <w:pPr>
              <w:jc w:val="both"/>
              <w:rPr>
                <w:rFonts w:ascii="Arial" w:hAnsi="Arial" w:cs="Arial"/>
              </w:rPr>
            </w:pPr>
            <w:r w:rsidRPr="00D83076">
              <w:rPr>
                <w:rFonts w:ascii="Arial" w:hAnsi="Arial" w:cs="Arial"/>
                <w:b/>
                <w:bCs/>
                <w:sz w:val="22"/>
                <w:szCs w:val="22"/>
              </w:rPr>
              <w:t>X.-</w:t>
            </w:r>
            <w:r w:rsidRPr="00D83076">
              <w:rPr>
                <w:rFonts w:ascii="Arial" w:hAnsi="Arial" w:cs="Arial"/>
                <w:sz w:val="22"/>
                <w:szCs w:val="22"/>
              </w:rPr>
              <w:t xml:space="preserve"> No mantener las banquetas en buen Estado, o no repararlas después de que así lo ordene el Departamento de Obras Públicas del Municipio, por metro lineal de $ 7.35 a $ 9.45.</w:t>
            </w:r>
          </w:p>
          <w:p w:rsidR="00D83076" w:rsidRPr="00D83076" w:rsidRDefault="00D83076" w:rsidP="00D83076">
            <w:pPr>
              <w:jc w:val="both"/>
              <w:rPr>
                <w:rFonts w:ascii="Arial" w:hAnsi="Arial" w:cs="Arial"/>
                <w:b/>
                <w:bCs/>
              </w:rPr>
            </w:pPr>
          </w:p>
          <w:p w:rsidR="00D83076" w:rsidRPr="00D83076" w:rsidRDefault="00D83076" w:rsidP="00D83076">
            <w:pPr>
              <w:jc w:val="both"/>
              <w:rPr>
                <w:rFonts w:ascii="Arial" w:hAnsi="Arial" w:cs="Arial"/>
              </w:rPr>
            </w:pPr>
            <w:r w:rsidRPr="00D83076">
              <w:rPr>
                <w:rFonts w:ascii="Arial" w:hAnsi="Arial" w:cs="Arial"/>
                <w:b/>
                <w:bCs/>
                <w:sz w:val="22"/>
                <w:szCs w:val="22"/>
              </w:rPr>
              <w:lastRenderedPageBreak/>
              <w:t>XI.-</w:t>
            </w:r>
            <w:r w:rsidRPr="00D83076">
              <w:rPr>
                <w:rFonts w:ascii="Arial" w:hAnsi="Arial" w:cs="Arial"/>
                <w:sz w:val="22"/>
                <w:szCs w:val="22"/>
              </w:rPr>
              <w:t xml:space="preserve"> Por vender artículos no autorizados o violar disposiciones señaladas en el permiso o licencia respectiva de </w:t>
            </w:r>
            <w:smartTag w:uri="urn:schemas-microsoft-com:office:smarttags" w:element="metricconverter">
              <w:smartTagPr>
                <w:attr w:name="ProductID" w:val="10 a"/>
              </w:smartTagPr>
              <w:r w:rsidRPr="00D83076">
                <w:rPr>
                  <w:rFonts w:ascii="Arial" w:hAnsi="Arial" w:cs="Arial"/>
                  <w:sz w:val="22"/>
                  <w:szCs w:val="22"/>
                </w:rPr>
                <w:t>10 a</w:t>
              </w:r>
            </w:smartTag>
            <w:r w:rsidRPr="00D83076">
              <w:rPr>
                <w:rFonts w:ascii="Arial" w:hAnsi="Arial" w:cs="Arial"/>
                <w:sz w:val="22"/>
                <w:szCs w:val="22"/>
              </w:rPr>
              <w:t xml:space="preserve"> 50 veces el salario mínimo diario vigente. En caso de reincidencia será causa de revocación del permiso o licencia respectiva, independientemente de las sanciones que le sean aplicadas.</w:t>
            </w:r>
          </w:p>
          <w:p w:rsidR="00D83076" w:rsidRPr="00D83076" w:rsidRDefault="00D83076" w:rsidP="00D83076">
            <w:pPr>
              <w:jc w:val="both"/>
              <w:rPr>
                <w:rFonts w:ascii="Arial" w:hAnsi="Arial" w:cs="Arial"/>
                <w:b/>
                <w:bCs/>
              </w:rPr>
            </w:pPr>
          </w:p>
          <w:p w:rsidR="00D83076" w:rsidRDefault="00D83076" w:rsidP="00D83076">
            <w:pPr>
              <w:jc w:val="both"/>
              <w:rPr>
                <w:rFonts w:ascii="Arial" w:hAnsi="Arial" w:cs="Arial"/>
              </w:rPr>
            </w:pPr>
            <w:r w:rsidRPr="00D83076">
              <w:rPr>
                <w:rFonts w:ascii="Arial" w:hAnsi="Arial" w:cs="Arial"/>
                <w:b/>
                <w:bCs/>
                <w:sz w:val="22"/>
                <w:szCs w:val="22"/>
              </w:rPr>
              <w:t>XII.-</w:t>
            </w:r>
            <w:r w:rsidRPr="00D83076">
              <w:rPr>
                <w:rFonts w:ascii="Arial" w:hAnsi="Arial" w:cs="Arial"/>
                <w:sz w:val="22"/>
                <w:szCs w:val="22"/>
              </w:rPr>
              <w:t xml:space="preserve"> No mantener limpia el área ocupada por los establecimientos comerciales, estén o no en funcionamiento de </w:t>
            </w:r>
            <w:smartTag w:uri="urn:schemas-microsoft-com:office:smarttags" w:element="metricconverter">
              <w:smartTagPr>
                <w:attr w:name="ProductID" w:val="2 a"/>
              </w:smartTagPr>
              <w:r w:rsidRPr="00D83076">
                <w:rPr>
                  <w:rFonts w:ascii="Arial" w:hAnsi="Arial" w:cs="Arial"/>
                  <w:sz w:val="22"/>
                  <w:szCs w:val="22"/>
                </w:rPr>
                <w:t>2 a</w:t>
              </w:r>
            </w:smartTag>
            <w:r w:rsidRPr="00D83076">
              <w:rPr>
                <w:rFonts w:ascii="Arial" w:hAnsi="Arial" w:cs="Arial"/>
                <w:sz w:val="22"/>
                <w:szCs w:val="22"/>
              </w:rPr>
              <w:t xml:space="preserve"> 20 veces el salario mínimo diario vigente en la entidad.</w:t>
            </w:r>
          </w:p>
          <w:p w:rsidR="00D87565" w:rsidRPr="00D83076" w:rsidRDefault="00D87565" w:rsidP="00D83076">
            <w:pPr>
              <w:jc w:val="both"/>
              <w:rPr>
                <w:rFonts w:ascii="Arial" w:hAnsi="Arial" w:cs="Arial"/>
              </w:rPr>
            </w:pPr>
          </w:p>
          <w:p w:rsidR="00D83076" w:rsidRPr="00D83076" w:rsidRDefault="00D83076" w:rsidP="00D83076">
            <w:pPr>
              <w:jc w:val="both"/>
              <w:rPr>
                <w:rFonts w:ascii="Arial" w:hAnsi="Arial" w:cs="Arial"/>
              </w:rPr>
            </w:pPr>
            <w:r w:rsidRPr="00D83076">
              <w:rPr>
                <w:rFonts w:ascii="Arial" w:hAnsi="Arial" w:cs="Arial"/>
                <w:b/>
                <w:bCs/>
                <w:sz w:val="22"/>
                <w:szCs w:val="22"/>
              </w:rPr>
              <w:t>XIII.-</w:t>
            </w:r>
            <w:r w:rsidRPr="00D83076">
              <w:rPr>
                <w:rFonts w:ascii="Arial" w:hAnsi="Arial" w:cs="Arial"/>
                <w:sz w:val="22"/>
                <w:szCs w:val="22"/>
              </w:rPr>
              <w:t xml:space="preserve"> Instalar, pintar o exhibir anuncios sin adquirir previamente la autorización respectiva, de </w:t>
            </w:r>
            <w:smartTag w:uri="urn:schemas-microsoft-com:office:smarttags" w:element="metricconverter">
              <w:smartTagPr>
                <w:attr w:name="ProductID" w:val="10 a"/>
              </w:smartTagPr>
              <w:r w:rsidRPr="00D83076">
                <w:rPr>
                  <w:rFonts w:ascii="Arial" w:hAnsi="Arial" w:cs="Arial"/>
                  <w:sz w:val="22"/>
                  <w:szCs w:val="22"/>
                </w:rPr>
                <w:t>10 a</w:t>
              </w:r>
            </w:smartTag>
            <w:r w:rsidRPr="00D83076">
              <w:rPr>
                <w:rFonts w:ascii="Arial" w:hAnsi="Arial" w:cs="Arial"/>
                <w:sz w:val="22"/>
                <w:szCs w:val="22"/>
              </w:rPr>
              <w:t xml:space="preserve"> 50 veces el salario diario mínimo vigente en la entidad.</w:t>
            </w:r>
          </w:p>
          <w:p w:rsidR="00D83076" w:rsidRPr="00D83076" w:rsidRDefault="00D83076" w:rsidP="00D83076">
            <w:pPr>
              <w:jc w:val="both"/>
              <w:rPr>
                <w:rFonts w:ascii="Arial" w:hAnsi="Arial" w:cs="Arial"/>
              </w:rPr>
            </w:pPr>
          </w:p>
          <w:p w:rsidR="00D83076" w:rsidRPr="00D83076" w:rsidRDefault="00D83076" w:rsidP="00D83076">
            <w:pPr>
              <w:jc w:val="both"/>
              <w:rPr>
                <w:rFonts w:ascii="Arial" w:hAnsi="Arial" w:cs="Arial"/>
              </w:rPr>
            </w:pPr>
            <w:r w:rsidRPr="00D83076">
              <w:rPr>
                <w:rFonts w:ascii="Arial" w:hAnsi="Arial" w:cs="Arial"/>
                <w:b/>
                <w:bCs/>
                <w:sz w:val="22"/>
                <w:szCs w:val="22"/>
              </w:rPr>
              <w:t>XIV.-</w:t>
            </w:r>
            <w:r w:rsidRPr="00D83076">
              <w:rPr>
                <w:rFonts w:ascii="Arial" w:hAnsi="Arial" w:cs="Arial"/>
                <w:sz w:val="22"/>
                <w:szCs w:val="22"/>
              </w:rPr>
              <w:t xml:space="preserve"> Por tirar basura en terrenos baldíos, arroyos, bulevares, carreteras o cualquier lugar donde se prohíbe expresamente hacerlo, o lugar distinto al basurero municipal, de </w:t>
            </w:r>
            <w:smartTag w:uri="urn:schemas-microsoft-com:office:smarttags" w:element="metricconverter">
              <w:smartTagPr>
                <w:attr w:name="ProductID" w:val="5 a"/>
              </w:smartTagPr>
              <w:r w:rsidRPr="00D83076">
                <w:rPr>
                  <w:rFonts w:ascii="Arial" w:hAnsi="Arial" w:cs="Arial"/>
                  <w:sz w:val="22"/>
                  <w:szCs w:val="22"/>
                </w:rPr>
                <w:t>5 a</w:t>
              </w:r>
            </w:smartTag>
            <w:r w:rsidRPr="00D83076">
              <w:rPr>
                <w:rFonts w:ascii="Arial" w:hAnsi="Arial" w:cs="Arial"/>
                <w:sz w:val="22"/>
                <w:szCs w:val="22"/>
              </w:rPr>
              <w:t xml:space="preserve"> 50 veces el salario mínimo diario vigente en la entidad.</w:t>
            </w:r>
          </w:p>
          <w:p w:rsidR="00D83076" w:rsidRPr="00D83076" w:rsidRDefault="00D83076" w:rsidP="00D83076">
            <w:pPr>
              <w:jc w:val="both"/>
              <w:rPr>
                <w:rFonts w:ascii="Arial" w:hAnsi="Arial" w:cs="Arial"/>
                <w:b/>
                <w:bCs/>
              </w:rPr>
            </w:pPr>
          </w:p>
          <w:p w:rsidR="00D83076" w:rsidRPr="00D83076" w:rsidRDefault="00D83076" w:rsidP="00D83076">
            <w:pPr>
              <w:jc w:val="both"/>
              <w:rPr>
                <w:rFonts w:ascii="Arial" w:hAnsi="Arial" w:cs="Arial"/>
              </w:rPr>
            </w:pPr>
            <w:r w:rsidRPr="00D83076">
              <w:rPr>
                <w:rFonts w:ascii="Arial" w:hAnsi="Arial" w:cs="Arial"/>
                <w:b/>
                <w:bCs/>
                <w:sz w:val="22"/>
                <w:szCs w:val="22"/>
              </w:rPr>
              <w:t>XV.-</w:t>
            </w:r>
            <w:r w:rsidRPr="00D83076">
              <w:rPr>
                <w:rFonts w:ascii="Arial" w:hAnsi="Arial" w:cs="Arial"/>
                <w:sz w:val="22"/>
                <w:szCs w:val="22"/>
              </w:rPr>
              <w:t xml:space="preserve"> Por tirar agua en banquetas y calles de la ciudad de </w:t>
            </w:r>
            <w:smartTag w:uri="urn:schemas-microsoft-com:office:smarttags" w:element="metricconverter">
              <w:smartTagPr>
                <w:attr w:name="ProductID" w:val="3 a"/>
              </w:smartTagPr>
              <w:r w:rsidRPr="00D83076">
                <w:rPr>
                  <w:rFonts w:ascii="Arial" w:hAnsi="Arial" w:cs="Arial"/>
                  <w:sz w:val="22"/>
                  <w:szCs w:val="22"/>
                </w:rPr>
                <w:t>3 a</w:t>
              </w:r>
            </w:smartTag>
            <w:r w:rsidRPr="00D83076">
              <w:rPr>
                <w:rFonts w:ascii="Arial" w:hAnsi="Arial" w:cs="Arial"/>
                <w:sz w:val="22"/>
                <w:szCs w:val="22"/>
              </w:rPr>
              <w:t xml:space="preserve"> 20 veces el salario mínimo diario vigente en la entidad.</w:t>
            </w:r>
          </w:p>
          <w:p w:rsidR="00D83076" w:rsidRPr="00D83076" w:rsidRDefault="00D83076" w:rsidP="00D83076">
            <w:pPr>
              <w:jc w:val="both"/>
              <w:rPr>
                <w:rFonts w:ascii="Arial" w:hAnsi="Arial" w:cs="Arial"/>
                <w:b/>
                <w:bCs/>
              </w:rPr>
            </w:pPr>
          </w:p>
          <w:p w:rsidR="00D83076" w:rsidRPr="00D83076" w:rsidRDefault="00D83076" w:rsidP="00D83076">
            <w:pPr>
              <w:jc w:val="both"/>
              <w:rPr>
                <w:rFonts w:ascii="Arial" w:hAnsi="Arial" w:cs="Arial"/>
              </w:rPr>
            </w:pPr>
            <w:r w:rsidRPr="00D83076">
              <w:rPr>
                <w:rFonts w:ascii="Arial" w:hAnsi="Arial" w:cs="Arial"/>
                <w:b/>
                <w:bCs/>
                <w:sz w:val="22"/>
                <w:szCs w:val="22"/>
              </w:rPr>
              <w:t>XVI.-</w:t>
            </w:r>
            <w:r w:rsidRPr="00D83076">
              <w:rPr>
                <w:rFonts w:ascii="Arial" w:hAnsi="Arial" w:cs="Arial"/>
                <w:sz w:val="22"/>
                <w:szCs w:val="22"/>
              </w:rPr>
              <w:t xml:space="preserve"> Violar o destruir sellos de clausura colocados por la Autoridad Municipal de </w:t>
            </w:r>
            <w:smartTag w:uri="urn:schemas-microsoft-com:office:smarttags" w:element="metricconverter">
              <w:smartTagPr>
                <w:attr w:name="ProductID" w:val="20 a"/>
              </w:smartTagPr>
              <w:r w:rsidRPr="00D83076">
                <w:rPr>
                  <w:rFonts w:ascii="Arial" w:hAnsi="Arial" w:cs="Arial"/>
                  <w:sz w:val="22"/>
                  <w:szCs w:val="22"/>
                </w:rPr>
                <w:t>20 a</w:t>
              </w:r>
            </w:smartTag>
            <w:r w:rsidRPr="00D83076">
              <w:rPr>
                <w:rFonts w:ascii="Arial" w:hAnsi="Arial" w:cs="Arial"/>
                <w:sz w:val="22"/>
                <w:szCs w:val="22"/>
              </w:rPr>
              <w:t xml:space="preserve"> 50 salarios mínimos diarios vigentes en la entidad.</w:t>
            </w:r>
          </w:p>
          <w:p w:rsidR="00D83076" w:rsidRPr="00D83076" w:rsidRDefault="00D83076" w:rsidP="00D83076">
            <w:pPr>
              <w:jc w:val="both"/>
              <w:rPr>
                <w:rFonts w:ascii="Arial" w:hAnsi="Arial" w:cs="Arial"/>
                <w:b/>
                <w:bCs/>
              </w:rPr>
            </w:pPr>
          </w:p>
          <w:p w:rsidR="00D83076" w:rsidRPr="00D83076" w:rsidRDefault="00D83076" w:rsidP="00D83076">
            <w:pPr>
              <w:jc w:val="both"/>
              <w:rPr>
                <w:rFonts w:ascii="Arial" w:hAnsi="Arial" w:cs="Arial"/>
              </w:rPr>
            </w:pPr>
            <w:r w:rsidRPr="00D83076">
              <w:rPr>
                <w:rFonts w:ascii="Arial" w:hAnsi="Arial" w:cs="Arial"/>
                <w:b/>
                <w:bCs/>
                <w:sz w:val="22"/>
                <w:szCs w:val="22"/>
              </w:rPr>
              <w:t>XVII.-</w:t>
            </w:r>
            <w:r w:rsidRPr="00D83076">
              <w:rPr>
                <w:rFonts w:ascii="Arial" w:hAnsi="Arial" w:cs="Arial"/>
                <w:sz w:val="22"/>
                <w:szCs w:val="22"/>
              </w:rPr>
              <w:t xml:space="preserve"> Iniciar alguna construcción sin adquirir previamente la licencia respectiva, de </w:t>
            </w:r>
            <w:smartTag w:uri="urn:schemas-microsoft-com:office:smarttags" w:element="metricconverter">
              <w:smartTagPr>
                <w:attr w:name="ProductID" w:val="10 a"/>
              </w:smartTagPr>
              <w:r w:rsidRPr="00D83076">
                <w:rPr>
                  <w:rFonts w:ascii="Arial" w:hAnsi="Arial" w:cs="Arial"/>
                  <w:sz w:val="22"/>
                  <w:szCs w:val="22"/>
                </w:rPr>
                <w:t>10 a</w:t>
              </w:r>
            </w:smartTag>
            <w:r w:rsidRPr="00D83076">
              <w:rPr>
                <w:rFonts w:ascii="Arial" w:hAnsi="Arial" w:cs="Arial"/>
                <w:sz w:val="22"/>
                <w:szCs w:val="22"/>
              </w:rPr>
              <w:t xml:space="preserve"> 50 salarios mínimos diarios vigentes en la entidad.</w:t>
            </w:r>
          </w:p>
          <w:p w:rsidR="00D83076" w:rsidRPr="00D83076" w:rsidRDefault="00D83076" w:rsidP="00D83076">
            <w:pPr>
              <w:jc w:val="both"/>
              <w:rPr>
                <w:rFonts w:ascii="Arial" w:hAnsi="Arial" w:cs="Arial"/>
              </w:rPr>
            </w:pPr>
          </w:p>
          <w:p w:rsidR="00D83076" w:rsidRPr="00D83076" w:rsidRDefault="00D83076" w:rsidP="00D83076">
            <w:pPr>
              <w:jc w:val="both"/>
              <w:rPr>
                <w:rFonts w:ascii="Arial" w:hAnsi="Arial" w:cs="Arial"/>
              </w:rPr>
            </w:pPr>
            <w:r w:rsidRPr="00D83076">
              <w:rPr>
                <w:rFonts w:ascii="Arial" w:hAnsi="Arial" w:cs="Arial"/>
                <w:b/>
                <w:bCs/>
                <w:sz w:val="22"/>
                <w:szCs w:val="22"/>
              </w:rPr>
              <w:t>XVIII.-</w:t>
            </w:r>
            <w:r w:rsidRPr="00D83076">
              <w:rPr>
                <w:rFonts w:ascii="Arial" w:hAnsi="Arial" w:cs="Arial"/>
                <w:sz w:val="22"/>
                <w:szCs w:val="22"/>
              </w:rPr>
              <w:t xml:space="preserve"> Ocupar la vía pública con material de construcción, escombro, o cualquier otro material sin adquirir la licencia respectiva de  </w:t>
            </w:r>
            <w:r w:rsidR="00D87565">
              <w:rPr>
                <w:rFonts w:ascii="Arial" w:hAnsi="Arial" w:cs="Arial"/>
                <w:sz w:val="22"/>
                <w:szCs w:val="22"/>
              </w:rPr>
              <w:t xml:space="preserve">                  </w:t>
            </w:r>
            <w:r w:rsidRPr="00D83076">
              <w:rPr>
                <w:rFonts w:ascii="Arial" w:hAnsi="Arial" w:cs="Arial"/>
                <w:sz w:val="22"/>
                <w:szCs w:val="22"/>
              </w:rPr>
              <w:t>$ 249.00 a $ 259.00.</w:t>
            </w:r>
          </w:p>
          <w:p w:rsidR="00D83076" w:rsidRPr="00D83076" w:rsidRDefault="00D83076" w:rsidP="00D83076">
            <w:pPr>
              <w:jc w:val="both"/>
              <w:rPr>
                <w:rFonts w:ascii="Arial" w:hAnsi="Arial" w:cs="Arial"/>
                <w:b/>
                <w:bCs/>
              </w:rPr>
            </w:pPr>
          </w:p>
          <w:p w:rsidR="00D83076" w:rsidRPr="00D83076" w:rsidRDefault="00D83076" w:rsidP="00D83076">
            <w:pPr>
              <w:jc w:val="both"/>
              <w:rPr>
                <w:rFonts w:ascii="Arial" w:hAnsi="Arial" w:cs="Arial"/>
              </w:rPr>
            </w:pPr>
            <w:r w:rsidRPr="00D83076">
              <w:rPr>
                <w:rFonts w:ascii="Arial" w:hAnsi="Arial" w:cs="Arial"/>
                <w:b/>
                <w:bCs/>
                <w:sz w:val="22"/>
                <w:szCs w:val="22"/>
              </w:rPr>
              <w:t>XIX.-</w:t>
            </w:r>
            <w:r w:rsidRPr="00D83076">
              <w:rPr>
                <w:rFonts w:ascii="Arial" w:hAnsi="Arial" w:cs="Arial"/>
                <w:sz w:val="22"/>
                <w:szCs w:val="22"/>
              </w:rPr>
              <w:t xml:space="preserve"> Demoler una construcción sin adquirir previamente la licencia respectiva de $ 258.00 a $ 268.00.</w:t>
            </w:r>
          </w:p>
          <w:p w:rsidR="00D83076" w:rsidRPr="00D83076" w:rsidRDefault="00D83076" w:rsidP="00D83076">
            <w:pPr>
              <w:jc w:val="both"/>
              <w:rPr>
                <w:rFonts w:ascii="Arial" w:hAnsi="Arial" w:cs="Arial"/>
              </w:rPr>
            </w:pPr>
          </w:p>
          <w:p w:rsidR="00D83076" w:rsidRPr="00D83076" w:rsidRDefault="00D83076" w:rsidP="00D83076">
            <w:pPr>
              <w:jc w:val="both"/>
              <w:rPr>
                <w:rFonts w:ascii="Arial" w:hAnsi="Arial" w:cs="Arial"/>
              </w:rPr>
            </w:pPr>
            <w:r w:rsidRPr="00D83076">
              <w:rPr>
                <w:rFonts w:ascii="Arial" w:hAnsi="Arial" w:cs="Arial"/>
                <w:b/>
                <w:bCs/>
                <w:sz w:val="22"/>
                <w:szCs w:val="22"/>
              </w:rPr>
              <w:t>XX.-</w:t>
            </w:r>
            <w:r w:rsidRPr="00D83076">
              <w:rPr>
                <w:rFonts w:ascii="Arial" w:hAnsi="Arial" w:cs="Arial"/>
                <w:sz w:val="22"/>
                <w:szCs w:val="22"/>
              </w:rPr>
              <w:t xml:space="preserve"> Realizar obras en que se destruya la banqueta o pavimento de la  calle sin adquirir la licencia respectiva de  10 a 50 salarios </w:t>
            </w:r>
            <w:r w:rsidRPr="00D83076">
              <w:rPr>
                <w:rFonts w:ascii="Arial" w:hAnsi="Arial" w:cs="Arial"/>
                <w:sz w:val="22"/>
                <w:szCs w:val="22"/>
              </w:rPr>
              <w:lastRenderedPageBreak/>
              <w:t>mínimos diarios vigentes en la entidad.</w:t>
            </w:r>
          </w:p>
          <w:p w:rsidR="00D83076" w:rsidRPr="00D83076" w:rsidRDefault="00D83076" w:rsidP="00D83076">
            <w:pPr>
              <w:jc w:val="both"/>
              <w:rPr>
                <w:rFonts w:ascii="Arial" w:hAnsi="Arial" w:cs="Arial"/>
                <w:b/>
                <w:bCs/>
              </w:rPr>
            </w:pPr>
          </w:p>
          <w:p w:rsidR="00D83076" w:rsidRPr="00D83076" w:rsidRDefault="00D83076" w:rsidP="00D83076">
            <w:pPr>
              <w:jc w:val="both"/>
              <w:rPr>
                <w:rFonts w:ascii="Arial" w:hAnsi="Arial" w:cs="Arial"/>
              </w:rPr>
            </w:pPr>
            <w:r w:rsidRPr="00D83076">
              <w:rPr>
                <w:rFonts w:ascii="Arial" w:hAnsi="Arial" w:cs="Arial"/>
                <w:b/>
                <w:bCs/>
                <w:sz w:val="22"/>
                <w:szCs w:val="22"/>
              </w:rPr>
              <w:t>XXI.-</w:t>
            </w:r>
            <w:r w:rsidRPr="00D83076">
              <w:rPr>
                <w:rFonts w:ascii="Arial" w:hAnsi="Arial" w:cs="Arial"/>
                <w:sz w:val="22"/>
                <w:szCs w:val="22"/>
              </w:rPr>
              <w:t xml:space="preserve"> Por venta de bebidas alcohólicas a menores de edad y/o permitir la entrada a establecimientos que expendan bebidas alcohólicas se cobrara se aplicara multa de </w:t>
            </w:r>
            <w:smartTag w:uri="urn:schemas-microsoft-com:office:smarttags" w:element="metricconverter">
              <w:smartTagPr>
                <w:attr w:name="ProductID" w:val="10 a"/>
              </w:smartTagPr>
              <w:r w:rsidRPr="00D83076">
                <w:rPr>
                  <w:rFonts w:ascii="Arial" w:hAnsi="Arial" w:cs="Arial"/>
                  <w:sz w:val="22"/>
                  <w:szCs w:val="22"/>
                </w:rPr>
                <w:t>10 a</w:t>
              </w:r>
            </w:smartTag>
            <w:r w:rsidRPr="00D83076">
              <w:rPr>
                <w:rFonts w:ascii="Arial" w:hAnsi="Arial" w:cs="Arial"/>
                <w:sz w:val="22"/>
                <w:szCs w:val="22"/>
              </w:rPr>
              <w:t xml:space="preserve"> 50 salarios mínimos diarios vigentes en la entidad</w:t>
            </w:r>
          </w:p>
          <w:p w:rsidR="00D83076" w:rsidRPr="00D83076" w:rsidRDefault="00D83076" w:rsidP="00D83076">
            <w:pPr>
              <w:jc w:val="both"/>
              <w:rPr>
                <w:rFonts w:ascii="Arial" w:hAnsi="Arial" w:cs="Arial"/>
                <w:b/>
                <w:bCs/>
              </w:rPr>
            </w:pPr>
          </w:p>
          <w:p w:rsidR="00D83076" w:rsidRPr="00D83076" w:rsidRDefault="00D83076" w:rsidP="00D83076">
            <w:pPr>
              <w:jc w:val="both"/>
              <w:rPr>
                <w:rFonts w:ascii="Arial" w:hAnsi="Arial" w:cs="Arial"/>
              </w:rPr>
            </w:pPr>
            <w:r w:rsidRPr="00D83076">
              <w:rPr>
                <w:rFonts w:ascii="Arial" w:hAnsi="Arial" w:cs="Arial"/>
                <w:b/>
                <w:bCs/>
                <w:sz w:val="22"/>
                <w:szCs w:val="22"/>
              </w:rPr>
              <w:t>XXII.-</w:t>
            </w:r>
            <w:r w:rsidRPr="00D83076">
              <w:rPr>
                <w:rFonts w:ascii="Arial" w:hAnsi="Arial" w:cs="Arial"/>
                <w:sz w:val="22"/>
                <w:szCs w:val="22"/>
              </w:rPr>
              <w:t xml:space="preserve"> Por realizar quemas en lotes baldíos se aplicara multa de </w:t>
            </w:r>
            <w:smartTag w:uri="urn:schemas-microsoft-com:office:smarttags" w:element="metricconverter">
              <w:smartTagPr>
                <w:attr w:name="ProductID" w:val="5 a"/>
              </w:smartTagPr>
              <w:r w:rsidRPr="00D83076">
                <w:rPr>
                  <w:rFonts w:ascii="Arial" w:hAnsi="Arial" w:cs="Arial"/>
                  <w:sz w:val="22"/>
                  <w:szCs w:val="22"/>
                </w:rPr>
                <w:t>5 a</w:t>
              </w:r>
            </w:smartTag>
            <w:r w:rsidRPr="00D83076">
              <w:rPr>
                <w:rFonts w:ascii="Arial" w:hAnsi="Arial" w:cs="Arial"/>
                <w:sz w:val="22"/>
                <w:szCs w:val="22"/>
              </w:rPr>
              <w:t xml:space="preserve"> 20 salarios mínimos diarios vigentes en la entidad</w:t>
            </w:r>
          </w:p>
          <w:p w:rsidR="00D83076" w:rsidRPr="00D83076" w:rsidRDefault="00D83076" w:rsidP="00D83076">
            <w:pPr>
              <w:jc w:val="both"/>
              <w:rPr>
                <w:rFonts w:ascii="Arial" w:hAnsi="Arial" w:cs="Arial"/>
                <w:b/>
                <w:bCs/>
              </w:rPr>
            </w:pPr>
          </w:p>
          <w:p w:rsidR="00D83076" w:rsidRPr="00D83076" w:rsidRDefault="00D83076" w:rsidP="00D83076">
            <w:pPr>
              <w:jc w:val="both"/>
              <w:rPr>
                <w:rFonts w:ascii="Arial" w:hAnsi="Arial" w:cs="Arial"/>
              </w:rPr>
            </w:pPr>
            <w:r w:rsidRPr="00D83076">
              <w:rPr>
                <w:rFonts w:ascii="Arial" w:hAnsi="Arial" w:cs="Arial"/>
                <w:b/>
                <w:bCs/>
                <w:sz w:val="22"/>
                <w:szCs w:val="22"/>
              </w:rPr>
              <w:t xml:space="preserve">XXIII.- </w:t>
            </w:r>
            <w:r w:rsidRPr="00D83076">
              <w:rPr>
                <w:rFonts w:ascii="Arial" w:hAnsi="Arial" w:cs="Arial"/>
                <w:sz w:val="22"/>
                <w:szCs w:val="22"/>
              </w:rPr>
              <w:t xml:space="preserve">Por derramar en la vía pública líquidos, sustancias o material peligroso se aplicara multa de </w:t>
            </w:r>
            <w:smartTag w:uri="urn:schemas-microsoft-com:office:smarttags" w:element="metricconverter">
              <w:smartTagPr>
                <w:attr w:name="ProductID" w:val="5 a"/>
              </w:smartTagPr>
              <w:r w:rsidRPr="00D83076">
                <w:rPr>
                  <w:rFonts w:ascii="Arial" w:hAnsi="Arial" w:cs="Arial"/>
                  <w:sz w:val="22"/>
                  <w:szCs w:val="22"/>
                </w:rPr>
                <w:t>5 a</w:t>
              </w:r>
            </w:smartTag>
            <w:r w:rsidRPr="00D83076">
              <w:rPr>
                <w:rFonts w:ascii="Arial" w:hAnsi="Arial" w:cs="Arial"/>
                <w:sz w:val="22"/>
                <w:szCs w:val="22"/>
              </w:rPr>
              <w:t xml:space="preserve"> 20 salarios mínimos diarios vigentes en la entidad.</w:t>
            </w:r>
          </w:p>
          <w:p w:rsidR="00D83076" w:rsidRPr="00D83076" w:rsidRDefault="00D83076" w:rsidP="00D83076">
            <w:pPr>
              <w:jc w:val="both"/>
              <w:rPr>
                <w:rFonts w:ascii="Arial" w:hAnsi="Arial" w:cs="Arial"/>
                <w:b/>
                <w:bCs/>
              </w:rPr>
            </w:pPr>
          </w:p>
          <w:p w:rsidR="00D83076" w:rsidRPr="00D83076" w:rsidRDefault="00D83076" w:rsidP="00D83076">
            <w:pPr>
              <w:jc w:val="both"/>
              <w:rPr>
                <w:rFonts w:ascii="Arial" w:hAnsi="Arial" w:cs="Arial"/>
              </w:rPr>
            </w:pPr>
            <w:r w:rsidRPr="00D83076">
              <w:rPr>
                <w:rFonts w:ascii="Arial" w:hAnsi="Arial" w:cs="Arial"/>
                <w:b/>
                <w:bCs/>
                <w:sz w:val="22"/>
                <w:szCs w:val="22"/>
              </w:rPr>
              <w:t>XXIV</w:t>
            </w:r>
            <w:r w:rsidRPr="00D83076">
              <w:rPr>
                <w:rFonts w:ascii="Arial" w:hAnsi="Arial" w:cs="Arial"/>
                <w:b/>
                <w:sz w:val="22"/>
                <w:szCs w:val="22"/>
              </w:rPr>
              <w:t>.-</w:t>
            </w:r>
            <w:r w:rsidRPr="00D83076">
              <w:rPr>
                <w:rFonts w:ascii="Arial" w:hAnsi="Arial" w:cs="Arial"/>
                <w:sz w:val="22"/>
                <w:szCs w:val="22"/>
              </w:rPr>
              <w:t xml:space="preserve"> Por destruir, dañar o robar los depósitos de basura instalados en la vía pública se aplicara multa de </w:t>
            </w:r>
            <w:smartTag w:uri="urn:schemas-microsoft-com:office:smarttags" w:element="metricconverter">
              <w:smartTagPr>
                <w:attr w:name="ProductID" w:val="3 a"/>
              </w:smartTagPr>
              <w:r w:rsidRPr="00D83076">
                <w:rPr>
                  <w:rFonts w:ascii="Arial" w:hAnsi="Arial" w:cs="Arial"/>
                  <w:sz w:val="22"/>
                  <w:szCs w:val="22"/>
                </w:rPr>
                <w:t>3 a</w:t>
              </w:r>
            </w:smartTag>
            <w:r w:rsidRPr="00D83076">
              <w:rPr>
                <w:rFonts w:ascii="Arial" w:hAnsi="Arial" w:cs="Arial"/>
                <w:sz w:val="22"/>
                <w:szCs w:val="22"/>
              </w:rPr>
              <w:t xml:space="preserve"> 30 salarios mínimos diarios vigentes en la entidad.</w:t>
            </w:r>
          </w:p>
          <w:p w:rsidR="00D83076" w:rsidRPr="00D83076" w:rsidRDefault="00D83076" w:rsidP="00D83076">
            <w:pPr>
              <w:jc w:val="both"/>
              <w:rPr>
                <w:rFonts w:ascii="Arial" w:hAnsi="Arial" w:cs="Arial"/>
                <w:b/>
                <w:bCs/>
              </w:rPr>
            </w:pPr>
          </w:p>
          <w:p w:rsidR="00D83076" w:rsidRPr="00D83076" w:rsidRDefault="00D83076" w:rsidP="00D83076">
            <w:pPr>
              <w:jc w:val="both"/>
              <w:rPr>
                <w:rFonts w:ascii="Arial" w:hAnsi="Arial" w:cs="Arial"/>
              </w:rPr>
            </w:pPr>
            <w:r w:rsidRPr="00D83076">
              <w:rPr>
                <w:rFonts w:ascii="Arial" w:hAnsi="Arial" w:cs="Arial"/>
                <w:b/>
                <w:bCs/>
                <w:sz w:val="22"/>
                <w:szCs w:val="22"/>
              </w:rPr>
              <w:t>XXV.-</w:t>
            </w:r>
            <w:r w:rsidRPr="00D83076">
              <w:rPr>
                <w:rFonts w:ascii="Arial" w:hAnsi="Arial" w:cs="Arial"/>
                <w:sz w:val="22"/>
                <w:szCs w:val="22"/>
              </w:rPr>
              <w:t xml:space="preserve"> por la tala clandestina de árboles se aplicara multa de </w:t>
            </w:r>
            <w:smartTag w:uri="urn:schemas-microsoft-com:office:smarttags" w:element="metricconverter">
              <w:smartTagPr>
                <w:attr w:name="ProductID" w:val="50 a"/>
              </w:smartTagPr>
              <w:r w:rsidRPr="00D83076">
                <w:rPr>
                  <w:rFonts w:ascii="Arial" w:hAnsi="Arial" w:cs="Arial"/>
                  <w:sz w:val="22"/>
                  <w:szCs w:val="22"/>
                </w:rPr>
                <w:t>50 a</w:t>
              </w:r>
            </w:smartTag>
            <w:r w:rsidRPr="00D83076">
              <w:rPr>
                <w:rFonts w:ascii="Arial" w:hAnsi="Arial" w:cs="Arial"/>
                <w:sz w:val="22"/>
                <w:szCs w:val="22"/>
              </w:rPr>
              <w:t xml:space="preserve"> 100 salarios mínimos diarios vigentes en la entidad</w:t>
            </w:r>
          </w:p>
          <w:p w:rsidR="00D83076" w:rsidRPr="00D83076" w:rsidRDefault="00D83076" w:rsidP="00D83076">
            <w:pPr>
              <w:jc w:val="both"/>
              <w:rPr>
                <w:rFonts w:ascii="Arial" w:hAnsi="Arial" w:cs="Arial"/>
                <w:b/>
                <w:bCs/>
              </w:rPr>
            </w:pPr>
          </w:p>
          <w:p w:rsidR="00D83076" w:rsidRPr="00D83076" w:rsidRDefault="00D83076" w:rsidP="00D83076">
            <w:pPr>
              <w:jc w:val="both"/>
              <w:rPr>
                <w:rFonts w:ascii="Arial" w:hAnsi="Arial" w:cs="Arial"/>
              </w:rPr>
            </w:pPr>
            <w:r w:rsidRPr="00D83076">
              <w:rPr>
                <w:rFonts w:ascii="Arial" w:hAnsi="Arial" w:cs="Arial"/>
                <w:b/>
                <w:bCs/>
                <w:sz w:val="22"/>
                <w:szCs w:val="22"/>
              </w:rPr>
              <w:t>XXVI.-</w:t>
            </w:r>
            <w:r w:rsidRPr="00D83076">
              <w:rPr>
                <w:rFonts w:ascii="Arial" w:hAnsi="Arial" w:cs="Arial"/>
                <w:sz w:val="22"/>
                <w:szCs w:val="22"/>
              </w:rPr>
              <w:t xml:space="preserve"> por no cubrir la basura que se transporta en  vehículos particulares, a efecto de evitar que se tire basura sobre el pavimento, se aplicara multa de </w:t>
            </w:r>
            <w:smartTag w:uri="urn:schemas-microsoft-com:office:smarttags" w:element="metricconverter">
              <w:smartTagPr>
                <w:attr w:name="ProductID" w:val="5 a"/>
              </w:smartTagPr>
              <w:r w:rsidRPr="00D83076">
                <w:rPr>
                  <w:rFonts w:ascii="Arial" w:hAnsi="Arial" w:cs="Arial"/>
                  <w:sz w:val="22"/>
                  <w:szCs w:val="22"/>
                </w:rPr>
                <w:t>5 a</w:t>
              </w:r>
            </w:smartTag>
            <w:r w:rsidRPr="00D83076">
              <w:rPr>
                <w:rFonts w:ascii="Arial" w:hAnsi="Arial" w:cs="Arial"/>
                <w:sz w:val="22"/>
                <w:szCs w:val="22"/>
              </w:rPr>
              <w:t xml:space="preserve"> 20 salarios mínimos diarios vigentes en la entidad</w:t>
            </w:r>
          </w:p>
          <w:p w:rsidR="00D83076" w:rsidRPr="00D83076" w:rsidRDefault="00D83076" w:rsidP="00D83076">
            <w:pPr>
              <w:jc w:val="both"/>
              <w:rPr>
                <w:rFonts w:ascii="Arial" w:hAnsi="Arial" w:cs="Arial"/>
                <w:b/>
                <w:bCs/>
              </w:rPr>
            </w:pPr>
          </w:p>
          <w:p w:rsidR="00D83076" w:rsidRPr="00D83076" w:rsidRDefault="00D83076" w:rsidP="00D83076">
            <w:pPr>
              <w:jc w:val="both"/>
              <w:rPr>
                <w:rFonts w:ascii="Arial" w:hAnsi="Arial" w:cs="Arial"/>
              </w:rPr>
            </w:pPr>
            <w:r w:rsidRPr="00D83076">
              <w:rPr>
                <w:rFonts w:ascii="Arial" w:hAnsi="Arial" w:cs="Arial"/>
                <w:b/>
                <w:bCs/>
                <w:sz w:val="22"/>
                <w:szCs w:val="22"/>
              </w:rPr>
              <w:t>XXVII.-</w:t>
            </w:r>
            <w:r w:rsidRPr="00D83076">
              <w:rPr>
                <w:rFonts w:ascii="Arial" w:hAnsi="Arial" w:cs="Arial"/>
                <w:sz w:val="22"/>
                <w:szCs w:val="22"/>
              </w:rPr>
              <w:t xml:space="preserve"> Por operar negocios particulares de compra venta de fierro y metales similares  o cualquier otro producto que origine un Estado insalubre o de peligro para la salud,  dentro de la zona urbana, de </w:t>
            </w:r>
            <w:smartTag w:uri="urn:schemas-microsoft-com:office:smarttags" w:element="metricconverter">
              <w:smartTagPr>
                <w:attr w:name="ProductID" w:val="50 a"/>
              </w:smartTagPr>
              <w:r w:rsidRPr="00D83076">
                <w:rPr>
                  <w:rFonts w:ascii="Arial" w:hAnsi="Arial" w:cs="Arial"/>
                  <w:sz w:val="22"/>
                  <w:szCs w:val="22"/>
                </w:rPr>
                <w:t>50 a</w:t>
              </w:r>
            </w:smartTag>
            <w:r w:rsidRPr="00D83076">
              <w:rPr>
                <w:rFonts w:ascii="Arial" w:hAnsi="Arial" w:cs="Arial"/>
                <w:sz w:val="22"/>
                <w:szCs w:val="22"/>
              </w:rPr>
              <w:t xml:space="preserve"> 100 salarios mínimos diarios vigentes en la entidad. </w:t>
            </w:r>
          </w:p>
          <w:p w:rsidR="00D83076" w:rsidRPr="00D83076" w:rsidRDefault="00D83076" w:rsidP="00D83076">
            <w:pPr>
              <w:jc w:val="both"/>
              <w:rPr>
                <w:rFonts w:ascii="Arial" w:hAnsi="Arial" w:cs="Arial"/>
                <w:b/>
                <w:bCs/>
              </w:rPr>
            </w:pPr>
          </w:p>
          <w:p w:rsidR="00D83076" w:rsidRPr="00D83076" w:rsidRDefault="00D83076" w:rsidP="00D83076">
            <w:pPr>
              <w:jc w:val="both"/>
              <w:rPr>
                <w:rFonts w:ascii="Arial" w:hAnsi="Arial" w:cs="Arial"/>
              </w:rPr>
            </w:pPr>
            <w:r w:rsidRPr="00D83076">
              <w:rPr>
                <w:rFonts w:ascii="Arial" w:hAnsi="Arial" w:cs="Arial"/>
                <w:b/>
                <w:bCs/>
                <w:sz w:val="22"/>
                <w:szCs w:val="22"/>
              </w:rPr>
              <w:t xml:space="preserve">XXVIII.- </w:t>
            </w:r>
            <w:r w:rsidRPr="00D83076">
              <w:rPr>
                <w:rFonts w:ascii="Arial" w:hAnsi="Arial" w:cs="Arial"/>
                <w:sz w:val="22"/>
                <w:szCs w:val="22"/>
              </w:rPr>
              <w:t xml:space="preserve"> Las multas o infracciones de tránsito son las siguientes:</w:t>
            </w:r>
          </w:p>
          <w:p w:rsidR="00D83076" w:rsidRPr="00D83076" w:rsidRDefault="00D83076" w:rsidP="00D87565">
            <w:pPr>
              <w:ind w:left="4962" w:firstLine="2118"/>
              <w:jc w:val="both"/>
              <w:rPr>
                <w:rFonts w:ascii="Arial" w:hAnsi="Arial" w:cs="Arial"/>
                <w:b/>
              </w:rPr>
            </w:pPr>
            <w:r w:rsidRPr="00D83076">
              <w:rPr>
                <w:rFonts w:ascii="Arial" w:hAnsi="Arial" w:cs="Arial"/>
                <w:b/>
                <w:sz w:val="22"/>
                <w:szCs w:val="22"/>
              </w:rPr>
              <w:t xml:space="preserve"> S.M.V.E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2"/>
              <w:gridCol w:w="4511"/>
              <w:gridCol w:w="620"/>
              <w:gridCol w:w="705"/>
            </w:tblGrid>
            <w:tr w:rsidR="00D83076" w:rsidRPr="00D83076" w:rsidTr="00D87565">
              <w:trPr>
                <w:jc w:val="center"/>
              </w:trPr>
              <w:tc>
                <w:tcPr>
                  <w:tcW w:w="5033" w:type="dxa"/>
                  <w:gridSpan w:val="2"/>
                  <w:tcBorders>
                    <w:top w:val="single" w:sz="4" w:space="0" w:color="000000"/>
                    <w:left w:val="single" w:sz="4" w:space="0" w:color="000000"/>
                    <w:bottom w:val="single" w:sz="4" w:space="0" w:color="000000"/>
                    <w:right w:val="single" w:sz="4" w:space="0" w:color="000000"/>
                  </w:tcBorders>
                  <w:hideMark/>
                </w:tcPr>
                <w:p w:rsidR="00D83076" w:rsidRPr="00D83076" w:rsidRDefault="00D83076" w:rsidP="00E7760A">
                  <w:pPr>
                    <w:framePr w:hSpace="141" w:wrap="around" w:vAnchor="text" w:hAnchor="text" w:y="1"/>
                    <w:tabs>
                      <w:tab w:val="left" w:pos="1313"/>
                    </w:tabs>
                    <w:spacing w:line="276" w:lineRule="auto"/>
                    <w:suppressOverlap/>
                    <w:jc w:val="both"/>
                    <w:rPr>
                      <w:rFonts w:ascii="Arial" w:hAnsi="Arial" w:cs="Arial"/>
                      <w:b/>
                    </w:rPr>
                  </w:pPr>
                  <w:r w:rsidRPr="00D83076">
                    <w:rPr>
                      <w:rFonts w:ascii="Arial" w:hAnsi="Arial" w:cs="Arial"/>
                      <w:b/>
                      <w:sz w:val="22"/>
                      <w:szCs w:val="22"/>
                    </w:rPr>
                    <w:t>INFRACCIÓN</w:t>
                  </w:r>
                </w:p>
              </w:tc>
              <w:tc>
                <w:tcPr>
                  <w:tcW w:w="620"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E7760A">
                  <w:pPr>
                    <w:framePr w:hSpace="141" w:wrap="around" w:vAnchor="text" w:hAnchor="text" w:y="1"/>
                    <w:tabs>
                      <w:tab w:val="left" w:pos="1313"/>
                    </w:tabs>
                    <w:spacing w:line="276" w:lineRule="auto"/>
                    <w:suppressOverlap/>
                    <w:jc w:val="center"/>
                    <w:rPr>
                      <w:rFonts w:ascii="Arial" w:hAnsi="Arial" w:cs="Arial"/>
                      <w:b/>
                    </w:rPr>
                  </w:pPr>
                  <w:r w:rsidRPr="00D83076">
                    <w:rPr>
                      <w:rFonts w:ascii="Arial" w:hAnsi="Arial" w:cs="Arial"/>
                      <w:b/>
                      <w:sz w:val="22"/>
                      <w:szCs w:val="22"/>
                    </w:rPr>
                    <w:t>MIN</w:t>
                  </w:r>
                </w:p>
              </w:tc>
              <w:tc>
                <w:tcPr>
                  <w:tcW w:w="705"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E7760A">
                  <w:pPr>
                    <w:framePr w:hSpace="141" w:wrap="around" w:vAnchor="text" w:hAnchor="text" w:y="1"/>
                    <w:tabs>
                      <w:tab w:val="left" w:pos="1313"/>
                    </w:tabs>
                    <w:spacing w:line="276" w:lineRule="auto"/>
                    <w:suppressOverlap/>
                    <w:jc w:val="center"/>
                    <w:rPr>
                      <w:rFonts w:ascii="Arial" w:hAnsi="Arial" w:cs="Arial"/>
                      <w:b/>
                    </w:rPr>
                  </w:pPr>
                  <w:r w:rsidRPr="00D83076">
                    <w:rPr>
                      <w:rFonts w:ascii="Arial" w:hAnsi="Arial" w:cs="Arial"/>
                      <w:b/>
                      <w:sz w:val="22"/>
                      <w:szCs w:val="22"/>
                    </w:rPr>
                    <w:t>MAX</w:t>
                  </w:r>
                </w:p>
              </w:tc>
            </w:tr>
            <w:tr w:rsidR="00D83076" w:rsidRPr="00D83076" w:rsidTr="00D87565">
              <w:trPr>
                <w:jc w:val="center"/>
              </w:trPr>
              <w:tc>
                <w:tcPr>
                  <w:tcW w:w="522"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E7760A">
                  <w:pPr>
                    <w:framePr w:hSpace="141" w:wrap="around" w:vAnchor="text" w:hAnchor="text" w:y="1"/>
                    <w:tabs>
                      <w:tab w:val="left" w:pos="1313"/>
                    </w:tabs>
                    <w:spacing w:line="276" w:lineRule="auto"/>
                    <w:suppressOverlap/>
                    <w:jc w:val="both"/>
                    <w:rPr>
                      <w:rFonts w:ascii="Arial" w:hAnsi="Arial" w:cs="Arial"/>
                    </w:rPr>
                  </w:pPr>
                  <w:r w:rsidRPr="00D83076">
                    <w:rPr>
                      <w:rFonts w:ascii="Arial" w:hAnsi="Arial" w:cs="Arial"/>
                      <w:sz w:val="22"/>
                      <w:szCs w:val="22"/>
                    </w:rPr>
                    <w:t>1.</w:t>
                  </w:r>
                </w:p>
              </w:tc>
              <w:tc>
                <w:tcPr>
                  <w:tcW w:w="4511"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E7760A">
                  <w:pPr>
                    <w:framePr w:hSpace="141" w:wrap="around" w:vAnchor="text" w:hAnchor="text" w:y="1"/>
                    <w:autoSpaceDE w:val="0"/>
                    <w:autoSpaceDN w:val="0"/>
                    <w:adjustRightInd w:val="0"/>
                    <w:spacing w:line="276" w:lineRule="auto"/>
                    <w:suppressOverlap/>
                    <w:jc w:val="both"/>
                    <w:rPr>
                      <w:rFonts w:ascii="Arial" w:eastAsia="Batang" w:hAnsi="Arial" w:cs="Arial"/>
                      <w:b/>
                      <w:bCs/>
                      <w:color w:val="000000"/>
                    </w:rPr>
                  </w:pPr>
                  <w:r w:rsidRPr="00D83076">
                    <w:rPr>
                      <w:rFonts w:ascii="Arial" w:hAnsi="Arial" w:cs="Arial"/>
                      <w:sz w:val="22"/>
                      <w:szCs w:val="22"/>
                    </w:rPr>
                    <w:t>Manejar en Estado de ebriedad</w:t>
                  </w:r>
                </w:p>
              </w:tc>
              <w:tc>
                <w:tcPr>
                  <w:tcW w:w="620"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E7760A">
                  <w:pPr>
                    <w:framePr w:hSpace="141" w:wrap="around" w:vAnchor="text" w:hAnchor="text" w:y="1"/>
                    <w:autoSpaceDE w:val="0"/>
                    <w:autoSpaceDN w:val="0"/>
                    <w:adjustRightInd w:val="0"/>
                    <w:spacing w:line="276" w:lineRule="auto"/>
                    <w:suppressOverlap/>
                    <w:jc w:val="center"/>
                    <w:rPr>
                      <w:rFonts w:ascii="Arial" w:eastAsia="Batang" w:hAnsi="Arial" w:cs="Arial"/>
                      <w:bCs/>
                      <w:color w:val="000000"/>
                    </w:rPr>
                  </w:pPr>
                  <w:r w:rsidRPr="00D83076">
                    <w:rPr>
                      <w:rFonts w:ascii="Arial" w:eastAsia="Batang" w:hAnsi="Arial" w:cs="Arial"/>
                      <w:bCs/>
                      <w:color w:val="000000"/>
                      <w:sz w:val="22"/>
                      <w:szCs w:val="22"/>
                    </w:rPr>
                    <w:t>19</w:t>
                  </w:r>
                </w:p>
              </w:tc>
              <w:tc>
                <w:tcPr>
                  <w:tcW w:w="705"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E7760A">
                  <w:pPr>
                    <w:framePr w:hSpace="141" w:wrap="around" w:vAnchor="text" w:hAnchor="text" w:y="1"/>
                    <w:autoSpaceDE w:val="0"/>
                    <w:autoSpaceDN w:val="0"/>
                    <w:adjustRightInd w:val="0"/>
                    <w:spacing w:line="276" w:lineRule="auto"/>
                    <w:suppressOverlap/>
                    <w:jc w:val="center"/>
                    <w:rPr>
                      <w:rFonts w:ascii="Arial" w:eastAsia="Batang" w:hAnsi="Arial" w:cs="Arial"/>
                      <w:bCs/>
                      <w:color w:val="000000"/>
                    </w:rPr>
                  </w:pPr>
                  <w:r w:rsidRPr="00D83076">
                    <w:rPr>
                      <w:rFonts w:ascii="Arial" w:eastAsia="Batang" w:hAnsi="Arial" w:cs="Arial"/>
                      <w:bCs/>
                      <w:color w:val="000000"/>
                      <w:sz w:val="22"/>
                      <w:szCs w:val="22"/>
                    </w:rPr>
                    <w:t>20</w:t>
                  </w:r>
                </w:p>
              </w:tc>
            </w:tr>
            <w:tr w:rsidR="00D83076" w:rsidRPr="00D83076" w:rsidTr="00D87565">
              <w:trPr>
                <w:jc w:val="center"/>
              </w:trPr>
              <w:tc>
                <w:tcPr>
                  <w:tcW w:w="522"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E7760A">
                  <w:pPr>
                    <w:framePr w:hSpace="141" w:wrap="around" w:vAnchor="text" w:hAnchor="text" w:y="1"/>
                    <w:tabs>
                      <w:tab w:val="left" w:pos="1313"/>
                    </w:tabs>
                    <w:spacing w:line="276" w:lineRule="auto"/>
                    <w:suppressOverlap/>
                    <w:jc w:val="both"/>
                    <w:rPr>
                      <w:rFonts w:ascii="Arial" w:hAnsi="Arial" w:cs="Arial"/>
                    </w:rPr>
                  </w:pPr>
                  <w:r w:rsidRPr="00D83076">
                    <w:rPr>
                      <w:rFonts w:ascii="Arial" w:hAnsi="Arial" w:cs="Arial"/>
                      <w:sz w:val="22"/>
                      <w:szCs w:val="22"/>
                    </w:rPr>
                    <w:t>2.</w:t>
                  </w:r>
                </w:p>
              </w:tc>
              <w:tc>
                <w:tcPr>
                  <w:tcW w:w="4511"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E7760A">
                  <w:pPr>
                    <w:framePr w:hSpace="141" w:wrap="around" w:vAnchor="text" w:hAnchor="text" w:y="1"/>
                    <w:autoSpaceDE w:val="0"/>
                    <w:autoSpaceDN w:val="0"/>
                    <w:adjustRightInd w:val="0"/>
                    <w:spacing w:line="276" w:lineRule="auto"/>
                    <w:suppressOverlap/>
                    <w:jc w:val="both"/>
                    <w:rPr>
                      <w:rFonts w:ascii="Arial" w:hAnsi="Arial" w:cs="Arial"/>
                    </w:rPr>
                  </w:pPr>
                  <w:r w:rsidRPr="00D83076">
                    <w:rPr>
                      <w:rFonts w:ascii="Arial" w:hAnsi="Arial" w:cs="Arial"/>
                      <w:sz w:val="22"/>
                      <w:szCs w:val="22"/>
                    </w:rPr>
                    <w:t>Alta velocidad en zona escolar</w:t>
                  </w:r>
                </w:p>
              </w:tc>
              <w:tc>
                <w:tcPr>
                  <w:tcW w:w="620"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E7760A">
                  <w:pPr>
                    <w:framePr w:hSpace="141" w:wrap="around" w:vAnchor="text" w:hAnchor="text" w:y="1"/>
                    <w:autoSpaceDE w:val="0"/>
                    <w:autoSpaceDN w:val="0"/>
                    <w:adjustRightInd w:val="0"/>
                    <w:spacing w:line="276" w:lineRule="auto"/>
                    <w:suppressOverlap/>
                    <w:jc w:val="center"/>
                    <w:rPr>
                      <w:rFonts w:ascii="Arial" w:eastAsia="Batang" w:hAnsi="Arial" w:cs="Arial"/>
                      <w:bCs/>
                      <w:color w:val="000000"/>
                    </w:rPr>
                  </w:pPr>
                  <w:r w:rsidRPr="00D83076">
                    <w:rPr>
                      <w:rFonts w:ascii="Arial" w:eastAsia="Batang" w:hAnsi="Arial" w:cs="Arial"/>
                      <w:bCs/>
                      <w:color w:val="000000"/>
                      <w:sz w:val="22"/>
                      <w:szCs w:val="22"/>
                    </w:rPr>
                    <w:t>4</w:t>
                  </w:r>
                </w:p>
              </w:tc>
              <w:tc>
                <w:tcPr>
                  <w:tcW w:w="705"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E7760A">
                  <w:pPr>
                    <w:framePr w:hSpace="141" w:wrap="around" w:vAnchor="text" w:hAnchor="text" w:y="1"/>
                    <w:autoSpaceDE w:val="0"/>
                    <w:autoSpaceDN w:val="0"/>
                    <w:adjustRightInd w:val="0"/>
                    <w:spacing w:line="276" w:lineRule="auto"/>
                    <w:ind w:left="-391" w:firstLine="391"/>
                    <w:suppressOverlap/>
                    <w:jc w:val="center"/>
                    <w:rPr>
                      <w:rFonts w:ascii="Arial" w:eastAsia="Batang" w:hAnsi="Arial" w:cs="Arial"/>
                      <w:bCs/>
                      <w:color w:val="000000"/>
                    </w:rPr>
                  </w:pPr>
                  <w:r w:rsidRPr="00D83076">
                    <w:rPr>
                      <w:rFonts w:ascii="Arial" w:eastAsia="Batang" w:hAnsi="Arial" w:cs="Arial"/>
                      <w:bCs/>
                      <w:color w:val="000000"/>
                      <w:sz w:val="22"/>
                      <w:szCs w:val="22"/>
                    </w:rPr>
                    <w:t>8</w:t>
                  </w:r>
                </w:p>
              </w:tc>
            </w:tr>
            <w:tr w:rsidR="00D83076" w:rsidRPr="00D83076" w:rsidTr="00D87565">
              <w:trPr>
                <w:jc w:val="center"/>
              </w:trPr>
              <w:tc>
                <w:tcPr>
                  <w:tcW w:w="522"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E7760A">
                  <w:pPr>
                    <w:framePr w:hSpace="141" w:wrap="around" w:vAnchor="text" w:hAnchor="text" w:y="1"/>
                    <w:tabs>
                      <w:tab w:val="left" w:pos="1313"/>
                    </w:tabs>
                    <w:spacing w:line="276" w:lineRule="auto"/>
                    <w:suppressOverlap/>
                    <w:jc w:val="both"/>
                    <w:rPr>
                      <w:rFonts w:ascii="Arial" w:hAnsi="Arial" w:cs="Arial"/>
                    </w:rPr>
                  </w:pPr>
                  <w:r w:rsidRPr="00D83076">
                    <w:rPr>
                      <w:rFonts w:ascii="Arial" w:hAnsi="Arial" w:cs="Arial"/>
                      <w:sz w:val="22"/>
                      <w:szCs w:val="22"/>
                    </w:rPr>
                    <w:t>3.</w:t>
                  </w:r>
                </w:p>
              </w:tc>
              <w:tc>
                <w:tcPr>
                  <w:tcW w:w="4511"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E7760A">
                  <w:pPr>
                    <w:framePr w:hSpace="141" w:wrap="around" w:vAnchor="text" w:hAnchor="text" w:y="1"/>
                    <w:autoSpaceDE w:val="0"/>
                    <w:autoSpaceDN w:val="0"/>
                    <w:adjustRightInd w:val="0"/>
                    <w:spacing w:line="276" w:lineRule="auto"/>
                    <w:suppressOverlap/>
                    <w:jc w:val="both"/>
                    <w:rPr>
                      <w:rFonts w:ascii="Arial" w:hAnsi="Arial" w:cs="Arial"/>
                    </w:rPr>
                  </w:pPr>
                  <w:r w:rsidRPr="00D83076">
                    <w:rPr>
                      <w:rFonts w:ascii="Arial" w:hAnsi="Arial" w:cs="Arial"/>
                      <w:sz w:val="22"/>
                      <w:szCs w:val="22"/>
                    </w:rPr>
                    <w:t xml:space="preserve">Chocar, huir y abandono de persona   </w:t>
                  </w:r>
                </w:p>
              </w:tc>
              <w:tc>
                <w:tcPr>
                  <w:tcW w:w="620"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E7760A">
                  <w:pPr>
                    <w:framePr w:hSpace="141" w:wrap="around" w:vAnchor="text" w:hAnchor="text" w:y="1"/>
                    <w:autoSpaceDE w:val="0"/>
                    <w:autoSpaceDN w:val="0"/>
                    <w:adjustRightInd w:val="0"/>
                    <w:spacing w:line="276" w:lineRule="auto"/>
                    <w:suppressOverlap/>
                    <w:jc w:val="center"/>
                    <w:rPr>
                      <w:rFonts w:ascii="Arial" w:eastAsia="Batang" w:hAnsi="Arial" w:cs="Arial"/>
                      <w:bCs/>
                      <w:color w:val="000000"/>
                    </w:rPr>
                  </w:pPr>
                  <w:r w:rsidRPr="00D83076">
                    <w:rPr>
                      <w:rFonts w:ascii="Arial" w:eastAsia="Batang" w:hAnsi="Arial" w:cs="Arial"/>
                      <w:bCs/>
                      <w:color w:val="000000"/>
                      <w:sz w:val="22"/>
                      <w:szCs w:val="22"/>
                    </w:rPr>
                    <w:t>5</w:t>
                  </w:r>
                </w:p>
              </w:tc>
              <w:tc>
                <w:tcPr>
                  <w:tcW w:w="705"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E7760A">
                  <w:pPr>
                    <w:framePr w:hSpace="141" w:wrap="around" w:vAnchor="text" w:hAnchor="text" w:y="1"/>
                    <w:autoSpaceDE w:val="0"/>
                    <w:autoSpaceDN w:val="0"/>
                    <w:adjustRightInd w:val="0"/>
                    <w:spacing w:line="276" w:lineRule="auto"/>
                    <w:suppressOverlap/>
                    <w:jc w:val="center"/>
                    <w:rPr>
                      <w:rFonts w:ascii="Arial" w:eastAsia="Batang" w:hAnsi="Arial" w:cs="Arial"/>
                      <w:bCs/>
                      <w:color w:val="000000"/>
                    </w:rPr>
                  </w:pPr>
                  <w:r w:rsidRPr="00D83076">
                    <w:rPr>
                      <w:rFonts w:ascii="Arial" w:eastAsia="Batang" w:hAnsi="Arial" w:cs="Arial"/>
                      <w:bCs/>
                      <w:color w:val="000000"/>
                      <w:sz w:val="22"/>
                      <w:szCs w:val="22"/>
                    </w:rPr>
                    <w:t>10</w:t>
                  </w:r>
                </w:p>
              </w:tc>
            </w:tr>
            <w:tr w:rsidR="00D83076" w:rsidRPr="00D83076" w:rsidTr="00D87565">
              <w:trPr>
                <w:jc w:val="center"/>
              </w:trPr>
              <w:tc>
                <w:tcPr>
                  <w:tcW w:w="522"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E7760A">
                  <w:pPr>
                    <w:framePr w:hSpace="141" w:wrap="around" w:vAnchor="text" w:hAnchor="text" w:y="1"/>
                    <w:tabs>
                      <w:tab w:val="left" w:pos="1313"/>
                    </w:tabs>
                    <w:spacing w:line="276" w:lineRule="auto"/>
                    <w:suppressOverlap/>
                    <w:jc w:val="both"/>
                    <w:rPr>
                      <w:rFonts w:ascii="Arial" w:hAnsi="Arial" w:cs="Arial"/>
                    </w:rPr>
                  </w:pPr>
                  <w:r w:rsidRPr="00D83076">
                    <w:rPr>
                      <w:rFonts w:ascii="Arial" w:hAnsi="Arial" w:cs="Arial"/>
                      <w:sz w:val="22"/>
                      <w:szCs w:val="22"/>
                    </w:rPr>
                    <w:lastRenderedPageBreak/>
                    <w:t>4.</w:t>
                  </w:r>
                </w:p>
              </w:tc>
              <w:tc>
                <w:tcPr>
                  <w:tcW w:w="4511"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E7760A">
                  <w:pPr>
                    <w:framePr w:hSpace="141" w:wrap="around" w:vAnchor="text" w:hAnchor="text" w:y="1"/>
                    <w:autoSpaceDE w:val="0"/>
                    <w:autoSpaceDN w:val="0"/>
                    <w:adjustRightInd w:val="0"/>
                    <w:spacing w:line="276" w:lineRule="auto"/>
                    <w:suppressOverlap/>
                    <w:jc w:val="both"/>
                    <w:rPr>
                      <w:rFonts w:ascii="Arial" w:hAnsi="Arial" w:cs="Arial"/>
                    </w:rPr>
                  </w:pPr>
                  <w:r w:rsidRPr="00D83076">
                    <w:rPr>
                      <w:rFonts w:ascii="Arial" w:hAnsi="Arial" w:cs="Arial"/>
                      <w:sz w:val="22"/>
                      <w:szCs w:val="22"/>
                    </w:rPr>
                    <w:t xml:space="preserve">Manejar sin licencia                             </w:t>
                  </w:r>
                </w:p>
              </w:tc>
              <w:tc>
                <w:tcPr>
                  <w:tcW w:w="620"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E7760A">
                  <w:pPr>
                    <w:framePr w:hSpace="141" w:wrap="around" w:vAnchor="text" w:hAnchor="text" w:y="1"/>
                    <w:autoSpaceDE w:val="0"/>
                    <w:autoSpaceDN w:val="0"/>
                    <w:adjustRightInd w:val="0"/>
                    <w:spacing w:line="276" w:lineRule="auto"/>
                    <w:suppressOverlap/>
                    <w:jc w:val="center"/>
                    <w:rPr>
                      <w:rFonts w:ascii="Arial" w:eastAsia="Batang" w:hAnsi="Arial" w:cs="Arial"/>
                      <w:bCs/>
                      <w:color w:val="000000"/>
                    </w:rPr>
                  </w:pPr>
                  <w:r w:rsidRPr="00D83076">
                    <w:rPr>
                      <w:rFonts w:ascii="Arial" w:eastAsia="Batang" w:hAnsi="Arial" w:cs="Arial"/>
                      <w:bCs/>
                      <w:color w:val="000000"/>
                      <w:sz w:val="22"/>
                      <w:szCs w:val="22"/>
                    </w:rPr>
                    <w:t>3</w:t>
                  </w:r>
                </w:p>
              </w:tc>
              <w:tc>
                <w:tcPr>
                  <w:tcW w:w="705"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E7760A">
                  <w:pPr>
                    <w:framePr w:hSpace="141" w:wrap="around" w:vAnchor="text" w:hAnchor="text" w:y="1"/>
                    <w:autoSpaceDE w:val="0"/>
                    <w:autoSpaceDN w:val="0"/>
                    <w:adjustRightInd w:val="0"/>
                    <w:spacing w:line="276" w:lineRule="auto"/>
                    <w:suppressOverlap/>
                    <w:jc w:val="center"/>
                    <w:rPr>
                      <w:rFonts w:ascii="Arial" w:eastAsia="Batang" w:hAnsi="Arial" w:cs="Arial"/>
                      <w:bCs/>
                      <w:color w:val="000000"/>
                    </w:rPr>
                  </w:pPr>
                  <w:r w:rsidRPr="00D83076">
                    <w:rPr>
                      <w:rFonts w:ascii="Arial" w:eastAsia="Batang" w:hAnsi="Arial" w:cs="Arial"/>
                      <w:bCs/>
                      <w:color w:val="000000"/>
                      <w:sz w:val="22"/>
                      <w:szCs w:val="22"/>
                    </w:rPr>
                    <w:t>6</w:t>
                  </w:r>
                </w:p>
              </w:tc>
            </w:tr>
            <w:tr w:rsidR="00D83076" w:rsidRPr="00D83076" w:rsidTr="00D87565">
              <w:trPr>
                <w:jc w:val="center"/>
              </w:trPr>
              <w:tc>
                <w:tcPr>
                  <w:tcW w:w="522"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E7760A">
                  <w:pPr>
                    <w:framePr w:hSpace="141" w:wrap="around" w:vAnchor="text" w:hAnchor="text" w:y="1"/>
                    <w:tabs>
                      <w:tab w:val="left" w:pos="1313"/>
                    </w:tabs>
                    <w:spacing w:line="276" w:lineRule="auto"/>
                    <w:suppressOverlap/>
                    <w:jc w:val="both"/>
                    <w:rPr>
                      <w:rFonts w:ascii="Arial" w:hAnsi="Arial" w:cs="Arial"/>
                    </w:rPr>
                  </w:pPr>
                  <w:r w:rsidRPr="00D83076">
                    <w:rPr>
                      <w:rFonts w:ascii="Arial" w:hAnsi="Arial" w:cs="Arial"/>
                      <w:sz w:val="22"/>
                      <w:szCs w:val="22"/>
                    </w:rPr>
                    <w:t>5.</w:t>
                  </w:r>
                </w:p>
              </w:tc>
              <w:tc>
                <w:tcPr>
                  <w:tcW w:w="4511"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E7760A">
                  <w:pPr>
                    <w:framePr w:hSpace="141" w:wrap="around" w:vAnchor="text" w:hAnchor="text" w:y="1"/>
                    <w:autoSpaceDE w:val="0"/>
                    <w:autoSpaceDN w:val="0"/>
                    <w:adjustRightInd w:val="0"/>
                    <w:spacing w:line="276" w:lineRule="auto"/>
                    <w:suppressOverlap/>
                    <w:jc w:val="both"/>
                    <w:rPr>
                      <w:rFonts w:ascii="Arial" w:hAnsi="Arial" w:cs="Arial"/>
                    </w:rPr>
                  </w:pPr>
                  <w:r w:rsidRPr="00D83076">
                    <w:rPr>
                      <w:rFonts w:ascii="Arial" w:hAnsi="Arial" w:cs="Arial"/>
                      <w:sz w:val="22"/>
                      <w:szCs w:val="22"/>
                    </w:rPr>
                    <w:t xml:space="preserve">Manejar Menor de edad                       </w:t>
                  </w:r>
                </w:p>
              </w:tc>
              <w:tc>
                <w:tcPr>
                  <w:tcW w:w="620"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E7760A">
                  <w:pPr>
                    <w:framePr w:hSpace="141" w:wrap="around" w:vAnchor="text" w:hAnchor="text" w:y="1"/>
                    <w:autoSpaceDE w:val="0"/>
                    <w:autoSpaceDN w:val="0"/>
                    <w:adjustRightInd w:val="0"/>
                    <w:spacing w:line="276" w:lineRule="auto"/>
                    <w:suppressOverlap/>
                    <w:jc w:val="center"/>
                    <w:rPr>
                      <w:rFonts w:ascii="Arial" w:eastAsia="Batang" w:hAnsi="Arial" w:cs="Arial"/>
                      <w:bCs/>
                      <w:color w:val="000000"/>
                    </w:rPr>
                  </w:pPr>
                  <w:r w:rsidRPr="00D83076">
                    <w:rPr>
                      <w:rFonts w:ascii="Arial" w:eastAsia="Batang" w:hAnsi="Arial" w:cs="Arial"/>
                      <w:bCs/>
                      <w:color w:val="000000"/>
                      <w:sz w:val="22"/>
                      <w:szCs w:val="22"/>
                    </w:rPr>
                    <w:t>5</w:t>
                  </w:r>
                </w:p>
              </w:tc>
              <w:tc>
                <w:tcPr>
                  <w:tcW w:w="705"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E7760A">
                  <w:pPr>
                    <w:framePr w:hSpace="141" w:wrap="around" w:vAnchor="text" w:hAnchor="text" w:y="1"/>
                    <w:autoSpaceDE w:val="0"/>
                    <w:autoSpaceDN w:val="0"/>
                    <w:adjustRightInd w:val="0"/>
                    <w:spacing w:line="276" w:lineRule="auto"/>
                    <w:suppressOverlap/>
                    <w:jc w:val="center"/>
                    <w:rPr>
                      <w:rFonts w:ascii="Arial" w:eastAsia="Batang" w:hAnsi="Arial" w:cs="Arial"/>
                      <w:bCs/>
                      <w:color w:val="000000"/>
                    </w:rPr>
                  </w:pPr>
                  <w:r w:rsidRPr="00D83076">
                    <w:rPr>
                      <w:rFonts w:ascii="Arial" w:eastAsia="Batang" w:hAnsi="Arial" w:cs="Arial"/>
                      <w:bCs/>
                      <w:color w:val="000000"/>
                      <w:sz w:val="22"/>
                      <w:szCs w:val="22"/>
                    </w:rPr>
                    <w:t>10</w:t>
                  </w:r>
                </w:p>
              </w:tc>
            </w:tr>
            <w:tr w:rsidR="00D83076" w:rsidRPr="00D83076" w:rsidTr="00D87565">
              <w:trPr>
                <w:jc w:val="center"/>
              </w:trPr>
              <w:tc>
                <w:tcPr>
                  <w:tcW w:w="522"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E7760A">
                  <w:pPr>
                    <w:framePr w:hSpace="141" w:wrap="around" w:vAnchor="text" w:hAnchor="text" w:y="1"/>
                    <w:tabs>
                      <w:tab w:val="left" w:pos="1313"/>
                    </w:tabs>
                    <w:spacing w:line="276" w:lineRule="auto"/>
                    <w:suppressOverlap/>
                    <w:jc w:val="both"/>
                    <w:rPr>
                      <w:rFonts w:ascii="Arial" w:hAnsi="Arial" w:cs="Arial"/>
                    </w:rPr>
                  </w:pPr>
                  <w:r w:rsidRPr="00D83076">
                    <w:rPr>
                      <w:rFonts w:ascii="Arial" w:hAnsi="Arial" w:cs="Arial"/>
                      <w:sz w:val="22"/>
                      <w:szCs w:val="22"/>
                    </w:rPr>
                    <w:t>6.</w:t>
                  </w:r>
                </w:p>
              </w:tc>
              <w:tc>
                <w:tcPr>
                  <w:tcW w:w="4511"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E7760A">
                  <w:pPr>
                    <w:framePr w:hSpace="141" w:wrap="around" w:vAnchor="text" w:hAnchor="text" w:y="1"/>
                    <w:autoSpaceDE w:val="0"/>
                    <w:autoSpaceDN w:val="0"/>
                    <w:adjustRightInd w:val="0"/>
                    <w:spacing w:line="276" w:lineRule="auto"/>
                    <w:suppressOverlap/>
                    <w:jc w:val="both"/>
                    <w:rPr>
                      <w:rFonts w:ascii="Arial" w:hAnsi="Arial" w:cs="Arial"/>
                    </w:rPr>
                  </w:pPr>
                  <w:r w:rsidRPr="00D83076">
                    <w:rPr>
                      <w:rFonts w:ascii="Arial" w:hAnsi="Arial" w:cs="Arial"/>
                      <w:sz w:val="22"/>
                      <w:szCs w:val="22"/>
                    </w:rPr>
                    <w:t xml:space="preserve">Falta de tarjeta de circulación             </w:t>
                  </w:r>
                </w:p>
              </w:tc>
              <w:tc>
                <w:tcPr>
                  <w:tcW w:w="620"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E7760A">
                  <w:pPr>
                    <w:framePr w:hSpace="141" w:wrap="around" w:vAnchor="text" w:hAnchor="text" w:y="1"/>
                    <w:autoSpaceDE w:val="0"/>
                    <w:autoSpaceDN w:val="0"/>
                    <w:adjustRightInd w:val="0"/>
                    <w:spacing w:line="276" w:lineRule="auto"/>
                    <w:suppressOverlap/>
                    <w:jc w:val="center"/>
                    <w:rPr>
                      <w:rFonts w:ascii="Arial" w:eastAsia="Batang" w:hAnsi="Arial" w:cs="Arial"/>
                      <w:bCs/>
                      <w:color w:val="000000"/>
                    </w:rPr>
                  </w:pPr>
                  <w:r w:rsidRPr="00D83076">
                    <w:rPr>
                      <w:rFonts w:ascii="Arial" w:eastAsia="Batang" w:hAnsi="Arial" w:cs="Arial"/>
                      <w:bCs/>
                      <w:color w:val="000000"/>
                      <w:sz w:val="22"/>
                      <w:szCs w:val="22"/>
                    </w:rPr>
                    <w:t>3</w:t>
                  </w:r>
                </w:p>
              </w:tc>
              <w:tc>
                <w:tcPr>
                  <w:tcW w:w="705"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E7760A">
                  <w:pPr>
                    <w:framePr w:hSpace="141" w:wrap="around" w:vAnchor="text" w:hAnchor="text" w:y="1"/>
                    <w:autoSpaceDE w:val="0"/>
                    <w:autoSpaceDN w:val="0"/>
                    <w:adjustRightInd w:val="0"/>
                    <w:spacing w:line="276" w:lineRule="auto"/>
                    <w:suppressOverlap/>
                    <w:jc w:val="center"/>
                    <w:rPr>
                      <w:rFonts w:ascii="Arial" w:eastAsia="Batang" w:hAnsi="Arial" w:cs="Arial"/>
                      <w:bCs/>
                      <w:color w:val="000000"/>
                    </w:rPr>
                  </w:pPr>
                  <w:r w:rsidRPr="00D83076">
                    <w:rPr>
                      <w:rFonts w:ascii="Arial" w:eastAsia="Batang" w:hAnsi="Arial" w:cs="Arial"/>
                      <w:bCs/>
                      <w:color w:val="000000"/>
                      <w:sz w:val="22"/>
                      <w:szCs w:val="22"/>
                    </w:rPr>
                    <w:t>6</w:t>
                  </w:r>
                </w:p>
              </w:tc>
            </w:tr>
            <w:tr w:rsidR="00D83076" w:rsidRPr="00D83076" w:rsidTr="00D87565">
              <w:trPr>
                <w:jc w:val="center"/>
              </w:trPr>
              <w:tc>
                <w:tcPr>
                  <w:tcW w:w="522"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E7760A">
                  <w:pPr>
                    <w:framePr w:hSpace="141" w:wrap="around" w:vAnchor="text" w:hAnchor="text" w:y="1"/>
                    <w:tabs>
                      <w:tab w:val="left" w:pos="1313"/>
                    </w:tabs>
                    <w:spacing w:line="276" w:lineRule="auto"/>
                    <w:suppressOverlap/>
                    <w:jc w:val="both"/>
                    <w:rPr>
                      <w:rFonts w:ascii="Arial" w:hAnsi="Arial" w:cs="Arial"/>
                    </w:rPr>
                  </w:pPr>
                  <w:r w:rsidRPr="00D83076">
                    <w:rPr>
                      <w:rFonts w:ascii="Arial" w:hAnsi="Arial" w:cs="Arial"/>
                      <w:sz w:val="22"/>
                      <w:szCs w:val="22"/>
                    </w:rPr>
                    <w:t>7.</w:t>
                  </w:r>
                </w:p>
              </w:tc>
              <w:tc>
                <w:tcPr>
                  <w:tcW w:w="4511"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E7760A">
                  <w:pPr>
                    <w:framePr w:hSpace="141" w:wrap="around" w:vAnchor="text" w:hAnchor="text" w:y="1"/>
                    <w:autoSpaceDE w:val="0"/>
                    <w:autoSpaceDN w:val="0"/>
                    <w:adjustRightInd w:val="0"/>
                    <w:spacing w:line="276" w:lineRule="auto"/>
                    <w:suppressOverlap/>
                    <w:jc w:val="both"/>
                    <w:rPr>
                      <w:rFonts w:ascii="Arial" w:hAnsi="Arial" w:cs="Arial"/>
                    </w:rPr>
                  </w:pPr>
                  <w:r w:rsidRPr="00D83076">
                    <w:rPr>
                      <w:rFonts w:ascii="Arial" w:hAnsi="Arial" w:cs="Arial"/>
                      <w:sz w:val="22"/>
                      <w:szCs w:val="22"/>
                    </w:rPr>
                    <w:t xml:space="preserve">Circular en sentido contrario                </w:t>
                  </w:r>
                </w:p>
              </w:tc>
              <w:tc>
                <w:tcPr>
                  <w:tcW w:w="620"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E7760A">
                  <w:pPr>
                    <w:framePr w:hSpace="141" w:wrap="around" w:vAnchor="text" w:hAnchor="text" w:y="1"/>
                    <w:autoSpaceDE w:val="0"/>
                    <w:autoSpaceDN w:val="0"/>
                    <w:adjustRightInd w:val="0"/>
                    <w:spacing w:line="276" w:lineRule="auto"/>
                    <w:suppressOverlap/>
                    <w:jc w:val="center"/>
                    <w:rPr>
                      <w:rFonts w:ascii="Arial" w:eastAsia="Batang" w:hAnsi="Arial" w:cs="Arial"/>
                      <w:bCs/>
                      <w:color w:val="000000"/>
                    </w:rPr>
                  </w:pPr>
                  <w:r w:rsidRPr="00D83076">
                    <w:rPr>
                      <w:rFonts w:ascii="Arial" w:eastAsia="Batang" w:hAnsi="Arial" w:cs="Arial"/>
                      <w:bCs/>
                      <w:color w:val="000000"/>
                      <w:sz w:val="22"/>
                      <w:szCs w:val="22"/>
                    </w:rPr>
                    <w:t>3</w:t>
                  </w:r>
                </w:p>
              </w:tc>
              <w:tc>
                <w:tcPr>
                  <w:tcW w:w="705"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E7760A">
                  <w:pPr>
                    <w:framePr w:hSpace="141" w:wrap="around" w:vAnchor="text" w:hAnchor="text" w:y="1"/>
                    <w:autoSpaceDE w:val="0"/>
                    <w:autoSpaceDN w:val="0"/>
                    <w:adjustRightInd w:val="0"/>
                    <w:spacing w:line="276" w:lineRule="auto"/>
                    <w:suppressOverlap/>
                    <w:jc w:val="center"/>
                    <w:rPr>
                      <w:rFonts w:ascii="Arial" w:eastAsia="Batang" w:hAnsi="Arial" w:cs="Arial"/>
                      <w:bCs/>
                      <w:color w:val="000000"/>
                    </w:rPr>
                  </w:pPr>
                  <w:r w:rsidRPr="00D83076">
                    <w:rPr>
                      <w:rFonts w:ascii="Arial" w:eastAsia="Batang" w:hAnsi="Arial" w:cs="Arial"/>
                      <w:bCs/>
                      <w:color w:val="000000"/>
                      <w:sz w:val="22"/>
                      <w:szCs w:val="22"/>
                    </w:rPr>
                    <w:t>6</w:t>
                  </w:r>
                </w:p>
              </w:tc>
            </w:tr>
            <w:tr w:rsidR="00D83076" w:rsidRPr="00D83076" w:rsidTr="00D87565">
              <w:trPr>
                <w:jc w:val="center"/>
              </w:trPr>
              <w:tc>
                <w:tcPr>
                  <w:tcW w:w="522"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E7760A">
                  <w:pPr>
                    <w:framePr w:hSpace="141" w:wrap="around" w:vAnchor="text" w:hAnchor="text" w:y="1"/>
                    <w:tabs>
                      <w:tab w:val="left" w:pos="1313"/>
                    </w:tabs>
                    <w:spacing w:line="276" w:lineRule="auto"/>
                    <w:suppressOverlap/>
                    <w:jc w:val="both"/>
                    <w:rPr>
                      <w:rFonts w:ascii="Arial" w:hAnsi="Arial" w:cs="Arial"/>
                    </w:rPr>
                  </w:pPr>
                  <w:r w:rsidRPr="00D83076">
                    <w:rPr>
                      <w:rFonts w:ascii="Arial" w:hAnsi="Arial" w:cs="Arial"/>
                      <w:sz w:val="22"/>
                      <w:szCs w:val="22"/>
                    </w:rPr>
                    <w:t>8.</w:t>
                  </w:r>
                </w:p>
              </w:tc>
              <w:tc>
                <w:tcPr>
                  <w:tcW w:w="4511"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E7760A">
                  <w:pPr>
                    <w:framePr w:hSpace="141" w:wrap="around" w:vAnchor="text" w:hAnchor="text" w:y="1"/>
                    <w:autoSpaceDE w:val="0"/>
                    <w:autoSpaceDN w:val="0"/>
                    <w:adjustRightInd w:val="0"/>
                    <w:spacing w:line="276" w:lineRule="auto"/>
                    <w:suppressOverlap/>
                    <w:jc w:val="both"/>
                    <w:rPr>
                      <w:rFonts w:ascii="Arial" w:hAnsi="Arial" w:cs="Arial"/>
                    </w:rPr>
                  </w:pPr>
                  <w:r w:rsidRPr="00D83076">
                    <w:rPr>
                      <w:rFonts w:ascii="Arial" w:hAnsi="Arial" w:cs="Arial"/>
                      <w:sz w:val="22"/>
                      <w:szCs w:val="22"/>
                    </w:rPr>
                    <w:t xml:space="preserve">No obedecer silbato de transito           </w:t>
                  </w:r>
                </w:p>
              </w:tc>
              <w:tc>
                <w:tcPr>
                  <w:tcW w:w="620"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E7760A">
                  <w:pPr>
                    <w:framePr w:hSpace="141" w:wrap="around" w:vAnchor="text" w:hAnchor="text" w:y="1"/>
                    <w:autoSpaceDE w:val="0"/>
                    <w:autoSpaceDN w:val="0"/>
                    <w:adjustRightInd w:val="0"/>
                    <w:spacing w:line="276" w:lineRule="auto"/>
                    <w:suppressOverlap/>
                    <w:jc w:val="center"/>
                    <w:rPr>
                      <w:rFonts w:ascii="Arial" w:eastAsia="Batang" w:hAnsi="Arial" w:cs="Arial"/>
                      <w:bCs/>
                      <w:color w:val="000000"/>
                    </w:rPr>
                  </w:pPr>
                  <w:r w:rsidRPr="00D83076">
                    <w:rPr>
                      <w:rFonts w:ascii="Arial" w:eastAsia="Batang" w:hAnsi="Arial" w:cs="Arial"/>
                      <w:bCs/>
                      <w:color w:val="000000"/>
                      <w:sz w:val="22"/>
                      <w:szCs w:val="22"/>
                    </w:rPr>
                    <w:t>2</w:t>
                  </w:r>
                </w:p>
              </w:tc>
              <w:tc>
                <w:tcPr>
                  <w:tcW w:w="705"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E7760A">
                  <w:pPr>
                    <w:framePr w:hSpace="141" w:wrap="around" w:vAnchor="text" w:hAnchor="text" w:y="1"/>
                    <w:autoSpaceDE w:val="0"/>
                    <w:autoSpaceDN w:val="0"/>
                    <w:adjustRightInd w:val="0"/>
                    <w:spacing w:line="276" w:lineRule="auto"/>
                    <w:suppressOverlap/>
                    <w:jc w:val="center"/>
                    <w:rPr>
                      <w:rFonts w:ascii="Arial" w:eastAsia="Batang" w:hAnsi="Arial" w:cs="Arial"/>
                      <w:bCs/>
                      <w:color w:val="000000"/>
                    </w:rPr>
                  </w:pPr>
                  <w:r w:rsidRPr="00D83076">
                    <w:rPr>
                      <w:rFonts w:ascii="Arial" w:eastAsia="Batang" w:hAnsi="Arial" w:cs="Arial"/>
                      <w:bCs/>
                      <w:color w:val="000000"/>
                      <w:sz w:val="22"/>
                      <w:szCs w:val="22"/>
                    </w:rPr>
                    <w:t>3</w:t>
                  </w:r>
                </w:p>
              </w:tc>
            </w:tr>
            <w:tr w:rsidR="00D83076" w:rsidRPr="00D83076" w:rsidTr="00D87565">
              <w:trPr>
                <w:jc w:val="center"/>
              </w:trPr>
              <w:tc>
                <w:tcPr>
                  <w:tcW w:w="522"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E7760A">
                  <w:pPr>
                    <w:framePr w:hSpace="141" w:wrap="around" w:vAnchor="text" w:hAnchor="text" w:y="1"/>
                    <w:tabs>
                      <w:tab w:val="left" w:pos="1313"/>
                    </w:tabs>
                    <w:spacing w:line="276" w:lineRule="auto"/>
                    <w:suppressOverlap/>
                    <w:jc w:val="both"/>
                    <w:rPr>
                      <w:rFonts w:ascii="Arial" w:hAnsi="Arial" w:cs="Arial"/>
                    </w:rPr>
                  </w:pPr>
                  <w:r w:rsidRPr="00D83076">
                    <w:rPr>
                      <w:rFonts w:ascii="Arial" w:hAnsi="Arial" w:cs="Arial"/>
                      <w:sz w:val="22"/>
                      <w:szCs w:val="22"/>
                    </w:rPr>
                    <w:t>9.</w:t>
                  </w:r>
                </w:p>
              </w:tc>
              <w:tc>
                <w:tcPr>
                  <w:tcW w:w="4511"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E7760A">
                  <w:pPr>
                    <w:framePr w:hSpace="141" w:wrap="around" w:vAnchor="text" w:hAnchor="text" w:y="1"/>
                    <w:autoSpaceDE w:val="0"/>
                    <w:autoSpaceDN w:val="0"/>
                    <w:adjustRightInd w:val="0"/>
                    <w:spacing w:line="276" w:lineRule="auto"/>
                    <w:suppressOverlap/>
                    <w:jc w:val="both"/>
                    <w:rPr>
                      <w:rFonts w:ascii="Arial" w:hAnsi="Arial" w:cs="Arial"/>
                    </w:rPr>
                  </w:pPr>
                  <w:r w:rsidRPr="00D83076">
                    <w:rPr>
                      <w:rFonts w:ascii="Arial" w:hAnsi="Arial" w:cs="Arial"/>
                      <w:sz w:val="22"/>
                      <w:szCs w:val="22"/>
                    </w:rPr>
                    <w:t xml:space="preserve">Exceso de velocidad                            </w:t>
                  </w:r>
                </w:p>
              </w:tc>
              <w:tc>
                <w:tcPr>
                  <w:tcW w:w="620"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E7760A">
                  <w:pPr>
                    <w:framePr w:hSpace="141" w:wrap="around" w:vAnchor="text" w:hAnchor="text" w:y="1"/>
                    <w:autoSpaceDE w:val="0"/>
                    <w:autoSpaceDN w:val="0"/>
                    <w:adjustRightInd w:val="0"/>
                    <w:spacing w:line="276" w:lineRule="auto"/>
                    <w:suppressOverlap/>
                    <w:jc w:val="center"/>
                    <w:rPr>
                      <w:rFonts w:ascii="Arial" w:eastAsia="Batang" w:hAnsi="Arial" w:cs="Arial"/>
                      <w:bCs/>
                      <w:color w:val="000000"/>
                    </w:rPr>
                  </w:pPr>
                  <w:r w:rsidRPr="00D83076">
                    <w:rPr>
                      <w:rFonts w:ascii="Arial" w:eastAsia="Batang" w:hAnsi="Arial" w:cs="Arial"/>
                      <w:bCs/>
                      <w:color w:val="000000"/>
                      <w:sz w:val="22"/>
                      <w:szCs w:val="22"/>
                    </w:rPr>
                    <w:t>4</w:t>
                  </w:r>
                </w:p>
              </w:tc>
              <w:tc>
                <w:tcPr>
                  <w:tcW w:w="705"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E7760A">
                  <w:pPr>
                    <w:framePr w:hSpace="141" w:wrap="around" w:vAnchor="text" w:hAnchor="text" w:y="1"/>
                    <w:autoSpaceDE w:val="0"/>
                    <w:autoSpaceDN w:val="0"/>
                    <w:adjustRightInd w:val="0"/>
                    <w:spacing w:line="276" w:lineRule="auto"/>
                    <w:suppressOverlap/>
                    <w:jc w:val="center"/>
                    <w:rPr>
                      <w:rFonts w:ascii="Arial" w:eastAsia="Batang" w:hAnsi="Arial" w:cs="Arial"/>
                      <w:bCs/>
                      <w:color w:val="000000"/>
                    </w:rPr>
                  </w:pPr>
                  <w:r w:rsidRPr="00D83076">
                    <w:rPr>
                      <w:rFonts w:ascii="Arial" w:eastAsia="Batang" w:hAnsi="Arial" w:cs="Arial"/>
                      <w:bCs/>
                      <w:color w:val="000000"/>
                      <w:sz w:val="22"/>
                      <w:szCs w:val="22"/>
                    </w:rPr>
                    <w:t>10</w:t>
                  </w:r>
                </w:p>
              </w:tc>
            </w:tr>
            <w:tr w:rsidR="00D83076" w:rsidRPr="00D83076" w:rsidTr="00D87565">
              <w:trPr>
                <w:jc w:val="center"/>
              </w:trPr>
              <w:tc>
                <w:tcPr>
                  <w:tcW w:w="522"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E7760A">
                  <w:pPr>
                    <w:framePr w:hSpace="141" w:wrap="around" w:vAnchor="text" w:hAnchor="text" w:y="1"/>
                    <w:tabs>
                      <w:tab w:val="left" w:pos="1313"/>
                    </w:tabs>
                    <w:spacing w:line="276" w:lineRule="auto"/>
                    <w:suppressOverlap/>
                    <w:jc w:val="both"/>
                    <w:rPr>
                      <w:rFonts w:ascii="Arial" w:hAnsi="Arial" w:cs="Arial"/>
                    </w:rPr>
                  </w:pPr>
                  <w:r w:rsidRPr="00D83076">
                    <w:rPr>
                      <w:rFonts w:ascii="Arial" w:hAnsi="Arial" w:cs="Arial"/>
                      <w:sz w:val="22"/>
                      <w:szCs w:val="22"/>
                    </w:rPr>
                    <w:t>10.</w:t>
                  </w:r>
                </w:p>
              </w:tc>
              <w:tc>
                <w:tcPr>
                  <w:tcW w:w="4511"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E7760A">
                  <w:pPr>
                    <w:framePr w:hSpace="141" w:wrap="around" w:vAnchor="text" w:hAnchor="text" w:y="1"/>
                    <w:autoSpaceDE w:val="0"/>
                    <w:autoSpaceDN w:val="0"/>
                    <w:adjustRightInd w:val="0"/>
                    <w:spacing w:line="276" w:lineRule="auto"/>
                    <w:suppressOverlap/>
                    <w:jc w:val="both"/>
                    <w:rPr>
                      <w:rFonts w:ascii="Arial" w:hAnsi="Arial" w:cs="Arial"/>
                    </w:rPr>
                  </w:pPr>
                  <w:r w:rsidRPr="00D83076">
                    <w:rPr>
                      <w:rFonts w:ascii="Arial" w:hAnsi="Arial" w:cs="Arial"/>
                      <w:sz w:val="22"/>
                      <w:szCs w:val="22"/>
                    </w:rPr>
                    <w:t xml:space="preserve">Estacionamiento en zona prohibida     </w:t>
                  </w:r>
                </w:p>
              </w:tc>
              <w:tc>
                <w:tcPr>
                  <w:tcW w:w="620"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E7760A">
                  <w:pPr>
                    <w:framePr w:hSpace="141" w:wrap="around" w:vAnchor="text" w:hAnchor="text" w:y="1"/>
                    <w:autoSpaceDE w:val="0"/>
                    <w:autoSpaceDN w:val="0"/>
                    <w:adjustRightInd w:val="0"/>
                    <w:spacing w:line="276" w:lineRule="auto"/>
                    <w:suppressOverlap/>
                    <w:jc w:val="center"/>
                    <w:rPr>
                      <w:rFonts w:ascii="Arial" w:eastAsia="Batang" w:hAnsi="Arial" w:cs="Arial"/>
                      <w:bCs/>
                      <w:color w:val="000000"/>
                    </w:rPr>
                  </w:pPr>
                  <w:r w:rsidRPr="00D83076">
                    <w:rPr>
                      <w:rFonts w:ascii="Arial" w:eastAsia="Batang" w:hAnsi="Arial" w:cs="Arial"/>
                      <w:bCs/>
                      <w:color w:val="000000"/>
                      <w:sz w:val="22"/>
                      <w:szCs w:val="22"/>
                    </w:rPr>
                    <w:t>2</w:t>
                  </w:r>
                </w:p>
              </w:tc>
              <w:tc>
                <w:tcPr>
                  <w:tcW w:w="705"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E7760A">
                  <w:pPr>
                    <w:framePr w:hSpace="141" w:wrap="around" w:vAnchor="text" w:hAnchor="text" w:y="1"/>
                    <w:autoSpaceDE w:val="0"/>
                    <w:autoSpaceDN w:val="0"/>
                    <w:adjustRightInd w:val="0"/>
                    <w:spacing w:line="276" w:lineRule="auto"/>
                    <w:suppressOverlap/>
                    <w:jc w:val="center"/>
                    <w:rPr>
                      <w:rFonts w:ascii="Arial" w:eastAsia="Batang" w:hAnsi="Arial" w:cs="Arial"/>
                      <w:bCs/>
                      <w:color w:val="000000"/>
                    </w:rPr>
                  </w:pPr>
                  <w:r w:rsidRPr="00D83076">
                    <w:rPr>
                      <w:rFonts w:ascii="Arial" w:eastAsia="Batang" w:hAnsi="Arial" w:cs="Arial"/>
                      <w:bCs/>
                      <w:color w:val="000000"/>
                      <w:sz w:val="22"/>
                      <w:szCs w:val="22"/>
                    </w:rPr>
                    <w:t>4</w:t>
                  </w:r>
                </w:p>
              </w:tc>
            </w:tr>
            <w:tr w:rsidR="00D83076" w:rsidRPr="00D83076" w:rsidTr="00D87565">
              <w:trPr>
                <w:jc w:val="center"/>
              </w:trPr>
              <w:tc>
                <w:tcPr>
                  <w:tcW w:w="522"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E7760A">
                  <w:pPr>
                    <w:framePr w:hSpace="141" w:wrap="around" w:vAnchor="text" w:hAnchor="text" w:y="1"/>
                    <w:tabs>
                      <w:tab w:val="left" w:pos="1313"/>
                    </w:tabs>
                    <w:spacing w:line="276" w:lineRule="auto"/>
                    <w:suppressOverlap/>
                    <w:jc w:val="both"/>
                    <w:rPr>
                      <w:rFonts w:ascii="Arial" w:hAnsi="Arial" w:cs="Arial"/>
                    </w:rPr>
                  </w:pPr>
                  <w:r w:rsidRPr="00D83076">
                    <w:rPr>
                      <w:rFonts w:ascii="Arial" w:hAnsi="Arial" w:cs="Arial"/>
                      <w:sz w:val="22"/>
                      <w:szCs w:val="22"/>
                    </w:rPr>
                    <w:t>11.</w:t>
                  </w:r>
                </w:p>
              </w:tc>
              <w:tc>
                <w:tcPr>
                  <w:tcW w:w="4511"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E7760A">
                  <w:pPr>
                    <w:framePr w:hSpace="141" w:wrap="around" w:vAnchor="text" w:hAnchor="text" w:y="1"/>
                    <w:autoSpaceDE w:val="0"/>
                    <w:autoSpaceDN w:val="0"/>
                    <w:adjustRightInd w:val="0"/>
                    <w:spacing w:line="276" w:lineRule="auto"/>
                    <w:suppressOverlap/>
                    <w:jc w:val="both"/>
                    <w:rPr>
                      <w:rFonts w:ascii="Arial" w:hAnsi="Arial" w:cs="Arial"/>
                    </w:rPr>
                  </w:pPr>
                  <w:r w:rsidRPr="00D83076">
                    <w:rPr>
                      <w:rFonts w:ascii="Arial" w:hAnsi="Arial" w:cs="Arial"/>
                      <w:sz w:val="22"/>
                      <w:szCs w:val="22"/>
                    </w:rPr>
                    <w:t xml:space="preserve">Cuatro o más en cabina                        </w:t>
                  </w:r>
                </w:p>
              </w:tc>
              <w:tc>
                <w:tcPr>
                  <w:tcW w:w="620"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E7760A">
                  <w:pPr>
                    <w:framePr w:hSpace="141" w:wrap="around" w:vAnchor="text" w:hAnchor="text" w:y="1"/>
                    <w:autoSpaceDE w:val="0"/>
                    <w:autoSpaceDN w:val="0"/>
                    <w:adjustRightInd w:val="0"/>
                    <w:spacing w:line="276" w:lineRule="auto"/>
                    <w:suppressOverlap/>
                    <w:jc w:val="center"/>
                    <w:rPr>
                      <w:rFonts w:ascii="Arial" w:eastAsia="Batang" w:hAnsi="Arial" w:cs="Arial"/>
                      <w:bCs/>
                      <w:color w:val="000000"/>
                    </w:rPr>
                  </w:pPr>
                  <w:r w:rsidRPr="00D83076">
                    <w:rPr>
                      <w:rFonts w:ascii="Arial" w:eastAsia="Batang" w:hAnsi="Arial" w:cs="Arial"/>
                      <w:bCs/>
                      <w:color w:val="000000"/>
                      <w:sz w:val="22"/>
                      <w:szCs w:val="22"/>
                    </w:rPr>
                    <w:t>2</w:t>
                  </w:r>
                </w:p>
              </w:tc>
              <w:tc>
                <w:tcPr>
                  <w:tcW w:w="705"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E7760A">
                  <w:pPr>
                    <w:framePr w:hSpace="141" w:wrap="around" w:vAnchor="text" w:hAnchor="text" w:y="1"/>
                    <w:autoSpaceDE w:val="0"/>
                    <w:autoSpaceDN w:val="0"/>
                    <w:adjustRightInd w:val="0"/>
                    <w:spacing w:line="276" w:lineRule="auto"/>
                    <w:suppressOverlap/>
                    <w:jc w:val="center"/>
                    <w:rPr>
                      <w:rFonts w:ascii="Arial" w:eastAsia="Batang" w:hAnsi="Arial" w:cs="Arial"/>
                      <w:bCs/>
                      <w:color w:val="000000"/>
                    </w:rPr>
                  </w:pPr>
                  <w:r w:rsidRPr="00D83076">
                    <w:rPr>
                      <w:rFonts w:ascii="Arial" w:eastAsia="Batang" w:hAnsi="Arial" w:cs="Arial"/>
                      <w:bCs/>
                      <w:color w:val="000000"/>
                      <w:sz w:val="22"/>
                      <w:szCs w:val="22"/>
                    </w:rPr>
                    <w:t>4</w:t>
                  </w:r>
                </w:p>
              </w:tc>
            </w:tr>
            <w:tr w:rsidR="00D83076" w:rsidRPr="00D83076" w:rsidTr="00D87565">
              <w:trPr>
                <w:jc w:val="center"/>
              </w:trPr>
              <w:tc>
                <w:tcPr>
                  <w:tcW w:w="522"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E7760A">
                  <w:pPr>
                    <w:framePr w:hSpace="141" w:wrap="around" w:vAnchor="text" w:hAnchor="text" w:y="1"/>
                    <w:tabs>
                      <w:tab w:val="left" w:pos="1313"/>
                    </w:tabs>
                    <w:spacing w:line="276" w:lineRule="auto"/>
                    <w:suppressOverlap/>
                    <w:jc w:val="both"/>
                    <w:rPr>
                      <w:rFonts w:ascii="Arial" w:hAnsi="Arial" w:cs="Arial"/>
                    </w:rPr>
                  </w:pPr>
                  <w:r w:rsidRPr="00D83076">
                    <w:rPr>
                      <w:rFonts w:ascii="Arial" w:hAnsi="Arial" w:cs="Arial"/>
                      <w:sz w:val="22"/>
                      <w:szCs w:val="22"/>
                    </w:rPr>
                    <w:t>12.</w:t>
                  </w:r>
                </w:p>
              </w:tc>
              <w:tc>
                <w:tcPr>
                  <w:tcW w:w="4511"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E7760A">
                  <w:pPr>
                    <w:framePr w:hSpace="141" w:wrap="around" w:vAnchor="text" w:hAnchor="text" w:y="1"/>
                    <w:autoSpaceDE w:val="0"/>
                    <w:autoSpaceDN w:val="0"/>
                    <w:adjustRightInd w:val="0"/>
                    <w:spacing w:line="276" w:lineRule="auto"/>
                    <w:suppressOverlap/>
                    <w:jc w:val="both"/>
                    <w:rPr>
                      <w:rFonts w:ascii="Arial" w:hAnsi="Arial" w:cs="Arial"/>
                    </w:rPr>
                  </w:pPr>
                  <w:r w:rsidRPr="00D83076">
                    <w:rPr>
                      <w:rFonts w:ascii="Arial" w:hAnsi="Arial" w:cs="Arial"/>
                      <w:sz w:val="22"/>
                      <w:szCs w:val="22"/>
                    </w:rPr>
                    <w:t xml:space="preserve">No respetar señalamiento de alto         </w:t>
                  </w:r>
                </w:p>
              </w:tc>
              <w:tc>
                <w:tcPr>
                  <w:tcW w:w="620"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E7760A">
                  <w:pPr>
                    <w:framePr w:hSpace="141" w:wrap="around" w:vAnchor="text" w:hAnchor="text" w:y="1"/>
                    <w:autoSpaceDE w:val="0"/>
                    <w:autoSpaceDN w:val="0"/>
                    <w:adjustRightInd w:val="0"/>
                    <w:spacing w:line="276" w:lineRule="auto"/>
                    <w:suppressOverlap/>
                    <w:jc w:val="center"/>
                    <w:rPr>
                      <w:rFonts w:ascii="Arial" w:eastAsia="Batang" w:hAnsi="Arial" w:cs="Arial"/>
                      <w:bCs/>
                      <w:color w:val="000000"/>
                    </w:rPr>
                  </w:pPr>
                  <w:r w:rsidRPr="00D83076">
                    <w:rPr>
                      <w:rFonts w:ascii="Arial" w:eastAsia="Batang" w:hAnsi="Arial" w:cs="Arial"/>
                      <w:bCs/>
                      <w:color w:val="000000"/>
                      <w:sz w:val="22"/>
                      <w:szCs w:val="22"/>
                    </w:rPr>
                    <w:t>2</w:t>
                  </w:r>
                </w:p>
              </w:tc>
              <w:tc>
                <w:tcPr>
                  <w:tcW w:w="705"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E7760A">
                  <w:pPr>
                    <w:framePr w:hSpace="141" w:wrap="around" w:vAnchor="text" w:hAnchor="text" w:y="1"/>
                    <w:autoSpaceDE w:val="0"/>
                    <w:autoSpaceDN w:val="0"/>
                    <w:adjustRightInd w:val="0"/>
                    <w:spacing w:line="276" w:lineRule="auto"/>
                    <w:suppressOverlap/>
                    <w:jc w:val="center"/>
                    <w:rPr>
                      <w:rFonts w:ascii="Arial" w:eastAsia="Batang" w:hAnsi="Arial" w:cs="Arial"/>
                      <w:bCs/>
                      <w:color w:val="000000"/>
                    </w:rPr>
                  </w:pPr>
                  <w:r w:rsidRPr="00D83076">
                    <w:rPr>
                      <w:rFonts w:ascii="Arial" w:eastAsia="Batang" w:hAnsi="Arial" w:cs="Arial"/>
                      <w:bCs/>
                      <w:color w:val="000000"/>
                      <w:sz w:val="22"/>
                      <w:szCs w:val="22"/>
                    </w:rPr>
                    <w:t>4</w:t>
                  </w:r>
                </w:p>
              </w:tc>
            </w:tr>
            <w:tr w:rsidR="00D83076" w:rsidRPr="00D83076" w:rsidTr="00D87565">
              <w:trPr>
                <w:jc w:val="center"/>
              </w:trPr>
              <w:tc>
                <w:tcPr>
                  <w:tcW w:w="522"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E7760A">
                  <w:pPr>
                    <w:framePr w:hSpace="141" w:wrap="around" w:vAnchor="text" w:hAnchor="text" w:y="1"/>
                    <w:tabs>
                      <w:tab w:val="left" w:pos="1313"/>
                    </w:tabs>
                    <w:spacing w:line="276" w:lineRule="auto"/>
                    <w:suppressOverlap/>
                    <w:jc w:val="both"/>
                    <w:rPr>
                      <w:rFonts w:ascii="Arial" w:hAnsi="Arial" w:cs="Arial"/>
                    </w:rPr>
                  </w:pPr>
                  <w:r w:rsidRPr="00D83076">
                    <w:rPr>
                      <w:rFonts w:ascii="Arial" w:hAnsi="Arial" w:cs="Arial"/>
                      <w:sz w:val="22"/>
                      <w:szCs w:val="22"/>
                    </w:rPr>
                    <w:t>13.</w:t>
                  </w:r>
                </w:p>
              </w:tc>
              <w:tc>
                <w:tcPr>
                  <w:tcW w:w="4511"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E7760A">
                  <w:pPr>
                    <w:framePr w:hSpace="141" w:wrap="around" w:vAnchor="text" w:hAnchor="text" w:y="1"/>
                    <w:autoSpaceDE w:val="0"/>
                    <w:autoSpaceDN w:val="0"/>
                    <w:adjustRightInd w:val="0"/>
                    <w:spacing w:line="276" w:lineRule="auto"/>
                    <w:suppressOverlap/>
                    <w:jc w:val="both"/>
                    <w:rPr>
                      <w:rFonts w:ascii="Arial" w:hAnsi="Arial" w:cs="Arial"/>
                    </w:rPr>
                  </w:pPr>
                  <w:r w:rsidRPr="00D83076">
                    <w:rPr>
                      <w:rFonts w:ascii="Arial" w:hAnsi="Arial" w:cs="Arial"/>
                      <w:sz w:val="22"/>
                      <w:szCs w:val="22"/>
                    </w:rPr>
                    <w:t xml:space="preserve">Estacionamiento en doble fila              </w:t>
                  </w:r>
                </w:p>
              </w:tc>
              <w:tc>
                <w:tcPr>
                  <w:tcW w:w="620"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E7760A">
                  <w:pPr>
                    <w:framePr w:hSpace="141" w:wrap="around" w:vAnchor="text" w:hAnchor="text" w:y="1"/>
                    <w:autoSpaceDE w:val="0"/>
                    <w:autoSpaceDN w:val="0"/>
                    <w:adjustRightInd w:val="0"/>
                    <w:spacing w:line="276" w:lineRule="auto"/>
                    <w:suppressOverlap/>
                    <w:jc w:val="center"/>
                    <w:rPr>
                      <w:rFonts w:ascii="Arial" w:eastAsia="Batang" w:hAnsi="Arial" w:cs="Arial"/>
                      <w:bCs/>
                      <w:color w:val="000000"/>
                    </w:rPr>
                  </w:pPr>
                  <w:r w:rsidRPr="00D83076">
                    <w:rPr>
                      <w:rFonts w:ascii="Arial" w:eastAsia="Batang" w:hAnsi="Arial" w:cs="Arial"/>
                      <w:bCs/>
                      <w:color w:val="000000"/>
                      <w:sz w:val="22"/>
                      <w:szCs w:val="22"/>
                    </w:rPr>
                    <w:t>2</w:t>
                  </w:r>
                </w:p>
              </w:tc>
              <w:tc>
                <w:tcPr>
                  <w:tcW w:w="705"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E7760A">
                  <w:pPr>
                    <w:framePr w:hSpace="141" w:wrap="around" w:vAnchor="text" w:hAnchor="text" w:y="1"/>
                    <w:autoSpaceDE w:val="0"/>
                    <w:autoSpaceDN w:val="0"/>
                    <w:adjustRightInd w:val="0"/>
                    <w:spacing w:line="276" w:lineRule="auto"/>
                    <w:suppressOverlap/>
                    <w:jc w:val="center"/>
                    <w:rPr>
                      <w:rFonts w:ascii="Arial" w:eastAsia="Batang" w:hAnsi="Arial" w:cs="Arial"/>
                      <w:bCs/>
                      <w:color w:val="000000"/>
                    </w:rPr>
                  </w:pPr>
                  <w:r w:rsidRPr="00D83076">
                    <w:rPr>
                      <w:rFonts w:ascii="Arial" w:eastAsia="Batang" w:hAnsi="Arial" w:cs="Arial"/>
                      <w:bCs/>
                      <w:color w:val="000000"/>
                      <w:sz w:val="22"/>
                      <w:szCs w:val="22"/>
                    </w:rPr>
                    <w:t>4</w:t>
                  </w:r>
                </w:p>
              </w:tc>
            </w:tr>
            <w:tr w:rsidR="00D83076" w:rsidRPr="00D83076" w:rsidTr="00D87565">
              <w:trPr>
                <w:jc w:val="center"/>
              </w:trPr>
              <w:tc>
                <w:tcPr>
                  <w:tcW w:w="522"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E7760A">
                  <w:pPr>
                    <w:framePr w:hSpace="141" w:wrap="around" w:vAnchor="text" w:hAnchor="text" w:y="1"/>
                    <w:tabs>
                      <w:tab w:val="left" w:pos="1313"/>
                    </w:tabs>
                    <w:spacing w:line="276" w:lineRule="auto"/>
                    <w:suppressOverlap/>
                    <w:jc w:val="both"/>
                    <w:rPr>
                      <w:rFonts w:ascii="Arial" w:hAnsi="Arial" w:cs="Arial"/>
                    </w:rPr>
                  </w:pPr>
                  <w:r w:rsidRPr="00D83076">
                    <w:rPr>
                      <w:rFonts w:ascii="Arial" w:hAnsi="Arial" w:cs="Arial"/>
                      <w:sz w:val="22"/>
                      <w:szCs w:val="22"/>
                    </w:rPr>
                    <w:t>14.</w:t>
                  </w:r>
                </w:p>
              </w:tc>
              <w:tc>
                <w:tcPr>
                  <w:tcW w:w="4511"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E7760A">
                  <w:pPr>
                    <w:framePr w:hSpace="141" w:wrap="around" w:vAnchor="text" w:hAnchor="text" w:y="1"/>
                    <w:autoSpaceDE w:val="0"/>
                    <w:autoSpaceDN w:val="0"/>
                    <w:adjustRightInd w:val="0"/>
                    <w:spacing w:line="276" w:lineRule="auto"/>
                    <w:suppressOverlap/>
                    <w:jc w:val="both"/>
                    <w:rPr>
                      <w:rFonts w:ascii="Arial" w:hAnsi="Arial" w:cs="Arial"/>
                    </w:rPr>
                  </w:pPr>
                  <w:r w:rsidRPr="00D83076">
                    <w:rPr>
                      <w:rFonts w:ascii="Arial" w:hAnsi="Arial" w:cs="Arial"/>
                      <w:sz w:val="22"/>
                      <w:szCs w:val="22"/>
                    </w:rPr>
                    <w:t xml:space="preserve">Circular sin Placas                               </w:t>
                  </w:r>
                </w:p>
              </w:tc>
              <w:tc>
                <w:tcPr>
                  <w:tcW w:w="620"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E7760A">
                  <w:pPr>
                    <w:framePr w:hSpace="141" w:wrap="around" w:vAnchor="text" w:hAnchor="text" w:y="1"/>
                    <w:autoSpaceDE w:val="0"/>
                    <w:autoSpaceDN w:val="0"/>
                    <w:adjustRightInd w:val="0"/>
                    <w:spacing w:line="276" w:lineRule="auto"/>
                    <w:suppressOverlap/>
                    <w:jc w:val="center"/>
                    <w:rPr>
                      <w:rFonts w:ascii="Arial" w:eastAsia="Batang" w:hAnsi="Arial" w:cs="Arial"/>
                      <w:bCs/>
                      <w:color w:val="000000"/>
                    </w:rPr>
                  </w:pPr>
                  <w:r w:rsidRPr="00D83076">
                    <w:rPr>
                      <w:rFonts w:ascii="Arial" w:eastAsia="Batang" w:hAnsi="Arial" w:cs="Arial"/>
                      <w:bCs/>
                      <w:color w:val="000000"/>
                      <w:sz w:val="22"/>
                      <w:szCs w:val="22"/>
                    </w:rPr>
                    <w:t>2</w:t>
                  </w:r>
                </w:p>
              </w:tc>
              <w:tc>
                <w:tcPr>
                  <w:tcW w:w="705"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E7760A">
                  <w:pPr>
                    <w:framePr w:hSpace="141" w:wrap="around" w:vAnchor="text" w:hAnchor="text" w:y="1"/>
                    <w:autoSpaceDE w:val="0"/>
                    <w:autoSpaceDN w:val="0"/>
                    <w:adjustRightInd w:val="0"/>
                    <w:spacing w:line="276" w:lineRule="auto"/>
                    <w:suppressOverlap/>
                    <w:jc w:val="center"/>
                    <w:rPr>
                      <w:rFonts w:ascii="Arial" w:eastAsia="Batang" w:hAnsi="Arial" w:cs="Arial"/>
                      <w:bCs/>
                      <w:color w:val="000000"/>
                    </w:rPr>
                  </w:pPr>
                  <w:r w:rsidRPr="00D83076">
                    <w:rPr>
                      <w:rFonts w:ascii="Arial" w:eastAsia="Batang" w:hAnsi="Arial" w:cs="Arial"/>
                      <w:bCs/>
                      <w:color w:val="000000"/>
                      <w:sz w:val="22"/>
                      <w:szCs w:val="22"/>
                    </w:rPr>
                    <w:t>3</w:t>
                  </w:r>
                </w:p>
              </w:tc>
            </w:tr>
            <w:tr w:rsidR="00D83076" w:rsidRPr="00D83076" w:rsidTr="00D87565">
              <w:trPr>
                <w:jc w:val="center"/>
              </w:trPr>
              <w:tc>
                <w:tcPr>
                  <w:tcW w:w="522"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E7760A">
                  <w:pPr>
                    <w:framePr w:hSpace="141" w:wrap="around" w:vAnchor="text" w:hAnchor="text" w:y="1"/>
                    <w:tabs>
                      <w:tab w:val="left" w:pos="1313"/>
                    </w:tabs>
                    <w:spacing w:line="276" w:lineRule="auto"/>
                    <w:suppressOverlap/>
                    <w:jc w:val="both"/>
                    <w:rPr>
                      <w:rFonts w:ascii="Arial" w:hAnsi="Arial" w:cs="Arial"/>
                    </w:rPr>
                  </w:pPr>
                  <w:r w:rsidRPr="00D83076">
                    <w:rPr>
                      <w:rFonts w:ascii="Arial" w:hAnsi="Arial" w:cs="Arial"/>
                      <w:sz w:val="22"/>
                      <w:szCs w:val="22"/>
                    </w:rPr>
                    <w:t>15.</w:t>
                  </w:r>
                </w:p>
              </w:tc>
              <w:tc>
                <w:tcPr>
                  <w:tcW w:w="4511"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E7760A">
                  <w:pPr>
                    <w:framePr w:hSpace="141" w:wrap="around" w:vAnchor="text" w:hAnchor="text" w:y="1"/>
                    <w:autoSpaceDE w:val="0"/>
                    <w:autoSpaceDN w:val="0"/>
                    <w:adjustRightInd w:val="0"/>
                    <w:spacing w:line="276" w:lineRule="auto"/>
                    <w:suppressOverlap/>
                    <w:jc w:val="both"/>
                    <w:rPr>
                      <w:rFonts w:ascii="Arial" w:hAnsi="Arial" w:cs="Arial"/>
                    </w:rPr>
                  </w:pPr>
                  <w:r w:rsidRPr="00D83076">
                    <w:rPr>
                      <w:rFonts w:ascii="Arial" w:hAnsi="Arial" w:cs="Arial"/>
                      <w:sz w:val="22"/>
                      <w:szCs w:val="22"/>
                    </w:rPr>
                    <w:t xml:space="preserve">Abandono de Vehículos                        </w:t>
                  </w:r>
                </w:p>
              </w:tc>
              <w:tc>
                <w:tcPr>
                  <w:tcW w:w="620"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E7760A">
                  <w:pPr>
                    <w:framePr w:hSpace="141" w:wrap="around" w:vAnchor="text" w:hAnchor="text" w:y="1"/>
                    <w:autoSpaceDE w:val="0"/>
                    <w:autoSpaceDN w:val="0"/>
                    <w:adjustRightInd w:val="0"/>
                    <w:spacing w:line="276" w:lineRule="auto"/>
                    <w:suppressOverlap/>
                    <w:jc w:val="center"/>
                    <w:rPr>
                      <w:rFonts w:ascii="Arial" w:eastAsia="Batang" w:hAnsi="Arial" w:cs="Arial"/>
                      <w:bCs/>
                      <w:color w:val="000000"/>
                    </w:rPr>
                  </w:pPr>
                  <w:r w:rsidRPr="00D83076">
                    <w:rPr>
                      <w:rFonts w:ascii="Arial" w:eastAsia="Batang" w:hAnsi="Arial" w:cs="Arial"/>
                      <w:bCs/>
                      <w:color w:val="000000"/>
                      <w:sz w:val="22"/>
                      <w:szCs w:val="22"/>
                    </w:rPr>
                    <w:t>3</w:t>
                  </w:r>
                </w:p>
              </w:tc>
              <w:tc>
                <w:tcPr>
                  <w:tcW w:w="705"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E7760A">
                  <w:pPr>
                    <w:framePr w:hSpace="141" w:wrap="around" w:vAnchor="text" w:hAnchor="text" w:y="1"/>
                    <w:autoSpaceDE w:val="0"/>
                    <w:autoSpaceDN w:val="0"/>
                    <w:adjustRightInd w:val="0"/>
                    <w:spacing w:line="276" w:lineRule="auto"/>
                    <w:suppressOverlap/>
                    <w:jc w:val="center"/>
                    <w:rPr>
                      <w:rFonts w:ascii="Arial" w:eastAsia="Batang" w:hAnsi="Arial" w:cs="Arial"/>
                      <w:bCs/>
                      <w:color w:val="000000"/>
                    </w:rPr>
                  </w:pPr>
                  <w:r w:rsidRPr="00D83076">
                    <w:rPr>
                      <w:rFonts w:ascii="Arial" w:eastAsia="Batang" w:hAnsi="Arial" w:cs="Arial"/>
                      <w:bCs/>
                      <w:color w:val="000000"/>
                      <w:sz w:val="22"/>
                      <w:szCs w:val="22"/>
                    </w:rPr>
                    <w:t>4</w:t>
                  </w:r>
                </w:p>
              </w:tc>
            </w:tr>
            <w:tr w:rsidR="00D83076" w:rsidRPr="00D83076" w:rsidTr="00D87565">
              <w:trPr>
                <w:jc w:val="center"/>
              </w:trPr>
              <w:tc>
                <w:tcPr>
                  <w:tcW w:w="522"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E7760A">
                  <w:pPr>
                    <w:framePr w:hSpace="141" w:wrap="around" w:vAnchor="text" w:hAnchor="text" w:y="1"/>
                    <w:tabs>
                      <w:tab w:val="left" w:pos="1313"/>
                    </w:tabs>
                    <w:spacing w:line="276" w:lineRule="auto"/>
                    <w:suppressOverlap/>
                    <w:jc w:val="both"/>
                    <w:rPr>
                      <w:rFonts w:ascii="Arial" w:hAnsi="Arial" w:cs="Arial"/>
                    </w:rPr>
                  </w:pPr>
                  <w:r w:rsidRPr="00D83076">
                    <w:rPr>
                      <w:rFonts w:ascii="Arial" w:hAnsi="Arial" w:cs="Arial"/>
                      <w:sz w:val="22"/>
                      <w:szCs w:val="22"/>
                    </w:rPr>
                    <w:t>16.</w:t>
                  </w:r>
                </w:p>
              </w:tc>
              <w:tc>
                <w:tcPr>
                  <w:tcW w:w="4511"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E7760A">
                  <w:pPr>
                    <w:framePr w:hSpace="141" w:wrap="around" w:vAnchor="text" w:hAnchor="text" w:y="1"/>
                    <w:autoSpaceDE w:val="0"/>
                    <w:autoSpaceDN w:val="0"/>
                    <w:adjustRightInd w:val="0"/>
                    <w:spacing w:line="276" w:lineRule="auto"/>
                    <w:suppressOverlap/>
                    <w:jc w:val="both"/>
                    <w:rPr>
                      <w:rFonts w:ascii="Arial" w:hAnsi="Arial" w:cs="Arial"/>
                    </w:rPr>
                  </w:pPr>
                  <w:r w:rsidRPr="00D83076">
                    <w:rPr>
                      <w:rFonts w:ascii="Arial" w:hAnsi="Arial" w:cs="Arial"/>
                      <w:sz w:val="22"/>
                      <w:szCs w:val="22"/>
                    </w:rPr>
                    <w:t xml:space="preserve">Falta de claxon, o en mal Estado         </w:t>
                  </w:r>
                </w:p>
              </w:tc>
              <w:tc>
                <w:tcPr>
                  <w:tcW w:w="620"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E7760A">
                  <w:pPr>
                    <w:framePr w:hSpace="141" w:wrap="around" w:vAnchor="text" w:hAnchor="text" w:y="1"/>
                    <w:autoSpaceDE w:val="0"/>
                    <w:autoSpaceDN w:val="0"/>
                    <w:adjustRightInd w:val="0"/>
                    <w:spacing w:line="276" w:lineRule="auto"/>
                    <w:suppressOverlap/>
                    <w:jc w:val="center"/>
                    <w:rPr>
                      <w:rFonts w:ascii="Arial" w:eastAsia="Batang" w:hAnsi="Arial" w:cs="Arial"/>
                      <w:bCs/>
                      <w:color w:val="000000"/>
                    </w:rPr>
                  </w:pPr>
                  <w:r w:rsidRPr="00D83076">
                    <w:rPr>
                      <w:rFonts w:ascii="Arial" w:eastAsia="Batang" w:hAnsi="Arial" w:cs="Arial"/>
                      <w:bCs/>
                      <w:color w:val="000000"/>
                      <w:sz w:val="22"/>
                      <w:szCs w:val="22"/>
                    </w:rPr>
                    <w:t>2</w:t>
                  </w:r>
                </w:p>
              </w:tc>
              <w:tc>
                <w:tcPr>
                  <w:tcW w:w="705"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E7760A">
                  <w:pPr>
                    <w:framePr w:hSpace="141" w:wrap="around" w:vAnchor="text" w:hAnchor="text" w:y="1"/>
                    <w:autoSpaceDE w:val="0"/>
                    <w:autoSpaceDN w:val="0"/>
                    <w:adjustRightInd w:val="0"/>
                    <w:spacing w:line="276" w:lineRule="auto"/>
                    <w:suppressOverlap/>
                    <w:jc w:val="center"/>
                    <w:rPr>
                      <w:rFonts w:ascii="Arial" w:eastAsia="Batang" w:hAnsi="Arial" w:cs="Arial"/>
                      <w:bCs/>
                      <w:color w:val="000000"/>
                    </w:rPr>
                  </w:pPr>
                  <w:r w:rsidRPr="00D83076">
                    <w:rPr>
                      <w:rFonts w:ascii="Arial" w:eastAsia="Batang" w:hAnsi="Arial" w:cs="Arial"/>
                      <w:bCs/>
                      <w:color w:val="000000"/>
                      <w:sz w:val="22"/>
                      <w:szCs w:val="22"/>
                    </w:rPr>
                    <w:t>4</w:t>
                  </w:r>
                </w:p>
              </w:tc>
            </w:tr>
            <w:tr w:rsidR="00D83076" w:rsidRPr="00D83076" w:rsidTr="00D87565">
              <w:trPr>
                <w:jc w:val="center"/>
              </w:trPr>
              <w:tc>
                <w:tcPr>
                  <w:tcW w:w="522"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E7760A">
                  <w:pPr>
                    <w:framePr w:hSpace="141" w:wrap="around" w:vAnchor="text" w:hAnchor="text" w:y="1"/>
                    <w:tabs>
                      <w:tab w:val="left" w:pos="1313"/>
                    </w:tabs>
                    <w:spacing w:line="276" w:lineRule="auto"/>
                    <w:suppressOverlap/>
                    <w:jc w:val="both"/>
                    <w:rPr>
                      <w:rFonts w:ascii="Arial" w:hAnsi="Arial" w:cs="Arial"/>
                    </w:rPr>
                  </w:pPr>
                  <w:r w:rsidRPr="00D83076">
                    <w:rPr>
                      <w:rFonts w:ascii="Arial" w:hAnsi="Arial" w:cs="Arial"/>
                      <w:sz w:val="22"/>
                      <w:szCs w:val="22"/>
                    </w:rPr>
                    <w:t>17.</w:t>
                  </w:r>
                </w:p>
              </w:tc>
              <w:tc>
                <w:tcPr>
                  <w:tcW w:w="4511"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E7760A">
                  <w:pPr>
                    <w:framePr w:hSpace="141" w:wrap="around" w:vAnchor="text" w:hAnchor="text" w:y="1"/>
                    <w:autoSpaceDE w:val="0"/>
                    <w:autoSpaceDN w:val="0"/>
                    <w:adjustRightInd w:val="0"/>
                    <w:spacing w:line="276" w:lineRule="auto"/>
                    <w:suppressOverlap/>
                    <w:jc w:val="both"/>
                    <w:rPr>
                      <w:rFonts w:ascii="Arial" w:hAnsi="Arial" w:cs="Arial"/>
                    </w:rPr>
                  </w:pPr>
                  <w:r w:rsidRPr="00D83076">
                    <w:rPr>
                      <w:rFonts w:ascii="Arial" w:hAnsi="Arial" w:cs="Arial"/>
                      <w:sz w:val="22"/>
                      <w:szCs w:val="22"/>
                    </w:rPr>
                    <w:t>Falta de freno, o llevarlo en mal Estado</w:t>
                  </w:r>
                </w:p>
              </w:tc>
              <w:tc>
                <w:tcPr>
                  <w:tcW w:w="620"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E7760A">
                  <w:pPr>
                    <w:framePr w:hSpace="141" w:wrap="around" w:vAnchor="text" w:hAnchor="text" w:y="1"/>
                    <w:autoSpaceDE w:val="0"/>
                    <w:autoSpaceDN w:val="0"/>
                    <w:adjustRightInd w:val="0"/>
                    <w:spacing w:line="276" w:lineRule="auto"/>
                    <w:suppressOverlap/>
                    <w:jc w:val="center"/>
                    <w:rPr>
                      <w:rFonts w:ascii="Arial" w:eastAsia="Batang" w:hAnsi="Arial" w:cs="Arial"/>
                      <w:bCs/>
                      <w:color w:val="000000"/>
                    </w:rPr>
                  </w:pPr>
                  <w:r w:rsidRPr="00D83076">
                    <w:rPr>
                      <w:rFonts w:ascii="Arial" w:eastAsia="Batang" w:hAnsi="Arial" w:cs="Arial"/>
                      <w:bCs/>
                      <w:color w:val="000000"/>
                      <w:sz w:val="22"/>
                      <w:szCs w:val="22"/>
                    </w:rPr>
                    <w:t>2</w:t>
                  </w:r>
                </w:p>
              </w:tc>
              <w:tc>
                <w:tcPr>
                  <w:tcW w:w="705"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E7760A">
                  <w:pPr>
                    <w:framePr w:hSpace="141" w:wrap="around" w:vAnchor="text" w:hAnchor="text" w:y="1"/>
                    <w:autoSpaceDE w:val="0"/>
                    <w:autoSpaceDN w:val="0"/>
                    <w:adjustRightInd w:val="0"/>
                    <w:spacing w:line="276" w:lineRule="auto"/>
                    <w:suppressOverlap/>
                    <w:jc w:val="center"/>
                    <w:rPr>
                      <w:rFonts w:ascii="Arial" w:eastAsia="Batang" w:hAnsi="Arial" w:cs="Arial"/>
                      <w:bCs/>
                      <w:color w:val="000000"/>
                    </w:rPr>
                  </w:pPr>
                  <w:r w:rsidRPr="00D83076">
                    <w:rPr>
                      <w:rFonts w:ascii="Arial" w:eastAsia="Batang" w:hAnsi="Arial" w:cs="Arial"/>
                      <w:bCs/>
                      <w:color w:val="000000"/>
                      <w:sz w:val="22"/>
                      <w:szCs w:val="22"/>
                    </w:rPr>
                    <w:t>4</w:t>
                  </w:r>
                </w:p>
              </w:tc>
            </w:tr>
            <w:tr w:rsidR="00D83076" w:rsidRPr="00D83076" w:rsidTr="00D87565">
              <w:trPr>
                <w:jc w:val="center"/>
              </w:trPr>
              <w:tc>
                <w:tcPr>
                  <w:tcW w:w="522"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E7760A">
                  <w:pPr>
                    <w:framePr w:hSpace="141" w:wrap="around" w:vAnchor="text" w:hAnchor="text" w:y="1"/>
                    <w:tabs>
                      <w:tab w:val="left" w:pos="1313"/>
                    </w:tabs>
                    <w:spacing w:line="276" w:lineRule="auto"/>
                    <w:suppressOverlap/>
                    <w:jc w:val="both"/>
                    <w:rPr>
                      <w:rFonts w:ascii="Arial" w:hAnsi="Arial" w:cs="Arial"/>
                    </w:rPr>
                  </w:pPr>
                  <w:r w:rsidRPr="00D83076">
                    <w:rPr>
                      <w:rFonts w:ascii="Arial" w:hAnsi="Arial" w:cs="Arial"/>
                      <w:sz w:val="22"/>
                      <w:szCs w:val="22"/>
                    </w:rPr>
                    <w:t>18.</w:t>
                  </w:r>
                </w:p>
              </w:tc>
              <w:tc>
                <w:tcPr>
                  <w:tcW w:w="4511"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E7760A">
                  <w:pPr>
                    <w:framePr w:hSpace="141" w:wrap="around" w:vAnchor="text" w:hAnchor="text" w:y="1"/>
                    <w:autoSpaceDE w:val="0"/>
                    <w:autoSpaceDN w:val="0"/>
                    <w:adjustRightInd w:val="0"/>
                    <w:spacing w:line="276" w:lineRule="auto"/>
                    <w:suppressOverlap/>
                    <w:jc w:val="both"/>
                    <w:rPr>
                      <w:rFonts w:ascii="Arial" w:hAnsi="Arial" w:cs="Arial"/>
                    </w:rPr>
                  </w:pPr>
                  <w:r w:rsidRPr="00D83076">
                    <w:rPr>
                      <w:rFonts w:ascii="Arial" w:hAnsi="Arial" w:cs="Arial"/>
                      <w:sz w:val="22"/>
                      <w:szCs w:val="22"/>
                    </w:rPr>
                    <w:t xml:space="preserve">Falta de luz delantera                          </w:t>
                  </w:r>
                </w:p>
              </w:tc>
              <w:tc>
                <w:tcPr>
                  <w:tcW w:w="620"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E7760A">
                  <w:pPr>
                    <w:framePr w:hSpace="141" w:wrap="around" w:vAnchor="text" w:hAnchor="text" w:y="1"/>
                    <w:autoSpaceDE w:val="0"/>
                    <w:autoSpaceDN w:val="0"/>
                    <w:adjustRightInd w:val="0"/>
                    <w:spacing w:line="276" w:lineRule="auto"/>
                    <w:suppressOverlap/>
                    <w:jc w:val="center"/>
                    <w:rPr>
                      <w:rFonts w:ascii="Arial" w:eastAsia="Batang" w:hAnsi="Arial" w:cs="Arial"/>
                      <w:bCs/>
                      <w:color w:val="000000"/>
                    </w:rPr>
                  </w:pPr>
                  <w:r w:rsidRPr="00D83076">
                    <w:rPr>
                      <w:rFonts w:ascii="Arial" w:eastAsia="Batang" w:hAnsi="Arial" w:cs="Arial"/>
                      <w:bCs/>
                      <w:color w:val="000000"/>
                      <w:sz w:val="22"/>
                      <w:szCs w:val="22"/>
                    </w:rPr>
                    <w:t>3</w:t>
                  </w:r>
                </w:p>
              </w:tc>
              <w:tc>
                <w:tcPr>
                  <w:tcW w:w="705"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E7760A">
                  <w:pPr>
                    <w:framePr w:hSpace="141" w:wrap="around" w:vAnchor="text" w:hAnchor="text" w:y="1"/>
                    <w:autoSpaceDE w:val="0"/>
                    <w:autoSpaceDN w:val="0"/>
                    <w:adjustRightInd w:val="0"/>
                    <w:spacing w:line="276" w:lineRule="auto"/>
                    <w:suppressOverlap/>
                    <w:jc w:val="center"/>
                    <w:rPr>
                      <w:rFonts w:ascii="Arial" w:eastAsia="Batang" w:hAnsi="Arial" w:cs="Arial"/>
                      <w:bCs/>
                      <w:color w:val="000000"/>
                    </w:rPr>
                  </w:pPr>
                  <w:r w:rsidRPr="00D83076">
                    <w:rPr>
                      <w:rFonts w:ascii="Arial" w:eastAsia="Batang" w:hAnsi="Arial" w:cs="Arial"/>
                      <w:bCs/>
                      <w:color w:val="000000"/>
                      <w:sz w:val="22"/>
                      <w:szCs w:val="22"/>
                    </w:rPr>
                    <w:t>6</w:t>
                  </w:r>
                </w:p>
              </w:tc>
            </w:tr>
            <w:tr w:rsidR="00D83076" w:rsidRPr="00D83076" w:rsidTr="00D87565">
              <w:trPr>
                <w:jc w:val="center"/>
              </w:trPr>
              <w:tc>
                <w:tcPr>
                  <w:tcW w:w="522"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E7760A">
                  <w:pPr>
                    <w:framePr w:hSpace="141" w:wrap="around" w:vAnchor="text" w:hAnchor="text" w:y="1"/>
                    <w:tabs>
                      <w:tab w:val="left" w:pos="1313"/>
                    </w:tabs>
                    <w:spacing w:line="276" w:lineRule="auto"/>
                    <w:suppressOverlap/>
                    <w:jc w:val="both"/>
                    <w:rPr>
                      <w:rFonts w:ascii="Arial" w:hAnsi="Arial" w:cs="Arial"/>
                    </w:rPr>
                  </w:pPr>
                  <w:r w:rsidRPr="00D83076">
                    <w:rPr>
                      <w:rFonts w:ascii="Arial" w:hAnsi="Arial" w:cs="Arial"/>
                      <w:sz w:val="22"/>
                      <w:szCs w:val="22"/>
                    </w:rPr>
                    <w:t>19.</w:t>
                  </w:r>
                </w:p>
              </w:tc>
              <w:tc>
                <w:tcPr>
                  <w:tcW w:w="4511"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E7760A">
                  <w:pPr>
                    <w:framePr w:hSpace="141" w:wrap="around" w:vAnchor="text" w:hAnchor="text" w:y="1"/>
                    <w:autoSpaceDE w:val="0"/>
                    <w:autoSpaceDN w:val="0"/>
                    <w:adjustRightInd w:val="0"/>
                    <w:spacing w:line="276" w:lineRule="auto"/>
                    <w:suppressOverlap/>
                    <w:jc w:val="both"/>
                    <w:rPr>
                      <w:rFonts w:ascii="Arial" w:hAnsi="Arial" w:cs="Arial"/>
                    </w:rPr>
                  </w:pPr>
                  <w:r w:rsidRPr="00D83076">
                    <w:rPr>
                      <w:rFonts w:ascii="Arial" w:hAnsi="Arial" w:cs="Arial"/>
                      <w:sz w:val="22"/>
                      <w:szCs w:val="22"/>
                    </w:rPr>
                    <w:t xml:space="preserve">Falta  de luz trasera                             </w:t>
                  </w:r>
                </w:p>
              </w:tc>
              <w:tc>
                <w:tcPr>
                  <w:tcW w:w="620"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E7760A">
                  <w:pPr>
                    <w:framePr w:hSpace="141" w:wrap="around" w:vAnchor="text" w:hAnchor="text" w:y="1"/>
                    <w:autoSpaceDE w:val="0"/>
                    <w:autoSpaceDN w:val="0"/>
                    <w:adjustRightInd w:val="0"/>
                    <w:spacing w:line="276" w:lineRule="auto"/>
                    <w:suppressOverlap/>
                    <w:jc w:val="center"/>
                    <w:rPr>
                      <w:rFonts w:ascii="Arial" w:eastAsia="Batang" w:hAnsi="Arial" w:cs="Arial"/>
                      <w:bCs/>
                      <w:color w:val="000000"/>
                    </w:rPr>
                  </w:pPr>
                  <w:r w:rsidRPr="00D83076">
                    <w:rPr>
                      <w:rFonts w:ascii="Arial" w:eastAsia="Batang" w:hAnsi="Arial" w:cs="Arial"/>
                      <w:bCs/>
                      <w:color w:val="000000"/>
                      <w:sz w:val="22"/>
                      <w:szCs w:val="22"/>
                    </w:rPr>
                    <w:t>3</w:t>
                  </w:r>
                </w:p>
              </w:tc>
              <w:tc>
                <w:tcPr>
                  <w:tcW w:w="705"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E7760A">
                  <w:pPr>
                    <w:framePr w:hSpace="141" w:wrap="around" w:vAnchor="text" w:hAnchor="text" w:y="1"/>
                    <w:autoSpaceDE w:val="0"/>
                    <w:autoSpaceDN w:val="0"/>
                    <w:adjustRightInd w:val="0"/>
                    <w:spacing w:line="276" w:lineRule="auto"/>
                    <w:suppressOverlap/>
                    <w:jc w:val="center"/>
                    <w:rPr>
                      <w:rFonts w:ascii="Arial" w:eastAsia="Batang" w:hAnsi="Arial" w:cs="Arial"/>
                      <w:bCs/>
                      <w:color w:val="000000"/>
                    </w:rPr>
                  </w:pPr>
                  <w:r w:rsidRPr="00D83076">
                    <w:rPr>
                      <w:rFonts w:ascii="Arial" w:eastAsia="Batang" w:hAnsi="Arial" w:cs="Arial"/>
                      <w:bCs/>
                      <w:color w:val="000000"/>
                      <w:sz w:val="22"/>
                      <w:szCs w:val="22"/>
                    </w:rPr>
                    <w:t>6</w:t>
                  </w:r>
                </w:p>
              </w:tc>
            </w:tr>
            <w:tr w:rsidR="00D83076" w:rsidRPr="00D83076" w:rsidTr="00D87565">
              <w:trPr>
                <w:jc w:val="center"/>
              </w:trPr>
              <w:tc>
                <w:tcPr>
                  <w:tcW w:w="522"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E7760A">
                  <w:pPr>
                    <w:framePr w:hSpace="141" w:wrap="around" w:vAnchor="text" w:hAnchor="text" w:y="1"/>
                    <w:tabs>
                      <w:tab w:val="left" w:pos="1313"/>
                    </w:tabs>
                    <w:spacing w:line="276" w:lineRule="auto"/>
                    <w:suppressOverlap/>
                    <w:jc w:val="both"/>
                    <w:rPr>
                      <w:rFonts w:ascii="Arial" w:hAnsi="Arial" w:cs="Arial"/>
                    </w:rPr>
                  </w:pPr>
                  <w:r w:rsidRPr="00D83076">
                    <w:rPr>
                      <w:rFonts w:ascii="Arial" w:hAnsi="Arial" w:cs="Arial"/>
                      <w:sz w:val="22"/>
                      <w:szCs w:val="22"/>
                    </w:rPr>
                    <w:t>20.</w:t>
                  </w:r>
                </w:p>
              </w:tc>
              <w:tc>
                <w:tcPr>
                  <w:tcW w:w="4511"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E7760A">
                  <w:pPr>
                    <w:framePr w:hSpace="141" w:wrap="around" w:vAnchor="text" w:hAnchor="text" w:y="1"/>
                    <w:autoSpaceDE w:val="0"/>
                    <w:autoSpaceDN w:val="0"/>
                    <w:adjustRightInd w:val="0"/>
                    <w:spacing w:line="276" w:lineRule="auto"/>
                    <w:suppressOverlap/>
                    <w:jc w:val="both"/>
                    <w:rPr>
                      <w:rFonts w:ascii="Arial" w:hAnsi="Arial" w:cs="Arial"/>
                    </w:rPr>
                  </w:pPr>
                  <w:r w:rsidRPr="00D83076">
                    <w:rPr>
                      <w:rFonts w:ascii="Arial" w:hAnsi="Arial" w:cs="Arial"/>
                      <w:sz w:val="22"/>
                      <w:szCs w:val="22"/>
                    </w:rPr>
                    <w:t xml:space="preserve">Insultos a la autoridad                         </w:t>
                  </w:r>
                </w:p>
              </w:tc>
              <w:tc>
                <w:tcPr>
                  <w:tcW w:w="620"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E7760A">
                  <w:pPr>
                    <w:framePr w:hSpace="141" w:wrap="around" w:vAnchor="text" w:hAnchor="text" w:y="1"/>
                    <w:autoSpaceDE w:val="0"/>
                    <w:autoSpaceDN w:val="0"/>
                    <w:adjustRightInd w:val="0"/>
                    <w:spacing w:line="276" w:lineRule="auto"/>
                    <w:suppressOverlap/>
                    <w:jc w:val="center"/>
                    <w:rPr>
                      <w:rFonts w:ascii="Arial" w:eastAsia="Batang" w:hAnsi="Arial" w:cs="Arial"/>
                      <w:bCs/>
                      <w:color w:val="000000"/>
                    </w:rPr>
                  </w:pPr>
                  <w:r w:rsidRPr="00D83076">
                    <w:rPr>
                      <w:rFonts w:ascii="Arial" w:eastAsia="Batang" w:hAnsi="Arial" w:cs="Arial"/>
                      <w:bCs/>
                      <w:color w:val="000000"/>
                      <w:sz w:val="22"/>
                      <w:szCs w:val="22"/>
                    </w:rPr>
                    <w:t>3</w:t>
                  </w:r>
                </w:p>
              </w:tc>
              <w:tc>
                <w:tcPr>
                  <w:tcW w:w="705"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E7760A">
                  <w:pPr>
                    <w:framePr w:hSpace="141" w:wrap="around" w:vAnchor="text" w:hAnchor="text" w:y="1"/>
                    <w:autoSpaceDE w:val="0"/>
                    <w:autoSpaceDN w:val="0"/>
                    <w:adjustRightInd w:val="0"/>
                    <w:spacing w:line="276" w:lineRule="auto"/>
                    <w:suppressOverlap/>
                    <w:jc w:val="center"/>
                    <w:rPr>
                      <w:rFonts w:ascii="Arial" w:eastAsia="Batang" w:hAnsi="Arial" w:cs="Arial"/>
                      <w:bCs/>
                      <w:color w:val="000000"/>
                    </w:rPr>
                  </w:pPr>
                  <w:r w:rsidRPr="00D83076">
                    <w:rPr>
                      <w:rFonts w:ascii="Arial" w:eastAsia="Batang" w:hAnsi="Arial" w:cs="Arial"/>
                      <w:bCs/>
                      <w:color w:val="000000"/>
                      <w:sz w:val="22"/>
                      <w:szCs w:val="22"/>
                    </w:rPr>
                    <w:t>6</w:t>
                  </w:r>
                </w:p>
              </w:tc>
            </w:tr>
            <w:tr w:rsidR="00D83076" w:rsidRPr="00D83076" w:rsidTr="00D87565">
              <w:trPr>
                <w:jc w:val="center"/>
              </w:trPr>
              <w:tc>
                <w:tcPr>
                  <w:tcW w:w="522"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E7760A">
                  <w:pPr>
                    <w:framePr w:hSpace="141" w:wrap="around" w:vAnchor="text" w:hAnchor="text" w:y="1"/>
                    <w:tabs>
                      <w:tab w:val="left" w:pos="1313"/>
                    </w:tabs>
                    <w:spacing w:line="276" w:lineRule="auto"/>
                    <w:suppressOverlap/>
                    <w:jc w:val="both"/>
                    <w:rPr>
                      <w:rFonts w:ascii="Arial" w:hAnsi="Arial" w:cs="Arial"/>
                    </w:rPr>
                  </w:pPr>
                  <w:r w:rsidRPr="00D83076">
                    <w:rPr>
                      <w:rFonts w:ascii="Arial" w:hAnsi="Arial" w:cs="Arial"/>
                      <w:sz w:val="22"/>
                      <w:szCs w:val="22"/>
                    </w:rPr>
                    <w:t>21.</w:t>
                  </w:r>
                </w:p>
              </w:tc>
              <w:tc>
                <w:tcPr>
                  <w:tcW w:w="4511"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E7760A">
                  <w:pPr>
                    <w:framePr w:hSpace="141" w:wrap="around" w:vAnchor="text" w:hAnchor="text" w:y="1"/>
                    <w:autoSpaceDE w:val="0"/>
                    <w:autoSpaceDN w:val="0"/>
                    <w:adjustRightInd w:val="0"/>
                    <w:spacing w:line="276" w:lineRule="auto"/>
                    <w:suppressOverlap/>
                    <w:jc w:val="both"/>
                    <w:rPr>
                      <w:rFonts w:ascii="Arial" w:hAnsi="Arial" w:cs="Arial"/>
                    </w:rPr>
                  </w:pPr>
                  <w:r w:rsidRPr="00D83076">
                    <w:rPr>
                      <w:rFonts w:ascii="Arial" w:hAnsi="Arial" w:cs="Arial"/>
                      <w:sz w:val="22"/>
                      <w:szCs w:val="22"/>
                    </w:rPr>
                    <w:t xml:space="preserve">Circulación en motocicleta sin casco   </w:t>
                  </w:r>
                </w:p>
              </w:tc>
              <w:tc>
                <w:tcPr>
                  <w:tcW w:w="620"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E7760A">
                  <w:pPr>
                    <w:framePr w:hSpace="141" w:wrap="around" w:vAnchor="text" w:hAnchor="text" w:y="1"/>
                    <w:autoSpaceDE w:val="0"/>
                    <w:autoSpaceDN w:val="0"/>
                    <w:adjustRightInd w:val="0"/>
                    <w:spacing w:line="276" w:lineRule="auto"/>
                    <w:suppressOverlap/>
                    <w:jc w:val="center"/>
                    <w:rPr>
                      <w:rFonts w:ascii="Arial" w:eastAsia="Batang" w:hAnsi="Arial" w:cs="Arial"/>
                      <w:bCs/>
                      <w:color w:val="000000"/>
                    </w:rPr>
                  </w:pPr>
                  <w:r w:rsidRPr="00D83076">
                    <w:rPr>
                      <w:rFonts w:ascii="Arial" w:eastAsia="Batang" w:hAnsi="Arial" w:cs="Arial"/>
                      <w:bCs/>
                      <w:color w:val="000000"/>
                      <w:sz w:val="22"/>
                      <w:szCs w:val="22"/>
                    </w:rPr>
                    <w:t>10</w:t>
                  </w:r>
                </w:p>
              </w:tc>
              <w:tc>
                <w:tcPr>
                  <w:tcW w:w="705"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E7760A">
                  <w:pPr>
                    <w:framePr w:hSpace="141" w:wrap="around" w:vAnchor="text" w:hAnchor="text" w:y="1"/>
                    <w:autoSpaceDE w:val="0"/>
                    <w:autoSpaceDN w:val="0"/>
                    <w:adjustRightInd w:val="0"/>
                    <w:spacing w:line="276" w:lineRule="auto"/>
                    <w:suppressOverlap/>
                    <w:jc w:val="center"/>
                    <w:rPr>
                      <w:rFonts w:ascii="Arial" w:eastAsia="Batang" w:hAnsi="Arial" w:cs="Arial"/>
                      <w:bCs/>
                      <w:color w:val="000000"/>
                    </w:rPr>
                  </w:pPr>
                  <w:r w:rsidRPr="00D83076">
                    <w:rPr>
                      <w:rFonts w:ascii="Arial" w:eastAsia="Batang" w:hAnsi="Arial" w:cs="Arial"/>
                      <w:bCs/>
                      <w:color w:val="000000"/>
                      <w:sz w:val="22"/>
                      <w:szCs w:val="22"/>
                    </w:rPr>
                    <w:t>15</w:t>
                  </w:r>
                </w:p>
              </w:tc>
            </w:tr>
            <w:tr w:rsidR="00D83076" w:rsidRPr="00D83076" w:rsidTr="00D87565">
              <w:trPr>
                <w:jc w:val="center"/>
              </w:trPr>
              <w:tc>
                <w:tcPr>
                  <w:tcW w:w="522"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E7760A">
                  <w:pPr>
                    <w:framePr w:hSpace="141" w:wrap="around" w:vAnchor="text" w:hAnchor="text" w:y="1"/>
                    <w:tabs>
                      <w:tab w:val="left" w:pos="1313"/>
                    </w:tabs>
                    <w:spacing w:line="276" w:lineRule="auto"/>
                    <w:suppressOverlap/>
                    <w:jc w:val="both"/>
                    <w:rPr>
                      <w:rFonts w:ascii="Arial" w:hAnsi="Arial" w:cs="Arial"/>
                    </w:rPr>
                  </w:pPr>
                  <w:r w:rsidRPr="00D83076">
                    <w:rPr>
                      <w:rFonts w:ascii="Arial" w:hAnsi="Arial" w:cs="Arial"/>
                      <w:sz w:val="22"/>
                      <w:szCs w:val="22"/>
                    </w:rPr>
                    <w:t>22.</w:t>
                  </w:r>
                </w:p>
              </w:tc>
              <w:tc>
                <w:tcPr>
                  <w:tcW w:w="4511"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E7760A">
                  <w:pPr>
                    <w:framePr w:hSpace="141" w:wrap="around" w:vAnchor="text" w:hAnchor="text" w:y="1"/>
                    <w:autoSpaceDE w:val="0"/>
                    <w:autoSpaceDN w:val="0"/>
                    <w:adjustRightInd w:val="0"/>
                    <w:spacing w:line="276" w:lineRule="auto"/>
                    <w:suppressOverlap/>
                    <w:jc w:val="both"/>
                    <w:rPr>
                      <w:rFonts w:ascii="Arial" w:hAnsi="Arial" w:cs="Arial"/>
                    </w:rPr>
                  </w:pPr>
                  <w:r w:rsidRPr="00D83076">
                    <w:rPr>
                      <w:rFonts w:ascii="Arial" w:hAnsi="Arial" w:cs="Arial"/>
                      <w:sz w:val="22"/>
                      <w:szCs w:val="22"/>
                    </w:rPr>
                    <w:t xml:space="preserve">Circular con sonido muy alto               </w:t>
                  </w:r>
                </w:p>
              </w:tc>
              <w:tc>
                <w:tcPr>
                  <w:tcW w:w="620"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E7760A">
                  <w:pPr>
                    <w:framePr w:hSpace="141" w:wrap="around" w:vAnchor="text" w:hAnchor="text" w:y="1"/>
                    <w:autoSpaceDE w:val="0"/>
                    <w:autoSpaceDN w:val="0"/>
                    <w:adjustRightInd w:val="0"/>
                    <w:spacing w:line="276" w:lineRule="auto"/>
                    <w:suppressOverlap/>
                    <w:jc w:val="center"/>
                    <w:rPr>
                      <w:rFonts w:ascii="Arial" w:eastAsia="Batang" w:hAnsi="Arial" w:cs="Arial"/>
                      <w:bCs/>
                      <w:color w:val="000000"/>
                    </w:rPr>
                  </w:pPr>
                  <w:r w:rsidRPr="00D83076">
                    <w:rPr>
                      <w:rFonts w:ascii="Arial" w:eastAsia="Batang" w:hAnsi="Arial" w:cs="Arial"/>
                      <w:bCs/>
                      <w:color w:val="000000"/>
                      <w:sz w:val="22"/>
                      <w:szCs w:val="22"/>
                    </w:rPr>
                    <w:t>2</w:t>
                  </w:r>
                </w:p>
              </w:tc>
              <w:tc>
                <w:tcPr>
                  <w:tcW w:w="705"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E7760A">
                  <w:pPr>
                    <w:framePr w:hSpace="141" w:wrap="around" w:vAnchor="text" w:hAnchor="text" w:y="1"/>
                    <w:autoSpaceDE w:val="0"/>
                    <w:autoSpaceDN w:val="0"/>
                    <w:adjustRightInd w:val="0"/>
                    <w:spacing w:line="276" w:lineRule="auto"/>
                    <w:suppressOverlap/>
                    <w:jc w:val="center"/>
                    <w:rPr>
                      <w:rFonts w:ascii="Arial" w:eastAsia="Batang" w:hAnsi="Arial" w:cs="Arial"/>
                      <w:bCs/>
                      <w:color w:val="000000"/>
                    </w:rPr>
                  </w:pPr>
                  <w:r w:rsidRPr="00D83076">
                    <w:rPr>
                      <w:rFonts w:ascii="Arial" w:eastAsia="Batang" w:hAnsi="Arial" w:cs="Arial"/>
                      <w:bCs/>
                      <w:color w:val="000000"/>
                      <w:sz w:val="22"/>
                      <w:szCs w:val="22"/>
                    </w:rPr>
                    <w:t>4</w:t>
                  </w:r>
                </w:p>
              </w:tc>
            </w:tr>
            <w:tr w:rsidR="00D83076" w:rsidRPr="00D83076" w:rsidTr="00D87565">
              <w:trPr>
                <w:jc w:val="center"/>
              </w:trPr>
              <w:tc>
                <w:tcPr>
                  <w:tcW w:w="522"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E7760A">
                  <w:pPr>
                    <w:framePr w:hSpace="141" w:wrap="around" w:vAnchor="text" w:hAnchor="text" w:y="1"/>
                    <w:tabs>
                      <w:tab w:val="left" w:pos="1313"/>
                    </w:tabs>
                    <w:spacing w:line="276" w:lineRule="auto"/>
                    <w:suppressOverlap/>
                    <w:jc w:val="both"/>
                    <w:rPr>
                      <w:rFonts w:ascii="Arial" w:hAnsi="Arial" w:cs="Arial"/>
                    </w:rPr>
                  </w:pPr>
                  <w:r w:rsidRPr="00D83076">
                    <w:rPr>
                      <w:rFonts w:ascii="Arial" w:hAnsi="Arial" w:cs="Arial"/>
                      <w:sz w:val="22"/>
                      <w:szCs w:val="22"/>
                    </w:rPr>
                    <w:t>23.</w:t>
                  </w:r>
                </w:p>
              </w:tc>
              <w:tc>
                <w:tcPr>
                  <w:tcW w:w="4511"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E7760A">
                  <w:pPr>
                    <w:framePr w:hSpace="141" w:wrap="around" w:vAnchor="text" w:hAnchor="text" w:y="1"/>
                    <w:autoSpaceDE w:val="0"/>
                    <w:autoSpaceDN w:val="0"/>
                    <w:adjustRightInd w:val="0"/>
                    <w:spacing w:line="276" w:lineRule="auto"/>
                    <w:suppressOverlap/>
                    <w:jc w:val="both"/>
                    <w:rPr>
                      <w:rFonts w:ascii="Arial" w:hAnsi="Arial" w:cs="Arial"/>
                    </w:rPr>
                  </w:pPr>
                  <w:r w:rsidRPr="00D83076">
                    <w:rPr>
                      <w:rFonts w:ascii="Arial" w:hAnsi="Arial" w:cs="Arial"/>
                      <w:sz w:val="22"/>
                      <w:szCs w:val="22"/>
                    </w:rPr>
                    <w:t xml:space="preserve">Circular con una sola placa                 </w:t>
                  </w:r>
                </w:p>
              </w:tc>
              <w:tc>
                <w:tcPr>
                  <w:tcW w:w="620"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E7760A">
                  <w:pPr>
                    <w:framePr w:hSpace="141" w:wrap="around" w:vAnchor="text" w:hAnchor="text" w:y="1"/>
                    <w:autoSpaceDE w:val="0"/>
                    <w:autoSpaceDN w:val="0"/>
                    <w:adjustRightInd w:val="0"/>
                    <w:spacing w:line="276" w:lineRule="auto"/>
                    <w:suppressOverlap/>
                    <w:jc w:val="center"/>
                    <w:rPr>
                      <w:rFonts w:ascii="Arial" w:eastAsia="Batang" w:hAnsi="Arial" w:cs="Arial"/>
                      <w:bCs/>
                      <w:color w:val="000000"/>
                    </w:rPr>
                  </w:pPr>
                  <w:r w:rsidRPr="00D83076">
                    <w:rPr>
                      <w:rFonts w:ascii="Arial" w:eastAsia="Batang" w:hAnsi="Arial" w:cs="Arial"/>
                      <w:bCs/>
                      <w:color w:val="000000"/>
                      <w:sz w:val="22"/>
                      <w:szCs w:val="22"/>
                    </w:rPr>
                    <w:t>2</w:t>
                  </w:r>
                </w:p>
              </w:tc>
              <w:tc>
                <w:tcPr>
                  <w:tcW w:w="705"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E7760A">
                  <w:pPr>
                    <w:framePr w:hSpace="141" w:wrap="around" w:vAnchor="text" w:hAnchor="text" w:y="1"/>
                    <w:autoSpaceDE w:val="0"/>
                    <w:autoSpaceDN w:val="0"/>
                    <w:adjustRightInd w:val="0"/>
                    <w:spacing w:line="276" w:lineRule="auto"/>
                    <w:suppressOverlap/>
                    <w:jc w:val="center"/>
                    <w:rPr>
                      <w:rFonts w:ascii="Arial" w:eastAsia="Batang" w:hAnsi="Arial" w:cs="Arial"/>
                      <w:bCs/>
                      <w:color w:val="000000"/>
                    </w:rPr>
                  </w:pPr>
                  <w:r w:rsidRPr="00D83076">
                    <w:rPr>
                      <w:rFonts w:ascii="Arial" w:eastAsia="Batang" w:hAnsi="Arial" w:cs="Arial"/>
                      <w:bCs/>
                      <w:color w:val="000000"/>
                      <w:sz w:val="22"/>
                      <w:szCs w:val="22"/>
                    </w:rPr>
                    <w:t>3</w:t>
                  </w:r>
                </w:p>
              </w:tc>
            </w:tr>
            <w:tr w:rsidR="00D83076" w:rsidRPr="00D83076" w:rsidTr="00D87565">
              <w:trPr>
                <w:jc w:val="center"/>
              </w:trPr>
              <w:tc>
                <w:tcPr>
                  <w:tcW w:w="522"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E7760A">
                  <w:pPr>
                    <w:framePr w:hSpace="141" w:wrap="around" w:vAnchor="text" w:hAnchor="text" w:y="1"/>
                    <w:tabs>
                      <w:tab w:val="left" w:pos="1313"/>
                    </w:tabs>
                    <w:spacing w:line="276" w:lineRule="auto"/>
                    <w:suppressOverlap/>
                    <w:jc w:val="both"/>
                    <w:rPr>
                      <w:rFonts w:ascii="Arial" w:hAnsi="Arial" w:cs="Arial"/>
                    </w:rPr>
                  </w:pPr>
                  <w:r w:rsidRPr="00D83076">
                    <w:rPr>
                      <w:rFonts w:ascii="Arial" w:hAnsi="Arial" w:cs="Arial"/>
                      <w:sz w:val="22"/>
                      <w:szCs w:val="22"/>
                    </w:rPr>
                    <w:t>24.</w:t>
                  </w:r>
                </w:p>
              </w:tc>
              <w:tc>
                <w:tcPr>
                  <w:tcW w:w="4511"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E7760A">
                  <w:pPr>
                    <w:framePr w:hSpace="141" w:wrap="around" w:vAnchor="text" w:hAnchor="text" w:y="1"/>
                    <w:autoSpaceDE w:val="0"/>
                    <w:autoSpaceDN w:val="0"/>
                    <w:adjustRightInd w:val="0"/>
                    <w:spacing w:line="276" w:lineRule="auto"/>
                    <w:suppressOverlap/>
                    <w:jc w:val="both"/>
                    <w:rPr>
                      <w:rFonts w:ascii="Arial" w:hAnsi="Arial" w:cs="Arial"/>
                    </w:rPr>
                  </w:pPr>
                  <w:r w:rsidRPr="00D83076">
                    <w:rPr>
                      <w:rFonts w:ascii="Arial" w:hAnsi="Arial" w:cs="Arial"/>
                      <w:sz w:val="22"/>
                      <w:szCs w:val="22"/>
                    </w:rPr>
                    <w:t xml:space="preserve">Transportar pasaje en caja sin redila.  </w:t>
                  </w:r>
                </w:p>
              </w:tc>
              <w:tc>
                <w:tcPr>
                  <w:tcW w:w="620"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E7760A">
                  <w:pPr>
                    <w:framePr w:hSpace="141" w:wrap="around" w:vAnchor="text" w:hAnchor="text" w:y="1"/>
                    <w:autoSpaceDE w:val="0"/>
                    <w:autoSpaceDN w:val="0"/>
                    <w:adjustRightInd w:val="0"/>
                    <w:spacing w:line="276" w:lineRule="auto"/>
                    <w:suppressOverlap/>
                    <w:jc w:val="center"/>
                    <w:rPr>
                      <w:rFonts w:ascii="Arial" w:eastAsia="Batang" w:hAnsi="Arial" w:cs="Arial"/>
                      <w:bCs/>
                      <w:color w:val="000000"/>
                    </w:rPr>
                  </w:pPr>
                  <w:r w:rsidRPr="00D83076">
                    <w:rPr>
                      <w:rFonts w:ascii="Arial" w:eastAsia="Batang" w:hAnsi="Arial" w:cs="Arial"/>
                      <w:bCs/>
                      <w:color w:val="000000"/>
                      <w:sz w:val="22"/>
                      <w:szCs w:val="22"/>
                    </w:rPr>
                    <w:t>3</w:t>
                  </w:r>
                </w:p>
              </w:tc>
              <w:tc>
                <w:tcPr>
                  <w:tcW w:w="705"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E7760A">
                  <w:pPr>
                    <w:framePr w:hSpace="141" w:wrap="around" w:vAnchor="text" w:hAnchor="text" w:y="1"/>
                    <w:autoSpaceDE w:val="0"/>
                    <w:autoSpaceDN w:val="0"/>
                    <w:adjustRightInd w:val="0"/>
                    <w:spacing w:line="276" w:lineRule="auto"/>
                    <w:suppressOverlap/>
                    <w:jc w:val="center"/>
                    <w:rPr>
                      <w:rFonts w:ascii="Arial" w:eastAsia="Batang" w:hAnsi="Arial" w:cs="Arial"/>
                      <w:bCs/>
                      <w:color w:val="000000"/>
                    </w:rPr>
                  </w:pPr>
                  <w:r w:rsidRPr="00D83076">
                    <w:rPr>
                      <w:rFonts w:ascii="Arial" w:eastAsia="Batang" w:hAnsi="Arial" w:cs="Arial"/>
                      <w:bCs/>
                      <w:color w:val="000000"/>
                      <w:sz w:val="22"/>
                      <w:szCs w:val="22"/>
                    </w:rPr>
                    <w:t>4</w:t>
                  </w:r>
                </w:p>
              </w:tc>
            </w:tr>
            <w:tr w:rsidR="00D83076" w:rsidRPr="00D83076" w:rsidTr="00D87565">
              <w:trPr>
                <w:jc w:val="center"/>
              </w:trPr>
              <w:tc>
                <w:tcPr>
                  <w:tcW w:w="522"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E7760A">
                  <w:pPr>
                    <w:framePr w:hSpace="141" w:wrap="around" w:vAnchor="text" w:hAnchor="text" w:y="1"/>
                    <w:tabs>
                      <w:tab w:val="left" w:pos="1313"/>
                    </w:tabs>
                    <w:spacing w:line="276" w:lineRule="auto"/>
                    <w:suppressOverlap/>
                    <w:jc w:val="both"/>
                    <w:rPr>
                      <w:rFonts w:ascii="Arial" w:hAnsi="Arial" w:cs="Arial"/>
                    </w:rPr>
                  </w:pPr>
                  <w:r w:rsidRPr="00D83076">
                    <w:rPr>
                      <w:rFonts w:ascii="Arial" w:hAnsi="Arial" w:cs="Arial"/>
                      <w:sz w:val="22"/>
                      <w:szCs w:val="22"/>
                    </w:rPr>
                    <w:t>25.</w:t>
                  </w:r>
                </w:p>
              </w:tc>
              <w:tc>
                <w:tcPr>
                  <w:tcW w:w="4511"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E7760A">
                  <w:pPr>
                    <w:framePr w:hSpace="141" w:wrap="around" w:vAnchor="text" w:hAnchor="text" w:y="1"/>
                    <w:autoSpaceDE w:val="0"/>
                    <w:autoSpaceDN w:val="0"/>
                    <w:adjustRightInd w:val="0"/>
                    <w:spacing w:line="276" w:lineRule="auto"/>
                    <w:suppressOverlap/>
                    <w:jc w:val="both"/>
                    <w:rPr>
                      <w:rFonts w:ascii="Arial" w:hAnsi="Arial" w:cs="Arial"/>
                    </w:rPr>
                  </w:pPr>
                  <w:r w:rsidRPr="00D83076">
                    <w:rPr>
                      <w:rFonts w:ascii="Arial" w:hAnsi="Arial" w:cs="Arial"/>
                      <w:sz w:val="22"/>
                      <w:szCs w:val="22"/>
                    </w:rPr>
                    <w:t xml:space="preserve">Chocar y huir                                       </w:t>
                  </w:r>
                </w:p>
              </w:tc>
              <w:tc>
                <w:tcPr>
                  <w:tcW w:w="620"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E7760A">
                  <w:pPr>
                    <w:framePr w:hSpace="141" w:wrap="around" w:vAnchor="text" w:hAnchor="text" w:y="1"/>
                    <w:autoSpaceDE w:val="0"/>
                    <w:autoSpaceDN w:val="0"/>
                    <w:adjustRightInd w:val="0"/>
                    <w:spacing w:line="276" w:lineRule="auto"/>
                    <w:suppressOverlap/>
                    <w:jc w:val="center"/>
                    <w:rPr>
                      <w:rFonts w:ascii="Arial" w:eastAsia="Batang" w:hAnsi="Arial" w:cs="Arial"/>
                      <w:bCs/>
                      <w:color w:val="000000"/>
                    </w:rPr>
                  </w:pPr>
                  <w:r w:rsidRPr="00D83076">
                    <w:rPr>
                      <w:rFonts w:ascii="Arial" w:eastAsia="Batang" w:hAnsi="Arial" w:cs="Arial"/>
                      <w:bCs/>
                      <w:color w:val="000000"/>
                      <w:sz w:val="22"/>
                      <w:szCs w:val="22"/>
                    </w:rPr>
                    <w:t>5</w:t>
                  </w:r>
                </w:p>
              </w:tc>
              <w:tc>
                <w:tcPr>
                  <w:tcW w:w="705"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E7760A">
                  <w:pPr>
                    <w:framePr w:hSpace="141" w:wrap="around" w:vAnchor="text" w:hAnchor="text" w:y="1"/>
                    <w:autoSpaceDE w:val="0"/>
                    <w:autoSpaceDN w:val="0"/>
                    <w:adjustRightInd w:val="0"/>
                    <w:spacing w:line="276" w:lineRule="auto"/>
                    <w:suppressOverlap/>
                    <w:jc w:val="center"/>
                    <w:rPr>
                      <w:rFonts w:ascii="Arial" w:eastAsia="Batang" w:hAnsi="Arial" w:cs="Arial"/>
                      <w:bCs/>
                      <w:color w:val="000000"/>
                    </w:rPr>
                  </w:pPr>
                  <w:r w:rsidRPr="00D83076">
                    <w:rPr>
                      <w:rFonts w:ascii="Arial" w:eastAsia="Batang" w:hAnsi="Arial" w:cs="Arial"/>
                      <w:bCs/>
                      <w:color w:val="000000"/>
                      <w:sz w:val="22"/>
                      <w:szCs w:val="22"/>
                    </w:rPr>
                    <w:t>7</w:t>
                  </w:r>
                </w:p>
              </w:tc>
            </w:tr>
            <w:tr w:rsidR="00D83076" w:rsidRPr="00D83076" w:rsidTr="00D87565">
              <w:trPr>
                <w:jc w:val="center"/>
              </w:trPr>
              <w:tc>
                <w:tcPr>
                  <w:tcW w:w="522"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E7760A">
                  <w:pPr>
                    <w:framePr w:hSpace="141" w:wrap="around" w:vAnchor="text" w:hAnchor="text" w:y="1"/>
                    <w:tabs>
                      <w:tab w:val="left" w:pos="1313"/>
                    </w:tabs>
                    <w:spacing w:line="276" w:lineRule="auto"/>
                    <w:suppressOverlap/>
                    <w:jc w:val="both"/>
                    <w:rPr>
                      <w:rFonts w:ascii="Arial" w:hAnsi="Arial" w:cs="Arial"/>
                    </w:rPr>
                  </w:pPr>
                  <w:r w:rsidRPr="00D83076">
                    <w:rPr>
                      <w:rFonts w:ascii="Arial" w:hAnsi="Arial" w:cs="Arial"/>
                      <w:sz w:val="22"/>
                      <w:szCs w:val="22"/>
                    </w:rPr>
                    <w:t>26.</w:t>
                  </w:r>
                </w:p>
              </w:tc>
              <w:tc>
                <w:tcPr>
                  <w:tcW w:w="4511"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E7760A">
                  <w:pPr>
                    <w:framePr w:hSpace="141" w:wrap="around" w:vAnchor="text" w:hAnchor="text" w:y="1"/>
                    <w:autoSpaceDE w:val="0"/>
                    <w:autoSpaceDN w:val="0"/>
                    <w:adjustRightInd w:val="0"/>
                    <w:spacing w:line="276" w:lineRule="auto"/>
                    <w:suppressOverlap/>
                    <w:jc w:val="both"/>
                    <w:rPr>
                      <w:rFonts w:ascii="Arial" w:hAnsi="Arial" w:cs="Arial"/>
                    </w:rPr>
                  </w:pPr>
                  <w:r w:rsidRPr="00D83076">
                    <w:rPr>
                      <w:rFonts w:ascii="Arial" w:hAnsi="Arial" w:cs="Arial"/>
                      <w:sz w:val="22"/>
                      <w:szCs w:val="22"/>
                    </w:rPr>
                    <w:t xml:space="preserve">Chocar por falta de precaución            </w:t>
                  </w:r>
                </w:p>
              </w:tc>
              <w:tc>
                <w:tcPr>
                  <w:tcW w:w="620"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E7760A">
                  <w:pPr>
                    <w:framePr w:hSpace="141" w:wrap="around" w:vAnchor="text" w:hAnchor="text" w:y="1"/>
                    <w:autoSpaceDE w:val="0"/>
                    <w:autoSpaceDN w:val="0"/>
                    <w:adjustRightInd w:val="0"/>
                    <w:spacing w:line="276" w:lineRule="auto"/>
                    <w:suppressOverlap/>
                    <w:jc w:val="center"/>
                    <w:rPr>
                      <w:rFonts w:ascii="Arial" w:eastAsia="Batang" w:hAnsi="Arial" w:cs="Arial"/>
                      <w:bCs/>
                      <w:color w:val="000000"/>
                    </w:rPr>
                  </w:pPr>
                  <w:r w:rsidRPr="00D83076">
                    <w:rPr>
                      <w:rFonts w:ascii="Arial" w:eastAsia="Batang" w:hAnsi="Arial" w:cs="Arial"/>
                      <w:bCs/>
                      <w:color w:val="000000"/>
                      <w:sz w:val="22"/>
                      <w:szCs w:val="22"/>
                    </w:rPr>
                    <w:t>2</w:t>
                  </w:r>
                </w:p>
              </w:tc>
              <w:tc>
                <w:tcPr>
                  <w:tcW w:w="705"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E7760A">
                  <w:pPr>
                    <w:framePr w:hSpace="141" w:wrap="around" w:vAnchor="text" w:hAnchor="text" w:y="1"/>
                    <w:autoSpaceDE w:val="0"/>
                    <w:autoSpaceDN w:val="0"/>
                    <w:adjustRightInd w:val="0"/>
                    <w:spacing w:line="276" w:lineRule="auto"/>
                    <w:suppressOverlap/>
                    <w:jc w:val="center"/>
                    <w:rPr>
                      <w:rFonts w:ascii="Arial" w:eastAsia="Batang" w:hAnsi="Arial" w:cs="Arial"/>
                      <w:bCs/>
                      <w:color w:val="000000"/>
                    </w:rPr>
                  </w:pPr>
                  <w:r w:rsidRPr="00D83076">
                    <w:rPr>
                      <w:rFonts w:ascii="Arial" w:eastAsia="Batang" w:hAnsi="Arial" w:cs="Arial"/>
                      <w:bCs/>
                      <w:color w:val="000000"/>
                      <w:sz w:val="22"/>
                      <w:szCs w:val="22"/>
                    </w:rPr>
                    <w:t>4</w:t>
                  </w:r>
                </w:p>
              </w:tc>
            </w:tr>
            <w:tr w:rsidR="00D83076" w:rsidRPr="00D83076" w:rsidTr="00D87565">
              <w:trPr>
                <w:jc w:val="center"/>
              </w:trPr>
              <w:tc>
                <w:tcPr>
                  <w:tcW w:w="522"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E7760A">
                  <w:pPr>
                    <w:framePr w:hSpace="141" w:wrap="around" w:vAnchor="text" w:hAnchor="text" w:y="1"/>
                    <w:tabs>
                      <w:tab w:val="left" w:pos="1313"/>
                    </w:tabs>
                    <w:spacing w:line="276" w:lineRule="auto"/>
                    <w:suppressOverlap/>
                    <w:jc w:val="both"/>
                    <w:rPr>
                      <w:rFonts w:ascii="Arial" w:hAnsi="Arial" w:cs="Arial"/>
                    </w:rPr>
                  </w:pPr>
                  <w:r w:rsidRPr="00D83076">
                    <w:rPr>
                      <w:rFonts w:ascii="Arial" w:hAnsi="Arial" w:cs="Arial"/>
                      <w:sz w:val="22"/>
                      <w:szCs w:val="22"/>
                    </w:rPr>
                    <w:t>27.</w:t>
                  </w:r>
                </w:p>
              </w:tc>
              <w:tc>
                <w:tcPr>
                  <w:tcW w:w="4511"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E7760A">
                  <w:pPr>
                    <w:framePr w:hSpace="141" w:wrap="around" w:vAnchor="text" w:hAnchor="text" w:y="1"/>
                    <w:autoSpaceDE w:val="0"/>
                    <w:autoSpaceDN w:val="0"/>
                    <w:adjustRightInd w:val="0"/>
                    <w:spacing w:line="276" w:lineRule="auto"/>
                    <w:suppressOverlap/>
                    <w:jc w:val="both"/>
                    <w:rPr>
                      <w:rFonts w:ascii="Arial" w:hAnsi="Arial" w:cs="Arial"/>
                    </w:rPr>
                  </w:pPr>
                  <w:r w:rsidRPr="00D83076">
                    <w:rPr>
                      <w:rFonts w:ascii="Arial" w:hAnsi="Arial" w:cs="Arial"/>
                      <w:sz w:val="22"/>
                      <w:szCs w:val="22"/>
                    </w:rPr>
                    <w:t>Circular sin engomado de verificación</w:t>
                  </w:r>
                </w:p>
              </w:tc>
              <w:tc>
                <w:tcPr>
                  <w:tcW w:w="620"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E7760A">
                  <w:pPr>
                    <w:framePr w:hSpace="141" w:wrap="around" w:vAnchor="text" w:hAnchor="text" w:y="1"/>
                    <w:autoSpaceDE w:val="0"/>
                    <w:autoSpaceDN w:val="0"/>
                    <w:adjustRightInd w:val="0"/>
                    <w:spacing w:line="276" w:lineRule="auto"/>
                    <w:suppressOverlap/>
                    <w:jc w:val="center"/>
                    <w:rPr>
                      <w:rFonts w:ascii="Arial" w:eastAsia="Batang" w:hAnsi="Arial" w:cs="Arial"/>
                      <w:bCs/>
                      <w:color w:val="000000"/>
                    </w:rPr>
                  </w:pPr>
                  <w:r w:rsidRPr="00D83076">
                    <w:rPr>
                      <w:rFonts w:ascii="Arial" w:eastAsia="Batang" w:hAnsi="Arial" w:cs="Arial"/>
                      <w:bCs/>
                      <w:color w:val="000000"/>
                      <w:sz w:val="22"/>
                      <w:szCs w:val="22"/>
                    </w:rPr>
                    <w:t>1</w:t>
                  </w:r>
                </w:p>
              </w:tc>
              <w:tc>
                <w:tcPr>
                  <w:tcW w:w="705"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E7760A">
                  <w:pPr>
                    <w:framePr w:hSpace="141" w:wrap="around" w:vAnchor="text" w:hAnchor="text" w:y="1"/>
                    <w:autoSpaceDE w:val="0"/>
                    <w:autoSpaceDN w:val="0"/>
                    <w:adjustRightInd w:val="0"/>
                    <w:spacing w:line="276" w:lineRule="auto"/>
                    <w:suppressOverlap/>
                    <w:jc w:val="center"/>
                    <w:rPr>
                      <w:rFonts w:ascii="Arial" w:eastAsia="Batang" w:hAnsi="Arial" w:cs="Arial"/>
                      <w:bCs/>
                      <w:color w:val="000000"/>
                    </w:rPr>
                  </w:pPr>
                  <w:r w:rsidRPr="00D83076">
                    <w:rPr>
                      <w:rFonts w:ascii="Arial" w:eastAsia="Batang" w:hAnsi="Arial" w:cs="Arial"/>
                      <w:bCs/>
                      <w:color w:val="000000"/>
                      <w:sz w:val="22"/>
                      <w:szCs w:val="22"/>
                    </w:rPr>
                    <w:t>2</w:t>
                  </w:r>
                </w:p>
              </w:tc>
            </w:tr>
            <w:tr w:rsidR="00D83076" w:rsidRPr="00D83076" w:rsidTr="00D87565">
              <w:trPr>
                <w:jc w:val="center"/>
              </w:trPr>
              <w:tc>
                <w:tcPr>
                  <w:tcW w:w="522"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E7760A">
                  <w:pPr>
                    <w:framePr w:hSpace="141" w:wrap="around" w:vAnchor="text" w:hAnchor="text" w:y="1"/>
                    <w:tabs>
                      <w:tab w:val="left" w:pos="1313"/>
                    </w:tabs>
                    <w:spacing w:line="276" w:lineRule="auto"/>
                    <w:suppressOverlap/>
                    <w:jc w:val="both"/>
                    <w:rPr>
                      <w:rFonts w:ascii="Arial" w:hAnsi="Arial" w:cs="Arial"/>
                    </w:rPr>
                  </w:pPr>
                  <w:r w:rsidRPr="00D83076">
                    <w:rPr>
                      <w:rFonts w:ascii="Arial" w:hAnsi="Arial" w:cs="Arial"/>
                      <w:sz w:val="22"/>
                      <w:szCs w:val="22"/>
                    </w:rPr>
                    <w:t>28.</w:t>
                  </w:r>
                </w:p>
              </w:tc>
              <w:tc>
                <w:tcPr>
                  <w:tcW w:w="4511"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E7760A">
                  <w:pPr>
                    <w:framePr w:hSpace="141" w:wrap="around" w:vAnchor="text" w:hAnchor="text" w:y="1"/>
                    <w:autoSpaceDE w:val="0"/>
                    <w:autoSpaceDN w:val="0"/>
                    <w:adjustRightInd w:val="0"/>
                    <w:spacing w:line="276" w:lineRule="auto"/>
                    <w:suppressOverlap/>
                    <w:jc w:val="both"/>
                    <w:rPr>
                      <w:rFonts w:ascii="Arial" w:hAnsi="Arial" w:cs="Arial"/>
                    </w:rPr>
                  </w:pPr>
                  <w:r w:rsidRPr="00D83076">
                    <w:rPr>
                      <w:rFonts w:ascii="Arial" w:hAnsi="Arial" w:cs="Arial"/>
                      <w:sz w:val="22"/>
                      <w:szCs w:val="22"/>
                    </w:rPr>
                    <w:t>Ingerir bebidas embriagantes al conducir</w:t>
                  </w:r>
                </w:p>
              </w:tc>
              <w:tc>
                <w:tcPr>
                  <w:tcW w:w="620"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E7760A">
                  <w:pPr>
                    <w:framePr w:hSpace="141" w:wrap="around" w:vAnchor="text" w:hAnchor="text" w:y="1"/>
                    <w:autoSpaceDE w:val="0"/>
                    <w:autoSpaceDN w:val="0"/>
                    <w:adjustRightInd w:val="0"/>
                    <w:spacing w:line="276" w:lineRule="auto"/>
                    <w:suppressOverlap/>
                    <w:jc w:val="center"/>
                    <w:rPr>
                      <w:rFonts w:ascii="Arial" w:eastAsia="Batang" w:hAnsi="Arial" w:cs="Arial"/>
                      <w:bCs/>
                      <w:color w:val="000000"/>
                    </w:rPr>
                  </w:pPr>
                  <w:r w:rsidRPr="00D83076">
                    <w:rPr>
                      <w:rFonts w:ascii="Arial" w:eastAsia="Batang" w:hAnsi="Arial" w:cs="Arial"/>
                      <w:bCs/>
                      <w:color w:val="000000"/>
                      <w:sz w:val="22"/>
                      <w:szCs w:val="22"/>
                    </w:rPr>
                    <w:t>10</w:t>
                  </w:r>
                </w:p>
              </w:tc>
              <w:tc>
                <w:tcPr>
                  <w:tcW w:w="705"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E7760A">
                  <w:pPr>
                    <w:framePr w:hSpace="141" w:wrap="around" w:vAnchor="text" w:hAnchor="text" w:y="1"/>
                    <w:autoSpaceDE w:val="0"/>
                    <w:autoSpaceDN w:val="0"/>
                    <w:adjustRightInd w:val="0"/>
                    <w:spacing w:line="276" w:lineRule="auto"/>
                    <w:suppressOverlap/>
                    <w:jc w:val="center"/>
                    <w:rPr>
                      <w:rFonts w:ascii="Arial" w:eastAsia="Batang" w:hAnsi="Arial" w:cs="Arial"/>
                      <w:bCs/>
                      <w:color w:val="000000"/>
                    </w:rPr>
                  </w:pPr>
                  <w:r w:rsidRPr="00D83076">
                    <w:rPr>
                      <w:rFonts w:ascii="Arial" w:eastAsia="Batang" w:hAnsi="Arial" w:cs="Arial"/>
                      <w:bCs/>
                      <w:color w:val="000000"/>
                      <w:sz w:val="22"/>
                      <w:szCs w:val="22"/>
                    </w:rPr>
                    <w:t>14</w:t>
                  </w:r>
                </w:p>
              </w:tc>
            </w:tr>
            <w:tr w:rsidR="00D83076" w:rsidRPr="00D83076" w:rsidTr="00D87565">
              <w:trPr>
                <w:jc w:val="center"/>
              </w:trPr>
              <w:tc>
                <w:tcPr>
                  <w:tcW w:w="522"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E7760A">
                  <w:pPr>
                    <w:framePr w:hSpace="141" w:wrap="around" w:vAnchor="text" w:hAnchor="text" w:y="1"/>
                    <w:tabs>
                      <w:tab w:val="left" w:pos="1313"/>
                    </w:tabs>
                    <w:spacing w:line="276" w:lineRule="auto"/>
                    <w:suppressOverlap/>
                    <w:jc w:val="both"/>
                    <w:rPr>
                      <w:rFonts w:ascii="Arial" w:hAnsi="Arial" w:cs="Arial"/>
                    </w:rPr>
                  </w:pPr>
                  <w:r w:rsidRPr="00D83076">
                    <w:rPr>
                      <w:rFonts w:ascii="Arial" w:hAnsi="Arial" w:cs="Arial"/>
                      <w:sz w:val="22"/>
                      <w:szCs w:val="22"/>
                    </w:rPr>
                    <w:t>29.</w:t>
                  </w:r>
                </w:p>
              </w:tc>
              <w:tc>
                <w:tcPr>
                  <w:tcW w:w="4511"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E7760A">
                  <w:pPr>
                    <w:framePr w:hSpace="141" w:wrap="around" w:vAnchor="text" w:hAnchor="text" w:y="1"/>
                    <w:autoSpaceDE w:val="0"/>
                    <w:autoSpaceDN w:val="0"/>
                    <w:adjustRightInd w:val="0"/>
                    <w:spacing w:line="276" w:lineRule="auto"/>
                    <w:suppressOverlap/>
                    <w:jc w:val="both"/>
                    <w:rPr>
                      <w:rFonts w:ascii="Arial" w:hAnsi="Arial" w:cs="Arial"/>
                    </w:rPr>
                  </w:pPr>
                  <w:r w:rsidRPr="00D83076">
                    <w:rPr>
                      <w:rFonts w:ascii="Arial" w:hAnsi="Arial" w:cs="Arial"/>
                      <w:sz w:val="22"/>
                      <w:szCs w:val="22"/>
                    </w:rPr>
                    <w:t xml:space="preserve">Falta de usos de cinturón art. 101       </w:t>
                  </w:r>
                </w:p>
              </w:tc>
              <w:tc>
                <w:tcPr>
                  <w:tcW w:w="620"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E7760A">
                  <w:pPr>
                    <w:framePr w:hSpace="141" w:wrap="around" w:vAnchor="text" w:hAnchor="text" w:y="1"/>
                    <w:autoSpaceDE w:val="0"/>
                    <w:autoSpaceDN w:val="0"/>
                    <w:adjustRightInd w:val="0"/>
                    <w:spacing w:line="276" w:lineRule="auto"/>
                    <w:suppressOverlap/>
                    <w:jc w:val="center"/>
                    <w:rPr>
                      <w:rFonts w:ascii="Arial" w:eastAsia="Batang" w:hAnsi="Arial" w:cs="Arial"/>
                      <w:bCs/>
                      <w:color w:val="000000"/>
                    </w:rPr>
                  </w:pPr>
                  <w:r w:rsidRPr="00D83076">
                    <w:rPr>
                      <w:rFonts w:ascii="Arial" w:eastAsia="Batang" w:hAnsi="Arial" w:cs="Arial"/>
                      <w:bCs/>
                      <w:color w:val="000000"/>
                      <w:sz w:val="22"/>
                      <w:szCs w:val="22"/>
                    </w:rPr>
                    <w:t>6</w:t>
                  </w:r>
                </w:p>
              </w:tc>
              <w:tc>
                <w:tcPr>
                  <w:tcW w:w="705"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E7760A">
                  <w:pPr>
                    <w:framePr w:hSpace="141" w:wrap="around" w:vAnchor="text" w:hAnchor="text" w:y="1"/>
                    <w:autoSpaceDE w:val="0"/>
                    <w:autoSpaceDN w:val="0"/>
                    <w:adjustRightInd w:val="0"/>
                    <w:spacing w:line="276" w:lineRule="auto"/>
                    <w:suppressOverlap/>
                    <w:jc w:val="center"/>
                    <w:rPr>
                      <w:rFonts w:ascii="Arial" w:eastAsia="Batang" w:hAnsi="Arial" w:cs="Arial"/>
                      <w:bCs/>
                      <w:color w:val="000000"/>
                    </w:rPr>
                  </w:pPr>
                  <w:r w:rsidRPr="00D83076">
                    <w:rPr>
                      <w:rFonts w:ascii="Arial" w:eastAsia="Batang" w:hAnsi="Arial" w:cs="Arial"/>
                      <w:bCs/>
                      <w:color w:val="000000"/>
                      <w:sz w:val="22"/>
                      <w:szCs w:val="22"/>
                    </w:rPr>
                    <w:t>10</w:t>
                  </w:r>
                </w:p>
              </w:tc>
            </w:tr>
            <w:tr w:rsidR="00D83076" w:rsidRPr="00D83076" w:rsidTr="00D87565">
              <w:trPr>
                <w:jc w:val="center"/>
              </w:trPr>
              <w:tc>
                <w:tcPr>
                  <w:tcW w:w="522"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E7760A">
                  <w:pPr>
                    <w:framePr w:hSpace="141" w:wrap="around" w:vAnchor="text" w:hAnchor="text" w:y="1"/>
                    <w:tabs>
                      <w:tab w:val="left" w:pos="1313"/>
                    </w:tabs>
                    <w:spacing w:line="276" w:lineRule="auto"/>
                    <w:suppressOverlap/>
                    <w:jc w:val="both"/>
                    <w:rPr>
                      <w:rFonts w:ascii="Arial" w:hAnsi="Arial" w:cs="Arial"/>
                    </w:rPr>
                  </w:pPr>
                  <w:r w:rsidRPr="00D83076">
                    <w:rPr>
                      <w:rFonts w:ascii="Arial" w:hAnsi="Arial" w:cs="Arial"/>
                      <w:sz w:val="22"/>
                      <w:szCs w:val="22"/>
                    </w:rPr>
                    <w:t>30.</w:t>
                  </w:r>
                </w:p>
              </w:tc>
              <w:tc>
                <w:tcPr>
                  <w:tcW w:w="4511"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E7760A">
                  <w:pPr>
                    <w:framePr w:hSpace="141" w:wrap="around" w:vAnchor="text" w:hAnchor="text" w:y="1"/>
                    <w:autoSpaceDE w:val="0"/>
                    <w:autoSpaceDN w:val="0"/>
                    <w:adjustRightInd w:val="0"/>
                    <w:spacing w:line="276" w:lineRule="auto"/>
                    <w:suppressOverlap/>
                    <w:jc w:val="both"/>
                    <w:rPr>
                      <w:rFonts w:ascii="Arial" w:hAnsi="Arial" w:cs="Arial"/>
                    </w:rPr>
                  </w:pPr>
                  <w:r w:rsidRPr="00D83076">
                    <w:rPr>
                      <w:rFonts w:ascii="Arial" w:hAnsi="Arial" w:cs="Arial"/>
                      <w:sz w:val="22"/>
                      <w:szCs w:val="22"/>
                    </w:rPr>
                    <w:t xml:space="preserve">Pasarse  luz roja                                  </w:t>
                  </w:r>
                </w:p>
              </w:tc>
              <w:tc>
                <w:tcPr>
                  <w:tcW w:w="620"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E7760A">
                  <w:pPr>
                    <w:framePr w:hSpace="141" w:wrap="around" w:vAnchor="text" w:hAnchor="text" w:y="1"/>
                    <w:autoSpaceDE w:val="0"/>
                    <w:autoSpaceDN w:val="0"/>
                    <w:adjustRightInd w:val="0"/>
                    <w:spacing w:line="276" w:lineRule="auto"/>
                    <w:suppressOverlap/>
                    <w:jc w:val="center"/>
                    <w:rPr>
                      <w:rFonts w:ascii="Arial" w:eastAsia="Batang" w:hAnsi="Arial" w:cs="Arial"/>
                      <w:bCs/>
                      <w:color w:val="000000"/>
                    </w:rPr>
                  </w:pPr>
                  <w:r w:rsidRPr="00D83076">
                    <w:rPr>
                      <w:rFonts w:ascii="Arial" w:eastAsia="Batang" w:hAnsi="Arial" w:cs="Arial"/>
                      <w:bCs/>
                      <w:color w:val="000000"/>
                      <w:sz w:val="22"/>
                      <w:szCs w:val="22"/>
                    </w:rPr>
                    <w:t>6</w:t>
                  </w:r>
                </w:p>
              </w:tc>
              <w:tc>
                <w:tcPr>
                  <w:tcW w:w="705" w:type="dxa"/>
                  <w:tcBorders>
                    <w:top w:val="single" w:sz="4" w:space="0" w:color="000000"/>
                    <w:left w:val="single" w:sz="4" w:space="0" w:color="000000"/>
                    <w:bottom w:val="single" w:sz="4" w:space="0" w:color="000000"/>
                    <w:right w:val="single" w:sz="4" w:space="0" w:color="000000"/>
                  </w:tcBorders>
                  <w:hideMark/>
                </w:tcPr>
                <w:p w:rsidR="00D83076" w:rsidRPr="00D83076" w:rsidRDefault="00D83076" w:rsidP="00E7760A">
                  <w:pPr>
                    <w:framePr w:hSpace="141" w:wrap="around" w:vAnchor="text" w:hAnchor="text" w:y="1"/>
                    <w:autoSpaceDE w:val="0"/>
                    <w:autoSpaceDN w:val="0"/>
                    <w:adjustRightInd w:val="0"/>
                    <w:spacing w:line="276" w:lineRule="auto"/>
                    <w:suppressOverlap/>
                    <w:jc w:val="center"/>
                    <w:rPr>
                      <w:rFonts w:ascii="Arial" w:eastAsia="Batang" w:hAnsi="Arial" w:cs="Arial"/>
                      <w:bCs/>
                      <w:color w:val="000000"/>
                    </w:rPr>
                  </w:pPr>
                  <w:r w:rsidRPr="00D83076">
                    <w:rPr>
                      <w:rFonts w:ascii="Arial" w:eastAsia="Batang" w:hAnsi="Arial" w:cs="Arial"/>
                      <w:bCs/>
                      <w:color w:val="000000"/>
                      <w:sz w:val="22"/>
                      <w:szCs w:val="22"/>
                    </w:rPr>
                    <w:t>8</w:t>
                  </w:r>
                </w:p>
              </w:tc>
            </w:tr>
          </w:tbl>
          <w:p w:rsidR="00D83076" w:rsidRPr="00D83076" w:rsidRDefault="00D83076" w:rsidP="00D83076">
            <w:pPr>
              <w:jc w:val="both"/>
              <w:rPr>
                <w:rFonts w:ascii="Arial" w:hAnsi="Arial" w:cs="Arial"/>
                <w:b/>
                <w:bCs/>
              </w:rPr>
            </w:pPr>
          </w:p>
          <w:p w:rsidR="00D83076" w:rsidRPr="00D83076" w:rsidRDefault="00D83076" w:rsidP="00D83076">
            <w:pPr>
              <w:jc w:val="both"/>
              <w:rPr>
                <w:rFonts w:ascii="Arial" w:hAnsi="Arial" w:cs="Arial"/>
              </w:rPr>
            </w:pPr>
            <w:r w:rsidRPr="00D83076">
              <w:rPr>
                <w:rFonts w:ascii="Arial" w:hAnsi="Arial" w:cs="Arial"/>
                <w:b/>
                <w:bCs/>
                <w:sz w:val="22"/>
                <w:szCs w:val="22"/>
              </w:rPr>
              <w:t>XXIX.-</w:t>
            </w:r>
            <w:r w:rsidRPr="00D83076">
              <w:rPr>
                <w:rFonts w:ascii="Arial" w:hAnsi="Arial" w:cs="Arial"/>
                <w:sz w:val="22"/>
                <w:szCs w:val="22"/>
              </w:rPr>
              <w:t xml:space="preserve"> las sanciones administrativas y fiscales que aplique la autoridad municipal, deberán ser pagadas por el infractor dentro de los 10 días hábiles siguientes a su notificación.</w:t>
            </w:r>
          </w:p>
          <w:p w:rsidR="00D83076" w:rsidRPr="00D83076" w:rsidRDefault="00D83076" w:rsidP="00D83076">
            <w:pPr>
              <w:jc w:val="both"/>
              <w:rPr>
                <w:rFonts w:ascii="Arial" w:hAnsi="Arial" w:cs="Arial"/>
                <w:b/>
                <w:bCs/>
              </w:rPr>
            </w:pPr>
          </w:p>
          <w:p w:rsidR="00D83076" w:rsidRPr="00D83076" w:rsidRDefault="00D83076" w:rsidP="00D83076">
            <w:pPr>
              <w:jc w:val="both"/>
              <w:rPr>
                <w:rFonts w:ascii="Arial" w:hAnsi="Arial" w:cs="Arial"/>
              </w:rPr>
            </w:pPr>
            <w:r w:rsidRPr="00D83076">
              <w:rPr>
                <w:rFonts w:ascii="Arial" w:hAnsi="Arial" w:cs="Arial"/>
                <w:b/>
                <w:bCs/>
                <w:sz w:val="22"/>
                <w:szCs w:val="22"/>
              </w:rPr>
              <w:t xml:space="preserve">ARTÍCULO 42.- </w:t>
            </w:r>
            <w:r w:rsidRPr="00D83076">
              <w:rPr>
                <w:rFonts w:ascii="Arial" w:hAnsi="Arial" w:cs="Arial"/>
                <w:sz w:val="22"/>
                <w:szCs w:val="22"/>
              </w:rPr>
              <w:t xml:space="preserve">En la aplicación de las multas a que se refiere el presente capítulo, se tomará en consideración lo dispuesto en el </w:t>
            </w:r>
            <w:r w:rsidRPr="00D83076">
              <w:rPr>
                <w:rFonts w:ascii="Arial" w:hAnsi="Arial" w:cs="Arial"/>
                <w:sz w:val="22"/>
                <w:szCs w:val="22"/>
              </w:rPr>
              <w:lastRenderedPageBreak/>
              <w:t>artículo 21 de la Constitución Política de los Estados Unidos Mexicanos.</w:t>
            </w:r>
          </w:p>
          <w:p w:rsidR="00D83076" w:rsidRPr="00D83076" w:rsidRDefault="00D83076" w:rsidP="00D83076">
            <w:pPr>
              <w:jc w:val="both"/>
              <w:rPr>
                <w:rFonts w:ascii="Arial" w:hAnsi="Arial" w:cs="Arial"/>
                <w:b/>
                <w:bCs/>
              </w:rPr>
            </w:pPr>
          </w:p>
          <w:p w:rsidR="00D83076" w:rsidRPr="00D83076" w:rsidRDefault="00D83076" w:rsidP="00D83076">
            <w:pPr>
              <w:jc w:val="both"/>
              <w:rPr>
                <w:rFonts w:ascii="Arial" w:hAnsi="Arial" w:cs="Arial"/>
              </w:rPr>
            </w:pPr>
            <w:r w:rsidRPr="00D83076">
              <w:rPr>
                <w:rFonts w:ascii="Arial" w:hAnsi="Arial" w:cs="Arial"/>
                <w:b/>
                <w:bCs/>
                <w:sz w:val="22"/>
                <w:szCs w:val="22"/>
              </w:rPr>
              <w:t xml:space="preserve">ARTÍCULO 43.- </w:t>
            </w:r>
            <w:r w:rsidRPr="00D83076">
              <w:rPr>
                <w:rFonts w:ascii="Arial" w:hAnsi="Arial" w:cs="Arial"/>
                <w:sz w:val="22"/>
                <w:szCs w:val="22"/>
              </w:rPr>
              <w:t>Cuando se autorice el pago de contribuciones en forma diferida o en parcialidades,  se causarán recargos a razón del 2% mensual sobre saldos insolutos.</w:t>
            </w:r>
          </w:p>
          <w:p w:rsidR="00D83076" w:rsidRPr="00D83076" w:rsidRDefault="00D83076" w:rsidP="00D83076">
            <w:pPr>
              <w:jc w:val="both"/>
              <w:rPr>
                <w:rFonts w:ascii="Arial" w:hAnsi="Arial" w:cs="Arial"/>
                <w:b/>
                <w:bCs/>
              </w:rPr>
            </w:pPr>
          </w:p>
          <w:p w:rsidR="00D83076" w:rsidRPr="00D83076" w:rsidRDefault="00D83076" w:rsidP="00D83076">
            <w:pPr>
              <w:jc w:val="both"/>
              <w:rPr>
                <w:rFonts w:ascii="Arial" w:hAnsi="Arial" w:cs="Arial"/>
              </w:rPr>
            </w:pPr>
            <w:r w:rsidRPr="00D83076">
              <w:rPr>
                <w:rFonts w:ascii="Arial" w:hAnsi="Arial" w:cs="Arial"/>
                <w:b/>
                <w:bCs/>
                <w:sz w:val="22"/>
                <w:szCs w:val="22"/>
              </w:rPr>
              <w:t xml:space="preserve">ARTÍCULO 44.- </w:t>
            </w:r>
            <w:r w:rsidRPr="00D83076">
              <w:rPr>
                <w:rFonts w:ascii="Arial" w:hAnsi="Arial" w:cs="Arial"/>
                <w:sz w:val="22"/>
                <w:szCs w:val="22"/>
              </w:rPr>
              <w:t>Cuando no se cubran las contribuciones en la fecha o dentro de los plazos fijados por las disposiciones fiscales, se pagarán recargos por concepto de indemnización al fisco municipal a razón del 3% por cada mes o fracción que transcurra, a partir del día en que debió hacerse el pago y hasta que el mismo se efectúe.</w:t>
            </w:r>
          </w:p>
          <w:p w:rsidR="00D83076" w:rsidRPr="00D83076" w:rsidRDefault="00D83076" w:rsidP="00D83076">
            <w:pPr>
              <w:jc w:val="both"/>
              <w:rPr>
                <w:rFonts w:ascii="Arial" w:hAnsi="Arial" w:cs="Arial"/>
              </w:rPr>
            </w:pPr>
          </w:p>
          <w:p w:rsidR="00D83076" w:rsidRPr="00D83076" w:rsidRDefault="00D83076" w:rsidP="00D83076">
            <w:pPr>
              <w:jc w:val="both"/>
              <w:rPr>
                <w:rFonts w:ascii="Arial" w:hAnsi="Arial" w:cs="Arial"/>
              </w:rPr>
            </w:pPr>
            <w:r w:rsidRPr="00D83076">
              <w:rPr>
                <w:rFonts w:ascii="Arial" w:hAnsi="Arial" w:cs="Arial"/>
                <w:b/>
                <w:bCs/>
                <w:sz w:val="22"/>
                <w:szCs w:val="22"/>
              </w:rPr>
              <w:t xml:space="preserve">ARTÍCULO 45.- </w:t>
            </w:r>
            <w:r w:rsidRPr="00D83076">
              <w:rPr>
                <w:rFonts w:ascii="Arial" w:hAnsi="Arial" w:cs="Arial"/>
                <w:sz w:val="22"/>
                <w:szCs w:val="22"/>
              </w:rPr>
              <w:t>Incentivos adicionales a esta Ley de Ingresos, en los conceptos de Impuestos, Contribuciones, Derechos, Productos y Aprovechamientos, en beneficio de la comunidad, podrán ser aplicados previa autorización del  Cabildo Municipal.</w:t>
            </w:r>
          </w:p>
          <w:p w:rsidR="00D83076" w:rsidRPr="00D83076" w:rsidRDefault="00D83076" w:rsidP="00D83076">
            <w:pPr>
              <w:ind w:right="50"/>
              <w:jc w:val="both"/>
              <w:rPr>
                <w:rFonts w:ascii="Arial" w:hAnsi="Arial" w:cs="Arial"/>
                <w:b/>
              </w:rPr>
            </w:pPr>
          </w:p>
          <w:p w:rsidR="00D83076" w:rsidRPr="00D83076" w:rsidRDefault="00D83076" w:rsidP="00D87565">
            <w:pPr>
              <w:ind w:right="50"/>
              <w:jc w:val="center"/>
              <w:rPr>
                <w:rFonts w:ascii="Arial" w:hAnsi="Arial" w:cs="Arial"/>
                <w:b/>
              </w:rPr>
            </w:pPr>
            <w:r w:rsidRPr="00D83076">
              <w:rPr>
                <w:rFonts w:ascii="Arial" w:hAnsi="Arial" w:cs="Arial"/>
                <w:b/>
                <w:sz w:val="22"/>
                <w:szCs w:val="22"/>
              </w:rPr>
              <w:t>CAPÍTULO TERCERO</w:t>
            </w:r>
          </w:p>
          <w:p w:rsidR="00D83076" w:rsidRPr="00D83076" w:rsidRDefault="00D83076" w:rsidP="00D87565">
            <w:pPr>
              <w:jc w:val="center"/>
              <w:rPr>
                <w:rFonts w:ascii="Arial" w:hAnsi="Arial" w:cs="Arial"/>
                <w:b/>
                <w:bCs/>
              </w:rPr>
            </w:pPr>
            <w:r w:rsidRPr="00D83076">
              <w:rPr>
                <w:rFonts w:ascii="Arial" w:hAnsi="Arial" w:cs="Arial"/>
                <w:b/>
                <w:bCs/>
                <w:sz w:val="22"/>
                <w:szCs w:val="22"/>
              </w:rPr>
              <w:t>DE LAS PARTICIPACIONES Y APORTACIONES</w:t>
            </w:r>
          </w:p>
          <w:p w:rsidR="00D83076" w:rsidRPr="00D83076" w:rsidRDefault="00D83076" w:rsidP="00D83076">
            <w:pPr>
              <w:ind w:right="50"/>
              <w:jc w:val="both"/>
              <w:rPr>
                <w:rFonts w:ascii="Arial" w:hAnsi="Arial" w:cs="Arial"/>
                <w:bCs/>
              </w:rPr>
            </w:pPr>
          </w:p>
          <w:p w:rsidR="00D83076" w:rsidRPr="00D83076" w:rsidRDefault="00D83076" w:rsidP="00D83076">
            <w:pPr>
              <w:jc w:val="both"/>
              <w:rPr>
                <w:rFonts w:ascii="Arial" w:hAnsi="Arial" w:cs="Arial"/>
                <w:bCs/>
              </w:rPr>
            </w:pPr>
            <w:r w:rsidRPr="00D83076">
              <w:rPr>
                <w:rFonts w:ascii="Arial" w:hAnsi="Arial" w:cs="Arial"/>
                <w:b/>
                <w:sz w:val="22"/>
                <w:szCs w:val="22"/>
              </w:rPr>
              <w:t>ARTÍCULO 46.-</w:t>
            </w:r>
            <w:r w:rsidRPr="00D83076">
              <w:rPr>
                <w:rFonts w:ascii="Arial" w:hAnsi="Arial" w:cs="Arial"/>
                <w:bCs/>
                <w:sz w:val="22"/>
                <w:szCs w:val="22"/>
              </w:rPr>
              <w:t>Constituyen este ingreso las cantidades que perciban los Municipios del Estado de Coahuila de Zaragoza, con arreglo a las bases, montos y plazos que anualmente determine, en el ámbito de su competencia, el Congreso del Estado, de conformidad con la Constitución Política de los Estados Unidos Mexicanos, la  Constitución Política del Estado de Coahuila de Zaragoza, la Ley Federal de Coordinación Fiscal, el Convenio de Adhesión al Sistema Nacional de Coordinación Fiscal, el Convenio de Colaboración Administrativa en Materia Fiscal Federal, celebrado por el Gobierno del Estado con el Gobierno Federal, así como de conformidad con las disposiciones del Estado y demás convenios y acuerdos que se celebren entre éste y sus Municipios para otorgar participaciones a éstos.</w:t>
            </w:r>
          </w:p>
          <w:p w:rsidR="00D83076" w:rsidRPr="00D83076" w:rsidRDefault="00D83076" w:rsidP="00D83076">
            <w:pPr>
              <w:jc w:val="both"/>
              <w:rPr>
                <w:rFonts w:ascii="Arial" w:hAnsi="Arial" w:cs="Arial"/>
              </w:rPr>
            </w:pPr>
          </w:p>
          <w:p w:rsidR="00D83076" w:rsidRPr="00D83076" w:rsidRDefault="00D83076" w:rsidP="00D83076">
            <w:pPr>
              <w:jc w:val="both"/>
              <w:rPr>
                <w:rFonts w:ascii="Arial" w:hAnsi="Arial" w:cs="Arial"/>
                <w:bCs/>
              </w:rPr>
            </w:pPr>
            <w:r w:rsidRPr="00D83076">
              <w:rPr>
                <w:rFonts w:ascii="Arial" w:hAnsi="Arial" w:cs="Arial"/>
                <w:b/>
                <w:sz w:val="22"/>
                <w:szCs w:val="22"/>
              </w:rPr>
              <w:t>ARTÍCULO 47.-</w:t>
            </w:r>
            <w:r w:rsidRPr="00D83076">
              <w:rPr>
                <w:rFonts w:ascii="Arial" w:hAnsi="Arial" w:cs="Arial"/>
                <w:bCs/>
                <w:sz w:val="22"/>
                <w:szCs w:val="22"/>
              </w:rPr>
              <w:t xml:space="preserve"> Las participaciones que perciba el Municipio por ingresos del Estado, se determinarán en los acuerdos o convenios que al efecto se celebren.</w:t>
            </w:r>
          </w:p>
          <w:p w:rsidR="00D83076" w:rsidRPr="00D83076" w:rsidRDefault="00D83076" w:rsidP="00D83076">
            <w:pPr>
              <w:jc w:val="both"/>
              <w:rPr>
                <w:rFonts w:ascii="Arial" w:hAnsi="Arial" w:cs="Arial"/>
                <w:bCs/>
              </w:rPr>
            </w:pPr>
          </w:p>
          <w:p w:rsidR="00D83076" w:rsidRPr="00D83076" w:rsidRDefault="00D83076" w:rsidP="00D87565">
            <w:pPr>
              <w:jc w:val="center"/>
              <w:rPr>
                <w:rFonts w:ascii="Arial" w:hAnsi="Arial" w:cs="Arial"/>
                <w:b/>
                <w:bCs/>
              </w:rPr>
            </w:pPr>
            <w:r w:rsidRPr="00D83076">
              <w:rPr>
                <w:rFonts w:ascii="Arial" w:hAnsi="Arial" w:cs="Arial"/>
                <w:b/>
                <w:bCs/>
                <w:sz w:val="22"/>
                <w:szCs w:val="22"/>
              </w:rPr>
              <w:t>CAPÍTULO CUARTO</w:t>
            </w:r>
          </w:p>
          <w:p w:rsidR="00D83076" w:rsidRPr="00D83076" w:rsidRDefault="00D83076" w:rsidP="00D87565">
            <w:pPr>
              <w:jc w:val="center"/>
              <w:rPr>
                <w:rFonts w:ascii="Arial" w:hAnsi="Arial" w:cs="Arial"/>
                <w:b/>
                <w:bCs/>
              </w:rPr>
            </w:pPr>
            <w:r w:rsidRPr="00D83076">
              <w:rPr>
                <w:rFonts w:ascii="Arial" w:hAnsi="Arial" w:cs="Arial"/>
                <w:b/>
                <w:bCs/>
                <w:sz w:val="22"/>
                <w:szCs w:val="22"/>
              </w:rPr>
              <w:t>DE LOS INGRESOS EXTRAORDINARIOS</w:t>
            </w:r>
          </w:p>
          <w:p w:rsidR="00D83076" w:rsidRPr="00D83076" w:rsidRDefault="00D83076" w:rsidP="00D83076">
            <w:pPr>
              <w:jc w:val="both"/>
              <w:rPr>
                <w:rFonts w:ascii="Arial" w:hAnsi="Arial" w:cs="Arial"/>
                <w:b/>
              </w:rPr>
            </w:pPr>
          </w:p>
          <w:p w:rsidR="00D83076" w:rsidRPr="00D83076" w:rsidRDefault="00D83076" w:rsidP="00D83076">
            <w:pPr>
              <w:jc w:val="both"/>
              <w:rPr>
                <w:rFonts w:ascii="Arial" w:hAnsi="Arial" w:cs="Arial"/>
                <w:bCs/>
              </w:rPr>
            </w:pPr>
            <w:r w:rsidRPr="00D83076">
              <w:rPr>
                <w:rFonts w:ascii="Arial" w:hAnsi="Arial" w:cs="Arial"/>
                <w:b/>
                <w:sz w:val="22"/>
                <w:szCs w:val="22"/>
              </w:rPr>
              <w:t>ARTÍCULO 48.-</w:t>
            </w:r>
            <w:r w:rsidRPr="00D83076">
              <w:rPr>
                <w:rFonts w:ascii="Arial" w:hAnsi="Arial" w:cs="Arial"/>
                <w:bCs/>
                <w:sz w:val="22"/>
                <w:szCs w:val="22"/>
              </w:rPr>
              <w:t xml:space="preserve"> Quedan comprendidos dentro de esta clasificación, los ingresos cuya percepción se decrete excepcionalmente para proveer el pago de gastos por inversiones extraordinarias o especiales del Municipio.</w:t>
            </w:r>
          </w:p>
          <w:p w:rsidR="00D83076" w:rsidRPr="00D83076" w:rsidRDefault="00D83076" w:rsidP="00D83076">
            <w:pPr>
              <w:jc w:val="both"/>
              <w:rPr>
                <w:rFonts w:ascii="Arial" w:hAnsi="Arial" w:cs="Arial"/>
                <w:b/>
                <w:bCs/>
              </w:rPr>
            </w:pPr>
          </w:p>
          <w:p w:rsidR="00D83076" w:rsidRPr="00D83076" w:rsidRDefault="00D83076" w:rsidP="00D87565">
            <w:pPr>
              <w:jc w:val="center"/>
              <w:rPr>
                <w:rFonts w:ascii="Arial" w:hAnsi="Arial" w:cs="Arial"/>
                <w:b/>
                <w:bCs/>
              </w:rPr>
            </w:pPr>
            <w:r w:rsidRPr="00D83076">
              <w:rPr>
                <w:rFonts w:ascii="Arial" w:hAnsi="Arial" w:cs="Arial"/>
                <w:b/>
                <w:bCs/>
                <w:sz w:val="22"/>
                <w:szCs w:val="22"/>
              </w:rPr>
              <w:t>TITULO CUARTO</w:t>
            </w:r>
          </w:p>
          <w:p w:rsidR="00D83076" w:rsidRPr="00D83076" w:rsidRDefault="00D83076" w:rsidP="00D87565">
            <w:pPr>
              <w:jc w:val="center"/>
              <w:rPr>
                <w:rFonts w:ascii="Arial" w:hAnsi="Arial" w:cs="Arial"/>
                <w:b/>
                <w:bCs/>
              </w:rPr>
            </w:pPr>
            <w:r w:rsidRPr="00D83076">
              <w:rPr>
                <w:rFonts w:ascii="Arial" w:hAnsi="Arial" w:cs="Arial"/>
                <w:b/>
                <w:bCs/>
                <w:sz w:val="22"/>
                <w:szCs w:val="22"/>
              </w:rPr>
              <w:t>CAPÍTULO PRIMERO</w:t>
            </w:r>
          </w:p>
          <w:p w:rsidR="00D83076" w:rsidRPr="00D83076" w:rsidRDefault="00D83076" w:rsidP="00D87565">
            <w:pPr>
              <w:jc w:val="center"/>
              <w:rPr>
                <w:rFonts w:ascii="Arial" w:hAnsi="Arial" w:cs="Arial"/>
                <w:b/>
                <w:bCs/>
              </w:rPr>
            </w:pPr>
            <w:r w:rsidRPr="00D83076">
              <w:rPr>
                <w:rFonts w:ascii="Arial" w:hAnsi="Arial" w:cs="Arial"/>
                <w:b/>
                <w:bCs/>
                <w:sz w:val="22"/>
                <w:szCs w:val="22"/>
              </w:rPr>
              <w:t>DE LOS ESTÍMULOS FISCALES E INCENTIVOS</w:t>
            </w:r>
          </w:p>
          <w:p w:rsidR="00D83076" w:rsidRPr="00D83076" w:rsidRDefault="00D83076" w:rsidP="00D87565">
            <w:pPr>
              <w:jc w:val="center"/>
              <w:rPr>
                <w:rFonts w:ascii="Arial" w:hAnsi="Arial" w:cs="Arial"/>
                <w:b/>
                <w:bCs/>
              </w:rPr>
            </w:pPr>
          </w:p>
          <w:p w:rsidR="00D83076" w:rsidRPr="00D83076" w:rsidRDefault="00D83076" w:rsidP="00D83076">
            <w:pPr>
              <w:autoSpaceDE w:val="0"/>
              <w:autoSpaceDN w:val="0"/>
              <w:adjustRightInd w:val="0"/>
              <w:ind w:right="49"/>
              <w:contextualSpacing/>
              <w:jc w:val="both"/>
              <w:rPr>
                <w:rFonts w:ascii="Arial" w:hAnsi="Arial" w:cs="Arial"/>
                <w:b/>
                <w:color w:val="000000"/>
              </w:rPr>
            </w:pPr>
            <w:r w:rsidRPr="00D83076">
              <w:rPr>
                <w:rFonts w:ascii="Arial" w:hAnsi="Arial" w:cs="Arial"/>
                <w:b/>
                <w:bCs/>
                <w:sz w:val="22"/>
                <w:szCs w:val="22"/>
              </w:rPr>
              <w:t>ARTÍCULO 49.-</w:t>
            </w:r>
            <w:r w:rsidRPr="00D83076">
              <w:rPr>
                <w:rFonts w:ascii="Arial" w:hAnsi="Arial" w:cs="Arial"/>
                <w:color w:val="000000"/>
                <w:sz w:val="22"/>
                <w:szCs w:val="22"/>
              </w:rPr>
              <w:t xml:space="preserve">Todos los estímulos fiscales e incentivos contenidos en las Leyes de Ingresos Municipales, se otorgarán únicamente a aquellos contribuyentes que estén al corriente en el cumplimiento de las obligaciones fiscales que este Código, las Leyes Municipales o Reglamentos establezcan, así como cumplir con todos los requisitos que para tal efecto se establezcan en dichos ordenamientos.  </w:t>
            </w:r>
          </w:p>
          <w:p w:rsidR="00D83076" w:rsidRPr="00D83076" w:rsidRDefault="00D83076" w:rsidP="00D83076">
            <w:pPr>
              <w:jc w:val="both"/>
              <w:rPr>
                <w:rFonts w:ascii="Arial" w:hAnsi="Arial" w:cs="Arial"/>
                <w:b/>
                <w:bCs/>
              </w:rPr>
            </w:pPr>
          </w:p>
          <w:p w:rsidR="00D83076" w:rsidRPr="00D83076" w:rsidRDefault="00D83076" w:rsidP="00D87565">
            <w:pPr>
              <w:jc w:val="center"/>
              <w:rPr>
                <w:rFonts w:ascii="Arial" w:eastAsia="Calibri" w:hAnsi="Arial" w:cs="Arial"/>
                <w:b/>
                <w:lang w:val="pt-BR" w:eastAsia="en-US"/>
              </w:rPr>
            </w:pPr>
            <w:r w:rsidRPr="00D83076">
              <w:rPr>
                <w:rFonts w:ascii="Arial" w:eastAsia="Calibri" w:hAnsi="Arial" w:cs="Arial"/>
                <w:b/>
                <w:sz w:val="22"/>
                <w:szCs w:val="22"/>
                <w:lang w:val="pt-BR" w:eastAsia="en-US"/>
              </w:rPr>
              <w:t>T R A N S I T O R I O S</w:t>
            </w:r>
          </w:p>
          <w:p w:rsidR="00D83076" w:rsidRPr="00D83076" w:rsidRDefault="00D83076" w:rsidP="00D83076">
            <w:pPr>
              <w:jc w:val="both"/>
              <w:rPr>
                <w:rFonts w:ascii="Arial" w:eastAsia="Calibri" w:hAnsi="Arial" w:cs="Arial"/>
                <w:lang w:val="pt-BR" w:eastAsia="en-US"/>
              </w:rPr>
            </w:pPr>
          </w:p>
          <w:p w:rsidR="00D83076" w:rsidRPr="00D83076" w:rsidRDefault="00D83076" w:rsidP="00D83076">
            <w:pPr>
              <w:tabs>
                <w:tab w:val="left" w:pos="-709"/>
              </w:tabs>
              <w:jc w:val="both"/>
              <w:rPr>
                <w:rFonts w:ascii="Arial" w:eastAsia="Calibri" w:hAnsi="Arial" w:cs="Arial"/>
                <w:lang w:eastAsia="en-US"/>
              </w:rPr>
            </w:pPr>
            <w:r w:rsidRPr="00D83076">
              <w:rPr>
                <w:rFonts w:ascii="Arial" w:eastAsia="Calibri" w:hAnsi="Arial" w:cs="Arial"/>
                <w:b/>
                <w:sz w:val="22"/>
                <w:szCs w:val="22"/>
                <w:lang w:eastAsia="en-US"/>
              </w:rPr>
              <w:t xml:space="preserve">PRIMERO.- </w:t>
            </w:r>
            <w:r w:rsidRPr="00D83076">
              <w:rPr>
                <w:rFonts w:ascii="Arial" w:eastAsia="Calibri" w:hAnsi="Arial" w:cs="Arial"/>
                <w:sz w:val="22"/>
                <w:szCs w:val="22"/>
                <w:lang w:eastAsia="en-US"/>
              </w:rPr>
              <w:t>Esta Ley empezará a regir a partir del día 1o. de enero del año 2015.</w:t>
            </w:r>
          </w:p>
          <w:p w:rsidR="00D83076" w:rsidRPr="00D83076" w:rsidRDefault="00D83076" w:rsidP="00D83076">
            <w:pPr>
              <w:tabs>
                <w:tab w:val="left" w:pos="-709"/>
              </w:tabs>
              <w:spacing w:after="100" w:afterAutospacing="1"/>
              <w:contextualSpacing/>
              <w:jc w:val="both"/>
              <w:rPr>
                <w:rFonts w:ascii="Arial" w:eastAsia="Calibri" w:hAnsi="Arial" w:cs="Arial"/>
                <w:b/>
                <w:lang w:eastAsia="en-US"/>
              </w:rPr>
            </w:pPr>
          </w:p>
          <w:p w:rsidR="00D83076" w:rsidRPr="00D83076" w:rsidRDefault="00D83076" w:rsidP="00D83076">
            <w:pPr>
              <w:tabs>
                <w:tab w:val="left" w:pos="-709"/>
              </w:tabs>
              <w:spacing w:after="100" w:afterAutospacing="1"/>
              <w:contextualSpacing/>
              <w:jc w:val="both"/>
              <w:rPr>
                <w:rFonts w:ascii="Arial" w:eastAsia="Calibri" w:hAnsi="Arial" w:cs="Arial"/>
                <w:lang w:eastAsia="en-US"/>
              </w:rPr>
            </w:pPr>
            <w:r w:rsidRPr="00D83076">
              <w:rPr>
                <w:rFonts w:ascii="Arial" w:eastAsia="Calibri" w:hAnsi="Arial" w:cs="Arial"/>
                <w:b/>
                <w:sz w:val="22"/>
                <w:szCs w:val="22"/>
                <w:lang w:eastAsia="en-US"/>
              </w:rPr>
              <w:t>SEGUNDO.-</w:t>
            </w:r>
            <w:r w:rsidRPr="00D83076">
              <w:rPr>
                <w:rFonts w:ascii="Arial" w:eastAsia="Calibri" w:hAnsi="Arial" w:cs="Arial"/>
                <w:sz w:val="22"/>
                <w:szCs w:val="22"/>
                <w:lang w:eastAsia="en-US"/>
              </w:rPr>
              <w:t xml:space="preserve"> Para los efectos de lo dispuesto en esta Ley, se entenderá por:</w:t>
            </w:r>
          </w:p>
          <w:p w:rsidR="00D83076" w:rsidRPr="00D83076" w:rsidRDefault="00D83076" w:rsidP="00D83076">
            <w:pPr>
              <w:tabs>
                <w:tab w:val="left" w:pos="-709"/>
              </w:tabs>
              <w:spacing w:after="100" w:afterAutospacing="1"/>
              <w:contextualSpacing/>
              <w:jc w:val="both"/>
              <w:rPr>
                <w:rFonts w:ascii="Arial" w:eastAsia="Calibri" w:hAnsi="Arial" w:cs="Arial"/>
                <w:lang w:eastAsia="en-US"/>
              </w:rPr>
            </w:pPr>
          </w:p>
          <w:p w:rsidR="00D83076" w:rsidRPr="00D83076" w:rsidRDefault="00D83076" w:rsidP="00D83076">
            <w:pPr>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I.- Adultos mayores.- Personas de 60 o más años de edad.</w:t>
            </w:r>
          </w:p>
          <w:p w:rsidR="00D83076" w:rsidRPr="00D83076" w:rsidRDefault="00D83076" w:rsidP="00D83076">
            <w:pPr>
              <w:spacing w:after="100" w:afterAutospacing="1"/>
              <w:contextualSpacing/>
              <w:jc w:val="both"/>
              <w:rPr>
                <w:rFonts w:ascii="Arial" w:eastAsia="Calibri" w:hAnsi="Arial" w:cs="Arial"/>
                <w:lang w:eastAsia="en-US"/>
              </w:rPr>
            </w:pPr>
          </w:p>
          <w:p w:rsidR="00D83076" w:rsidRPr="00D83076" w:rsidRDefault="00D83076" w:rsidP="00D83076">
            <w:pPr>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II.- Personas con discapacidad.-  Todo ser humano que presente temporal o permanentemente una limitación, pérdida o disminución de sus facultades físicas, intelectuales o sensoriales, para realizar sus actividades.</w:t>
            </w:r>
          </w:p>
          <w:p w:rsidR="00D83076" w:rsidRPr="00D83076" w:rsidRDefault="00D83076" w:rsidP="00D83076">
            <w:pPr>
              <w:spacing w:after="100" w:afterAutospacing="1"/>
              <w:contextualSpacing/>
              <w:jc w:val="both"/>
              <w:rPr>
                <w:rFonts w:ascii="Arial" w:eastAsia="Calibri" w:hAnsi="Arial" w:cs="Arial"/>
                <w:lang w:eastAsia="en-US"/>
              </w:rPr>
            </w:pPr>
          </w:p>
          <w:p w:rsidR="00D83076" w:rsidRPr="00D83076" w:rsidRDefault="00D83076" w:rsidP="00D83076">
            <w:pPr>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III.- Pensionados.- Personas que por vejez, incapacidad, viudez o enfermedad, reciben una pensión por cualquier institución.</w:t>
            </w:r>
          </w:p>
          <w:p w:rsidR="00D83076" w:rsidRPr="00D83076" w:rsidRDefault="00D83076" w:rsidP="00D83076">
            <w:pPr>
              <w:spacing w:after="100" w:afterAutospacing="1"/>
              <w:contextualSpacing/>
              <w:jc w:val="both"/>
              <w:rPr>
                <w:rFonts w:ascii="Arial" w:eastAsia="Calibri" w:hAnsi="Arial" w:cs="Arial"/>
                <w:lang w:eastAsia="en-US"/>
              </w:rPr>
            </w:pPr>
          </w:p>
          <w:p w:rsidR="00D83076" w:rsidRPr="00D83076" w:rsidRDefault="00D83076" w:rsidP="00D83076">
            <w:pPr>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lastRenderedPageBreak/>
              <w:t>IV.- Jubilados.- Personas separadas del ámbito laboral por antigüedad en el servicio.</w:t>
            </w:r>
          </w:p>
          <w:p w:rsidR="00D83076" w:rsidRPr="00D83076" w:rsidRDefault="00D83076" w:rsidP="00D83076">
            <w:pPr>
              <w:tabs>
                <w:tab w:val="left" w:pos="1889"/>
              </w:tabs>
              <w:spacing w:after="100" w:afterAutospacing="1"/>
              <w:contextualSpacing/>
              <w:jc w:val="both"/>
              <w:rPr>
                <w:rFonts w:ascii="Arial" w:eastAsia="Calibri" w:hAnsi="Arial" w:cs="Arial"/>
                <w:lang w:eastAsia="en-US"/>
              </w:rPr>
            </w:pPr>
          </w:p>
          <w:p w:rsidR="00D83076" w:rsidRPr="00D83076" w:rsidRDefault="00D83076" w:rsidP="00D83076">
            <w:pPr>
              <w:jc w:val="both"/>
              <w:rPr>
                <w:rFonts w:ascii="Arial" w:hAnsi="Arial" w:cs="Arial"/>
                <w:b/>
                <w:bCs/>
              </w:rPr>
            </w:pPr>
            <w:r w:rsidRPr="00D83076">
              <w:rPr>
                <w:rFonts w:ascii="Arial" w:hAnsi="Arial" w:cs="Arial"/>
                <w:b/>
                <w:bCs/>
                <w:sz w:val="22"/>
                <w:szCs w:val="22"/>
              </w:rPr>
              <w:t xml:space="preserve">TERCERO.- </w:t>
            </w:r>
            <w:r w:rsidRPr="00D83076">
              <w:rPr>
                <w:rFonts w:ascii="Arial" w:hAnsi="Arial" w:cs="Arial"/>
                <w:bCs/>
                <w:sz w:val="22"/>
                <w:szCs w:val="22"/>
              </w:rPr>
              <w:t>Los derechos a pagar por la Expedición de las Certificaciones Municipales a que se refiere la Ley para la regulación de venta y consumo de alcohol en el Estado de Coahuila de Zaragoza, se entenderá referidas como las Licencias para Establecimientos que Expendan Bebidas Alcohólicas, conforme como se dispone en esta Ley de Ingresos, según corresponda el caso de que se trate; igualmente, en consecuencia, las certificaciones municipales tendrán los mismos elementos tributarios que para tales licencias dispone el Código Financiero para los Municipios del Estado de Coahuila de Zaragoza.</w:t>
            </w:r>
          </w:p>
          <w:p w:rsidR="00D83076" w:rsidRPr="00D83076" w:rsidRDefault="00D83076" w:rsidP="00D83076">
            <w:pPr>
              <w:spacing w:after="100" w:afterAutospacing="1"/>
              <w:contextualSpacing/>
              <w:jc w:val="both"/>
              <w:rPr>
                <w:rFonts w:ascii="Arial" w:eastAsia="Calibri" w:hAnsi="Arial" w:cs="Arial"/>
                <w:lang w:eastAsia="en-US"/>
              </w:rPr>
            </w:pPr>
          </w:p>
          <w:p w:rsidR="00D83076" w:rsidRPr="00D83076" w:rsidRDefault="00D83076" w:rsidP="00D87565">
            <w:pPr>
              <w:spacing w:after="100" w:afterAutospacing="1"/>
              <w:contextualSpacing/>
              <w:jc w:val="both"/>
              <w:rPr>
                <w:rFonts w:ascii="Arial" w:hAnsi="Arial" w:cs="Arial"/>
              </w:rPr>
            </w:pPr>
            <w:r w:rsidRPr="00D83076">
              <w:rPr>
                <w:rFonts w:ascii="Arial" w:eastAsia="Calibri" w:hAnsi="Arial" w:cs="Arial"/>
                <w:b/>
                <w:sz w:val="22"/>
                <w:szCs w:val="22"/>
                <w:lang w:eastAsia="en-US"/>
              </w:rPr>
              <w:t xml:space="preserve">CUARTO.- </w:t>
            </w:r>
            <w:r w:rsidRPr="00D83076">
              <w:rPr>
                <w:rFonts w:ascii="Arial" w:hAnsi="Arial" w:cs="Arial"/>
                <w:sz w:val="22"/>
                <w:szCs w:val="22"/>
              </w:rPr>
              <w:t xml:space="preserve">Tratándose del pago de los derechos que correspondan a las tarifas de agua potable y alcantarillado se otorgará un 50% de descuento a pensionados, jubilados, adultos mayores y a personas con discapacidad, única y exclusivamente respecto de la casa habitación en que tengan señalado su domicilio, siempre que el consumo mensual no exceda </w:t>
            </w:r>
            <w:smartTag w:uri="urn:schemas-microsoft-com:office:smarttags" w:element="metricconverter">
              <w:smartTagPr>
                <w:attr w:name="ProductID" w:val="30 m3"/>
              </w:smartTagPr>
              <w:r w:rsidRPr="00D83076">
                <w:rPr>
                  <w:rFonts w:ascii="Arial" w:hAnsi="Arial" w:cs="Arial"/>
                  <w:sz w:val="22"/>
                  <w:szCs w:val="22"/>
                </w:rPr>
                <w:t>30 m3</w:t>
              </w:r>
            </w:smartTag>
            <w:r w:rsidRPr="00D83076">
              <w:rPr>
                <w:rFonts w:ascii="Arial" w:hAnsi="Arial" w:cs="Arial"/>
                <w:sz w:val="22"/>
                <w:szCs w:val="22"/>
              </w:rPr>
              <w:t>.</w:t>
            </w:r>
          </w:p>
          <w:p w:rsidR="00D83076" w:rsidRPr="00D83076" w:rsidRDefault="00D83076" w:rsidP="00D83076">
            <w:pPr>
              <w:spacing w:after="100" w:afterAutospacing="1"/>
              <w:contextualSpacing/>
              <w:jc w:val="both"/>
              <w:rPr>
                <w:rFonts w:ascii="Arial" w:hAnsi="Arial" w:cs="Arial"/>
              </w:rPr>
            </w:pPr>
          </w:p>
          <w:p w:rsidR="00D83076" w:rsidRPr="00D83076" w:rsidRDefault="00D83076" w:rsidP="00D83076">
            <w:pPr>
              <w:jc w:val="both"/>
              <w:rPr>
                <w:rFonts w:ascii="Arial" w:hAnsi="Arial" w:cs="Arial"/>
              </w:rPr>
            </w:pPr>
            <w:r w:rsidRPr="00D83076">
              <w:rPr>
                <w:rFonts w:ascii="Arial" w:hAnsi="Arial" w:cs="Arial"/>
                <w:b/>
                <w:sz w:val="22"/>
                <w:szCs w:val="22"/>
              </w:rPr>
              <w:t>QUINTO.-</w:t>
            </w:r>
            <w:r w:rsidRPr="00D83076">
              <w:rPr>
                <w:rFonts w:ascii="Arial" w:hAnsi="Arial" w:cs="Arial"/>
                <w:sz w:val="22"/>
                <w:szCs w:val="22"/>
              </w:rPr>
              <w:t xml:space="preserve"> El municipio de Múzquiz, Coahuila de Zaragoza, elaborará y difundirá a más tardar 30 días naturales siguientes a la promulgación del presente decreto, en su respectiva página de Internet la ley de ingresos ciudadana con base en la información presupuestal contenida en el presente decreto, de conformidad con el artículo 62 de la Ley General de Contabilidad Gubernamental y con la Norma para la difusión a la ciudadanía de la Ley de Ingresos y del Presupuesto de Egresos emitida por el Consejo Nacional de Armonización Contable.</w:t>
            </w:r>
          </w:p>
          <w:p w:rsidR="00D83076" w:rsidRPr="00D83076" w:rsidRDefault="00D83076" w:rsidP="00D83076">
            <w:pPr>
              <w:pStyle w:val="Sinespaciado"/>
              <w:jc w:val="both"/>
              <w:rPr>
                <w:rFonts w:ascii="Arial" w:hAnsi="Arial" w:cs="Arial"/>
              </w:rPr>
            </w:pPr>
          </w:p>
          <w:p w:rsidR="00D83076" w:rsidRPr="00D83076" w:rsidRDefault="00D83076" w:rsidP="00D83076">
            <w:pPr>
              <w:pStyle w:val="Sinespaciado"/>
              <w:jc w:val="both"/>
              <w:rPr>
                <w:rFonts w:ascii="Arial" w:hAnsi="Arial" w:cs="Arial"/>
              </w:rPr>
            </w:pPr>
            <w:r w:rsidRPr="00D83076">
              <w:rPr>
                <w:rFonts w:ascii="Arial" w:hAnsi="Arial" w:cs="Arial"/>
                <w:b/>
              </w:rPr>
              <w:t>SEXTO.-</w:t>
            </w:r>
            <w:r w:rsidRPr="00D83076">
              <w:rPr>
                <w:rFonts w:ascii="Arial" w:hAnsi="Arial" w:cs="Arial"/>
              </w:rPr>
              <w:t xml:space="preserve"> El municipio de Múzquiz, Coahuila de Zaragoza, elaborará y difundirá a más tardar el 31 de enero de 2015, en su respectiva página de Internet el calendario de presupuesto de ingresos con base mensual con los datos contenidos en el presente decreto, en el formato establecido por el Consejo Nacional de Armonización Contable mediante la Norma para establecer la estructura del Calendario del Presupuesto de Ingresos base mensual.</w:t>
            </w:r>
          </w:p>
          <w:p w:rsidR="00D83076" w:rsidRPr="00D83076" w:rsidRDefault="00D83076" w:rsidP="00D83076">
            <w:pPr>
              <w:spacing w:after="100" w:afterAutospacing="1"/>
              <w:contextualSpacing/>
              <w:jc w:val="both"/>
              <w:rPr>
                <w:rFonts w:ascii="Arial" w:eastAsia="Calibri" w:hAnsi="Arial" w:cs="Arial"/>
                <w:lang w:eastAsia="en-US"/>
              </w:rPr>
            </w:pPr>
          </w:p>
          <w:p w:rsidR="00D83076" w:rsidRPr="00D83076" w:rsidRDefault="00D83076" w:rsidP="00D83076">
            <w:pPr>
              <w:spacing w:after="100" w:afterAutospacing="1"/>
              <w:contextualSpacing/>
              <w:jc w:val="both"/>
              <w:rPr>
                <w:rFonts w:ascii="Arial" w:eastAsia="Calibri" w:hAnsi="Arial" w:cs="Arial"/>
                <w:lang w:eastAsia="en-US"/>
              </w:rPr>
            </w:pPr>
            <w:r w:rsidRPr="00D83076">
              <w:rPr>
                <w:rFonts w:ascii="Arial" w:eastAsia="Calibri" w:hAnsi="Arial" w:cs="Arial"/>
                <w:b/>
                <w:sz w:val="22"/>
                <w:szCs w:val="22"/>
                <w:lang w:eastAsia="en-US"/>
              </w:rPr>
              <w:lastRenderedPageBreak/>
              <w:t>SÉPTIMO.-</w:t>
            </w:r>
            <w:r w:rsidRPr="00D83076">
              <w:rPr>
                <w:rFonts w:ascii="Arial" w:eastAsia="Calibri" w:hAnsi="Arial" w:cs="Arial"/>
                <w:sz w:val="22"/>
                <w:szCs w:val="22"/>
                <w:lang w:eastAsia="en-US"/>
              </w:rPr>
              <w:t xml:space="preserve"> Publíquese la presente Ley en el Periódico Oficial del Gobierno del Estado.</w:t>
            </w:r>
          </w:p>
          <w:p w:rsidR="00D83076" w:rsidRPr="00D83076" w:rsidRDefault="00D83076" w:rsidP="00D83076">
            <w:pPr>
              <w:jc w:val="both"/>
              <w:rPr>
                <w:rFonts w:ascii="Arial" w:hAnsi="Arial" w:cs="Arial"/>
                <w:b/>
                <w:snapToGrid w:val="0"/>
              </w:rPr>
            </w:pPr>
          </w:p>
          <w:p w:rsidR="00D83076" w:rsidRPr="00D83076" w:rsidRDefault="00D83076" w:rsidP="00D83076">
            <w:pPr>
              <w:jc w:val="both"/>
              <w:rPr>
                <w:rFonts w:ascii="Arial" w:hAnsi="Arial" w:cs="Arial"/>
                <w:b/>
                <w:snapToGrid w:val="0"/>
              </w:rPr>
            </w:pPr>
            <w:r w:rsidRPr="00D83076">
              <w:rPr>
                <w:rFonts w:ascii="Arial" w:hAnsi="Arial" w:cs="Arial"/>
                <w:b/>
                <w:snapToGrid w:val="0"/>
                <w:sz w:val="22"/>
                <w:szCs w:val="22"/>
              </w:rPr>
              <w:t>DADO en el Salón de Sesiones del Congreso del Estado, en la Ciudad de Saltillo, Coahuila de Zaragoza, a los dieciocho días del mes de diciembre del año dos mil catorce.</w:t>
            </w:r>
          </w:p>
          <w:p w:rsidR="00D83076" w:rsidRDefault="00D83076" w:rsidP="00D83076">
            <w:pPr>
              <w:rPr>
                <w:rFonts w:cs="Arial"/>
                <w:b/>
                <w:snapToGrid w:val="0"/>
              </w:rPr>
            </w:pPr>
          </w:p>
          <w:p w:rsidR="00D83076" w:rsidRDefault="00D83076" w:rsidP="00D83076">
            <w:pPr>
              <w:rPr>
                <w:rFonts w:cs="Arial"/>
                <w:b/>
                <w:snapToGrid w:val="0"/>
              </w:rPr>
            </w:pPr>
          </w:p>
          <w:p w:rsidR="00D83076" w:rsidRDefault="00D83076" w:rsidP="00D83076"/>
          <w:p w:rsidR="003E25B5" w:rsidRPr="00753AF5" w:rsidRDefault="003E25B5" w:rsidP="003E25B5">
            <w:pPr>
              <w:tabs>
                <w:tab w:val="left" w:pos="988"/>
              </w:tabs>
              <w:jc w:val="both"/>
              <w:rPr>
                <w:rFonts w:ascii="Arial" w:hAnsi="Arial" w:cs="Arial"/>
                <w:b/>
                <w:bCs/>
              </w:rPr>
            </w:pPr>
          </w:p>
        </w:tc>
        <w:tc>
          <w:tcPr>
            <w:tcW w:w="7000" w:type="dxa"/>
          </w:tcPr>
          <w:p w:rsidR="003E25B5" w:rsidRDefault="003E25B5" w:rsidP="003E25B5">
            <w:pPr>
              <w:jc w:val="center"/>
              <w:rPr>
                <w:rFonts w:ascii="Arial" w:hAnsi="Arial" w:cs="Arial"/>
                <w:b/>
                <w:sz w:val="20"/>
                <w:szCs w:val="20"/>
              </w:rPr>
            </w:pPr>
          </w:p>
          <w:tbl>
            <w:tblPr>
              <w:tblpPr w:leftFromText="141" w:rightFromText="141" w:vertAnchor="text" w:tblpY="1"/>
              <w:tblOverlap w:val="never"/>
              <w:tblW w:w="0" w:type="auto"/>
              <w:tblLayout w:type="fixed"/>
              <w:tblCellMar>
                <w:left w:w="70" w:type="dxa"/>
                <w:right w:w="70" w:type="dxa"/>
              </w:tblCellMar>
              <w:tblLook w:val="0000" w:firstRow="0" w:lastRow="0" w:firstColumn="0" w:lastColumn="0" w:noHBand="0" w:noVBand="0"/>
            </w:tblPr>
            <w:tblGrid>
              <w:gridCol w:w="6910"/>
            </w:tblGrid>
            <w:tr w:rsidR="00D91A49" w:rsidRPr="00753AF5" w:rsidTr="00D91A49">
              <w:tc>
                <w:tcPr>
                  <w:tcW w:w="6910" w:type="dxa"/>
                </w:tcPr>
                <w:p w:rsidR="00D91A49" w:rsidRPr="00D83076" w:rsidRDefault="00D91A49" w:rsidP="00D91A49">
                  <w:pPr>
                    <w:widowControl w:val="0"/>
                    <w:jc w:val="both"/>
                    <w:rPr>
                      <w:rFonts w:ascii="Arial" w:hAnsi="Arial" w:cs="Arial"/>
                      <w:b/>
                      <w:snapToGrid w:val="0"/>
                    </w:rPr>
                  </w:pPr>
                  <w:r w:rsidRPr="00D83076">
                    <w:rPr>
                      <w:rFonts w:ascii="Arial" w:hAnsi="Arial" w:cs="Arial"/>
                      <w:b/>
                      <w:snapToGrid w:val="0"/>
                      <w:sz w:val="22"/>
                      <w:szCs w:val="22"/>
                    </w:rPr>
                    <w:t>DECRETA:</w:t>
                  </w:r>
                </w:p>
                <w:p w:rsidR="00D91A49" w:rsidRPr="00D83076" w:rsidRDefault="00D91A49" w:rsidP="00D91A49">
                  <w:pPr>
                    <w:widowControl w:val="0"/>
                    <w:jc w:val="both"/>
                    <w:rPr>
                      <w:rFonts w:ascii="Arial" w:hAnsi="Arial" w:cs="Arial"/>
                      <w:b/>
                      <w:snapToGrid w:val="0"/>
                    </w:rPr>
                  </w:pPr>
                  <w:r w:rsidRPr="00D83076">
                    <w:rPr>
                      <w:rFonts w:ascii="Arial" w:hAnsi="Arial" w:cs="Arial"/>
                      <w:b/>
                      <w:snapToGrid w:val="0"/>
                      <w:sz w:val="22"/>
                      <w:szCs w:val="22"/>
                    </w:rPr>
                    <w:t xml:space="preserve">NÚMERO 713.- </w:t>
                  </w:r>
                </w:p>
                <w:p w:rsidR="00D91A49" w:rsidRPr="00D83076" w:rsidRDefault="00D91A49" w:rsidP="00D91A49">
                  <w:pPr>
                    <w:jc w:val="both"/>
                    <w:rPr>
                      <w:rFonts w:ascii="Arial" w:hAnsi="Arial" w:cs="Arial"/>
                      <w:b/>
                    </w:rPr>
                  </w:pPr>
                </w:p>
                <w:p w:rsidR="00D91A49" w:rsidRPr="00D83076" w:rsidRDefault="00D91A49" w:rsidP="00D91A49">
                  <w:pPr>
                    <w:jc w:val="center"/>
                    <w:rPr>
                      <w:rFonts w:ascii="Arial" w:hAnsi="Arial" w:cs="Arial"/>
                      <w:b/>
                      <w:bCs/>
                    </w:rPr>
                  </w:pPr>
                  <w:r w:rsidRPr="00D83076">
                    <w:rPr>
                      <w:rFonts w:ascii="Arial" w:hAnsi="Arial" w:cs="Arial"/>
                      <w:b/>
                      <w:bCs/>
                      <w:sz w:val="22"/>
                      <w:szCs w:val="22"/>
                    </w:rPr>
                    <w:t>LEY DE INGRESOS DEL MUNICIPIO DE MÚZQUIZ, COAHUILA DE ZARAGOZA,</w:t>
                  </w:r>
                  <w:r>
                    <w:rPr>
                      <w:rFonts w:ascii="Arial" w:hAnsi="Arial" w:cs="Arial"/>
                      <w:b/>
                      <w:bCs/>
                      <w:sz w:val="22"/>
                      <w:szCs w:val="22"/>
                    </w:rPr>
                    <w:t xml:space="preserve"> </w:t>
                  </w:r>
                  <w:r w:rsidR="00EF499C">
                    <w:rPr>
                      <w:rFonts w:ascii="Arial" w:hAnsi="Arial" w:cs="Arial"/>
                      <w:b/>
                      <w:bCs/>
                      <w:sz w:val="22"/>
                      <w:szCs w:val="22"/>
                    </w:rPr>
                    <w:t>PARA EL EJERCICIO FISCAL 2016</w:t>
                  </w:r>
                </w:p>
                <w:p w:rsidR="00D91A49" w:rsidRPr="00D83076" w:rsidRDefault="00D91A49" w:rsidP="00D91A49">
                  <w:pPr>
                    <w:jc w:val="center"/>
                    <w:rPr>
                      <w:rFonts w:ascii="Arial" w:hAnsi="Arial" w:cs="Arial"/>
                      <w:b/>
                      <w:bCs/>
                    </w:rPr>
                  </w:pPr>
                </w:p>
                <w:p w:rsidR="00D91A49" w:rsidRPr="00D83076" w:rsidRDefault="00D91A49" w:rsidP="00D91A49">
                  <w:pPr>
                    <w:jc w:val="center"/>
                    <w:rPr>
                      <w:rFonts w:ascii="Arial" w:hAnsi="Arial" w:cs="Arial"/>
                      <w:b/>
                      <w:bCs/>
                    </w:rPr>
                  </w:pPr>
                  <w:r w:rsidRPr="00D83076">
                    <w:rPr>
                      <w:rFonts w:ascii="Arial" w:hAnsi="Arial" w:cs="Arial"/>
                      <w:b/>
                      <w:bCs/>
                      <w:sz w:val="22"/>
                      <w:szCs w:val="22"/>
                    </w:rPr>
                    <w:t>TITULO PRIMERO</w:t>
                  </w:r>
                </w:p>
                <w:p w:rsidR="00D91A49" w:rsidRPr="00D83076" w:rsidRDefault="00D91A49" w:rsidP="00D91A49">
                  <w:pPr>
                    <w:jc w:val="center"/>
                    <w:rPr>
                      <w:rFonts w:ascii="Arial" w:hAnsi="Arial" w:cs="Arial"/>
                      <w:b/>
                      <w:bCs/>
                    </w:rPr>
                  </w:pPr>
                  <w:r w:rsidRPr="00D83076">
                    <w:rPr>
                      <w:rFonts w:ascii="Arial" w:hAnsi="Arial" w:cs="Arial"/>
                      <w:b/>
                      <w:bCs/>
                      <w:sz w:val="22"/>
                      <w:szCs w:val="22"/>
                    </w:rPr>
                    <w:t>DISPOSICIONES GENERALES</w:t>
                  </w:r>
                </w:p>
                <w:p w:rsidR="00D91A49" w:rsidRPr="00D83076" w:rsidRDefault="00D91A49" w:rsidP="00D91A49">
                  <w:pPr>
                    <w:jc w:val="both"/>
                    <w:rPr>
                      <w:rFonts w:ascii="Arial" w:hAnsi="Arial" w:cs="Arial"/>
                      <w:b/>
                      <w:bCs/>
                    </w:rPr>
                  </w:pPr>
                </w:p>
                <w:p w:rsidR="00D91A49" w:rsidRPr="00D83076" w:rsidRDefault="00D91A49" w:rsidP="00D91A49">
                  <w:pPr>
                    <w:jc w:val="both"/>
                    <w:rPr>
                      <w:rFonts w:ascii="Arial" w:hAnsi="Arial" w:cs="Arial"/>
                    </w:rPr>
                  </w:pPr>
                  <w:r w:rsidRPr="00D83076">
                    <w:rPr>
                      <w:rFonts w:ascii="Arial" w:hAnsi="Arial" w:cs="Arial"/>
                      <w:b/>
                      <w:sz w:val="22"/>
                      <w:szCs w:val="22"/>
                    </w:rPr>
                    <w:t xml:space="preserve">ARTÍCULO 1.- </w:t>
                  </w:r>
                  <w:r w:rsidRPr="00D83076">
                    <w:rPr>
                      <w:rFonts w:ascii="Arial" w:hAnsi="Arial" w:cs="Arial"/>
                      <w:sz w:val="22"/>
                      <w:szCs w:val="22"/>
                    </w:rPr>
                    <w:t>Las disposiciones de esta Ley son de orden público e interés general, y tiene por objeto el establecimiento de las cuotas, tasas o tarifas de aquellas fuentes de ingresos que se perciban en cada ejercicio fiscal. Así mismo, se establecerán aquellas disposiciones de vigencia anual que se consideren necesarias para el ejercicio de las atribuciones fiscales del y los montos aplicables por concepto de multas por infracciones cometidas a disposiciones fiscales en el Municipio de Múzquiz, Coahuila de Zaragoza.</w:t>
                  </w:r>
                </w:p>
                <w:p w:rsidR="00D91A49" w:rsidRPr="00D83076" w:rsidRDefault="00D91A49" w:rsidP="00D91A49">
                  <w:pPr>
                    <w:jc w:val="both"/>
                    <w:rPr>
                      <w:rFonts w:ascii="Arial" w:hAnsi="Arial" w:cs="Arial"/>
                    </w:rPr>
                  </w:pPr>
                </w:p>
                <w:p w:rsidR="00D91A49" w:rsidRPr="00D83076" w:rsidRDefault="00D91A49" w:rsidP="00D91A49">
                  <w:pPr>
                    <w:jc w:val="both"/>
                    <w:rPr>
                      <w:rFonts w:ascii="Arial" w:hAnsi="Arial" w:cs="Arial"/>
                    </w:rPr>
                  </w:pPr>
                  <w:r w:rsidRPr="00D83076">
                    <w:rPr>
                      <w:rFonts w:ascii="Arial" w:hAnsi="Arial" w:cs="Arial"/>
                      <w:sz w:val="22"/>
                      <w:szCs w:val="22"/>
                    </w:rPr>
                    <w:t>Forman parte de los ingresos las contribuciones, productos y aprovechamientos causados en ejercicios anteriores, pendientes de liquidación o pago.</w:t>
                  </w:r>
                </w:p>
                <w:p w:rsidR="00D91A49" w:rsidRPr="00D83076" w:rsidRDefault="00D91A49" w:rsidP="00D91A49">
                  <w:pPr>
                    <w:jc w:val="both"/>
                    <w:rPr>
                      <w:rFonts w:ascii="Arial" w:hAnsi="Arial" w:cs="Arial"/>
                    </w:rPr>
                  </w:pPr>
                </w:p>
                <w:p w:rsidR="00D91A49" w:rsidRPr="00D83076" w:rsidRDefault="00D91A49" w:rsidP="00D91A49">
                  <w:pPr>
                    <w:jc w:val="both"/>
                    <w:rPr>
                      <w:rFonts w:ascii="Arial" w:hAnsi="Arial" w:cs="Arial"/>
                      <w:b/>
                      <w:bCs/>
                    </w:rPr>
                  </w:pPr>
                  <w:r w:rsidRPr="00D83076">
                    <w:rPr>
                      <w:rFonts w:ascii="Arial" w:hAnsi="Arial" w:cs="Arial"/>
                      <w:sz w:val="22"/>
                      <w:szCs w:val="22"/>
                    </w:rPr>
                    <w:t xml:space="preserve">La presente Ley se encuentra regulada en los términos establecidos en el Código Financiero para los Municipios del Estado de Coahuila de Zaragoza, específicamente en lo referente a los ingresos para </w:t>
                  </w:r>
                  <w:r w:rsidR="00102211">
                    <w:rPr>
                      <w:rFonts w:ascii="Arial" w:hAnsi="Arial" w:cs="Arial"/>
                      <w:sz w:val="22"/>
                      <w:szCs w:val="22"/>
                    </w:rPr>
                    <w:t>el ejercicio fiscal del año 2016</w:t>
                  </w:r>
                  <w:r w:rsidRPr="00D83076">
                    <w:rPr>
                      <w:rFonts w:ascii="Arial" w:hAnsi="Arial" w:cs="Arial"/>
                      <w:sz w:val="22"/>
                      <w:szCs w:val="22"/>
                    </w:rPr>
                    <w:t>, mismos que se integran en base a los conceptos señalados a continuación:</w:t>
                  </w:r>
                </w:p>
                <w:p w:rsidR="00D91A49" w:rsidRPr="00D83076" w:rsidRDefault="00D91A49" w:rsidP="00D91A49">
                  <w:pPr>
                    <w:jc w:val="both"/>
                    <w:rPr>
                      <w:rFonts w:ascii="Arial" w:hAnsi="Arial" w:cs="Arial"/>
                      <w:b/>
                    </w:rPr>
                  </w:pPr>
                </w:p>
                <w:tbl>
                  <w:tblPr>
                    <w:tblW w:w="6780" w:type="dxa"/>
                    <w:jc w:val="center"/>
                    <w:tblLayout w:type="fixed"/>
                    <w:tblCellMar>
                      <w:left w:w="70" w:type="dxa"/>
                      <w:right w:w="70" w:type="dxa"/>
                    </w:tblCellMar>
                    <w:tblLook w:val="04A0" w:firstRow="1" w:lastRow="0" w:firstColumn="1" w:lastColumn="0" w:noHBand="0" w:noVBand="1"/>
                  </w:tblPr>
                  <w:tblGrid>
                    <w:gridCol w:w="160"/>
                    <w:gridCol w:w="321"/>
                    <w:gridCol w:w="365"/>
                    <w:gridCol w:w="4354"/>
                    <w:gridCol w:w="1580"/>
                  </w:tblGrid>
                  <w:tr w:rsidR="00D91A49" w:rsidRPr="00D87565" w:rsidTr="00EF499C">
                    <w:trPr>
                      <w:trHeight w:val="240"/>
                      <w:jc w:val="center"/>
                    </w:trPr>
                    <w:tc>
                      <w:tcPr>
                        <w:tcW w:w="520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D91A49" w:rsidRPr="00D87565" w:rsidRDefault="00D91A49" w:rsidP="00E7760A">
                        <w:pPr>
                          <w:framePr w:hSpace="141" w:wrap="around" w:vAnchor="text" w:hAnchor="text" w:y="1"/>
                          <w:suppressOverlap/>
                          <w:jc w:val="both"/>
                          <w:rPr>
                            <w:rFonts w:ascii="Arial" w:hAnsi="Arial" w:cs="Arial"/>
                            <w:b/>
                            <w:bCs/>
                            <w:color w:val="000000"/>
                            <w:sz w:val="18"/>
                            <w:szCs w:val="18"/>
                            <w:lang w:eastAsia="es-MX"/>
                          </w:rPr>
                        </w:pPr>
                        <w:r w:rsidRPr="00D87565">
                          <w:rPr>
                            <w:rFonts w:ascii="Arial" w:hAnsi="Arial" w:cs="Arial"/>
                            <w:b/>
                            <w:bCs/>
                            <w:color w:val="000000"/>
                            <w:sz w:val="18"/>
                            <w:szCs w:val="18"/>
                            <w:lang w:eastAsia="es-MX"/>
                          </w:rPr>
                          <w:t>Presupuesto de Ingresos Contenido en la Ley de Ingresos 2015</w:t>
                        </w:r>
                      </w:p>
                    </w:tc>
                    <w:tc>
                      <w:tcPr>
                        <w:tcW w:w="1580" w:type="dxa"/>
                        <w:tcBorders>
                          <w:top w:val="single" w:sz="4" w:space="0" w:color="auto"/>
                          <w:left w:val="nil"/>
                          <w:bottom w:val="single" w:sz="4" w:space="0" w:color="auto"/>
                          <w:right w:val="single" w:sz="4" w:space="0" w:color="auto"/>
                        </w:tcBorders>
                        <w:shd w:val="clear" w:color="auto" w:fill="auto"/>
                        <w:noWrap/>
                        <w:vAlign w:val="center"/>
                        <w:hideMark/>
                      </w:tcPr>
                      <w:p w:rsidR="00D91A49" w:rsidRPr="00D87565" w:rsidRDefault="00D91A49" w:rsidP="00E7760A">
                        <w:pPr>
                          <w:framePr w:hSpace="141" w:wrap="around" w:vAnchor="text" w:hAnchor="text" w:y="1"/>
                          <w:suppressOverlap/>
                          <w:jc w:val="right"/>
                          <w:rPr>
                            <w:rFonts w:ascii="Arial" w:hAnsi="Arial" w:cs="Arial"/>
                            <w:b/>
                            <w:bCs/>
                            <w:color w:val="000000"/>
                            <w:sz w:val="18"/>
                            <w:szCs w:val="18"/>
                            <w:lang w:eastAsia="es-MX"/>
                          </w:rPr>
                        </w:pPr>
                        <w:r w:rsidRPr="00D87565">
                          <w:rPr>
                            <w:rFonts w:ascii="Arial" w:hAnsi="Arial" w:cs="Arial"/>
                            <w:b/>
                            <w:bCs/>
                            <w:color w:val="000000"/>
                            <w:sz w:val="18"/>
                            <w:szCs w:val="18"/>
                            <w:lang w:eastAsia="es-MX"/>
                          </w:rPr>
                          <w:t>Múzquiz</w:t>
                        </w:r>
                      </w:p>
                    </w:tc>
                  </w:tr>
                  <w:tr w:rsidR="00D91A49" w:rsidRPr="00D87565" w:rsidTr="00EF499C">
                    <w:trPr>
                      <w:trHeight w:val="278"/>
                      <w:jc w:val="center"/>
                    </w:trPr>
                    <w:tc>
                      <w:tcPr>
                        <w:tcW w:w="5200" w:type="dxa"/>
                        <w:gridSpan w:val="4"/>
                        <w:tcBorders>
                          <w:top w:val="nil"/>
                          <w:left w:val="nil"/>
                          <w:bottom w:val="nil"/>
                          <w:right w:val="nil"/>
                        </w:tcBorders>
                        <w:shd w:val="clear" w:color="000000" w:fill="000000"/>
                        <w:vAlign w:val="center"/>
                        <w:hideMark/>
                      </w:tcPr>
                      <w:p w:rsidR="00D91A49" w:rsidRPr="00D87565" w:rsidRDefault="00D91A49" w:rsidP="00E7760A">
                        <w:pPr>
                          <w:framePr w:hSpace="141" w:wrap="around" w:vAnchor="text" w:hAnchor="text" w:y="1"/>
                          <w:suppressOverlap/>
                          <w:jc w:val="both"/>
                          <w:rPr>
                            <w:rFonts w:ascii="Arial" w:hAnsi="Arial" w:cs="Arial"/>
                            <w:b/>
                            <w:bCs/>
                            <w:color w:val="FFFFFF"/>
                            <w:sz w:val="18"/>
                            <w:szCs w:val="18"/>
                            <w:lang w:eastAsia="es-MX"/>
                          </w:rPr>
                        </w:pPr>
                        <w:r w:rsidRPr="00D87565">
                          <w:rPr>
                            <w:rFonts w:ascii="Arial" w:hAnsi="Arial" w:cs="Arial"/>
                            <w:b/>
                            <w:bCs/>
                            <w:color w:val="FFFFFF"/>
                            <w:sz w:val="18"/>
                            <w:szCs w:val="18"/>
                            <w:lang w:eastAsia="es-MX"/>
                          </w:rPr>
                          <w:t>TOTAL DE INGRESOS</w:t>
                        </w:r>
                      </w:p>
                    </w:tc>
                    <w:tc>
                      <w:tcPr>
                        <w:tcW w:w="1580" w:type="dxa"/>
                        <w:tcBorders>
                          <w:top w:val="nil"/>
                          <w:left w:val="nil"/>
                          <w:bottom w:val="nil"/>
                          <w:right w:val="nil"/>
                        </w:tcBorders>
                        <w:shd w:val="clear" w:color="000000" w:fill="000000"/>
                        <w:noWrap/>
                        <w:vAlign w:val="center"/>
                        <w:hideMark/>
                      </w:tcPr>
                      <w:p w:rsidR="00D91A49" w:rsidRPr="00D87565" w:rsidRDefault="00B8599F" w:rsidP="00E7760A">
                        <w:pPr>
                          <w:framePr w:hSpace="141" w:wrap="around" w:vAnchor="text" w:hAnchor="text" w:y="1"/>
                          <w:suppressOverlap/>
                          <w:jc w:val="right"/>
                          <w:rPr>
                            <w:rFonts w:ascii="Arial" w:hAnsi="Arial" w:cs="Arial"/>
                            <w:b/>
                            <w:bCs/>
                            <w:color w:val="FFFFFF"/>
                            <w:sz w:val="18"/>
                            <w:szCs w:val="18"/>
                            <w:lang w:eastAsia="es-MX"/>
                          </w:rPr>
                        </w:pPr>
                        <w:r>
                          <w:rPr>
                            <w:rFonts w:ascii="Arial" w:hAnsi="Arial" w:cs="Arial"/>
                            <w:b/>
                            <w:bCs/>
                            <w:color w:val="FFFFFF"/>
                            <w:sz w:val="18"/>
                            <w:szCs w:val="18"/>
                            <w:lang w:eastAsia="es-MX"/>
                          </w:rPr>
                          <w:t>178,</w:t>
                        </w:r>
                        <w:r w:rsidR="008F1C6A">
                          <w:rPr>
                            <w:rFonts w:ascii="Arial" w:hAnsi="Arial" w:cs="Arial"/>
                            <w:b/>
                            <w:bCs/>
                            <w:color w:val="FFFFFF"/>
                            <w:sz w:val="18"/>
                            <w:szCs w:val="18"/>
                            <w:lang w:eastAsia="es-MX"/>
                          </w:rPr>
                          <w:t>2</w:t>
                        </w:r>
                        <w:r>
                          <w:rPr>
                            <w:rFonts w:ascii="Arial" w:hAnsi="Arial" w:cs="Arial"/>
                            <w:b/>
                            <w:bCs/>
                            <w:color w:val="FFFFFF"/>
                            <w:sz w:val="18"/>
                            <w:szCs w:val="18"/>
                            <w:lang w:eastAsia="es-MX"/>
                          </w:rPr>
                          <w:t>35,447.46</w:t>
                        </w:r>
                        <w:r w:rsidR="00D91A49" w:rsidRPr="00D87565">
                          <w:rPr>
                            <w:rFonts w:ascii="Arial" w:hAnsi="Arial" w:cs="Arial"/>
                            <w:b/>
                            <w:bCs/>
                            <w:color w:val="FFFFFF"/>
                            <w:sz w:val="18"/>
                            <w:szCs w:val="18"/>
                            <w:lang w:eastAsia="es-MX"/>
                          </w:rPr>
                          <w:t xml:space="preserve"> </w:t>
                        </w:r>
                      </w:p>
                    </w:tc>
                  </w:tr>
                  <w:tr w:rsidR="00D91A49" w:rsidRPr="00D87565" w:rsidTr="00EF499C">
                    <w:trPr>
                      <w:trHeight w:val="278"/>
                      <w:jc w:val="center"/>
                    </w:trPr>
                    <w:tc>
                      <w:tcPr>
                        <w:tcW w:w="160" w:type="dxa"/>
                        <w:tcBorders>
                          <w:top w:val="nil"/>
                          <w:left w:val="nil"/>
                          <w:bottom w:val="nil"/>
                          <w:right w:val="nil"/>
                        </w:tcBorders>
                        <w:shd w:val="clear" w:color="000000" w:fill="D8D8D8"/>
                        <w:noWrap/>
                        <w:vAlign w:val="center"/>
                        <w:hideMark/>
                      </w:tcPr>
                      <w:p w:rsidR="00D91A49" w:rsidRPr="00D87565" w:rsidRDefault="00D91A49" w:rsidP="00E7760A">
                        <w:pPr>
                          <w:framePr w:hSpace="141" w:wrap="around" w:vAnchor="text" w:hAnchor="text" w:y="1"/>
                          <w:suppressOverlap/>
                          <w:jc w:val="both"/>
                          <w:rPr>
                            <w:rFonts w:ascii="Arial" w:hAnsi="Arial" w:cs="Arial"/>
                            <w:b/>
                            <w:bCs/>
                            <w:color w:val="000000"/>
                            <w:sz w:val="18"/>
                            <w:szCs w:val="18"/>
                            <w:lang w:eastAsia="es-MX"/>
                          </w:rPr>
                        </w:pPr>
                        <w:r w:rsidRPr="00D87565">
                          <w:rPr>
                            <w:rFonts w:ascii="Arial" w:hAnsi="Arial" w:cs="Arial"/>
                            <w:b/>
                            <w:bCs/>
                            <w:color w:val="000000"/>
                            <w:sz w:val="18"/>
                            <w:szCs w:val="18"/>
                            <w:lang w:eastAsia="es-MX"/>
                          </w:rPr>
                          <w:t>1</w:t>
                        </w:r>
                      </w:p>
                    </w:tc>
                    <w:tc>
                      <w:tcPr>
                        <w:tcW w:w="5040" w:type="dxa"/>
                        <w:gridSpan w:val="3"/>
                        <w:tcBorders>
                          <w:top w:val="nil"/>
                          <w:left w:val="nil"/>
                          <w:bottom w:val="nil"/>
                          <w:right w:val="nil"/>
                        </w:tcBorders>
                        <w:shd w:val="clear" w:color="000000" w:fill="D8D8D8"/>
                        <w:noWrap/>
                        <w:vAlign w:val="center"/>
                        <w:hideMark/>
                      </w:tcPr>
                      <w:p w:rsidR="00D91A49" w:rsidRPr="00D87565" w:rsidRDefault="00D91A49" w:rsidP="00E7760A">
                        <w:pPr>
                          <w:framePr w:hSpace="141" w:wrap="around" w:vAnchor="text" w:hAnchor="text" w:y="1"/>
                          <w:suppressOverlap/>
                          <w:jc w:val="both"/>
                          <w:rPr>
                            <w:rFonts w:ascii="Arial" w:hAnsi="Arial" w:cs="Arial"/>
                            <w:b/>
                            <w:bCs/>
                            <w:color w:val="000000"/>
                            <w:sz w:val="18"/>
                            <w:szCs w:val="18"/>
                            <w:lang w:eastAsia="es-MX"/>
                          </w:rPr>
                        </w:pPr>
                        <w:r w:rsidRPr="00D87565">
                          <w:rPr>
                            <w:rFonts w:ascii="Arial" w:hAnsi="Arial" w:cs="Arial"/>
                            <w:b/>
                            <w:bCs/>
                            <w:color w:val="000000"/>
                            <w:sz w:val="18"/>
                            <w:szCs w:val="18"/>
                            <w:lang w:eastAsia="es-MX"/>
                          </w:rPr>
                          <w:t>Impuestos</w:t>
                        </w:r>
                      </w:p>
                    </w:tc>
                    <w:tc>
                      <w:tcPr>
                        <w:tcW w:w="1580" w:type="dxa"/>
                        <w:tcBorders>
                          <w:top w:val="nil"/>
                          <w:left w:val="nil"/>
                          <w:bottom w:val="nil"/>
                          <w:right w:val="nil"/>
                        </w:tcBorders>
                        <w:shd w:val="clear" w:color="000000" w:fill="D8D8D8"/>
                        <w:noWrap/>
                        <w:vAlign w:val="center"/>
                        <w:hideMark/>
                      </w:tcPr>
                      <w:p w:rsidR="00D91A49" w:rsidRPr="00D87565" w:rsidRDefault="00D91A49" w:rsidP="00E7760A">
                        <w:pPr>
                          <w:framePr w:hSpace="141" w:wrap="around" w:vAnchor="text" w:hAnchor="text" w:y="1"/>
                          <w:suppressOverlap/>
                          <w:jc w:val="right"/>
                          <w:rPr>
                            <w:rFonts w:ascii="Arial" w:hAnsi="Arial" w:cs="Arial"/>
                            <w:b/>
                            <w:bCs/>
                            <w:color w:val="000000"/>
                            <w:sz w:val="18"/>
                            <w:szCs w:val="18"/>
                            <w:lang w:eastAsia="es-MX"/>
                          </w:rPr>
                        </w:pPr>
                        <w:r w:rsidRPr="00D87565">
                          <w:rPr>
                            <w:rFonts w:ascii="Arial" w:hAnsi="Arial" w:cs="Arial"/>
                            <w:b/>
                            <w:bCs/>
                            <w:color w:val="000000"/>
                            <w:sz w:val="18"/>
                            <w:szCs w:val="18"/>
                            <w:lang w:eastAsia="es-MX"/>
                          </w:rPr>
                          <w:t xml:space="preserve">17,389,880.18 </w:t>
                        </w:r>
                      </w:p>
                    </w:tc>
                  </w:tr>
                  <w:tr w:rsidR="00D91A49" w:rsidRPr="00D87565" w:rsidTr="00EF499C">
                    <w:trPr>
                      <w:trHeight w:val="240"/>
                      <w:jc w:val="center"/>
                    </w:trPr>
                    <w:tc>
                      <w:tcPr>
                        <w:tcW w:w="16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2</w:t>
                        </w:r>
                      </w:p>
                    </w:tc>
                    <w:tc>
                      <w:tcPr>
                        <w:tcW w:w="4719" w:type="dxa"/>
                        <w:gridSpan w:val="2"/>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Impuestos Sobre el Patrimonio</w:t>
                        </w:r>
                      </w:p>
                    </w:tc>
                    <w:tc>
                      <w:tcPr>
                        <w:tcW w:w="1580" w:type="dxa"/>
                        <w:tcBorders>
                          <w:top w:val="nil"/>
                          <w:left w:val="nil"/>
                          <w:bottom w:val="nil"/>
                          <w:right w:val="nil"/>
                        </w:tcBorders>
                        <w:shd w:val="clear" w:color="auto" w:fill="auto"/>
                        <w:noWrap/>
                        <w:vAlign w:val="center"/>
                        <w:hideMark/>
                      </w:tcPr>
                      <w:p w:rsidR="00D91A49" w:rsidRPr="00D87565" w:rsidRDefault="00B8599F" w:rsidP="00E7760A">
                        <w:pPr>
                          <w:framePr w:hSpace="141" w:wrap="around" w:vAnchor="text" w:hAnchor="text" w:y="1"/>
                          <w:suppressOverlap/>
                          <w:jc w:val="right"/>
                          <w:rPr>
                            <w:rFonts w:ascii="Arial" w:hAnsi="Arial" w:cs="Arial"/>
                            <w:color w:val="000000"/>
                            <w:sz w:val="18"/>
                            <w:szCs w:val="18"/>
                            <w:lang w:eastAsia="es-MX"/>
                          </w:rPr>
                        </w:pPr>
                        <w:r>
                          <w:rPr>
                            <w:rFonts w:ascii="Arial" w:hAnsi="Arial" w:cs="Arial"/>
                            <w:color w:val="000000"/>
                            <w:sz w:val="18"/>
                            <w:szCs w:val="18"/>
                            <w:lang w:eastAsia="es-MX"/>
                          </w:rPr>
                          <w:t>17,358,447.46</w:t>
                        </w:r>
                        <w:r w:rsidR="00D91A49" w:rsidRPr="00D87565">
                          <w:rPr>
                            <w:rFonts w:ascii="Arial" w:hAnsi="Arial" w:cs="Arial"/>
                            <w:color w:val="000000"/>
                            <w:sz w:val="18"/>
                            <w:szCs w:val="18"/>
                            <w:lang w:eastAsia="es-MX"/>
                          </w:rPr>
                          <w:t xml:space="preserve"> </w:t>
                        </w:r>
                      </w:p>
                    </w:tc>
                  </w:tr>
                  <w:tr w:rsidR="00D91A49" w:rsidRPr="00D87565" w:rsidTr="00EF499C">
                    <w:trPr>
                      <w:trHeight w:val="240"/>
                      <w:jc w:val="center"/>
                    </w:trPr>
                    <w:tc>
                      <w:tcPr>
                        <w:tcW w:w="16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1</w:t>
                        </w:r>
                      </w:p>
                    </w:tc>
                    <w:tc>
                      <w:tcPr>
                        <w:tcW w:w="4354"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Impuesto Predial</w:t>
                        </w:r>
                      </w:p>
                    </w:tc>
                    <w:tc>
                      <w:tcPr>
                        <w:tcW w:w="1580" w:type="dxa"/>
                        <w:tcBorders>
                          <w:top w:val="nil"/>
                          <w:left w:val="nil"/>
                          <w:bottom w:val="nil"/>
                          <w:right w:val="nil"/>
                        </w:tcBorders>
                        <w:shd w:val="clear" w:color="auto" w:fill="auto"/>
                        <w:noWrap/>
                        <w:vAlign w:val="center"/>
                        <w:hideMark/>
                      </w:tcPr>
                      <w:p w:rsidR="00D91A49" w:rsidRPr="00D87565" w:rsidRDefault="00B8599F" w:rsidP="00E7760A">
                        <w:pPr>
                          <w:framePr w:hSpace="141" w:wrap="around" w:vAnchor="text" w:hAnchor="text" w:y="1"/>
                          <w:suppressOverlap/>
                          <w:jc w:val="right"/>
                          <w:rPr>
                            <w:rFonts w:ascii="Arial" w:hAnsi="Arial" w:cs="Arial"/>
                            <w:color w:val="000000"/>
                            <w:sz w:val="18"/>
                            <w:szCs w:val="18"/>
                            <w:lang w:eastAsia="es-MX"/>
                          </w:rPr>
                        </w:pPr>
                        <w:r>
                          <w:rPr>
                            <w:rFonts w:ascii="Arial" w:hAnsi="Arial" w:cs="Arial"/>
                            <w:color w:val="000000"/>
                            <w:sz w:val="18"/>
                            <w:szCs w:val="18"/>
                            <w:lang w:eastAsia="es-MX"/>
                          </w:rPr>
                          <w:t>11,558,447.46</w:t>
                        </w:r>
                        <w:r w:rsidR="00D91A49" w:rsidRPr="00D87565">
                          <w:rPr>
                            <w:rFonts w:ascii="Arial" w:hAnsi="Arial" w:cs="Arial"/>
                            <w:color w:val="000000"/>
                            <w:sz w:val="18"/>
                            <w:szCs w:val="18"/>
                            <w:lang w:eastAsia="es-MX"/>
                          </w:rPr>
                          <w:t xml:space="preserve"> </w:t>
                        </w:r>
                      </w:p>
                    </w:tc>
                  </w:tr>
                  <w:tr w:rsidR="00D91A49" w:rsidRPr="00D87565" w:rsidTr="00EF499C">
                    <w:trPr>
                      <w:trHeight w:val="240"/>
                      <w:jc w:val="center"/>
                    </w:trPr>
                    <w:tc>
                      <w:tcPr>
                        <w:tcW w:w="16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2</w:t>
                        </w:r>
                      </w:p>
                    </w:tc>
                    <w:tc>
                      <w:tcPr>
                        <w:tcW w:w="4354"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Impuesto Sobre Adquisición de Inmuebles</w:t>
                        </w:r>
                      </w:p>
                    </w:tc>
                    <w:tc>
                      <w:tcPr>
                        <w:tcW w:w="1580" w:type="dxa"/>
                        <w:tcBorders>
                          <w:top w:val="nil"/>
                          <w:left w:val="nil"/>
                          <w:bottom w:val="nil"/>
                          <w:right w:val="nil"/>
                        </w:tcBorders>
                        <w:shd w:val="clear" w:color="auto" w:fill="auto"/>
                        <w:noWrap/>
                        <w:vAlign w:val="center"/>
                        <w:hideMark/>
                      </w:tcPr>
                      <w:p w:rsidR="00D91A49" w:rsidRPr="00D87565" w:rsidRDefault="00B8599F" w:rsidP="00E7760A">
                        <w:pPr>
                          <w:framePr w:hSpace="141" w:wrap="around" w:vAnchor="text" w:hAnchor="text" w:y="1"/>
                          <w:suppressOverlap/>
                          <w:jc w:val="right"/>
                          <w:rPr>
                            <w:rFonts w:ascii="Arial" w:hAnsi="Arial" w:cs="Arial"/>
                            <w:color w:val="000000"/>
                            <w:sz w:val="18"/>
                            <w:szCs w:val="18"/>
                            <w:lang w:eastAsia="es-MX"/>
                          </w:rPr>
                        </w:pPr>
                        <w:r>
                          <w:rPr>
                            <w:rFonts w:ascii="Arial" w:hAnsi="Arial" w:cs="Arial"/>
                            <w:color w:val="000000"/>
                            <w:sz w:val="18"/>
                            <w:szCs w:val="18"/>
                            <w:lang w:eastAsia="es-MX"/>
                          </w:rPr>
                          <w:t>5,800,000.00</w:t>
                        </w:r>
                        <w:r w:rsidR="00D91A49" w:rsidRPr="00D87565">
                          <w:rPr>
                            <w:rFonts w:ascii="Arial" w:hAnsi="Arial" w:cs="Arial"/>
                            <w:color w:val="000000"/>
                            <w:sz w:val="18"/>
                            <w:szCs w:val="18"/>
                            <w:lang w:eastAsia="es-MX"/>
                          </w:rPr>
                          <w:t xml:space="preserve"> </w:t>
                        </w:r>
                      </w:p>
                    </w:tc>
                  </w:tr>
                  <w:tr w:rsidR="00D91A49" w:rsidRPr="00D87565" w:rsidTr="00EF499C">
                    <w:trPr>
                      <w:trHeight w:val="240"/>
                      <w:jc w:val="center"/>
                    </w:trPr>
                    <w:tc>
                      <w:tcPr>
                        <w:tcW w:w="16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3</w:t>
                        </w:r>
                      </w:p>
                    </w:tc>
                    <w:tc>
                      <w:tcPr>
                        <w:tcW w:w="4354"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Impuesto Sobre Plusvalía</w:t>
                        </w:r>
                      </w:p>
                    </w:tc>
                    <w:tc>
                      <w:tcPr>
                        <w:tcW w:w="158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91A49" w:rsidRPr="00D87565" w:rsidTr="00EF499C">
                    <w:trPr>
                      <w:trHeight w:val="240"/>
                      <w:jc w:val="center"/>
                    </w:trPr>
                    <w:tc>
                      <w:tcPr>
                        <w:tcW w:w="16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3</w:t>
                        </w:r>
                      </w:p>
                    </w:tc>
                    <w:tc>
                      <w:tcPr>
                        <w:tcW w:w="4719" w:type="dxa"/>
                        <w:gridSpan w:val="2"/>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Impuestos sobre la producción, el consumo y las transacciones</w:t>
                        </w:r>
                      </w:p>
                    </w:tc>
                    <w:tc>
                      <w:tcPr>
                        <w:tcW w:w="158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91A49" w:rsidRPr="00D87565" w:rsidTr="00EF499C">
                    <w:trPr>
                      <w:trHeight w:val="240"/>
                      <w:jc w:val="center"/>
                    </w:trPr>
                    <w:tc>
                      <w:tcPr>
                        <w:tcW w:w="16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sz w:val="18"/>
                            <w:szCs w:val="18"/>
                            <w:lang w:eastAsia="es-MX"/>
                          </w:rPr>
                        </w:pPr>
                        <w:r w:rsidRPr="00D87565">
                          <w:rPr>
                            <w:rFonts w:ascii="Arial" w:hAnsi="Arial" w:cs="Arial"/>
                            <w:sz w:val="18"/>
                            <w:szCs w:val="18"/>
                            <w:lang w:eastAsia="es-MX"/>
                          </w:rPr>
                          <w:t>1</w:t>
                        </w:r>
                      </w:p>
                    </w:tc>
                    <w:tc>
                      <w:tcPr>
                        <w:tcW w:w="4354"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sz w:val="18"/>
                            <w:szCs w:val="18"/>
                            <w:lang w:eastAsia="es-MX"/>
                          </w:rPr>
                        </w:pPr>
                        <w:r w:rsidRPr="00D87565">
                          <w:rPr>
                            <w:rFonts w:ascii="Arial" w:hAnsi="Arial" w:cs="Arial"/>
                            <w:sz w:val="18"/>
                            <w:szCs w:val="18"/>
                            <w:lang w:eastAsia="es-MX"/>
                          </w:rPr>
                          <w:t>Impuestos sobre la producción, el consumo y las transacciones</w:t>
                        </w:r>
                      </w:p>
                    </w:tc>
                    <w:tc>
                      <w:tcPr>
                        <w:tcW w:w="158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91A49" w:rsidRPr="00D87565" w:rsidTr="00EF499C">
                    <w:trPr>
                      <w:trHeight w:val="240"/>
                      <w:jc w:val="center"/>
                    </w:trPr>
                    <w:tc>
                      <w:tcPr>
                        <w:tcW w:w="16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4</w:t>
                        </w:r>
                      </w:p>
                    </w:tc>
                    <w:tc>
                      <w:tcPr>
                        <w:tcW w:w="4719" w:type="dxa"/>
                        <w:gridSpan w:val="2"/>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sz w:val="18"/>
                            <w:szCs w:val="18"/>
                            <w:lang w:eastAsia="es-MX"/>
                          </w:rPr>
                        </w:pPr>
                        <w:r w:rsidRPr="00D87565">
                          <w:rPr>
                            <w:rFonts w:ascii="Arial" w:hAnsi="Arial" w:cs="Arial"/>
                            <w:sz w:val="18"/>
                            <w:szCs w:val="18"/>
                            <w:lang w:eastAsia="es-MX"/>
                          </w:rPr>
                          <w:t>Impuestos al comercio exterior</w:t>
                        </w:r>
                      </w:p>
                    </w:tc>
                    <w:tc>
                      <w:tcPr>
                        <w:tcW w:w="158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91A49" w:rsidRPr="00D87565" w:rsidTr="00EF499C">
                    <w:trPr>
                      <w:trHeight w:val="240"/>
                      <w:jc w:val="center"/>
                    </w:trPr>
                    <w:tc>
                      <w:tcPr>
                        <w:tcW w:w="16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sz w:val="18"/>
                            <w:szCs w:val="18"/>
                            <w:lang w:eastAsia="es-MX"/>
                          </w:rPr>
                        </w:pPr>
                        <w:r w:rsidRPr="00D87565">
                          <w:rPr>
                            <w:rFonts w:ascii="Arial" w:hAnsi="Arial" w:cs="Arial"/>
                            <w:sz w:val="18"/>
                            <w:szCs w:val="18"/>
                            <w:lang w:eastAsia="es-MX"/>
                          </w:rPr>
                          <w:t>1</w:t>
                        </w:r>
                      </w:p>
                    </w:tc>
                    <w:tc>
                      <w:tcPr>
                        <w:tcW w:w="4354"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sz w:val="18"/>
                            <w:szCs w:val="18"/>
                            <w:lang w:eastAsia="es-MX"/>
                          </w:rPr>
                        </w:pPr>
                        <w:r w:rsidRPr="00D87565">
                          <w:rPr>
                            <w:rFonts w:ascii="Arial" w:hAnsi="Arial" w:cs="Arial"/>
                            <w:sz w:val="18"/>
                            <w:szCs w:val="18"/>
                            <w:lang w:eastAsia="es-MX"/>
                          </w:rPr>
                          <w:t>Impuestos al comercio exterior</w:t>
                        </w:r>
                      </w:p>
                    </w:tc>
                    <w:tc>
                      <w:tcPr>
                        <w:tcW w:w="158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91A49" w:rsidRPr="00D87565" w:rsidTr="00EF499C">
                    <w:trPr>
                      <w:trHeight w:val="240"/>
                      <w:jc w:val="center"/>
                    </w:trPr>
                    <w:tc>
                      <w:tcPr>
                        <w:tcW w:w="16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5</w:t>
                        </w:r>
                      </w:p>
                    </w:tc>
                    <w:tc>
                      <w:tcPr>
                        <w:tcW w:w="4719" w:type="dxa"/>
                        <w:gridSpan w:val="2"/>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sz w:val="18"/>
                            <w:szCs w:val="18"/>
                            <w:lang w:eastAsia="es-MX"/>
                          </w:rPr>
                        </w:pPr>
                        <w:r w:rsidRPr="00D87565">
                          <w:rPr>
                            <w:rFonts w:ascii="Arial" w:hAnsi="Arial" w:cs="Arial"/>
                            <w:sz w:val="18"/>
                            <w:szCs w:val="18"/>
                            <w:lang w:eastAsia="es-MX"/>
                          </w:rPr>
                          <w:t>Impuestos sobre Nóminas y Asimilables</w:t>
                        </w:r>
                      </w:p>
                    </w:tc>
                    <w:tc>
                      <w:tcPr>
                        <w:tcW w:w="158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91A49" w:rsidRPr="00D87565" w:rsidTr="00EF499C">
                    <w:trPr>
                      <w:trHeight w:val="240"/>
                      <w:jc w:val="center"/>
                    </w:trPr>
                    <w:tc>
                      <w:tcPr>
                        <w:tcW w:w="16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sz w:val="18"/>
                            <w:szCs w:val="18"/>
                            <w:lang w:eastAsia="es-MX"/>
                          </w:rPr>
                        </w:pPr>
                        <w:r w:rsidRPr="00D87565">
                          <w:rPr>
                            <w:rFonts w:ascii="Arial" w:hAnsi="Arial" w:cs="Arial"/>
                            <w:sz w:val="18"/>
                            <w:szCs w:val="18"/>
                            <w:lang w:eastAsia="es-MX"/>
                          </w:rPr>
                          <w:t>1</w:t>
                        </w:r>
                      </w:p>
                    </w:tc>
                    <w:tc>
                      <w:tcPr>
                        <w:tcW w:w="4354"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sz w:val="18"/>
                            <w:szCs w:val="18"/>
                            <w:lang w:eastAsia="es-MX"/>
                          </w:rPr>
                        </w:pPr>
                        <w:r w:rsidRPr="00D87565">
                          <w:rPr>
                            <w:rFonts w:ascii="Arial" w:hAnsi="Arial" w:cs="Arial"/>
                            <w:sz w:val="18"/>
                            <w:szCs w:val="18"/>
                            <w:lang w:eastAsia="es-MX"/>
                          </w:rPr>
                          <w:t>Impuestos sobre Nóminas y Asimilables</w:t>
                        </w:r>
                      </w:p>
                    </w:tc>
                    <w:tc>
                      <w:tcPr>
                        <w:tcW w:w="158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91A49" w:rsidRPr="00D87565" w:rsidTr="00EF499C">
                    <w:trPr>
                      <w:trHeight w:val="240"/>
                      <w:jc w:val="center"/>
                    </w:trPr>
                    <w:tc>
                      <w:tcPr>
                        <w:tcW w:w="16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6</w:t>
                        </w:r>
                      </w:p>
                    </w:tc>
                    <w:tc>
                      <w:tcPr>
                        <w:tcW w:w="4719" w:type="dxa"/>
                        <w:gridSpan w:val="2"/>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sz w:val="18"/>
                            <w:szCs w:val="18"/>
                            <w:lang w:eastAsia="es-MX"/>
                          </w:rPr>
                        </w:pPr>
                        <w:r w:rsidRPr="00D87565">
                          <w:rPr>
                            <w:rFonts w:ascii="Arial" w:hAnsi="Arial" w:cs="Arial"/>
                            <w:sz w:val="18"/>
                            <w:szCs w:val="18"/>
                            <w:lang w:eastAsia="es-MX"/>
                          </w:rPr>
                          <w:t>Impuestos Ecológicos</w:t>
                        </w:r>
                      </w:p>
                    </w:tc>
                    <w:tc>
                      <w:tcPr>
                        <w:tcW w:w="158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91A49" w:rsidRPr="00D87565" w:rsidTr="00EF499C">
                    <w:trPr>
                      <w:trHeight w:val="240"/>
                      <w:jc w:val="center"/>
                    </w:trPr>
                    <w:tc>
                      <w:tcPr>
                        <w:tcW w:w="16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sz w:val="18"/>
                            <w:szCs w:val="18"/>
                            <w:lang w:eastAsia="es-MX"/>
                          </w:rPr>
                        </w:pPr>
                        <w:r w:rsidRPr="00D87565">
                          <w:rPr>
                            <w:rFonts w:ascii="Arial" w:hAnsi="Arial" w:cs="Arial"/>
                            <w:sz w:val="18"/>
                            <w:szCs w:val="18"/>
                            <w:lang w:eastAsia="es-MX"/>
                          </w:rPr>
                          <w:t>1</w:t>
                        </w:r>
                      </w:p>
                    </w:tc>
                    <w:tc>
                      <w:tcPr>
                        <w:tcW w:w="4354"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sz w:val="18"/>
                            <w:szCs w:val="18"/>
                            <w:lang w:eastAsia="es-MX"/>
                          </w:rPr>
                        </w:pPr>
                        <w:r w:rsidRPr="00D87565">
                          <w:rPr>
                            <w:rFonts w:ascii="Arial" w:hAnsi="Arial" w:cs="Arial"/>
                            <w:sz w:val="18"/>
                            <w:szCs w:val="18"/>
                            <w:lang w:eastAsia="es-MX"/>
                          </w:rPr>
                          <w:t>Impuestos Ecológicos</w:t>
                        </w:r>
                      </w:p>
                    </w:tc>
                    <w:tc>
                      <w:tcPr>
                        <w:tcW w:w="158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91A49" w:rsidRPr="00D87565" w:rsidTr="00EF499C">
                    <w:trPr>
                      <w:trHeight w:val="240"/>
                      <w:jc w:val="center"/>
                    </w:trPr>
                    <w:tc>
                      <w:tcPr>
                        <w:tcW w:w="16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7</w:t>
                        </w:r>
                      </w:p>
                    </w:tc>
                    <w:tc>
                      <w:tcPr>
                        <w:tcW w:w="4719" w:type="dxa"/>
                        <w:gridSpan w:val="2"/>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Accesorios</w:t>
                        </w:r>
                      </w:p>
                    </w:tc>
                    <w:tc>
                      <w:tcPr>
                        <w:tcW w:w="158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91A49" w:rsidRPr="00D87565" w:rsidTr="00EF499C">
                    <w:trPr>
                      <w:trHeight w:val="240"/>
                      <w:jc w:val="center"/>
                    </w:trPr>
                    <w:tc>
                      <w:tcPr>
                        <w:tcW w:w="16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1</w:t>
                        </w:r>
                      </w:p>
                    </w:tc>
                    <w:tc>
                      <w:tcPr>
                        <w:tcW w:w="4354"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Accesorios de Impuestos</w:t>
                        </w:r>
                      </w:p>
                    </w:tc>
                    <w:tc>
                      <w:tcPr>
                        <w:tcW w:w="158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91A49" w:rsidRPr="00D87565" w:rsidTr="00EF499C">
                    <w:trPr>
                      <w:trHeight w:val="240"/>
                      <w:jc w:val="center"/>
                    </w:trPr>
                    <w:tc>
                      <w:tcPr>
                        <w:tcW w:w="16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8</w:t>
                        </w:r>
                      </w:p>
                    </w:tc>
                    <w:tc>
                      <w:tcPr>
                        <w:tcW w:w="4719" w:type="dxa"/>
                        <w:gridSpan w:val="2"/>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Otros Impuestos</w:t>
                        </w:r>
                      </w:p>
                    </w:tc>
                    <w:tc>
                      <w:tcPr>
                        <w:tcW w:w="1580" w:type="dxa"/>
                        <w:tcBorders>
                          <w:top w:val="nil"/>
                          <w:left w:val="nil"/>
                          <w:bottom w:val="nil"/>
                          <w:right w:val="nil"/>
                        </w:tcBorders>
                        <w:shd w:val="clear" w:color="auto" w:fill="auto"/>
                        <w:noWrap/>
                        <w:vAlign w:val="center"/>
                        <w:hideMark/>
                      </w:tcPr>
                      <w:p w:rsidR="00D91A49" w:rsidRPr="00D87565" w:rsidRDefault="00B8599F" w:rsidP="00E7760A">
                        <w:pPr>
                          <w:framePr w:hSpace="141" w:wrap="around" w:vAnchor="text" w:hAnchor="text" w:y="1"/>
                          <w:suppressOverlap/>
                          <w:jc w:val="right"/>
                          <w:rPr>
                            <w:rFonts w:ascii="Arial" w:hAnsi="Arial" w:cs="Arial"/>
                            <w:color w:val="000000"/>
                            <w:sz w:val="18"/>
                            <w:szCs w:val="18"/>
                            <w:lang w:eastAsia="es-MX"/>
                          </w:rPr>
                        </w:pPr>
                        <w:r>
                          <w:rPr>
                            <w:rFonts w:ascii="Arial" w:hAnsi="Arial" w:cs="Arial"/>
                            <w:color w:val="000000"/>
                            <w:sz w:val="18"/>
                            <w:szCs w:val="18"/>
                            <w:lang w:eastAsia="es-MX"/>
                          </w:rPr>
                          <w:t>425,000.00</w:t>
                        </w:r>
                        <w:r w:rsidR="00D91A49" w:rsidRPr="00D87565">
                          <w:rPr>
                            <w:rFonts w:ascii="Arial" w:hAnsi="Arial" w:cs="Arial"/>
                            <w:color w:val="000000"/>
                            <w:sz w:val="18"/>
                            <w:szCs w:val="18"/>
                            <w:lang w:eastAsia="es-MX"/>
                          </w:rPr>
                          <w:t xml:space="preserve"> </w:t>
                        </w:r>
                      </w:p>
                    </w:tc>
                  </w:tr>
                  <w:tr w:rsidR="00D91A49" w:rsidRPr="00D87565" w:rsidTr="00EF499C">
                    <w:trPr>
                      <w:trHeight w:val="240"/>
                      <w:jc w:val="center"/>
                    </w:trPr>
                    <w:tc>
                      <w:tcPr>
                        <w:tcW w:w="16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1</w:t>
                        </w:r>
                      </w:p>
                    </w:tc>
                    <w:tc>
                      <w:tcPr>
                        <w:tcW w:w="4354"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Impuesto Sobre el Ejercicio de Actividades Mercantiles</w:t>
                        </w:r>
                      </w:p>
                    </w:tc>
                    <w:tc>
                      <w:tcPr>
                        <w:tcW w:w="1580" w:type="dxa"/>
                        <w:tcBorders>
                          <w:top w:val="nil"/>
                          <w:left w:val="nil"/>
                          <w:bottom w:val="nil"/>
                          <w:right w:val="nil"/>
                        </w:tcBorders>
                        <w:shd w:val="clear" w:color="auto" w:fill="auto"/>
                        <w:noWrap/>
                        <w:vAlign w:val="center"/>
                        <w:hideMark/>
                      </w:tcPr>
                      <w:p w:rsidR="00D91A49" w:rsidRPr="00D87565" w:rsidRDefault="00B8599F" w:rsidP="00E7760A">
                        <w:pPr>
                          <w:framePr w:hSpace="141" w:wrap="around" w:vAnchor="text" w:hAnchor="text" w:y="1"/>
                          <w:suppressOverlap/>
                          <w:jc w:val="right"/>
                          <w:rPr>
                            <w:rFonts w:ascii="Arial" w:hAnsi="Arial" w:cs="Arial"/>
                            <w:color w:val="000000"/>
                            <w:sz w:val="18"/>
                            <w:szCs w:val="18"/>
                            <w:lang w:eastAsia="es-MX"/>
                          </w:rPr>
                        </w:pPr>
                        <w:r>
                          <w:rPr>
                            <w:rFonts w:ascii="Arial" w:hAnsi="Arial" w:cs="Arial"/>
                            <w:color w:val="000000"/>
                            <w:sz w:val="18"/>
                            <w:szCs w:val="18"/>
                            <w:lang w:eastAsia="es-MX"/>
                          </w:rPr>
                          <w:t>350,000.00</w:t>
                        </w:r>
                        <w:r w:rsidR="00D91A49" w:rsidRPr="00D87565">
                          <w:rPr>
                            <w:rFonts w:ascii="Arial" w:hAnsi="Arial" w:cs="Arial"/>
                            <w:color w:val="000000"/>
                            <w:sz w:val="18"/>
                            <w:szCs w:val="18"/>
                            <w:lang w:eastAsia="es-MX"/>
                          </w:rPr>
                          <w:t xml:space="preserve"> </w:t>
                        </w:r>
                      </w:p>
                    </w:tc>
                  </w:tr>
                  <w:tr w:rsidR="00D91A49" w:rsidRPr="00D87565" w:rsidTr="00EF499C">
                    <w:trPr>
                      <w:trHeight w:val="240"/>
                      <w:jc w:val="center"/>
                    </w:trPr>
                    <w:tc>
                      <w:tcPr>
                        <w:tcW w:w="16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2</w:t>
                        </w:r>
                      </w:p>
                    </w:tc>
                    <w:tc>
                      <w:tcPr>
                        <w:tcW w:w="4354"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Impuesto Sobre Prestación de Servicios</w:t>
                        </w:r>
                      </w:p>
                    </w:tc>
                    <w:tc>
                      <w:tcPr>
                        <w:tcW w:w="158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91A49" w:rsidRPr="00D87565" w:rsidTr="00EF499C">
                    <w:trPr>
                      <w:trHeight w:val="240"/>
                      <w:jc w:val="center"/>
                    </w:trPr>
                    <w:tc>
                      <w:tcPr>
                        <w:tcW w:w="16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3</w:t>
                        </w:r>
                      </w:p>
                    </w:tc>
                    <w:tc>
                      <w:tcPr>
                        <w:tcW w:w="4354"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Impuesto Sobre Espectáculos y Diversiones Públicas</w:t>
                        </w:r>
                      </w:p>
                    </w:tc>
                    <w:tc>
                      <w:tcPr>
                        <w:tcW w:w="1580" w:type="dxa"/>
                        <w:tcBorders>
                          <w:top w:val="nil"/>
                          <w:left w:val="nil"/>
                          <w:bottom w:val="nil"/>
                          <w:right w:val="nil"/>
                        </w:tcBorders>
                        <w:shd w:val="clear" w:color="auto" w:fill="auto"/>
                        <w:noWrap/>
                        <w:vAlign w:val="center"/>
                        <w:hideMark/>
                      </w:tcPr>
                      <w:p w:rsidR="00D91A49" w:rsidRPr="00D87565" w:rsidRDefault="00B8599F" w:rsidP="00E7760A">
                        <w:pPr>
                          <w:framePr w:hSpace="141" w:wrap="around" w:vAnchor="text" w:hAnchor="text" w:y="1"/>
                          <w:suppressOverlap/>
                          <w:jc w:val="right"/>
                          <w:rPr>
                            <w:rFonts w:ascii="Arial" w:hAnsi="Arial" w:cs="Arial"/>
                            <w:color w:val="000000"/>
                            <w:sz w:val="18"/>
                            <w:szCs w:val="18"/>
                            <w:lang w:eastAsia="es-MX"/>
                          </w:rPr>
                        </w:pPr>
                        <w:r>
                          <w:rPr>
                            <w:rFonts w:ascii="Arial" w:hAnsi="Arial" w:cs="Arial"/>
                            <w:color w:val="000000"/>
                            <w:sz w:val="18"/>
                            <w:szCs w:val="18"/>
                            <w:lang w:eastAsia="es-MX"/>
                          </w:rPr>
                          <w:t>75,000.00</w:t>
                        </w:r>
                        <w:r w:rsidR="00D91A49" w:rsidRPr="00D87565">
                          <w:rPr>
                            <w:rFonts w:ascii="Arial" w:hAnsi="Arial" w:cs="Arial"/>
                            <w:color w:val="000000"/>
                            <w:sz w:val="18"/>
                            <w:szCs w:val="18"/>
                            <w:lang w:eastAsia="es-MX"/>
                          </w:rPr>
                          <w:t xml:space="preserve"> </w:t>
                        </w:r>
                      </w:p>
                    </w:tc>
                  </w:tr>
                  <w:tr w:rsidR="00D91A49" w:rsidRPr="00D87565" w:rsidTr="00EF499C">
                    <w:trPr>
                      <w:trHeight w:val="240"/>
                      <w:jc w:val="center"/>
                    </w:trPr>
                    <w:tc>
                      <w:tcPr>
                        <w:tcW w:w="16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4</w:t>
                        </w:r>
                      </w:p>
                    </w:tc>
                    <w:tc>
                      <w:tcPr>
                        <w:tcW w:w="4354"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Impuesto Sobre Enajenación de Bienes Muebles Usados</w:t>
                        </w:r>
                      </w:p>
                    </w:tc>
                    <w:tc>
                      <w:tcPr>
                        <w:tcW w:w="158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91A49" w:rsidRPr="00D87565" w:rsidTr="00EF499C">
                    <w:trPr>
                      <w:trHeight w:val="240"/>
                      <w:jc w:val="center"/>
                    </w:trPr>
                    <w:tc>
                      <w:tcPr>
                        <w:tcW w:w="16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5</w:t>
                        </w:r>
                      </w:p>
                    </w:tc>
                    <w:tc>
                      <w:tcPr>
                        <w:tcW w:w="4354"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Impuesto Sobre Loterías, Rifas y Sorteos</w:t>
                        </w:r>
                      </w:p>
                    </w:tc>
                    <w:tc>
                      <w:tcPr>
                        <w:tcW w:w="158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91A49" w:rsidRPr="00D87565" w:rsidTr="00EF499C">
                    <w:trPr>
                      <w:trHeight w:val="240"/>
                      <w:jc w:val="center"/>
                    </w:trPr>
                    <w:tc>
                      <w:tcPr>
                        <w:tcW w:w="16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9</w:t>
                        </w:r>
                      </w:p>
                    </w:tc>
                    <w:tc>
                      <w:tcPr>
                        <w:tcW w:w="4719" w:type="dxa"/>
                        <w:gridSpan w:val="2"/>
                        <w:tcBorders>
                          <w:top w:val="nil"/>
                          <w:left w:val="nil"/>
                          <w:bottom w:val="nil"/>
                          <w:right w:val="nil"/>
                        </w:tcBorders>
                        <w:shd w:val="clear" w:color="auto" w:fill="auto"/>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Impuestos no comprendidos en las fracciones de la Ley de Ingresos causadas en ejercicios fiscales anteriores pendientes de liquidación o pago</w:t>
                        </w:r>
                      </w:p>
                    </w:tc>
                    <w:tc>
                      <w:tcPr>
                        <w:tcW w:w="158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91A49" w:rsidRPr="00D87565" w:rsidTr="00EF499C">
                    <w:trPr>
                      <w:trHeight w:val="240"/>
                      <w:jc w:val="center"/>
                    </w:trPr>
                    <w:tc>
                      <w:tcPr>
                        <w:tcW w:w="16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1</w:t>
                        </w:r>
                      </w:p>
                    </w:tc>
                    <w:tc>
                      <w:tcPr>
                        <w:tcW w:w="4354"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Impuesto Predial de ejercicios anteriores</w:t>
                        </w:r>
                      </w:p>
                    </w:tc>
                    <w:tc>
                      <w:tcPr>
                        <w:tcW w:w="158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91A49" w:rsidRPr="00D87565" w:rsidTr="00EF499C">
                    <w:trPr>
                      <w:trHeight w:val="240"/>
                      <w:jc w:val="center"/>
                    </w:trPr>
                    <w:tc>
                      <w:tcPr>
                        <w:tcW w:w="16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2</w:t>
                        </w:r>
                      </w:p>
                    </w:tc>
                    <w:tc>
                      <w:tcPr>
                        <w:tcW w:w="4354"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Impuesto sobre Adquisición de Inmuebles de ejercicios anteriores</w:t>
                        </w:r>
                      </w:p>
                    </w:tc>
                    <w:tc>
                      <w:tcPr>
                        <w:tcW w:w="158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91A49" w:rsidRPr="00D87565" w:rsidTr="00EF499C">
                    <w:trPr>
                      <w:trHeight w:val="240"/>
                      <w:jc w:val="center"/>
                    </w:trPr>
                    <w:tc>
                      <w:tcPr>
                        <w:tcW w:w="16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p>
                    </w:tc>
                    <w:tc>
                      <w:tcPr>
                        <w:tcW w:w="4354"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p>
                    </w:tc>
                    <w:tc>
                      <w:tcPr>
                        <w:tcW w:w="158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right"/>
                          <w:rPr>
                            <w:rFonts w:ascii="Arial" w:hAnsi="Arial" w:cs="Arial"/>
                            <w:color w:val="000000"/>
                            <w:sz w:val="18"/>
                            <w:szCs w:val="18"/>
                            <w:lang w:eastAsia="es-MX"/>
                          </w:rPr>
                        </w:pPr>
                      </w:p>
                    </w:tc>
                  </w:tr>
                  <w:tr w:rsidR="00D91A49" w:rsidRPr="00D87565" w:rsidTr="00EF499C">
                    <w:trPr>
                      <w:trHeight w:val="240"/>
                      <w:jc w:val="center"/>
                    </w:trPr>
                    <w:tc>
                      <w:tcPr>
                        <w:tcW w:w="160" w:type="dxa"/>
                        <w:tcBorders>
                          <w:top w:val="nil"/>
                          <w:left w:val="nil"/>
                          <w:bottom w:val="nil"/>
                          <w:right w:val="nil"/>
                        </w:tcBorders>
                        <w:shd w:val="clear" w:color="000000" w:fill="D8D8D8"/>
                        <w:noWrap/>
                        <w:vAlign w:val="center"/>
                        <w:hideMark/>
                      </w:tcPr>
                      <w:p w:rsidR="00D91A49" w:rsidRPr="00D87565" w:rsidRDefault="00D91A49" w:rsidP="00E7760A">
                        <w:pPr>
                          <w:framePr w:hSpace="141" w:wrap="around" w:vAnchor="text" w:hAnchor="text" w:y="1"/>
                          <w:suppressOverlap/>
                          <w:jc w:val="both"/>
                          <w:rPr>
                            <w:rFonts w:ascii="Arial" w:hAnsi="Arial" w:cs="Arial"/>
                            <w:b/>
                            <w:bCs/>
                            <w:color w:val="000000"/>
                            <w:sz w:val="18"/>
                            <w:szCs w:val="18"/>
                            <w:lang w:eastAsia="es-MX"/>
                          </w:rPr>
                        </w:pPr>
                        <w:r w:rsidRPr="00D87565">
                          <w:rPr>
                            <w:rFonts w:ascii="Arial" w:hAnsi="Arial" w:cs="Arial"/>
                            <w:b/>
                            <w:bCs/>
                            <w:color w:val="000000"/>
                            <w:sz w:val="18"/>
                            <w:szCs w:val="18"/>
                            <w:lang w:eastAsia="es-MX"/>
                          </w:rPr>
                          <w:t>2</w:t>
                        </w:r>
                      </w:p>
                    </w:tc>
                    <w:tc>
                      <w:tcPr>
                        <w:tcW w:w="5040" w:type="dxa"/>
                        <w:gridSpan w:val="3"/>
                        <w:tcBorders>
                          <w:top w:val="nil"/>
                          <w:left w:val="nil"/>
                          <w:bottom w:val="nil"/>
                          <w:right w:val="nil"/>
                        </w:tcBorders>
                        <w:shd w:val="clear" w:color="000000" w:fill="D8D8D8"/>
                        <w:noWrap/>
                        <w:vAlign w:val="center"/>
                        <w:hideMark/>
                      </w:tcPr>
                      <w:p w:rsidR="00D91A49" w:rsidRPr="00D87565" w:rsidRDefault="00D91A49" w:rsidP="00E7760A">
                        <w:pPr>
                          <w:framePr w:hSpace="141" w:wrap="around" w:vAnchor="text" w:hAnchor="text" w:y="1"/>
                          <w:suppressOverlap/>
                          <w:jc w:val="both"/>
                          <w:rPr>
                            <w:rFonts w:ascii="Arial" w:hAnsi="Arial" w:cs="Arial"/>
                            <w:b/>
                            <w:bCs/>
                            <w:color w:val="000000"/>
                            <w:sz w:val="18"/>
                            <w:szCs w:val="18"/>
                            <w:lang w:eastAsia="es-MX"/>
                          </w:rPr>
                        </w:pPr>
                        <w:r w:rsidRPr="00D87565">
                          <w:rPr>
                            <w:rFonts w:ascii="Arial" w:hAnsi="Arial" w:cs="Arial"/>
                            <w:b/>
                            <w:bCs/>
                            <w:color w:val="000000"/>
                            <w:sz w:val="18"/>
                            <w:szCs w:val="18"/>
                            <w:lang w:eastAsia="es-MX"/>
                          </w:rPr>
                          <w:t>Cuotas y Aportaciones de seguridad social</w:t>
                        </w:r>
                      </w:p>
                    </w:tc>
                    <w:tc>
                      <w:tcPr>
                        <w:tcW w:w="1580" w:type="dxa"/>
                        <w:tcBorders>
                          <w:top w:val="nil"/>
                          <w:left w:val="nil"/>
                          <w:bottom w:val="nil"/>
                          <w:right w:val="nil"/>
                        </w:tcBorders>
                        <w:shd w:val="clear" w:color="000000" w:fill="D8D8D8"/>
                        <w:noWrap/>
                        <w:vAlign w:val="center"/>
                        <w:hideMark/>
                      </w:tcPr>
                      <w:p w:rsidR="00D91A49" w:rsidRPr="00D87565" w:rsidRDefault="00D91A49" w:rsidP="00E7760A">
                        <w:pPr>
                          <w:framePr w:hSpace="141" w:wrap="around" w:vAnchor="text" w:hAnchor="text" w:y="1"/>
                          <w:suppressOverlap/>
                          <w:jc w:val="right"/>
                          <w:rPr>
                            <w:rFonts w:ascii="Arial" w:hAnsi="Arial" w:cs="Arial"/>
                            <w:b/>
                            <w:bCs/>
                            <w:color w:val="000000"/>
                            <w:sz w:val="18"/>
                            <w:szCs w:val="18"/>
                            <w:lang w:eastAsia="es-MX"/>
                          </w:rPr>
                        </w:pPr>
                        <w:r w:rsidRPr="00D87565">
                          <w:rPr>
                            <w:rFonts w:ascii="Arial" w:hAnsi="Arial" w:cs="Arial"/>
                            <w:b/>
                            <w:bCs/>
                            <w:color w:val="000000"/>
                            <w:sz w:val="18"/>
                            <w:szCs w:val="18"/>
                            <w:lang w:eastAsia="es-MX"/>
                          </w:rPr>
                          <w:t xml:space="preserve">0.00 </w:t>
                        </w:r>
                      </w:p>
                    </w:tc>
                  </w:tr>
                  <w:tr w:rsidR="00D91A49" w:rsidRPr="00D87565" w:rsidTr="00EF499C">
                    <w:trPr>
                      <w:trHeight w:val="240"/>
                      <w:jc w:val="center"/>
                    </w:trPr>
                    <w:tc>
                      <w:tcPr>
                        <w:tcW w:w="16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1</w:t>
                        </w:r>
                      </w:p>
                    </w:tc>
                    <w:tc>
                      <w:tcPr>
                        <w:tcW w:w="4719" w:type="dxa"/>
                        <w:gridSpan w:val="2"/>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Aportaciones para Fondos de Vivienda</w:t>
                        </w:r>
                      </w:p>
                    </w:tc>
                    <w:tc>
                      <w:tcPr>
                        <w:tcW w:w="158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91A49" w:rsidRPr="00D87565" w:rsidTr="00EF499C">
                    <w:trPr>
                      <w:trHeight w:val="240"/>
                      <w:jc w:val="center"/>
                    </w:trPr>
                    <w:tc>
                      <w:tcPr>
                        <w:tcW w:w="16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sz w:val="18"/>
                            <w:szCs w:val="18"/>
                            <w:lang w:eastAsia="es-MX"/>
                          </w:rPr>
                        </w:pPr>
                        <w:r w:rsidRPr="00D87565">
                          <w:rPr>
                            <w:rFonts w:ascii="Arial" w:hAnsi="Arial" w:cs="Arial"/>
                            <w:sz w:val="18"/>
                            <w:szCs w:val="18"/>
                            <w:lang w:eastAsia="es-MX"/>
                          </w:rPr>
                          <w:t>1</w:t>
                        </w:r>
                      </w:p>
                    </w:tc>
                    <w:tc>
                      <w:tcPr>
                        <w:tcW w:w="4354"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sz w:val="18"/>
                            <w:szCs w:val="18"/>
                            <w:lang w:eastAsia="es-MX"/>
                          </w:rPr>
                        </w:pPr>
                        <w:r w:rsidRPr="00D87565">
                          <w:rPr>
                            <w:rFonts w:ascii="Arial" w:hAnsi="Arial" w:cs="Arial"/>
                            <w:sz w:val="18"/>
                            <w:szCs w:val="18"/>
                            <w:lang w:eastAsia="es-MX"/>
                          </w:rPr>
                          <w:t>Aportaciones para Fondos de Vivienda</w:t>
                        </w:r>
                      </w:p>
                    </w:tc>
                    <w:tc>
                      <w:tcPr>
                        <w:tcW w:w="158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91A49" w:rsidRPr="00D87565" w:rsidTr="00EF499C">
                    <w:trPr>
                      <w:trHeight w:val="240"/>
                      <w:jc w:val="center"/>
                    </w:trPr>
                    <w:tc>
                      <w:tcPr>
                        <w:tcW w:w="16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2</w:t>
                        </w:r>
                      </w:p>
                    </w:tc>
                    <w:tc>
                      <w:tcPr>
                        <w:tcW w:w="4719" w:type="dxa"/>
                        <w:gridSpan w:val="2"/>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sz w:val="18"/>
                            <w:szCs w:val="18"/>
                            <w:lang w:eastAsia="es-MX"/>
                          </w:rPr>
                        </w:pPr>
                        <w:r w:rsidRPr="00D87565">
                          <w:rPr>
                            <w:rFonts w:ascii="Arial" w:hAnsi="Arial" w:cs="Arial"/>
                            <w:sz w:val="18"/>
                            <w:szCs w:val="18"/>
                            <w:lang w:eastAsia="es-MX"/>
                          </w:rPr>
                          <w:t>Cuotas para el Seguro Social</w:t>
                        </w:r>
                      </w:p>
                    </w:tc>
                    <w:tc>
                      <w:tcPr>
                        <w:tcW w:w="158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91A49" w:rsidRPr="00D87565" w:rsidTr="00EF499C">
                    <w:trPr>
                      <w:trHeight w:val="240"/>
                      <w:jc w:val="center"/>
                    </w:trPr>
                    <w:tc>
                      <w:tcPr>
                        <w:tcW w:w="16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sz w:val="18"/>
                            <w:szCs w:val="18"/>
                            <w:lang w:eastAsia="es-MX"/>
                          </w:rPr>
                        </w:pPr>
                        <w:r w:rsidRPr="00D87565">
                          <w:rPr>
                            <w:rFonts w:ascii="Arial" w:hAnsi="Arial" w:cs="Arial"/>
                            <w:sz w:val="18"/>
                            <w:szCs w:val="18"/>
                            <w:lang w:eastAsia="es-MX"/>
                          </w:rPr>
                          <w:t>1</w:t>
                        </w:r>
                      </w:p>
                    </w:tc>
                    <w:tc>
                      <w:tcPr>
                        <w:tcW w:w="4354"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sz w:val="18"/>
                            <w:szCs w:val="18"/>
                            <w:lang w:eastAsia="es-MX"/>
                          </w:rPr>
                        </w:pPr>
                        <w:r w:rsidRPr="00D87565">
                          <w:rPr>
                            <w:rFonts w:ascii="Arial" w:hAnsi="Arial" w:cs="Arial"/>
                            <w:sz w:val="18"/>
                            <w:szCs w:val="18"/>
                            <w:lang w:eastAsia="es-MX"/>
                          </w:rPr>
                          <w:t>Cuotas para el Seguro Social</w:t>
                        </w:r>
                      </w:p>
                    </w:tc>
                    <w:tc>
                      <w:tcPr>
                        <w:tcW w:w="158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91A49" w:rsidRPr="00D87565" w:rsidTr="00EF499C">
                    <w:trPr>
                      <w:trHeight w:val="240"/>
                      <w:jc w:val="center"/>
                    </w:trPr>
                    <w:tc>
                      <w:tcPr>
                        <w:tcW w:w="16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3</w:t>
                        </w:r>
                      </w:p>
                    </w:tc>
                    <w:tc>
                      <w:tcPr>
                        <w:tcW w:w="4719" w:type="dxa"/>
                        <w:gridSpan w:val="2"/>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sz w:val="18"/>
                            <w:szCs w:val="18"/>
                            <w:lang w:eastAsia="es-MX"/>
                          </w:rPr>
                        </w:pPr>
                        <w:r w:rsidRPr="00D87565">
                          <w:rPr>
                            <w:rFonts w:ascii="Arial" w:hAnsi="Arial" w:cs="Arial"/>
                            <w:sz w:val="18"/>
                            <w:szCs w:val="18"/>
                            <w:lang w:eastAsia="es-MX"/>
                          </w:rPr>
                          <w:t>Cuotas de Ahorro para el Retiro</w:t>
                        </w:r>
                      </w:p>
                    </w:tc>
                    <w:tc>
                      <w:tcPr>
                        <w:tcW w:w="158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91A49" w:rsidRPr="00D87565" w:rsidTr="00EF499C">
                    <w:trPr>
                      <w:trHeight w:val="240"/>
                      <w:jc w:val="center"/>
                    </w:trPr>
                    <w:tc>
                      <w:tcPr>
                        <w:tcW w:w="16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sz w:val="18"/>
                            <w:szCs w:val="18"/>
                            <w:lang w:eastAsia="es-MX"/>
                          </w:rPr>
                        </w:pPr>
                        <w:r w:rsidRPr="00D87565">
                          <w:rPr>
                            <w:rFonts w:ascii="Arial" w:hAnsi="Arial" w:cs="Arial"/>
                            <w:sz w:val="18"/>
                            <w:szCs w:val="18"/>
                            <w:lang w:eastAsia="es-MX"/>
                          </w:rPr>
                          <w:t>1</w:t>
                        </w:r>
                      </w:p>
                    </w:tc>
                    <w:tc>
                      <w:tcPr>
                        <w:tcW w:w="4354"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sz w:val="18"/>
                            <w:szCs w:val="18"/>
                            <w:lang w:eastAsia="es-MX"/>
                          </w:rPr>
                        </w:pPr>
                        <w:r w:rsidRPr="00D87565">
                          <w:rPr>
                            <w:rFonts w:ascii="Arial" w:hAnsi="Arial" w:cs="Arial"/>
                            <w:sz w:val="18"/>
                            <w:szCs w:val="18"/>
                            <w:lang w:eastAsia="es-MX"/>
                          </w:rPr>
                          <w:t>Cuotas de Ahorro para el Retiro</w:t>
                        </w:r>
                      </w:p>
                    </w:tc>
                    <w:tc>
                      <w:tcPr>
                        <w:tcW w:w="158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91A49" w:rsidRPr="00D87565" w:rsidTr="00EF499C">
                    <w:trPr>
                      <w:trHeight w:val="240"/>
                      <w:jc w:val="center"/>
                    </w:trPr>
                    <w:tc>
                      <w:tcPr>
                        <w:tcW w:w="16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4</w:t>
                        </w:r>
                      </w:p>
                    </w:tc>
                    <w:tc>
                      <w:tcPr>
                        <w:tcW w:w="4719" w:type="dxa"/>
                        <w:gridSpan w:val="2"/>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sz w:val="18"/>
                            <w:szCs w:val="18"/>
                            <w:lang w:eastAsia="es-MX"/>
                          </w:rPr>
                        </w:pPr>
                        <w:r w:rsidRPr="00D87565">
                          <w:rPr>
                            <w:rFonts w:ascii="Arial" w:hAnsi="Arial" w:cs="Arial"/>
                            <w:sz w:val="18"/>
                            <w:szCs w:val="18"/>
                            <w:lang w:eastAsia="es-MX"/>
                          </w:rPr>
                          <w:t>Otras Cuotas y Aportaciones para la seguridad social</w:t>
                        </w:r>
                      </w:p>
                    </w:tc>
                    <w:tc>
                      <w:tcPr>
                        <w:tcW w:w="158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91A49" w:rsidRPr="00D87565" w:rsidTr="00EF499C">
                    <w:trPr>
                      <w:trHeight w:val="240"/>
                      <w:jc w:val="center"/>
                    </w:trPr>
                    <w:tc>
                      <w:tcPr>
                        <w:tcW w:w="16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sz w:val="18"/>
                            <w:szCs w:val="18"/>
                            <w:lang w:eastAsia="es-MX"/>
                          </w:rPr>
                        </w:pPr>
                        <w:r w:rsidRPr="00D87565">
                          <w:rPr>
                            <w:rFonts w:ascii="Arial" w:hAnsi="Arial" w:cs="Arial"/>
                            <w:sz w:val="18"/>
                            <w:szCs w:val="18"/>
                            <w:lang w:eastAsia="es-MX"/>
                          </w:rPr>
                          <w:t>1</w:t>
                        </w:r>
                      </w:p>
                    </w:tc>
                    <w:tc>
                      <w:tcPr>
                        <w:tcW w:w="4354"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sz w:val="18"/>
                            <w:szCs w:val="18"/>
                            <w:lang w:eastAsia="es-MX"/>
                          </w:rPr>
                        </w:pPr>
                        <w:r w:rsidRPr="00D87565">
                          <w:rPr>
                            <w:rFonts w:ascii="Arial" w:hAnsi="Arial" w:cs="Arial"/>
                            <w:sz w:val="18"/>
                            <w:szCs w:val="18"/>
                            <w:lang w:eastAsia="es-MX"/>
                          </w:rPr>
                          <w:t>Otras Cuotas y Aportaciones para la seguridad social</w:t>
                        </w:r>
                      </w:p>
                    </w:tc>
                    <w:tc>
                      <w:tcPr>
                        <w:tcW w:w="158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91A49" w:rsidRPr="00D87565" w:rsidTr="00EF499C">
                    <w:trPr>
                      <w:trHeight w:val="240"/>
                      <w:jc w:val="center"/>
                    </w:trPr>
                    <w:tc>
                      <w:tcPr>
                        <w:tcW w:w="16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5</w:t>
                        </w:r>
                      </w:p>
                    </w:tc>
                    <w:tc>
                      <w:tcPr>
                        <w:tcW w:w="4719" w:type="dxa"/>
                        <w:gridSpan w:val="2"/>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Accesorios</w:t>
                        </w:r>
                      </w:p>
                    </w:tc>
                    <w:tc>
                      <w:tcPr>
                        <w:tcW w:w="158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91A49" w:rsidRPr="00D87565" w:rsidTr="00EF499C">
                    <w:trPr>
                      <w:trHeight w:val="240"/>
                      <w:jc w:val="center"/>
                    </w:trPr>
                    <w:tc>
                      <w:tcPr>
                        <w:tcW w:w="16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sz w:val="18"/>
                            <w:szCs w:val="18"/>
                            <w:lang w:eastAsia="es-MX"/>
                          </w:rPr>
                        </w:pPr>
                        <w:r w:rsidRPr="00D87565">
                          <w:rPr>
                            <w:rFonts w:ascii="Arial" w:hAnsi="Arial" w:cs="Arial"/>
                            <w:sz w:val="18"/>
                            <w:szCs w:val="18"/>
                            <w:lang w:eastAsia="es-MX"/>
                          </w:rPr>
                          <w:t>1</w:t>
                        </w:r>
                      </w:p>
                    </w:tc>
                    <w:tc>
                      <w:tcPr>
                        <w:tcW w:w="4354"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sz w:val="18"/>
                            <w:szCs w:val="18"/>
                            <w:lang w:eastAsia="es-MX"/>
                          </w:rPr>
                        </w:pPr>
                        <w:r w:rsidRPr="00D87565">
                          <w:rPr>
                            <w:rFonts w:ascii="Arial" w:hAnsi="Arial" w:cs="Arial"/>
                            <w:sz w:val="18"/>
                            <w:szCs w:val="18"/>
                            <w:lang w:eastAsia="es-MX"/>
                          </w:rPr>
                          <w:t>Accesorios</w:t>
                        </w:r>
                      </w:p>
                    </w:tc>
                    <w:tc>
                      <w:tcPr>
                        <w:tcW w:w="158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91A49" w:rsidRPr="00D87565" w:rsidTr="00EF499C">
                    <w:trPr>
                      <w:trHeight w:val="240"/>
                      <w:jc w:val="center"/>
                    </w:trPr>
                    <w:tc>
                      <w:tcPr>
                        <w:tcW w:w="16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p>
                    </w:tc>
                    <w:tc>
                      <w:tcPr>
                        <w:tcW w:w="4354"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p>
                    </w:tc>
                    <w:tc>
                      <w:tcPr>
                        <w:tcW w:w="158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right"/>
                          <w:rPr>
                            <w:rFonts w:ascii="Arial" w:hAnsi="Arial" w:cs="Arial"/>
                            <w:color w:val="000000"/>
                            <w:sz w:val="18"/>
                            <w:szCs w:val="18"/>
                            <w:lang w:eastAsia="es-MX"/>
                          </w:rPr>
                        </w:pPr>
                      </w:p>
                    </w:tc>
                  </w:tr>
                  <w:tr w:rsidR="00D91A49" w:rsidRPr="00D87565" w:rsidTr="00EF499C">
                    <w:trPr>
                      <w:trHeight w:val="240"/>
                      <w:jc w:val="center"/>
                    </w:trPr>
                    <w:tc>
                      <w:tcPr>
                        <w:tcW w:w="160" w:type="dxa"/>
                        <w:tcBorders>
                          <w:top w:val="nil"/>
                          <w:left w:val="nil"/>
                          <w:bottom w:val="nil"/>
                          <w:right w:val="nil"/>
                        </w:tcBorders>
                        <w:shd w:val="clear" w:color="000000" w:fill="D8D8D8"/>
                        <w:noWrap/>
                        <w:vAlign w:val="center"/>
                        <w:hideMark/>
                      </w:tcPr>
                      <w:p w:rsidR="00D91A49" w:rsidRPr="00D87565" w:rsidRDefault="00D91A49" w:rsidP="00E7760A">
                        <w:pPr>
                          <w:framePr w:hSpace="141" w:wrap="around" w:vAnchor="text" w:hAnchor="text" w:y="1"/>
                          <w:suppressOverlap/>
                          <w:jc w:val="both"/>
                          <w:rPr>
                            <w:rFonts w:ascii="Arial" w:hAnsi="Arial" w:cs="Arial"/>
                            <w:b/>
                            <w:bCs/>
                            <w:color w:val="000000"/>
                            <w:sz w:val="18"/>
                            <w:szCs w:val="18"/>
                            <w:lang w:eastAsia="es-MX"/>
                          </w:rPr>
                        </w:pPr>
                        <w:r w:rsidRPr="00D87565">
                          <w:rPr>
                            <w:rFonts w:ascii="Arial" w:hAnsi="Arial" w:cs="Arial"/>
                            <w:b/>
                            <w:bCs/>
                            <w:color w:val="000000"/>
                            <w:sz w:val="18"/>
                            <w:szCs w:val="18"/>
                            <w:lang w:eastAsia="es-MX"/>
                          </w:rPr>
                          <w:t>3</w:t>
                        </w:r>
                      </w:p>
                    </w:tc>
                    <w:tc>
                      <w:tcPr>
                        <w:tcW w:w="5040" w:type="dxa"/>
                        <w:gridSpan w:val="3"/>
                        <w:tcBorders>
                          <w:top w:val="nil"/>
                          <w:left w:val="nil"/>
                          <w:bottom w:val="nil"/>
                          <w:right w:val="nil"/>
                        </w:tcBorders>
                        <w:shd w:val="clear" w:color="000000" w:fill="D8D8D8"/>
                        <w:noWrap/>
                        <w:vAlign w:val="center"/>
                        <w:hideMark/>
                      </w:tcPr>
                      <w:p w:rsidR="00D91A49" w:rsidRPr="00D87565" w:rsidRDefault="00D91A49" w:rsidP="00E7760A">
                        <w:pPr>
                          <w:framePr w:hSpace="141" w:wrap="around" w:vAnchor="text" w:hAnchor="text" w:y="1"/>
                          <w:suppressOverlap/>
                          <w:jc w:val="both"/>
                          <w:rPr>
                            <w:rFonts w:ascii="Arial" w:hAnsi="Arial" w:cs="Arial"/>
                            <w:b/>
                            <w:bCs/>
                            <w:color w:val="000000"/>
                            <w:sz w:val="18"/>
                            <w:szCs w:val="18"/>
                            <w:lang w:eastAsia="es-MX"/>
                          </w:rPr>
                        </w:pPr>
                        <w:r w:rsidRPr="00D87565">
                          <w:rPr>
                            <w:rFonts w:ascii="Arial" w:hAnsi="Arial" w:cs="Arial"/>
                            <w:b/>
                            <w:bCs/>
                            <w:color w:val="000000"/>
                            <w:sz w:val="18"/>
                            <w:szCs w:val="18"/>
                            <w:lang w:eastAsia="es-MX"/>
                          </w:rPr>
                          <w:t>Contribuciones de Mejoras</w:t>
                        </w:r>
                      </w:p>
                    </w:tc>
                    <w:tc>
                      <w:tcPr>
                        <w:tcW w:w="1580" w:type="dxa"/>
                        <w:tcBorders>
                          <w:top w:val="nil"/>
                          <w:left w:val="nil"/>
                          <w:bottom w:val="nil"/>
                          <w:right w:val="nil"/>
                        </w:tcBorders>
                        <w:shd w:val="clear" w:color="000000" w:fill="D8D8D8"/>
                        <w:noWrap/>
                        <w:vAlign w:val="center"/>
                        <w:hideMark/>
                      </w:tcPr>
                      <w:p w:rsidR="00D91A49" w:rsidRPr="00D87565" w:rsidRDefault="00D91A49" w:rsidP="00E7760A">
                        <w:pPr>
                          <w:framePr w:hSpace="141" w:wrap="around" w:vAnchor="text" w:hAnchor="text" w:y="1"/>
                          <w:suppressOverlap/>
                          <w:jc w:val="right"/>
                          <w:rPr>
                            <w:rFonts w:ascii="Arial" w:hAnsi="Arial" w:cs="Arial"/>
                            <w:b/>
                            <w:bCs/>
                            <w:color w:val="000000"/>
                            <w:sz w:val="18"/>
                            <w:szCs w:val="18"/>
                            <w:lang w:eastAsia="es-MX"/>
                          </w:rPr>
                        </w:pPr>
                        <w:r w:rsidRPr="00D87565">
                          <w:rPr>
                            <w:rFonts w:ascii="Arial" w:hAnsi="Arial" w:cs="Arial"/>
                            <w:b/>
                            <w:bCs/>
                            <w:color w:val="000000"/>
                            <w:sz w:val="18"/>
                            <w:szCs w:val="18"/>
                            <w:lang w:eastAsia="es-MX"/>
                          </w:rPr>
                          <w:t xml:space="preserve">0.00 </w:t>
                        </w:r>
                      </w:p>
                    </w:tc>
                  </w:tr>
                  <w:tr w:rsidR="00D91A49" w:rsidRPr="00D87565" w:rsidTr="00EF499C">
                    <w:trPr>
                      <w:trHeight w:val="240"/>
                      <w:jc w:val="center"/>
                    </w:trPr>
                    <w:tc>
                      <w:tcPr>
                        <w:tcW w:w="16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1</w:t>
                        </w:r>
                      </w:p>
                    </w:tc>
                    <w:tc>
                      <w:tcPr>
                        <w:tcW w:w="4719" w:type="dxa"/>
                        <w:gridSpan w:val="2"/>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Contribución de Mejoras por Obras Públicas</w:t>
                        </w:r>
                      </w:p>
                    </w:tc>
                    <w:tc>
                      <w:tcPr>
                        <w:tcW w:w="158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91A49" w:rsidRPr="00D87565" w:rsidTr="00EF499C">
                    <w:trPr>
                      <w:trHeight w:val="240"/>
                      <w:jc w:val="center"/>
                    </w:trPr>
                    <w:tc>
                      <w:tcPr>
                        <w:tcW w:w="16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1</w:t>
                        </w:r>
                      </w:p>
                    </w:tc>
                    <w:tc>
                      <w:tcPr>
                        <w:tcW w:w="4354"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Contribución por Gasto</w:t>
                        </w:r>
                      </w:p>
                    </w:tc>
                    <w:tc>
                      <w:tcPr>
                        <w:tcW w:w="158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91A49" w:rsidRPr="00D87565" w:rsidTr="00EF499C">
                    <w:trPr>
                      <w:trHeight w:val="240"/>
                      <w:jc w:val="center"/>
                    </w:trPr>
                    <w:tc>
                      <w:tcPr>
                        <w:tcW w:w="16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2</w:t>
                        </w:r>
                      </w:p>
                    </w:tc>
                    <w:tc>
                      <w:tcPr>
                        <w:tcW w:w="4354"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Contribución por Obra Pública</w:t>
                        </w:r>
                      </w:p>
                    </w:tc>
                    <w:tc>
                      <w:tcPr>
                        <w:tcW w:w="158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91A49" w:rsidRPr="00D87565" w:rsidTr="00EF499C">
                    <w:trPr>
                      <w:trHeight w:val="240"/>
                      <w:jc w:val="center"/>
                    </w:trPr>
                    <w:tc>
                      <w:tcPr>
                        <w:tcW w:w="16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3</w:t>
                        </w:r>
                      </w:p>
                    </w:tc>
                    <w:tc>
                      <w:tcPr>
                        <w:tcW w:w="4354"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Contribución por Responsabilidad Objetiva</w:t>
                        </w:r>
                      </w:p>
                    </w:tc>
                    <w:tc>
                      <w:tcPr>
                        <w:tcW w:w="158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91A49" w:rsidRPr="00D87565" w:rsidTr="00EF499C">
                    <w:trPr>
                      <w:trHeight w:val="480"/>
                      <w:jc w:val="center"/>
                    </w:trPr>
                    <w:tc>
                      <w:tcPr>
                        <w:tcW w:w="16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4</w:t>
                        </w:r>
                      </w:p>
                    </w:tc>
                    <w:tc>
                      <w:tcPr>
                        <w:tcW w:w="4354" w:type="dxa"/>
                        <w:tcBorders>
                          <w:top w:val="nil"/>
                          <w:left w:val="nil"/>
                          <w:bottom w:val="nil"/>
                          <w:right w:val="nil"/>
                        </w:tcBorders>
                        <w:shd w:val="clear" w:color="auto" w:fill="auto"/>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Contribución por Mantenimiento, Mejoramiento y Equipamiento del Cuerpo de Bomberos de los Municipios</w:t>
                        </w:r>
                      </w:p>
                    </w:tc>
                    <w:tc>
                      <w:tcPr>
                        <w:tcW w:w="158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91A49" w:rsidRPr="00D87565" w:rsidTr="00EF499C">
                    <w:trPr>
                      <w:trHeight w:val="240"/>
                      <w:jc w:val="center"/>
                    </w:trPr>
                    <w:tc>
                      <w:tcPr>
                        <w:tcW w:w="16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5</w:t>
                        </w:r>
                      </w:p>
                    </w:tc>
                    <w:tc>
                      <w:tcPr>
                        <w:tcW w:w="4354" w:type="dxa"/>
                        <w:tcBorders>
                          <w:top w:val="nil"/>
                          <w:left w:val="nil"/>
                          <w:bottom w:val="nil"/>
                          <w:right w:val="nil"/>
                        </w:tcBorders>
                        <w:shd w:val="clear" w:color="auto" w:fill="auto"/>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Contribución por Mantenimiento y Conservación del Centro Histórico</w:t>
                        </w:r>
                      </w:p>
                    </w:tc>
                    <w:tc>
                      <w:tcPr>
                        <w:tcW w:w="158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91A49" w:rsidRPr="00D87565" w:rsidTr="00EF499C">
                    <w:trPr>
                      <w:trHeight w:val="240"/>
                      <w:jc w:val="center"/>
                    </w:trPr>
                    <w:tc>
                      <w:tcPr>
                        <w:tcW w:w="16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6</w:t>
                        </w:r>
                      </w:p>
                    </w:tc>
                    <w:tc>
                      <w:tcPr>
                        <w:tcW w:w="4354"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Contribución por Otros Servicios Municipales</w:t>
                        </w:r>
                      </w:p>
                    </w:tc>
                    <w:tc>
                      <w:tcPr>
                        <w:tcW w:w="158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91A49" w:rsidRPr="00D87565" w:rsidTr="00EF499C">
                    <w:trPr>
                      <w:trHeight w:val="240"/>
                      <w:jc w:val="center"/>
                    </w:trPr>
                    <w:tc>
                      <w:tcPr>
                        <w:tcW w:w="16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9</w:t>
                        </w:r>
                      </w:p>
                    </w:tc>
                    <w:tc>
                      <w:tcPr>
                        <w:tcW w:w="4719" w:type="dxa"/>
                        <w:gridSpan w:val="2"/>
                        <w:tcBorders>
                          <w:top w:val="nil"/>
                          <w:left w:val="nil"/>
                          <w:bottom w:val="nil"/>
                          <w:right w:val="nil"/>
                        </w:tcBorders>
                        <w:shd w:val="clear" w:color="auto" w:fill="auto"/>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Contribuciones de Mejoras no comprendidas en las fracciones de la Ley de Ingresos causadas en ejercicios fiscales anteriores pendientes de liquidación o pago</w:t>
                        </w:r>
                      </w:p>
                    </w:tc>
                    <w:tc>
                      <w:tcPr>
                        <w:tcW w:w="158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91A49" w:rsidRPr="00D87565" w:rsidTr="00EF499C">
                    <w:trPr>
                      <w:trHeight w:val="720"/>
                      <w:jc w:val="center"/>
                    </w:trPr>
                    <w:tc>
                      <w:tcPr>
                        <w:tcW w:w="16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sz w:val="18"/>
                            <w:szCs w:val="18"/>
                            <w:lang w:eastAsia="es-MX"/>
                          </w:rPr>
                        </w:pPr>
                        <w:r w:rsidRPr="00D87565">
                          <w:rPr>
                            <w:rFonts w:ascii="Arial" w:hAnsi="Arial" w:cs="Arial"/>
                            <w:sz w:val="18"/>
                            <w:szCs w:val="18"/>
                            <w:lang w:eastAsia="es-MX"/>
                          </w:rPr>
                          <w:t>1</w:t>
                        </w:r>
                      </w:p>
                    </w:tc>
                    <w:tc>
                      <w:tcPr>
                        <w:tcW w:w="4354" w:type="dxa"/>
                        <w:tcBorders>
                          <w:top w:val="nil"/>
                          <w:left w:val="nil"/>
                          <w:bottom w:val="nil"/>
                          <w:right w:val="nil"/>
                        </w:tcBorders>
                        <w:shd w:val="clear" w:color="auto" w:fill="auto"/>
                        <w:vAlign w:val="center"/>
                        <w:hideMark/>
                      </w:tcPr>
                      <w:p w:rsidR="00D91A49" w:rsidRPr="00D87565" w:rsidRDefault="00D91A49" w:rsidP="00E7760A">
                        <w:pPr>
                          <w:framePr w:hSpace="141" w:wrap="around" w:vAnchor="text" w:hAnchor="text" w:y="1"/>
                          <w:suppressOverlap/>
                          <w:jc w:val="both"/>
                          <w:rPr>
                            <w:rFonts w:ascii="Arial" w:hAnsi="Arial" w:cs="Arial"/>
                            <w:sz w:val="18"/>
                            <w:szCs w:val="18"/>
                            <w:lang w:eastAsia="es-MX"/>
                          </w:rPr>
                        </w:pPr>
                        <w:r w:rsidRPr="00D87565">
                          <w:rPr>
                            <w:rFonts w:ascii="Arial" w:hAnsi="Arial" w:cs="Arial"/>
                            <w:sz w:val="18"/>
                            <w:szCs w:val="18"/>
                            <w:lang w:eastAsia="es-MX"/>
                          </w:rPr>
                          <w:t>Contribuciones de Mejoras no comprendidas en las fracciones de la Ley de Ingresos causadas en ejercicios fiscales anteriores pendientes de liquidación o pago</w:t>
                        </w:r>
                      </w:p>
                    </w:tc>
                    <w:tc>
                      <w:tcPr>
                        <w:tcW w:w="158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91A49" w:rsidRPr="00D87565" w:rsidTr="00EF499C">
                    <w:trPr>
                      <w:trHeight w:val="240"/>
                      <w:jc w:val="center"/>
                    </w:trPr>
                    <w:tc>
                      <w:tcPr>
                        <w:tcW w:w="16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p>
                    </w:tc>
                    <w:tc>
                      <w:tcPr>
                        <w:tcW w:w="4354"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p>
                    </w:tc>
                    <w:tc>
                      <w:tcPr>
                        <w:tcW w:w="158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right"/>
                          <w:rPr>
                            <w:rFonts w:ascii="Arial" w:hAnsi="Arial" w:cs="Arial"/>
                            <w:color w:val="000000"/>
                            <w:sz w:val="18"/>
                            <w:szCs w:val="18"/>
                            <w:lang w:eastAsia="es-MX"/>
                          </w:rPr>
                        </w:pPr>
                      </w:p>
                    </w:tc>
                  </w:tr>
                  <w:tr w:rsidR="00D91A49" w:rsidRPr="00D87565" w:rsidTr="00EF499C">
                    <w:trPr>
                      <w:trHeight w:val="240"/>
                      <w:jc w:val="center"/>
                    </w:trPr>
                    <w:tc>
                      <w:tcPr>
                        <w:tcW w:w="160" w:type="dxa"/>
                        <w:tcBorders>
                          <w:top w:val="nil"/>
                          <w:left w:val="nil"/>
                          <w:bottom w:val="nil"/>
                          <w:right w:val="nil"/>
                        </w:tcBorders>
                        <w:shd w:val="clear" w:color="000000" w:fill="D8D8D8"/>
                        <w:noWrap/>
                        <w:vAlign w:val="center"/>
                        <w:hideMark/>
                      </w:tcPr>
                      <w:p w:rsidR="00D91A49" w:rsidRPr="00D87565" w:rsidRDefault="00D91A49" w:rsidP="00E7760A">
                        <w:pPr>
                          <w:framePr w:hSpace="141" w:wrap="around" w:vAnchor="text" w:hAnchor="text" w:y="1"/>
                          <w:suppressOverlap/>
                          <w:jc w:val="both"/>
                          <w:rPr>
                            <w:rFonts w:ascii="Arial" w:hAnsi="Arial" w:cs="Arial"/>
                            <w:b/>
                            <w:bCs/>
                            <w:color w:val="000000"/>
                            <w:sz w:val="18"/>
                            <w:szCs w:val="18"/>
                            <w:lang w:eastAsia="es-MX"/>
                          </w:rPr>
                        </w:pPr>
                        <w:r w:rsidRPr="00D87565">
                          <w:rPr>
                            <w:rFonts w:ascii="Arial" w:hAnsi="Arial" w:cs="Arial"/>
                            <w:b/>
                            <w:bCs/>
                            <w:color w:val="000000"/>
                            <w:sz w:val="18"/>
                            <w:szCs w:val="18"/>
                            <w:lang w:eastAsia="es-MX"/>
                          </w:rPr>
                          <w:t>4</w:t>
                        </w:r>
                      </w:p>
                    </w:tc>
                    <w:tc>
                      <w:tcPr>
                        <w:tcW w:w="5040" w:type="dxa"/>
                        <w:gridSpan w:val="3"/>
                        <w:tcBorders>
                          <w:top w:val="nil"/>
                          <w:left w:val="nil"/>
                          <w:bottom w:val="nil"/>
                          <w:right w:val="nil"/>
                        </w:tcBorders>
                        <w:shd w:val="clear" w:color="000000" w:fill="D8D8D8"/>
                        <w:noWrap/>
                        <w:vAlign w:val="center"/>
                        <w:hideMark/>
                      </w:tcPr>
                      <w:p w:rsidR="00D91A49" w:rsidRPr="00D87565" w:rsidRDefault="00D91A49" w:rsidP="00E7760A">
                        <w:pPr>
                          <w:framePr w:hSpace="141" w:wrap="around" w:vAnchor="text" w:hAnchor="text" w:y="1"/>
                          <w:suppressOverlap/>
                          <w:jc w:val="both"/>
                          <w:rPr>
                            <w:rFonts w:ascii="Arial" w:hAnsi="Arial" w:cs="Arial"/>
                            <w:b/>
                            <w:bCs/>
                            <w:color w:val="000000"/>
                            <w:sz w:val="18"/>
                            <w:szCs w:val="18"/>
                            <w:lang w:eastAsia="es-MX"/>
                          </w:rPr>
                        </w:pPr>
                        <w:r w:rsidRPr="00D87565">
                          <w:rPr>
                            <w:rFonts w:ascii="Arial" w:hAnsi="Arial" w:cs="Arial"/>
                            <w:b/>
                            <w:bCs/>
                            <w:color w:val="000000"/>
                            <w:sz w:val="18"/>
                            <w:szCs w:val="18"/>
                            <w:lang w:eastAsia="es-MX"/>
                          </w:rPr>
                          <w:t>Derechos</w:t>
                        </w:r>
                      </w:p>
                    </w:tc>
                    <w:tc>
                      <w:tcPr>
                        <w:tcW w:w="1580" w:type="dxa"/>
                        <w:tcBorders>
                          <w:top w:val="nil"/>
                          <w:left w:val="nil"/>
                          <w:bottom w:val="nil"/>
                          <w:right w:val="nil"/>
                        </w:tcBorders>
                        <w:shd w:val="clear" w:color="000000" w:fill="D8D8D8"/>
                        <w:noWrap/>
                        <w:vAlign w:val="center"/>
                        <w:hideMark/>
                      </w:tcPr>
                      <w:p w:rsidR="00D91A49" w:rsidRPr="00D87565" w:rsidRDefault="008F1C6A" w:rsidP="00E7760A">
                        <w:pPr>
                          <w:framePr w:hSpace="141" w:wrap="around" w:vAnchor="text" w:hAnchor="text" w:y="1"/>
                          <w:suppressOverlap/>
                          <w:jc w:val="right"/>
                          <w:rPr>
                            <w:rFonts w:ascii="Arial" w:hAnsi="Arial" w:cs="Arial"/>
                            <w:b/>
                            <w:bCs/>
                            <w:color w:val="000000"/>
                            <w:sz w:val="18"/>
                            <w:szCs w:val="18"/>
                            <w:lang w:eastAsia="es-MX"/>
                          </w:rPr>
                        </w:pPr>
                        <w:r>
                          <w:rPr>
                            <w:rFonts w:ascii="Arial" w:hAnsi="Arial" w:cs="Arial"/>
                            <w:b/>
                            <w:bCs/>
                            <w:color w:val="000000"/>
                            <w:sz w:val="18"/>
                            <w:szCs w:val="18"/>
                            <w:lang w:eastAsia="es-MX"/>
                          </w:rPr>
                          <w:t>6,2</w:t>
                        </w:r>
                        <w:r w:rsidR="00B8599F">
                          <w:rPr>
                            <w:rFonts w:ascii="Arial" w:hAnsi="Arial" w:cs="Arial"/>
                            <w:b/>
                            <w:bCs/>
                            <w:color w:val="000000"/>
                            <w:sz w:val="18"/>
                            <w:szCs w:val="18"/>
                            <w:lang w:eastAsia="es-MX"/>
                          </w:rPr>
                          <w:t>50,000.00</w:t>
                        </w:r>
                        <w:r w:rsidR="00D91A49" w:rsidRPr="00D87565">
                          <w:rPr>
                            <w:rFonts w:ascii="Arial" w:hAnsi="Arial" w:cs="Arial"/>
                            <w:b/>
                            <w:bCs/>
                            <w:color w:val="000000"/>
                            <w:sz w:val="18"/>
                            <w:szCs w:val="18"/>
                            <w:lang w:eastAsia="es-MX"/>
                          </w:rPr>
                          <w:t xml:space="preserve"> </w:t>
                        </w:r>
                      </w:p>
                    </w:tc>
                  </w:tr>
                  <w:tr w:rsidR="00D91A49" w:rsidRPr="00D87565" w:rsidTr="00EF499C">
                    <w:trPr>
                      <w:trHeight w:val="503"/>
                      <w:jc w:val="center"/>
                    </w:trPr>
                    <w:tc>
                      <w:tcPr>
                        <w:tcW w:w="16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1</w:t>
                        </w:r>
                      </w:p>
                    </w:tc>
                    <w:tc>
                      <w:tcPr>
                        <w:tcW w:w="4719" w:type="dxa"/>
                        <w:gridSpan w:val="2"/>
                        <w:tcBorders>
                          <w:top w:val="nil"/>
                          <w:left w:val="nil"/>
                          <w:bottom w:val="nil"/>
                          <w:right w:val="nil"/>
                        </w:tcBorders>
                        <w:shd w:val="clear" w:color="auto" w:fill="auto"/>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Derechos por el Uso, Goce, Aprovechamiento o Explotación de Bienes de Dominio Público</w:t>
                        </w:r>
                      </w:p>
                    </w:tc>
                    <w:tc>
                      <w:tcPr>
                        <w:tcW w:w="1580" w:type="dxa"/>
                        <w:tcBorders>
                          <w:top w:val="nil"/>
                          <w:left w:val="nil"/>
                          <w:bottom w:val="nil"/>
                          <w:right w:val="nil"/>
                        </w:tcBorders>
                        <w:shd w:val="clear" w:color="auto" w:fill="auto"/>
                        <w:noWrap/>
                        <w:vAlign w:val="center"/>
                        <w:hideMark/>
                      </w:tcPr>
                      <w:p w:rsidR="00D91A49" w:rsidRPr="00D87565" w:rsidRDefault="00B8599F" w:rsidP="00E7760A">
                        <w:pPr>
                          <w:framePr w:hSpace="141" w:wrap="around" w:vAnchor="text" w:hAnchor="text" w:y="1"/>
                          <w:suppressOverlap/>
                          <w:jc w:val="right"/>
                          <w:rPr>
                            <w:rFonts w:ascii="Arial" w:hAnsi="Arial" w:cs="Arial"/>
                            <w:color w:val="000000"/>
                            <w:sz w:val="18"/>
                            <w:szCs w:val="18"/>
                            <w:lang w:eastAsia="es-MX"/>
                          </w:rPr>
                        </w:pPr>
                        <w:r>
                          <w:rPr>
                            <w:rFonts w:ascii="Arial" w:hAnsi="Arial" w:cs="Arial"/>
                            <w:color w:val="000000"/>
                            <w:sz w:val="18"/>
                            <w:szCs w:val="18"/>
                            <w:lang w:eastAsia="es-MX"/>
                          </w:rPr>
                          <w:t>20,000.00</w:t>
                        </w:r>
                        <w:r w:rsidR="00D91A49" w:rsidRPr="00D87565">
                          <w:rPr>
                            <w:rFonts w:ascii="Arial" w:hAnsi="Arial" w:cs="Arial"/>
                            <w:color w:val="000000"/>
                            <w:sz w:val="18"/>
                            <w:szCs w:val="18"/>
                            <w:lang w:eastAsia="es-MX"/>
                          </w:rPr>
                          <w:t xml:space="preserve"> </w:t>
                        </w:r>
                      </w:p>
                    </w:tc>
                  </w:tr>
                  <w:tr w:rsidR="00D91A49" w:rsidRPr="00D87565" w:rsidTr="00EF499C">
                    <w:trPr>
                      <w:trHeight w:val="240"/>
                      <w:jc w:val="center"/>
                    </w:trPr>
                    <w:tc>
                      <w:tcPr>
                        <w:tcW w:w="16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1</w:t>
                        </w:r>
                      </w:p>
                    </w:tc>
                    <w:tc>
                      <w:tcPr>
                        <w:tcW w:w="4354"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Servicios de Arrastre y Almacenaje</w:t>
                        </w:r>
                      </w:p>
                    </w:tc>
                    <w:tc>
                      <w:tcPr>
                        <w:tcW w:w="1580" w:type="dxa"/>
                        <w:tcBorders>
                          <w:top w:val="nil"/>
                          <w:left w:val="nil"/>
                          <w:bottom w:val="nil"/>
                          <w:right w:val="nil"/>
                        </w:tcBorders>
                        <w:shd w:val="clear" w:color="auto" w:fill="auto"/>
                        <w:noWrap/>
                        <w:vAlign w:val="center"/>
                        <w:hideMark/>
                      </w:tcPr>
                      <w:p w:rsidR="00D91A49" w:rsidRPr="00D87565" w:rsidRDefault="00B8599F" w:rsidP="00E7760A">
                        <w:pPr>
                          <w:framePr w:hSpace="141" w:wrap="around" w:vAnchor="text" w:hAnchor="text" w:y="1"/>
                          <w:suppressOverlap/>
                          <w:jc w:val="right"/>
                          <w:rPr>
                            <w:rFonts w:ascii="Arial" w:hAnsi="Arial" w:cs="Arial"/>
                            <w:color w:val="000000"/>
                            <w:sz w:val="18"/>
                            <w:szCs w:val="18"/>
                            <w:lang w:eastAsia="es-MX"/>
                          </w:rPr>
                        </w:pPr>
                        <w:r>
                          <w:rPr>
                            <w:rFonts w:ascii="Arial" w:hAnsi="Arial" w:cs="Arial"/>
                            <w:color w:val="000000"/>
                            <w:sz w:val="18"/>
                            <w:szCs w:val="18"/>
                            <w:lang w:eastAsia="es-MX"/>
                          </w:rPr>
                          <w:t>20,000.00</w:t>
                        </w:r>
                        <w:r w:rsidR="00D91A49" w:rsidRPr="00D87565">
                          <w:rPr>
                            <w:rFonts w:ascii="Arial" w:hAnsi="Arial" w:cs="Arial"/>
                            <w:color w:val="000000"/>
                            <w:sz w:val="18"/>
                            <w:szCs w:val="18"/>
                            <w:lang w:eastAsia="es-MX"/>
                          </w:rPr>
                          <w:t xml:space="preserve"> </w:t>
                        </w:r>
                      </w:p>
                    </w:tc>
                  </w:tr>
                  <w:tr w:rsidR="00D91A49" w:rsidRPr="00D87565" w:rsidTr="00EF499C">
                    <w:trPr>
                      <w:trHeight w:val="240"/>
                      <w:jc w:val="center"/>
                    </w:trPr>
                    <w:tc>
                      <w:tcPr>
                        <w:tcW w:w="16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2</w:t>
                        </w:r>
                      </w:p>
                    </w:tc>
                    <w:tc>
                      <w:tcPr>
                        <w:tcW w:w="4354"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Provenientes de la Ocupación de las Vías Públicas</w:t>
                        </w:r>
                      </w:p>
                    </w:tc>
                    <w:tc>
                      <w:tcPr>
                        <w:tcW w:w="158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91A49" w:rsidRPr="00D87565" w:rsidTr="00EF499C">
                    <w:trPr>
                      <w:trHeight w:val="240"/>
                      <w:jc w:val="center"/>
                    </w:trPr>
                    <w:tc>
                      <w:tcPr>
                        <w:tcW w:w="16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3</w:t>
                        </w:r>
                      </w:p>
                    </w:tc>
                    <w:tc>
                      <w:tcPr>
                        <w:tcW w:w="4354"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Provenientes del Uso de las Pensiones Municipales</w:t>
                        </w:r>
                      </w:p>
                    </w:tc>
                    <w:tc>
                      <w:tcPr>
                        <w:tcW w:w="158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91A49" w:rsidRPr="00D87565" w:rsidTr="00EF499C">
                    <w:trPr>
                      <w:trHeight w:val="240"/>
                      <w:jc w:val="center"/>
                    </w:trPr>
                    <w:tc>
                      <w:tcPr>
                        <w:tcW w:w="16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4</w:t>
                        </w:r>
                      </w:p>
                    </w:tc>
                    <w:tc>
                      <w:tcPr>
                        <w:tcW w:w="4354"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Provenientes del Uso de Otros Bienes de Dominio Público</w:t>
                        </w:r>
                      </w:p>
                    </w:tc>
                    <w:tc>
                      <w:tcPr>
                        <w:tcW w:w="158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91A49" w:rsidRPr="00D87565" w:rsidTr="00EF499C">
                    <w:trPr>
                      <w:trHeight w:val="240"/>
                      <w:jc w:val="center"/>
                    </w:trPr>
                    <w:tc>
                      <w:tcPr>
                        <w:tcW w:w="16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2</w:t>
                        </w:r>
                      </w:p>
                    </w:tc>
                    <w:tc>
                      <w:tcPr>
                        <w:tcW w:w="4719" w:type="dxa"/>
                        <w:gridSpan w:val="2"/>
                        <w:tcBorders>
                          <w:top w:val="nil"/>
                          <w:left w:val="nil"/>
                          <w:bottom w:val="nil"/>
                          <w:right w:val="nil"/>
                        </w:tcBorders>
                        <w:shd w:val="clear" w:color="auto" w:fill="auto"/>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Derechos a los hidrocarburos</w:t>
                        </w:r>
                      </w:p>
                    </w:tc>
                    <w:tc>
                      <w:tcPr>
                        <w:tcW w:w="1580" w:type="dxa"/>
                        <w:tcBorders>
                          <w:top w:val="nil"/>
                          <w:left w:val="nil"/>
                          <w:bottom w:val="nil"/>
                          <w:right w:val="nil"/>
                        </w:tcBorders>
                        <w:shd w:val="clear" w:color="auto" w:fill="auto"/>
                        <w:noWrap/>
                        <w:vAlign w:val="center"/>
                        <w:hideMark/>
                      </w:tcPr>
                      <w:p w:rsidR="00D91A49" w:rsidRPr="00D87565" w:rsidRDefault="008F1C6A" w:rsidP="00E7760A">
                        <w:pPr>
                          <w:framePr w:hSpace="141" w:wrap="around" w:vAnchor="text" w:hAnchor="text" w:y="1"/>
                          <w:suppressOverlap/>
                          <w:jc w:val="right"/>
                          <w:rPr>
                            <w:rFonts w:ascii="Arial" w:hAnsi="Arial" w:cs="Arial"/>
                            <w:color w:val="000000"/>
                            <w:sz w:val="18"/>
                            <w:szCs w:val="18"/>
                            <w:lang w:eastAsia="es-MX"/>
                          </w:rPr>
                        </w:pPr>
                        <w:r>
                          <w:rPr>
                            <w:rFonts w:ascii="Arial" w:hAnsi="Arial" w:cs="Arial"/>
                            <w:color w:val="000000"/>
                            <w:sz w:val="18"/>
                            <w:szCs w:val="18"/>
                            <w:lang w:eastAsia="es-MX"/>
                          </w:rPr>
                          <w:t>10</w:t>
                        </w:r>
                        <w:r w:rsidR="00D91A49" w:rsidRPr="00D87565">
                          <w:rPr>
                            <w:rFonts w:ascii="Arial" w:hAnsi="Arial" w:cs="Arial"/>
                            <w:color w:val="000000"/>
                            <w:sz w:val="18"/>
                            <w:szCs w:val="18"/>
                            <w:lang w:eastAsia="es-MX"/>
                          </w:rPr>
                          <w:t>0</w:t>
                        </w:r>
                        <w:r>
                          <w:rPr>
                            <w:rFonts w:ascii="Arial" w:hAnsi="Arial" w:cs="Arial"/>
                            <w:color w:val="000000"/>
                            <w:sz w:val="18"/>
                            <w:szCs w:val="18"/>
                            <w:lang w:eastAsia="es-MX"/>
                          </w:rPr>
                          <w:t>,000</w:t>
                        </w:r>
                        <w:r w:rsidR="00D91A49" w:rsidRPr="00D87565">
                          <w:rPr>
                            <w:rFonts w:ascii="Arial" w:hAnsi="Arial" w:cs="Arial"/>
                            <w:color w:val="000000"/>
                            <w:sz w:val="18"/>
                            <w:szCs w:val="18"/>
                            <w:lang w:eastAsia="es-MX"/>
                          </w:rPr>
                          <w:t xml:space="preserve">.00 </w:t>
                        </w:r>
                      </w:p>
                    </w:tc>
                  </w:tr>
                  <w:tr w:rsidR="00D91A49" w:rsidRPr="00D87565" w:rsidTr="00EF499C">
                    <w:trPr>
                      <w:trHeight w:val="240"/>
                      <w:jc w:val="center"/>
                    </w:trPr>
                    <w:tc>
                      <w:tcPr>
                        <w:tcW w:w="16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sz w:val="18"/>
                            <w:szCs w:val="18"/>
                            <w:lang w:eastAsia="es-MX"/>
                          </w:rPr>
                        </w:pPr>
                        <w:r w:rsidRPr="00D87565">
                          <w:rPr>
                            <w:rFonts w:ascii="Arial" w:hAnsi="Arial" w:cs="Arial"/>
                            <w:sz w:val="18"/>
                            <w:szCs w:val="18"/>
                            <w:lang w:eastAsia="es-MX"/>
                          </w:rPr>
                          <w:t>1</w:t>
                        </w:r>
                      </w:p>
                    </w:tc>
                    <w:tc>
                      <w:tcPr>
                        <w:tcW w:w="4354"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sz w:val="18"/>
                            <w:szCs w:val="18"/>
                            <w:lang w:eastAsia="es-MX"/>
                          </w:rPr>
                        </w:pPr>
                        <w:r w:rsidRPr="00D87565">
                          <w:rPr>
                            <w:rFonts w:ascii="Arial" w:hAnsi="Arial" w:cs="Arial"/>
                            <w:sz w:val="18"/>
                            <w:szCs w:val="18"/>
                            <w:lang w:eastAsia="es-MX"/>
                          </w:rPr>
                          <w:t>Derechos a los hidrocarburos</w:t>
                        </w:r>
                      </w:p>
                    </w:tc>
                    <w:tc>
                      <w:tcPr>
                        <w:tcW w:w="1580" w:type="dxa"/>
                        <w:tcBorders>
                          <w:top w:val="nil"/>
                          <w:left w:val="nil"/>
                          <w:bottom w:val="nil"/>
                          <w:right w:val="nil"/>
                        </w:tcBorders>
                        <w:shd w:val="clear" w:color="auto" w:fill="auto"/>
                        <w:noWrap/>
                        <w:vAlign w:val="center"/>
                        <w:hideMark/>
                      </w:tcPr>
                      <w:p w:rsidR="00D91A49" w:rsidRPr="00D87565" w:rsidRDefault="008F1C6A" w:rsidP="00E7760A">
                        <w:pPr>
                          <w:framePr w:hSpace="141" w:wrap="around" w:vAnchor="text" w:hAnchor="text" w:y="1"/>
                          <w:suppressOverlap/>
                          <w:jc w:val="right"/>
                          <w:rPr>
                            <w:rFonts w:ascii="Arial" w:hAnsi="Arial" w:cs="Arial"/>
                            <w:color w:val="000000"/>
                            <w:sz w:val="18"/>
                            <w:szCs w:val="18"/>
                            <w:lang w:eastAsia="es-MX"/>
                          </w:rPr>
                        </w:pPr>
                        <w:r>
                          <w:rPr>
                            <w:rFonts w:ascii="Arial" w:hAnsi="Arial" w:cs="Arial"/>
                            <w:color w:val="000000"/>
                            <w:sz w:val="18"/>
                            <w:szCs w:val="18"/>
                            <w:lang w:eastAsia="es-MX"/>
                          </w:rPr>
                          <w:t>100,000.00</w:t>
                        </w:r>
                        <w:r w:rsidR="00D91A49" w:rsidRPr="00D87565">
                          <w:rPr>
                            <w:rFonts w:ascii="Arial" w:hAnsi="Arial" w:cs="Arial"/>
                            <w:color w:val="000000"/>
                            <w:sz w:val="18"/>
                            <w:szCs w:val="18"/>
                            <w:lang w:eastAsia="es-MX"/>
                          </w:rPr>
                          <w:t xml:space="preserve"> </w:t>
                        </w:r>
                      </w:p>
                    </w:tc>
                  </w:tr>
                  <w:tr w:rsidR="00D91A49" w:rsidRPr="00D87565" w:rsidTr="00EF499C">
                    <w:trPr>
                      <w:trHeight w:val="240"/>
                      <w:jc w:val="center"/>
                    </w:trPr>
                    <w:tc>
                      <w:tcPr>
                        <w:tcW w:w="16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3</w:t>
                        </w:r>
                      </w:p>
                    </w:tc>
                    <w:tc>
                      <w:tcPr>
                        <w:tcW w:w="4719" w:type="dxa"/>
                        <w:gridSpan w:val="2"/>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Derechos por Prestación de Servicios</w:t>
                        </w:r>
                      </w:p>
                    </w:tc>
                    <w:tc>
                      <w:tcPr>
                        <w:tcW w:w="1580" w:type="dxa"/>
                        <w:tcBorders>
                          <w:top w:val="nil"/>
                          <w:left w:val="nil"/>
                          <w:bottom w:val="nil"/>
                          <w:right w:val="nil"/>
                        </w:tcBorders>
                        <w:shd w:val="clear" w:color="auto" w:fill="auto"/>
                        <w:noWrap/>
                        <w:vAlign w:val="center"/>
                        <w:hideMark/>
                      </w:tcPr>
                      <w:p w:rsidR="00D91A49" w:rsidRPr="00D87565" w:rsidRDefault="008F1C6A" w:rsidP="00E7760A">
                        <w:pPr>
                          <w:framePr w:hSpace="141" w:wrap="around" w:vAnchor="text" w:hAnchor="text" w:y="1"/>
                          <w:suppressOverlap/>
                          <w:jc w:val="right"/>
                          <w:rPr>
                            <w:rFonts w:ascii="Arial" w:hAnsi="Arial" w:cs="Arial"/>
                            <w:color w:val="000000"/>
                            <w:sz w:val="18"/>
                            <w:szCs w:val="18"/>
                            <w:lang w:eastAsia="es-MX"/>
                          </w:rPr>
                        </w:pPr>
                        <w:r>
                          <w:rPr>
                            <w:rFonts w:ascii="Arial" w:hAnsi="Arial" w:cs="Arial"/>
                            <w:color w:val="000000"/>
                            <w:sz w:val="18"/>
                            <w:szCs w:val="18"/>
                            <w:lang w:eastAsia="es-MX"/>
                          </w:rPr>
                          <w:t>6,130,000.00</w:t>
                        </w:r>
                        <w:r w:rsidR="00D91A49" w:rsidRPr="00D87565">
                          <w:rPr>
                            <w:rFonts w:ascii="Arial" w:hAnsi="Arial" w:cs="Arial"/>
                            <w:color w:val="000000"/>
                            <w:sz w:val="18"/>
                            <w:szCs w:val="18"/>
                            <w:lang w:eastAsia="es-MX"/>
                          </w:rPr>
                          <w:t xml:space="preserve"> </w:t>
                        </w:r>
                      </w:p>
                    </w:tc>
                  </w:tr>
                  <w:tr w:rsidR="00D91A49" w:rsidRPr="00D87565" w:rsidTr="00EF499C">
                    <w:trPr>
                      <w:trHeight w:val="240"/>
                      <w:jc w:val="center"/>
                    </w:trPr>
                    <w:tc>
                      <w:tcPr>
                        <w:tcW w:w="16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1</w:t>
                        </w:r>
                      </w:p>
                    </w:tc>
                    <w:tc>
                      <w:tcPr>
                        <w:tcW w:w="4354"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Servicios de Agua Potable y Alcantarillado</w:t>
                        </w:r>
                      </w:p>
                    </w:tc>
                    <w:tc>
                      <w:tcPr>
                        <w:tcW w:w="1580" w:type="dxa"/>
                        <w:tcBorders>
                          <w:top w:val="nil"/>
                          <w:left w:val="nil"/>
                          <w:bottom w:val="nil"/>
                          <w:right w:val="nil"/>
                        </w:tcBorders>
                        <w:shd w:val="clear" w:color="auto" w:fill="auto"/>
                        <w:noWrap/>
                        <w:vAlign w:val="center"/>
                        <w:hideMark/>
                      </w:tcPr>
                      <w:p w:rsidR="00D91A49" w:rsidRPr="00D87565" w:rsidRDefault="008F1C6A" w:rsidP="00E7760A">
                        <w:pPr>
                          <w:framePr w:hSpace="141" w:wrap="around" w:vAnchor="text" w:hAnchor="text" w:y="1"/>
                          <w:suppressOverlap/>
                          <w:jc w:val="right"/>
                          <w:rPr>
                            <w:rFonts w:ascii="Arial" w:hAnsi="Arial" w:cs="Arial"/>
                            <w:color w:val="000000"/>
                            <w:sz w:val="18"/>
                            <w:szCs w:val="18"/>
                            <w:lang w:eastAsia="es-MX"/>
                          </w:rPr>
                        </w:pPr>
                        <w:r>
                          <w:rPr>
                            <w:rFonts w:ascii="Arial" w:hAnsi="Arial" w:cs="Arial"/>
                            <w:color w:val="000000"/>
                            <w:sz w:val="18"/>
                            <w:szCs w:val="18"/>
                            <w:lang w:eastAsia="es-MX"/>
                          </w:rPr>
                          <w:t>5,800,000.00</w:t>
                        </w:r>
                        <w:r w:rsidR="00D91A49" w:rsidRPr="00D87565">
                          <w:rPr>
                            <w:rFonts w:ascii="Arial" w:hAnsi="Arial" w:cs="Arial"/>
                            <w:color w:val="000000"/>
                            <w:sz w:val="18"/>
                            <w:szCs w:val="18"/>
                            <w:lang w:eastAsia="es-MX"/>
                          </w:rPr>
                          <w:t xml:space="preserve"> </w:t>
                        </w:r>
                      </w:p>
                    </w:tc>
                  </w:tr>
                  <w:tr w:rsidR="00D91A49" w:rsidRPr="00D87565" w:rsidTr="00EF499C">
                    <w:trPr>
                      <w:trHeight w:val="240"/>
                      <w:jc w:val="center"/>
                    </w:trPr>
                    <w:tc>
                      <w:tcPr>
                        <w:tcW w:w="16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2</w:t>
                        </w:r>
                      </w:p>
                    </w:tc>
                    <w:tc>
                      <w:tcPr>
                        <w:tcW w:w="4354"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Servicios de Rastros</w:t>
                        </w:r>
                      </w:p>
                    </w:tc>
                    <w:tc>
                      <w:tcPr>
                        <w:tcW w:w="158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91A49" w:rsidRPr="00D87565" w:rsidTr="00EF499C">
                    <w:trPr>
                      <w:trHeight w:val="240"/>
                      <w:jc w:val="center"/>
                    </w:trPr>
                    <w:tc>
                      <w:tcPr>
                        <w:tcW w:w="16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3</w:t>
                        </w:r>
                      </w:p>
                    </w:tc>
                    <w:tc>
                      <w:tcPr>
                        <w:tcW w:w="4354"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Servicios de Alumbrado Público</w:t>
                        </w:r>
                      </w:p>
                    </w:tc>
                    <w:tc>
                      <w:tcPr>
                        <w:tcW w:w="158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91A49" w:rsidRPr="00D87565" w:rsidTr="00EF499C">
                    <w:trPr>
                      <w:trHeight w:val="240"/>
                      <w:jc w:val="center"/>
                    </w:trPr>
                    <w:tc>
                      <w:tcPr>
                        <w:tcW w:w="16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4</w:t>
                        </w:r>
                      </w:p>
                    </w:tc>
                    <w:tc>
                      <w:tcPr>
                        <w:tcW w:w="4354"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Servicios en Mercados</w:t>
                        </w:r>
                      </w:p>
                    </w:tc>
                    <w:tc>
                      <w:tcPr>
                        <w:tcW w:w="158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91A49" w:rsidRPr="00D87565" w:rsidTr="00EF499C">
                    <w:trPr>
                      <w:trHeight w:val="240"/>
                      <w:jc w:val="center"/>
                    </w:trPr>
                    <w:tc>
                      <w:tcPr>
                        <w:tcW w:w="16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5</w:t>
                        </w:r>
                      </w:p>
                    </w:tc>
                    <w:tc>
                      <w:tcPr>
                        <w:tcW w:w="4354"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Servicios de Aseo Público</w:t>
                        </w:r>
                      </w:p>
                    </w:tc>
                    <w:tc>
                      <w:tcPr>
                        <w:tcW w:w="1580" w:type="dxa"/>
                        <w:tcBorders>
                          <w:top w:val="nil"/>
                          <w:left w:val="nil"/>
                          <w:bottom w:val="nil"/>
                          <w:right w:val="nil"/>
                        </w:tcBorders>
                        <w:shd w:val="clear" w:color="auto" w:fill="auto"/>
                        <w:noWrap/>
                        <w:vAlign w:val="center"/>
                        <w:hideMark/>
                      </w:tcPr>
                      <w:p w:rsidR="00D91A49" w:rsidRPr="00D87565" w:rsidRDefault="008F1C6A" w:rsidP="00E7760A">
                        <w:pPr>
                          <w:framePr w:hSpace="141" w:wrap="around" w:vAnchor="text" w:hAnchor="text" w:y="1"/>
                          <w:suppressOverlap/>
                          <w:jc w:val="right"/>
                          <w:rPr>
                            <w:rFonts w:ascii="Arial" w:hAnsi="Arial" w:cs="Arial"/>
                            <w:color w:val="000000"/>
                            <w:sz w:val="18"/>
                            <w:szCs w:val="18"/>
                            <w:lang w:eastAsia="es-MX"/>
                          </w:rPr>
                        </w:pPr>
                        <w:r>
                          <w:rPr>
                            <w:rFonts w:ascii="Arial" w:hAnsi="Arial" w:cs="Arial"/>
                            <w:color w:val="000000"/>
                            <w:sz w:val="18"/>
                            <w:szCs w:val="18"/>
                            <w:lang w:eastAsia="es-MX"/>
                          </w:rPr>
                          <w:t>50,000.00</w:t>
                        </w:r>
                        <w:r w:rsidR="00D91A49" w:rsidRPr="00D87565">
                          <w:rPr>
                            <w:rFonts w:ascii="Arial" w:hAnsi="Arial" w:cs="Arial"/>
                            <w:color w:val="000000"/>
                            <w:sz w:val="18"/>
                            <w:szCs w:val="18"/>
                            <w:lang w:eastAsia="es-MX"/>
                          </w:rPr>
                          <w:t xml:space="preserve"> </w:t>
                        </w:r>
                      </w:p>
                    </w:tc>
                  </w:tr>
                  <w:tr w:rsidR="00D91A49" w:rsidRPr="00D87565" w:rsidTr="00EF499C">
                    <w:trPr>
                      <w:trHeight w:val="240"/>
                      <w:jc w:val="center"/>
                    </w:trPr>
                    <w:tc>
                      <w:tcPr>
                        <w:tcW w:w="16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6</w:t>
                        </w:r>
                      </w:p>
                    </w:tc>
                    <w:tc>
                      <w:tcPr>
                        <w:tcW w:w="4354"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Servicios de Seguridad Pública</w:t>
                        </w:r>
                      </w:p>
                    </w:tc>
                    <w:tc>
                      <w:tcPr>
                        <w:tcW w:w="158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91A49" w:rsidRPr="00D87565" w:rsidTr="00EF499C">
                    <w:trPr>
                      <w:trHeight w:val="240"/>
                      <w:jc w:val="center"/>
                    </w:trPr>
                    <w:tc>
                      <w:tcPr>
                        <w:tcW w:w="16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7</w:t>
                        </w:r>
                      </w:p>
                    </w:tc>
                    <w:tc>
                      <w:tcPr>
                        <w:tcW w:w="4354"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Servicios en Panteones</w:t>
                        </w:r>
                      </w:p>
                    </w:tc>
                    <w:tc>
                      <w:tcPr>
                        <w:tcW w:w="1580" w:type="dxa"/>
                        <w:tcBorders>
                          <w:top w:val="nil"/>
                          <w:left w:val="nil"/>
                          <w:bottom w:val="nil"/>
                          <w:right w:val="nil"/>
                        </w:tcBorders>
                        <w:shd w:val="clear" w:color="auto" w:fill="auto"/>
                        <w:noWrap/>
                        <w:vAlign w:val="center"/>
                        <w:hideMark/>
                      </w:tcPr>
                      <w:p w:rsidR="00D91A49" w:rsidRPr="00D87565" w:rsidRDefault="008F1C6A" w:rsidP="00E7760A">
                        <w:pPr>
                          <w:framePr w:hSpace="141" w:wrap="around" w:vAnchor="text" w:hAnchor="text" w:y="1"/>
                          <w:suppressOverlap/>
                          <w:jc w:val="right"/>
                          <w:rPr>
                            <w:rFonts w:ascii="Arial" w:hAnsi="Arial" w:cs="Arial"/>
                            <w:color w:val="000000"/>
                            <w:sz w:val="18"/>
                            <w:szCs w:val="18"/>
                            <w:lang w:eastAsia="es-MX"/>
                          </w:rPr>
                        </w:pPr>
                        <w:r>
                          <w:rPr>
                            <w:rFonts w:ascii="Arial" w:hAnsi="Arial" w:cs="Arial"/>
                            <w:color w:val="000000"/>
                            <w:sz w:val="18"/>
                            <w:szCs w:val="18"/>
                            <w:lang w:eastAsia="es-MX"/>
                          </w:rPr>
                          <w:t>60,00</w:t>
                        </w:r>
                        <w:r w:rsidR="00D91A49" w:rsidRPr="00D87565">
                          <w:rPr>
                            <w:rFonts w:ascii="Arial" w:hAnsi="Arial" w:cs="Arial"/>
                            <w:color w:val="000000"/>
                            <w:sz w:val="18"/>
                            <w:szCs w:val="18"/>
                            <w:lang w:eastAsia="es-MX"/>
                          </w:rPr>
                          <w:t xml:space="preserve">0.00 </w:t>
                        </w:r>
                      </w:p>
                    </w:tc>
                  </w:tr>
                  <w:tr w:rsidR="00D91A49" w:rsidRPr="00D87565" w:rsidTr="00EF499C">
                    <w:trPr>
                      <w:trHeight w:val="240"/>
                      <w:jc w:val="center"/>
                    </w:trPr>
                    <w:tc>
                      <w:tcPr>
                        <w:tcW w:w="16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8</w:t>
                        </w:r>
                      </w:p>
                    </w:tc>
                    <w:tc>
                      <w:tcPr>
                        <w:tcW w:w="4354"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Servicios de Tránsito</w:t>
                        </w:r>
                      </w:p>
                    </w:tc>
                    <w:tc>
                      <w:tcPr>
                        <w:tcW w:w="1580" w:type="dxa"/>
                        <w:tcBorders>
                          <w:top w:val="nil"/>
                          <w:left w:val="nil"/>
                          <w:bottom w:val="nil"/>
                          <w:right w:val="nil"/>
                        </w:tcBorders>
                        <w:shd w:val="clear" w:color="auto" w:fill="auto"/>
                        <w:noWrap/>
                        <w:vAlign w:val="center"/>
                        <w:hideMark/>
                      </w:tcPr>
                      <w:p w:rsidR="00D91A49" w:rsidRPr="00D87565" w:rsidRDefault="008F1C6A" w:rsidP="00E7760A">
                        <w:pPr>
                          <w:framePr w:hSpace="141" w:wrap="around" w:vAnchor="text" w:hAnchor="text" w:y="1"/>
                          <w:suppressOverlap/>
                          <w:jc w:val="right"/>
                          <w:rPr>
                            <w:rFonts w:ascii="Arial" w:hAnsi="Arial" w:cs="Arial"/>
                            <w:color w:val="000000"/>
                            <w:sz w:val="18"/>
                            <w:szCs w:val="18"/>
                            <w:lang w:eastAsia="es-MX"/>
                          </w:rPr>
                        </w:pPr>
                        <w:r>
                          <w:rPr>
                            <w:rFonts w:ascii="Arial" w:hAnsi="Arial" w:cs="Arial"/>
                            <w:color w:val="000000"/>
                            <w:sz w:val="18"/>
                            <w:szCs w:val="18"/>
                            <w:lang w:eastAsia="es-MX"/>
                          </w:rPr>
                          <w:t>120,000.00</w:t>
                        </w:r>
                        <w:r w:rsidR="00D91A49" w:rsidRPr="00D87565">
                          <w:rPr>
                            <w:rFonts w:ascii="Arial" w:hAnsi="Arial" w:cs="Arial"/>
                            <w:color w:val="000000"/>
                            <w:sz w:val="18"/>
                            <w:szCs w:val="18"/>
                            <w:lang w:eastAsia="es-MX"/>
                          </w:rPr>
                          <w:t xml:space="preserve"> </w:t>
                        </w:r>
                      </w:p>
                    </w:tc>
                  </w:tr>
                  <w:tr w:rsidR="00D91A49" w:rsidRPr="00D87565" w:rsidTr="00EF499C">
                    <w:trPr>
                      <w:trHeight w:val="240"/>
                      <w:jc w:val="center"/>
                    </w:trPr>
                    <w:tc>
                      <w:tcPr>
                        <w:tcW w:w="16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9</w:t>
                        </w:r>
                      </w:p>
                    </w:tc>
                    <w:tc>
                      <w:tcPr>
                        <w:tcW w:w="4354"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Servicios de Previsión Social</w:t>
                        </w:r>
                      </w:p>
                    </w:tc>
                    <w:tc>
                      <w:tcPr>
                        <w:tcW w:w="1580" w:type="dxa"/>
                        <w:tcBorders>
                          <w:top w:val="nil"/>
                          <w:left w:val="nil"/>
                          <w:bottom w:val="nil"/>
                          <w:right w:val="nil"/>
                        </w:tcBorders>
                        <w:shd w:val="clear" w:color="auto" w:fill="auto"/>
                        <w:noWrap/>
                        <w:vAlign w:val="center"/>
                        <w:hideMark/>
                      </w:tcPr>
                      <w:p w:rsidR="00D91A49" w:rsidRPr="00D87565" w:rsidRDefault="008F1C6A" w:rsidP="00E7760A">
                        <w:pPr>
                          <w:framePr w:hSpace="141" w:wrap="around" w:vAnchor="text" w:hAnchor="text" w:y="1"/>
                          <w:suppressOverlap/>
                          <w:jc w:val="right"/>
                          <w:rPr>
                            <w:rFonts w:ascii="Arial" w:hAnsi="Arial" w:cs="Arial"/>
                            <w:color w:val="000000"/>
                            <w:sz w:val="18"/>
                            <w:szCs w:val="18"/>
                            <w:lang w:eastAsia="es-MX"/>
                          </w:rPr>
                        </w:pPr>
                        <w:r>
                          <w:rPr>
                            <w:rFonts w:ascii="Arial" w:hAnsi="Arial" w:cs="Arial"/>
                            <w:color w:val="000000"/>
                            <w:sz w:val="18"/>
                            <w:szCs w:val="18"/>
                            <w:lang w:eastAsia="es-MX"/>
                          </w:rPr>
                          <w:t>0.00</w:t>
                        </w:r>
                        <w:r w:rsidR="00D91A49" w:rsidRPr="00D87565">
                          <w:rPr>
                            <w:rFonts w:ascii="Arial" w:hAnsi="Arial" w:cs="Arial"/>
                            <w:color w:val="000000"/>
                            <w:sz w:val="18"/>
                            <w:szCs w:val="18"/>
                            <w:lang w:eastAsia="es-MX"/>
                          </w:rPr>
                          <w:t xml:space="preserve"> </w:t>
                        </w:r>
                      </w:p>
                    </w:tc>
                  </w:tr>
                  <w:tr w:rsidR="00D91A49" w:rsidRPr="00D87565" w:rsidTr="00EF499C">
                    <w:trPr>
                      <w:trHeight w:val="240"/>
                      <w:jc w:val="center"/>
                    </w:trPr>
                    <w:tc>
                      <w:tcPr>
                        <w:tcW w:w="16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10</w:t>
                        </w:r>
                      </w:p>
                    </w:tc>
                    <w:tc>
                      <w:tcPr>
                        <w:tcW w:w="4354"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Servicios de Protección Civil</w:t>
                        </w:r>
                      </w:p>
                    </w:tc>
                    <w:tc>
                      <w:tcPr>
                        <w:tcW w:w="1580" w:type="dxa"/>
                        <w:tcBorders>
                          <w:top w:val="nil"/>
                          <w:left w:val="nil"/>
                          <w:bottom w:val="nil"/>
                          <w:right w:val="nil"/>
                        </w:tcBorders>
                        <w:shd w:val="clear" w:color="auto" w:fill="auto"/>
                        <w:noWrap/>
                        <w:vAlign w:val="center"/>
                        <w:hideMark/>
                      </w:tcPr>
                      <w:p w:rsidR="00D91A49" w:rsidRPr="00D87565" w:rsidRDefault="008F1C6A" w:rsidP="00E7760A">
                        <w:pPr>
                          <w:framePr w:hSpace="141" w:wrap="around" w:vAnchor="text" w:hAnchor="text" w:y="1"/>
                          <w:suppressOverlap/>
                          <w:jc w:val="right"/>
                          <w:rPr>
                            <w:rFonts w:ascii="Arial" w:hAnsi="Arial" w:cs="Arial"/>
                            <w:color w:val="000000"/>
                            <w:sz w:val="18"/>
                            <w:szCs w:val="18"/>
                            <w:lang w:eastAsia="es-MX"/>
                          </w:rPr>
                        </w:pPr>
                        <w:r>
                          <w:rPr>
                            <w:rFonts w:ascii="Arial" w:hAnsi="Arial" w:cs="Arial"/>
                            <w:color w:val="000000"/>
                            <w:sz w:val="18"/>
                            <w:szCs w:val="18"/>
                            <w:lang w:eastAsia="es-MX"/>
                          </w:rPr>
                          <w:t>100,00</w:t>
                        </w:r>
                        <w:r w:rsidR="00D91A49" w:rsidRPr="00D87565">
                          <w:rPr>
                            <w:rFonts w:ascii="Arial" w:hAnsi="Arial" w:cs="Arial"/>
                            <w:color w:val="000000"/>
                            <w:sz w:val="18"/>
                            <w:szCs w:val="18"/>
                            <w:lang w:eastAsia="es-MX"/>
                          </w:rPr>
                          <w:t xml:space="preserve">0.00 </w:t>
                        </w:r>
                      </w:p>
                    </w:tc>
                  </w:tr>
                  <w:tr w:rsidR="00D91A49" w:rsidRPr="00D87565" w:rsidTr="00EF499C">
                    <w:trPr>
                      <w:trHeight w:val="240"/>
                      <w:jc w:val="center"/>
                    </w:trPr>
                    <w:tc>
                      <w:tcPr>
                        <w:tcW w:w="16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11</w:t>
                        </w:r>
                      </w:p>
                    </w:tc>
                    <w:tc>
                      <w:tcPr>
                        <w:tcW w:w="4354"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Servicios de Saneamiento y Aguas Residuales</w:t>
                        </w:r>
                      </w:p>
                    </w:tc>
                    <w:tc>
                      <w:tcPr>
                        <w:tcW w:w="158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91A49" w:rsidRPr="00D87565" w:rsidTr="00EF499C">
                    <w:trPr>
                      <w:trHeight w:val="240"/>
                      <w:jc w:val="center"/>
                    </w:trPr>
                    <w:tc>
                      <w:tcPr>
                        <w:tcW w:w="16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12</w:t>
                        </w:r>
                      </w:p>
                    </w:tc>
                    <w:tc>
                      <w:tcPr>
                        <w:tcW w:w="4354"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Servicios en Materia de Educación y Cultura</w:t>
                        </w:r>
                      </w:p>
                    </w:tc>
                    <w:tc>
                      <w:tcPr>
                        <w:tcW w:w="158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91A49" w:rsidRPr="00D87565" w:rsidTr="00EF499C">
                    <w:trPr>
                      <w:trHeight w:val="240"/>
                      <w:jc w:val="center"/>
                    </w:trPr>
                    <w:tc>
                      <w:tcPr>
                        <w:tcW w:w="16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13</w:t>
                        </w:r>
                      </w:p>
                    </w:tc>
                    <w:tc>
                      <w:tcPr>
                        <w:tcW w:w="4354"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Otros Servicios</w:t>
                        </w:r>
                      </w:p>
                    </w:tc>
                    <w:tc>
                      <w:tcPr>
                        <w:tcW w:w="158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91A49" w:rsidRPr="00D87565" w:rsidTr="00EF499C">
                    <w:trPr>
                      <w:trHeight w:val="240"/>
                      <w:jc w:val="center"/>
                    </w:trPr>
                    <w:tc>
                      <w:tcPr>
                        <w:tcW w:w="16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4</w:t>
                        </w:r>
                      </w:p>
                    </w:tc>
                    <w:tc>
                      <w:tcPr>
                        <w:tcW w:w="4719" w:type="dxa"/>
                        <w:gridSpan w:val="2"/>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Otros Derechos</w:t>
                        </w:r>
                      </w:p>
                    </w:tc>
                    <w:tc>
                      <w:tcPr>
                        <w:tcW w:w="1580" w:type="dxa"/>
                        <w:tcBorders>
                          <w:top w:val="nil"/>
                          <w:left w:val="nil"/>
                          <w:bottom w:val="nil"/>
                          <w:right w:val="nil"/>
                        </w:tcBorders>
                        <w:shd w:val="clear" w:color="auto" w:fill="auto"/>
                        <w:noWrap/>
                        <w:vAlign w:val="center"/>
                        <w:hideMark/>
                      </w:tcPr>
                      <w:p w:rsidR="00D91A49" w:rsidRPr="00D87565" w:rsidRDefault="002C16E0" w:rsidP="00E7760A">
                        <w:pPr>
                          <w:framePr w:hSpace="141" w:wrap="around" w:vAnchor="text" w:hAnchor="text" w:y="1"/>
                          <w:suppressOverlap/>
                          <w:jc w:val="right"/>
                          <w:rPr>
                            <w:rFonts w:ascii="Arial" w:hAnsi="Arial" w:cs="Arial"/>
                            <w:color w:val="000000"/>
                            <w:sz w:val="18"/>
                            <w:szCs w:val="18"/>
                            <w:lang w:eastAsia="es-MX"/>
                          </w:rPr>
                        </w:pPr>
                        <w:r>
                          <w:rPr>
                            <w:rFonts w:ascii="Arial" w:hAnsi="Arial" w:cs="Arial"/>
                            <w:color w:val="000000"/>
                            <w:sz w:val="18"/>
                            <w:szCs w:val="18"/>
                            <w:lang w:eastAsia="es-MX"/>
                          </w:rPr>
                          <w:t>4,36</w:t>
                        </w:r>
                        <w:r w:rsidR="008F1C6A">
                          <w:rPr>
                            <w:rFonts w:ascii="Arial" w:hAnsi="Arial" w:cs="Arial"/>
                            <w:color w:val="000000"/>
                            <w:sz w:val="18"/>
                            <w:szCs w:val="18"/>
                            <w:lang w:eastAsia="es-MX"/>
                          </w:rPr>
                          <w:t>7,000.00</w:t>
                        </w:r>
                        <w:r w:rsidR="00D91A49" w:rsidRPr="00D87565">
                          <w:rPr>
                            <w:rFonts w:ascii="Arial" w:hAnsi="Arial" w:cs="Arial"/>
                            <w:color w:val="000000"/>
                            <w:sz w:val="18"/>
                            <w:szCs w:val="18"/>
                            <w:lang w:eastAsia="es-MX"/>
                          </w:rPr>
                          <w:t xml:space="preserve"> </w:t>
                        </w:r>
                      </w:p>
                    </w:tc>
                  </w:tr>
                  <w:tr w:rsidR="00D91A49" w:rsidRPr="00D87565" w:rsidTr="00EF499C">
                    <w:trPr>
                      <w:trHeight w:val="240"/>
                      <w:jc w:val="center"/>
                    </w:trPr>
                    <w:tc>
                      <w:tcPr>
                        <w:tcW w:w="16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1</w:t>
                        </w:r>
                      </w:p>
                    </w:tc>
                    <w:tc>
                      <w:tcPr>
                        <w:tcW w:w="4354"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Expedición de Licencias para Construcción</w:t>
                        </w:r>
                      </w:p>
                    </w:tc>
                    <w:tc>
                      <w:tcPr>
                        <w:tcW w:w="1580" w:type="dxa"/>
                        <w:tcBorders>
                          <w:top w:val="nil"/>
                          <w:left w:val="nil"/>
                          <w:bottom w:val="nil"/>
                          <w:right w:val="nil"/>
                        </w:tcBorders>
                        <w:shd w:val="clear" w:color="auto" w:fill="auto"/>
                        <w:noWrap/>
                        <w:vAlign w:val="center"/>
                        <w:hideMark/>
                      </w:tcPr>
                      <w:p w:rsidR="00D91A49" w:rsidRPr="00D87565" w:rsidRDefault="008F1C6A" w:rsidP="00E7760A">
                        <w:pPr>
                          <w:framePr w:hSpace="141" w:wrap="around" w:vAnchor="text" w:hAnchor="text" w:y="1"/>
                          <w:suppressOverlap/>
                          <w:jc w:val="right"/>
                          <w:rPr>
                            <w:rFonts w:ascii="Arial" w:hAnsi="Arial" w:cs="Arial"/>
                            <w:color w:val="000000"/>
                            <w:sz w:val="18"/>
                            <w:szCs w:val="18"/>
                            <w:lang w:eastAsia="es-MX"/>
                          </w:rPr>
                        </w:pPr>
                        <w:r>
                          <w:rPr>
                            <w:rFonts w:ascii="Arial" w:hAnsi="Arial" w:cs="Arial"/>
                            <w:color w:val="000000"/>
                            <w:sz w:val="18"/>
                            <w:szCs w:val="18"/>
                            <w:lang w:eastAsia="es-MX"/>
                          </w:rPr>
                          <w:t>370,000.00</w:t>
                        </w:r>
                        <w:r w:rsidR="00D91A49" w:rsidRPr="00D87565">
                          <w:rPr>
                            <w:rFonts w:ascii="Arial" w:hAnsi="Arial" w:cs="Arial"/>
                            <w:color w:val="000000"/>
                            <w:sz w:val="18"/>
                            <w:szCs w:val="18"/>
                            <w:lang w:eastAsia="es-MX"/>
                          </w:rPr>
                          <w:t xml:space="preserve"> </w:t>
                        </w:r>
                      </w:p>
                    </w:tc>
                  </w:tr>
                  <w:tr w:rsidR="00D91A49" w:rsidRPr="00D87565" w:rsidTr="00EF499C">
                    <w:trPr>
                      <w:trHeight w:val="240"/>
                      <w:jc w:val="center"/>
                    </w:trPr>
                    <w:tc>
                      <w:tcPr>
                        <w:tcW w:w="16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2</w:t>
                        </w:r>
                      </w:p>
                    </w:tc>
                    <w:tc>
                      <w:tcPr>
                        <w:tcW w:w="4354"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Servicios por Alineación de Predios y Asignación de Números Oficiales</w:t>
                        </w:r>
                      </w:p>
                    </w:tc>
                    <w:tc>
                      <w:tcPr>
                        <w:tcW w:w="1580" w:type="dxa"/>
                        <w:tcBorders>
                          <w:top w:val="nil"/>
                          <w:left w:val="nil"/>
                          <w:bottom w:val="nil"/>
                          <w:right w:val="nil"/>
                        </w:tcBorders>
                        <w:shd w:val="clear" w:color="auto" w:fill="auto"/>
                        <w:noWrap/>
                        <w:vAlign w:val="center"/>
                        <w:hideMark/>
                      </w:tcPr>
                      <w:p w:rsidR="00D91A49" w:rsidRPr="00D87565" w:rsidRDefault="008F1C6A" w:rsidP="00E7760A">
                        <w:pPr>
                          <w:framePr w:hSpace="141" w:wrap="around" w:vAnchor="text" w:hAnchor="text" w:y="1"/>
                          <w:suppressOverlap/>
                          <w:jc w:val="right"/>
                          <w:rPr>
                            <w:rFonts w:ascii="Arial" w:hAnsi="Arial" w:cs="Arial"/>
                            <w:color w:val="000000"/>
                            <w:sz w:val="18"/>
                            <w:szCs w:val="18"/>
                            <w:lang w:eastAsia="es-MX"/>
                          </w:rPr>
                        </w:pPr>
                        <w:r>
                          <w:rPr>
                            <w:rFonts w:ascii="Arial" w:hAnsi="Arial" w:cs="Arial"/>
                            <w:color w:val="000000"/>
                            <w:sz w:val="18"/>
                            <w:szCs w:val="18"/>
                            <w:lang w:eastAsia="es-MX"/>
                          </w:rPr>
                          <w:t>37,000.00</w:t>
                        </w:r>
                        <w:r w:rsidR="00D91A49" w:rsidRPr="00D87565">
                          <w:rPr>
                            <w:rFonts w:ascii="Arial" w:hAnsi="Arial" w:cs="Arial"/>
                            <w:color w:val="000000"/>
                            <w:sz w:val="18"/>
                            <w:szCs w:val="18"/>
                            <w:lang w:eastAsia="es-MX"/>
                          </w:rPr>
                          <w:t xml:space="preserve"> </w:t>
                        </w:r>
                      </w:p>
                    </w:tc>
                  </w:tr>
                  <w:tr w:rsidR="00D91A49" w:rsidRPr="00D87565" w:rsidTr="00EF499C">
                    <w:trPr>
                      <w:trHeight w:val="240"/>
                      <w:jc w:val="center"/>
                    </w:trPr>
                    <w:tc>
                      <w:tcPr>
                        <w:tcW w:w="16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3</w:t>
                        </w:r>
                      </w:p>
                    </w:tc>
                    <w:tc>
                      <w:tcPr>
                        <w:tcW w:w="4354"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Expedición de Licencias para Fraccionamientos</w:t>
                        </w:r>
                      </w:p>
                    </w:tc>
                    <w:tc>
                      <w:tcPr>
                        <w:tcW w:w="1580" w:type="dxa"/>
                        <w:tcBorders>
                          <w:top w:val="nil"/>
                          <w:left w:val="nil"/>
                          <w:bottom w:val="nil"/>
                          <w:right w:val="nil"/>
                        </w:tcBorders>
                        <w:shd w:val="clear" w:color="auto" w:fill="auto"/>
                        <w:noWrap/>
                        <w:vAlign w:val="center"/>
                        <w:hideMark/>
                      </w:tcPr>
                      <w:p w:rsidR="00D91A49" w:rsidRPr="00D87565" w:rsidRDefault="008F1C6A" w:rsidP="00E7760A">
                        <w:pPr>
                          <w:framePr w:hSpace="141" w:wrap="around" w:vAnchor="text" w:hAnchor="text" w:y="1"/>
                          <w:suppressOverlap/>
                          <w:jc w:val="right"/>
                          <w:rPr>
                            <w:rFonts w:ascii="Arial" w:hAnsi="Arial" w:cs="Arial"/>
                            <w:color w:val="000000"/>
                            <w:sz w:val="18"/>
                            <w:szCs w:val="18"/>
                            <w:lang w:eastAsia="es-MX"/>
                          </w:rPr>
                        </w:pPr>
                        <w:r>
                          <w:rPr>
                            <w:rFonts w:ascii="Arial" w:hAnsi="Arial" w:cs="Arial"/>
                            <w:color w:val="000000"/>
                            <w:sz w:val="18"/>
                            <w:szCs w:val="18"/>
                            <w:lang w:eastAsia="es-MX"/>
                          </w:rPr>
                          <w:t>120,00</w:t>
                        </w:r>
                        <w:r w:rsidR="00D91A49" w:rsidRPr="00D87565">
                          <w:rPr>
                            <w:rFonts w:ascii="Arial" w:hAnsi="Arial" w:cs="Arial"/>
                            <w:color w:val="000000"/>
                            <w:sz w:val="18"/>
                            <w:szCs w:val="18"/>
                            <w:lang w:eastAsia="es-MX"/>
                          </w:rPr>
                          <w:t xml:space="preserve">0.00 </w:t>
                        </w:r>
                      </w:p>
                    </w:tc>
                  </w:tr>
                  <w:tr w:rsidR="00D91A49" w:rsidRPr="00D87565" w:rsidTr="00EF499C">
                    <w:trPr>
                      <w:trHeight w:val="240"/>
                      <w:jc w:val="center"/>
                    </w:trPr>
                    <w:tc>
                      <w:tcPr>
                        <w:tcW w:w="16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4</w:t>
                        </w:r>
                      </w:p>
                    </w:tc>
                    <w:tc>
                      <w:tcPr>
                        <w:tcW w:w="4354"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Licencias para Establecimientos que Expendan Bebidas Alcohólicas</w:t>
                        </w:r>
                      </w:p>
                    </w:tc>
                    <w:tc>
                      <w:tcPr>
                        <w:tcW w:w="158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2</w:t>
                        </w:r>
                        <w:r w:rsidR="008F1C6A">
                          <w:rPr>
                            <w:rFonts w:ascii="Arial" w:hAnsi="Arial" w:cs="Arial"/>
                            <w:color w:val="000000"/>
                            <w:sz w:val="18"/>
                            <w:szCs w:val="18"/>
                            <w:lang w:eastAsia="es-MX"/>
                          </w:rPr>
                          <w:t>,220,000.00</w:t>
                        </w:r>
                        <w:r w:rsidRPr="00D87565">
                          <w:rPr>
                            <w:rFonts w:ascii="Arial" w:hAnsi="Arial" w:cs="Arial"/>
                            <w:color w:val="000000"/>
                            <w:sz w:val="18"/>
                            <w:szCs w:val="18"/>
                            <w:lang w:eastAsia="es-MX"/>
                          </w:rPr>
                          <w:t xml:space="preserve"> </w:t>
                        </w:r>
                      </w:p>
                    </w:tc>
                  </w:tr>
                  <w:tr w:rsidR="00D91A49" w:rsidRPr="00D87565" w:rsidTr="00EF499C">
                    <w:trPr>
                      <w:trHeight w:val="480"/>
                      <w:jc w:val="center"/>
                    </w:trPr>
                    <w:tc>
                      <w:tcPr>
                        <w:tcW w:w="16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5</w:t>
                        </w:r>
                      </w:p>
                    </w:tc>
                    <w:tc>
                      <w:tcPr>
                        <w:tcW w:w="4354" w:type="dxa"/>
                        <w:tcBorders>
                          <w:top w:val="nil"/>
                          <w:left w:val="nil"/>
                          <w:bottom w:val="nil"/>
                          <w:right w:val="nil"/>
                        </w:tcBorders>
                        <w:shd w:val="clear" w:color="auto" w:fill="auto"/>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Expedición de Licencias para la Colocación y Uso de Anuncios y Carteles Publicitarios</w:t>
                        </w:r>
                      </w:p>
                    </w:tc>
                    <w:tc>
                      <w:tcPr>
                        <w:tcW w:w="1580" w:type="dxa"/>
                        <w:tcBorders>
                          <w:top w:val="nil"/>
                          <w:left w:val="nil"/>
                          <w:bottom w:val="nil"/>
                          <w:right w:val="nil"/>
                        </w:tcBorders>
                        <w:shd w:val="clear" w:color="auto" w:fill="auto"/>
                        <w:noWrap/>
                        <w:vAlign w:val="center"/>
                        <w:hideMark/>
                      </w:tcPr>
                      <w:p w:rsidR="00D91A49" w:rsidRPr="00D87565" w:rsidRDefault="008F1C6A" w:rsidP="00E7760A">
                        <w:pPr>
                          <w:framePr w:hSpace="141" w:wrap="around" w:vAnchor="text" w:hAnchor="text" w:y="1"/>
                          <w:suppressOverlap/>
                          <w:jc w:val="right"/>
                          <w:rPr>
                            <w:rFonts w:ascii="Arial" w:hAnsi="Arial" w:cs="Arial"/>
                            <w:color w:val="000000"/>
                            <w:sz w:val="18"/>
                            <w:szCs w:val="18"/>
                            <w:lang w:eastAsia="es-MX"/>
                          </w:rPr>
                        </w:pPr>
                        <w:r>
                          <w:rPr>
                            <w:rFonts w:ascii="Arial" w:hAnsi="Arial" w:cs="Arial"/>
                            <w:color w:val="000000"/>
                            <w:sz w:val="18"/>
                            <w:szCs w:val="18"/>
                            <w:lang w:eastAsia="es-MX"/>
                          </w:rPr>
                          <w:t>10,000.00</w:t>
                        </w:r>
                        <w:r w:rsidR="00D91A49" w:rsidRPr="00D87565">
                          <w:rPr>
                            <w:rFonts w:ascii="Arial" w:hAnsi="Arial" w:cs="Arial"/>
                            <w:color w:val="000000"/>
                            <w:sz w:val="18"/>
                            <w:szCs w:val="18"/>
                            <w:lang w:eastAsia="es-MX"/>
                          </w:rPr>
                          <w:t xml:space="preserve"> </w:t>
                        </w:r>
                      </w:p>
                    </w:tc>
                  </w:tr>
                  <w:tr w:rsidR="00D91A49" w:rsidRPr="00D87565" w:rsidTr="00EF499C">
                    <w:trPr>
                      <w:trHeight w:val="240"/>
                      <w:jc w:val="center"/>
                    </w:trPr>
                    <w:tc>
                      <w:tcPr>
                        <w:tcW w:w="16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6</w:t>
                        </w:r>
                      </w:p>
                    </w:tc>
                    <w:tc>
                      <w:tcPr>
                        <w:tcW w:w="4354"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Servicios Catastrales</w:t>
                        </w:r>
                      </w:p>
                    </w:tc>
                    <w:tc>
                      <w:tcPr>
                        <w:tcW w:w="1580" w:type="dxa"/>
                        <w:tcBorders>
                          <w:top w:val="nil"/>
                          <w:left w:val="nil"/>
                          <w:bottom w:val="nil"/>
                          <w:right w:val="nil"/>
                        </w:tcBorders>
                        <w:shd w:val="clear" w:color="auto" w:fill="auto"/>
                        <w:noWrap/>
                        <w:vAlign w:val="center"/>
                        <w:hideMark/>
                      </w:tcPr>
                      <w:p w:rsidR="00D91A49" w:rsidRPr="00D87565" w:rsidRDefault="008F1C6A" w:rsidP="00E7760A">
                        <w:pPr>
                          <w:framePr w:hSpace="141" w:wrap="around" w:vAnchor="text" w:hAnchor="text" w:y="1"/>
                          <w:suppressOverlap/>
                          <w:jc w:val="right"/>
                          <w:rPr>
                            <w:rFonts w:ascii="Arial" w:hAnsi="Arial" w:cs="Arial"/>
                            <w:color w:val="000000"/>
                            <w:sz w:val="18"/>
                            <w:szCs w:val="18"/>
                            <w:lang w:eastAsia="es-MX"/>
                          </w:rPr>
                        </w:pPr>
                        <w:r>
                          <w:rPr>
                            <w:rFonts w:ascii="Arial" w:hAnsi="Arial" w:cs="Arial"/>
                            <w:color w:val="000000"/>
                            <w:sz w:val="18"/>
                            <w:szCs w:val="18"/>
                            <w:lang w:eastAsia="es-MX"/>
                          </w:rPr>
                          <w:t>1,200,000.00</w:t>
                        </w:r>
                        <w:r w:rsidR="00D91A49" w:rsidRPr="00D87565">
                          <w:rPr>
                            <w:rFonts w:ascii="Arial" w:hAnsi="Arial" w:cs="Arial"/>
                            <w:color w:val="000000"/>
                            <w:sz w:val="18"/>
                            <w:szCs w:val="18"/>
                            <w:lang w:eastAsia="es-MX"/>
                          </w:rPr>
                          <w:t xml:space="preserve"> </w:t>
                        </w:r>
                      </w:p>
                    </w:tc>
                  </w:tr>
                  <w:tr w:rsidR="00D91A49" w:rsidRPr="00D87565" w:rsidTr="00EF499C">
                    <w:trPr>
                      <w:trHeight w:val="240"/>
                      <w:jc w:val="center"/>
                    </w:trPr>
                    <w:tc>
                      <w:tcPr>
                        <w:tcW w:w="16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7</w:t>
                        </w:r>
                      </w:p>
                    </w:tc>
                    <w:tc>
                      <w:tcPr>
                        <w:tcW w:w="4354"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Servicios por Certificaciones y Legalizaciones</w:t>
                        </w:r>
                      </w:p>
                    </w:tc>
                    <w:tc>
                      <w:tcPr>
                        <w:tcW w:w="1580" w:type="dxa"/>
                        <w:tcBorders>
                          <w:top w:val="nil"/>
                          <w:left w:val="nil"/>
                          <w:bottom w:val="nil"/>
                          <w:right w:val="nil"/>
                        </w:tcBorders>
                        <w:shd w:val="clear" w:color="auto" w:fill="auto"/>
                        <w:noWrap/>
                        <w:vAlign w:val="center"/>
                        <w:hideMark/>
                      </w:tcPr>
                      <w:p w:rsidR="00D91A49" w:rsidRPr="00D87565" w:rsidRDefault="008F1C6A" w:rsidP="00E7760A">
                        <w:pPr>
                          <w:framePr w:hSpace="141" w:wrap="around" w:vAnchor="text" w:hAnchor="text" w:y="1"/>
                          <w:suppressOverlap/>
                          <w:jc w:val="right"/>
                          <w:rPr>
                            <w:rFonts w:ascii="Arial" w:hAnsi="Arial" w:cs="Arial"/>
                            <w:color w:val="000000"/>
                            <w:sz w:val="18"/>
                            <w:szCs w:val="18"/>
                            <w:lang w:eastAsia="es-MX"/>
                          </w:rPr>
                        </w:pPr>
                        <w:r>
                          <w:rPr>
                            <w:rFonts w:ascii="Arial" w:hAnsi="Arial" w:cs="Arial"/>
                            <w:color w:val="000000"/>
                            <w:sz w:val="18"/>
                            <w:szCs w:val="18"/>
                            <w:lang w:eastAsia="es-MX"/>
                          </w:rPr>
                          <w:t>100,000.00</w:t>
                        </w:r>
                        <w:r w:rsidR="00D91A49" w:rsidRPr="00D87565">
                          <w:rPr>
                            <w:rFonts w:ascii="Arial" w:hAnsi="Arial" w:cs="Arial"/>
                            <w:color w:val="000000"/>
                            <w:sz w:val="18"/>
                            <w:szCs w:val="18"/>
                            <w:lang w:eastAsia="es-MX"/>
                          </w:rPr>
                          <w:t xml:space="preserve"> </w:t>
                        </w:r>
                      </w:p>
                    </w:tc>
                  </w:tr>
                  <w:tr w:rsidR="00D91A49" w:rsidRPr="00D87565" w:rsidTr="00EF499C">
                    <w:trPr>
                      <w:trHeight w:val="480"/>
                      <w:jc w:val="center"/>
                    </w:trPr>
                    <w:tc>
                      <w:tcPr>
                        <w:tcW w:w="16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8</w:t>
                        </w:r>
                      </w:p>
                    </w:tc>
                    <w:tc>
                      <w:tcPr>
                        <w:tcW w:w="4354" w:type="dxa"/>
                        <w:tcBorders>
                          <w:top w:val="nil"/>
                          <w:left w:val="nil"/>
                          <w:bottom w:val="nil"/>
                          <w:right w:val="nil"/>
                        </w:tcBorders>
                        <w:shd w:val="clear" w:color="auto" w:fill="auto"/>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Expedición de Licencias, Permisos, Autorizaciones y Servicios de Control Ambiental</w:t>
                        </w:r>
                      </w:p>
                    </w:tc>
                    <w:tc>
                      <w:tcPr>
                        <w:tcW w:w="1580" w:type="dxa"/>
                        <w:tcBorders>
                          <w:top w:val="nil"/>
                          <w:left w:val="nil"/>
                          <w:bottom w:val="nil"/>
                          <w:right w:val="nil"/>
                        </w:tcBorders>
                        <w:shd w:val="clear" w:color="auto" w:fill="auto"/>
                        <w:noWrap/>
                        <w:vAlign w:val="center"/>
                        <w:hideMark/>
                      </w:tcPr>
                      <w:p w:rsidR="00D91A49" w:rsidRPr="00D87565" w:rsidRDefault="008F1C6A" w:rsidP="00E7760A">
                        <w:pPr>
                          <w:framePr w:hSpace="141" w:wrap="around" w:vAnchor="text" w:hAnchor="text" w:y="1"/>
                          <w:suppressOverlap/>
                          <w:jc w:val="right"/>
                          <w:rPr>
                            <w:rFonts w:ascii="Arial" w:hAnsi="Arial" w:cs="Arial"/>
                            <w:color w:val="000000"/>
                            <w:sz w:val="18"/>
                            <w:szCs w:val="18"/>
                            <w:lang w:eastAsia="es-MX"/>
                          </w:rPr>
                        </w:pPr>
                        <w:r>
                          <w:rPr>
                            <w:rFonts w:ascii="Arial" w:hAnsi="Arial" w:cs="Arial"/>
                            <w:color w:val="000000"/>
                            <w:sz w:val="18"/>
                            <w:szCs w:val="18"/>
                            <w:lang w:eastAsia="es-MX"/>
                          </w:rPr>
                          <w:t>250,00</w:t>
                        </w:r>
                        <w:r w:rsidR="00D91A49" w:rsidRPr="00D87565">
                          <w:rPr>
                            <w:rFonts w:ascii="Arial" w:hAnsi="Arial" w:cs="Arial"/>
                            <w:color w:val="000000"/>
                            <w:sz w:val="18"/>
                            <w:szCs w:val="18"/>
                            <w:lang w:eastAsia="es-MX"/>
                          </w:rPr>
                          <w:t xml:space="preserve">0.00 </w:t>
                        </w:r>
                      </w:p>
                    </w:tc>
                  </w:tr>
                  <w:tr w:rsidR="00D91A49" w:rsidRPr="00D87565" w:rsidTr="00EF499C">
                    <w:trPr>
                      <w:trHeight w:val="240"/>
                      <w:jc w:val="center"/>
                    </w:trPr>
                    <w:tc>
                      <w:tcPr>
                        <w:tcW w:w="16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5</w:t>
                        </w:r>
                      </w:p>
                    </w:tc>
                    <w:tc>
                      <w:tcPr>
                        <w:tcW w:w="4719" w:type="dxa"/>
                        <w:gridSpan w:val="2"/>
                        <w:tcBorders>
                          <w:top w:val="nil"/>
                          <w:left w:val="nil"/>
                          <w:bottom w:val="nil"/>
                          <w:right w:val="nil"/>
                        </w:tcBorders>
                        <w:shd w:val="clear" w:color="auto" w:fill="auto"/>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Accesorios</w:t>
                        </w:r>
                      </w:p>
                    </w:tc>
                    <w:tc>
                      <w:tcPr>
                        <w:tcW w:w="1580" w:type="dxa"/>
                        <w:tcBorders>
                          <w:top w:val="nil"/>
                          <w:left w:val="nil"/>
                          <w:bottom w:val="nil"/>
                          <w:right w:val="nil"/>
                        </w:tcBorders>
                        <w:shd w:val="clear" w:color="auto" w:fill="auto"/>
                        <w:noWrap/>
                        <w:vAlign w:val="center"/>
                        <w:hideMark/>
                      </w:tcPr>
                      <w:p w:rsidR="00D91A49" w:rsidRPr="00D87565" w:rsidRDefault="002C16E0" w:rsidP="00E7760A">
                        <w:pPr>
                          <w:framePr w:hSpace="141" w:wrap="around" w:vAnchor="text" w:hAnchor="text" w:y="1"/>
                          <w:suppressOverlap/>
                          <w:jc w:val="right"/>
                          <w:rPr>
                            <w:rFonts w:ascii="Arial" w:hAnsi="Arial" w:cs="Arial"/>
                            <w:color w:val="000000"/>
                            <w:sz w:val="18"/>
                            <w:szCs w:val="18"/>
                            <w:lang w:eastAsia="es-MX"/>
                          </w:rPr>
                        </w:pPr>
                        <w:r>
                          <w:rPr>
                            <w:rFonts w:ascii="Arial" w:hAnsi="Arial" w:cs="Arial"/>
                            <w:color w:val="000000"/>
                            <w:sz w:val="18"/>
                            <w:szCs w:val="18"/>
                            <w:lang w:eastAsia="es-MX"/>
                          </w:rPr>
                          <w:t>60,000</w:t>
                        </w:r>
                        <w:r w:rsidR="00D91A49" w:rsidRPr="00D87565">
                          <w:rPr>
                            <w:rFonts w:ascii="Arial" w:hAnsi="Arial" w:cs="Arial"/>
                            <w:color w:val="000000"/>
                            <w:sz w:val="18"/>
                            <w:szCs w:val="18"/>
                            <w:lang w:eastAsia="es-MX"/>
                          </w:rPr>
                          <w:t xml:space="preserve">.00 </w:t>
                        </w:r>
                      </w:p>
                    </w:tc>
                  </w:tr>
                  <w:tr w:rsidR="00D91A49" w:rsidRPr="00D87565" w:rsidTr="00EF499C">
                    <w:trPr>
                      <w:trHeight w:val="240"/>
                      <w:jc w:val="center"/>
                    </w:trPr>
                    <w:tc>
                      <w:tcPr>
                        <w:tcW w:w="16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1</w:t>
                        </w:r>
                      </w:p>
                    </w:tc>
                    <w:tc>
                      <w:tcPr>
                        <w:tcW w:w="4354"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Recargos</w:t>
                        </w:r>
                      </w:p>
                    </w:tc>
                    <w:tc>
                      <w:tcPr>
                        <w:tcW w:w="1580" w:type="dxa"/>
                        <w:tcBorders>
                          <w:top w:val="nil"/>
                          <w:left w:val="nil"/>
                          <w:bottom w:val="nil"/>
                          <w:right w:val="nil"/>
                        </w:tcBorders>
                        <w:shd w:val="clear" w:color="auto" w:fill="auto"/>
                        <w:noWrap/>
                        <w:vAlign w:val="center"/>
                        <w:hideMark/>
                      </w:tcPr>
                      <w:p w:rsidR="00D91A49" w:rsidRPr="00D87565" w:rsidRDefault="002C16E0" w:rsidP="00E7760A">
                        <w:pPr>
                          <w:framePr w:hSpace="141" w:wrap="around" w:vAnchor="text" w:hAnchor="text" w:y="1"/>
                          <w:suppressOverlap/>
                          <w:jc w:val="right"/>
                          <w:rPr>
                            <w:rFonts w:ascii="Arial" w:hAnsi="Arial" w:cs="Arial"/>
                            <w:color w:val="000000"/>
                            <w:sz w:val="18"/>
                            <w:szCs w:val="18"/>
                            <w:lang w:eastAsia="es-MX"/>
                          </w:rPr>
                        </w:pPr>
                        <w:r>
                          <w:rPr>
                            <w:rFonts w:ascii="Arial" w:hAnsi="Arial" w:cs="Arial"/>
                            <w:color w:val="000000"/>
                            <w:sz w:val="18"/>
                            <w:szCs w:val="18"/>
                            <w:lang w:eastAsia="es-MX"/>
                          </w:rPr>
                          <w:t>60,00</w:t>
                        </w:r>
                        <w:r w:rsidR="00D91A49" w:rsidRPr="00D87565">
                          <w:rPr>
                            <w:rFonts w:ascii="Arial" w:hAnsi="Arial" w:cs="Arial"/>
                            <w:color w:val="000000"/>
                            <w:sz w:val="18"/>
                            <w:szCs w:val="18"/>
                            <w:lang w:eastAsia="es-MX"/>
                          </w:rPr>
                          <w:t xml:space="preserve">0.00 </w:t>
                        </w:r>
                      </w:p>
                    </w:tc>
                  </w:tr>
                  <w:tr w:rsidR="00D91A49" w:rsidRPr="00D87565" w:rsidTr="00EF499C">
                    <w:trPr>
                      <w:trHeight w:val="240"/>
                      <w:jc w:val="center"/>
                    </w:trPr>
                    <w:tc>
                      <w:tcPr>
                        <w:tcW w:w="16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9</w:t>
                        </w:r>
                      </w:p>
                    </w:tc>
                    <w:tc>
                      <w:tcPr>
                        <w:tcW w:w="4719" w:type="dxa"/>
                        <w:gridSpan w:val="2"/>
                        <w:tcBorders>
                          <w:top w:val="nil"/>
                          <w:left w:val="nil"/>
                          <w:bottom w:val="nil"/>
                          <w:right w:val="nil"/>
                        </w:tcBorders>
                        <w:shd w:val="clear" w:color="auto" w:fill="auto"/>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Derechos no comprendidos en las fracciones de la Ley de Ingresos causadas en ejercicios fiscales anteriores pendientes de liquidación o pago</w:t>
                        </w:r>
                      </w:p>
                    </w:tc>
                    <w:tc>
                      <w:tcPr>
                        <w:tcW w:w="158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91A49" w:rsidRPr="00D87565" w:rsidTr="00EF499C">
                    <w:trPr>
                      <w:trHeight w:val="240"/>
                      <w:jc w:val="center"/>
                    </w:trPr>
                    <w:tc>
                      <w:tcPr>
                        <w:tcW w:w="16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1</w:t>
                        </w:r>
                      </w:p>
                    </w:tc>
                    <w:tc>
                      <w:tcPr>
                        <w:tcW w:w="4354"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Derechos causados en ejercicios fiscales anteriores</w:t>
                        </w:r>
                      </w:p>
                    </w:tc>
                    <w:tc>
                      <w:tcPr>
                        <w:tcW w:w="158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91A49" w:rsidRPr="00D87565" w:rsidTr="00EF499C">
                    <w:trPr>
                      <w:trHeight w:val="240"/>
                      <w:jc w:val="center"/>
                    </w:trPr>
                    <w:tc>
                      <w:tcPr>
                        <w:tcW w:w="16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p>
                    </w:tc>
                    <w:tc>
                      <w:tcPr>
                        <w:tcW w:w="4354"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p>
                    </w:tc>
                    <w:tc>
                      <w:tcPr>
                        <w:tcW w:w="158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right"/>
                          <w:rPr>
                            <w:rFonts w:ascii="Arial" w:hAnsi="Arial" w:cs="Arial"/>
                            <w:color w:val="000000"/>
                            <w:sz w:val="18"/>
                            <w:szCs w:val="18"/>
                            <w:lang w:eastAsia="es-MX"/>
                          </w:rPr>
                        </w:pPr>
                      </w:p>
                    </w:tc>
                  </w:tr>
                  <w:tr w:rsidR="00D91A49" w:rsidRPr="00D87565" w:rsidTr="00EF499C">
                    <w:trPr>
                      <w:trHeight w:val="240"/>
                      <w:jc w:val="center"/>
                    </w:trPr>
                    <w:tc>
                      <w:tcPr>
                        <w:tcW w:w="160" w:type="dxa"/>
                        <w:tcBorders>
                          <w:top w:val="nil"/>
                          <w:left w:val="nil"/>
                          <w:bottom w:val="nil"/>
                          <w:right w:val="nil"/>
                        </w:tcBorders>
                        <w:shd w:val="clear" w:color="000000" w:fill="D8D8D8"/>
                        <w:noWrap/>
                        <w:vAlign w:val="center"/>
                        <w:hideMark/>
                      </w:tcPr>
                      <w:p w:rsidR="00D91A49" w:rsidRPr="00D87565" w:rsidRDefault="00D91A49" w:rsidP="00E7760A">
                        <w:pPr>
                          <w:framePr w:hSpace="141" w:wrap="around" w:vAnchor="text" w:hAnchor="text" w:y="1"/>
                          <w:suppressOverlap/>
                          <w:jc w:val="both"/>
                          <w:rPr>
                            <w:rFonts w:ascii="Arial" w:hAnsi="Arial" w:cs="Arial"/>
                            <w:b/>
                            <w:bCs/>
                            <w:color w:val="000000"/>
                            <w:sz w:val="18"/>
                            <w:szCs w:val="18"/>
                            <w:lang w:eastAsia="es-MX"/>
                          </w:rPr>
                        </w:pPr>
                        <w:r w:rsidRPr="00D87565">
                          <w:rPr>
                            <w:rFonts w:ascii="Arial" w:hAnsi="Arial" w:cs="Arial"/>
                            <w:b/>
                            <w:bCs/>
                            <w:color w:val="000000"/>
                            <w:sz w:val="18"/>
                            <w:szCs w:val="18"/>
                            <w:lang w:eastAsia="es-MX"/>
                          </w:rPr>
                          <w:t>5</w:t>
                        </w:r>
                      </w:p>
                    </w:tc>
                    <w:tc>
                      <w:tcPr>
                        <w:tcW w:w="5040" w:type="dxa"/>
                        <w:gridSpan w:val="3"/>
                        <w:tcBorders>
                          <w:top w:val="nil"/>
                          <w:left w:val="nil"/>
                          <w:bottom w:val="nil"/>
                          <w:right w:val="nil"/>
                        </w:tcBorders>
                        <w:shd w:val="clear" w:color="000000" w:fill="D8D8D8"/>
                        <w:noWrap/>
                        <w:vAlign w:val="center"/>
                        <w:hideMark/>
                      </w:tcPr>
                      <w:p w:rsidR="00D91A49" w:rsidRPr="00D87565" w:rsidRDefault="00D91A49" w:rsidP="00E7760A">
                        <w:pPr>
                          <w:framePr w:hSpace="141" w:wrap="around" w:vAnchor="text" w:hAnchor="text" w:y="1"/>
                          <w:suppressOverlap/>
                          <w:jc w:val="both"/>
                          <w:rPr>
                            <w:rFonts w:ascii="Arial" w:hAnsi="Arial" w:cs="Arial"/>
                            <w:b/>
                            <w:bCs/>
                            <w:color w:val="000000"/>
                            <w:sz w:val="18"/>
                            <w:szCs w:val="18"/>
                            <w:lang w:eastAsia="es-MX"/>
                          </w:rPr>
                        </w:pPr>
                        <w:r w:rsidRPr="00D87565">
                          <w:rPr>
                            <w:rFonts w:ascii="Arial" w:hAnsi="Arial" w:cs="Arial"/>
                            <w:b/>
                            <w:bCs/>
                            <w:color w:val="000000"/>
                            <w:sz w:val="18"/>
                            <w:szCs w:val="18"/>
                            <w:lang w:eastAsia="es-MX"/>
                          </w:rPr>
                          <w:t>Productos</w:t>
                        </w:r>
                      </w:p>
                    </w:tc>
                    <w:tc>
                      <w:tcPr>
                        <w:tcW w:w="1580" w:type="dxa"/>
                        <w:tcBorders>
                          <w:top w:val="nil"/>
                          <w:left w:val="nil"/>
                          <w:bottom w:val="nil"/>
                          <w:right w:val="nil"/>
                        </w:tcBorders>
                        <w:shd w:val="clear" w:color="000000" w:fill="D8D8D8"/>
                        <w:noWrap/>
                        <w:vAlign w:val="center"/>
                        <w:hideMark/>
                      </w:tcPr>
                      <w:p w:rsidR="00D91A49" w:rsidRPr="00D87565" w:rsidRDefault="002C16E0" w:rsidP="00E7760A">
                        <w:pPr>
                          <w:framePr w:hSpace="141" w:wrap="around" w:vAnchor="text" w:hAnchor="text" w:y="1"/>
                          <w:suppressOverlap/>
                          <w:jc w:val="right"/>
                          <w:rPr>
                            <w:rFonts w:ascii="Arial" w:hAnsi="Arial" w:cs="Arial"/>
                            <w:b/>
                            <w:bCs/>
                            <w:color w:val="000000"/>
                            <w:sz w:val="18"/>
                            <w:szCs w:val="18"/>
                            <w:lang w:eastAsia="es-MX"/>
                          </w:rPr>
                        </w:pPr>
                        <w:r>
                          <w:rPr>
                            <w:rFonts w:ascii="Arial" w:hAnsi="Arial" w:cs="Arial"/>
                            <w:b/>
                            <w:bCs/>
                            <w:color w:val="000000"/>
                            <w:sz w:val="18"/>
                            <w:szCs w:val="18"/>
                            <w:lang w:eastAsia="es-MX"/>
                          </w:rPr>
                          <w:t>115,000.00</w:t>
                        </w:r>
                        <w:r w:rsidR="00D91A49" w:rsidRPr="00D87565">
                          <w:rPr>
                            <w:rFonts w:ascii="Arial" w:hAnsi="Arial" w:cs="Arial"/>
                            <w:b/>
                            <w:bCs/>
                            <w:color w:val="000000"/>
                            <w:sz w:val="18"/>
                            <w:szCs w:val="18"/>
                            <w:lang w:eastAsia="es-MX"/>
                          </w:rPr>
                          <w:t xml:space="preserve"> </w:t>
                        </w:r>
                      </w:p>
                    </w:tc>
                  </w:tr>
                  <w:tr w:rsidR="00D91A49" w:rsidRPr="00D87565" w:rsidTr="00EF499C">
                    <w:trPr>
                      <w:trHeight w:val="240"/>
                      <w:jc w:val="center"/>
                    </w:trPr>
                    <w:tc>
                      <w:tcPr>
                        <w:tcW w:w="16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1</w:t>
                        </w:r>
                      </w:p>
                    </w:tc>
                    <w:tc>
                      <w:tcPr>
                        <w:tcW w:w="4719" w:type="dxa"/>
                        <w:gridSpan w:val="2"/>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Productos de Tipo Corriente</w:t>
                        </w:r>
                      </w:p>
                    </w:tc>
                    <w:tc>
                      <w:tcPr>
                        <w:tcW w:w="1580" w:type="dxa"/>
                        <w:tcBorders>
                          <w:top w:val="nil"/>
                          <w:left w:val="nil"/>
                          <w:bottom w:val="nil"/>
                          <w:right w:val="nil"/>
                        </w:tcBorders>
                        <w:shd w:val="clear" w:color="auto" w:fill="auto"/>
                        <w:noWrap/>
                        <w:vAlign w:val="center"/>
                        <w:hideMark/>
                      </w:tcPr>
                      <w:p w:rsidR="00D91A49" w:rsidRPr="00D87565" w:rsidRDefault="002C16E0" w:rsidP="00E7760A">
                        <w:pPr>
                          <w:framePr w:hSpace="141" w:wrap="around" w:vAnchor="text" w:hAnchor="text" w:y="1"/>
                          <w:suppressOverlap/>
                          <w:jc w:val="right"/>
                          <w:rPr>
                            <w:rFonts w:ascii="Arial" w:hAnsi="Arial" w:cs="Arial"/>
                            <w:color w:val="000000"/>
                            <w:sz w:val="18"/>
                            <w:szCs w:val="18"/>
                            <w:lang w:eastAsia="es-MX"/>
                          </w:rPr>
                        </w:pPr>
                        <w:r>
                          <w:rPr>
                            <w:rFonts w:ascii="Arial" w:hAnsi="Arial" w:cs="Arial"/>
                            <w:color w:val="000000"/>
                            <w:sz w:val="18"/>
                            <w:szCs w:val="18"/>
                            <w:lang w:eastAsia="es-MX"/>
                          </w:rPr>
                          <w:t>115,000.00</w:t>
                        </w:r>
                        <w:r w:rsidR="00D91A49" w:rsidRPr="00D87565">
                          <w:rPr>
                            <w:rFonts w:ascii="Arial" w:hAnsi="Arial" w:cs="Arial"/>
                            <w:color w:val="000000"/>
                            <w:sz w:val="18"/>
                            <w:szCs w:val="18"/>
                            <w:lang w:eastAsia="es-MX"/>
                          </w:rPr>
                          <w:t xml:space="preserve"> </w:t>
                        </w:r>
                      </w:p>
                    </w:tc>
                  </w:tr>
                  <w:tr w:rsidR="00D91A49" w:rsidRPr="00D87565" w:rsidTr="00EF499C">
                    <w:trPr>
                      <w:trHeight w:val="480"/>
                      <w:jc w:val="center"/>
                    </w:trPr>
                    <w:tc>
                      <w:tcPr>
                        <w:tcW w:w="16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1</w:t>
                        </w:r>
                      </w:p>
                    </w:tc>
                    <w:tc>
                      <w:tcPr>
                        <w:tcW w:w="4354" w:type="dxa"/>
                        <w:tcBorders>
                          <w:top w:val="nil"/>
                          <w:left w:val="nil"/>
                          <w:bottom w:val="nil"/>
                          <w:right w:val="nil"/>
                        </w:tcBorders>
                        <w:shd w:val="clear" w:color="auto" w:fill="auto"/>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Provenientes de la Venta o Arrendamiento de Lotes y Gavetas de los Panteones Municipales</w:t>
                        </w:r>
                      </w:p>
                    </w:tc>
                    <w:tc>
                      <w:tcPr>
                        <w:tcW w:w="1580" w:type="dxa"/>
                        <w:tcBorders>
                          <w:top w:val="nil"/>
                          <w:left w:val="nil"/>
                          <w:bottom w:val="nil"/>
                          <w:right w:val="nil"/>
                        </w:tcBorders>
                        <w:shd w:val="clear" w:color="auto" w:fill="auto"/>
                        <w:noWrap/>
                        <w:vAlign w:val="center"/>
                        <w:hideMark/>
                      </w:tcPr>
                      <w:p w:rsidR="00D91A49" w:rsidRPr="00D87565" w:rsidRDefault="002C16E0" w:rsidP="00E7760A">
                        <w:pPr>
                          <w:framePr w:hSpace="141" w:wrap="around" w:vAnchor="text" w:hAnchor="text" w:y="1"/>
                          <w:suppressOverlap/>
                          <w:jc w:val="right"/>
                          <w:rPr>
                            <w:rFonts w:ascii="Arial" w:hAnsi="Arial" w:cs="Arial"/>
                            <w:color w:val="000000"/>
                            <w:sz w:val="18"/>
                            <w:szCs w:val="18"/>
                            <w:lang w:eastAsia="es-MX"/>
                          </w:rPr>
                        </w:pPr>
                        <w:r>
                          <w:rPr>
                            <w:rFonts w:ascii="Arial" w:hAnsi="Arial" w:cs="Arial"/>
                            <w:color w:val="000000"/>
                            <w:sz w:val="18"/>
                            <w:szCs w:val="18"/>
                            <w:lang w:eastAsia="es-MX"/>
                          </w:rPr>
                          <w:t>100,00</w:t>
                        </w:r>
                        <w:r w:rsidR="00D91A49" w:rsidRPr="00D87565">
                          <w:rPr>
                            <w:rFonts w:ascii="Arial" w:hAnsi="Arial" w:cs="Arial"/>
                            <w:color w:val="000000"/>
                            <w:sz w:val="18"/>
                            <w:szCs w:val="18"/>
                            <w:lang w:eastAsia="es-MX"/>
                          </w:rPr>
                          <w:t xml:space="preserve">0.00 </w:t>
                        </w:r>
                      </w:p>
                    </w:tc>
                  </w:tr>
                  <w:tr w:rsidR="00D91A49" w:rsidRPr="00D87565" w:rsidTr="00EF499C">
                    <w:trPr>
                      <w:trHeight w:val="480"/>
                      <w:jc w:val="center"/>
                    </w:trPr>
                    <w:tc>
                      <w:tcPr>
                        <w:tcW w:w="16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2</w:t>
                        </w:r>
                      </w:p>
                    </w:tc>
                    <w:tc>
                      <w:tcPr>
                        <w:tcW w:w="4354" w:type="dxa"/>
                        <w:tcBorders>
                          <w:top w:val="nil"/>
                          <w:left w:val="nil"/>
                          <w:bottom w:val="nil"/>
                          <w:right w:val="nil"/>
                        </w:tcBorders>
                        <w:shd w:val="clear" w:color="auto" w:fill="auto"/>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Provenientes del Arrendamiento de Locales Ubicados en los Mercados Municipales</w:t>
                        </w:r>
                      </w:p>
                    </w:tc>
                    <w:tc>
                      <w:tcPr>
                        <w:tcW w:w="158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91A49" w:rsidRPr="00D87565" w:rsidTr="00EF499C">
                    <w:trPr>
                      <w:trHeight w:val="240"/>
                      <w:jc w:val="center"/>
                    </w:trPr>
                    <w:tc>
                      <w:tcPr>
                        <w:tcW w:w="16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3</w:t>
                        </w:r>
                      </w:p>
                    </w:tc>
                    <w:tc>
                      <w:tcPr>
                        <w:tcW w:w="4354" w:type="dxa"/>
                        <w:tcBorders>
                          <w:top w:val="nil"/>
                          <w:left w:val="nil"/>
                          <w:bottom w:val="nil"/>
                          <w:right w:val="nil"/>
                        </w:tcBorders>
                        <w:shd w:val="clear" w:color="auto" w:fill="auto"/>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Otros Productos</w:t>
                        </w:r>
                      </w:p>
                    </w:tc>
                    <w:tc>
                      <w:tcPr>
                        <w:tcW w:w="1580" w:type="dxa"/>
                        <w:tcBorders>
                          <w:top w:val="nil"/>
                          <w:left w:val="nil"/>
                          <w:bottom w:val="nil"/>
                          <w:right w:val="nil"/>
                        </w:tcBorders>
                        <w:shd w:val="clear" w:color="auto" w:fill="auto"/>
                        <w:noWrap/>
                        <w:vAlign w:val="center"/>
                        <w:hideMark/>
                      </w:tcPr>
                      <w:p w:rsidR="00D91A49" w:rsidRPr="00D87565" w:rsidRDefault="002C16E0" w:rsidP="00E7760A">
                        <w:pPr>
                          <w:framePr w:hSpace="141" w:wrap="around" w:vAnchor="text" w:hAnchor="text" w:y="1"/>
                          <w:suppressOverlap/>
                          <w:jc w:val="right"/>
                          <w:rPr>
                            <w:rFonts w:ascii="Arial" w:hAnsi="Arial" w:cs="Arial"/>
                            <w:color w:val="000000"/>
                            <w:sz w:val="18"/>
                            <w:szCs w:val="18"/>
                            <w:lang w:eastAsia="es-MX"/>
                          </w:rPr>
                        </w:pPr>
                        <w:r>
                          <w:rPr>
                            <w:rFonts w:ascii="Arial" w:hAnsi="Arial" w:cs="Arial"/>
                            <w:color w:val="000000"/>
                            <w:sz w:val="18"/>
                            <w:szCs w:val="18"/>
                            <w:lang w:eastAsia="es-MX"/>
                          </w:rPr>
                          <w:t>15,000.00</w:t>
                        </w:r>
                        <w:r w:rsidR="00D91A49" w:rsidRPr="00D87565">
                          <w:rPr>
                            <w:rFonts w:ascii="Arial" w:hAnsi="Arial" w:cs="Arial"/>
                            <w:color w:val="000000"/>
                            <w:sz w:val="18"/>
                            <w:szCs w:val="18"/>
                            <w:lang w:eastAsia="es-MX"/>
                          </w:rPr>
                          <w:t xml:space="preserve"> </w:t>
                        </w:r>
                      </w:p>
                    </w:tc>
                  </w:tr>
                  <w:tr w:rsidR="00D91A49" w:rsidRPr="00D87565" w:rsidTr="00EF499C">
                    <w:trPr>
                      <w:trHeight w:val="240"/>
                      <w:jc w:val="center"/>
                    </w:trPr>
                    <w:tc>
                      <w:tcPr>
                        <w:tcW w:w="16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2</w:t>
                        </w:r>
                      </w:p>
                    </w:tc>
                    <w:tc>
                      <w:tcPr>
                        <w:tcW w:w="4719" w:type="dxa"/>
                        <w:gridSpan w:val="2"/>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Productos de capital</w:t>
                        </w:r>
                      </w:p>
                    </w:tc>
                    <w:tc>
                      <w:tcPr>
                        <w:tcW w:w="158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91A49" w:rsidRPr="00D87565" w:rsidTr="00EF499C">
                    <w:trPr>
                      <w:trHeight w:val="240"/>
                      <w:jc w:val="center"/>
                    </w:trPr>
                    <w:tc>
                      <w:tcPr>
                        <w:tcW w:w="16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sz w:val="18"/>
                            <w:szCs w:val="18"/>
                            <w:lang w:eastAsia="es-MX"/>
                          </w:rPr>
                        </w:pPr>
                        <w:r w:rsidRPr="00D87565">
                          <w:rPr>
                            <w:rFonts w:ascii="Arial" w:hAnsi="Arial" w:cs="Arial"/>
                            <w:sz w:val="18"/>
                            <w:szCs w:val="18"/>
                            <w:lang w:eastAsia="es-MX"/>
                          </w:rPr>
                          <w:t>1</w:t>
                        </w:r>
                      </w:p>
                    </w:tc>
                    <w:tc>
                      <w:tcPr>
                        <w:tcW w:w="4354"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sz w:val="18"/>
                            <w:szCs w:val="18"/>
                            <w:lang w:eastAsia="es-MX"/>
                          </w:rPr>
                        </w:pPr>
                        <w:r w:rsidRPr="00D87565">
                          <w:rPr>
                            <w:rFonts w:ascii="Arial" w:hAnsi="Arial" w:cs="Arial"/>
                            <w:sz w:val="18"/>
                            <w:szCs w:val="18"/>
                            <w:lang w:eastAsia="es-MX"/>
                          </w:rPr>
                          <w:t>Productos de capital</w:t>
                        </w:r>
                      </w:p>
                    </w:tc>
                    <w:tc>
                      <w:tcPr>
                        <w:tcW w:w="158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91A49" w:rsidRPr="00D87565" w:rsidTr="00EF499C">
                    <w:trPr>
                      <w:trHeight w:val="240"/>
                      <w:jc w:val="center"/>
                    </w:trPr>
                    <w:tc>
                      <w:tcPr>
                        <w:tcW w:w="16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9</w:t>
                        </w:r>
                      </w:p>
                    </w:tc>
                    <w:tc>
                      <w:tcPr>
                        <w:tcW w:w="4719" w:type="dxa"/>
                        <w:gridSpan w:val="2"/>
                        <w:tcBorders>
                          <w:top w:val="nil"/>
                          <w:left w:val="nil"/>
                          <w:bottom w:val="nil"/>
                          <w:right w:val="nil"/>
                        </w:tcBorders>
                        <w:shd w:val="clear" w:color="auto" w:fill="auto"/>
                        <w:vAlign w:val="center"/>
                        <w:hideMark/>
                      </w:tcPr>
                      <w:p w:rsidR="00D91A49" w:rsidRPr="00D87565" w:rsidRDefault="00D91A49" w:rsidP="00E7760A">
                        <w:pPr>
                          <w:framePr w:hSpace="141" w:wrap="around" w:vAnchor="text" w:hAnchor="text" w:y="1"/>
                          <w:suppressOverlap/>
                          <w:jc w:val="both"/>
                          <w:rPr>
                            <w:rFonts w:ascii="Arial" w:hAnsi="Arial" w:cs="Arial"/>
                            <w:sz w:val="18"/>
                            <w:szCs w:val="18"/>
                            <w:lang w:eastAsia="es-MX"/>
                          </w:rPr>
                        </w:pPr>
                        <w:r w:rsidRPr="00D87565">
                          <w:rPr>
                            <w:rFonts w:ascii="Arial" w:hAnsi="Arial" w:cs="Arial"/>
                            <w:sz w:val="18"/>
                            <w:szCs w:val="18"/>
                            <w:lang w:eastAsia="es-MX"/>
                          </w:rPr>
                          <w:t>Productos no comprendidos en las fracciones de la Ley de Ingresos causadas en ejercicios fiscales anteriores pendientes de liquidación o pago</w:t>
                        </w:r>
                      </w:p>
                    </w:tc>
                    <w:tc>
                      <w:tcPr>
                        <w:tcW w:w="158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91A49" w:rsidRPr="00D87565" w:rsidTr="00EF499C">
                    <w:trPr>
                      <w:trHeight w:val="720"/>
                      <w:jc w:val="center"/>
                    </w:trPr>
                    <w:tc>
                      <w:tcPr>
                        <w:tcW w:w="16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sz w:val="18"/>
                            <w:szCs w:val="18"/>
                            <w:lang w:eastAsia="es-MX"/>
                          </w:rPr>
                        </w:pPr>
                        <w:r w:rsidRPr="00D87565">
                          <w:rPr>
                            <w:rFonts w:ascii="Arial" w:hAnsi="Arial" w:cs="Arial"/>
                            <w:sz w:val="18"/>
                            <w:szCs w:val="18"/>
                            <w:lang w:eastAsia="es-MX"/>
                          </w:rPr>
                          <w:t>1</w:t>
                        </w:r>
                      </w:p>
                    </w:tc>
                    <w:tc>
                      <w:tcPr>
                        <w:tcW w:w="4354" w:type="dxa"/>
                        <w:tcBorders>
                          <w:top w:val="nil"/>
                          <w:left w:val="nil"/>
                          <w:bottom w:val="nil"/>
                          <w:right w:val="nil"/>
                        </w:tcBorders>
                        <w:shd w:val="clear" w:color="auto" w:fill="auto"/>
                        <w:vAlign w:val="center"/>
                        <w:hideMark/>
                      </w:tcPr>
                      <w:p w:rsidR="00D91A49" w:rsidRPr="00D87565" w:rsidRDefault="00D91A49" w:rsidP="00E7760A">
                        <w:pPr>
                          <w:framePr w:hSpace="141" w:wrap="around" w:vAnchor="text" w:hAnchor="text" w:y="1"/>
                          <w:suppressOverlap/>
                          <w:jc w:val="both"/>
                          <w:rPr>
                            <w:rFonts w:ascii="Arial" w:hAnsi="Arial" w:cs="Arial"/>
                            <w:sz w:val="18"/>
                            <w:szCs w:val="18"/>
                            <w:lang w:eastAsia="es-MX"/>
                          </w:rPr>
                        </w:pPr>
                        <w:r w:rsidRPr="00D87565">
                          <w:rPr>
                            <w:rFonts w:ascii="Arial" w:hAnsi="Arial" w:cs="Arial"/>
                            <w:sz w:val="18"/>
                            <w:szCs w:val="18"/>
                            <w:lang w:eastAsia="es-MX"/>
                          </w:rPr>
                          <w:t>Productos no comprendidos en las fracciones de la Ley de Ingresos causadas en ejercicios fiscales anteriores pendientes de liquidación o pago</w:t>
                        </w:r>
                      </w:p>
                    </w:tc>
                    <w:tc>
                      <w:tcPr>
                        <w:tcW w:w="158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91A49" w:rsidRPr="00D87565" w:rsidTr="00EF499C">
                    <w:trPr>
                      <w:trHeight w:val="240"/>
                      <w:jc w:val="center"/>
                    </w:trPr>
                    <w:tc>
                      <w:tcPr>
                        <w:tcW w:w="16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p>
                    </w:tc>
                    <w:tc>
                      <w:tcPr>
                        <w:tcW w:w="4354"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p>
                    </w:tc>
                    <w:tc>
                      <w:tcPr>
                        <w:tcW w:w="158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right"/>
                          <w:rPr>
                            <w:rFonts w:ascii="Arial" w:hAnsi="Arial" w:cs="Arial"/>
                            <w:color w:val="000000"/>
                            <w:sz w:val="18"/>
                            <w:szCs w:val="18"/>
                            <w:lang w:eastAsia="es-MX"/>
                          </w:rPr>
                        </w:pPr>
                      </w:p>
                    </w:tc>
                  </w:tr>
                  <w:tr w:rsidR="00D91A49" w:rsidRPr="00D87565" w:rsidTr="00EF499C">
                    <w:trPr>
                      <w:trHeight w:val="240"/>
                      <w:jc w:val="center"/>
                    </w:trPr>
                    <w:tc>
                      <w:tcPr>
                        <w:tcW w:w="160" w:type="dxa"/>
                        <w:tcBorders>
                          <w:top w:val="nil"/>
                          <w:left w:val="nil"/>
                          <w:bottom w:val="nil"/>
                          <w:right w:val="nil"/>
                        </w:tcBorders>
                        <w:shd w:val="clear" w:color="000000" w:fill="D8D8D8"/>
                        <w:noWrap/>
                        <w:vAlign w:val="center"/>
                        <w:hideMark/>
                      </w:tcPr>
                      <w:p w:rsidR="00D91A49" w:rsidRPr="00D87565" w:rsidRDefault="00D91A49" w:rsidP="00E7760A">
                        <w:pPr>
                          <w:framePr w:hSpace="141" w:wrap="around" w:vAnchor="text" w:hAnchor="text" w:y="1"/>
                          <w:suppressOverlap/>
                          <w:jc w:val="both"/>
                          <w:rPr>
                            <w:rFonts w:ascii="Arial" w:hAnsi="Arial" w:cs="Arial"/>
                            <w:b/>
                            <w:bCs/>
                            <w:color w:val="000000"/>
                            <w:sz w:val="18"/>
                            <w:szCs w:val="18"/>
                            <w:lang w:eastAsia="es-MX"/>
                          </w:rPr>
                        </w:pPr>
                        <w:r w:rsidRPr="00D87565">
                          <w:rPr>
                            <w:rFonts w:ascii="Arial" w:hAnsi="Arial" w:cs="Arial"/>
                            <w:b/>
                            <w:bCs/>
                            <w:color w:val="000000"/>
                            <w:sz w:val="18"/>
                            <w:szCs w:val="18"/>
                            <w:lang w:eastAsia="es-MX"/>
                          </w:rPr>
                          <w:t>6</w:t>
                        </w:r>
                      </w:p>
                    </w:tc>
                    <w:tc>
                      <w:tcPr>
                        <w:tcW w:w="5040" w:type="dxa"/>
                        <w:gridSpan w:val="3"/>
                        <w:tcBorders>
                          <w:top w:val="nil"/>
                          <w:left w:val="nil"/>
                          <w:bottom w:val="nil"/>
                          <w:right w:val="nil"/>
                        </w:tcBorders>
                        <w:shd w:val="clear" w:color="000000" w:fill="D8D8D8"/>
                        <w:noWrap/>
                        <w:vAlign w:val="center"/>
                        <w:hideMark/>
                      </w:tcPr>
                      <w:p w:rsidR="00D91A49" w:rsidRPr="00D87565" w:rsidRDefault="00D91A49" w:rsidP="00E7760A">
                        <w:pPr>
                          <w:framePr w:hSpace="141" w:wrap="around" w:vAnchor="text" w:hAnchor="text" w:y="1"/>
                          <w:suppressOverlap/>
                          <w:jc w:val="both"/>
                          <w:rPr>
                            <w:rFonts w:ascii="Arial" w:hAnsi="Arial" w:cs="Arial"/>
                            <w:b/>
                            <w:bCs/>
                            <w:color w:val="000000"/>
                            <w:sz w:val="18"/>
                            <w:szCs w:val="18"/>
                            <w:lang w:eastAsia="es-MX"/>
                          </w:rPr>
                        </w:pPr>
                        <w:r w:rsidRPr="00D87565">
                          <w:rPr>
                            <w:rFonts w:ascii="Arial" w:hAnsi="Arial" w:cs="Arial"/>
                            <w:b/>
                            <w:bCs/>
                            <w:color w:val="000000"/>
                            <w:sz w:val="18"/>
                            <w:szCs w:val="18"/>
                            <w:lang w:eastAsia="es-MX"/>
                          </w:rPr>
                          <w:t>Aprovechamientos</w:t>
                        </w:r>
                      </w:p>
                    </w:tc>
                    <w:tc>
                      <w:tcPr>
                        <w:tcW w:w="1580" w:type="dxa"/>
                        <w:tcBorders>
                          <w:top w:val="nil"/>
                          <w:left w:val="nil"/>
                          <w:bottom w:val="nil"/>
                          <w:right w:val="nil"/>
                        </w:tcBorders>
                        <w:shd w:val="clear" w:color="000000" w:fill="D8D8D8"/>
                        <w:noWrap/>
                        <w:vAlign w:val="center"/>
                        <w:hideMark/>
                      </w:tcPr>
                      <w:p w:rsidR="00D91A49" w:rsidRPr="00D87565" w:rsidRDefault="00A32212" w:rsidP="00E7760A">
                        <w:pPr>
                          <w:framePr w:hSpace="141" w:wrap="around" w:vAnchor="text" w:hAnchor="text" w:y="1"/>
                          <w:suppressOverlap/>
                          <w:jc w:val="right"/>
                          <w:rPr>
                            <w:rFonts w:ascii="Arial" w:hAnsi="Arial" w:cs="Arial"/>
                            <w:b/>
                            <w:bCs/>
                            <w:color w:val="000000"/>
                            <w:sz w:val="18"/>
                            <w:szCs w:val="18"/>
                            <w:lang w:eastAsia="es-MX"/>
                          </w:rPr>
                        </w:pPr>
                        <w:r>
                          <w:rPr>
                            <w:rFonts w:ascii="Arial" w:hAnsi="Arial" w:cs="Arial"/>
                            <w:b/>
                            <w:bCs/>
                            <w:color w:val="000000"/>
                            <w:sz w:val="18"/>
                            <w:szCs w:val="18"/>
                            <w:lang w:eastAsia="es-MX"/>
                          </w:rPr>
                          <w:t>820,000.00</w:t>
                        </w:r>
                        <w:r w:rsidR="00D91A49" w:rsidRPr="00D87565">
                          <w:rPr>
                            <w:rFonts w:ascii="Arial" w:hAnsi="Arial" w:cs="Arial"/>
                            <w:b/>
                            <w:bCs/>
                            <w:color w:val="000000"/>
                            <w:sz w:val="18"/>
                            <w:szCs w:val="18"/>
                            <w:lang w:eastAsia="es-MX"/>
                          </w:rPr>
                          <w:t xml:space="preserve"> </w:t>
                        </w:r>
                      </w:p>
                    </w:tc>
                  </w:tr>
                  <w:tr w:rsidR="00D91A49" w:rsidRPr="00D87565" w:rsidTr="00EF499C">
                    <w:trPr>
                      <w:trHeight w:val="240"/>
                      <w:jc w:val="center"/>
                    </w:trPr>
                    <w:tc>
                      <w:tcPr>
                        <w:tcW w:w="16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1</w:t>
                        </w:r>
                      </w:p>
                    </w:tc>
                    <w:tc>
                      <w:tcPr>
                        <w:tcW w:w="4719" w:type="dxa"/>
                        <w:gridSpan w:val="2"/>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Aprovechamientos de Tipo Corriente</w:t>
                        </w:r>
                      </w:p>
                    </w:tc>
                    <w:tc>
                      <w:tcPr>
                        <w:tcW w:w="1580" w:type="dxa"/>
                        <w:tcBorders>
                          <w:top w:val="nil"/>
                          <w:left w:val="nil"/>
                          <w:bottom w:val="nil"/>
                          <w:right w:val="nil"/>
                        </w:tcBorders>
                        <w:shd w:val="clear" w:color="auto" w:fill="auto"/>
                        <w:noWrap/>
                        <w:vAlign w:val="center"/>
                        <w:hideMark/>
                      </w:tcPr>
                      <w:p w:rsidR="00D91A49" w:rsidRPr="00D87565" w:rsidRDefault="00A32212" w:rsidP="00E7760A">
                        <w:pPr>
                          <w:framePr w:hSpace="141" w:wrap="around" w:vAnchor="text" w:hAnchor="text" w:y="1"/>
                          <w:suppressOverlap/>
                          <w:jc w:val="right"/>
                          <w:rPr>
                            <w:rFonts w:ascii="Arial" w:hAnsi="Arial" w:cs="Arial"/>
                            <w:color w:val="000000"/>
                            <w:sz w:val="18"/>
                            <w:szCs w:val="18"/>
                            <w:lang w:eastAsia="es-MX"/>
                          </w:rPr>
                        </w:pPr>
                        <w:r>
                          <w:rPr>
                            <w:rFonts w:ascii="Arial" w:hAnsi="Arial" w:cs="Arial"/>
                            <w:color w:val="000000"/>
                            <w:sz w:val="18"/>
                            <w:szCs w:val="18"/>
                            <w:lang w:eastAsia="es-MX"/>
                          </w:rPr>
                          <w:t>820,000.00</w:t>
                        </w:r>
                        <w:r w:rsidR="00D91A49" w:rsidRPr="00D87565">
                          <w:rPr>
                            <w:rFonts w:ascii="Arial" w:hAnsi="Arial" w:cs="Arial"/>
                            <w:color w:val="000000"/>
                            <w:sz w:val="18"/>
                            <w:szCs w:val="18"/>
                            <w:lang w:eastAsia="es-MX"/>
                          </w:rPr>
                          <w:t xml:space="preserve"> </w:t>
                        </w:r>
                      </w:p>
                    </w:tc>
                  </w:tr>
                  <w:tr w:rsidR="00D91A49" w:rsidRPr="00D87565" w:rsidTr="00EF499C">
                    <w:trPr>
                      <w:trHeight w:val="240"/>
                      <w:jc w:val="center"/>
                    </w:trPr>
                    <w:tc>
                      <w:tcPr>
                        <w:tcW w:w="16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1</w:t>
                        </w:r>
                      </w:p>
                    </w:tc>
                    <w:tc>
                      <w:tcPr>
                        <w:tcW w:w="4354"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Ingresos por Transferencia</w:t>
                        </w:r>
                      </w:p>
                    </w:tc>
                    <w:tc>
                      <w:tcPr>
                        <w:tcW w:w="1580" w:type="dxa"/>
                        <w:tcBorders>
                          <w:top w:val="nil"/>
                          <w:left w:val="nil"/>
                          <w:bottom w:val="nil"/>
                          <w:right w:val="nil"/>
                        </w:tcBorders>
                        <w:shd w:val="clear" w:color="auto" w:fill="auto"/>
                        <w:noWrap/>
                        <w:vAlign w:val="center"/>
                        <w:hideMark/>
                      </w:tcPr>
                      <w:p w:rsidR="00D91A49" w:rsidRPr="00D87565" w:rsidRDefault="00A32212" w:rsidP="00E7760A">
                        <w:pPr>
                          <w:framePr w:hSpace="141" w:wrap="around" w:vAnchor="text" w:hAnchor="text" w:y="1"/>
                          <w:suppressOverlap/>
                          <w:jc w:val="right"/>
                          <w:rPr>
                            <w:rFonts w:ascii="Arial" w:hAnsi="Arial" w:cs="Arial"/>
                            <w:color w:val="000000"/>
                            <w:sz w:val="18"/>
                            <w:szCs w:val="18"/>
                            <w:lang w:eastAsia="es-MX"/>
                          </w:rPr>
                        </w:pPr>
                        <w:r>
                          <w:rPr>
                            <w:rFonts w:ascii="Arial" w:hAnsi="Arial" w:cs="Arial"/>
                            <w:color w:val="000000"/>
                            <w:sz w:val="18"/>
                            <w:szCs w:val="18"/>
                            <w:lang w:eastAsia="es-MX"/>
                          </w:rPr>
                          <w:t>0.00</w:t>
                        </w:r>
                        <w:r w:rsidR="00D91A49" w:rsidRPr="00D87565">
                          <w:rPr>
                            <w:rFonts w:ascii="Arial" w:hAnsi="Arial" w:cs="Arial"/>
                            <w:color w:val="000000"/>
                            <w:sz w:val="18"/>
                            <w:szCs w:val="18"/>
                            <w:lang w:eastAsia="es-MX"/>
                          </w:rPr>
                          <w:t xml:space="preserve"> </w:t>
                        </w:r>
                      </w:p>
                    </w:tc>
                  </w:tr>
                  <w:tr w:rsidR="00D91A49" w:rsidRPr="00D87565" w:rsidTr="00EF499C">
                    <w:trPr>
                      <w:trHeight w:val="240"/>
                      <w:jc w:val="center"/>
                    </w:trPr>
                    <w:tc>
                      <w:tcPr>
                        <w:tcW w:w="16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2</w:t>
                        </w:r>
                      </w:p>
                    </w:tc>
                    <w:tc>
                      <w:tcPr>
                        <w:tcW w:w="4354"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Ingresos Derivados de Sanciones</w:t>
                        </w:r>
                      </w:p>
                    </w:tc>
                    <w:tc>
                      <w:tcPr>
                        <w:tcW w:w="1580" w:type="dxa"/>
                        <w:tcBorders>
                          <w:top w:val="nil"/>
                          <w:left w:val="nil"/>
                          <w:bottom w:val="nil"/>
                          <w:right w:val="nil"/>
                        </w:tcBorders>
                        <w:shd w:val="clear" w:color="auto" w:fill="auto"/>
                        <w:noWrap/>
                        <w:vAlign w:val="center"/>
                        <w:hideMark/>
                      </w:tcPr>
                      <w:p w:rsidR="00D91A49" w:rsidRPr="00D87565" w:rsidRDefault="00A32212" w:rsidP="00E7760A">
                        <w:pPr>
                          <w:framePr w:hSpace="141" w:wrap="around" w:vAnchor="text" w:hAnchor="text" w:y="1"/>
                          <w:suppressOverlap/>
                          <w:jc w:val="right"/>
                          <w:rPr>
                            <w:rFonts w:ascii="Arial" w:hAnsi="Arial" w:cs="Arial"/>
                            <w:color w:val="000000"/>
                            <w:sz w:val="18"/>
                            <w:szCs w:val="18"/>
                            <w:lang w:eastAsia="es-MX"/>
                          </w:rPr>
                        </w:pPr>
                        <w:r>
                          <w:rPr>
                            <w:rFonts w:ascii="Arial" w:hAnsi="Arial" w:cs="Arial"/>
                            <w:color w:val="000000"/>
                            <w:sz w:val="18"/>
                            <w:szCs w:val="18"/>
                            <w:lang w:eastAsia="es-MX"/>
                          </w:rPr>
                          <w:t>820,000.00</w:t>
                        </w:r>
                      </w:p>
                    </w:tc>
                  </w:tr>
                  <w:tr w:rsidR="00D91A49" w:rsidRPr="00D87565" w:rsidTr="00EF499C">
                    <w:trPr>
                      <w:trHeight w:val="240"/>
                      <w:jc w:val="center"/>
                    </w:trPr>
                    <w:tc>
                      <w:tcPr>
                        <w:tcW w:w="16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3</w:t>
                        </w:r>
                      </w:p>
                    </w:tc>
                    <w:tc>
                      <w:tcPr>
                        <w:tcW w:w="4354"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Otros Aprovechamientos</w:t>
                        </w:r>
                      </w:p>
                    </w:tc>
                    <w:tc>
                      <w:tcPr>
                        <w:tcW w:w="158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91A49" w:rsidRPr="00D87565" w:rsidTr="00EF499C">
                    <w:trPr>
                      <w:trHeight w:val="240"/>
                      <w:jc w:val="center"/>
                    </w:trPr>
                    <w:tc>
                      <w:tcPr>
                        <w:tcW w:w="16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sz w:val="18"/>
                            <w:szCs w:val="18"/>
                            <w:lang w:eastAsia="es-MX"/>
                          </w:rPr>
                        </w:pPr>
                        <w:r w:rsidRPr="00D87565">
                          <w:rPr>
                            <w:rFonts w:ascii="Arial" w:hAnsi="Arial" w:cs="Arial"/>
                            <w:sz w:val="18"/>
                            <w:szCs w:val="18"/>
                            <w:lang w:eastAsia="es-MX"/>
                          </w:rPr>
                          <w:t>4</w:t>
                        </w:r>
                      </w:p>
                    </w:tc>
                    <w:tc>
                      <w:tcPr>
                        <w:tcW w:w="4354"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sz w:val="18"/>
                            <w:szCs w:val="18"/>
                            <w:lang w:eastAsia="es-MX"/>
                          </w:rPr>
                        </w:pPr>
                        <w:r w:rsidRPr="00D87565">
                          <w:rPr>
                            <w:rFonts w:ascii="Arial" w:hAnsi="Arial" w:cs="Arial"/>
                            <w:sz w:val="18"/>
                            <w:szCs w:val="18"/>
                            <w:lang w:eastAsia="es-MX"/>
                          </w:rPr>
                          <w:t>Aprovechamientos por Retenciones no Aplicadas</w:t>
                        </w:r>
                      </w:p>
                    </w:tc>
                    <w:tc>
                      <w:tcPr>
                        <w:tcW w:w="158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91A49" w:rsidRPr="00D87565" w:rsidTr="00EF499C">
                    <w:trPr>
                      <w:trHeight w:val="240"/>
                      <w:jc w:val="center"/>
                    </w:trPr>
                    <w:tc>
                      <w:tcPr>
                        <w:tcW w:w="16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sz w:val="18"/>
                            <w:szCs w:val="18"/>
                            <w:lang w:eastAsia="es-MX"/>
                          </w:rPr>
                        </w:pPr>
                        <w:r w:rsidRPr="00D87565">
                          <w:rPr>
                            <w:rFonts w:ascii="Arial" w:hAnsi="Arial" w:cs="Arial"/>
                            <w:sz w:val="18"/>
                            <w:szCs w:val="18"/>
                            <w:lang w:eastAsia="es-MX"/>
                          </w:rPr>
                          <w:t>5</w:t>
                        </w:r>
                      </w:p>
                    </w:tc>
                    <w:tc>
                      <w:tcPr>
                        <w:tcW w:w="4354" w:type="dxa"/>
                        <w:tcBorders>
                          <w:top w:val="nil"/>
                          <w:left w:val="nil"/>
                          <w:bottom w:val="nil"/>
                          <w:right w:val="nil"/>
                        </w:tcBorders>
                        <w:shd w:val="clear" w:color="auto" w:fill="auto"/>
                        <w:noWrap/>
                        <w:vAlign w:val="bottom"/>
                        <w:hideMark/>
                      </w:tcPr>
                      <w:p w:rsidR="00D91A49" w:rsidRPr="00D87565" w:rsidRDefault="00D91A49" w:rsidP="00E7760A">
                        <w:pPr>
                          <w:framePr w:hSpace="141" w:wrap="around" w:vAnchor="text" w:hAnchor="text" w:y="1"/>
                          <w:suppressOverlap/>
                          <w:jc w:val="both"/>
                          <w:rPr>
                            <w:rFonts w:ascii="Arial" w:hAnsi="Arial" w:cs="Arial"/>
                            <w:sz w:val="18"/>
                            <w:szCs w:val="18"/>
                            <w:lang w:eastAsia="es-MX"/>
                          </w:rPr>
                        </w:pPr>
                        <w:r w:rsidRPr="00D87565">
                          <w:rPr>
                            <w:rFonts w:ascii="Arial" w:hAnsi="Arial" w:cs="Arial"/>
                            <w:sz w:val="18"/>
                            <w:szCs w:val="18"/>
                            <w:lang w:eastAsia="es-MX"/>
                          </w:rPr>
                          <w:t>Devoluciones de impuestos estatales y/o federales</w:t>
                        </w:r>
                      </w:p>
                    </w:tc>
                    <w:tc>
                      <w:tcPr>
                        <w:tcW w:w="158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91A49" w:rsidRPr="00D87565" w:rsidTr="00EF499C">
                    <w:trPr>
                      <w:trHeight w:val="240"/>
                      <w:jc w:val="center"/>
                    </w:trPr>
                    <w:tc>
                      <w:tcPr>
                        <w:tcW w:w="16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2</w:t>
                        </w:r>
                      </w:p>
                    </w:tc>
                    <w:tc>
                      <w:tcPr>
                        <w:tcW w:w="4719" w:type="dxa"/>
                        <w:gridSpan w:val="2"/>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Aprovechamientos de capital</w:t>
                        </w:r>
                      </w:p>
                    </w:tc>
                    <w:tc>
                      <w:tcPr>
                        <w:tcW w:w="158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91A49" w:rsidRPr="00D87565" w:rsidTr="00EF499C">
                    <w:trPr>
                      <w:trHeight w:val="240"/>
                      <w:jc w:val="center"/>
                    </w:trPr>
                    <w:tc>
                      <w:tcPr>
                        <w:tcW w:w="16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sz w:val="18"/>
                            <w:szCs w:val="18"/>
                            <w:lang w:eastAsia="es-MX"/>
                          </w:rPr>
                        </w:pPr>
                        <w:r w:rsidRPr="00D87565">
                          <w:rPr>
                            <w:rFonts w:ascii="Arial" w:hAnsi="Arial" w:cs="Arial"/>
                            <w:sz w:val="18"/>
                            <w:szCs w:val="18"/>
                            <w:lang w:eastAsia="es-MX"/>
                          </w:rPr>
                          <w:t>1</w:t>
                        </w:r>
                      </w:p>
                    </w:tc>
                    <w:tc>
                      <w:tcPr>
                        <w:tcW w:w="4354"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sz w:val="18"/>
                            <w:szCs w:val="18"/>
                            <w:lang w:eastAsia="es-MX"/>
                          </w:rPr>
                        </w:pPr>
                        <w:r w:rsidRPr="00D87565">
                          <w:rPr>
                            <w:rFonts w:ascii="Arial" w:hAnsi="Arial" w:cs="Arial"/>
                            <w:sz w:val="18"/>
                            <w:szCs w:val="18"/>
                            <w:lang w:eastAsia="es-MX"/>
                          </w:rPr>
                          <w:t>Aprovechamientos de capital</w:t>
                        </w:r>
                      </w:p>
                    </w:tc>
                    <w:tc>
                      <w:tcPr>
                        <w:tcW w:w="158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91A49" w:rsidRPr="00D87565" w:rsidTr="00EF499C">
                    <w:trPr>
                      <w:trHeight w:val="240"/>
                      <w:jc w:val="center"/>
                    </w:trPr>
                    <w:tc>
                      <w:tcPr>
                        <w:tcW w:w="16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9</w:t>
                        </w:r>
                      </w:p>
                    </w:tc>
                    <w:tc>
                      <w:tcPr>
                        <w:tcW w:w="4719" w:type="dxa"/>
                        <w:gridSpan w:val="2"/>
                        <w:tcBorders>
                          <w:top w:val="nil"/>
                          <w:left w:val="nil"/>
                          <w:bottom w:val="nil"/>
                          <w:right w:val="nil"/>
                        </w:tcBorders>
                        <w:shd w:val="clear" w:color="auto" w:fill="auto"/>
                        <w:vAlign w:val="center"/>
                        <w:hideMark/>
                      </w:tcPr>
                      <w:p w:rsidR="00D91A49" w:rsidRPr="00D87565" w:rsidRDefault="00D91A49" w:rsidP="00E7760A">
                        <w:pPr>
                          <w:framePr w:hSpace="141" w:wrap="around" w:vAnchor="text" w:hAnchor="text" w:y="1"/>
                          <w:suppressOverlap/>
                          <w:jc w:val="both"/>
                          <w:rPr>
                            <w:rFonts w:ascii="Arial" w:hAnsi="Arial" w:cs="Arial"/>
                            <w:sz w:val="18"/>
                            <w:szCs w:val="18"/>
                            <w:lang w:eastAsia="es-MX"/>
                          </w:rPr>
                        </w:pPr>
                        <w:r w:rsidRPr="00D87565">
                          <w:rPr>
                            <w:rFonts w:ascii="Arial" w:hAnsi="Arial" w:cs="Arial"/>
                            <w:sz w:val="18"/>
                            <w:szCs w:val="18"/>
                            <w:lang w:eastAsia="es-MX"/>
                          </w:rPr>
                          <w:t>Aprovechamientos no comprendidos en las fracciones de la Ley de Ingresos causadas en ejercicios fiscales anteriores pendientes de liquidación o pago</w:t>
                        </w:r>
                      </w:p>
                    </w:tc>
                    <w:tc>
                      <w:tcPr>
                        <w:tcW w:w="158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91A49" w:rsidRPr="00D87565" w:rsidTr="00EF499C">
                    <w:trPr>
                      <w:trHeight w:val="240"/>
                      <w:jc w:val="center"/>
                    </w:trPr>
                    <w:tc>
                      <w:tcPr>
                        <w:tcW w:w="16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sz w:val="18"/>
                            <w:szCs w:val="18"/>
                            <w:lang w:eastAsia="es-MX"/>
                          </w:rPr>
                        </w:pPr>
                        <w:r w:rsidRPr="00D87565">
                          <w:rPr>
                            <w:rFonts w:ascii="Arial" w:hAnsi="Arial" w:cs="Arial"/>
                            <w:sz w:val="18"/>
                            <w:szCs w:val="18"/>
                            <w:lang w:eastAsia="es-MX"/>
                          </w:rPr>
                          <w:t>1</w:t>
                        </w:r>
                      </w:p>
                    </w:tc>
                    <w:tc>
                      <w:tcPr>
                        <w:tcW w:w="4354"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sz w:val="18"/>
                            <w:szCs w:val="18"/>
                            <w:lang w:eastAsia="es-MX"/>
                          </w:rPr>
                        </w:pPr>
                        <w:r w:rsidRPr="00D87565">
                          <w:rPr>
                            <w:rFonts w:ascii="Arial" w:hAnsi="Arial" w:cs="Arial"/>
                            <w:sz w:val="18"/>
                            <w:szCs w:val="18"/>
                            <w:lang w:eastAsia="es-MX"/>
                          </w:rPr>
                          <w:t>Aprovechamientos no comprendidos en las fracciones de la Ley de Ingresos causadas en ejercicios fiscales anteriores pendientes de liquidación o pago</w:t>
                        </w:r>
                      </w:p>
                    </w:tc>
                    <w:tc>
                      <w:tcPr>
                        <w:tcW w:w="158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91A49" w:rsidRPr="00D87565" w:rsidTr="00EF499C">
                    <w:trPr>
                      <w:trHeight w:val="240"/>
                      <w:jc w:val="center"/>
                    </w:trPr>
                    <w:tc>
                      <w:tcPr>
                        <w:tcW w:w="16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p>
                    </w:tc>
                    <w:tc>
                      <w:tcPr>
                        <w:tcW w:w="4354"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p>
                    </w:tc>
                    <w:tc>
                      <w:tcPr>
                        <w:tcW w:w="158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right"/>
                          <w:rPr>
                            <w:rFonts w:ascii="Arial" w:hAnsi="Arial" w:cs="Arial"/>
                            <w:color w:val="000000"/>
                            <w:sz w:val="18"/>
                            <w:szCs w:val="18"/>
                            <w:lang w:eastAsia="es-MX"/>
                          </w:rPr>
                        </w:pPr>
                      </w:p>
                    </w:tc>
                  </w:tr>
                  <w:tr w:rsidR="00D91A49" w:rsidRPr="00D87565" w:rsidTr="00EF499C">
                    <w:trPr>
                      <w:trHeight w:val="240"/>
                      <w:jc w:val="center"/>
                    </w:trPr>
                    <w:tc>
                      <w:tcPr>
                        <w:tcW w:w="160" w:type="dxa"/>
                        <w:tcBorders>
                          <w:top w:val="nil"/>
                          <w:left w:val="nil"/>
                          <w:bottom w:val="nil"/>
                          <w:right w:val="nil"/>
                        </w:tcBorders>
                        <w:shd w:val="clear" w:color="000000" w:fill="D8D8D8"/>
                        <w:noWrap/>
                        <w:vAlign w:val="center"/>
                        <w:hideMark/>
                      </w:tcPr>
                      <w:p w:rsidR="00D91A49" w:rsidRPr="00D87565" w:rsidRDefault="00D91A49" w:rsidP="00E7760A">
                        <w:pPr>
                          <w:framePr w:hSpace="141" w:wrap="around" w:vAnchor="text" w:hAnchor="text" w:y="1"/>
                          <w:suppressOverlap/>
                          <w:jc w:val="both"/>
                          <w:rPr>
                            <w:rFonts w:ascii="Arial" w:hAnsi="Arial" w:cs="Arial"/>
                            <w:b/>
                            <w:bCs/>
                            <w:color w:val="000000"/>
                            <w:sz w:val="18"/>
                            <w:szCs w:val="18"/>
                            <w:lang w:eastAsia="es-MX"/>
                          </w:rPr>
                        </w:pPr>
                        <w:r w:rsidRPr="00D87565">
                          <w:rPr>
                            <w:rFonts w:ascii="Arial" w:hAnsi="Arial" w:cs="Arial"/>
                            <w:b/>
                            <w:bCs/>
                            <w:color w:val="000000"/>
                            <w:sz w:val="18"/>
                            <w:szCs w:val="18"/>
                            <w:lang w:eastAsia="es-MX"/>
                          </w:rPr>
                          <w:t>7</w:t>
                        </w:r>
                      </w:p>
                    </w:tc>
                    <w:tc>
                      <w:tcPr>
                        <w:tcW w:w="5040" w:type="dxa"/>
                        <w:gridSpan w:val="3"/>
                        <w:tcBorders>
                          <w:top w:val="nil"/>
                          <w:left w:val="nil"/>
                          <w:bottom w:val="nil"/>
                          <w:right w:val="nil"/>
                        </w:tcBorders>
                        <w:shd w:val="clear" w:color="000000" w:fill="D8D8D8"/>
                        <w:noWrap/>
                        <w:vAlign w:val="center"/>
                        <w:hideMark/>
                      </w:tcPr>
                      <w:p w:rsidR="00D91A49" w:rsidRPr="00D87565" w:rsidRDefault="00D91A49" w:rsidP="00E7760A">
                        <w:pPr>
                          <w:framePr w:hSpace="141" w:wrap="around" w:vAnchor="text" w:hAnchor="text" w:y="1"/>
                          <w:suppressOverlap/>
                          <w:jc w:val="both"/>
                          <w:rPr>
                            <w:rFonts w:ascii="Arial" w:hAnsi="Arial" w:cs="Arial"/>
                            <w:b/>
                            <w:bCs/>
                            <w:color w:val="000000"/>
                            <w:sz w:val="18"/>
                            <w:szCs w:val="18"/>
                            <w:lang w:eastAsia="es-MX"/>
                          </w:rPr>
                        </w:pPr>
                        <w:r w:rsidRPr="00D87565">
                          <w:rPr>
                            <w:rFonts w:ascii="Arial" w:hAnsi="Arial" w:cs="Arial"/>
                            <w:b/>
                            <w:bCs/>
                            <w:color w:val="000000"/>
                            <w:sz w:val="18"/>
                            <w:szCs w:val="18"/>
                            <w:lang w:eastAsia="es-MX"/>
                          </w:rPr>
                          <w:t>Ingresos por Ventas de Bienes y Servicios</w:t>
                        </w:r>
                      </w:p>
                    </w:tc>
                    <w:tc>
                      <w:tcPr>
                        <w:tcW w:w="1580" w:type="dxa"/>
                        <w:tcBorders>
                          <w:top w:val="nil"/>
                          <w:left w:val="nil"/>
                          <w:bottom w:val="nil"/>
                          <w:right w:val="nil"/>
                        </w:tcBorders>
                        <w:shd w:val="clear" w:color="000000" w:fill="D8D8D8"/>
                        <w:noWrap/>
                        <w:vAlign w:val="center"/>
                        <w:hideMark/>
                      </w:tcPr>
                      <w:p w:rsidR="00D91A49" w:rsidRPr="00D87565" w:rsidRDefault="00D91A49" w:rsidP="00E7760A">
                        <w:pPr>
                          <w:framePr w:hSpace="141" w:wrap="around" w:vAnchor="text" w:hAnchor="text" w:y="1"/>
                          <w:suppressOverlap/>
                          <w:jc w:val="right"/>
                          <w:rPr>
                            <w:rFonts w:ascii="Arial" w:hAnsi="Arial" w:cs="Arial"/>
                            <w:b/>
                            <w:bCs/>
                            <w:color w:val="000000"/>
                            <w:sz w:val="18"/>
                            <w:szCs w:val="18"/>
                            <w:lang w:eastAsia="es-MX"/>
                          </w:rPr>
                        </w:pPr>
                        <w:r w:rsidRPr="00D87565">
                          <w:rPr>
                            <w:rFonts w:ascii="Arial" w:hAnsi="Arial" w:cs="Arial"/>
                            <w:b/>
                            <w:bCs/>
                            <w:color w:val="000000"/>
                            <w:sz w:val="18"/>
                            <w:szCs w:val="18"/>
                            <w:lang w:eastAsia="es-MX"/>
                          </w:rPr>
                          <w:t xml:space="preserve">0.00 </w:t>
                        </w:r>
                      </w:p>
                    </w:tc>
                  </w:tr>
                  <w:tr w:rsidR="00D91A49" w:rsidRPr="00D87565" w:rsidTr="00EF499C">
                    <w:trPr>
                      <w:trHeight w:val="240"/>
                      <w:jc w:val="center"/>
                    </w:trPr>
                    <w:tc>
                      <w:tcPr>
                        <w:tcW w:w="16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1</w:t>
                        </w:r>
                      </w:p>
                    </w:tc>
                    <w:tc>
                      <w:tcPr>
                        <w:tcW w:w="4719" w:type="dxa"/>
                        <w:gridSpan w:val="2"/>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Ingresos por Ventas de Bienes y Servicios de Organismos Descentralizados</w:t>
                        </w:r>
                      </w:p>
                    </w:tc>
                    <w:tc>
                      <w:tcPr>
                        <w:tcW w:w="158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91A49" w:rsidRPr="00D87565" w:rsidTr="00EF499C">
                    <w:trPr>
                      <w:trHeight w:val="240"/>
                      <w:jc w:val="center"/>
                    </w:trPr>
                    <w:tc>
                      <w:tcPr>
                        <w:tcW w:w="16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sz w:val="18"/>
                            <w:szCs w:val="18"/>
                            <w:lang w:eastAsia="es-MX"/>
                          </w:rPr>
                        </w:pPr>
                        <w:r w:rsidRPr="00D87565">
                          <w:rPr>
                            <w:rFonts w:ascii="Arial" w:hAnsi="Arial" w:cs="Arial"/>
                            <w:sz w:val="18"/>
                            <w:szCs w:val="18"/>
                            <w:lang w:eastAsia="es-MX"/>
                          </w:rPr>
                          <w:t>1</w:t>
                        </w:r>
                      </w:p>
                    </w:tc>
                    <w:tc>
                      <w:tcPr>
                        <w:tcW w:w="4354"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sz w:val="18"/>
                            <w:szCs w:val="18"/>
                            <w:lang w:eastAsia="es-MX"/>
                          </w:rPr>
                        </w:pPr>
                        <w:r w:rsidRPr="00D87565">
                          <w:rPr>
                            <w:rFonts w:ascii="Arial" w:hAnsi="Arial" w:cs="Arial"/>
                            <w:sz w:val="18"/>
                            <w:szCs w:val="18"/>
                            <w:lang w:eastAsia="es-MX"/>
                          </w:rPr>
                          <w:t>Ingresos por Ventas de Bienes y Servicios de Organismos Descentralizados</w:t>
                        </w:r>
                      </w:p>
                    </w:tc>
                    <w:tc>
                      <w:tcPr>
                        <w:tcW w:w="158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91A49" w:rsidRPr="00D87565" w:rsidTr="00EF499C">
                    <w:trPr>
                      <w:trHeight w:val="240"/>
                      <w:jc w:val="center"/>
                    </w:trPr>
                    <w:tc>
                      <w:tcPr>
                        <w:tcW w:w="16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2</w:t>
                        </w:r>
                      </w:p>
                    </w:tc>
                    <w:tc>
                      <w:tcPr>
                        <w:tcW w:w="4719" w:type="dxa"/>
                        <w:gridSpan w:val="2"/>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sz w:val="18"/>
                            <w:szCs w:val="18"/>
                            <w:lang w:eastAsia="es-MX"/>
                          </w:rPr>
                        </w:pPr>
                        <w:r w:rsidRPr="00D87565">
                          <w:rPr>
                            <w:rFonts w:ascii="Arial" w:hAnsi="Arial" w:cs="Arial"/>
                            <w:sz w:val="18"/>
                            <w:szCs w:val="18"/>
                            <w:lang w:eastAsia="es-MX"/>
                          </w:rPr>
                          <w:t>Ingresos de operación de entidades paraestatales empresariales</w:t>
                        </w:r>
                      </w:p>
                    </w:tc>
                    <w:tc>
                      <w:tcPr>
                        <w:tcW w:w="158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91A49" w:rsidRPr="00D87565" w:rsidTr="00EF499C">
                    <w:trPr>
                      <w:trHeight w:val="240"/>
                      <w:jc w:val="center"/>
                    </w:trPr>
                    <w:tc>
                      <w:tcPr>
                        <w:tcW w:w="16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sz w:val="18"/>
                            <w:szCs w:val="18"/>
                            <w:lang w:eastAsia="es-MX"/>
                          </w:rPr>
                        </w:pPr>
                        <w:r w:rsidRPr="00D87565">
                          <w:rPr>
                            <w:rFonts w:ascii="Arial" w:hAnsi="Arial" w:cs="Arial"/>
                            <w:sz w:val="18"/>
                            <w:szCs w:val="18"/>
                            <w:lang w:eastAsia="es-MX"/>
                          </w:rPr>
                          <w:t>1</w:t>
                        </w:r>
                      </w:p>
                    </w:tc>
                    <w:tc>
                      <w:tcPr>
                        <w:tcW w:w="4354"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sz w:val="18"/>
                            <w:szCs w:val="18"/>
                            <w:lang w:eastAsia="es-MX"/>
                          </w:rPr>
                        </w:pPr>
                        <w:r w:rsidRPr="00D87565">
                          <w:rPr>
                            <w:rFonts w:ascii="Arial" w:hAnsi="Arial" w:cs="Arial"/>
                            <w:sz w:val="18"/>
                            <w:szCs w:val="18"/>
                            <w:lang w:eastAsia="es-MX"/>
                          </w:rPr>
                          <w:t>Ingresos de operación de entidades paraestatales empresariales</w:t>
                        </w:r>
                      </w:p>
                    </w:tc>
                    <w:tc>
                      <w:tcPr>
                        <w:tcW w:w="158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91A49" w:rsidRPr="00D87565" w:rsidTr="00EF499C">
                    <w:trPr>
                      <w:trHeight w:val="240"/>
                      <w:jc w:val="center"/>
                    </w:trPr>
                    <w:tc>
                      <w:tcPr>
                        <w:tcW w:w="16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3</w:t>
                        </w:r>
                      </w:p>
                    </w:tc>
                    <w:tc>
                      <w:tcPr>
                        <w:tcW w:w="4719" w:type="dxa"/>
                        <w:gridSpan w:val="2"/>
                        <w:tcBorders>
                          <w:top w:val="nil"/>
                          <w:left w:val="nil"/>
                          <w:bottom w:val="nil"/>
                          <w:right w:val="nil"/>
                        </w:tcBorders>
                        <w:shd w:val="clear" w:color="auto" w:fill="auto"/>
                        <w:vAlign w:val="center"/>
                        <w:hideMark/>
                      </w:tcPr>
                      <w:p w:rsidR="00D91A49" w:rsidRPr="00D87565" w:rsidRDefault="00D91A49" w:rsidP="00E7760A">
                        <w:pPr>
                          <w:framePr w:hSpace="141" w:wrap="around" w:vAnchor="text" w:hAnchor="text" w:y="1"/>
                          <w:suppressOverlap/>
                          <w:jc w:val="both"/>
                          <w:rPr>
                            <w:rFonts w:ascii="Arial" w:hAnsi="Arial" w:cs="Arial"/>
                            <w:sz w:val="18"/>
                            <w:szCs w:val="18"/>
                            <w:lang w:eastAsia="es-MX"/>
                          </w:rPr>
                        </w:pPr>
                        <w:r w:rsidRPr="00D87565">
                          <w:rPr>
                            <w:rFonts w:ascii="Arial" w:hAnsi="Arial" w:cs="Arial"/>
                            <w:sz w:val="18"/>
                            <w:szCs w:val="18"/>
                            <w:lang w:eastAsia="es-MX"/>
                          </w:rPr>
                          <w:t>Ingresos por ventas de bienes y servicios producidos en establecimientos del Gobierno Central</w:t>
                        </w:r>
                      </w:p>
                    </w:tc>
                    <w:tc>
                      <w:tcPr>
                        <w:tcW w:w="158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91A49" w:rsidRPr="00D87565" w:rsidTr="00EF499C">
                    <w:trPr>
                      <w:trHeight w:val="240"/>
                      <w:jc w:val="center"/>
                    </w:trPr>
                    <w:tc>
                      <w:tcPr>
                        <w:tcW w:w="16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sz w:val="18"/>
                            <w:szCs w:val="18"/>
                            <w:lang w:eastAsia="es-MX"/>
                          </w:rPr>
                        </w:pPr>
                        <w:r w:rsidRPr="00D87565">
                          <w:rPr>
                            <w:rFonts w:ascii="Arial" w:hAnsi="Arial" w:cs="Arial"/>
                            <w:sz w:val="18"/>
                            <w:szCs w:val="18"/>
                            <w:lang w:eastAsia="es-MX"/>
                          </w:rPr>
                          <w:t>1</w:t>
                        </w:r>
                      </w:p>
                    </w:tc>
                    <w:tc>
                      <w:tcPr>
                        <w:tcW w:w="4354"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sz w:val="18"/>
                            <w:szCs w:val="18"/>
                            <w:lang w:eastAsia="es-MX"/>
                          </w:rPr>
                        </w:pPr>
                        <w:r w:rsidRPr="00D87565">
                          <w:rPr>
                            <w:rFonts w:ascii="Arial" w:hAnsi="Arial" w:cs="Arial"/>
                            <w:sz w:val="18"/>
                            <w:szCs w:val="18"/>
                            <w:lang w:eastAsia="es-MX"/>
                          </w:rPr>
                          <w:t>Ingresos por ventas de bienes y servicios producidos en establecimientos del Gobierno Central</w:t>
                        </w:r>
                      </w:p>
                    </w:tc>
                    <w:tc>
                      <w:tcPr>
                        <w:tcW w:w="158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91A49" w:rsidRPr="00D87565" w:rsidTr="00EF499C">
                    <w:trPr>
                      <w:trHeight w:val="240"/>
                      <w:jc w:val="center"/>
                    </w:trPr>
                    <w:tc>
                      <w:tcPr>
                        <w:tcW w:w="16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p>
                    </w:tc>
                    <w:tc>
                      <w:tcPr>
                        <w:tcW w:w="4354"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p>
                    </w:tc>
                    <w:tc>
                      <w:tcPr>
                        <w:tcW w:w="158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right"/>
                          <w:rPr>
                            <w:rFonts w:ascii="Arial" w:hAnsi="Arial" w:cs="Arial"/>
                            <w:color w:val="000000"/>
                            <w:sz w:val="18"/>
                            <w:szCs w:val="18"/>
                            <w:lang w:eastAsia="es-MX"/>
                          </w:rPr>
                        </w:pPr>
                      </w:p>
                    </w:tc>
                  </w:tr>
                  <w:tr w:rsidR="00D91A49" w:rsidRPr="00D87565" w:rsidTr="00EF499C">
                    <w:trPr>
                      <w:trHeight w:val="240"/>
                      <w:jc w:val="center"/>
                    </w:trPr>
                    <w:tc>
                      <w:tcPr>
                        <w:tcW w:w="160" w:type="dxa"/>
                        <w:tcBorders>
                          <w:top w:val="nil"/>
                          <w:left w:val="nil"/>
                          <w:bottom w:val="nil"/>
                          <w:right w:val="nil"/>
                        </w:tcBorders>
                        <w:shd w:val="clear" w:color="000000" w:fill="D8D8D8"/>
                        <w:noWrap/>
                        <w:vAlign w:val="center"/>
                        <w:hideMark/>
                      </w:tcPr>
                      <w:p w:rsidR="00D91A49" w:rsidRPr="00D87565" w:rsidRDefault="00D91A49" w:rsidP="00E7760A">
                        <w:pPr>
                          <w:framePr w:hSpace="141" w:wrap="around" w:vAnchor="text" w:hAnchor="text" w:y="1"/>
                          <w:suppressOverlap/>
                          <w:jc w:val="both"/>
                          <w:rPr>
                            <w:rFonts w:ascii="Arial" w:hAnsi="Arial" w:cs="Arial"/>
                            <w:b/>
                            <w:bCs/>
                            <w:color w:val="000000"/>
                            <w:sz w:val="18"/>
                            <w:szCs w:val="18"/>
                            <w:lang w:eastAsia="es-MX"/>
                          </w:rPr>
                        </w:pPr>
                        <w:r w:rsidRPr="00D87565">
                          <w:rPr>
                            <w:rFonts w:ascii="Arial" w:hAnsi="Arial" w:cs="Arial"/>
                            <w:b/>
                            <w:bCs/>
                            <w:color w:val="000000"/>
                            <w:sz w:val="18"/>
                            <w:szCs w:val="18"/>
                            <w:lang w:eastAsia="es-MX"/>
                          </w:rPr>
                          <w:t>8</w:t>
                        </w:r>
                      </w:p>
                    </w:tc>
                    <w:tc>
                      <w:tcPr>
                        <w:tcW w:w="5040" w:type="dxa"/>
                        <w:gridSpan w:val="3"/>
                        <w:tcBorders>
                          <w:top w:val="nil"/>
                          <w:left w:val="nil"/>
                          <w:bottom w:val="nil"/>
                          <w:right w:val="nil"/>
                        </w:tcBorders>
                        <w:shd w:val="clear" w:color="000000" w:fill="D8D8D8"/>
                        <w:noWrap/>
                        <w:vAlign w:val="center"/>
                        <w:hideMark/>
                      </w:tcPr>
                      <w:p w:rsidR="00D91A49" w:rsidRPr="00D87565" w:rsidRDefault="00D91A49" w:rsidP="00E7760A">
                        <w:pPr>
                          <w:framePr w:hSpace="141" w:wrap="around" w:vAnchor="text" w:hAnchor="text" w:y="1"/>
                          <w:suppressOverlap/>
                          <w:jc w:val="both"/>
                          <w:rPr>
                            <w:rFonts w:ascii="Arial" w:hAnsi="Arial" w:cs="Arial"/>
                            <w:b/>
                            <w:bCs/>
                            <w:color w:val="000000"/>
                            <w:sz w:val="18"/>
                            <w:szCs w:val="18"/>
                            <w:lang w:eastAsia="es-MX"/>
                          </w:rPr>
                        </w:pPr>
                        <w:r w:rsidRPr="00D87565">
                          <w:rPr>
                            <w:rFonts w:ascii="Arial" w:hAnsi="Arial" w:cs="Arial"/>
                            <w:b/>
                            <w:bCs/>
                            <w:color w:val="000000"/>
                            <w:sz w:val="18"/>
                            <w:szCs w:val="18"/>
                            <w:lang w:eastAsia="es-MX"/>
                          </w:rPr>
                          <w:t>Participaciones y Aportaciones</w:t>
                        </w:r>
                      </w:p>
                    </w:tc>
                    <w:tc>
                      <w:tcPr>
                        <w:tcW w:w="1580" w:type="dxa"/>
                        <w:tcBorders>
                          <w:top w:val="nil"/>
                          <w:left w:val="nil"/>
                          <w:bottom w:val="nil"/>
                          <w:right w:val="nil"/>
                        </w:tcBorders>
                        <w:shd w:val="clear" w:color="000000" w:fill="D8D8D8"/>
                        <w:noWrap/>
                        <w:vAlign w:val="center"/>
                        <w:hideMark/>
                      </w:tcPr>
                      <w:p w:rsidR="00D91A49" w:rsidRPr="00D87565" w:rsidRDefault="009E3DB7" w:rsidP="00E7760A">
                        <w:pPr>
                          <w:framePr w:hSpace="141" w:wrap="around" w:vAnchor="text" w:hAnchor="text" w:y="1"/>
                          <w:suppressOverlap/>
                          <w:jc w:val="right"/>
                          <w:rPr>
                            <w:rFonts w:ascii="Arial" w:hAnsi="Arial" w:cs="Arial"/>
                            <w:b/>
                            <w:bCs/>
                            <w:color w:val="000000"/>
                            <w:sz w:val="18"/>
                            <w:szCs w:val="18"/>
                            <w:lang w:eastAsia="es-MX"/>
                          </w:rPr>
                        </w:pPr>
                        <w:r>
                          <w:rPr>
                            <w:rFonts w:ascii="Arial" w:hAnsi="Arial" w:cs="Arial"/>
                            <w:b/>
                            <w:bCs/>
                            <w:color w:val="000000"/>
                            <w:sz w:val="18"/>
                            <w:szCs w:val="18"/>
                            <w:lang w:eastAsia="es-MX"/>
                          </w:rPr>
                          <w:t>113,900,000.00</w:t>
                        </w:r>
                        <w:r w:rsidR="00D91A49" w:rsidRPr="00D87565">
                          <w:rPr>
                            <w:rFonts w:ascii="Arial" w:hAnsi="Arial" w:cs="Arial"/>
                            <w:b/>
                            <w:bCs/>
                            <w:color w:val="000000"/>
                            <w:sz w:val="18"/>
                            <w:szCs w:val="18"/>
                            <w:lang w:eastAsia="es-MX"/>
                          </w:rPr>
                          <w:t xml:space="preserve"> </w:t>
                        </w:r>
                      </w:p>
                    </w:tc>
                  </w:tr>
                  <w:tr w:rsidR="00D91A49" w:rsidRPr="00D87565" w:rsidTr="00EF499C">
                    <w:trPr>
                      <w:trHeight w:val="240"/>
                      <w:jc w:val="center"/>
                    </w:trPr>
                    <w:tc>
                      <w:tcPr>
                        <w:tcW w:w="16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1</w:t>
                        </w:r>
                      </w:p>
                    </w:tc>
                    <w:tc>
                      <w:tcPr>
                        <w:tcW w:w="4719" w:type="dxa"/>
                        <w:gridSpan w:val="2"/>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Participaciones</w:t>
                        </w:r>
                      </w:p>
                    </w:tc>
                    <w:tc>
                      <w:tcPr>
                        <w:tcW w:w="1580" w:type="dxa"/>
                        <w:tcBorders>
                          <w:top w:val="nil"/>
                          <w:left w:val="nil"/>
                          <w:bottom w:val="nil"/>
                          <w:right w:val="nil"/>
                        </w:tcBorders>
                        <w:shd w:val="clear" w:color="auto" w:fill="auto"/>
                        <w:noWrap/>
                        <w:vAlign w:val="center"/>
                        <w:hideMark/>
                      </w:tcPr>
                      <w:p w:rsidR="00D91A49" w:rsidRPr="00D87565" w:rsidRDefault="009E3DB7" w:rsidP="00E7760A">
                        <w:pPr>
                          <w:framePr w:hSpace="141" w:wrap="around" w:vAnchor="text" w:hAnchor="text" w:y="1"/>
                          <w:suppressOverlap/>
                          <w:jc w:val="right"/>
                          <w:rPr>
                            <w:rFonts w:ascii="Arial" w:hAnsi="Arial" w:cs="Arial"/>
                            <w:color w:val="000000"/>
                            <w:sz w:val="18"/>
                            <w:szCs w:val="18"/>
                            <w:lang w:eastAsia="es-MX"/>
                          </w:rPr>
                        </w:pPr>
                        <w:r>
                          <w:rPr>
                            <w:rFonts w:ascii="Arial" w:hAnsi="Arial" w:cs="Arial"/>
                            <w:color w:val="000000"/>
                            <w:sz w:val="18"/>
                            <w:szCs w:val="18"/>
                            <w:lang w:eastAsia="es-MX"/>
                          </w:rPr>
                          <w:t>67,400,000.00</w:t>
                        </w:r>
                        <w:r w:rsidR="00D91A49" w:rsidRPr="00D87565">
                          <w:rPr>
                            <w:rFonts w:ascii="Arial" w:hAnsi="Arial" w:cs="Arial"/>
                            <w:color w:val="000000"/>
                            <w:sz w:val="18"/>
                            <w:szCs w:val="18"/>
                            <w:lang w:eastAsia="es-MX"/>
                          </w:rPr>
                          <w:t xml:space="preserve"> </w:t>
                        </w:r>
                      </w:p>
                    </w:tc>
                  </w:tr>
                  <w:tr w:rsidR="00D91A49" w:rsidRPr="00D87565" w:rsidTr="00EF499C">
                    <w:trPr>
                      <w:trHeight w:val="240"/>
                      <w:jc w:val="center"/>
                    </w:trPr>
                    <w:tc>
                      <w:tcPr>
                        <w:tcW w:w="16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1</w:t>
                        </w:r>
                      </w:p>
                    </w:tc>
                    <w:tc>
                      <w:tcPr>
                        <w:tcW w:w="4354"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ISR Participable</w:t>
                        </w:r>
                      </w:p>
                    </w:tc>
                    <w:tc>
                      <w:tcPr>
                        <w:tcW w:w="1580" w:type="dxa"/>
                        <w:tcBorders>
                          <w:top w:val="nil"/>
                          <w:left w:val="nil"/>
                          <w:bottom w:val="nil"/>
                          <w:right w:val="nil"/>
                        </w:tcBorders>
                        <w:shd w:val="clear" w:color="auto" w:fill="auto"/>
                        <w:noWrap/>
                        <w:vAlign w:val="center"/>
                        <w:hideMark/>
                      </w:tcPr>
                      <w:p w:rsidR="00D91A49" w:rsidRPr="00D87565" w:rsidRDefault="009E3DB7" w:rsidP="00E7760A">
                        <w:pPr>
                          <w:framePr w:hSpace="141" w:wrap="around" w:vAnchor="text" w:hAnchor="text" w:y="1"/>
                          <w:suppressOverlap/>
                          <w:jc w:val="right"/>
                          <w:rPr>
                            <w:rFonts w:ascii="Arial" w:hAnsi="Arial" w:cs="Arial"/>
                            <w:color w:val="000000"/>
                            <w:sz w:val="18"/>
                            <w:szCs w:val="18"/>
                            <w:lang w:eastAsia="es-MX"/>
                          </w:rPr>
                        </w:pPr>
                        <w:r>
                          <w:rPr>
                            <w:rFonts w:ascii="Arial" w:hAnsi="Arial" w:cs="Arial"/>
                            <w:color w:val="000000"/>
                            <w:sz w:val="18"/>
                            <w:szCs w:val="18"/>
                            <w:lang w:eastAsia="es-MX"/>
                          </w:rPr>
                          <w:t>2,400,000.00</w:t>
                        </w:r>
                        <w:r w:rsidR="00D91A49" w:rsidRPr="00D87565">
                          <w:rPr>
                            <w:rFonts w:ascii="Arial" w:hAnsi="Arial" w:cs="Arial"/>
                            <w:color w:val="000000"/>
                            <w:sz w:val="18"/>
                            <w:szCs w:val="18"/>
                            <w:lang w:eastAsia="es-MX"/>
                          </w:rPr>
                          <w:t xml:space="preserve"> </w:t>
                        </w:r>
                      </w:p>
                    </w:tc>
                  </w:tr>
                  <w:tr w:rsidR="00D91A49" w:rsidRPr="00D87565" w:rsidTr="00EF499C">
                    <w:trPr>
                      <w:trHeight w:val="240"/>
                      <w:jc w:val="center"/>
                    </w:trPr>
                    <w:tc>
                      <w:tcPr>
                        <w:tcW w:w="16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2</w:t>
                        </w:r>
                      </w:p>
                    </w:tc>
                    <w:tc>
                      <w:tcPr>
                        <w:tcW w:w="4354"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Otras Participaciones</w:t>
                        </w:r>
                      </w:p>
                    </w:tc>
                    <w:tc>
                      <w:tcPr>
                        <w:tcW w:w="158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right"/>
                          <w:rPr>
                            <w:rFonts w:ascii="Arial" w:hAnsi="Arial" w:cs="Arial"/>
                            <w:sz w:val="18"/>
                            <w:szCs w:val="18"/>
                            <w:lang w:eastAsia="es-MX"/>
                          </w:rPr>
                        </w:pPr>
                        <w:r w:rsidRPr="00D87565">
                          <w:rPr>
                            <w:rFonts w:ascii="Arial" w:hAnsi="Arial" w:cs="Arial"/>
                            <w:sz w:val="18"/>
                            <w:szCs w:val="18"/>
                            <w:lang w:eastAsia="es-MX"/>
                          </w:rPr>
                          <w:t xml:space="preserve">65,000,000.00 </w:t>
                        </w:r>
                      </w:p>
                    </w:tc>
                  </w:tr>
                  <w:tr w:rsidR="00D91A49" w:rsidRPr="00D87565" w:rsidTr="00EF499C">
                    <w:trPr>
                      <w:trHeight w:val="240"/>
                      <w:jc w:val="center"/>
                    </w:trPr>
                    <w:tc>
                      <w:tcPr>
                        <w:tcW w:w="16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2</w:t>
                        </w:r>
                      </w:p>
                    </w:tc>
                    <w:tc>
                      <w:tcPr>
                        <w:tcW w:w="4719" w:type="dxa"/>
                        <w:gridSpan w:val="2"/>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Aportaciones</w:t>
                        </w:r>
                      </w:p>
                    </w:tc>
                    <w:tc>
                      <w:tcPr>
                        <w:tcW w:w="1580" w:type="dxa"/>
                        <w:tcBorders>
                          <w:top w:val="nil"/>
                          <w:left w:val="nil"/>
                          <w:bottom w:val="nil"/>
                          <w:right w:val="nil"/>
                        </w:tcBorders>
                        <w:shd w:val="clear" w:color="auto" w:fill="auto"/>
                        <w:noWrap/>
                        <w:vAlign w:val="center"/>
                        <w:hideMark/>
                      </w:tcPr>
                      <w:p w:rsidR="00D91A49" w:rsidRPr="00D87565" w:rsidRDefault="009E3DB7" w:rsidP="00E7760A">
                        <w:pPr>
                          <w:framePr w:hSpace="141" w:wrap="around" w:vAnchor="text" w:hAnchor="text" w:y="1"/>
                          <w:suppressOverlap/>
                          <w:jc w:val="right"/>
                          <w:rPr>
                            <w:rFonts w:ascii="Arial" w:hAnsi="Arial" w:cs="Arial"/>
                            <w:sz w:val="18"/>
                            <w:szCs w:val="18"/>
                            <w:lang w:eastAsia="es-MX"/>
                          </w:rPr>
                        </w:pPr>
                        <w:r>
                          <w:rPr>
                            <w:rFonts w:ascii="Arial" w:hAnsi="Arial" w:cs="Arial"/>
                            <w:sz w:val="18"/>
                            <w:szCs w:val="18"/>
                            <w:lang w:eastAsia="es-MX"/>
                          </w:rPr>
                          <w:t>46,500,000.00</w:t>
                        </w:r>
                        <w:r w:rsidR="00D91A49" w:rsidRPr="00D87565">
                          <w:rPr>
                            <w:rFonts w:ascii="Arial" w:hAnsi="Arial" w:cs="Arial"/>
                            <w:sz w:val="18"/>
                            <w:szCs w:val="18"/>
                            <w:lang w:eastAsia="es-MX"/>
                          </w:rPr>
                          <w:t xml:space="preserve"> </w:t>
                        </w:r>
                      </w:p>
                    </w:tc>
                  </w:tr>
                  <w:tr w:rsidR="00D91A49" w:rsidRPr="00D87565" w:rsidTr="00EF499C">
                    <w:trPr>
                      <w:trHeight w:val="240"/>
                      <w:jc w:val="center"/>
                    </w:trPr>
                    <w:tc>
                      <w:tcPr>
                        <w:tcW w:w="16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1</w:t>
                        </w:r>
                      </w:p>
                    </w:tc>
                    <w:tc>
                      <w:tcPr>
                        <w:tcW w:w="4354"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FISM</w:t>
                        </w:r>
                      </w:p>
                    </w:tc>
                    <w:tc>
                      <w:tcPr>
                        <w:tcW w:w="1580" w:type="dxa"/>
                        <w:tcBorders>
                          <w:top w:val="nil"/>
                          <w:left w:val="nil"/>
                          <w:bottom w:val="nil"/>
                          <w:right w:val="nil"/>
                        </w:tcBorders>
                        <w:shd w:val="clear" w:color="auto" w:fill="auto"/>
                        <w:noWrap/>
                        <w:vAlign w:val="center"/>
                        <w:hideMark/>
                      </w:tcPr>
                      <w:p w:rsidR="00D91A49" w:rsidRPr="00D87565" w:rsidRDefault="009E3DB7" w:rsidP="00E7760A">
                        <w:pPr>
                          <w:framePr w:hSpace="141" w:wrap="around" w:vAnchor="text" w:hAnchor="text" w:y="1"/>
                          <w:suppressOverlap/>
                          <w:jc w:val="right"/>
                          <w:rPr>
                            <w:rFonts w:ascii="Arial" w:hAnsi="Arial" w:cs="Arial"/>
                            <w:sz w:val="18"/>
                            <w:szCs w:val="18"/>
                            <w:lang w:eastAsia="es-MX"/>
                          </w:rPr>
                        </w:pPr>
                        <w:r>
                          <w:rPr>
                            <w:rFonts w:ascii="Arial" w:hAnsi="Arial" w:cs="Arial"/>
                            <w:sz w:val="18"/>
                            <w:szCs w:val="18"/>
                            <w:lang w:eastAsia="es-MX"/>
                          </w:rPr>
                          <w:t>11,000,000.00</w:t>
                        </w:r>
                        <w:r w:rsidR="00D91A49" w:rsidRPr="00D87565">
                          <w:rPr>
                            <w:rFonts w:ascii="Arial" w:hAnsi="Arial" w:cs="Arial"/>
                            <w:sz w:val="18"/>
                            <w:szCs w:val="18"/>
                            <w:lang w:eastAsia="es-MX"/>
                          </w:rPr>
                          <w:t xml:space="preserve"> </w:t>
                        </w:r>
                      </w:p>
                    </w:tc>
                  </w:tr>
                  <w:tr w:rsidR="00D91A49" w:rsidRPr="00D87565" w:rsidTr="00EF499C">
                    <w:trPr>
                      <w:trHeight w:val="240"/>
                      <w:jc w:val="center"/>
                    </w:trPr>
                    <w:tc>
                      <w:tcPr>
                        <w:tcW w:w="16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2</w:t>
                        </w:r>
                      </w:p>
                    </w:tc>
                    <w:tc>
                      <w:tcPr>
                        <w:tcW w:w="4354"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FORTAMUN</w:t>
                        </w:r>
                      </w:p>
                    </w:tc>
                    <w:tc>
                      <w:tcPr>
                        <w:tcW w:w="1580" w:type="dxa"/>
                        <w:tcBorders>
                          <w:top w:val="nil"/>
                          <w:left w:val="nil"/>
                          <w:bottom w:val="nil"/>
                          <w:right w:val="nil"/>
                        </w:tcBorders>
                        <w:shd w:val="clear" w:color="auto" w:fill="auto"/>
                        <w:noWrap/>
                        <w:vAlign w:val="center"/>
                        <w:hideMark/>
                      </w:tcPr>
                      <w:p w:rsidR="00D91A49" w:rsidRPr="00D87565" w:rsidRDefault="009E3DB7" w:rsidP="00E7760A">
                        <w:pPr>
                          <w:framePr w:hSpace="141" w:wrap="around" w:vAnchor="text" w:hAnchor="text" w:y="1"/>
                          <w:suppressOverlap/>
                          <w:jc w:val="right"/>
                          <w:rPr>
                            <w:rFonts w:ascii="Arial" w:hAnsi="Arial" w:cs="Arial"/>
                            <w:sz w:val="18"/>
                            <w:szCs w:val="18"/>
                            <w:lang w:eastAsia="es-MX"/>
                          </w:rPr>
                        </w:pPr>
                        <w:r>
                          <w:rPr>
                            <w:rFonts w:ascii="Arial" w:hAnsi="Arial" w:cs="Arial"/>
                            <w:sz w:val="18"/>
                            <w:szCs w:val="18"/>
                            <w:lang w:eastAsia="es-MX"/>
                          </w:rPr>
                          <w:t>35,500,000.00</w:t>
                        </w:r>
                        <w:r w:rsidR="00D91A49" w:rsidRPr="00D87565">
                          <w:rPr>
                            <w:rFonts w:ascii="Arial" w:hAnsi="Arial" w:cs="Arial"/>
                            <w:sz w:val="18"/>
                            <w:szCs w:val="18"/>
                            <w:lang w:eastAsia="es-MX"/>
                          </w:rPr>
                          <w:t xml:space="preserve"> </w:t>
                        </w:r>
                      </w:p>
                    </w:tc>
                  </w:tr>
                  <w:tr w:rsidR="00D91A49" w:rsidRPr="00D87565" w:rsidTr="00EF499C">
                    <w:trPr>
                      <w:trHeight w:val="240"/>
                      <w:jc w:val="center"/>
                    </w:trPr>
                    <w:tc>
                      <w:tcPr>
                        <w:tcW w:w="16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3</w:t>
                        </w:r>
                      </w:p>
                    </w:tc>
                    <w:tc>
                      <w:tcPr>
                        <w:tcW w:w="4719" w:type="dxa"/>
                        <w:gridSpan w:val="2"/>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Convenios</w:t>
                        </w:r>
                      </w:p>
                    </w:tc>
                    <w:tc>
                      <w:tcPr>
                        <w:tcW w:w="158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91A49" w:rsidRPr="00D87565" w:rsidTr="00EF499C">
                    <w:trPr>
                      <w:trHeight w:val="240"/>
                      <w:jc w:val="center"/>
                    </w:trPr>
                    <w:tc>
                      <w:tcPr>
                        <w:tcW w:w="16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1</w:t>
                        </w:r>
                      </w:p>
                    </w:tc>
                    <w:tc>
                      <w:tcPr>
                        <w:tcW w:w="4354"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Convenios</w:t>
                        </w:r>
                      </w:p>
                    </w:tc>
                    <w:tc>
                      <w:tcPr>
                        <w:tcW w:w="158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91A49" w:rsidRPr="00D87565" w:rsidTr="00EF499C">
                    <w:trPr>
                      <w:trHeight w:val="233"/>
                      <w:jc w:val="center"/>
                    </w:trPr>
                    <w:tc>
                      <w:tcPr>
                        <w:tcW w:w="16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p>
                    </w:tc>
                    <w:tc>
                      <w:tcPr>
                        <w:tcW w:w="4354"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p>
                    </w:tc>
                    <w:tc>
                      <w:tcPr>
                        <w:tcW w:w="158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right"/>
                          <w:rPr>
                            <w:rFonts w:ascii="Arial" w:hAnsi="Arial" w:cs="Arial"/>
                            <w:color w:val="000000"/>
                            <w:sz w:val="18"/>
                            <w:szCs w:val="18"/>
                            <w:lang w:eastAsia="es-MX"/>
                          </w:rPr>
                        </w:pPr>
                      </w:p>
                    </w:tc>
                  </w:tr>
                  <w:tr w:rsidR="00D91A49" w:rsidRPr="00D87565" w:rsidTr="00EF499C">
                    <w:trPr>
                      <w:trHeight w:val="240"/>
                      <w:jc w:val="center"/>
                    </w:trPr>
                    <w:tc>
                      <w:tcPr>
                        <w:tcW w:w="160" w:type="dxa"/>
                        <w:tcBorders>
                          <w:top w:val="nil"/>
                          <w:left w:val="nil"/>
                          <w:bottom w:val="nil"/>
                          <w:right w:val="nil"/>
                        </w:tcBorders>
                        <w:shd w:val="clear" w:color="000000" w:fill="D8D8D8"/>
                        <w:noWrap/>
                        <w:vAlign w:val="center"/>
                        <w:hideMark/>
                      </w:tcPr>
                      <w:p w:rsidR="00D91A49" w:rsidRPr="00D87565" w:rsidRDefault="00D91A49" w:rsidP="00E7760A">
                        <w:pPr>
                          <w:framePr w:hSpace="141" w:wrap="around" w:vAnchor="text" w:hAnchor="text" w:y="1"/>
                          <w:suppressOverlap/>
                          <w:jc w:val="both"/>
                          <w:rPr>
                            <w:rFonts w:ascii="Arial" w:hAnsi="Arial" w:cs="Arial"/>
                            <w:b/>
                            <w:bCs/>
                            <w:color w:val="000000"/>
                            <w:sz w:val="18"/>
                            <w:szCs w:val="18"/>
                            <w:lang w:eastAsia="es-MX"/>
                          </w:rPr>
                        </w:pPr>
                        <w:r w:rsidRPr="00D87565">
                          <w:rPr>
                            <w:rFonts w:ascii="Arial" w:hAnsi="Arial" w:cs="Arial"/>
                            <w:b/>
                            <w:bCs/>
                            <w:color w:val="000000"/>
                            <w:sz w:val="18"/>
                            <w:szCs w:val="18"/>
                            <w:lang w:eastAsia="es-MX"/>
                          </w:rPr>
                          <w:t>9</w:t>
                        </w:r>
                      </w:p>
                    </w:tc>
                    <w:tc>
                      <w:tcPr>
                        <w:tcW w:w="5040" w:type="dxa"/>
                        <w:gridSpan w:val="3"/>
                        <w:tcBorders>
                          <w:top w:val="nil"/>
                          <w:left w:val="nil"/>
                          <w:bottom w:val="nil"/>
                          <w:right w:val="nil"/>
                        </w:tcBorders>
                        <w:shd w:val="clear" w:color="000000" w:fill="D8D8D8"/>
                        <w:noWrap/>
                        <w:vAlign w:val="center"/>
                        <w:hideMark/>
                      </w:tcPr>
                      <w:p w:rsidR="00D91A49" w:rsidRPr="00D87565" w:rsidRDefault="00D91A49" w:rsidP="00E7760A">
                        <w:pPr>
                          <w:framePr w:hSpace="141" w:wrap="around" w:vAnchor="text" w:hAnchor="text" w:y="1"/>
                          <w:suppressOverlap/>
                          <w:jc w:val="both"/>
                          <w:rPr>
                            <w:rFonts w:ascii="Arial" w:hAnsi="Arial" w:cs="Arial"/>
                            <w:b/>
                            <w:bCs/>
                            <w:color w:val="000000"/>
                            <w:sz w:val="18"/>
                            <w:szCs w:val="18"/>
                            <w:lang w:eastAsia="es-MX"/>
                          </w:rPr>
                        </w:pPr>
                        <w:r w:rsidRPr="00D87565">
                          <w:rPr>
                            <w:rFonts w:ascii="Arial" w:hAnsi="Arial" w:cs="Arial"/>
                            <w:b/>
                            <w:bCs/>
                            <w:color w:val="000000"/>
                            <w:sz w:val="18"/>
                            <w:szCs w:val="18"/>
                            <w:lang w:eastAsia="es-MX"/>
                          </w:rPr>
                          <w:t>Transferencias, Asignaciones, Subsidios y Otras Ayudas</w:t>
                        </w:r>
                      </w:p>
                    </w:tc>
                    <w:tc>
                      <w:tcPr>
                        <w:tcW w:w="1580" w:type="dxa"/>
                        <w:tcBorders>
                          <w:top w:val="nil"/>
                          <w:left w:val="nil"/>
                          <w:bottom w:val="nil"/>
                          <w:right w:val="nil"/>
                        </w:tcBorders>
                        <w:shd w:val="clear" w:color="000000" w:fill="D8D8D8"/>
                        <w:noWrap/>
                        <w:vAlign w:val="center"/>
                        <w:hideMark/>
                      </w:tcPr>
                      <w:p w:rsidR="00D91A49" w:rsidRPr="00D87565" w:rsidRDefault="009E3DB7" w:rsidP="00E7760A">
                        <w:pPr>
                          <w:framePr w:hSpace="141" w:wrap="around" w:vAnchor="text" w:hAnchor="text" w:y="1"/>
                          <w:suppressOverlap/>
                          <w:jc w:val="right"/>
                          <w:rPr>
                            <w:rFonts w:ascii="Arial" w:hAnsi="Arial" w:cs="Arial"/>
                            <w:b/>
                            <w:bCs/>
                            <w:color w:val="000000"/>
                            <w:sz w:val="18"/>
                            <w:szCs w:val="18"/>
                            <w:lang w:eastAsia="es-MX"/>
                          </w:rPr>
                        </w:pPr>
                        <w:r>
                          <w:rPr>
                            <w:rFonts w:ascii="Arial" w:hAnsi="Arial" w:cs="Arial"/>
                            <w:b/>
                            <w:bCs/>
                            <w:color w:val="000000"/>
                            <w:sz w:val="18"/>
                            <w:szCs w:val="18"/>
                            <w:lang w:eastAsia="es-MX"/>
                          </w:rPr>
                          <w:t>35,000,000.00</w:t>
                        </w:r>
                        <w:r w:rsidR="00D91A49" w:rsidRPr="00D87565">
                          <w:rPr>
                            <w:rFonts w:ascii="Arial" w:hAnsi="Arial" w:cs="Arial"/>
                            <w:b/>
                            <w:bCs/>
                            <w:color w:val="000000"/>
                            <w:sz w:val="18"/>
                            <w:szCs w:val="18"/>
                            <w:lang w:eastAsia="es-MX"/>
                          </w:rPr>
                          <w:t xml:space="preserve"> </w:t>
                        </w:r>
                      </w:p>
                    </w:tc>
                  </w:tr>
                  <w:tr w:rsidR="00D91A49" w:rsidRPr="00D87565" w:rsidTr="00EF499C">
                    <w:trPr>
                      <w:trHeight w:val="240"/>
                      <w:jc w:val="center"/>
                    </w:trPr>
                    <w:tc>
                      <w:tcPr>
                        <w:tcW w:w="16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1</w:t>
                        </w:r>
                      </w:p>
                    </w:tc>
                    <w:tc>
                      <w:tcPr>
                        <w:tcW w:w="4719" w:type="dxa"/>
                        <w:gridSpan w:val="2"/>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Transferencias Internas y Asignaciones al Sector Público</w:t>
                        </w:r>
                      </w:p>
                    </w:tc>
                    <w:tc>
                      <w:tcPr>
                        <w:tcW w:w="158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91A49" w:rsidRPr="00D87565" w:rsidTr="00EF499C">
                    <w:trPr>
                      <w:trHeight w:val="240"/>
                      <w:jc w:val="center"/>
                    </w:trPr>
                    <w:tc>
                      <w:tcPr>
                        <w:tcW w:w="16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sz w:val="18"/>
                            <w:szCs w:val="18"/>
                            <w:lang w:eastAsia="es-MX"/>
                          </w:rPr>
                        </w:pPr>
                        <w:r w:rsidRPr="00D87565">
                          <w:rPr>
                            <w:rFonts w:ascii="Arial" w:hAnsi="Arial" w:cs="Arial"/>
                            <w:sz w:val="18"/>
                            <w:szCs w:val="18"/>
                            <w:lang w:eastAsia="es-MX"/>
                          </w:rPr>
                          <w:t>1</w:t>
                        </w:r>
                      </w:p>
                    </w:tc>
                    <w:tc>
                      <w:tcPr>
                        <w:tcW w:w="4354"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sz w:val="18"/>
                            <w:szCs w:val="18"/>
                            <w:lang w:eastAsia="es-MX"/>
                          </w:rPr>
                        </w:pPr>
                        <w:r w:rsidRPr="00D87565">
                          <w:rPr>
                            <w:rFonts w:ascii="Arial" w:hAnsi="Arial" w:cs="Arial"/>
                            <w:sz w:val="18"/>
                            <w:szCs w:val="18"/>
                            <w:lang w:eastAsia="es-MX"/>
                          </w:rPr>
                          <w:t>Transferencias Internas y Asignaciones al Sector Público</w:t>
                        </w:r>
                      </w:p>
                    </w:tc>
                    <w:tc>
                      <w:tcPr>
                        <w:tcW w:w="158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91A49" w:rsidRPr="00D87565" w:rsidTr="00EF499C">
                    <w:trPr>
                      <w:trHeight w:val="240"/>
                      <w:jc w:val="center"/>
                    </w:trPr>
                    <w:tc>
                      <w:tcPr>
                        <w:tcW w:w="16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2</w:t>
                        </w:r>
                      </w:p>
                    </w:tc>
                    <w:tc>
                      <w:tcPr>
                        <w:tcW w:w="4719" w:type="dxa"/>
                        <w:gridSpan w:val="2"/>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Transferencias al Resto del Sector Público</w:t>
                        </w:r>
                      </w:p>
                    </w:tc>
                    <w:tc>
                      <w:tcPr>
                        <w:tcW w:w="158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91A49" w:rsidRPr="00D87565" w:rsidTr="00EF499C">
                    <w:trPr>
                      <w:trHeight w:val="240"/>
                      <w:jc w:val="center"/>
                    </w:trPr>
                    <w:tc>
                      <w:tcPr>
                        <w:tcW w:w="16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1</w:t>
                        </w:r>
                      </w:p>
                    </w:tc>
                    <w:tc>
                      <w:tcPr>
                        <w:tcW w:w="4354"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Transferencias Otorgadas al Municipio</w:t>
                        </w:r>
                      </w:p>
                    </w:tc>
                    <w:tc>
                      <w:tcPr>
                        <w:tcW w:w="158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91A49" w:rsidRPr="00D87565" w:rsidTr="00EF499C">
                    <w:trPr>
                      <w:trHeight w:val="240"/>
                      <w:jc w:val="center"/>
                    </w:trPr>
                    <w:tc>
                      <w:tcPr>
                        <w:tcW w:w="16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3</w:t>
                        </w:r>
                      </w:p>
                    </w:tc>
                    <w:tc>
                      <w:tcPr>
                        <w:tcW w:w="4719" w:type="dxa"/>
                        <w:gridSpan w:val="2"/>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Subsidios y Subvenciones</w:t>
                        </w:r>
                      </w:p>
                    </w:tc>
                    <w:tc>
                      <w:tcPr>
                        <w:tcW w:w="1580" w:type="dxa"/>
                        <w:tcBorders>
                          <w:top w:val="nil"/>
                          <w:left w:val="nil"/>
                          <w:bottom w:val="nil"/>
                          <w:right w:val="nil"/>
                        </w:tcBorders>
                        <w:shd w:val="clear" w:color="auto" w:fill="auto"/>
                        <w:noWrap/>
                        <w:vAlign w:val="center"/>
                        <w:hideMark/>
                      </w:tcPr>
                      <w:p w:rsidR="00D91A49" w:rsidRPr="00D87565" w:rsidRDefault="009E3DB7" w:rsidP="00E7760A">
                        <w:pPr>
                          <w:framePr w:hSpace="141" w:wrap="around" w:vAnchor="text" w:hAnchor="text" w:y="1"/>
                          <w:suppressOverlap/>
                          <w:jc w:val="right"/>
                          <w:rPr>
                            <w:rFonts w:ascii="Arial" w:hAnsi="Arial" w:cs="Arial"/>
                            <w:color w:val="000000"/>
                            <w:sz w:val="18"/>
                            <w:szCs w:val="18"/>
                            <w:lang w:eastAsia="es-MX"/>
                          </w:rPr>
                        </w:pPr>
                        <w:r>
                          <w:rPr>
                            <w:rFonts w:ascii="Arial" w:hAnsi="Arial" w:cs="Arial"/>
                            <w:color w:val="000000"/>
                            <w:sz w:val="18"/>
                            <w:szCs w:val="18"/>
                            <w:lang w:eastAsia="es-MX"/>
                          </w:rPr>
                          <w:t>35,000,000.00</w:t>
                        </w:r>
                        <w:r w:rsidR="00D91A49" w:rsidRPr="00D87565">
                          <w:rPr>
                            <w:rFonts w:ascii="Arial" w:hAnsi="Arial" w:cs="Arial"/>
                            <w:color w:val="000000"/>
                            <w:sz w:val="18"/>
                            <w:szCs w:val="18"/>
                            <w:lang w:eastAsia="es-MX"/>
                          </w:rPr>
                          <w:t xml:space="preserve"> </w:t>
                        </w:r>
                      </w:p>
                    </w:tc>
                  </w:tr>
                  <w:tr w:rsidR="00D91A49" w:rsidRPr="00D87565" w:rsidTr="00EF499C">
                    <w:trPr>
                      <w:trHeight w:val="240"/>
                      <w:jc w:val="center"/>
                    </w:trPr>
                    <w:tc>
                      <w:tcPr>
                        <w:tcW w:w="16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1</w:t>
                        </w:r>
                      </w:p>
                    </w:tc>
                    <w:tc>
                      <w:tcPr>
                        <w:tcW w:w="4354"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Otros Subsidios Federales</w:t>
                        </w:r>
                      </w:p>
                    </w:tc>
                    <w:tc>
                      <w:tcPr>
                        <w:tcW w:w="1580" w:type="dxa"/>
                        <w:tcBorders>
                          <w:top w:val="nil"/>
                          <w:left w:val="nil"/>
                          <w:bottom w:val="nil"/>
                          <w:right w:val="nil"/>
                        </w:tcBorders>
                        <w:shd w:val="clear" w:color="auto" w:fill="auto"/>
                        <w:noWrap/>
                        <w:vAlign w:val="center"/>
                        <w:hideMark/>
                      </w:tcPr>
                      <w:p w:rsidR="00D91A49" w:rsidRPr="00D87565" w:rsidRDefault="009E3DB7" w:rsidP="00E7760A">
                        <w:pPr>
                          <w:framePr w:hSpace="141" w:wrap="around" w:vAnchor="text" w:hAnchor="text" w:y="1"/>
                          <w:suppressOverlap/>
                          <w:jc w:val="right"/>
                          <w:rPr>
                            <w:rFonts w:ascii="Arial" w:hAnsi="Arial" w:cs="Arial"/>
                            <w:color w:val="000000"/>
                            <w:sz w:val="18"/>
                            <w:szCs w:val="18"/>
                            <w:lang w:eastAsia="es-MX"/>
                          </w:rPr>
                        </w:pPr>
                        <w:r>
                          <w:rPr>
                            <w:rFonts w:ascii="Arial" w:hAnsi="Arial" w:cs="Arial"/>
                            <w:color w:val="000000"/>
                            <w:sz w:val="18"/>
                            <w:szCs w:val="18"/>
                            <w:lang w:eastAsia="es-MX"/>
                          </w:rPr>
                          <w:t>25,000,000.00</w:t>
                        </w:r>
                        <w:r w:rsidR="00D91A49" w:rsidRPr="00D87565">
                          <w:rPr>
                            <w:rFonts w:ascii="Arial" w:hAnsi="Arial" w:cs="Arial"/>
                            <w:color w:val="000000"/>
                            <w:sz w:val="18"/>
                            <w:szCs w:val="18"/>
                            <w:lang w:eastAsia="es-MX"/>
                          </w:rPr>
                          <w:t xml:space="preserve"> </w:t>
                        </w:r>
                      </w:p>
                    </w:tc>
                  </w:tr>
                  <w:tr w:rsidR="00D91A49" w:rsidRPr="00D87565" w:rsidTr="00EF499C">
                    <w:trPr>
                      <w:trHeight w:val="240"/>
                      <w:jc w:val="center"/>
                    </w:trPr>
                    <w:tc>
                      <w:tcPr>
                        <w:tcW w:w="16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2</w:t>
                        </w:r>
                      </w:p>
                    </w:tc>
                    <w:tc>
                      <w:tcPr>
                        <w:tcW w:w="4354"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SUBSEMUN</w:t>
                        </w:r>
                      </w:p>
                    </w:tc>
                    <w:tc>
                      <w:tcPr>
                        <w:tcW w:w="158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10,000,000.00 </w:t>
                        </w:r>
                      </w:p>
                    </w:tc>
                  </w:tr>
                  <w:tr w:rsidR="00D91A49" w:rsidRPr="00D87565" w:rsidTr="00EF499C">
                    <w:trPr>
                      <w:trHeight w:val="240"/>
                      <w:jc w:val="center"/>
                    </w:trPr>
                    <w:tc>
                      <w:tcPr>
                        <w:tcW w:w="16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4</w:t>
                        </w:r>
                      </w:p>
                    </w:tc>
                    <w:tc>
                      <w:tcPr>
                        <w:tcW w:w="4719" w:type="dxa"/>
                        <w:gridSpan w:val="2"/>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Ayudas sociales</w:t>
                        </w:r>
                      </w:p>
                    </w:tc>
                    <w:tc>
                      <w:tcPr>
                        <w:tcW w:w="158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91A49" w:rsidRPr="00D87565" w:rsidTr="00EF499C">
                    <w:trPr>
                      <w:trHeight w:val="240"/>
                      <w:jc w:val="center"/>
                    </w:trPr>
                    <w:tc>
                      <w:tcPr>
                        <w:tcW w:w="16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1</w:t>
                        </w:r>
                      </w:p>
                    </w:tc>
                    <w:tc>
                      <w:tcPr>
                        <w:tcW w:w="4354"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Donativos</w:t>
                        </w:r>
                      </w:p>
                    </w:tc>
                    <w:tc>
                      <w:tcPr>
                        <w:tcW w:w="158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91A49" w:rsidRPr="00D87565" w:rsidTr="00EF499C">
                    <w:trPr>
                      <w:trHeight w:val="240"/>
                      <w:jc w:val="center"/>
                    </w:trPr>
                    <w:tc>
                      <w:tcPr>
                        <w:tcW w:w="16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5</w:t>
                        </w:r>
                      </w:p>
                    </w:tc>
                    <w:tc>
                      <w:tcPr>
                        <w:tcW w:w="4719" w:type="dxa"/>
                        <w:gridSpan w:val="2"/>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Pensiones y Jubilaciones</w:t>
                        </w:r>
                      </w:p>
                    </w:tc>
                    <w:tc>
                      <w:tcPr>
                        <w:tcW w:w="158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91A49" w:rsidRPr="00D87565" w:rsidTr="00EF499C">
                    <w:trPr>
                      <w:trHeight w:val="240"/>
                      <w:jc w:val="center"/>
                    </w:trPr>
                    <w:tc>
                      <w:tcPr>
                        <w:tcW w:w="16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sz w:val="18"/>
                            <w:szCs w:val="18"/>
                            <w:lang w:eastAsia="es-MX"/>
                          </w:rPr>
                        </w:pPr>
                        <w:r w:rsidRPr="00D87565">
                          <w:rPr>
                            <w:rFonts w:ascii="Arial" w:hAnsi="Arial" w:cs="Arial"/>
                            <w:sz w:val="18"/>
                            <w:szCs w:val="18"/>
                            <w:lang w:eastAsia="es-MX"/>
                          </w:rPr>
                          <w:t>1</w:t>
                        </w:r>
                      </w:p>
                    </w:tc>
                    <w:tc>
                      <w:tcPr>
                        <w:tcW w:w="4354"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sz w:val="18"/>
                            <w:szCs w:val="18"/>
                            <w:lang w:eastAsia="es-MX"/>
                          </w:rPr>
                        </w:pPr>
                        <w:r w:rsidRPr="00D87565">
                          <w:rPr>
                            <w:rFonts w:ascii="Arial" w:hAnsi="Arial" w:cs="Arial"/>
                            <w:sz w:val="18"/>
                            <w:szCs w:val="18"/>
                            <w:lang w:eastAsia="es-MX"/>
                          </w:rPr>
                          <w:t>Pensiones y Jubilaciones</w:t>
                        </w:r>
                      </w:p>
                    </w:tc>
                    <w:tc>
                      <w:tcPr>
                        <w:tcW w:w="158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91A49" w:rsidRPr="00D87565" w:rsidTr="00EF499C">
                    <w:trPr>
                      <w:trHeight w:val="240"/>
                      <w:jc w:val="center"/>
                    </w:trPr>
                    <w:tc>
                      <w:tcPr>
                        <w:tcW w:w="16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6</w:t>
                        </w:r>
                      </w:p>
                    </w:tc>
                    <w:tc>
                      <w:tcPr>
                        <w:tcW w:w="4719" w:type="dxa"/>
                        <w:gridSpan w:val="2"/>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sz w:val="18"/>
                            <w:szCs w:val="18"/>
                            <w:lang w:eastAsia="es-MX"/>
                          </w:rPr>
                        </w:pPr>
                        <w:r w:rsidRPr="00D87565">
                          <w:rPr>
                            <w:rFonts w:ascii="Arial" w:hAnsi="Arial" w:cs="Arial"/>
                            <w:sz w:val="18"/>
                            <w:szCs w:val="18"/>
                            <w:lang w:eastAsia="es-MX"/>
                          </w:rPr>
                          <w:t>Transferencias a Fideicomisos, mandatos y análogos</w:t>
                        </w:r>
                      </w:p>
                    </w:tc>
                    <w:tc>
                      <w:tcPr>
                        <w:tcW w:w="158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91A49" w:rsidRPr="00D87565" w:rsidTr="00EF499C">
                    <w:trPr>
                      <w:trHeight w:val="240"/>
                      <w:jc w:val="center"/>
                    </w:trPr>
                    <w:tc>
                      <w:tcPr>
                        <w:tcW w:w="16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sz w:val="18"/>
                            <w:szCs w:val="18"/>
                            <w:lang w:eastAsia="es-MX"/>
                          </w:rPr>
                        </w:pPr>
                        <w:r w:rsidRPr="00D87565">
                          <w:rPr>
                            <w:rFonts w:ascii="Arial" w:hAnsi="Arial" w:cs="Arial"/>
                            <w:sz w:val="18"/>
                            <w:szCs w:val="18"/>
                            <w:lang w:eastAsia="es-MX"/>
                          </w:rPr>
                          <w:t>1</w:t>
                        </w:r>
                      </w:p>
                    </w:tc>
                    <w:tc>
                      <w:tcPr>
                        <w:tcW w:w="4354"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sz w:val="18"/>
                            <w:szCs w:val="18"/>
                            <w:lang w:eastAsia="es-MX"/>
                          </w:rPr>
                        </w:pPr>
                        <w:r w:rsidRPr="00D87565">
                          <w:rPr>
                            <w:rFonts w:ascii="Arial" w:hAnsi="Arial" w:cs="Arial"/>
                            <w:sz w:val="18"/>
                            <w:szCs w:val="18"/>
                            <w:lang w:eastAsia="es-MX"/>
                          </w:rPr>
                          <w:t>Transferencias a Fideicomisos, mandatos y análogos</w:t>
                        </w:r>
                      </w:p>
                    </w:tc>
                    <w:tc>
                      <w:tcPr>
                        <w:tcW w:w="158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91A49" w:rsidRPr="00D87565" w:rsidTr="00EF499C">
                    <w:trPr>
                      <w:trHeight w:val="240"/>
                      <w:jc w:val="center"/>
                    </w:trPr>
                    <w:tc>
                      <w:tcPr>
                        <w:tcW w:w="16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p>
                    </w:tc>
                    <w:tc>
                      <w:tcPr>
                        <w:tcW w:w="4354"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p>
                    </w:tc>
                    <w:tc>
                      <w:tcPr>
                        <w:tcW w:w="158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right"/>
                          <w:rPr>
                            <w:rFonts w:ascii="Arial" w:hAnsi="Arial" w:cs="Arial"/>
                            <w:color w:val="000000"/>
                            <w:sz w:val="18"/>
                            <w:szCs w:val="18"/>
                            <w:lang w:eastAsia="es-MX"/>
                          </w:rPr>
                        </w:pPr>
                      </w:p>
                    </w:tc>
                  </w:tr>
                  <w:tr w:rsidR="00D91A49" w:rsidRPr="00D87565" w:rsidTr="00EF499C">
                    <w:trPr>
                      <w:trHeight w:val="240"/>
                      <w:jc w:val="center"/>
                    </w:trPr>
                    <w:tc>
                      <w:tcPr>
                        <w:tcW w:w="160" w:type="dxa"/>
                        <w:tcBorders>
                          <w:top w:val="nil"/>
                          <w:left w:val="nil"/>
                          <w:bottom w:val="nil"/>
                          <w:right w:val="nil"/>
                        </w:tcBorders>
                        <w:shd w:val="clear" w:color="000000" w:fill="D8D8D8"/>
                        <w:noWrap/>
                        <w:vAlign w:val="center"/>
                        <w:hideMark/>
                      </w:tcPr>
                      <w:p w:rsidR="00D91A49" w:rsidRPr="00D87565" w:rsidRDefault="00D91A49" w:rsidP="00E7760A">
                        <w:pPr>
                          <w:framePr w:hSpace="141" w:wrap="around" w:vAnchor="text" w:hAnchor="text" w:y="1"/>
                          <w:suppressOverlap/>
                          <w:jc w:val="both"/>
                          <w:rPr>
                            <w:rFonts w:ascii="Arial" w:hAnsi="Arial" w:cs="Arial"/>
                            <w:b/>
                            <w:bCs/>
                            <w:color w:val="000000"/>
                            <w:sz w:val="18"/>
                            <w:szCs w:val="18"/>
                            <w:lang w:eastAsia="es-MX"/>
                          </w:rPr>
                        </w:pPr>
                        <w:r w:rsidRPr="00D87565">
                          <w:rPr>
                            <w:rFonts w:ascii="Arial" w:hAnsi="Arial" w:cs="Arial"/>
                            <w:b/>
                            <w:bCs/>
                            <w:color w:val="000000"/>
                            <w:sz w:val="18"/>
                            <w:szCs w:val="18"/>
                            <w:lang w:eastAsia="es-MX"/>
                          </w:rPr>
                          <w:t>0</w:t>
                        </w:r>
                      </w:p>
                    </w:tc>
                    <w:tc>
                      <w:tcPr>
                        <w:tcW w:w="5040" w:type="dxa"/>
                        <w:gridSpan w:val="3"/>
                        <w:tcBorders>
                          <w:top w:val="nil"/>
                          <w:left w:val="nil"/>
                          <w:bottom w:val="nil"/>
                          <w:right w:val="nil"/>
                        </w:tcBorders>
                        <w:shd w:val="clear" w:color="000000" w:fill="D8D8D8"/>
                        <w:noWrap/>
                        <w:vAlign w:val="center"/>
                        <w:hideMark/>
                      </w:tcPr>
                      <w:p w:rsidR="00D91A49" w:rsidRPr="00D87565" w:rsidRDefault="00D91A49" w:rsidP="00E7760A">
                        <w:pPr>
                          <w:framePr w:hSpace="141" w:wrap="around" w:vAnchor="text" w:hAnchor="text" w:y="1"/>
                          <w:suppressOverlap/>
                          <w:jc w:val="both"/>
                          <w:rPr>
                            <w:rFonts w:ascii="Arial" w:hAnsi="Arial" w:cs="Arial"/>
                            <w:b/>
                            <w:bCs/>
                            <w:color w:val="000000"/>
                            <w:sz w:val="18"/>
                            <w:szCs w:val="18"/>
                            <w:lang w:eastAsia="es-MX"/>
                          </w:rPr>
                        </w:pPr>
                        <w:r w:rsidRPr="00D87565">
                          <w:rPr>
                            <w:rFonts w:ascii="Arial" w:hAnsi="Arial" w:cs="Arial"/>
                            <w:b/>
                            <w:bCs/>
                            <w:color w:val="000000"/>
                            <w:sz w:val="18"/>
                            <w:szCs w:val="18"/>
                            <w:lang w:eastAsia="es-MX"/>
                          </w:rPr>
                          <w:t>Ingresos Derivados de Financiamientos</w:t>
                        </w:r>
                      </w:p>
                    </w:tc>
                    <w:tc>
                      <w:tcPr>
                        <w:tcW w:w="1580" w:type="dxa"/>
                        <w:tcBorders>
                          <w:top w:val="nil"/>
                          <w:left w:val="nil"/>
                          <w:bottom w:val="nil"/>
                          <w:right w:val="nil"/>
                        </w:tcBorders>
                        <w:shd w:val="clear" w:color="000000" w:fill="D8D8D8"/>
                        <w:noWrap/>
                        <w:vAlign w:val="center"/>
                        <w:hideMark/>
                      </w:tcPr>
                      <w:p w:rsidR="00D91A49" w:rsidRPr="00D87565" w:rsidRDefault="00D91A49" w:rsidP="00E7760A">
                        <w:pPr>
                          <w:framePr w:hSpace="141" w:wrap="around" w:vAnchor="text" w:hAnchor="text" w:y="1"/>
                          <w:suppressOverlap/>
                          <w:jc w:val="right"/>
                          <w:rPr>
                            <w:rFonts w:ascii="Arial" w:hAnsi="Arial" w:cs="Arial"/>
                            <w:b/>
                            <w:bCs/>
                            <w:color w:val="000000"/>
                            <w:sz w:val="18"/>
                            <w:szCs w:val="18"/>
                            <w:lang w:eastAsia="es-MX"/>
                          </w:rPr>
                        </w:pPr>
                        <w:r w:rsidRPr="00D87565">
                          <w:rPr>
                            <w:rFonts w:ascii="Arial" w:hAnsi="Arial" w:cs="Arial"/>
                            <w:b/>
                            <w:bCs/>
                            <w:color w:val="000000"/>
                            <w:sz w:val="18"/>
                            <w:szCs w:val="18"/>
                            <w:lang w:eastAsia="es-MX"/>
                          </w:rPr>
                          <w:t xml:space="preserve">0.00 </w:t>
                        </w:r>
                      </w:p>
                    </w:tc>
                  </w:tr>
                  <w:tr w:rsidR="00D91A49" w:rsidRPr="00D87565" w:rsidTr="00EF499C">
                    <w:trPr>
                      <w:trHeight w:val="240"/>
                      <w:jc w:val="center"/>
                    </w:trPr>
                    <w:tc>
                      <w:tcPr>
                        <w:tcW w:w="16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1</w:t>
                        </w:r>
                      </w:p>
                    </w:tc>
                    <w:tc>
                      <w:tcPr>
                        <w:tcW w:w="4719" w:type="dxa"/>
                        <w:gridSpan w:val="2"/>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Endeudamiento Interno</w:t>
                        </w:r>
                      </w:p>
                    </w:tc>
                    <w:tc>
                      <w:tcPr>
                        <w:tcW w:w="158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91A49" w:rsidRPr="00D87565" w:rsidTr="00EF499C">
                    <w:trPr>
                      <w:trHeight w:val="240"/>
                      <w:jc w:val="center"/>
                    </w:trPr>
                    <w:tc>
                      <w:tcPr>
                        <w:tcW w:w="16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1</w:t>
                        </w:r>
                      </w:p>
                    </w:tc>
                    <w:tc>
                      <w:tcPr>
                        <w:tcW w:w="4354"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Deuda Pública Municipal</w:t>
                        </w:r>
                      </w:p>
                    </w:tc>
                    <w:tc>
                      <w:tcPr>
                        <w:tcW w:w="158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91A49" w:rsidRPr="00D87565" w:rsidTr="00EF499C">
                    <w:trPr>
                      <w:trHeight w:val="240"/>
                      <w:jc w:val="center"/>
                    </w:trPr>
                    <w:tc>
                      <w:tcPr>
                        <w:tcW w:w="16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2</w:t>
                        </w:r>
                      </w:p>
                    </w:tc>
                    <w:tc>
                      <w:tcPr>
                        <w:tcW w:w="4719" w:type="dxa"/>
                        <w:gridSpan w:val="2"/>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r w:rsidRPr="00D87565">
                          <w:rPr>
                            <w:rFonts w:ascii="Arial" w:hAnsi="Arial" w:cs="Arial"/>
                            <w:color w:val="000000"/>
                            <w:sz w:val="18"/>
                            <w:szCs w:val="18"/>
                            <w:lang w:eastAsia="es-MX"/>
                          </w:rPr>
                          <w:t>Endeudamiento externo</w:t>
                        </w:r>
                      </w:p>
                    </w:tc>
                    <w:tc>
                      <w:tcPr>
                        <w:tcW w:w="158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r w:rsidR="00D91A49" w:rsidRPr="00D87565" w:rsidTr="00EF499C">
                    <w:trPr>
                      <w:trHeight w:val="240"/>
                      <w:jc w:val="center"/>
                    </w:trPr>
                    <w:tc>
                      <w:tcPr>
                        <w:tcW w:w="16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b/>
                            <w:bCs/>
                            <w:color w:val="000000"/>
                            <w:sz w:val="18"/>
                            <w:szCs w:val="18"/>
                            <w:lang w:eastAsia="es-MX"/>
                          </w:rPr>
                        </w:pPr>
                      </w:p>
                    </w:tc>
                    <w:tc>
                      <w:tcPr>
                        <w:tcW w:w="321"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color w:val="000000"/>
                            <w:sz w:val="18"/>
                            <w:szCs w:val="18"/>
                            <w:lang w:eastAsia="es-MX"/>
                          </w:rPr>
                        </w:pPr>
                      </w:p>
                    </w:tc>
                    <w:tc>
                      <w:tcPr>
                        <w:tcW w:w="365"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sz w:val="18"/>
                            <w:szCs w:val="18"/>
                            <w:lang w:eastAsia="es-MX"/>
                          </w:rPr>
                        </w:pPr>
                        <w:r w:rsidRPr="00D87565">
                          <w:rPr>
                            <w:rFonts w:ascii="Arial" w:hAnsi="Arial" w:cs="Arial"/>
                            <w:sz w:val="18"/>
                            <w:szCs w:val="18"/>
                            <w:lang w:eastAsia="es-MX"/>
                          </w:rPr>
                          <w:t>1</w:t>
                        </w:r>
                      </w:p>
                    </w:tc>
                    <w:tc>
                      <w:tcPr>
                        <w:tcW w:w="4354"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both"/>
                          <w:rPr>
                            <w:rFonts w:ascii="Arial" w:hAnsi="Arial" w:cs="Arial"/>
                            <w:sz w:val="18"/>
                            <w:szCs w:val="18"/>
                            <w:lang w:eastAsia="es-MX"/>
                          </w:rPr>
                        </w:pPr>
                        <w:r w:rsidRPr="00D87565">
                          <w:rPr>
                            <w:rFonts w:ascii="Arial" w:hAnsi="Arial" w:cs="Arial"/>
                            <w:sz w:val="18"/>
                            <w:szCs w:val="18"/>
                            <w:lang w:eastAsia="es-MX"/>
                          </w:rPr>
                          <w:t>Endeudamiento externo</w:t>
                        </w:r>
                      </w:p>
                    </w:tc>
                    <w:tc>
                      <w:tcPr>
                        <w:tcW w:w="1580" w:type="dxa"/>
                        <w:tcBorders>
                          <w:top w:val="nil"/>
                          <w:left w:val="nil"/>
                          <w:bottom w:val="nil"/>
                          <w:right w:val="nil"/>
                        </w:tcBorders>
                        <w:shd w:val="clear" w:color="auto" w:fill="auto"/>
                        <w:noWrap/>
                        <w:vAlign w:val="center"/>
                        <w:hideMark/>
                      </w:tcPr>
                      <w:p w:rsidR="00D91A49" w:rsidRPr="00D87565" w:rsidRDefault="00D91A49" w:rsidP="00E7760A">
                        <w:pPr>
                          <w:framePr w:hSpace="141" w:wrap="around" w:vAnchor="text" w:hAnchor="text" w:y="1"/>
                          <w:suppressOverlap/>
                          <w:jc w:val="right"/>
                          <w:rPr>
                            <w:rFonts w:ascii="Arial" w:hAnsi="Arial" w:cs="Arial"/>
                            <w:color w:val="000000"/>
                            <w:sz w:val="18"/>
                            <w:szCs w:val="18"/>
                            <w:lang w:eastAsia="es-MX"/>
                          </w:rPr>
                        </w:pPr>
                        <w:r w:rsidRPr="00D87565">
                          <w:rPr>
                            <w:rFonts w:ascii="Arial" w:hAnsi="Arial" w:cs="Arial"/>
                            <w:color w:val="000000"/>
                            <w:sz w:val="18"/>
                            <w:szCs w:val="18"/>
                            <w:lang w:eastAsia="es-MX"/>
                          </w:rPr>
                          <w:t xml:space="preserve">0.00 </w:t>
                        </w:r>
                      </w:p>
                    </w:tc>
                  </w:tr>
                </w:tbl>
                <w:p w:rsidR="00D91A49" w:rsidRPr="00D83076" w:rsidRDefault="00D91A49" w:rsidP="00D91A49">
                  <w:pPr>
                    <w:jc w:val="both"/>
                    <w:rPr>
                      <w:rFonts w:ascii="Arial" w:hAnsi="Arial" w:cs="Arial"/>
                      <w:b/>
                    </w:rPr>
                  </w:pPr>
                </w:p>
                <w:p w:rsidR="00D91A49" w:rsidRPr="00D83076" w:rsidRDefault="00D91A49" w:rsidP="00D91A49">
                  <w:pPr>
                    <w:jc w:val="center"/>
                    <w:rPr>
                      <w:rFonts w:ascii="Arial" w:hAnsi="Arial" w:cs="Arial"/>
                      <w:b/>
                      <w:bCs/>
                    </w:rPr>
                  </w:pPr>
                  <w:r w:rsidRPr="00D83076">
                    <w:rPr>
                      <w:rFonts w:ascii="Arial" w:hAnsi="Arial" w:cs="Arial"/>
                      <w:b/>
                      <w:bCs/>
                      <w:sz w:val="22"/>
                      <w:szCs w:val="22"/>
                    </w:rPr>
                    <w:t>TÍTULO SEGUNDO</w:t>
                  </w:r>
                </w:p>
                <w:p w:rsidR="00D91A49" w:rsidRPr="00D83076" w:rsidRDefault="00D91A49" w:rsidP="00D91A49">
                  <w:pPr>
                    <w:jc w:val="center"/>
                    <w:rPr>
                      <w:rFonts w:ascii="Arial" w:hAnsi="Arial" w:cs="Arial"/>
                      <w:b/>
                      <w:bCs/>
                    </w:rPr>
                  </w:pPr>
                  <w:r w:rsidRPr="00D83076">
                    <w:rPr>
                      <w:rFonts w:ascii="Arial" w:hAnsi="Arial" w:cs="Arial"/>
                      <w:b/>
                      <w:bCs/>
                      <w:sz w:val="22"/>
                      <w:szCs w:val="22"/>
                    </w:rPr>
                    <w:t>DE LAS CONTRIBUCIONES</w:t>
                  </w:r>
                </w:p>
                <w:p w:rsidR="00D91A49" w:rsidRPr="00D83076" w:rsidRDefault="00D91A49" w:rsidP="00D91A49">
                  <w:pPr>
                    <w:jc w:val="center"/>
                    <w:rPr>
                      <w:rFonts w:ascii="Arial" w:hAnsi="Arial" w:cs="Arial"/>
                      <w:b/>
                      <w:bCs/>
                    </w:rPr>
                  </w:pPr>
                </w:p>
                <w:p w:rsidR="00D91A49" w:rsidRPr="00D83076" w:rsidRDefault="00D91A49" w:rsidP="00D91A49">
                  <w:pPr>
                    <w:jc w:val="center"/>
                    <w:rPr>
                      <w:rFonts w:ascii="Arial" w:hAnsi="Arial" w:cs="Arial"/>
                      <w:b/>
                      <w:bCs/>
                    </w:rPr>
                  </w:pPr>
                  <w:r w:rsidRPr="00D83076">
                    <w:rPr>
                      <w:rFonts w:ascii="Arial" w:hAnsi="Arial" w:cs="Arial"/>
                      <w:b/>
                      <w:bCs/>
                      <w:sz w:val="22"/>
                      <w:szCs w:val="22"/>
                    </w:rPr>
                    <w:t>CAPÍTULO PRIMERO</w:t>
                  </w:r>
                </w:p>
                <w:p w:rsidR="00D91A49" w:rsidRPr="00D83076" w:rsidRDefault="00D91A49" w:rsidP="00D91A49">
                  <w:pPr>
                    <w:jc w:val="center"/>
                    <w:rPr>
                      <w:rFonts w:ascii="Arial" w:hAnsi="Arial" w:cs="Arial"/>
                      <w:b/>
                      <w:bCs/>
                    </w:rPr>
                  </w:pPr>
                  <w:r w:rsidRPr="00D83076">
                    <w:rPr>
                      <w:rFonts w:ascii="Arial" w:hAnsi="Arial" w:cs="Arial"/>
                      <w:b/>
                      <w:bCs/>
                      <w:sz w:val="22"/>
                      <w:szCs w:val="22"/>
                    </w:rPr>
                    <w:t>DEL IMPUESTO PREDIAL</w:t>
                  </w:r>
                </w:p>
                <w:p w:rsidR="00D91A49" w:rsidRPr="00D83076" w:rsidRDefault="00D91A49" w:rsidP="00D91A49">
                  <w:pPr>
                    <w:jc w:val="center"/>
                    <w:rPr>
                      <w:rFonts w:ascii="Arial" w:hAnsi="Arial" w:cs="Arial"/>
                      <w:b/>
                      <w:bCs/>
                    </w:rPr>
                  </w:pPr>
                </w:p>
                <w:p w:rsidR="00D91A49" w:rsidRPr="00D83076" w:rsidRDefault="00D91A49" w:rsidP="00D91A49">
                  <w:pPr>
                    <w:ind w:right="50"/>
                    <w:jc w:val="both"/>
                    <w:rPr>
                      <w:rFonts w:ascii="Arial" w:hAnsi="Arial" w:cs="Arial"/>
                    </w:rPr>
                  </w:pPr>
                  <w:r w:rsidRPr="00D83076">
                    <w:rPr>
                      <w:rFonts w:ascii="Arial" w:hAnsi="Arial" w:cs="Arial"/>
                      <w:b/>
                      <w:bCs/>
                      <w:sz w:val="22"/>
                      <w:szCs w:val="22"/>
                    </w:rPr>
                    <w:t xml:space="preserve">ARTÍCULO 2.- </w:t>
                  </w:r>
                  <w:r w:rsidRPr="00D83076">
                    <w:rPr>
                      <w:rFonts w:ascii="Arial" w:hAnsi="Arial" w:cs="Arial"/>
                      <w:sz w:val="22"/>
                      <w:szCs w:val="22"/>
                    </w:rPr>
                    <w:t>El impuesto predial se pagará con las tasas siguientes:</w:t>
                  </w:r>
                </w:p>
                <w:p w:rsidR="00D91A49" w:rsidRPr="00D83076" w:rsidRDefault="00D91A49" w:rsidP="00D91A49">
                  <w:pPr>
                    <w:ind w:right="50"/>
                    <w:jc w:val="both"/>
                    <w:rPr>
                      <w:rFonts w:ascii="Arial" w:hAnsi="Arial" w:cs="Arial"/>
                    </w:rPr>
                  </w:pPr>
                </w:p>
                <w:p w:rsidR="00D91A49" w:rsidRPr="00D83076" w:rsidRDefault="00D91A49" w:rsidP="00D91A49">
                  <w:pPr>
                    <w:jc w:val="both"/>
                    <w:rPr>
                      <w:rFonts w:ascii="Arial" w:eastAsia="Calibri" w:hAnsi="Arial" w:cs="Arial"/>
                      <w:lang w:eastAsia="en-US"/>
                    </w:rPr>
                  </w:pPr>
                  <w:r w:rsidRPr="00D83076">
                    <w:rPr>
                      <w:rFonts w:ascii="Arial" w:eastAsia="Calibri" w:hAnsi="Arial" w:cs="Arial"/>
                      <w:sz w:val="22"/>
                      <w:szCs w:val="22"/>
                      <w:lang w:eastAsia="en-US"/>
                    </w:rPr>
                    <w:t>I.- Sobre los predios urbanos 5 al millar anual.</w:t>
                  </w:r>
                </w:p>
                <w:p w:rsidR="00D91A49" w:rsidRPr="00D83076" w:rsidRDefault="00D91A49" w:rsidP="00D91A49">
                  <w:pPr>
                    <w:jc w:val="both"/>
                    <w:rPr>
                      <w:rFonts w:ascii="Arial" w:eastAsia="Calibri" w:hAnsi="Arial" w:cs="Arial"/>
                      <w:lang w:eastAsia="en-US"/>
                    </w:rPr>
                  </w:pPr>
                </w:p>
                <w:p w:rsidR="00D91A49" w:rsidRPr="00D83076" w:rsidRDefault="00D91A49" w:rsidP="00D91A49">
                  <w:pPr>
                    <w:jc w:val="both"/>
                    <w:rPr>
                      <w:rFonts w:ascii="Arial" w:eastAsia="Calibri" w:hAnsi="Arial" w:cs="Arial"/>
                      <w:lang w:eastAsia="en-US"/>
                    </w:rPr>
                  </w:pPr>
                  <w:r w:rsidRPr="00D83076">
                    <w:rPr>
                      <w:rFonts w:ascii="Arial" w:eastAsia="Calibri" w:hAnsi="Arial" w:cs="Arial"/>
                      <w:sz w:val="22"/>
                      <w:szCs w:val="22"/>
                      <w:lang w:eastAsia="en-US"/>
                    </w:rPr>
                    <w:t>II.- Sobre predios rústicos 3 al millar anual.</w:t>
                  </w:r>
                </w:p>
                <w:p w:rsidR="00D91A49" w:rsidRPr="00D83076" w:rsidRDefault="00D91A49" w:rsidP="00D91A49">
                  <w:pPr>
                    <w:jc w:val="both"/>
                    <w:rPr>
                      <w:rFonts w:ascii="Arial" w:eastAsia="Calibri" w:hAnsi="Arial" w:cs="Arial"/>
                      <w:lang w:eastAsia="en-US"/>
                    </w:rPr>
                  </w:pPr>
                </w:p>
                <w:p w:rsidR="00D91A49" w:rsidRPr="00D83076" w:rsidRDefault="00D91A49" w:rsidP="00D91A49">
                  <w:pPr>
                    <w:jc w:val="both"/>
                    <w:rPr>
                      <w:rFonts w:ascii="Arial" w:eastAsia="Calibri" w:hAnsi="Arial" w:cs="Arial"/>
                      <w:lang w:eastAsia="en-US"/>
                    </w:rPr>
                  </w:pPr>
                  <w:r w:rsidRPr="00D83076">
                    <w:rPr>
                      <w:rFonts w:ascii="Arial" w:eastAsia="Calibri" w:hAnsi="Arial" w:cs="Arial"/>
                      <w:sz w:val="22"/>
                      <w:szCs w:val="22"/>
                      <w:lang w:eastAsia="en-US"/>
                    </w:rPr>
                    <w:t>III. Sobre Lotes Baldíos con maleza 7 al millar.</w:t>
                  </w:r>
                </w:p>
                <w:p w:rsidR="00D91A49" w:rsidRPr="00D83076" w:rsidRDefault="00D91A49" w:rsidP="00D91A49">
                  <w:pPr>
                    <w:jc w:val="both"/>
                    <w:rPr>
                      <w:rFonts w:ascii="Arial" w:eastAsia="Calibri" w:hAnsi="Arial" w:cs="Arial"/>
                      <w:lang w:eastAsia="en-US"/>
                    </w:rPr>
                  </w:pPr>
                </w:p>
                <w:p w:rsidR="00D91A49" w:rsidRPr="00D83076" w:rsidRDefault="00D91A49" w:rsidP="00D91A49">
                  <w:pPr>
                    <w:jc w:val="both"/>
                    <w:rPr>
                      <w:rFonts w:ascii="Arial" w:eastAsia="Calibri" w:hAnsi="Arial" w:cs="Arial"/>
                      <w:lang w:eastAsia="en-US"/>
                    </w:rPr>
                  </w:pPr>
                  <w:r w:rsidRPr="00D83076">
                    <w:rPr>
                      <w:rFonts w:ascii="Arial" w:eastAsia="Calibri" w:hAnsi="Arial" w:cs="Arial"/>
                      <w:sz w:val="22"/>
                      <w:szCs w:val="22"/>
                      <w:lang w:eastAsia="en-US"/>
                    </w:rPr>
                    <w:t xml:space="preserve">IV- En ningún caso el monto del impuesto predial será inferior a </w:t>
                  </w:r>
                  <w:r>
                    <w:rPr>
                      <w:rFonts w:ascii="Arial" w:eastAsia="Calibri" w:hAnsi="Arial" w:cs="Arial"/>
                      <w:sz w:val="22"/>
                      <w:szCs w:val="22"/>
                      <w:lang w:eastAsia="en-US"/>
                    </w:rPr>
                    <w:t xml:space="preserve">               </w:t>
                  </w:r>
                  <w:r w:rsidR="00EF499C">
                    <w:rPr>
                      <w:rFonts w:ascii="Arial" w:eastAsia="Calibri" w:hAnsi="Arial" w:cs="Arial"/>
                      <w:sz w:val="22"/>
                      <w:szCs w:val="22"/>
                      <w:lang w:eastAsia="en-US"/>
                    </w:rPr>
                    <w:t>$ 17.30</w:t>
                  </w:r>
                  <w:r w:rsidRPr="00D83076">
                    <w:rPr>
                      <w:rFonts w:ascii="Arial" w:eastAsia="Calibri" w:hAnsi="Arial" w:cs="Arial"/>
                      <w:sz w:val="22"/>
                      <w:szCs w:val="22"/>
                      <w:lang w:eastAsia="en-US"/>
                    </w:rPr>
                    <w:t xml:space="preserve"> por Bimestre.</w:t>
                  </w:r>
                </w:p>
                <w:p w:rsidR="00D91A49" w:rsidRPr="00D83076" w:rsidRDefault="00D91A49" w:rsidP="00D91A49">
                  <w:pPr>
                    <w:spacing w:after="100" w:afterAutospacing="1"/>
                    <w:contextualSpacing/>
                    <w:jc w:val="both"/>
                    <w:rPr>
                      <w:rFonts w:ascii="Arial" w:eastAsia="Calibri" w:hAnsi="Arial" w:cs="Arial"/>
                      <w:lang w:eastAsia="en-US"/>
                    </w:rPr>
                  </w:pPr>
                </w:p>
                <w:p w:rsidR="00D91A49" w:rsidRPr="00D83076" w:rsidRDefault="00D91A49" w:rsidP="00D91A49">
                  <w:pPr>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Cuando la cuota anual respectiva al impuesto a que se refiere este capítulo se cubra antes del 31 de Enero, se otorgará un incentivo al contribuyente del 15% del monto total por concepto de pago anticipado. Durante el mes de Febrero se otorgará un incentivo del 10% por concepto del pago anticipado. En marzo se otorgara un Incentivo del 5% en el pago anticipado.</w:t>
                  </w:r>
                </w:p>
                <w:p w:rsidR="00D91A49" w:rsidRPr="00D83076" w:rsidRDefault="00D91A49" w:rsidP="00D91A49">
                  <w:pPr>
                    <w:spacing w:after="100" w:afterAutospacing="1"/>
                    <w:contextualSpacing/>
                    <w:jc w:val="both"/>
                    <w:rPr>
                      <w:rFonts w:ascii="Arial" w:eastAsia="Calibri" w:hAnsi="Arial" w:cs="Arial"/>
                      <w:lang w:eastAsia="en-US"/>
                    </w:rPr>
                  </w:pPr>
                </w:p>
                <w:p w:rsidR="00D91A49" w:rsidRPr="00D83076" w:rsidRDefault="00D91A49" w:rsidP="00D91A49">
                  <w:pPr>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 xml:space="preserve">Los propietarios de predios urbanos que sean pensionados, jubilados, con su respectiva identificación, adultos mayores y </w:t>
                  </w:r>
                  <w:r w:rsidRPr="00D83076">
                    <w:rPr>
                      <w:rFonts w:ascii="Arial" w:eastAsia="Calibri" w:hAnsi="Arial" w:cs="Arial"/>
                      <w:sz w:val="22"/>
                      <w:szCs w:val="22"/>
                      <w:lang w:eastAsia="en-US"/>
                    </w:rPr>
                    <w:lastRenderedPageBreak/>
                    <w:t>personas con discapacidad, se les otorgarán el 50% de lo que les corresponda, única y exclusivamente respecto de la casa habitación en que tengan señalado su domicilio. Aplica solo al ejercicio del pago  anticipado.</w:t>
                  </w:r>
                </w:p>
                <w:p w:rsidR="00D91A49" w:rsidRPr="00D83076" w:rsidRDefault="00D91A49" w:rsidP="00D91A49">
                  <w:pPr>
                    <w:ind w:right="50"/>
                    <w:jc w:val="center"/>
                    <w:rPr>
                      <w:rFonts w:ascii="Arial" w:hAnsi="Arial" w:cs="Arial"/>
                    </w:rPr>
                  </w:pPr>
                </w:p>
                <w:p w:rsidR="00D91A49" w:rsidRPr="00D83076" w:rsidRDefault="00D91A49" w:rsidP="00D91A49">
                  <w:pPr>
                    <w:jc w:val="center"/>
                    <w:rPr>
                      <w:rFonts w:ascii="Arial" w:hAnsi="Arial" w:cs="Arial"/>
                      <w:b/>
                      <w:bCs/>
                    </w:rPr>
                  </w:pPr>
                  <w:r w:rsidRPr="00D83076">
                    <w:rPr>
                      <w:rFonts w:ascii="Arial" w:hAnsi="Arial" w:cs="Arial"/>
                      <w:b/>
                      <w:bCs/>
                      <w:sz w:val="22"/>
                      <w:szCs w:val="22"/>
                    </w:rPr>
                    <w:t>CAPÍTULO SEGUNDO</w:t>
                  </w:r>
                </w:p>
                <w:p w:rsidR="00D91A49" w:rsidRPr="00D83076" w:rsidRDefault="00D91A49" w:rsidP="00D91A49">
                  <w:pPr>
                    <w:jc w:val="center"/>
                    <w:rPr>
                      <w:rFonts w:ascii="Arial" w:hAnsi="Arial" w:cs="Arial"/>
                      <w:b/>
                      <w:bCs/>
                    </w:rPr>
                  </w:pPr>
                  <w:r w:rsidRPr="00D83076">
                    <w:rPr>
                      <w:rFonts w:ascii="Arial" w:hAnsi="Arial" w:cs="Arial"/>
                      <w:b/>
                      <w:bCs/>
                      <w:sz w:val="22"/>
                      <w:szCs w:val="22"/>
                    </w:rPr>
                    <w:t>DEL IMPUESTO SOBRE ADQUISICIÓN DE INMUEBLES</w:t>
                  </w:r>
                </w:p>
                <w:p w:rsidR="00D91A49" w:rsidRPr="00D83076" w:rsidRDefault="00D91A49" w:rsidP="00D91A49">
                  <w:pPr>
                    <w:jc w:val="center"/>
                    <w:rPr>
                      <w:rFonts w:ascii="Arial" w:hAnsi="Arial" w:cs="Arial"/>
                      <w:b/>
                      <w:bCs/>
                    </w:rPr>
                  </w:pPr>
                </w:p>
                <w:p w:rsidR="00D91A49" w:rsidRPr="00D83076" w:rsidRDefault="00D91A49" w:rsidP="00D91A49">
                  <w:pPr>
                    <w:jc w:val="both"/>
                    <w:rPr>
                      <w:rFonts w:ascii="Arial" w:hAnsi="Arial" w:cs="Arial"/>
                    </w:rPr>
                  </w:pPr>
                  <w:r w:rsidRPr="00D83076">
                    <w:rPr>
                      <w:rFonts w:ascii="Arial" w:hAnsi="Arial" w:cs="Arial"/>
                      <w:b/>
                      <w:bCs/>
                      <w:sz w:val="22"/>
                      <w:szCs w:val="22"/>
                    </w:rPr>
                    <w:t>ARTÍCULO 3.-</w:t>
                  </w:r>
                  <w:r w:rsidRPr="00D83076">
                    <w:rPr>
                      <w:rFonts w:ascii="Arial" w:hAnsi="Arial" w:cs="Arial"/>
                      <w:sz w:val="22"/>
                      <w:szCs w:val="22"/>
                    </w:rPr>
                    <w:t xml:space="preserve"> Es objeto de este impuesto, la adquisición de inmuebles que consistan en el suelo, en las construcciones o en el suelo y las construcciones adheridas a él, ubicados en los Municipios del Estado de Coahuila, así como los derechos relacionados con los mismos a que a este capítulo se refiere.</w:t>
                  </w:r>
                </w:p>
                <w:p w:rsidR="00D91A49" w:rsidRPr="00D83076" w:rsidRDefault="00D91A49" w:rsidP="00D91A49">
                  <w:pPr>
                    <w:jc w:val="both"/>
                    <w:rPr>
                      <w:rFonts w:ascii="Arial" w:hAnsi="Arial" w:cs="Arial"/>
                    </w:rPr>
                  </w:pPr>
                </w:p>
                <w:p w:rsidR="00D91A49" w:rsidRPr="00D83076" w:rsidRDefault="00D91A49" w:rsidP="00D91A49">
                  <w:pPr>
                    <w:jc w:val="both"/>
                    <w:rPr>
                      <w:rFonts w:ascii="Arial" w:eastAsia="Calibri" w:hAnsi="Arial" w:cs="Arial"/>
                      <w:lang w:eastAsia="en-US"/>
                    </w:rPr>
                  </w:pPr>
                  <w:r w:rsidRPr="00D83076">
                    <w:rPr>
                      <w:rFonts w:ascii="Arial" w:eastAsia="Calibri" w:hAnsi="Arial" w:cs="Arial"/>
                      <w:sz w:val="22"/>
                      <w:szCs w:val="22"/>
                      <w:lang w:eastAsia="en-US"/>
                    </w:rPr>
                    <w:t>Se pagará aplicando la tasa del 3% sobre la base gravable prevista en el Código Financiero para los Municipios del Estado de Coahuila de Zaragoza.</w:t>
                  </w:r>
                </w:p>
                <w:p w:rsidR="00D91A49" w:rsidRPr="00D83076" w:rsidRDefault="00D91A49" w:rsidP="00D91A49">
                  <w:pPr>
                    <w:jc w:val="both"/>
                    <w:rPr>
                      <w:rFonts w:ascii="Arial" w:eastAsia="Calibri" w:hAnsi="Arial" w:cs="Arial"/>
                      <w:lang w:eastAsia="en-US"/>
                    </w:rPr>
                  </w:pPr>
                </w:p>
                <w:p w:rsidR="00D91A49" w:rsidRPr="00D83076" w:rsidRDefault="00D91A49" w:rsidP="00D91A49">
                  <w:pPr>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Cuando se hagan constar en escritura pública las adquisiciones previstas en las fracciones III, IV y V del Artículo 50 del Código Financiero para los Municipios del Estado de Coahuila de Zaragoza, los contribuyentes  podrán optar por diferir el pago del 50 % del impuesto causado, hasta el momento en que opere la traslación de dominio o se celebre el contrato prometido, según sea el caso. El 50% diferido se actualizará aplicando el factor que se obtenga de dividir el Índice Nacional de Precios al Consumidor del mes inmediato anterior a aquél en que sea exigible el pago, entre el mencionado índice  correspondiente al mes anterior a aquél en que se optó por el diferimiento del pago del Impuesto.</w:t>
                  </w:r>
                </w:p>
                <w:p w:rsidR="00D91A49" w:rsidRPr="00D83076" w:rsidRDefault="00D91A49" w:rsidP="00D91A49">
                  <w:pPr>
                    <w:spacing w:after="100" w:afterAutospacing="1"/>
                    <w:contextualSpacing/>
                    <w:jc w:val="both"/>
                    <w:rPr>
                      <w:rFonts w:ascii="Arial" w:eastAsia="Calibri" w:hAnsi="Arial" w:cs="Arial"/>
                      <w:lang w:eastAsia="en-US"/>
                    </w:rPr>
                  </w:pPr>
                </w:p>
                <w:p w:rsidR="00D91A49" w:rsidRPr="00D83076" w:rsidRDefault="00D91A49" w:rsidP="00D91A49">
                  <w:pPr>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 xml:space="preserve">En las adquisiciones de inmuebles que realicen las dependencias y entidades de la Administración Pública del Estado y los Municipios, que tengan por objeto promover, construir y enajenar unidades habitacionales o lotes  de terreno  de tipo popular, para satisfacer las necesidades de vivienda de personas de bajos ingresos económicos, se aplicará la tasa del 0%. </w:t>
                  </w:r>
                </w:p>
                <w:p w:rsidR="00D91A49" w:rsidRPr="00D83076" w:rsidRDefault="00D91A49" w:rsidP="00D91A49">
                  <w:pPr>
                    <w:spacing w:after="100" w:afterAutospacing="1"/>
                    <w:contextualSpacing/>
                    <w:jc w:val="both"/>
                    <w:rPr>
                      <w:rFonts w:ascii="Arial" w:eastAsia="Calibri" w:hAnsi="Arial" w:cs="Arial"/>
                      <w:lang w:eastAsia="en-US"/>
                    </w:rPr>
                  </w:pPr>
                </w:p>
                <w:p w:rsidR="00D91A49" w:rsidRPr="00D83076" w:rsidRDefault="00D91A49" w:rsidP="00D91A49">
                  <w:pPr>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 xml:space="preserve">En las adquisiciones de inmuebles que realicen los adquirentes o posesionarios cuyos ingresos mensuales no exceden el equivalente </w:t>
                  </w:r>
                  <w:r w:rsidRPr="00D83076">
                    <w:rPr>
                      <w:rFonts w:ascii="Arial" w:eastAsia="Calibri" w:hAnsi="Arial" w:cs="Arial"/>
                      <w:sz w:val="22"/>
                      <w:szCs w:val="22"/>
                      <w:lang w:eastAsia="en-US"/>
                    </w:rPr>
                    <w:lastRenderedPageBreak/>
                    <w:t>a tres salarios mínimos de la zona económica de que se trate, tratándose de los programas habitacionales y de regularización de la tenencia de la tierra promovidos por las dependencias y entidades a que se refiere el párrafo anterior, la tasa aplicable será del 0%.</w:t>
                  </w:r>
                </w:p>
                <w:p w:rsidR="00D91A49" w:rsidRPr="00D83076" w:rsidRDefault="00D91A49" w:rsidP="00D91A49">
                  <w:pPr>
                    <w:spacing w:after="100" w:afterAutospacing="1"/>
                    <w:contextualSpacing/>
                    <w:jc w:val="both"/>
                    <w:rPr>
                      <w:rFonts w:ascii="Arial" w:eastAsia="Calibri" w:hAnsi="Arial" w:cs="Arial"/>
                      <w:lang w:eastAsia="en-US"/>
                    </w:rPr>
                  </w:pPr>
                </w:p>
                <w:p w:rsidR="00D91A49" w:rsidRDefault="00D91A49" w:rsidP="00D91A49">
                  <w:pPr>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Para efectos de este artículo, se considerará como unidad habitacional tipo popular, aquella en que el terreno no exceda de 200 metros cuadrados y tenga una construcción inferior a 105 metros cuadrados.</w:t>
                  </w:r>
                </w:p>
                <w:p w:rsidR="00D91A49" w:rsidRPr="00D83076" w:rsidRDefault="00D91A49" w:rsidP="00D91A49">
                  <w:pPr>
                    <w:spacing w:after="100" w:afterAutospacing="1"/>
                    <w:contextualSpacing/>
                    <w:jc w:val="both"/>
                    <w:rPr>
                      <w:rFonts w:ascii="Arial" w:eastAsia="Calibri" w:hAnsi="Arial" w:cs="Arial"/>
                      <w:lang w:eastAsia="en-US"/>
                    </w:rPr>
                  </w:pPr>
                </w:p>
                <w:p w:rsidR="00D91A49" w:rsidRPr="00D83076" w:rsidRDefault="00D91A49" w:rsidP="00D91A49">
                  <w:pPr>
                    <w:spacing w:after="100" w:afterAutospacing="1"/>
                    <w:contextualSpacing/>
                    <w:jc w:val="both"/>
                    <w:rPr>
                      <w:rFonts w:ascii="Arial" w:eastAsia="Calibri" w:hAnsi="Arial" w:cs="Arial"/>
                      <w:bCs/>
                      <w:lang w:eastAsia="en-US"/>
                    </w:rPr>
                  </w:pPr>
                  <w:r w:rsidRPr="00D83076">
                    <w:rPr>
                      <w:rFonts w:ascii="Arial" w:eastAsia="Calibri" w:hAnsi="Arial" w:cs="Arial"/>
                      <w:bCs/>
                      <w:sz w:val="22"/>
                      <w:szCs w:val="22"/>
                      <w:lang w:eastAsia="en-US"/>
                    </w:rPr>
                    <w:t>En las adquisiciones de inmuebles que realicen los promotores, desarrolladores e industriales, que construyan viviendas de interés social en el Municipio, cuyo valor unitario de la vivienda al término de la construcción no exceda del valor que resulte de multiplicar por 30.97 el salario mínimo general vigente en el Estado elevado al año, la tasa aplicable será del 0%.</w:t>
                  </w:r>
                </w:p>
                <w:p w:rsidR="00D91A49" w:rsidRPr="00D83076" w:rsidRDefault="00D91A49" w:rsidP="00D91A49">
                  <w:pPr>
                    <w:spacing w:after="100" w:afterAutospacing="1"/>
                    <w:contextualSpacing/>
                    <w:jc w:val="both"/>
                    <w:rPr>
                      <w:rFonts w:ascii="Arial" w:eastAsia="Calibri" w:hAnsi="Arial" w:cs="Arial"/>
                      <w:bCs/>
                      <w:lang w:eastAsia="en-US"/>
                    </w:rPr>
                  </w:pPr>
                </w:p>
                <w:p w:rsidR="00D91A49" w:rsidRPr="00D83076" w:rsidRDefault="00D91A49" w:rsidP="00D91A49">
                  <w:pPr>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Los promotores, desarrolladores e industriales que construyan vivienda de interés social en el Municipio, que sean beneficiados por el incentivo que se otorga en el párrafo anterior, al término de la construcción deberán acreditar ante el Municipio el tipo de construcción que se realizó.</w:t>
                  </w:r>
                </w:p>
                <w:p w:rsidR="00D91A49" w:rsidRPr="00D83076" w:rsidRDefault="00D91A49" w:rsidP="00D91A49">
                  <w:pPr>
                    <w:spacing w:after="100" w:afterAutospacing="1"/>
                    <w:contextualSpacing/>
                    <w:jc w:val="both"/>
                    <w:rPr>
                      <w:rFonts w:ascii="Arial" w:eastAsia="Calibri" w:hAnsi="Arial" w:cs="Arial"/>
                      <w:lang w:eastAsia="en-US"/>
                    </w:rPr>
                  </w:pPr>
                </w:p>
                <w:p w:rsidR="00D91A49" w:rsidRPr="00D83076" w:rsidRDefault="00D91A49" w:rsidP="00D91A49">
                  <w:pPr>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En el caso de que la adquisición de inmuebles se dé entre padres e hijos la tasa aplicable será de 0%, cuando la adquisición sea ente hermanos o entre abuelos y nietos la tasa aplacable será de 1.5% y cuando la adquisición sea entre cónyuges la tasa aplicable será de 1%, en caso de que la adquisición de inmuebles se dé a través de herencias y legados entre personas distintas de las mencionadas anteriormente la tasa aplicable será de 3%.</w:t>
                  </w:r>
                </w:p>
                <w:p w:rsidR="00D91A49" w:rsidRPr="00D83076" w:rsidRDefault="00D91A49" w:rsidP="00D91A49">
                  <w:pPr>
                    <w:jc w:val="both"/>
                    <w:rPr>
                      <w:rFonts w:ascii="Arial" w:hAnsi="Arial" w:cs="Arial"/>
                      <w:b/>
                      <w:bCs/>
                    </w:rPr>
                  </w:pPr>
                </w:p>
                <w:p w:rsidR="00D91A49" w:rsidRPr="00D83076" w:rsidRDefault="00D91A49" w:rsidP="00D91A49">
                  <w:pPr>
                    <w:jc w:val="center"/>
                    <w:rPr>
                      <w:rFonts w:ascii="Arial" w:hAnsi="Arial" w:cs="Arial"/>
                      <w:b/>
                      <w:bCs/>
                    </w:rPr>
                  </w:pPr>
                  <w:r w:rsidRPr="00D83076">
                    <w:rPr>
                      <w:rFonts w:ascii="Arial" w:hAnsi="Arial" w:cs="Arial"/>
                      <w:b/>
                      <w:bCs/>
                      <w:sz w:val="22"/>
                      <w:szCs w:val="22"/>
                    </w:rPr>
                    <w:t>CAPÍTULO TERCERO</w:t>
                  </w:r>
                </w:p>
                <w:p w:rsidR="00D91A49" w:rsidRPr="00D83076" w:rsidRDefault="00D91A49" w:rsidP="00D91A49">
                  <w:pPr>
                    <w:jc w:val="center"/>
                    <w:rPr>
                      <w:rFonts w:ascii="Arial" w:hAnsi="Arial" w:cs="Arial"/>
                      <w:b/>
                      <w:bCs/>
                    </w:rPr>
                  </w:pPr>
                  <w:r w:rsidRPr="00D83076">
                    <w:rPr>
                      <w:rFonts w:ascii="Arial" w:hAnsi="Arial" w:cs="Arial"/>
                      <w:b/>
                      <w:bCs/>
                      <w:sz w:val="22"/>
                      <w:szCs w:val="22"/>
                    </w:rPr>
                    <w:t>DEL IMPUESTO SOBRE EL EJERCICIO DE ACTIVIDADES MERCANTILES</w:t>
                  </w:r>
                </w:p>
                <w:p w:rsidR="00D91A49" w:rsidRPr="00D83076" w:rsidRDefault="00D91A49" w:rsidP="00D91A49">
                  <w:pPr>
                    <w:jc w:val="center"/>
                    <w:rPr>
                      <w:rFonts w:ascii="Arial" w:hAnsi="Arial" w:cs="Arial"/>
                      <w:b/>
                      <w:bCs/>
                    </w:rPr>
                  </w:pPr>
                </w:p>
                <w:p w:rsidR="00D91A49" w:rsidRPr="00D83076" w:rsidRDefault="00D91A49" w:rsidP="00D91A49">
                  <w:pPr>
                    <w:ind w:right="50"/>
                    <w:jc w:val="both"/>
                    <w:rPr>
                      <w:rFonts w:ascii="Arial" w:hAnsi="Arial" w:cs="Arial"/>
                      <w:bCs/>
                    </w:rPr>
                  </w:pPr>
                  <w:r w:rsidRPr="00D83076">
                    <w:rPr>
                      <w:rFonts w:ascii="Arial" w:hAnsi="Arial" w:cs="Arial"/>
                      <w:b/>
                      <w:sz w:val="22"/>
                      <w:szCs w:val="22"/>
                    </w:rPr>
                    <w:t>ARTÍCULO 4.-</w:t>
                  </w:r>
                  <w:r w:rsidRPr="00D83076">
                    <w:rPr>
                      <w:rFonts w:ascii="Arial" w:hAnsi="Arial" w:cs="Arial"/>
                      <w:bCs/>
                      <w:sz w:val="22"/>
                      <w:szCs w:val="22"/>
                    </w:rPr>
                    <w:t xml:space="preserve"> Son objeto de este impuesto las actividades no comprendidas en la Ley del Impuesto al Valor Agregado o expresamente exceptuadas por la misma del pago de dicho impuesto y además, susceptibles de ser gravadas por los </w:t>
                  </w:r>
                  <w:r w:rsidRPr="00D83076">
                    <w:rPr>
                      <w:rFonts w:ascii="Arial" w:hAnsi="Arial" w:cs="Arial"/>
                      <w:bCs/>
                      <w:sz w:val="22"/>
                      <w:szCs w:val="22"/>
                    </w:rPr>
                    <w:lastRenderedPageBreak/>
                    <w:t>Municipios, en los términos de las disposiciones legales aplicables.</w:t>
                  </w:r>
                </w:p>
                <w:p w:rsidR="00D91A49" w:rsidRPr="00D83076" w:rsidRDefault="00D91A49" w:rsidP="00D91A49">
                  <w:pPr>
                    <w:ind w:right="50"/>
                    <w:jc w:val="both"/>
                    <w:rPr>
                      <w:rFonts w:ascii="Arial" w:hAnsi="Arial" w:cs="Arial"/>
                      <w:bCs/>
                    </w:rPr>
                  </w:pPr>
                </w:p>
                <w:p w:rsidR="00D91A49" w:rsidRPr="00D83076" w:rsidRDefault="00D91A49" w:rsidP="00D91A49">
                  <w:pPr>
                    <w:tabs>
                      <w:tab w:val="left" w:pos="2780"/>
                    </w:tabs>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Este impuesto se pagará de acuerdo a las tasas y cuotas siguientes:</w:t>
                  </w:r>
                </w:p>
                <w:p w:rsidR="00D91A49" w:rsidRPr="00D83076" w:rsidRDefault="00D91A49" w:rsidP="00D91A49">
                  <w:pPr>
                    <w:tabs>
                      <w:tab w:val="left" w:pos="2780"/>
                    </w:tabs>
                    <w:spacing w:after="100" w:afterAutospacing="1"/>
                    <w:contextualSpacing/>
                    <w:jc w:val="both"/>
                    <w:rPr>
                      <w:rFonts w:ascii="Arial" w:eastAsia="Calibri" w:hAnsi="Arial" w:cs="Arial"/>
                      <w:lang w:eastAsia="en-US"/>
                    </w:rPr>
                  </w:pPr>
                </w:p>
                <w:p w:rsidR="00D91A49" w:rsidRDefault="00D91A49" w:rsidP="00D91A49">
                  <w:pPr>
                    <w:tabs>
                      <w:tab w:val="left" w:pos="2780"/>
                    </w:tabs>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I.- Comerciantes establecidos con local fijo, localizad</w:t>
                  </w:r>
                  <w:r w:rsidR="00EF499C">
                    <w:rPr>
                      <w:rFonts w:ascii="Arial" w:eastAsia="Calibri" w:hAnsi="Arial" w:cs="Arial"/>
                      <w:sz w:val="22"/>
                      <w:szCs w:val="22"/>
                      <w:lang w:eastAsia="en-US"/>
                    </w:rPr>
                    <w:t>os en Plazas Municipales $194.50</w:t>
                  </w:r>
                  <w:r w:rsidRPr="00D83076">
                    <w:rPr>
                      <w:rFonts w:ascii="Arial" w:eastAsia="Calibri" w:hAnsi="Arial" w:cs="Arial"/>
                      <w:sz w:val="22"/>
                      <w:szCs w:val="22"/>
                      <w:lang w:eastAsia="en-US"/>
                    </w:rPr>
                    <w:t xml:space="preserve"> mensual.     </w:t>
                  </w:r>
                </w:p>
                <w:p w:rsidR="00D91A49" w:rsidRPr="00D83076" w:rsidRDefault="00D91A49" w:rsidP="00D91A49">
                  <w:pPr>
                    <w:tabs>
                      <w:tab w:val="left" w:pos="2780"/>
                    </w:tabs>
                    <w:spacing w:after="100" w:afterAutospacing="1"/>
                    <w:contextualSpacing/>
                    <w:jc w:val="both"/>
                    <w:rPr>
                      <w:rFonts w:ascii="Arial" w:eastAsia="Calibri" w:hAnsi="Arial" w:cs="Arial"/>
                      <w:lang w:eastAsia="en-US"/>
                    </w:rPr>
                  </w:pPr>
                </w:p>
                <w:p w:rsidR="00D91A49" w:rsidRPr="00D83076" w:rsidRDefault="00D91A49" w:rsidP="00D91A49">
                  <w:pPr>
                    <w:tabs>
                      <w:tab w:val="left" w:pos="2780"/>
                    </w:tabs>
                    <w:spacing w:after="100" w:afterAutospacing="1"/>
                    <w:contextualSpacing/>
                    <w:jc w:val="both"/>
                    <w:rPr>
                      <w:rFonts w:ascii="Arial" w:eastAsia="Calibri" w:hAnsi="Arial" w:cs="Arial"/>
                      <w:lang w:eastAsia="en-US"/>
                    </w:rPr>
                  </w:pPr>
                  <w:r w:rsidRPr="00206A27">
                    <w:rPr>
                      <w:rFonts w:ascii="Arial" w:eastAsia="Calibri" w:hAnsi="Arial" w:cs="Arial"/>
                      <w:sz w:val="22"/>
                      <w:szCs w:val="22"/>
                      <w:highlight w:val="yellow"/>
                      <w:lang w:eastAsia="en-US"/>
                    </w:rPr>
                    <w:t>II.- Comercios, negocios y prestadores de servicios formalmente establecidos dentro del Municipio, pagarán una cuota por licencia de funcionamiento</w:t>
                  </w:r>
                  <w:r w:rsidR="00206A27" w:rsidRPr="00206A27">
                    <w:rPr>
                      <w:rFonts w:ascii="Arial" w:eastAsia="Calibri" w:hAnsi="Arial" w:cs="Arial"/>
                      <w:sz w:val="22"/>
                      <w:szCs w:val="22"/>
                      <w:highlight w:val="yellow"/>
                      <w:lang w:eastAsia="en-US"/>
                    </w:rPr>
                    <w:t xml:space="preserve"> anual</w:t>
                  </w:r>
                  <w:r w:rsidRPr="00206A27">
                    <w:rPr>
                      <w:rFonts w:ascii="Arial" w:eastAsia="Calibri" w:hAnsi="Arial" w:cs="Arial"/>
                      <w:sz w:val="22"/>
                      <w:szCs w:val="22"/>
                      <w:highlight w:val="yellow"/>
                      <w:lang w:eastAsia="en-US"/>
                    </w:rPr>
                    <w:t xml:space="preserve"> de $ </w:t>
                  </w:r>
                  <w:r w:rsidR="00EF499C" w:rsidRPr="00206A27">
                    <w:rPr>
                      <w:rFonts w:ascii="Arial" w:eastAsia="Calibri" w:hAnsi="Arial" w:cs="Arial"/>
                      <w:sz w:val="22"/>
                      <w:szCs w:val="22"/>
                      <w:highlight w:val="yellow"/>
                      <w:lang w:eastAsia="en-US"/>
                    </w:rPr>
                    <w:t>416.00</w:t>
                  </w:r>
                  <w:r w:rsidR="00206A27" w:rsidRPr="00206A27">
                    <w:rPr>
                      <w:rFonts w:ascii="Arial" w:eastAsia="Calibri" w:hAnsi="Arial" w:cs="Arial"/>
                      <w:sz w:val="22"/>
                      <w:szCs w:val="22"/>
                      <w:highlight w:val="yellow"/>
                      <w:lang w:eastAsia="en-US"/>
                    </w:rPr>
                    <w:t>.</w:t>
                  </w:r>
                </w:p>
                <w:p w:rsidR="00D91A49" w:rsidRPr="00D83076" w:rsidRDefault="00D91A49" w:rsidP="00D91A49">
                  <w:pPr>
                    <w:tabs>
                      <w:tab w:val="left" w:pos="2780"/>
                    </w:tabs>
                    <w:spacing w:after="100" w:afterAutospacing="1"/>
                    <w:contextualSpacing/>
                    <w:jc w:val="both"/>
                    <w:rPr>
                      <w:rFonts w:ascii="Arial" w:eastAsia="Calibri" w:hAnsi="Arial" w:cs="Arial"/>
                      <w:lang w:eastAsia="en-US"/>
                    </w:rPr>
                  </w:pPr>
                </w:p>
                <w:p w:rsidR="00D91A49" w:rsidRPr="00D83076" w:rsidRDefault="00D91A49" w:rsidP="00D91A49">
                  <w:pPr>
                    <w:tabs>
                      <w:tab w:val="left" w:pos="2780"/>
                    </w:tabs>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III.- Comerciantes ambulantes:</w:t>
                  </w:r>
                </w:p>
                <w:p w:rsidR="00D91A49" w:rsidRPr="00D83076" w:rsidRDefault="00D91A49" w:rsidP="00D91A49">
                  <w:pPr>
                    <w:tabs>
                      <w:tab w:val="left" w:pos="2780"/>
                    </w:tabs>
                    <w:spacing w:after="100" w:afterAutospacing="1"/>
                    <w:contextualSpacing/>
                    <w:jc w:val="both"/>
                    <w:rPr>
                      <w:rFonts w:ascii="Arial" w:eastAsia="Calibri" w:hAnsi="Arial" w:cs="Arial"/>
                      <w:lang w:eastAsia="en-US"/>
                    </w:rPr>
                  </w:pPr>
                </w:p>
                <w:p w:rsidR="00D91A49" w:rsidRPr="00D83076" w:rsidRDefault="00D91A49" w:rsidP="00D91A49">
                  <w:pPr>
                    <w:tabs>
                      <w:tab w:val="left" w:pos="2780"/>
                    </w:tabs>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1.- Que expendan habitualmente en la vía pública, mercancía que</w:t>
                  </w:r>
                  <w:r w:rsidR="00EF499C">
                    <w:rPr>
                      <w:rFonts w:ascii="Arial" w:eastAsia="Calibri" w:hAnsi="Arial" w:cs="Arial"/>
                      <w:sz w:val="22"/>
                      <w:szCs w:val="22"/>
                      <w:lang w:eastAsia="en-US"/>
                    </w:rPr>
                    <w:t xml:space="preserve"> no sea para consumo humano $ 57.2</w:t>
                  </w:r>
                  <w:r w:rsidRPr="00D83076">
                    <w:rPr>
                      <w:rFonts w:ascii="Arial" w:eastAsia="Calibri" w:hAnsi="Arial" w:cs="Arial"/>
                      <w:sz w:val="22"/>
                      <w:szCs w:val="22"/>
                      <w:lang w:eastAsia="en-US"/>
                    </w:rPr>
                    <w:t>0 diarios</w:t>
                  </w:r>
                </w:p>
                <w:p w:rsidR="00D91A49" w:rsidRPr="00D83076" w:rsidRDefault="00D91A49" w:rsidP="00D91A49">
                  <w:pPr>
                    <w:tabs>
                      <w:tab w:val="left" w:pos="2780"/>
                    </w:tabs>
                    <w:spacing w:after="100" w:afterAutospacing="1"/>
                    <w:contextualSpacing/>
                    <w:jc w:val="both"/>
                    <w:rPr>
                      <w:rFonts w:ascii="Arial" w:eastAsia="Calibri" w:hAnsi="Arial" w:cs="Arial"/>
                      <w:lang w:eastAsia="en-US"/>
                    </w:rPr>
                  </w:pPr>
                </w:p>
                <w:p w:rsidR="00D91A49" w:rsidRPr="00D83076" w:rsidRDefault="00D91A49" w:rsidP="00D91A49">
                  <w:pPr>
                    <w:tabs>
                      <w:tab w:val="left" w:pos="2780"/>
                    </w:tabs>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2.- Que expendan habitualmente en la vía pública mercancía para consumo humano:</w:t>
                  </w:r>
                </w:p>
                <w:p w:rsidR="00D91A49" w:rsidRPr="00D83076" w:rsidRDefault="00D91A49" w:rsidP="00D91A49">
                  <w:pPr>
                    <w:tabs>
                      <w:tab w:val="left" w:pos="2780"/>
                    </w:tabs>
                    <w:spacing w:after="100" w:afterAutospacing="1"/>
                    <w:contextualSpacing/>
                    <w:jc w:val="both"/>
                    <w:rPr>
                      <w:rFonts w:ascii="Arial" w:eastAsia="Calibri" w:hAnsi="Arial" w:cs="Arial"/>
                      <w:lang w:eastAsia="en-US"/>
                    </w:rPr>
                  </w:pPr>
                </w:p>
                <w:p w:rsidR="00D91A49" w:rsidRPr="00D83076" w:rsidRDefault="00D91A49" w:rsidP="00D91A49">
                  <w:pPr>
                    <w:tabs>
                      <w:tab w:val="left" w:pos="2780"/>
                    </w:tabs>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a).- Por aguas frescas, frutas</w:t>
                  </w:r>
                  <w:r w:rsidR="00EF499C">
                    <w:rPr>
                      <w:rFonts w:ascii="Arial" w:eastAsia="Calibri" w:hAnsi="Arial" w:cs="Arial"/>
                      <w:sz w:val="22"/>
                      <w:szCs w:val="22"/>
                      <w:lang w:eastAsia="en-US"/>
                    </w:rPr>
                    <w:t xml:space="preserve"> rebanadas, dulces y otros  $ 98.8</w:t>
                  </w:r>
                  <w:r w:rsidRPr="00D83076">
                    <w:rPr>
                      <w:rFonts w:ascii="Arial" w:eastAsia="Calibri" w:hAnsi="Arial" w:cs="Arial"/>
                      <w:sz w:val="22"/>
                      <w:szCs w:val="22"/>
                      <w:lang w:eastAsia="en-US"/>
                    </w:rPr>
                    <w:t>0 mensuales.</w:t>
                  </w:r>
                </w:p>
                <w:p w:rsidR="00D91A49" w:rsidRPr="00D83076" w:rsidRDefault="00D91A49" w:rsidP="00D91A49">
                  <w:pPr>
                    <w:tabs>
                      <w:tab w:val="left" w:pos="2780"/>
                    </w:tabs>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b).- Por alimentos preparados, tales como tortas, ta</w:t>
                  </w:r>
                  <w:r w:rsidR="00EF499C">
                    <w:rPr>
                      <w:rFonts w:ascii="Arial" w:eastAsia="Calibri" w:hAnsi="Arial" w:cs="Arial"/>
                      <w:sz w:val="22"/>
                      <w:szCs w:val="22"/>
                      <w:lang w:eastAsia="en-US"/>
                    </w:rPr>
                    <w:t>cos, lonches y similares $ 98.40</w:t>
                  </w:r>
                  <w:r w:rsidRPr="00D83076">
                    <w:rPr>
                      <w:rFonts w:ascii="Arial" w:eastAsia="Calibri" w:hAnsi="Arial" w:cs="Arial"/>
                      <w:sz w:val="22"/>
                      <w:szCs w:val="22"/>
                      <w:lang w:eastAsia="en-US"/>
                    </w:rPr>
                    <w:t xml:space="preserve">  mensuales.</w:t>
                  </w:r>
                </w:p>
                <w:p w:rsidR="00D91A49" w:rsidRPr="00D83076" w:rsidRDefault="00D91A49" w:rsidP="00D91A49">
                  <w:pPr>
                    <w:tabs>
                      <w:tab w:val="left" w:pos="2780"/>
                    </w:tabs>
                    <w:spacing w:after="100" w:afterAutospacing="1"/>
                    <w:contextualSpacing/>
                    <w:jc w:val="both"/>
                    <w:rPr>
                      <w:rFonts w:ascii="Arial" w:eastAsia="Calibri" w:hAnsi="Arial" w:cs="Arial"/>
                      <w:lang w:eastAsia="en-US"/>
                    </w:rPr>
                  </w:pPr>
                </w:p>
                <w:p w:rsidR="00D91A49" w:rsidRPr="00D83076" w:rsidRDefault="00D91A49" w:rsidP="00D91A49">
                  <w:pPr>
                    <w:tabs>
                      <w:tab w:val="left" w:pos="2780"/>
                    </w:tabs>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3.- Que expendan habitual</w:t>
                  </w:r>
                  <w:r w:rsidR="00391337">
                    <w:rPr>
                      <w:rFonts w:ascii="Arial" w:eastAsia="Calibri" w:hAnsi="Arial" w:cs="Arial"/>
                      <w:sz w:val="22"/>
                      <w:szCs w:val="22"/>
                      <w:lang w:eastAsia="en-US"/>
                    </w:rPr>
                    <w:t>mente en puestos semifijos $ 287</w:t>
                  </w:r>
                  <w:r w:rsidRPr="00D83076">
                    <w:rPr>
                      <w:rFonts w:ascii="Arial" w:eastAsia="Calibri" w:hAnsi="Arial" w:cs="Arial"/>
                      <w:sz w:val="22"/>
                      <w:szCs w:val="22"/>
                      <w:lang w:eastAsia="en-US"/>
                    </w:rPr>
                    <w:t>.00 mensual.</w:t>
                  </w:r>
                </w:p>
                <w:p w:rsidR="00D91A49" w:rsidRPr="00D83076" w:rsidRDefault="00D91A49" w:rsidP="00D91A49">
                  <w:pPr>
                    <w:tabs>
                      <w:tab w:val="left" w:pos="2780"/>
                    </w:tabs>
                    <w:spacing w:after="100" w:afterAutospacing="1"/>
                    <w:contextualSpacing/>
                    <w:jc w:val="both"/>
                    <w:rPr>
                      <w:rFonts w:ascii="Arial" w:eastAsia="Calibri" w:hAnsi="Arial" w:cs="Arial"/>
                      <w:lang w:eastAsia="en-US"/>
                    </w:rPr>
                  </w:pPr>
                </w:p>
                <w:p w:rsidR="00D91A49" w:rsidRPr="00D83076" w:rsidRDefault="00D91A49" w:rsidP="00D91A49">
                  <w:pPr>
                    <w:tabs>
                      <w:tab w:val="left" w:pos="2780"/>
                    </w:tabs>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4.- En ferias,</w:t>
                  </w:r>
                  <w:r w:rsidR="00391337">
                    <w:rPr>
                      <w:rFonts w:ascii="Arial" w:eastAsia="Calibri" w:hAnsi="Arial" w:cs="Arial"/>
                      <w:sz w:val="22"/>
                      <w:szCs w:val="22"/>
                      <w:lang w:eastAsia="en-US"/>
                    </w:rPr>
                    <w:t xml:space="preserve"> fiestas, verbenas y otros  $ 98.8</w:t>
                  </w:r>
                  <w:r w:rsidRPr="00D83076">
                    <w:rPr>
                      <w:rFonts w:ascii="Arial" w:eastAsia="Calibri" w:hAnsi="Arial" w:cs="Arial"/>
                      <w:sz w:val="22"/>
                      <w:szCs w:val="22"/>
                      <w:lang w:eastAsia="en-US"/>
                    </w:rPr>
                    <w:t>0  diarios por m2.</w:t>
                  </w:r>
                </w:p>
                <w:p w:rsidR="00D91A49" w:rsidRPr="00D83076" w:rsidRDefault="00D91A49" w:rsidP="00D91A49">
                  <w:pPr>
                    <w:ind w:right="50"/>
                    <w:jc w:val="both"/>
                    <w:rPr>
                      <w:rFonts w:ascii="Arial" w:hAnsi="Arial" w:cs="Arial"/>
                      <w:bCs/>
                    </w:rPr>
                  </w:pPr>
                </w:p>
                <w:p w:rsidR="00D91A49" w:rsidRPr="00D83076" w:rsidRDefault="00D91A49" w:rsidP="00D91A49">
                  <w:pPr>
                    <w:jc w:val="center"/>
                    <w:rPr>
                      <w:rFonts w:ascii="Arial" w:hAnsi="Arial" w:cs="Arial"/>
                      <w:b/>
                      <w:bCs/>
                    </w:rPr>
                  </w:pPr>
                  <w:r w:rsidRPr="00D83076">
                    <w:rPr>
                      <w:rFonts w:ascii="Arial" w:hAnsi="Arial" w:cs="Arial"/>
                      <w:b/>
                      <w:bCs/>
                      <w:sz w:val="22"/>
                      <w:szCs w:val="22"/>
                    </w:rPr>
                    <w:t>CAPÍTULO CUARTO</w:t>
                  </w:r>
                </w:p>
                <w:p w:rsidR="00D91A49" w:rsidRPr="00D83076" w:rsidRDefault="00D91A49" w:rsidP="00D91A49">
                  <w:pPr>
                    <w:jc w:val="center"/>
                    <w:rPr>
                      <w:rFonts w:ascii="Arial" w:hAnsi="Arial" w:cs="Arial"/>
                      <w:b/>
                      <w:bCs/>
                    </w:rPr>
                  </w:pPr>
                  <w:r w:rsidRPr="00D83076">
                    <w:rPr>
                      <w:rFonts w:ascii="Arial" w:hAnsi="Arial" w:cs="Arial"/>
                      <w:b/>
                      <w:bCs/>
                      <w:sz w:val="22"/>
                      <w:szCs w:val="22"/>
                    </w:rPr>
                    <w:t>DEL IMPUESTO SOBRE ESPECTÁCULOS Y DIVERSIONES PÚBLICAS</w:t>
                  </w:r>
                </w:p>
                <w:p w:rsidR="00D91A49" w:rsidRPr="00D83076" w:rsidRDefault="00D91A49" w:rsidP="00D91A49">
                  <w:pPr>
                    <w:jc w:val="both"/>
                    <w:rPr>
                      <w:rFonts w:ascii="Arial" w:hAnsi="Arial" w:cs="Arial"/>
                      <w:b/>
                      <w:bCs/>
                    </w:rPr>
                  </w:pPr>
                </w:p>
                <w:p w:rsidR="00D91A49" w:rsidRPr="00D83076" w:rsidRDefault="00D91A49" w:rsidP="00D91A49">
                  <w:pPr>
                    <w:jc w:val="both"/>
                    <w:rPr>
                      <w:rFonts w:ascii="Arial" w:hAnsi="Arial" w:cs="Arial"/>
                    </w:rPr>
                  </w:pPr>
                  <w:r w:rsidRPr="00D83076">
                    <w:rPr>
                      <w:rFonts w:ascii="Arial" w:hAnsi="Arial" w:cs="Arial"/>
                      <w:b/>
                      <w:sz w:val="22"/>
                      <w:szCs w:val="22"/>
                    </w:rPr>
                    <w:t>ARTÍCULO 5.-</w:t>
                  </w:r>
                  <w:r w:rsidRPr="00D83076">
                    <w:rPr>
                      <w:rFonts w:ascii="Arial" w:hAnsi="Arial" w:cs="Arial"/>
                      <w:bCs/>
                      <w:sz w:val="22"/>
                      <w:szCs w:val="22"/>
                    </w:rPr>
                    <w:t xml:space="preserve"> Es objeto de este impuesto la realización de espectáculos y diversiones públicas no gravadas por el Impuesto al Valor Agregado, </w:t>
                  </w:r>
                  <w:r w:rsidRPr="00D83076">
                    <w:rPr>
                      <w:rFonts w:ascii="Arial" w:hAnsi="Arial" w:cs="Arial"/>
                      <w:sz w:val="22"/>
                      <w:szCs w:val="22"/>
                    </w:rPr>
                    <w:t>se pagará de conformidad a los conceptos, tasas y cuotas siguientes:</w:t>
                  </w:r>
                </w:p>
                <w:p w:rsidR="00D91A49" w:rsidRPr="00D83076" w:rsidRDefault="00D91A49" w:rsidP="00D91A49">
                  <w:pPr>
                    <w:jc w:val="both"/>
                    <w:rPr>
                      <w:rFonts w:ascii="Arial" w:hAnsi="Arial" w:cs="Arial"/>
                    </w:rPr>
                  </w:pPr>
                </w:p>
                <w:p w:rsidR="00D91A49" w:rsidRPr="00D83076" w:rsidRDefault="00D91A49" w:rsidP="00D91A49">
                  <w:pPr>
                    <w:tabs>
                      <w:tab w:val="left" w:pos="2780"/>
                    </w:tabs>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lastRenderedPageBreak/>
                    <w:t>I.- Funciones de Circo y Carpas                  4% sobre ingresos brutos.</w:t>
                  </w:r>
                </w:p>
                <w:p w:rsidR="00D91A49" w:rsidRPr="00D83076" w:rsidRDefault="00D91A49" w:rsidP="00D91A49">
                  <w:pPr>
                    <w:tabs>
                      <w:tab w:val="left" w:pos="2780"/>
                    </w:tabs>
                    <w:spacing w:after="100" w:afterAutospacing="1"/>
                    <w:contextualSpacing/>
                    <w:jc w:val="both"/>
                    <w:rPr>
                      <w:rFonts w:ascii="Arial" w:eastAsia="Calibri" w:hAnsi="Arial" w:cs="Arial"/>
                      <w:lang w:eastAsia="en-US"/>
                    </w:rPr>
                  </w:pPr>
                </w:p>
                <w:p w:rsidR="00D91A49" w:rsidRPr="00D83076" w:rsidRDefault="00D91A49" w:rsidP="00D91A49">
                  <w:pPr>
                    <w:tabs>
                      <w:tab w:val="left" w:pos="2780"/>
                    </w:tabs>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II.- Funciones de Teatro                              4% sobre ingresos brutos.</w:t>
                  </w:r>
                </w:p>
                <w:p w:rsidR="00D91A49" w:rsidRPr="00D83076" w:rsidRDefault="00D91A49" w:rsidP="00D91A49">
                  <w:pPr>
                    <w:tabs>
                      <w:tab w:val="left" w:pos="2780"/>
                    </w:tabs>
                    <w:spacing w:after="100" w:afterAutospacing="1"/>
                    <w:contextualSpacing/>
                    <w:jc w:val="both"/>
                    <w:rPr>
                      <w:rFonts w:ascii="Arial" w:eastAsia="Calibri" w:hAnsi="Arial" w:cs="Arial"/>
                      <w:lang w:eastAsia="en-US"/>
                    </w:rPr>
                  </w:pPr>
                </w:p>
                <w:p w:rsidR="00D91A49" w:rsidRPr="00D83076" w:rsidRDefault="00D91A49" w:rsidP="00D91A49">
                  <w:pPr>
                    <w:tabs>
                      <w:tab w:val="left" w:pos="2780"/>
                    </w:tabs>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 xml:space="preserve">III.- Carreras de Caballos y pelea de gallos previa autorización </w:t>
                  </w:r>
                </w:p>
                <w:p w:rsidR="00D91A49" w:rsidRPr="00D83076" w:rsidRDefault="00D91A49" w:rsidP="00D91A49">
                  <w:pPr>
                    <w:tabs>
                      <w:tab w:val="left" w:pos="2780"/>
                    </w:tabs>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 xml:space="preserve">De la Secretaría de Gobernación.             10% sobre ingresos brutos. </w:t>
                  </w:r>
                </w:p>
                <w:p w:rsidR="00D91A49" w:rsidRPr="00D83076" w:rsidRDefault="00D91A49" w:rsidP="00D91A49">
                  <w:pPr>
                    <w:tabs>
                      <w:tab w:val="left" w:pos="2780"/>
                    </w:tabs>
                    <w:spacing w:after="100" w:afterAutospacing="1"/>
                    <w:contextualSpacing/>
                    <w:jc w:val="both"/>
                    <w:rPr>
                      <w:rFonts w:ascii="Arial" w:eastAsia="Calibri" w:hAnsi="Arial" w:cs="Arial"/>
                      <w:lang w:eastAsia="en-US"/>
                    </w:rPr>
                  </w:pPr>
                </w:p>
                <w:p w:rsidR="00D91A49" w:rsidRPr="00D83076" w:rsidRDefault="00D91A49" w:rsidP="00D91A49">
                  <w:pPr>
                    <w:tabs>
                      <w:tab w:val="left" w:pos="2780"/>
                    </w:tabs>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 xml:space="preserve">IV.- Bailes con fines de lucro </w:t>
                  </w:r>
                  <w:r w:rsidRPr="00D83076">
                    <w:rPr>
                      <w:rFonts w:ascii="Arial" w:eastAsia="Calibri" w:hAnsi="Arial" w:cs="Arial"/>
                      <w:sz w:val="22"/>
                      <w:szCs w:val="22"/>
                      <w:lang w:eastAsia="en-US"/>
                    </w:rPr>
                    <w:tab/>
                    <w:t xml:space="preserve">         10% sobre ingresos brutos.</w:t>
                  </w:r>
                </w:p>
                <w:p w:rsidR="00D91A49" w:rsidRPr="00D83076" w:rsidRDefault="00D91A49" w:rsidP="00D91A49">
                  <w:pPr>
                    <w:tabs>
                      <w:tab w:val="left" w:pos="2780"/>
                    </w:tabs>
                    <w:spacing w:after="100" w:afterAutospacing="1"/>
                    <w:contextualSpacing/>
                    <w:jc w:val="both"/>
                    <w:rPr>
                      <w:rFonts w:ascii="Arial" w:eastAsia="Calibri" w:hAnsi="Arial" w:cs="Arial"/>
                      <w:lang w:eastAsia="en-US"/>
                    </w:rPr>
                  </w:pPr>
                </w:p>
                <w:p w:rsidR="00D91A49" w:rsidRPr="00D83076" w:rsidRDefault="00D91A49" w:rsidP="00D91A49">
                  <w:pPr>
                    <w:tabs>
                      <w:tab w:val="left" w:pos="2780"/>
                    </w:tabs>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 xml:space="preserve">V.- Bailes Particulares </w:t>
                  </w:r>
                  <w:r w:rsidRPr="00D83076">
                    <w:rPr>
                      <w:rFonts w:ascii="Arial" w:eastAsia="Calibri" w:hAnsi="Arial" w:cs="Arial"/>
                      <w:sz w:val="22"/>
                      <w:szCs w:val="22"/>
                      <w:lang w:eastAsia="en-US"/>
                    </w:rPr>
                    <w:tab/>
                    <w:t xml:space="preserve">                   </w:t>
                  </w:r>
                  <w:r w:rsidR="00391337">
                    <w:rPr>
                      <w:rFonts w:ascii="Arial" w:eastAsia="Calibri" w:hAnsi="Arial" w:cs="Arial"/>
                      <w:sz w:val="22"/>
                      <w:szCs w:val="22"/>
                      <w:lang w:eastAsia="en-US"/>
                    </w:rPr>
                    <w:t>$ 164.30</w:t>
                  </w:r>
                </w:p>
                <w:p w:rsidR="00D91A49" w:rsidRPr="00D83076" w:rsidRDefault="00D91A49" w:rsidP="00D91A49">
                  <w:pPr>
                    <w:tabs>
                      <w:tab w:val="left" w:pos="2780"/>
                    </w:tabs>
                    <w:spacing w:after="100" w:afterAutospacing="1"/>
                    <w:contextualSpacing/>
                    <w:jc w:val="both"/>
                    <w:rPr>
                      <w:rFonts w:ascii="Arial" w:eastAsia="Calibri" w:hAnsi="Arial" w:cs="Arial"/>
                      <w:lang w:eastAsia="en-US"/>
                    </w:rPr>
                  </w:pPr>
                </w:p>
                <w:p w:rsidR="00D91A49" w:rsidRPr="00D83076" w:rsidRDefault="00D91A49" w:rsidP="00D91A49">
                  <w:pPr>
                    <w:tabs>
                      <w:tab w:val="left" w:pos="2780"/>
                    </w:tabs>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En los casos de que el Baile Particular sea organizado con objeto con objeto de recabar  fondos para fines de beneficencia o de carácter familiar, no se realizara cobro alguno. Con fi</w:t>
                  </w:r>
                  <w:r w:rsidR="00206A27">
                    <w:rPr>
                      <w:rFonts w:ascii="Arial" w:eastAsia="Calibri" w:hAnsi="Arial" w:cs="Arial"/>
                      <w:sz w:val="22"/>
                      <w:szCs w:val="22"/>
                      <w:lang w:eastAsia="en-US"/>
                    </w:rPr>
                    <w:t>nes de lucro se pagaran $ 149.76</w:t>
                  </w:r>
                  <w:r w:rsidRPr="00D83076">
                    <w:rPr>
                      <w:rFonts w:ascii="Arial" w:eastAsia="Calibri" w:hAnsi="Arial" w:cs="Arial"/>
                      <w:sz w:val="22"/>
                      <w:szCs w:val="22"/>
                      <w:lang w:eastAsia="en-US"/>
                    </w:rPr>
                    <w:t xml:space="preserve"> por evento, más la aplicación de la cuota prevista en la fracción IV, excepto cuando el resultado del baile sea negativo. Es decir, que los gastos excedan a los ingresos. Por lo cual, no tendrá efecto  ningún cobro.</w:t>
                  </w:r>
                </w:p>
                <w:p w:rsidR="00D91A49" w:rsidRPr="00D83076" w:rsidRDefault="00D91A49" w:rsidP="00D91A49">
                  <w:pPr>
                    <w:tabs>
                      <w:tab w:val="left" w:pos="2780"/>
                    </w:tabs>
                    <w:spacing w:after="100" w:afterAutospacing="1"/>
                    <w:contextualSpacing/>
                    <w:jc w:val="both"/>
                    <w:rPr>
                      <w:rFonts w:ascii="Arial" w:eastAsia="Calibri" w:hAnsi="Arial" w:cs="Arial"/>
                      <w:lang w:eastAsia="en-US"/>
                    </w:rPr>
                  </w:pPr>
                </w:p>
                <w:p w:rsidR="00D91A49" w:rsidRPr="00D83076" w:rsidRDefault="00D91A49" w:rsidP="00D91A49">
                  <w:pPr>
                    <w:tabs>
                      <w:tab w:val="left" w:pos="2780"/>
                    </w:tabs>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VI.- Ferias de                                         10% sobre el ingreso bruto.</w:t>
                  </w:r>
                </w:p>
                <w:p w:rsidR="00D91A49" w:rsidRPr="00D83076" w:rsidRDefault="00D91A49" w:rsidP="00D91A49">
                  <w:pPr>
                    <w:tabs>
                      <w:tab w:val="left" w:pos="2780"/>
                    </w:tabs>
                    <w:spacing w:after="100" w:afterAutospacing="1"/>
                    <w:contextualSpacing/>
                    <w:jc w:val="both"/>
                    <w:rPr>
                      <w:rFonts w:ascii="Arial" w:eastAsia="Calibri" w:hAnsi="Arial" w:cs="Arial"/>
                      <w:lang w:eastAsia="en-US"/>
                    </w:rPr>
                  </w:pPr>
                </w:p>
                <w:p w:rsidR="00D91A49" w:rsidRPr="00D83076" w:rsidRDefault="00D91A49" w:rsidP="00D91A49">
                  <w:pPr>
                    <w:tabs>
                      <w:tab w:val="left" w:pos="2780"/>
                    </w:tabs>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VII.- Corridas de Toros, Charreadas y Jaripeos  10% sobre ingresos bruto.</w:t>
                  </w:r>
                </w:p>
                <w:p w:rsidR="00D91A49" w:rsidRPr="00D83076" w:rsidRDefault="00D91A49" w:rsidP="00D91A49">
                  <w:pPr>
                    <w:tabs>
                      <w:tab w:val="left" w:pos="2780"/>
                    </w:tabs>
                    <w:spacing w:after="100" w:afterAutospacing="1"/>
                    <w:contextualSpacing/>
                    <w:jc w:val="both"/>
                    <w:rPr>
                      <w:rFonts w:ascii="Arial" w:eastAsia="Calibri" w:hAnsi="Arial" w:cs="Arial"/>
                      <w:lang w:eastAsia="en-US"/>
                    </w:rPr>
                  </w:pPr>
                </w:p>
                <w:p w:rsidR="00D91A49" w:rsidRPr="00D83076" w:rsidRDefault="00D91A49" w:rsidP="00D91A49">
                  <w:pPr>
                    <w:tabs>
                      <w:tab w:val="left" w:pos="2780"/>
                    </w:tabs>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VIII- Eventos Deportivos un                       5% sobre ingresos brutos.</w:t>
                  </w:r>
                </w:p>
                <w:p w:rsidR="00D91A49" w:rsidRPr="00D83076" w:rsidRDefault="00D91A49" w:rsidP="00D91A49">
                  <w:pPr>
                    <w:tabs>
                      <w:tab w:val="left" w:pos="2780"/>
                    </w:tabs>
                    <w:spacing w:after="100" w:afterAutospacing="1"/>
                    <w:contextualSpacing/>
                    <w:jc w:val="both"/>
                    <w:rPr>
                      <w:rFonts w:ascii="Arial" w:eastAsia="Calibri" w:hAnsi="Arial" w:cs="Arial"/>
                      <w:lang w:eastAsia="en-US"/>
                    </w:rPr>
                  </w:pPr>
                </w:p>
                <w:p w:rsidR="00D91A49" w:rsidRPr="00D83076" w:rsidRDefault="00D91A49" w:rsidP="00D91A49">
                  <w:pPr>
                    <w:tabs>
                      <w:tab w:val="left" w:pos="2780"/>
                    </w:tabs>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IX.- Eventos Culturales una cuota del       0%.</w:t>
                  </w:r>
                </w:p>
                <w:p w:rsidR="00D91A49" w:rsidRPr="00D83076" w:rsidRDefault="00D91A49" w:rsidP="00D91A49">
                  <w:pPr>
                    <w:tabs>
                      <w:tab w:val="left" w:pos="2780"/>
                    </w:tabs>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X.- Presentaciones Artísticas                       10% sobre ingresos brutos.</w:t>
                  </w:r>
                </w:p>
                <w:p w:rsidR="00D91A49" w:rsidRPr="00D83076" w:rsidRDefault="00D91A49" w:rsidP="00D91A49">
                  <w:pPr>
                    <w:tabs>
                      <w:tab w:val="left" w:pos="2780"/>
                    </w:tabs>
                    <w:spacing w:after="100" w:afterAutospacing="1"/>
                    <w:contextualSpacing/>
                    <w:jc w:val="both"/>
                    <w:rPr>
                      <w:rFonts w:ascii="Arial" w:eastAsia="Calibri" w:hAnsi="Arial" w:cs="Arial"/>
                      <w:lang w:eastAsia="en-US"/>
                    </w:rPr>
                  </w:pPr>
                </w:p>
                <w:p w:rsidR="00D91A49" w:rsidRPr="00D83076" w:rsidRDefault="00D91A49" w:rsidP="00D91A49">
                  <w:pPr>
                    <w:tabs>
                      <w:tab w:val="left" w:pos="2780"/>
                    </w:tabs>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XI.- Funciones de Box, Lucha Libre y otros    5% sobre ingresos brutos.</w:t>
                  </w:r>
                </w:p>
                <w:p w:rsidR="00D91A49" w:rsidRPr="00D83076" w:rsidRDefault="00D91A49" w:rsidP="00D91A49">
                  <w:pPr>
                    <w:tabs>
                      <w:tab w:val="left" w:pos="2780"/>
                    </w:tabs>
                    <w:spacing w:after="100" w:afterAutospacing="1"/>
                    <w:contextualSpacing/>
                    <w:jc w:val="both"/>
                    <w:rPr>
                      <w:rFonts w:ascii="Arial" w:eastAsia="Calibri" w:hAnsi="Arial" w:cs="Arial"/>
                      <w:lang w:eastAsia="en-US"/>
                    </w:rPr>
                  </w:pPr>
                </w:p>
                <w:p w:rsidR="00D91A49" w:rsidRPr="00D83076" w:rsidRDefault="00D91A49" w:rsidP="00D91A49">
                  <w:pPr>
                    <w:tabs>
                      <w:tab w:val="left" w:pos="2780"/>
                    </w:tabs>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XII.- Juegos mecánicos                                  6% sobre ingresos brutos</w:t>
                  </w:r>
                </w:p>
                <w:p w:rsidR="00D91A49" w:rsidRPr="00D83076" w:rsidRDefault="00D91A49" w:rsidP="00D91A49">
                  <w:pPr>
                    <w:tabs>
                      <w:tab w:val="left" w:pos="2780"/>
                    </w:tabs>
                    <w:spacing w:after="100" w:afterAutospacing="1"/>
                    <w:contextualSpacing/>
                    <w:jc w:val="both"/>
                    <w:rPr>
                      <w:rFonts w:ascii="Arial" w:eastAsia="Calibri" w:hAnsi="Arial" w:cs="Arial"/>
                      <w:b/>
                      <w:color w:val="FF0000"/>
                      <w:lang w:eastAsia="en-US"/>
                    </w:rPr>
                  </w:pPr>
                </w:p>
                <w:p w:rsidR="00D91A49" w:rsidRPr="00D83076" w:rsidRDefault="00D91A49" w:rsidP="00D91A49">
                  <w:pPr>
                    <w:tabs>
                      <w:tab w:val="left" w:pos="2780"/>
                    </w:tabs>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 xml:space="preserve">XIII.- Por </w:t>
                  </w:r>
                  <w:r w:rsidR="00391337">
                    <w:rPr>
                      <w:rFonts w:ascii="Arial" w:eastAsia="Calibri" w:hAnsi="Arial" w:cs="Arial"/>
                      <w:sz w:val="22"/>
                      <w:szCs w:val="22"/>
                      <w:lang w:eastAsia="en-US"/>
                    </w:rPr>
                    <w:t>mesa de billar instalada $ 17.37</w:t>
                  </w:r>
                  <w:r w:rsidRPr="00D83076">
                    <w:rPr>
                      <w:rFonts w:ascii="Arial" w:eastAsia="Calibri" w:hAnsi="Arial" w:cs="Arial"/>
                      <w:sz w:val="22"/>
                      <w:szCs w:val="22"/>
                      <w:lang w:eastAsia="en-US"/>
                    </w:rPr>
                    <w:t xml:space="preserve"> mensual, sin venta de bebidas alcohólicas. En donde se expe</w:t>
                  </w:r>
                  <w:r w:rsidR="00391337">
                    <w:rPr>
                      <w:rFonts w:ascii="Arial" w:eastAsia="Calibri" w:hAnsi="Arial" w:cs="Arial"/>
                      <w:sz w:val="22"/>
                      <w:szCs w:val="22"/>
                      <w:lang w:eastAsia="en-US"/>
                    </w:rPr>
                    <w:t xml:space="preserve">ndan bebidas alcohólicas $ </w:t>
                  </w:r>
                  <w:r w:rsidR="00391337">
                    <w:rPr>
                      <w:rFonts w:ascii="Arial" w:eastAsia="Calibri" w:hAnsi="Arial" w:cs="Arial"/>
                      <w:sz w:val="22"/>
                      <w:szCs w:val="22"/>
                      <w:lang w:eastAsia="en-US"/>
                    </w:rPr>
                    <w:lastRenderedPageBreak/>
                    <w:t>72.48</w:t>
                  </w:r>
                  <w:r w:rsidRPr="00D83076">
                    <w:rPr>
                      <w:rFonts w:ascii="Arial" w:eastAsia="Calibri" w:hAnsi="Arial" w:cs="Arial"/>
                      <w:sz w:val="22"/>
                      <w:szCs w:val="22"/>
                      <w:lang w:eastAsia="en-US"/>
                    </w:rPr>
                    <w:t xml:space="preserve"> mensual por mesa de billar.</w:t>
                  </w:r>
                </w:p>
                <w:p w:rsidR="00D91A49" w:rsidRPr="00D83076" w:rsidRDefault="00D91A49" w:rsidP="00D91A49">
                  <w:pPr>
                    <w:tabs>
                      <w:tab w:val="left" w:pos="2780"/>
                    </w:tabs>
                    <w:spacing w:after="100" w:afterAutospacing="1"/>
                    <w:contextualSpacing/>
                    <w:jc w:val="both"/>
                    <w:rPr>
                      <w:rFonts w:ascii="Arial" w:eastAsia="Calibri" w:hAnsi="Arial" w:cs="Arial"/>
                      <w:lang w:eastAsia="en-US"/>
                    </w:rPr>
                  </w:pPr>
                </w:p>
                <w:p w:rsidR="00D91A49" w:rsidRPr="00D83076" w:rsidRDefault="00D91A49" w:rsidP="00D91A49">
                  <w:pPr>
                    <w:tabs>
                      <w:tab w:val="left" w:pos="2780"/>
                    </w:tabs>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XIII.- Orquestas, Conjuntos o grupos similares locales, pagarán el 5% del monto del contrato. Los foráneos, pagarán un 10% sobre contrato, en éste caso, el contratante será responsable solidario del pago del Impuesto.</w:t>
                  </w:r>
                </w:p>
                <w:p w:rsidR="00D91A49" w:rsidRPr="00D83076" w:rsidRDefault="00D91A49" w:rsidP="00D91A49">
                  <w:pPr>
                    <w:tabs>
                      <w:tab w:val="left" w:pos="2780"/>
                    </w:tabs>
                    <w:spacing w:after="100" w:afterAutospacing="1"/>
                    <w:contextualSpacing/>
                    <w:jc w:val="both"/>
                    <w:rPr>
                      <w:rFonts w:ascii="Arial" w:eastAsia="Calibri" w:hAnsi="Arial" w:cs="Arial"/>
                      <w:lang w:eastAsia="en-US"/>
                    </w:rPr>
                  </w:pPr>
                </w:p>
                <w:p w:rsidR="00D91A49" w:rsidRPr="00D83076" w:rsidRDefault="00D91A49" w:rsidP="00D91A49">
                  <w:pPr>
                    <w:tabs>
                      <w:tab w:val="left" w:pos="2780"/>
                    </w:tabs>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XIV.- Cuando se sustituya la música viva por aparatos electro-musicales para un event</w:t>
                  </w:r>
                  <w:r w:rsidR="00391337">
                    <w:rPr>
                      <w:rFonts w:ascii="Arial" w:eastAsia="Calibri" w:hAnsi="Arial" w:cs="Arial"/>
                      <w:sz w:val="22"/>
                      <w:szCs w:val="22"/>
                      <w:lang w:eastAsia="en-US"/>
                    </w:rPr>
                    <w:t>o, se pagará una cuota de $ 163.28</w:t>
                  </w:r>
                  <w:r w:rsidRPr="00D83076">
                    <w:rPr>
                      <w:rFonts w:ascii="Arial" w:eastAsia="Calibri" w:hAnsi="Arial" w:cs="Arial"/>
                      <w:sz w:val="22"/>
                      <w:szCs w:val="22"/>
                      <w:lang w:eastAsia="en-US"/>
                    </w:rPr>
                    <w:t>.</w:t>
                  </w:r>
                </w:p>
                <w:p w:rsidR="00D91A49" w:rsidRPr="00D83076" w:rsidRDefault="00D91A49" w:rsidP="00D91A49">
                  <w:pPr>
                    <w:tabs>
                      <w:tab w:val="left" w:pos="2780"/>
                    </w:tabs>
                    <w:spacing w:after="100" w:afterAutospacing="1"/>
                    <w:contextualSpacing/>
                    <w:jc w:val="both"/>
                    <w:rPr>
                      <w:rFonts w:ascii="Arial" w:eastAsia="Calibri" w:hAnsi="Arial" w:cs="Arial"/>
                      <w:lang w:eastAsia="en-US"/>
                    </w:rPr>
                  </w:pPr>
                </w:p>
                <w:p w:rsidR="00D91A49" w:rsidRPr="00D83076" w:rsidRDefault="00D91A49" w:rsidP="00D91A49">
                  <w:pPr>
                    <w:ind w:right="50"/>
                    <w:jc w:val="both"/>
                    <w:rPr>
                      <w:rFonts w:ascii="Arial" w:hAnsi="Arial" w:cs="Arial"/>
                      <w:bCs/>
                    </w:rPr>
                  </w:pPr>
                  <w:r w:rsidRPr="00D83076">
                    <w:rPr>
                      <w:rFonts w:ascii="Arial" w:eastAsia="Calibri" w:hAnsi="Arial" w:cs="Arial"/>
                      <w:sz w:val="22"/>
                      <w:szCs w:val="22"/>
                      <w:lang w:eastAsia="en-US"/>
                    </w:rPr>
                    <w:t>XV.- Video juegos establec</w:t>
                  </w:r>
                  <w:r w:rsidR="00391337">
                    <w:rPr>
                      <w:rFonts w:ascii="Arial" w:eastAsia="Calibri" w:hAnsi="Arial" w:cs="Arial"/>
                      <w:sz w:val="22"/>
                      <w:szCs w:val="22"/>
                      <w:lang w:eastAsia="en-US"/>
                    </w:rPr>
                    <w:t>idos se pagará una cuota de $ 44.7</w:t>
                  </w:r>
                  <w:r w:rsidRPr="00D83076">
                    <w:rPr>
                      <w:rFonts w:ascii="Arial" w:eastAsia="Calibri" w:hAnsi="Arial" w:cs="Arial"/>
                      <w:sz w:val="22"/>
                      <w:szCs w:val="22"/>
                      <w:lang w:eastAsia="en-US"/>
                    </w:rPr>
                    <w:t>0 por máquina mensual.</w:t>
                  </w:r>
                </w:p>
                <w:p w:rsidR="00D91A49" w:rsidRPr="00D83076" w:rsidRDefault="00D91A49" w:rsidP="00D91A49">
                  <w:pPr>
                    <w:jc w:val="center"/>
                    <w:rPr>
                      <w:rFonts w:ascii="Arial" w:hAnsi="Arial" w:cs="Arial"/>
                      <w:b/>
                      <w:bCs/>
                    </w:rPr>
                  </w:pPr>
                </w:p>
                <w:p w:rsidR="00D91A49" w:rsidRPr="00D83076" w:rsidRDefault="00D91A49" w:rsidP="00D91A49">
                  <w:pPr>
                    <w:jc w:val="center"/>
                    <w:rPr>
                      <w:rFonts w:ascii="Arial" w:hAnsi="Arial" w:cs="Arial"/>
                      <w:b/>
                      <w:bCs/>
                    </w:rPr>
                  </w:pPr>
                  <w:r w:rsidRPr="00D83076">
                    <w:rPr>
                      <w:rFonts w:ascii="Arial" w:hAnsi="Arial" w:cs="Arial"/>
                      <w:b/>
                      <w:bCs/>
                      <w:sz w:val="22"/>
                      <w:szCs w:val="22"/>
                    </w:rPr>
                    <w:t>CAPÍTULO QUINTO</w:t>
                  </w:r>
                </w:p>
                <w:p w:rsidR="00D91A49" w:rsidRPr="00D83076" w:rsidRDefault="00D91A49" w:rsidP="00D91A49">
                  <w:pPr>
                    <w:jc w:val="center"/>
                    <w:rPr>
                      <w:rFonts w:ascii="Arial" w:hAnsi="Arial" w:cs="Arial"/>
                      <w:b/>
                      <w:bCs/>
                    </w:rPr>
                  </w:pPr>
                  <w:r w:rsidRPr="00D83076">
                    <w:rPr>
                      <w:rFonts w:ascii="Arial" w:hAnsi="Arial" w:cs="Arial"/>
                      <w:b/>
                      <w:bCs/>
                      <w:sz w:val="22"/>
                      <w:szCs w:val="22"/>
                    </w:rPr>
                    <w:t>DEL IMPUESTO SOBRE LOTERÍAS, RIFAS Y SORTEOS</w:t>
                  </w:r>
                </w:p>
                <w:p w:rsidR="00D91A49" w:rsidRPr="00D83076" w:rsidRDefault="00D91A49" w:rsidP="00D91A49">
                  <w:pPr>
                    <w:ind w:right="50"/>
                    <w:jc w:val="both"/>
                    <w:rPr>
                      <w:rFonts w:ascii="Arial" w:hAnsi="Arial" w:cs="Arial"/>
                      <w:b/>
                    </w:rPr>
                  </w:pPr>
                </w:p>
                <w:p w:rsidR="00D91A49" w:rsidRPr="00D83076" w:rsidRDefault="00D91A49" w:rsidP="00D91A49">
                  <w:pPr>
                    <w:ind w:right="50"/>
                    <w:jc w:val="both"/>
                    <w:rPr>
                      <w:rFonts w:ascii="Arial" w:eastAsia="Calibri" w:hAnsi="Arial" w:cs="Arial"/>
                      <w:lang w:eastAsia="en-US"/>
                    </w:rPr>
                  </w:pPr>
                  <w:r w:rsidRPr="00D83076">
                    <w:rPr>
                      <w:rFonts w:ascii="Arial" w:hAnsi="Arial" w:cs="Arial"/>
                      <w:b/>
                      <w:sz w:val="22"/>
                      <w:szCs w:val="22"/>
                    </w:rPr>
                    <w:t>ARTÍCULO 6.-</w:t>
                  </w:r>
                  <w:r w:rsidRPr="00D83076">
                    <w:rPr>
                      <w:rFonts w:ascii="Arial" w:hAnsi="Arial" w:cs="Arial"/>
                      <w:bCs/>
                      <w:sz w:val="22"/>
                      <w:szCs w:val="22"/>
                    </w:rPr>
                    <w:t xml:space="preserve"> Es objeto de este impuesto la realización o explotación de loterías, rifas y sorteos o juegos permitidos y autorizados conforme a la Ley Federal de Juegos y Sorteos. </w:t>
                  </w:r>
                  <w:r w:rsidRPr="00D83076">
                    <w:rPr>
                      <w:rFonts w:ascii="Arial" w:eastAsia="Calibri" w:hAnsi="Arial" w:cs="Arial"/>
                      <w:sz w:val="22"/>
                      <w:szCs w:val="22"/>
                      <w:lang w:eastAsia="en-US"/>
                    </w:rPr>
                    <w:t>Se pagará con la tasa del 10%  sobre el valor de los ingresos que se perciban cuando se trate de eventos con fines de lucro, en el caso de que éstos sean con el propósito para promover ventas, servicios u otros, se pagará el mismo porcentaje, aplicando sobre el valor comercial de los premios (previo permiso de la Secretaría de Gobernación).</w:t>
                  </w:r>
                </w:p>
                <w:p w:rsidR="00D91A49" w:rsidRPr="00D83076" w:rsidRDefault="00D91A49" w:rsidP="00D91A49">
                  <w:pPr>
                    <w:ind w:right="50"/>
                    <w:jc w:val="both"/>
                    <w:rPr>
                      <w:rFonts w:ascii="Arial" w:hAnsi="Arial" w:cs="Arial"/>
                      <w:bCs/>
                    </w:rPr>
                  </w:pPr>
                </w:p>
                <w:p w:rsidR="00D91A49" w:rsidRPr="00D83076" w:rsidRDefault="00D91A49" w:rsidP="00D91A49">
                  <w:pPr>
                    <w:jc w:val="center"/>
                    <w:rPr>
                      <w:rFonts w:ascii="Arial" w:hAnsi="Arial" w:cs="Arial"/>
                      <w:b/>
                      <w:bCs/>
                    </w:rPr>
                  </w:pPr>
                  <w:r w:rsidRPr="00D83076">
                    <w:rPr>
                      <w:rFonts w:ascii="Arial" w:hAnsi="Arial" w:cs="Arial"/>
                      <w:b/>
                      <w:bCs/>
                      <w:sz w:val="22"/>
                      <w:szCs w:val="22"/>
                    </w:rPr>
                    <w:t>CAPÍTULO SÉXTO</w:t>
                  </w:r>
                </w:p>
                <w:p w:rsidR="00D91A49" w:rsidRPr="00D83076" w:rsidRDefault="00D91A49" w:rsidP="00D91A49">
                  <w:pPr>
                    <w:jc w:val="center"/>
                    <w:rPr>
                      <w:rFonts w:ascii="Arial" w:hAnsi="Arial" w:cs="Arial"/>
                      <w:b/>
                      <w:bCs/>
                    </w:rPr>
                  </w:pPr>
                  <w:r w:rsidRPr="00D83076">
                    <w:rPr>
                      <w:rFonts w:ascii="Arial" w:hAnsi="Arial" w:cs="Arial"/>
                      <w:b/>
                      <w:bCs/>
                      <w:sz w:val="22"/>
                      <w:szCs w:val="22"/>
                    </w:rPr>
                    <w:t>DE LAS CONTRIBUCIONES ESPECIALES</w:t>
                  </w:r>
                </w:p>
                <w:p w:rsidR="00D91A49" w:rsidRPr="00D83076" w:rsidRDefault="00D91A49" w:rsidP="00D91A49">
                  <w:pPr>
                    <w:jc w:val="center"/>
                    <w:rPr>
                      <w:rFonts w:ascii="Arial" w:hAnsi="Arial" w:cs="Arial"/>
                      <w:b/>
                      <w:bCs/>
                    </w:rPr>
                  </w:pPr>
                </w:p>
                <w:p w:rsidR="00D91A49" w:rsidRPr="00D83076" w:rsidRDefault="00D91A49" w:rsidP="00D91A49">
                  <w:pPr>
                    <w:jc w:val="center"/>
                    <w:rPr>
                      <w:rFonts w:ascii="Arial" w:hAnsi="Arial" w:cs="Arial"/>
                      <w:b/>
                      <w:bCs/>
                    </w:rPr>
                  </w:pPr>
                  <w:r w:rsidRPr="00D83076">
                    <w:rPr>
                      <w:rFonts w:ascii="Arial" w:hAnsi="Arial" w:cs="Arial"/>
                      <w:b/>
                      <w:bCs/>
                      <w:sz w:val="22"/>
                      <w:szCs w:val="22"/>
                    </w:rPr>
                    <w:t>SECCIÓN  I</w:t>
                  </w:r>
                </w:p>
                <w:p w:rsidR="00D91A49" w:rsidRPr="00D83076" w:rsidRDefault="00D91A49" w:rsidP="00D91A49">
                  <w:pPr>
                    <w:jc w:val="center"/>
                    <w:rPr>
                      <w:rFonts w:ascii="Arial" w:hAnsi="Arial" w:cs="Arial"/>
                      <w:b/>
                      <w:bCs/>
                    </w:rPr>
                  </w:pPr>
                  <w:r w:rsidRPr="00D83076">
                    <w:rPr>
                      <w:rFonts w:ascii="Arial" w:hAnsi="Arial" w:cs="Arial"/>
                      <w:b/>
                      <w:bCs/>
                      <w:sz w:val="22"/>
                      <w:szCs w:val="22"/>
                    </w:rPr>
                    <w:t>DE LA CONTRIBUCIÓN POR GASTO</w:t>
                  </w:r>
                </w:p>
                <w:p w:rsidR="00D91A49" w:rsidRPr="00D83076" w:rsidRDefault="00D91A49" w:rsidP="00D91A49">
                  <w:pPr>
                    <w:jc w:val="both"/>
                    <w:rPr>
                      <w:rFonts w:ascii="Arial" w:hAnsi="Arial" w:cs="Arial"/>
                      <w:b/>
                      <w:bCs/>
                    </w:rPr>
                  </w:pPr>
                </w:p>
                <w:p w:rsidR="00D91A49" w:rsidRPr="00D83076" w:rsidRDefault="00D91A49" w:rsidP="00D91A49">
                  <w:pPr>
                    <w:jc w:val="both"/>
                    <w:rPr>
                      <w:rFonts w:ascii="Arial" w:hAnsi="Arial" w:cs="Arial"/>
                      <w:b/>
                      <w:bCs/>
                    </w:rPr>
                  </w:pPr>
                  <w:r w:rsidRPr="00D83076">
                    <w:rPr>
                      <w:rFonts w:ascii="Arial" w:hAnsi="Arial" w:cs="Arial"/>
                      <w:b/>
                      <w:sz w:val="22"/>
                      <w:szCs w:val="22"/>
                    </w:rPr>
                    <w:t>ARTÍCULO 7.-</w:t>
                  </w:r>
                  <w:r w:rsidRPr="00D83076">
                    <w:rPr>
                      <w:rFonts w:ascii="Arial" w:hAnsi="Arial" w:cs="Arial"/>
                      <w:bCs/>
                      <w:sz w:val="22"/>
                      <w:szCs w:val="22"/>
                    </w:rPr>
                    <w:t xml:space="preserve"> Es objeto de esta contribución el gasto público específico que se origine por el ejercicio de una determinada actividad de particulares. </w:t>
                  </w:r>
                  <w:r w:rsidRPr="00D83076">
                    <w:rPr>
                      <w:rFonts w:ascii="Arial" w:eastAsia="Calibri" w:hAnsi="Arial" w:cs="Arial"/>
                      <w:sz w:val="22"/>
                      <w:szCs w:val="22"/>
                      <w:lang w:eastAsia="en-US"/>
                    </w:rPr>
                    <w:t>En todo caso, el porcentaje a contribuir por los particulares se dividirá conforme al mencionado procedimiento entre los propietarios de los predios beneficiados.</w:t>
                  </w:r>
                </w:p>
                <w:p w:rsidR="00D91A49" w:rsidRPr="00D83076" w:rsidRDefault="00D91A49" w:rsidP="00D91A49">
                  <w:pPr>
                    <w:jc w:val="both"/>
                    <w:rPr>
                      <w:rFonts w:ascii="Arial" w:hAnsi="Arial" w:cs="Arial"/>
                      <w:b/>
                      <w:bCs/>
                    </w:rPr>
                  </w:pPr>
                </w:p>
                <w:p w:rsidR="00D91A49" w:rsidRPr="00D83076" w:rsidRDefault="00D91A49" w:rsidP="00D91A49">
                  <w:pPr>
                    <w:jc w:val="center"/>
                    <w:rPr>
                      <w:rFonts w:ascii="Arial" w:hAnsi="Arial" w:cs="Arial"/>
                      <w:b/>
                      <w:bCs/>
                    </w:rPr>
                  </w:pPr>
                  <w:r w:rsidRPr="00D83076">
                    <w:rPr>
                      <w:rFonts w:ascii="Arial" w:hAnsi="Arial" w:cs="Arial"/>
                      <w:b/>
                      <w:bCs/>
                      <w:sz w:val="22"/>
                      <w:szCs w:val="22"/>
                    </w:rPr>
                    <w:lastRenderedPageBreak/>
                    <w:t>SECCIÓN II</w:t>
                  </w:r>
                </w:p>
                <w:p w:rsidR="00D91A49" w:rsidRPr="00D83076" w:rsidRDefault="00D91A49" w:rsidP="00D91A49">
                  <w:pPr>
                    <w:jc w:val="center"/>
                    <w:rPr>
                      <w:rFonts w:ascii="Arial" w:hAnsi="Arial" w:cs="Arial"/>
                      <w:b/>
                      <w:bCs/>
                    </w:rPr>
                  </w:pPr>
                  <w:r w:rsidRPr="00D83076">
                    <w:rPr>
                      <w:rFonts w:ascii="Arial" w:hAnsi="Arial" w:cs="Arial"/>
                      <w:b/>
                      <w:bCs/>
                      <w:sz w:val="22"/>
                      <w:szCs w:val="22"/>
                    </w:rPr>
                    <w:t>POR RESPONSABILIDAD OBJETIVA</w:t>
                  </w:r>
                </w:p>
                <w:p w:rsidR="00D91A49" w:rsidRPr="00D83076" w:rsidRDefault="00D91A49" w:rsidP="00D91A49">
                  <w:pPr>
                    <w:jc w:val="center"/>
                    <w:rPr>
                      <w:rFonts w:ascii="Arial" w:hAnsi="Arial" w:cs="Arial"/>
                      <w:b/>
                    </w:rPr>
                  </w:pPr>
                </w:p>
                <w:p w:rsidR="00D91A49" w:rsidRPr="00D83076" w:rsidRDefault="00D91A49" w:rsidP="00D91A49">
                  <w:pPr>
                    <w:jc w:val="both"/>
                    <w:rPr>
                      <w:rFonts w:ascii="Arial" w:hAnsi="Arial" w:cs="Arial"/>
                      <w:bCs/>
                    </w:rPr>
                  </w:pPr>
                  <w:r w:rsidRPr="00D83076">
                    <w:rPr>
                      <w:rFonts w:ascii="Arial" w:hAnsi="Arial" w:cs="Arial"/>
                      <w:b/>
                      <w:sz w:val="22"/>
                      <w:szCs w:val="22"/>
                    </w:rPr>
                    <w:t>ARTÍCULO 8.-</w:t>
                  </w:r>
                  <w:r w:rsidRPr="00D83076">
                    <w:rPr>
                      <w:rFonts w:ascii="Arial" w:hAnsi="Arial" w:cs="Arial"/>
                      <w:bCs/>
                      <w:sz w:val="22"/>
                      <w:szCs w:val="22"/>
                    </w:rPr>
                    <w:t xml:space="preserve"> Es objeto de esta contribución la realización de actividades que dañen o deterioren bienes del dominio público propiedad del Municipio, tales como: instalaciones, infraestructura caminera, hidráulica y de servicios, de uso comunitario y beneficio social</w:t>
                  </w:r>
                  <w:r w:rsidRPr="00D83076">
                    <w:rPr>
                      <w:rFonts w:ascii="Arial" w:hAnsi="Arial" w:cs="Arial"/>
                      <w:sz w:val="22"/>
                      <w:szCs w:val="22"/>
                    </w:rPr>
                    <w:t xml:space="preserve"> y se pagará en la Tesorería Municipal, dentro de los quince días siguientes en que se notifique al contribuyente el resultado de la cuantificación de los daños o deterioros causados.</w:t>
                  </w:r>
                </w:p>
                <w:p w:rsidR="00D91A49" w:rsidRPr="00D83076" w:rsidRDefault="00D91A49" w:rsidP="00D91A49">
                  <w:pPr>
                    <w:jc w:val="both"/>
                    <w:rPr>
                      <w:rFonts w:ascii="Arial" w:hAnsi="Arial" w:cs="Arial"/>
                      <w:b/>
                      <w:bCs/>
                    </w:rPr>
                  </w:pPr>
                </w:p>
                <w:p w:rsidR="00D91A49" w:rsidRPr="00D83076" w:rsidRDefault="00D91A49" w:rsidP="00D91A49">
                  <w:pPr>
                    <w:jc w:val="center"/>
                    <w:rPr>
                      <w:rFonts w:ascii="Arial" w:hAnsi="Arial" w:cs="Arial"/>
                      <w:b/>
                      <w:bCs/>
                    </w:rPr>
                  </w:pPr>
                  <w:r w:rsidRPr="00D83076">
                    <w:rPr>
                      <w:rFonts w:ascii="Arial" w:hAnsi="Arial" w:cs="Arial"/>
                      <w:b/>
                      <w:bCs/>
                      <w:sz w:val="22"/>
                      <w:szCs w:val="22"/>
                    </w:rPr>
                    <w:t>CAPÍTULO SÉPTIMO</w:t>
                  </w:r>
                </w:p>
                <w:p w:rsidR="00D91A49" w:rsidRPr="00D83076" w:rsidRDefault="00D91A49" w:rsidP="00D91A49">
                  <w:pPr>
                    <w:jc w:val="center"/>
                    <w:rPr>
                      <w:rFonts w:ascii="Arial" w:hAnsi="Arial" w:cs="Arial"/>
                      <w:b/>
                      <w:bCs/>
                    </w:rPr>
                  </w:pPr>
                  <w:r w:rsidRPr="00D83076">
                    <w:rPr>
                      <w:rFonts w:ascii="Arial" w:hAnsi="Arial" w:cs="Arial"/>
                      <w:b/>
                      <w:bCs/>
                      <w:sz w:val="22"/>
                      <w:szCs w:val="22"/>
                    </w:rPr>
                    <w:t>DE LOS DERECHOS POR LA PRESTACIÓN DE SERVICIOS PÚBLICOS</w:t>
                  </w:r>
                </w:p>
                <w:p w:rsidR="00D91A49" w:rsidRPr="00D83076" w:rsidRDefault="00D91A49" w:rsidP="00D91A49">
                  <w:pPr>
                    <w:jc w:val="center"/>
                    <w:rPr>
                      <w:rFonts w:ascii="Arial" w:hAnsi="Arial" w:cs="Arial"/>
                      <w:b/>
                      <w:bCs/>
                    </w:rPr>
                  </w:pPr>
                </w:p>
                <w:p w:rsidR="00D91A49" w:rsidRPr="00D83076" w:rsidRDefault="00D91A49" w:rsidP="00D91A49">
                  <w:pPr>
                    <w:jc w:val="center"/>
                    <w:rPr>
                      <w:rFonts w:ascii="Arial" w:hAnsi="Arial" w:cs="Arial"/>
                      <w:b/>
                      <w:bCs/>
                    </w:rPr>
                  </w:pPr>
                  <w:r w:rsidRPr="00D83076">
                    <w:rPr>
                      <w:rFonts w:ascii="Arial" w:hAnsi="Arial" w:cs="Arial"/>
                      <w:b/>
                      <w:bCs/>
                      <w:sz w:val="22"/>
                      <w:szCs w:val="22"/>
                    </w:rPr>
                    <w:t>SECCIÓN I</w:t>
                  </w:r>
                </w:p>
                <w:p w:rsidR="00D91A49" w:rsidRPr="00D83076" w:rsidRDefault="00D91A49" w:rsidP="00D91A49">
                  <w:pPr>
                    <w:jc w:val="center"/>
                    <w:rPr>
                      <w:rFonts w:ascii="Arial" w:hAnsi="Arial" w:cs="Arial"/>
                      <w:b/>
                      <w:bCs/>
                    </w:rPr>
                  </w:pPr>
                  <w:r w:rsidRPr="00D83076">
                    <w:rPr>
                      <w:rFonts w:ascii="Arial" w:hAnsi="Arial" w:cs="Arial"/>
                      <w:b/>
                      <w:bCs/>
                      <w:sz w:val="22"/>
                      <w:szCs w:val="22"/>
                    </w:rPr>
                    <w:t>DE LOS SERVICIOS DE AGUA POTABLEY ALCANTARILLADO</w:t>
                  </w:r>
                </w:p>
                <w:p w:rsidR="00D91A49" w:rsidRPr="00D83076" w:rsidRDefault="00D91A49" w:rsidP="00D91A49">
                  <w:pPr>
                    <w:ind w:right="50"/>
                    <w:jc w:val="center"/>
                    <w:rPr>
                      <w:rFonts w:ascii="Arial" w:hAnsi="Arial" w:cs="Arial"/>
                      <w:b/>
                    </w:rPr>
                  </w:pPr>
                </w:p>
                <w:p w:rsidR="00D91A49" w:rsidRPr="00D83076" w:rsidRDefault="00D91A49" w:rsidP="00D91A49">
                  <w:pPr>
                    <w:ind w:right="50"/>
                    <w:jc w:val="both"/>
                    <w:rPr>
                      <w:rFonts w:ascii="Arial" w:hAnsi="Arial" w:cs="Arial"/>
                      <w:bCs/>
                    </w:rPr>
                  </w:pPr>
                  <w:r w:rsidRPr="00D83076">
                    <w:rPr>
                      <w:rFonts w:ascii="Arial" w:hAnsi="Arial" w:cs="Arial"/>
                      <w:b/>
                      <w:sz w:val="22"/>
                      <w:szCs w:val="22"/>
                    </w:rPr>
                    <w:t>ARTÍCULO 9.-</w:t>
                  </w:r>
                  <w:r w:rsidRPr="00D83076">
                    <w:rPr>
                      <w:rFonts w:ascii="Arial" w:hAnsi="Arial" w:cs="Arial"/>
                      <w:bCs/>
                      <w:sz w:val="22"/>
                      <w:szCs w:val="22"/>
                    </w:rPr>
                    <w:t xml:space="preserve"> Es objeto de este derecho la prestación de los servicios de agua potable y alcantarillado a los habitantes del Municipio, en los términos de la Ley de Aguas para los Municipios del Estado de Coahuila de Zaragoza y las disposiciones que establece la </w:t>
                  </w:r>
                  <w:r w:rsidRPr="00D83076">
                    <w:rPr>
                      <w:rFonts w:ascii="Arial" w:eastAsia="Calibri" w:hAnsi="Arial" w:cs="Arial"/>
                      <w:sz w:val="22"/>
                      <w:szCs w:val="22"/>
                      <w:lang w:eastAsia="en-US"/>
                    </w:rPr>
                    <w:t>Junta Administradora de Agua Potable y Alcantarillado de Múzquiz, Coahuila de Zaragoza.</w:t>
                  </w:r>
                </w:p>
                <w:p w:rsidR="00D91A49" w:rsidRPr="00D83076" w:rsidRDefault="00D91A49" w:rsidP="00D91A49">
                  <w:pPr>
                    <w:ind w:right="50"/>
                    <w:jc w:val="both"/>
                    <w:rPr>
                      <w:rFonts w:ascii="Arial" w:hAnsi="Arial" w:cs="Arial"/>
                      <w:bCs/>
                    </w:rPr>
                  </w:pPr>
                </w:p>
                <w:p w:rsidR="00D91A49" w:rsidRPr="00D83076" w:rsidRDefault="00D91A49" w:rsidP="00D91A49">
                  <w:pPr>
                    <w:tabs>
                      <w:tab w:val="left" w:pos="2780"/>
                    </w:tabs>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 xml:space="preserve">1.- Cuota mensual de </w:t>
                  </w:r>
                  <w:r w:rsidR="00391337">
                    <w:rPr>
                      <w:rFonts w:ascii="Arial" w:eastAsia="Calibri" w:hAnsi="Arial" w:cs="Arial"/>
                      <w:sz w:val="22"/>
                      <w:szCs w:val="22"/>
                      <w:lang w:eastAsia="en-US"/>
                    </w:rPr>
                    <w:t>agua potable sin medidor</w:t>
                  </w:r>
                  <w:r w:rsidR="00391337">
                    <w:rPr>
                      <w:rFonts w:ascii="Arial" w:eastAsia="Calibri" w:hAnsi="Arial" w:cs="Arial"/>
                      <w:sz w:val="22"/>
                      <w:szCs w:val="22"/>
                      <w:lang w:eastAsia="en-US"/>
                    </w:rPr>
                    <w:tab/>
                    <w:t>$ 48.80</w:t>
                  </w:r>
                  <w:r w:rsidRPr="00D83076">
                    <w:rPr>
                      <w:rFonts w:ascii="Arial" w:eastAsia="Calibri" w:hAnsi="Arial" w:cs="Arial"/>
                      <w:sz w:val="22"/>
                      <w:szCs w:val="22"/>
                      <w:lang w:eastAsia="en-US"/>
                    </w:rPr>
                    <w:t>.</w:t>
                  </w:r>
                </w:p>
                <w:p w:rsidR="00D91A49" w:rsidRPr="00D83076" w:rsidRDefault="00D91A49" w:rsidP="00D91A49">
                  <w:pPr>
                    <w:tabs>
                      <w:tab w:val="left" w:pos="2780"/>
                    </w:tabs>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 xml:space="preserve">2.- Cuota mensual de drenaje     </w:t>
                  </w:r>
                  <w:r w:rsidRPr="00D83076">
                    <w:rPr>
                      <w:rFonts w:ascii="Arial" w:eastAsia="Calibri" w:hAnsi="Arial" w:cs="Arial"/>
                      <w:sz w:val="22"/>
                      <w:szCs w:val="22"/>
                      <w:lang w:eastAsia="en-US"/>
                    </w:rPr>
                    <w:tab/>
                  </w:r>
                  <w:r w:rsidRPr="00D83076">
                    <w:rPr>
                      <w:rFonts w:ascii="Arial" w:eastAsia="Calibri" w:hAnsi="Arial" w:cs="Arial"/>
                      <w:sz w:val="22"/>
                      <w:szCs w:val="22"/>
                      <w:lang w:eastAsia="en-US"/>
                    </w:rPr>
                    <w:tab/>
                  </w:r>
                  <w:r w:rsidRPr="00D83076">
                    <w:rPr>
                      <w:rFonts w:ascii="Arial" w:eastAsia="Calibri" w:hAnsi="Arial" w:cs="Arial"/>
                      <w:sz w:val="22"/>
                      <w:szCs w:val="22"/>
                      <w:lang w:eastAsia="en-US"/>
                    </w:rPr>
                    <w:tab/>
                  </w:r>
                  <w:r w:rsidR="00391337">
                    <w:rPr>
                      <w:rFonts w:ascii="Arial" w:eastAsia="Calibri" w:hAnsi="Arial" w:cs="Arial"/>
                      <w:sz w:val="22"/>
                      <w:szCs w:val="22"/>
                      <w:lang w:eastAsia="en-US"/>
                    </w:rPr>
                    <w:t>$ 11.44</w:t>
                  </w:r>
                  <w:r w:rsidRPr="00D83076">
                    <w:rPr>
                      <w:rFonts w:ascii="Arial" w:eastAsia="Calibri" w:hAnsi="Arial" w:cs="Arial"/>
                      <w:sz w:val="22"/>
                      <w:szCs w:val="22"/>
                      <w:lang w:eastAsia="en-US"/>
                    </w:rPr>
                    <w:t>.</w:t>
                  </w:r>
                </w:p>
                <w:p w:rsidR="00D91A49" w:rsidRPr="00D83076" w:rsidRDefault="00D91A49" w:rsidP="00D91A49">
                  <w:pPr>
                    <w:tabs>
                      <w:tab w:val="left" w:pos="2780"/>
                    </w:tabs>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 xml:space="preserve">3.- Constancia de no adeudo              </w:t>
                  </w:r>
                  <w:r w:rsidRPr="00D83076">
                    <w:rPr>
                      <w:rFonts w:ascii="Arial" w:eastAsia="Calibri" w:hAnsi="Arial" w:cs="Arial"/>
                      <w:sz w:val="22"/>
                      <w:szCs w:val="22"/>
                      <w:lang w:eastAsia="en-US"/>
                    </w:rPr>
                    <w:tab/>
                  </w:r>
                  <w:r w:rsidRPr="00D83076">
                    <w:rPr>
                      <w:rFonts w:ascii="Arial" w:eastAsia="Calibri" w:hAnsi="Arial" w:cs="Arial"/>
                      <w:sz w:val="22"/>
                      <w:szCs w:val="22"/>
                      <w:lang w:eastAsia="en-US"/>
                    </w:rPr>
                    <w:tab/>
                  </w:r>
                  <w:r w:rsidR="00391337">
                    <w:rPr>
                      <w:rFonts w:ascii="Arial" w:eastAsia="Calibri" w:hAnsi="Arial" w:cs="Arial"/>
                      <w:sz w:val="22"/>
                      <w:szCs w:val="22"/>
                      <w:lang w:eastAsia="en-US"/>
                    </w:rPr>
                    <w:t>$ 99.84</w:t>
                  </w:r>
                  <w:r w:rsidRPr="00D83076">
                    <w:rPr>
                      <w:rFonts w:ascii="Arial" w:eastAsia="Calibri" w:hAnsi="Arial" w:cs="Arial"/>
                      <w:sz w:val="22"/>
                      <w:szCs w:val="22"/>
                      <w:lang w:eastAsia="en-US"/>
                    </w:rPr>
                    <w:t>.</w:t>
                  </w:r>
                </w:p>
                <w:p w:rsidR="00D91A49" w:rsidRPr="00D83076" w:rsidRDefault="00D91A49" w:rsidP="00D91A49">
                  <w:pPr>
                    <w:jc w:val="both"/>
                    <w:rPr>
                      <w:rFonts w:ascii="Arial" w:hAnsi="Arial" w:cs="Arial"/>
                      <w:b/>
                    </w:rPr>
                  </w:pPr>
                </w:p>
                <w:tbl>
                  <w:tblPr>
                    <w:tblW w:w="0" w:type="auto"/>
                    <w:tblInd w:w="514" w:type="dxa"/>
                    <w:tblLayout w:type="fixed"/>
                    <w:tblCellMar>
                      <w:left w:w="0" w:type="dxa"/>
                      <w:right w:w="0" w:type="dxa"/>
                    </w:tblCellMar>
                    <w:tblLook w:val="00A0" w:firstRow="1" w:lastRow="0" w:firstColumn="1" w:lastColumn="0" w:noHBand="0" w:noVBand="0"/>
                  </w:tblPr>
                  <w:tblGrid>
                    <w:gridCol w:w="1328"/>
                    <w:gridCol w:w="1523"/>
                    <w:gridCol w:w="1755"/>
                  </w:tblGrid>
                  <w:tr w:rsidR="00D91A49" w:rsidRPr="00D83076" w:rsidTr="00EF499C">
                    <w:trPr>
                      <w:trHeight w:val="108"/>
                    </w:trPr>
                    <w:tc>
                      <w:tcPr>
                        <w:tcW w:w="132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91A49" w:rsidRPr="00D83076" w:rsidRDefault="00D91A49" w:rsidP="00E7760A">
                        <w:pPr>
                          <w:framePr w:hSpace="141" w:wrap="around" w:vAnchor="text" w:hAnchor="text" w:y="1"/>
                          <w:tabs>
                            <w:tab w:val="left" w:pos="2780"/>
                          </w:tabs>
                          <w:spacing w:after="100" w:afterAutospacing="1" w:line="276" w:lineRule="auto"/>
                          <w:contextualSpacing/>
                          <w:suppressOverlap/>
                          <w:jc w:val="both"/>
                          <w:rPr>
                            <w:rFonts w:ascii="Arial" w:eastAsia="Calibri" w:hAnsi="Arial" w:cs="Arial"/>
                            <w:lang w:eastAsia="en-US"/>
                          </w:rPr>
                        </w:pPr>
                        <w:r w:rsidRPr="00D83076">
                          <w:rPr>
                            <w:rFonts w:ascii="Arial" w:eastAsia="Calibri" w:hAnsi="Arial" w:cs="Arial"/>
                            <w:sz w:val="22"/>
                            <w:szCs w:val="22"/>
                            <w:lang w:eastAsia="en-US"/>
                          </w:rPr>
                          <w:t>TARIFA</w:t>
                        </w:r>
                      </w:p>
                    </w:tc>
                    <w:tc>
                      <w:tcPr>
                        <w:tcW w:w="152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91A49" w:rsidRPr="00D83076" w:rsidRDefault="00D91A49" w:rsidP="00E7760A">
                        <w:pPr>
                          <w:framePr w:hSpace="141" w:wrap="around" w:vAnchor="text" w:hAnchor="text" w:y="1"/>
                          <w:tabs>
                            <w:tab w:val="left" w:pos="2780"/>
                          </w:tabs>
                          <w:spacing w:after="100" w:afterAutospacing="1" w:line="276" w:lineRule="auto"/>
                          <w:contextualSpacing/>
                          <w:suppressOverlap/>
                          <w:jc w:val="both"/>
                          <w:rPr>
                            <w:rFonts w:ascii="Arial" w:eastAsia="Calibri" w:hAnsi="Arial" w:cs="Arial"/>
                            <w:lang w:eastAsia="en-US"/>
                          </w:rPr>
                        </w:pPr>
                        <w:r w:rsidRPr="00D83076">
                          <w:rPr>
                            <w:rFonts w:ascii="Arial" w:eastAsia="Calibri" w:hAnsi="Arial" w:cs="Arial"/>
                            <w:sz w:val="22"/>
                            <w:szCs w:val="22"/>
                            <w:lang w:eastAsia="en-US"/>
                          </w:rPr>
                          <w:t>CONTRATO</w:t>
                        </w:r>
                      </w:p>
                    </w:tc>
                    <w:tc>
                      <w:tcPr>
                        <w:tcW w:w="175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91A49" w:rsidRPr="00D83076" w:rsidRDefault="00D91A49" w:rsidP="00E7760A">
                        <w:pPr>
                          <w:framePr w:hSpace="141" w:wrap="around" w:vAnchor="text" w:hAnchor="text" w:y="1"/>
                          <w:tabs>
                            <w:tab w:val="left" w:pos="2780"/>
                          </w:tabs>
                          <w:spacing w:after="100" w:afterAutospacing="1" w:line="276" w:lineRule="auto"/>
                          <w:contextualSpacing/>
                          <w:suppressOverlap/>
                          <w:jc w:val="both"/>
                          <w:rPr>
                            <w:rFonts w:ascii="Arial" w:eastAsia="Calibri" w:hAnsi="Arial" w:cs="Arial"/>
                            <w:lang w:eastAsia="en-US"/>
                          </w:rPr>
                        </w:pPr>
                        <w:r w:rsidRPr="00D83076">
                          <w:rPr>
                            <w:rFonts w:ascii="Arial" w:eastAsia="Calibri" w:hAnsi="Arial" w:cs="Arial"/>
                            <w:sz w:val="22"/>
                            <w:szCs w:val="22"/>
                            <w:lang w:eastAsia="en-US"/>
                          </w:rPr>
                          <w:t>INSTALACION</w:t>
                        </w:r>
                      </w:p>
                    </w:tc>
                  </w:tr>
                  <w:tr w:rsidR="00D91A49" w:rsidRPr="00D83076" w:rsidTr="00EF499C">
                    <w:trPr>
                      <w:trHeight w:val="108"/>
                    </w:trPr>
                    <w:tc>
                      <w:tcPr>
                        <w:tcW w:w="132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91A49" w:rsidRPr="00D83076" w:rsidRDefault="00D91A49" w:rsidP="00E7760A">
                        <w:pPr>
                          <w:framePr w:hSpace="141" w:wrap="around" w:vAnchor="text" w:hAnchor="text" w:y="1"/>
                          <w:tabs>
                            <w:tab w:val="left" w:pos="2780"/>
                          </w:tabs>
                          <w:spacing w:after="100" w:afterAutospacing="1" w:line="276" w:lineRule="auto"/>
                          <w:contextualSpacing/>
                          <w:suppressOverlap/>
                          <w:jc w:val="both"/>
                          <w:rPr>
                            <w:rFonts w:ascii="Arial" w:eastAsia="Calibri" w:hAnsi="Arial" w:cs="Arial"/>
                            <w:lang w:eastAsia="en-US"/>
                          </w:rPr>
                        </w:pPr>
                        <w:r w:rsidRPr="00D83076">
                          <w:rPr>
                            <w:rFonts w:ascii="Arial" w:eastAsia="Calibri" w:hAnsi="Arial" w:cs="Arial"/>
                            <w:sz w:val="22"/>
                            <w:szCs w:val="22"/>
                            <w:lang w:eastAsia="en-US"/>
                          </w:rPr>
                          <w:t>Domestica</w:t>
                        </w:r>
                      </w:p>
                    </w:tc>
                    <w:tc>
                      <w:tcPr>
                        <w:tcW w:w="152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91A49" w:rsidRPr="00D83076" w:rsidRDefault="00391337" w:rsidP="00E7760A">
                        <w:pPr>
                          <w:framePr w:hSpace="141" w:wrap="around" w:vAnchor="text" w:hAnchor="text" w:y="1"/>
                          <w:tabs>
                            <w:tab w:val="left" w:pos="2780"/>
                          </w:tabs>
                          <w:spacing w:after="100" w:afterAutospacing="1" w:line="276" w:lineRule="auto"/>
                          <w:contextualSpacing/>
                          <w:suppressOverlap/>
                          <w:jc w:val="both"/>
                          <w:rPr>
                            <w:rFonts w:ascii="Arial" w:eastAsia="Calibri" w:hAnsi="Arial" w:cs="Arial"/>
                            <w:lang w:eastAsia="en-US"/>
                          </w:rPr>
                        </w:pPr>
                        <w:r>
                          <w:rPr>
                            <w:rFonts w:ascii="Arial" w:eastAsia="Calibri" w:hAnsi="Arial" w:cs="Arial"/>
                            <w:bCs/>
                            <w:sz w:val="22"/>
                            <w:szCs w:val="22"/>
                            <w:lang w:eastAsia="en-US"/>
                          </w:rPr>
                          <w:t>$ 512.72</w:t>
                        </w:r>
                      </w:p>
                    </w:tc>
                    <w:tc>
                      <w:tcPr>
                        <w:tcW w:w="175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91A49" w:rsidRPr="00D83076" w:rsidRDefault="00391337" w:rsidP="00E7760A">
                        <w:pPr>
                          <w:framePr w:hSpace="141" w:wrap="around" w:vAnchor="text" w:hAnchor="text" w:y="1"/>
                          <w:tabs>
                            <w:tab w:val="left" w:pos="2780"/>
                          </w:tabs>
                          <w:spacing w:after="100" w:afterAutospacing="1" w:line="276" w:lineRule="auto"/>
                          <w:contextualSpacing/>
                          <w:suppressOverlap/>
                          <w:jc w:val="both"/>
                          <w:rPr>
                            <w:rFonts w:ascii="Arial" w:eastAsia="Calibri" w:hAnsi="Arial" w:cs="Arial"/>
                            <w:lang w:eastAsia="en-US"/>
                          </w:rPr>
                        </w:pPr>
                        <w:r>
                          <w:rPr>
                            <w:rFonts w:ascii="Arial" w:eastAsia="Calibri" w:hAnsi="Arial" w:cs="Arial"/>
                            <w:bCs/>
                            <w:sz w:val="22"/>
                            <w:szCs w:val="22"/>
                            <w:lang w:eastAsia="en-US"/>
                          </w:rPr>
                          <w:t>$ 313.04</w:t>
                        </w:r>
                      </w:p>
                    </w:tc>
                  </w:tr>
                  <w:tr w:rsidR="00D91A49" w:rsidRPr="00D83076" w:rsidTr="00EF499C">
                    <w:trPr>
                      <w:trHeight w:val="8"/>
                    </w:trPr>
                    <w:tc>
                      <w:tcPr>
                        <w:tcW w:w="132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91A49" w:rsidRPr="00D83076" w:rsidRDefault="00D91A49" w:rsidP="00E7760A">
                        <w:pPr>
                          <w:framePr w:hSpace="141" w:wrap="around" w:vAnchor="text" w:hAnchor="text" w:y="1"/>
                          <w:tabs>
                            <w:tab w:val="left" w:pos="2780"/>
                          </w:tabs>
                          <w:spacing w:after="100" w:afterAutospacing="1" w:line="276" w:lineRule="auto"/>
                          <w:contextualSpacing/>
                          <w:suppressOverlap/>
                          <w:jc w:val="both"/>
                          <w:rPr>
                            <w:rFonts w:ascii="Arial" w:eastAsia="Calibri" w:hAnsi="Arial" w:cs="Arial"/>
                            <w:lang w:eastAsia="en-US"/>
                          </w:rPr>
                        </w:pPr>
                        <w:r w:rsidRPr="00D83076">
                          <w:rPr>
                            <w:rFonts w:ascii="Arial" w:eastAsia="Calibri" w:hAnsi="Arial" w:cs="Arial"/>
                            <w:sz w:val="22"/>
                            <w:szCs w:val="22"/>
                            <w:lang w:eastAsia="en-US"/>
                          </w:rPr>
                          <w:t>Comercial</w:t>
                        </w:r>
                      </w:p>
                    </w:tc>
                    <w:tc>
                      <w:tcPr>
                        <w:tcW w:w="152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91A49" w:rsidRPr="00D83076" w:rsidRDefault="00391337" w:rsidP="00E7760A">
                        <w:pPr>
                          <w:framePr w:hSpace="141" w:wrap="around" w:vAnchor="text" w:hAnchor="text" w:y="1"/>
                          <w:tabs>
                            <w:tab w:val="left" w:pos="2780"/>
                          </w:tabs>
                          <w:spacing w:after="100" w:afterAutospacing="1" w:line="276" w:lineRule="auto"/>
                          <w:contextualSpacing/>
                          <w:suppressOverlap/>
                          <w:jc w:val="both"/>
                          <w:rPr>
                            <w:rFonts w:ascii="Arial" w:eastAsia="Calibri" w:hAnsi="Arial" w:cs="Arial"/>
                            <w:lang w:eastAsia="en-US"/>
                          </w:rPr>
                        </w:pPr>
                        <w:r>
                          <w:rPr>
                            <w:rFonts w:ascii="Arial" w:eastAsia="Calibri" w:hAnsi="Arial" w:cs="Arial"/>
                            <w:bCs/>
                            <w:sz w:val="22"/>
                            <w:szCs w:val="22"/>
                            <w:lang w:eastAsia="en-US"/>
                          </w:rPr>
                          <w:t>$ 2,731.04</w:t>
                        </w:r>
                      </w:p>
                    </w:tc>
                    <w:tc>
                      <w:tcPr>
                        <w:tcW w:w="175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91A49" w:rsidRPr="00D83076" w:rsidRDefault="00391337" w:rsidP="00E7760A">
                        <w:pPr>
                          <w:framePr w:hSpace="141" w:wrap="around" w:vAnchor="text" w:hAnchor="text" w:y="1"/>
                          <w:tabs>
                            <w:tab w:val="left" w:pos="2780"/>
                          </w:tabs>
                          <w:spacing w:after="100" w:afterAutospacing="1" w:line="276" w:lineRule="auto"/>
                          <w:contextualSpacing/>
                          <w:suppressOverlap/>
                          <w:jc w:val="both"/>
                          <w:rPr>
                            <w:rFonts w:ascii="Arial" w:eastAsia="Calibri" w:hAnsi="Arial" w:cs="Arial"/>
                            <w:lang w:eastAsia="en-US"/>
                          </w:rPr>
                        </w:pPr>
                        <w:r>
                          <w:rPr>
                            <w:rFonts w:ascii="Arial" w:eastAsia="Calibri" w:hAnsi="Arial" w:cs="Arial"/>
                            <w:bCs/>
                            <w:sz w:val="22"/>
                            <w:szCs w:val="22"/>
                            <w:lang w:eastAsia="en-US"/>
                          </w:rPr>
                          <w:t>$ 313.04</w:t>
                        </w:r>
                      </w:p>
                    </w:tc>
                  </w:tr>
                </w:tbl>
                <w:p w:rsidR="00D91A49" w:rsidRPr="00D83076" w:rsidRDefault="00D91A49" w:rsidP="00D91A49">
                  <w:pPr>
                    <w:jc w:val="both"/>
                    <w:rPr>
                      <w:rFonts w:ascii="Arial" w:hAnsi="Arial" w:cs="Arial"/>
                      <w:b/>
                    </w:rPr>
                  </w:pPr>
                </w:p>
                <w:tbl>
                  <w:tblPr>
                    <w:tblW w:w="0" w:type="auto"/>
                    <w:tblInd w:w="544" w:type="dxa"/>
                    <w:tblLayout w:type="fixed"/>
                    <w:tblCellMar>
                      <w:left w:w="0" w:type="dxa"/>
                      <w:right w:w="0" w:type="dxa"/>
                    </w:tblCellMar>
                    <w:tblLook w:val="00A0" w:firstRow="1" w:lastRow="0" w:firstColumn="1" w:lastColumn="0" w:noHBand="0" w:noVBand="0"/>
                  </w:tblPr>
                  <w:tblGrid>
                    <w:gridCol w:w="2025"/>
                    <w:gridCol w:w="1682"/>
                    <w:gridCol w:w="1731"/>
                  </w:tblGrid>
                  <w:tr w:rsidR="00D91A49" w:rsidRPr="00D83076" w:rsidTr="00EF499C">
                    <w:trPr>
                      <w:trHeight w:val="322"/>
                    </w:trPr>
                    <w:tc>
                      <w:tcPr>
                        <w:tcW w:w="202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91A49" w:rsidRPr="00D83076" w:rsidRDefault="00D91A49" w:rsidP="00E7760A">
                        <w:pPr>
                          <w:framePr w:hSpace="141" w:wrap="around" w:vAnchor="text" w:hAnchor="text" w:y="1"/>
                          <w:tabs>
                            <w:tab w:val="left" w:pos="2780"/>
                          </w:tabs>
                          <w:spacing w:after="100" w:afterAutospacing="1" w:line="276" w:lineRule="auto"/>
                          <w:contextualSpacing/>
                          <w:suppressOverlap/>
                          <w:jc w:val="both"/>
                          <w:rPr>
                            <w:rFonts w:ascii="Arial" w:eastAsia="Calibri" w:hAnsi="Arial" w:cs="Arial"/>
                            <w:lang w:eastAsia="en-US"/>
                          </w:rPr>
                        </w:pPr>
                        <w:r w:rsidRPr="00D83076">
                          <w:rPr>
                            <w:rFonts w:ascii="Arial" w:eastAsia="Calibri" w:hAnsi="Arial" w:cs="Arial"/>
                            <w:sz w:val="22"/>
                            <w:szCs w:val="22"/>
                            <w:lang w:eastAsia="en-US"/>
                          </w:rPr>
                          <w:t>TARIFA</w:t>
                        </w:r>
                      </w:p>
                    </w:tc>
                    <w:tc>
                      <w:tcPr>
                        <w:tcW w:w="168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91A49" w:rsidRPr="00D83076" w:rsidRDefault="00D91A49" w:rsidP="00E7760A">
                        <w:pPr>
                          <w:framePr w:hSpace="141" w:wrap="around" w:vAnchor="text" w:hAnchor="text" w:y="1"/>
                          <w:tabs>
                            <w:tab w:val="left" w:pos="2780"/>
                          </w:tabs>
                          <w:spacing w:after="100" w:afterAutospacing="1" w:line="276" w:lineRule="auto"/>
                          <w:contextualSpacing/>
                          <w:suppressOverlap/>
                          <w:jc w:val="both"/>
                          <w:rPr>
                            <w:rFonts w:ascii="Arial" w:eastAsia="Calibri" w:hAnsi="Arial" w:cs="Arial"/>
                            <w:lang w:eastAsia="en-US"/>
                          </w:rPr>
                        </w:pPr>
                        <w:r w:rsidRPr="00D83076">
                          <w:rPr>
                            <w:rFonts w:ascii="Arial" w:eastAsia="Calibri" w:hAnsi="Arial" w:cs="Arial"/>
                            <w:sz w:val="22"/>
                            <w:szCs w:val="22"/>
                            <w:lang w:eastAsia="en-US"/>
                          </w:rPr>
                          <w:t>MATERIALES</w:t>
                        </w:r>
                      </w:p>
                    </w:tc>
                    <w:tc>
                      <w:tcPr>
                        <w:tcW w:w="173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91A49" w:rsidRPr="00D83076" w:rsidRDefault="00D91A49" w:rsidP="00E7760A">
                        <w:pPr>
                          <w:framePr w:hSpace="141" w:wrap="around" w:vAnchor="text" w:hAnchor="text" w:y="1"/>
                          <w:tabs>
                            <w:tab w:val="left" w:pos="2780"/>
                          </w:tabs>
                          <w:spacing w:after="100" w:afterAutospacing="1" w:line="276" w:lineRule="auto"/>
                          <w:contextualSpacing/>
                          <w:suppressOverlap/>
                          <w:jc w:val="both"/>
                          <w:rPr>
                            <w:rFonts w:ascii="Arial" w:eastAsia="Calibri" w:hAnsi="Arial" w:cs="Arial"/>
                            <w:lang w:eastAsia="en-US"/>
                          </w:rPr>
                        </w:pPr>
                        <w:r w:rsidRPr="00D83076">
                          <w:rPr>
                            <w:rFonts w:ascii="Arial" w:eastAsia="Calibri" w:hAnsi="Arial" w:cs="Arial"/>
                            <w:sz w:val="22"/>
                            <w:szCs w:val="22"/>
                            <w:lang w:eastAsia="en-US"/>
                          </w:rPr>
                          <w:t>EXCAVACIÓN</w:t>
                        </w:r>
                      </w:p>
                    </w:tc>
                  </w:tr>
                  <w:tr w:rsidR="00D91A49" w:rsidRPr="00D83076" w:rsidTr="00EF499C">
                    <w:trPr>
                      <w:trHeight w:val="177"/>
                    </w:trPr>
                    <w:tc>
                      <w:tcPr>
                        <w:tcW w:w="202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91A49" w:rsidRPr="00D83076" w:rsidRDefault="00D91A49" w:rsidP="00E7760A">
                        <w:pPr>
                          <w:framePr w:hSpace="141" w:wrap="around" w:vAnchor="text" w:hAnchor="text" w:y="1"/>
                          <w:tabs>
                            <w:tab w:val="left" w:pos="2780"/>
                          </w:tabs>
                          <w:spacing w:after="100" w:afterAutospacing="1" w:line="276" w:lineRule="auto"/>
                          <w:contextualSpacing/>
                          <w:suppressOverlap/>
                          <w:jc w:val="both"/>
                          <w:rPr>
                            <w:rFonts w:ascii="Arial" w:eastAsia="Calibri" w:hAnsi="Arial" w:cs="Arial"/>
                            <w:lang w:eastAsia="en-US"/>
                          </w:rPr>
                        </w:pPr>
                        <w:r w:rsidRPr="00D83076">
                          <w:rPr>
                            <w:rFonts w:ascii="Arial" w:eastAsia="Calibri" w:hAnsi="Arial" w:cs="Arial"/>
                            <w:sz w:val="22"/>
                            <w:szCs w:val="22"/>
                            <w:lang w:eastAsia="en-US"/>
                          </w:rPr>
                          <w:lastRenderedPageBreak/>
                          <w:t>Agua toma corta</w:t>
                        </w:r>
                      </w:p>
                    </w:tc>
                    <w:tc>
                      <w:tcPr>
                        <w:tcW w:w="168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91A49" w:rsidRPr="00D83076" w:rsidRDefault="00D91A49" w:rsidP="00E7760A">
                        <w:pPr>
                          <w:framePr w:hSpace="141" w:wrap="around" w:vAnchor="text" w:hAnchor="text" w:y="1"/>
                          <w:tabs>
                            <w:tab w:val="left" w:pos="2780"/>
                          </w:tabs>
                          <w:spacing w:after="100" w:afterAutospacing="1" w:line="276" w:lineRule="auto"/>
                          <w:contextualSpacing/>
                          <w:suppressOverlap/>
                          <w:jc w:val="both"/>
                          <w:rPr>
                            <w:rFonts w:ascii="Arial" w:eastAsia="Calibri" w:hAnsi="Arial" w:cs="Arial"/>
                            <w:lang w:eastAsia="en-US"/>
                          </w:rPr>
                        </w:pPr>
                        <w:r w:rsidRPr="00D83076">
                          <w:rPr>
                            <w:rFonts w:ascii="Arial" w:eastAsia="Calibri" w:hAnsi="Arial" w:cs="Arial"/>
                            <w:bCs/>
                            <w:sz w:val="22"/>
                            <w:szCs w:val="22"/>
                            <w:lang w:eastAsia="en-US"/>
                          </w:rPr>
                          <w:t xml:space="preserve">$ </w:t>
                        </w:r>
                        <w:r w:rsidR="00391337">
                          <w:rPr>
                            <w:rFonts w:ascii="Arial" w:eastAsia="Calibri" w:hAnsi="Arial" w:cs="Arial"/>
                            <w:bCs/>
                            <w:sz w:val="22"/>
                            <w:szCs w:val="22"/>
                            <w:lang w:eastAsia="en-US"/>
                          </w:rPr>
                          <w:t>512.72</w:t>
                        </w:r>
                      </w:p>
                    </w:tc>
                    <w:tc>
                      <w:tcPr>
                        <w:tcW w:w="173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91A49" w:rsidRPr="00D83076" w:rsidRDefault="00391337" w:rsidP="00E7760A">
                        <w:pPr>
                          <w:framePr w:hSpace="141" w:wrap="around" w:vAnchor="text" w:hAnchor="text" w:y="1"/>
                          <w:tabs>
                            <w:tab w:val="left" w:pos="2780"/>
                          </w:tabs>
                          <w:spacing w:after="100" w:afterAutospacing="1" w:line="276" w:lineRule="auto"/>
                          <w:contextualSpacing/>
                          <w:suppressOverlap/>
                          <w:jc w:val="both"/>
                          <w:rPr>
                            <w:rFonts w:ascii="Arial" w:eastAsia="Calibri" w:hAnsi="Arial" w:cs="Arial"/>
                            <w:lang w:eastAsia="en-US"/>
                          </w:rPr>
                        </w:pPr>
                        <w:r>
                          <w:rPr>
                            <w:rFonts w:ascii="Arial" w:eastAsia="Calibri" w:hAnsi="Arial" w:cs="Arial"/>
                            <w:bCs/>
                            <w:sz w:val="22"/>
                            <w:szCs w:val="22"/>
                            <w:lang w:eastAsia="en-US"/>
                          </w:rPr>
                          <w:t>$ 588.64</w:t>
                        </w:r>
                      </w:p>
                    </w:tc>
                  </w:tr>
                  <w:tr w:rsidR="00D91A49" w:rsidRPr="00D83076" w:rsidTr="00EF499C">
                    <w:trPr>
                      <w:trHeight w:val="177"/>
                    </w:trPr>
                    <w:tc>
                      <w:tcPr>
                        <w:tcW w:w="202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91A49" w:rsidRPr="00D83076" w:rsidRDefault="00D91A49" w:rsidP="00E7760A">
                        <w:pPr>
                          <w:framePr w:hSpace="141" w:wrap="around" w:vAnchor="text" w:hAnchor="text" w:y="1"/>
                          <w:tabs>
                            <w:tab w:val="left" w:pos="2780"/>
                          </w:tabs>
                          <w:spacing w:after="100" w:afterAutospacing="1" w:line="276" w:lineRule="auto"/>
                          <w:contextualSpacing/>
                          <w:suppressOverlap/>
                          <w:jc w:val="both"/>
                          <w:rPr>
                            <w:rFonts w:ascii="Arial" w:eastAsia="Calibri" w:hAnsi="Arial" w:cs="Arial"/>
                            <w:lang w:eastAsia="en-US"/>
                          </w:rPr>
                        </w:pPr>
                        <w:r w:rsidRPr="00D83076">
                          <w:rPr>
                            <w:rFonts w:ascii="Arial" w:eastAsia="Calibri" w:hAnsi="Arial" w:cs="Arial"/>
                            <w:sz w:val="22"/>
                            <w:szCs w:val="22"/>
                            <w:lang w:eastAsia="en-US"/>
                          </w:rPr>
                          <w:t>Agua toma larga</w:t>
                        </w:r>
                      </w:p>
                    </w:tc>
                    <w:tc>
                      <w:tcPr>
                        <w:tcW w:w="168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91A49" w:rsidRPr="00D83076" w:rsidRDefault="00391337" w:rsidP="00E7760A">
                        <w:pPr>
                          <w:framePr w:hSpace="141" w:wrap="around" w:vAnchor="text" w:hAnchor="text" w:y="1"/>
                          <w:tabs>
                            <w:tab w:val="left" w:pos="2780"/>
                          </w:tabs>
                          <w:spacing w:after="100" w:afterAutospacing="1" w:line="276" w:lineRule="auto"/>
                          <w:contextualSpacing/>
                          <w:suppressOverlap/>
                          <w:jc w:val="both"/>
                          <w:rPr>
                            <w:rFonts w:ascii="Arial" w:eastAsia="Calibri" w:hAnsi="Arial" w:cs="Arial"/>
                            <w:lang w:eastAsia="en-US"/>
                          </w:rPr>
                        </w:pPr>
                        <w:r>
                          <w:rPr>
                            <w:rFonts w:ascii="Arial" w:eastAsia="Calibri" w:hAnsi="Arial" w:cs="Arial"/>
                            <w:bCs/>
                            <w:sz w:val="22"/>
                            <w:szCs w:val="22"/>
                            <w:lang w:eastAsia="en-US"/>
                          </w:rPr>
                          <w:t>$ 767.52</w:t>
                        </w:r>
                      </w:p>
                    </w:tc>
                    <w:tc>
                      <w:tcPr>
                        <w:tcW w:w="173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91A49" w:rsidRPr="00D83076" w:rsidRDefault="00391337" w:rsidP="00E7760A">
                        <w:pPr>
                          <w:framePr w:hSpace="141" w:wrap="around" w:vAnchor="text" w:hAnchor="text" w:y="1"/>
                          <w:tabs>
                            <w:tab w:val="left" w:pos="2780"/>
                          </w:tabs>
                          <w:spacing w:after="100" w:afterAutospacing="1" w:line="276" w:lineRule="auto"/>
                          <w:contextualSpacing/>
                          <w:suppressOverlap/>
                          <w:jc w:val="both"/>
                          <w:rPr>
                            <w:rFonts w:ascii="Arial" w:eastAsia="Calibri" w:hAnsi="Arial" w:cs="Arial"/>
                            <w:lang w:eastAsia="en-US"/>
                          </w:rPr>
                        </w:pPr>
                        <w:r>
                          <w:rPr>
                            <w:rFonts w:ascii="Arial" w:eastAsia="Calibri" w:hAnsi="Arial" w:cs="Arial"/>
                            <w:bCs/>
                            <w:sz w:val="22"/>
                            <w:szCs w:val="22"/>
                            <w:lang w:eastAsia="en-US"/>
                          </w:rPr>
                          <w:t>$ 818.48</w:t>
                        </w:r>
                      </w:p>
                    </w:tc>
                  </w:tr>
                  <w:tr w:rsidR="00D91A49" w:rsidRPr="00D83076" w:rsidTr="00EF499C">
                    <w:trPr>
                      <w:trHeight w:val="177"/>
                    </w:trPr>
                    <w:tc>
                      <w:tcPr>
                        <w:tcW w:w="202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91A49" w:rsidRPr="00D83076" w:rsidRDefault="00D91A49" w:rsidP="00E7760A">
                        <w:pPr>
                          <w:framePr w:hSpace="141" w:wrap="around" w:vAnchor="text" w:hAnchor="text" w:y="1"/>
                          <w:tabs>
                            <w:tab w:val="left" w:pos="2780"/>
                          </w:tabs>
                          <w:spacing w:after="100" w:afterAutospacing="1" w:line="276" w:lineRule="auto"/>
                          <w:contextualSpacing/>
                          <w:suppressOverlap/>
                          <w:jc w:val="both"/>
                          <w:rPr>
                            <w:rFonts w:ascii="Arial" w:eastAsia="Calibri" w:hAnsi="Arial" w:cs="Arial"/>
                            <w:lang w:eastAsia="en-US"/>
                          </w:rPr>
                        </w:pPr>
                        <w:r w:rsidRPr="00D83076">
                          <w:rPr>
                            <w:rFonts w:ascii="Arial" w:eastAsia="Calibri" w:hAnsi="Arial" w:cs="Arial"/>
                            <w:sz w:val="22"/>
                            <w:szCs w:val="22"/>
                            <w:lang w:eastAsia="en-US"/>
                          </w:rPr>
                          <w:t>Descarga drenaje</w:t>
                        </w:r>
                      </w:p>
                    </w:tc>
                    <w:tc>
                      <w:tcPr>
                        <w:tcW w:w="168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91A49" w:rsidRPr="00D83076" w:rsidRDefault="00391337" w:rsidP="00E7760A">
                        <w:pPr>
                          <w:framePr w:hSpace="141" w:wrap="around" w:vAnchor="text" w:hAnchor="text" w:y="1"/>
                          <w:tabs>
                            <w:tab w:val="left" w:pos="2780"/>
                          </w:tabs>
                          <w:spacing w:after="100" w:afterAutospacing="1" w:line="276" w:lineRule="auto"/>
                          <w:contextualSpacing/>
                          <w:suppressOverlap/>
                          <w:jc w:val="both"/>
                          <w:rPr>
                            <w:rFonts w:ascii="Arial" w:eastAsia="Calibri" w:hAnsi="Arial" w:cs="Arial"/>
                            <w:lang w:eastAsia="en-US"/>
                          </w:rPr>
                        </w:pPr>
                        <w:r>
                          <w:rPr>
                            <w:rFonts w:ascii="Arial" w:eastAsia="Calibri" w:hAnsi="Arial" w:cs="Arial"/>
                            <w:bCs/>
                            <w:sz w:val="22"/>
                            <w:szCs w:val="22"/>
                            <w:lang w:eastAsia="en-US"/>
                          </w:rPr>
                          <w:t>$ 640.64</w:t>
                        </w:r>
                      </w:p>
                    </w:tc>
                    <w:tc>
                      <w:tcPr>
                        <w:tcW w:w="173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91A49" w:rsidRPr="00D83076" w:rsidRDefault="00391337" w:rsidP="00E7760A">
                        <w:pPr>
                          <w:framePr w:hSpace="141" w:wrap="around" w:vAnchor="text" w:hAnchor="text" w:y="1"/>
                          <w:tabs>
                            <w:tab w:val="left" w:pos="2780"/>
                          </w:tabs>
                          <w:spacing w:after="100" w:afterAutospacing="1" w:line="276" w:lineRule="auto"/>
                          <w:contextualSpacing/>
                          <w:suppressOverlap/>
                          <w:jc w:val="both"/>
                          <w:rPr>
                            <w:rFonts w:ascii="Arial" w:eastAsia="Calibri" w:hAnsi="Arial" w:cs="Arial"/>
                            <w:lang w:eastAsia="en-US"/>
                          </w:rPr>
                        </w:pPr>
                        <w:r>
                          <w:rPr>
                            <w:rFonts w:ascii="Arial" w:eastAsia="Calibri" w:hAnsi="Arial" w:cs="Arial"/>
                            <w:bCs/>
                            <w:sz w:val="22"/>
                            <w:szCs w:val="22"/>
                            <w:lang w:eastAsia="en-US"/>
                          </w:rPr>
                          <w:t>$ 591.76</w:t>
                        </w:r>
                      </w:p>
                    </w:tc>
                  </w:tr>
                </w:tbl>
                <w:p w:rsidR="00D91A49" w:rsidRPr="00D83076" w:rsidRDefault="00D91A49" w:rsidP="00D91A49">
                  <w:pPr>
                    <w:jc w:val="both"/>
                    <w:rPr>
                      <w:rFonts w:ascii="Arial" w:hAnsi="Arial" w:cs="Arial"/>
                      <w:b/>
                    </w:rPr>
                  </w:pPr>
                </w:p>
                <w:p w:rsidR="00D91A49" w:rsidRPr="00D83076" w:rsidRDefault="00D91A49" w:rsidP="00D91A49">
                  <w:pPr>
                    <w:tabs>
                      <w:tab w:val="left" w:pos="2780"/>
                    </w:tabs>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TARIFAS DOMESTICAS CON MEDIDOR POR METRO CUBICO</w:t>
                  </w:r>
                </w:p>
                <w:tbl>
                  <w:tblPr>
                    <w:tblW w:w="5490" w:type="dxa"/>
                    <w:tblInd w:w="570" w:type="dxa"/>
                    <w:tblLayout w:type="fixed"/>
                    <w:tblCellMar>
                      <w:left w:w="0" w:type="dxa"/>
                      <w:right w:w="0" w:type="dxa"/>
                    </w:tblCellMar>
                    <w:tblLook w:val="00A0" w:firstRow="1" w:lastRow="0" w:firstColumn="1" w:lastColumn="0" w:noHBand="0" w:noVBand="0"/>
                  </w:tblPr>
                  <w:tblGrid>
                    <w:gridCol w:w="2074"/>
                    <w:gridCol w:w="1382"/>
                    <w:gridCol w:w="2034"/>
                  </w:tblGrid>
                  <w:tr w:rsidR="00D91A49" w:rsidRPr="00D83076" w:rsidTr="00EF499C">
                    <w:trPr>
                      <w:trHeight w:val="279"/>
                    </w:trPr>
                    <w:tc>
                      <w:tcPr>
                        <w:tcW w:w="207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91A49" w:rsidRPr="00D83076" w:rsidRDefault="00D91A49" w:rsidP="00E7760A">
                        <w:pPr>
                          <w:framePr w:hSpace="141" w:wrap="around" w:vAnchor="text" w:hAnchor="text" w:y="1"/>
                          <w:tabs>
                            <w:tab w:val="left" w:pos="2780"/>
                          </w:tabs>
                          <w:spacing w:after="100" w:afterAutospacing="1" w:line="276" w:lineRule="auto"/>
                          <w:contextualSpacing/>
                          <w:suppressOverlap/>
                          <w:jc w:val="both"/>
                          <w:rPr>
                            <w:rFonts w:ascii="Arial" w:eastAsia="Calibri" w:hAnsi="Arial" w:cs="Arial"/>
                            <w:lang w:eastAsia="en-US"/>
                          </w:rPr>
                        </w:pPr>
                        <w:r w:rsidRPr="00D83076">
                          <w:rPr>
                            <w:rFonts w:ascii="Arial" w:eastAsia="Calibri" w:hAnsi="Arial" w:cs="Arial"/>
                            <w:sz w:val="22"/>
                            <w:szCs w:val="22"/>
                            <w:lang w:eastAsia="en-US"/>
                          </w:rPr>
                          <w:t>RANGO</w:t>
                        </w:r>
                      </w:p>
                    </w:tc>
                    <w:tc>
                      <w:tcPr>
                        <w:tcW w:w="138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91A49" w:rsidRPr="00D83076" w:rsidRDefault="00D91A49" w:rsidP="00E7760A">
                        <w:pPr>
                          <w:framePr w:hSpace="141" w:wrap="around" w:vAnchor="text" w:hAnchor="text" w:y="1"/>
                          <w:tabs>
                            <w:tab w:val="left" w:pos="2780"/>
                          </w:tabs>
                          <w:spacing w:after="100" w:afterAutospacing="1" w:line="276" w:lineRule="auto"/>
                          <w:contextualSpacing/>
                          <w:suppressOverlap/>
                          <w:jc w:val="both"/>
                          <w:rPr>
                            <w:rFonts w:ascii="Arial" w:eastAsia="Calibri" w:hAnsi="Arial" w:cs="Arial"/>
                            <w:lang w:eastAsia="en-US"/>
                          </w:rPr>
                        </w:pPr>
                        <w:r w:rsidRPr="00D83076">
                          <w:rPr>
                            <w:rFonts w:ascii="Arial" w:eastAsia="Calibri" w:hAnsi="Arial" w:cs="Arial"/>
                            <w:sz w:val="22"/>
                            <w:szCs w:val="22"/>
                            <w:lang w:eastAsia="en-US"/>
                          </w:rPr>
                          <w:t>AGUA</w:t>
                        </w:r>
                      </w:p>
                    </w:tc>
                    <w:tc>
                      <w:tcPr>
                        <w:tcW w:w="203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91A49" w:rsidRPr="00D83076" w:rsidRDefault="00D91A49" w:rsidP="00E7760A">
                        <w:pPr>
                          <w:framePr w:hSpace="141" w:wrap="around" w:vAnchor="text" w:hAnchor="text" w:y="1"/>
                          <w:tabs>
                            <w:tab w:val="left" w:pos="2780"/>
                          </w:tabs>
                          <w:spacing w:after="100" w:afterAutospacing="1" w:line="276" w:lineRule="auto"/>
                          <w:contextualSpacing/>
                          <w:suppressOverlap/>
                          <w:jc w:val="both"/>
                          <w:rPr>
                            <w:rFonts w:ascii="Arial" w:eastAsia="Calibri" w:hAnsi="Arial" w:cs="Arial"/>
                            <w:lang w:eastAsia="en-US"/>
                          </w:rPr>
                        </w:pPr>
                        <w:r w:rsidRPr="00D83076">
                          <w:rPr>
                            <w:rFonts w:ascii="Arial" w:eastAsia="Calibri" w:hAnsi="Arial" w:cs="Arial"/>
                            <w:sz w:val="22"/>
                            <w:szCs w:val="22"/>
                            <w:lang w:eastAsia="en-US"/>
                          </w:rPr>
                          <w:t>DRENAJE</w:t>
                        </w:r>
                      </w:p>
                    </w:tc>
                  </w:tr>
                  <w:tr w:rsidR="00D91A49" w:rsidRPr="00D83076" w:rsidTr="00EF499C">
                    <w:trPr>
                      <w:trHeight w:val="153"/>
                    </w:trPr>
                    <w:tc>
                      <w:tcPr>
                        <w:tcW w:w="207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91A49" w:rsidRPr="00D83076" w:rsidRDefault="00D91A49" w:rsidP="00E7760A">
                        <w:pPr>
                          <w:framePr w:hSpace="141" w:wrap="around" w:vAnchor="text" w:hAnchor="text" w:y="1"/>
                          <w:tabs>
                            <w:tab w:val="left" w:pos="2780"/>
                          </w:tabs>
                          <w:spacing w:after="100" w:afterAutospacing="1" w:line="276" w:lineRule="auto"/>
                          <w:contextualSpacing/>
                          <w:suppressOverlap/>
                          <w:jc w:val="both"/>
                          <w:rPr>
                            <w:rFonts w:ascii="Arial" w:eastAsia="Calibri" w:hAnsi="Arial" w:cs="Arial"/>
                            <w:lang w:eastAsia="en-US"/>
                          </w:rPr>
                        </w:pPr>
                        <w:r w:rsidRPr="00D83076">
                          <w:rPr>
                            <w:rFonts w:ascii="Arial" w:eastAsia="Calibri" w:hAnsi="Arial" w:cs="Arial"/>
                            <w:sz w:val="22"/>
                            <w:szCs w:val="22"/>
                            <w:lang w:eastAsia="en-US"/>
                          </w:rPr>
                          <w:t xml:space="preserve">0-20 </w:t>
                        </w:r>
                      </w:p>
                    </w:tc>
                    <w:tc>
                      <w:tcPr>
                        <w:tcW w:w="138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91A49" w:rsidRPr="00D83076" w:rsidRDefault="00391337" w:rsidP="00E7760A">
                        <w:pPr>
                          <w:framePr w:hSpace="141" w:wrap="around" w:vAnchor="text" w:hAnchor="text" w:y="1"/>
                          <w:tabs>
                            <w:tab w:val="left" w:pos="2780"/>
                          </w:tabs>
                          <w:spacing w:after="100" w:afterAutospacing="1" w:line="276" w:lineRule="auto"/>
                          <w:contextualSpacing/>
                          <w:suppressOverlap/>
                          <w:jc w:val="both"/>
                          <w:rPr>
                            <w:rFonts w:ascii="Arial" w:eastAsia="Calibri" w:hAnsi="Arial" w:cs="Arial"/>
                            <w:bCs/>
                            <w:lang w:eastAsia="en-US"/>
                          </w:rPr>
                        </w:pPr>
                        <w:r>
                          <w:rPr>
                            <w:rFonts w:ascii="Arial" w:eastAsia="Calibri" w:hAnsi="Arial" w:cs="Arial"/>
                            <w:bCs/>
                            <w:sz w:val="22"/>
                            <w:szCs w:val="22"/>
                            <w:lang w:eastAsia="en-US"/>
                          </w:rPr>
                          <w:t>$ 2.81</w:t>
                        </w:r>
                      </w:p>
                    </w:tc>
                    <w:tc>
                      <w:tcPr>
                        <w:tcW w:w="203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91A49" w:rsidRPr="00D83076" w:rsidRDefault="00391337" w:rsidP="00E7760A">
                        <w:pPr>
                          <w:framePr w:hSpace="141" w:wrap="around" w:vAnchor="text" w:hAnchor="text" w:y="1"/>
                          <w:tabs>
                            <w:tab w:val="left" w:pos="2780"/>
                          </w:tabs>
                          <w:spacing w:after="100" w:afterAutospacing="1" w:line="276" w:lineRule="auto"/>
                          <w:contextualSpacing/>
                          <w:suppressOverlap/>
                          <w:jc w:val="both"/>
                          <w:rPr>
                            <w:rFonts w:ascii="Arial" w:eastAsia="Calibri" w:hAnsi="Arial" w:cs="Arial"/>
                            <w:lang w:eastAsia="en-US"/>
                          </w:rPr>
                        </w:pPr>
                        <w:r>
                          <w:rPr>
                            <w:rFonts w:ascii="Arial" w:eastAsia="Calibri" w:hAnsi="Arial" w:cs="Arial"/>
                            <w:bCs/>
                            <w:sz w:val="22"/>
                            <w:szCs w:val="22"/>
                            <w:lang w:eastAsia="en-US"/>
                          </w:rPr>
                          <w:t>$ 0.76</w:t>
                        </w:r>
                      </w:p>
                    </w:tc>
                  </w:tr>
                  <w:tr w:rsidR="00D91A49" w:rsidRPr="00D83076" w:rsidTr="00EF499C">
                    <w:trPr>
                      <w:trHeight w:val="153"/>
                    </w:trPr>
                    <w:tc>
                      <w:tcPr>
                        <w:tcW w:w="207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91A49" w:rsidRPr="00D83076" w:rsidRDefault="00D91A49" w:rsidP="00E7760A">
                        <w:pPr>
                          <w:framePr w:hSpace="141" w:wrap="around" w:vAnchor="text" w:hAnchor="text" w:y="1"/>
                          <w:tabs>
                            <w:tab w:val="left" w:pos="2780"/>
                          </w:tabs>
                          <w:spacing w:after="100" w:afterAutospacing="1" w:line="276" w:lineRule="auto"/>
                          <w:contextualSpacing/>
                          <w:suppressOverlap/>
                          <w:jc w:val="both"/>
                          <w:rPr>
                            <w:rFonts w:ascii="Arial" w:eastAsia="Calibri" w:hAnsi="Arial" w:cs="Arial"/>
                            <w:lang w:eastAsia="en-US"/>
                          </w:rPr>
                        </w:pPr>
                        <w:r w:rsidRPr="00D83076">
                          <w:rPr>
                            <w:rFonts w:ascii="Arial" w:eastAsia="Calibri" w:hAnsi="Arial" w:cs="Arial"/>
                            <w:sz w:val="22"/>
                            <w:szCs w:val="22"/>
                            <w:lang w:eastAsia="en-US"/>
                          </w:rPr>
                          <w:t xml:space="preserve">21-40 </w:t>
                        </w:r>
                      </w:p>
                    </w:tc>
                    <w:tc>
                      <w:tcPr>
                        <w:tcW w:w="138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91A49" w:rsidRPr="00D83076" w:rsidRDefault="00391337" w:rsidP="00E7760A">
                        <w:pPr>
                          <w:framePr w:hSpace="141" w:wrap="around" w:vAnchor="text" w:hAnchor="text" w:y="1"/>
                          <w:tabs>
                            <w:tab w:val="left" w:pos="2780"/>
                          </w:tabs>
                          <w:spacing w:after="100" w:afterAutospacing="1" w:line="276" w:lineRule="auto"/>
                          <w:contextualSpacing/>
                          <w:suppressOverlap/>
                          <w:jc w:val="both"/>
                          <w:rPr>
                            <w:rFonts w:ascii="Arial" w:eastAsia="Calibri" w:hAnsi="Arial" w:cs="Arial"/>
                            <w:lang w:eastAsia="en-US"/>
                          </w:rPr>
                        </w:pPr>
                        <w:r>
                          <w:rPr>
                            <w:rFonts w:ascii="Arial" w:eastAsia="Calibri" w:hAnsi="Arial" w:cs="Arial"/>
                            <w:bCs/>
                            <w:sz w:val="22"/>
                            <w:szCs w:val="22"/>
                            <w:lang w:eastAsia="en-US"/>
                          </w:rPr>
                          <w:t>$ 7.20</w:t>
                        </w:r>
                      </w:p>
                    </w:tc>
                    <w:tc>
                      <w:tcPr>
                        <w:tcW w:w="203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91A49" w:rsidRPr="00D83076" w:rsidRDefault="00391337" w:rsidP="00E7760A">
                        <w:pPr>
                          <w:framePr w:hSpace="141" w:wrap="around" w:vAnchor="text" w:hAnchor="text" w:y="1"/>
                          <w:tabs>
                            <w:tab w:val="left" w:pos="2780"/>
                          </w:tabs>
                          <w:spacing w:after="100" w:afterAutospacing="1" w:line="276" w:lineRule="auto"/>
                          <w:contextualSpacing/>
                          <w:suppressOverlap/>
                          <w:jc w:val="both"/>
                          <w:rPr>
                            <w:rFonts w:ascii="Arial" w:eastAsia="Calibri" w:hAnsi="Arial" w:cs="Arial"/>
                            <w:lang w:eastAsia="en-US"/>
                          </w:rPr>
                        </w:pPr>
                        <w:r>
                          <w:rPr>
                            <w:rFonts w:ascii="Arial" w:eastAsia="Calibri" w:hAnsi="Arial" w:cs="Arial"/>
                            <w:bCs/>
                            <w:sz w:val="22"/>
                            <w:szCs w:val="22"/>
                            <w:lang w:eastAsia="en-US"/>
                          </w:rPr>
                          <w:t>$ 0.87</w:t>
                        </w:r>
                      </w:p>
                    </w:tc>
                  </w:tr>
                  <w:tr w:rsidR="00D91A49" w:rsidRPr="00D83076" w:rsidTr="00EF499C">
                    <w:trPr>
                      <w:trHeight w:val="153"/>
                    </w:trPr>
                    <w:tc>
                      <w:tcPr>
                        <w:tcW w:w="207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91A49" w:rsidRPr="00D83076" w:rsidRDefault="00D91A49" w:rsidP="00E7760A">
                        <w:pPr>
                          <w:framePr w:hSpace="141" w:wrap="around" w:vAnchor="text" w:hAnchor="text" w:y="1"/>
                          <w:tabs>
                            <w:tab w:val="left" w:pos="2780"/>
                          </w:tabs>
                          <w:spacing w:after="100" w:afterAutospacing="1" w:line="276" w:lineRule="auto"/>
                          <w:contextualSpacing/>
                          <w:suppressOverlap/>
                          <w:jc w:val="both"/>
                          <w:rPr>
                            <w:rFonts w:ascii="Arial" w:eastAsia="Calibri" w:hAnsi="Arial" w:cs="Arial"/>
                            <w:lang w:eastAsia="en-US"/>
                          </w:rPr>
                        </w:pPr>
                        <w:r w:rsidRPr="00D83076">
                          <w:rPr>
                            <w:rFonts w:ascii="Arial" w:eastAsia="Calibri" w:hAnsi="Arial" w:cs="Arial"/>
                            <w:sz w:val="22"/>
                            <w:szCs w:val="22"/>
                            <w:lang w:eastAsia="en-US"/>
                          </w:rPr>
                          <w:t xml:space="preserve">41-60 </w:t>
                        </w:r>
                      </w:p>
                    </w:tc>
                    <w:tc>
                      <w:tcPr>
                        <w:tcW w:w="138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91A49" w:rsidRPr="00D83076" w:rsidRDefault="00391337" w:rsidP="00E7760A">
                        <w:pPr>
                          <w:framePr w:hSpace="141" w:wrap="around" w:vAnchor="text" w:hAnchor="text" w:y="1"/>
                          <w:tabs>
                            <w:tab w:val="left" w:pos="2780"/>
                          </w:tabs>
                          <w:spacing w:after="100" w:afterAutospacing="1" w:line="276" w:lineRule="auto"/>
                          <w:contextualSpacing/>
                          <w:suppressOverlap/>
                          <w:jc w:val="both"/>
                          <w:rPr>
                            <w:rFonts w:ascii="Arial" w:eastAsia="Calibri" w:hAnsi="Arial" w:cs="Arial"/>
                            <w:lang w:eastAsia="en-US"/>
                          </w:rPr>
                        </w:pPr>
                        <w:r>
                          <w:rPr>
                            <w:rFonts w:ascii="Arial" w:eastAsia="Calibri" w:hAnsi="Arial" w:cs="Arial"/>
                            <w:bCs/>
                            <w:sz w:val="22"/>
                            <w:szCs w:val="22"/>
                            <w:lang w:eastAsia="en-US"/>
                          </w:rPr>
                          <w:t>$ 3.60</w:t>
                        </w:r>
                      </w:p>
                    </w:tc>
                    <w:tc>
                      <w:tcPr>
                        <w:tcW w:w="203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91A49" w:rsidRPr="00D83076" w:rsidRDefault="00391337" w:rsidP="00E7760A">
                        <w:pPr>
                          <w:framePr w:hSpace="141" w:wrap="around" w:vAnchor="text" w:hAnchor="text" w:y="1"/>
                          <w:tabs>
                            <w:tab w:val="left" w:pos="2780"/>
                          </w:tabs>
                          <w:spacing w:after="100" w:afterAutospacing="1" w:line="276" w:lineRule="auto"/>
                          <w:contextualSpacing/>
                          <w:suppressOverlap/>
                          <w:jc w:val="both"/>
                          <w:rPr>
                            <w:rFonts w:ascii="Arial" w:eastAsia="Calibri" w:hAnsi="Arial" w:cs="Arial"/>
                            <w:lang w:eastAsia="en-US"/>
                          </w:rPr>
                        </w:pPr>
                        <w:r>
                          <w:rPr>
                            <w:rFonts w:ascii="Arial" w:eastAsia="Calibri" w:hAnsi="Arial" w:cs="Arial"/>
                            <w:bCs/>
                            <w:sz w:val="22"/>
                            <w:szCs w:val="22"/>
                            <w:lang w:eastAsia="en-US"/>
                          </w:rPr>
                          <w:t>$ 0.92</w:t>
                        </w:r>
                      </w:p>
                    </w:tc>
                  </w:tr>
                  <w:tr w:rsidR="00D91A49" w:rsidRPr="00D83076" w:rsidTr="00EF499C">
                    <w:trPr>
                      <w:trHeight w:val="153"/>
                    </w:trPr>
                    <w:tc>
                      <w:tcPr>
                        <w:tcW w:w="207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91A49" w:rsidRPr="00D83076" w:rsidRDefault="00D91A49" w:rsidP="00E7760A">
                        <w:pPr>
                          <w:framePr w:hSpace="141" w:wrap="around" w:vAnchor="text" w:hAnchor="text" w:y="1"/>
                          <w:tabs>
                            <w:tab w:val="left" w:pos="2780"/>
                          </w:tabs>
                          <w:spacing w:after="100" w:afterAutospacing="1" w:line="276" w:lineRule="auto"/>
                          <w:contextualSpacing/>
                          <w:suppressOverlap/>
                          <w:jc w:val="both"/>
                          <w:rPr>
                            <w:rFonts w:ascii="Arial" w:eastAsia="Calibri" w:hAnsi="Arial" w:cs="Arial"/>
                            <w:lang w:eastAsia="en-US"/>
                          </w:rPr>
                        </w:pPr>
                        <w:r w:rsidRPr="00D83076">
                          <w:rPr>
                            <w:rFonts w:ascii="Arial" w:eastAsia="Calibri" w:hAnsi="Arial" w:cs="Arial"/>
                            <w:sz w:val="22"/>
                            <w:szCs w:val="22"/>
                            <w:lang w:eastAsia="en-US"/>
                          </w:rPr>
                          <w:t xml:space="preserve">61-80 </w:t>
                        </w:r>
                      </w:p>
                    </w:tc>
                    <w:tc>
                      <w:tcPr>
                        <w:tcW w:w="138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91A49" w:rsidRPr="00D83076" w:rsidRDefault="00391337" w:rsidP="00E7760A">
                        <w:pPr>
                          <w:framePr w:hSpace="141" w:wrap="around" w:vAnchor="text" w:hAnchor="text" w:y="1"/>
                          <w:tabs>
                            <w:tab w:val="left" w:pos="2780"/>
                          </w:tabs>
                          <w:spacing w:after="100" w:afterAutospacing="1" w:line="276" w:lineRule="auto"/>
                          <w:contextualSpacing/>
                          <w:suppressOverlap/>
                          <w:jc w:val="both"/>
                          <w:rPr>
                            <w:rFonts w:ascii="Arial" w:eastAsia="Calibri" w:hAnsi="Arial" w:cs="Arial"/>
                            <w:lang w:eastAsia="en-US"/>
                          </w:rPr>
                        </w:pPr>
                        <w:r>
                          <w:rPr>
                            <w:rFonts w:ascii="Arial" w:eastAsia="Calibri" w:hAnsi="Arial" w:cs="Arial"/>
                            <w:bCs/>
                            <w:sz w:val="22"/>
                            <w:szCs w:val="22"/>
                            <w:lang w:eastAsia="en-US"/>
                          </w:rPr>
                          <w:t>$ 4.35</w:t>
                        </w:r>
                      </w:p>
                    </w:tc>
                    <w:tc>
                      <w:tcPr>
                        <w:tcW w:w="203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91A49" w:rsidRPr="00D83076" w:rsidRDefault="00391337" w:rsidP="00E7760A">
                        <w:pPr>
                          <w:framePr w:hSpace="141" w:wrap="around" w:vAnchor="text" w:hAnchor="text" w:y="1"/>
                          <w:tabs>
                            <w:tab w:val="left" w:pos="2780"/>
                          </w:tabs>
                          <w:spacing w:after="100" w:afterAutospacing="1" w:line="276" w:lineRule="auto"/>
                          <w:contextualSpacing/>
                          <w:suppressOverlap/>
                          <w:jc w:val="both"/>
                          <w:rPr>
                            <w:rFonts w:ascii="Arial" w:eastAsia="Calibri" w:hAnsi="Arial" w:cs="Arial"/>
                            <w:lang w:eastAsia="en-US"/>
                          </w:rPr>
                        </w:pPr>
                        <w:r>
                          <w:rPr>
                            <w:rFonts w:ascii="Arial" w:eastAsia="Calibri" w:hAnsi="Arial" w:cs="Arial"/>
                            <w:bCs/>
                            <w:sz w:val="22"/>
                            <w:szCs w:val="22"/>
                            <w:lang w:eastAsia="en-US"/>
                          </w:rPr>
                          <w:t>$ 1.00</w:t>
                        </w:r>
                      </w:p>
                    </w:tc>
                  </w:tr>
                  <w:tr w:rsidR="00D91A49" w:rsidRPr="00D83076" w:rsidTr="00EF499C">
                    <w:trPr>
                      <w:trHeight w:val="153"/>
                    </w:trPr>
                    <w:tc>
                      <w:tcPr>
                        <w:tcW w:w="207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91A49" w:rsidRPr="00D83076" w:rsidRDefault="00D91A49" w:rsidP="00E7760A">
                        <w:pPr>
                          <w:framePr w:hSpace="141" w:wrap="around" w:vAnchor="text" w:hAnchor="text" w:y="1"/>
                          <w:tabs>
                            <w:tab w:val="left" w:pos="2780"/>
                          </w:tabs>
                          <w:spacing w:after="100" w:afterAutospacing="1" w:line="276" w:lineRule="auto"/>
                          <w:contextualSpacing/>
                          <w:suppressOverlap/>
                          <w:jc w:val="both"/>
                          <w:rPr>
                            <w:rFonts w:ascii="Arial" w:eastAsia="Calibri" w:hAnsi="Arial" w:cs="Arial"/>
                            <w:lang w:eastAsia="en-US"/>
                          </w:rPr>
                        </w:pPr>
                        <w:r w:rsidRPr="00D83076">
                          <w:rPr>
                            <w:rFonts w:ascii="Arial" w:eastAsia="Calibri" w:hAnsi="Arial" w:cs="Arial"/>
                            <w:sz w:val="22"/>
                            <w:szCs w:val="22"/>
                            <w:lang w:eastAsia="en-US"/>
                          </w:rPr>
                          <w:t xml:space="preserve">81-100 </w:t>
                        </w:r>
                      </w:p>
                    </w:tc>
                    <w:tc>
                      <w:tcPr>
                        <w:tcW w:w="138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91A49" w:rsidRPr="00D83076" w:rsidRDefault="00391337" w:rsidP="00E7760A">
                        <w:pPr>
                          <w:framePr w:hSpace="141" w:wrap="around" w:vAnchor="text" w:hAnchor="text" w:y="1"/>
                          <w:tabs>
                            <w:tab w:val="left" w:pos="2780"/>
                          </w:tabs>
                          <w:spacing w:after="100" w:afterAutospacing="1" w:line="276" w:lineRule="auto"/>
                          <w:contextualSpacing/>
                          <w:suppressOverlap/>
                          <w:jc w:val="both"/>
                          <w:rPr>
                            <w:rFonts w:ascii="Arial" w:eastAsia="Calibri" w:hAnsi="Arial" w:cs="Arial"/>
                            <w:lang w:eastAsia="en-US"/>
                          </w:rPr>
                        </w:pPr>
                        <w:r>
                          <w:rPr>
                            <w:rFonts w:ascii="Arial" w:eastAsia="Calibri" w:hAnsi="Arial" w:cs="Arial"/>
                            <w:bCs/>
                            <w:sz w:val="22"/>
                            <w:szCs w:val="22"/>
                            <w:lang w:eastAsia="en-US"/>
                          </w:rPr>
                          <w:t>$ 4.96</w:t>
                        </w:r>
                      </w:p>
                    </w:tc>
                    <w:tc>
                      <w:tcPr>
                        <w:tcW w:w="203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91A49" w:rsidRPr="00D83076" w:rsidRDefault="00391337" w:rsidP="00E7760A">
                        <w:pPr>
                          <w:framePr w:hSpace="141" w:wrap="around" w:vAnchor="text" w:hAnchor="text" w:y="1"/>
                          <w:tabs>
                            <w:tab w:val="left" w:pos="2780"/>
                          </w:tabs>
                          <w:spacing w:after="100" w:afterAutospacing="1" w:line="276" w:lineRule="auto"/>
                          <w:contextualSpacing/>
                          <w:suppressOverlap/>
                          <w:jc w:val="both"/>
                          <w:rPr>
                            <w:rFonts w:ascii="Arial" w:eastAsia="Calibri" w:hAnsi="Arial" w:cs="Arial"/>
                            <w:lang w:eastAsia="en-US"/>
                          </w:rPr>
                        </w:pPr>
                        <w:r>
                          <w:rPr>
                            <w:rFonts w:ascii="Arial" w:eastAsia="Calibri" w:hAnsi="Arial" w:cs="Arial"/>
                            <w:bCs/>
                            <w:sz w:val="22"/>
                            <w:szCs w:val="22"/>
                            <w:lang w:eastAsia="en-US"/>
                          </w:rPr>
                          <w:t>$ 1.04</w:t>
                        </w:r>
                      </w:p>
                    </w:tc>
                  </w:tr>
                  <w:tr w:rsidR="00D91A49" w:rsidRPr="00D83076" w:rsidTr="00EF499C">
                    <w:trPr>
                      <w:trHeight w:val="153"/>
                    </w:trPr>
                    <w:tc>
                      <w:tcPr>
                        <w:tcW w:w="207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91A49" w:rsidRPr="00D83076" w:rsidRDefault="00D91A49" w:rsidP="00E7760A">
                        <w:pPr>
                          <w:framePr w:hSpace="141" w:wrap="around" w:vAnchor="text" w:hAnchor="text" w:y="1"/>
                          <w:tabs>
                            <w:tab w:val="left" w:pos="2780"/>
                          </w:tabs>
                          <w:spacing w:after="100" w:afterAutospacing="1" w:line="276" w:lineRule="auto"/>
                          <w:contextualSpacing/>
                          <w:suppressOverlap/>
                          <w:jc w:val="both"/>
                          <w:rPr>
                            <w:rFonts w:ascii="Arial" w:eastAsia="Calibri" w:hAnsi="Arial" w:cs="Arial"/>
                            <w:lang w:eastAsia="en-US"/>
                          </w:rPr>
                        </w:pPr>
                        <w:r w:rsidRPr="00D83076">
                          <w:rPr>
                            <w:rFonts w:ascii="Arial" w:eastAsia="Calibri" w:hAnsi="Arial" w:cs="Arial"/>
                            <w:sz w:val="22"/>
                            <w:szCs w:val="22"/>
                            <w:lang w:eastAsia="en-US"/>
                          </w:rPr>
                          <w:t xml:space="preserve">101-150 </w:t>
                        </w:r>
                      </w:p>
                    </w:tc>
                    <w:tc>
                      <w:tcPr>
                        <w:tcW w:w="138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91A49" w:rsidRPr="00D83076" w:rsidRDefault="00391337" w:rsidP="00E7760A">
                        <w:pPr>
                          <w:framePr w:hSpace="141" w:wrap="around" w:vAnchor="text" w:hAnchor="text" w:y="1"/>
                          <w:tabs>
                            <w:tab w:val="left" w:pos="2780"/>
                          </w:tabs>
                          <w:spacing w:after="100" w:afterAutospacing="1" w:line="276" w:lineRule="auto"/>
                          <w:contextualSpacing/>
                          <w:suppressOverlap/>
                          <w:jc w:val="both"/>
                          <w:rPr>
                            <w:rFonts w:ascii="Arial" w:eastAsia="Calibri" w:hAnsi="Arial" w:cs="Arial"/>
                            <w:lang w:eastAsia="en-US"/>
                          </w:rPr>
                        </w:pPr>
                        <w:r>
                          <w:rPr>
                            <w:rFonts w:ascii="Arial" w:eastAsia="Calibri" w:hAnsi="Arial" w:cs="Arial"/>
                            <w:bCs/>
                            <w:sz w:val="22"/>
                            <w:szCs w:val="22"/>
                            <w:lang w:eastAsia="en-US"/>
                          </w:rPr>
                          <w:t>$ 5.71</w:t>
                        </w:r>
                      </w:p>
                    </w:tc>
                    <w:tc>
                      <w:tcPr>
                        <w:tcW w:w="203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91A49" w:rsidRPr="00D83076" w:rsidRDefault="00391337" w:rsidP="00E7760A">
                        <w:pPr>
                          <w:framePr w:hSpace="141" w:wrap="around" w:vAnchor="text" w:hAnchor="text" w:y="1"/>
                          <w:tabs>
                            <w:tab w:val="left" w:pos="2780"/>
                          </w:tabs>
                          <w:spacing w:after="100" w:afterAutospacing="1" w:line="276" w:lineRule="auto"/>
                          <w:contextualSpacing/>
                          <w:suppressOverlap/>
                          <w:jc w:val="both"/>
                          <w:rPr>
                            <w:rFonts w:ascii="Arial" w:eastAsia="Calibri" w:hAnsi="Arial" w:cs="Arial"/>
                            <w:lang w:eastAsia="en-US"/>
                          </w:rPr>
                        </w:pPr>
                        <w:r>
                          <w:rPr>
                            <w:rFonts w:ascii="Arial" w:eastAsia="Calibri" w:hAnsi="Arial" w:cs="Arial"/>
                            <w:bCs/>
                            <w:sz w:val="22"/>
                            <w:szCs w:val="22"/>
                            <w:lang w:eastAsia="en-US"/>
                          </w:rPr>
                          <w:t>$ 1.18</w:t>
                        </w:r>
                      </w:p>
                    </w:tc>
                  </w:tr>
                  <w:tr w:rsidR="00D91A49" w:rsidRPr="00D83076" w:rsidTr="00EF499C">
                    <w:trPr>
                      <w:trHeight w:val="153"/>
                    </w:trPr>
                    <w:tc>
                      <w:tcPr>
                        <w:tcW w:w="207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91A49" w:rsidRPr="00D83076" w:rsidRDefault="00D91A49" w:rsidP="00E7760A">
                        <w:pPr>
                          <w:framePr w:hSpace="141" w:wrap="around" w:vAnchor="text" w:hAnchor="text" w:y="1"/>
                          <w:tabs>
                            <w:tab w:val="left" w:pos="2780"/>
                          </w:tabs>
                          <w:spacing w:after="100" w:afterAutospacing="1" w:line="276" w:lineRule="auto"/>
                          <w:contextualSpacing/>
                          <w:suppressOverlap/>
                          <w:jc w:val="both"/>
                          <w:rPr>
                            <w:rFonts w:ascii="Arial" w:eastAsia="Calibri" w:hAnsi="Arial" w:cs="Arial"/>
                            <w:lang w:eastAsia="en-US"/>
                          </w:rPr>
                        </w:pPr>
                        <w:r w:rsidRPr="00D83076">
                          <w:rPr>
                            <w:rFonts w:ascii="Arial" w:eastAsia="Calibri" w:hAnsi="Arial" w:cs="Arial"/>
                            <w:sz w:val="22"/>
                            <w:szCs w:val="22"/>
                            <w:lang w:eastAsia="en-US"/>
                          </w:rPr>
                          <w:t xml:space="preserve">151-200 </w:t>
                        </w:r>
                      </w:p>
                    </w:tc>
                    <w:tc>
                      <w:tcPr>
                        <w:tcW w:w="138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91A49" w:rsidRPr="00D83076" w:rsidRDefault="00391337" w:rsidP="00E7760A">
                        <w:pPr>
                          <w:framePr w:hSpace="141" w:wrap="around" w:vAnchor="text" w:hAnchor="text" w:y="1"/>
                          <w:tabs>
                            <w:tab w:val="left" w:pos="2780"/>
                          </w:tabs>
                          <w:spacing w:after="100" w:afterAutospacing="1" w:line="276" w:lineRule="auto"/>
                          <w:contextualSpacing/>
                          <w:suppressOverlap/>
                          <w:jc w:val="both"/>
                          <w:rPr>
                            <w:rFonts w:ascii="Arial" w:eastAsia="Calibri" w:hAnsi="Arial" w:cs="Arial"/>
                            <w:lang w:eastAsia="en-US"/>
                          </w:rPr>
                        </w:pPr>
                        <w:r>
                          <w:rPr>
                            <w:rFonts w:ascii="Arial" w:eastAsia="Calibri" w:hAnsi="Arial" w:cs="Arial"/>
                            <w:bCs/>
                            <w:sz w:val="22"/>
                            <w:szCs w:val="22"/>
                            <w:lang w:eastAsia="en-US"/>
                          </w:rPr>
                          <w:t>$ 6.38</w:t>
                        </w:r>
                      </w:p>
                    </w:tc>
                    <w:tc>
                      <w:tcPr>
                        <w:tcW w:w="203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91A49" w:rsidRPr="00D83076" w:rsidRDefault="00391337" w:rsidP="00E7760A">
                        <w:pPr>
                          <w:framePr w:hSpace="141" w:wrap="around" w:vAnchor="text" w:hAnchor="text" w:y="1"/>
                          <w:tabs>
                            <w:tab w:val="left" w:pos="2780"/>
                          </w:tabs>
                          <w:spacing w:after="100" w:afterAutospacing="1" w:line="276" w:lineRule="auto"/>
                          <w:contextualSpacing/>
                          <w:suppressOverlap/>
                          <w:jc w:val="both"/>
                          <w:rPr>
                            <w:rFonts w:ascii="Arial" w:eastAsia="Calibri" w:hAnsi="Arial" w:cs="Arial"/>
                            <w:lang w:eastAsia="en-US"/>
                          </w:rPr>
                        </w:pPr>
                        <w:r>
                          <w:rPr>
                            <w:rFonts w:ascii="Arial" w:eastAsia="Calibri" w:hAnsi="Arial" w:cs="Arial"/>
                            <w:bCs/>
                            <w:sz w:val="22"/>
                            <w:szCs w:val="22"/>
                            <w:lang w:eastAsia="en-US"/>
                          </w:rPr>
                          <w:t>$ 1.30</w:t>
                        </w:r>
                      </w:p>
                    </w:tc>
                  </w:tr>
                  <w:tr w:rsidR="00D91A49" w:rsidRPr="00D83076" w:rsidTr="00EF499C">
                    <w:trPr>
                      <w:trHeight w:val="153"/>
                    </w:trPr>
                    <w:tc>
                      <w:tcPr>
                        <w:tcW w:w="207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91A49" w:rsidRPr="00D83076" w:rsidRDefault="00D91A49" w:rsidP="00E7760A">
                        <w:pPr>
                          <w:framePr w:hSpace="141" w:wrap="around" w:vAnchor="text" w:hAnchor="text" w:y="1"/>
                          <w:tabs>
                            <w:tab w:val="left" w:pos="2780"/>
                          </w:tabs>
                          <w:spacing w:after="100" w:afterAutospacing="1" w:line="276" w:lineRule="auto"/>
                          <w:contextualSpacing/>
                          <w:suppressOverlap/>
                          <w:jc w:val="both"/>
                          <w:rPr>
                            <w:rFonts w:ascii="Arial" w:eastAsia="Calibri" w:hAnsi="Arial" w:cs="Arial"/>
                            <w:lang w:eastAsia="en-US"/>
                          </w:rPr>
                        </w:pPr>
                        <w:r w:rsidRPr="00D83076">
                          <w:rPr>
                            <w:rFonts w:ascii="Arial" w:eastAsia="Calibri" w:hAnsi="Arial" w:cs="Arial"/>
                            <w:sz w:val="22"/>
                            <w:szCs w:val="22"/>
                            <w:lang w:eastAsia="en-US"/>
                          </w:rPr>
                          <w:t xml:space="preserve">201 en adelante </w:t>
                        </w:r>
                      </w:p>
                    </w:tc>
                    <w:tc>
                      <w:tcPr>
                        <w:tcW w:w="138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91A49" w:rsidRPr="00D83076" w:rsidRDefault="00391337" w:rsidP="00E7760A">
                        <w:pPr>
                          <w:framePr w:hSpace="141" w:wrap="around" w:vAnchor="text" w:hAnchor="text" w:y="1"/>
                          <w:tabs>
                            <w:tab w:val="left" w:pos="2780"/>
                          </w:tabs>
                          <w:spacing w:after="100" w:afterAutospacing="1" w:line="276" w:lineRule="auto"/>
                          <w:contextualSpacing/>
                          <w:suppressOverlap/>
                          <w:jc w:val="both"/>
                          <w:rPr>
                            <w:rFonts w:ascii="Arial" w:eastAsia="Calibri" w:hAnsi="Arial" w:cs="Arial"/>
                            <w:lang w:eastAsia="en-US"/>
                          </w:rPr>
                        </w:pPr>
                        <w:r>
                          <w:rPr>
                            <w:rFonts w:ascii="Arial" w:eastAsia="Calibri" w:hAnsi="Arial" w:cs="Arial"/>
                            <w:bCs/>
                            <w:sz w:val="22"/>
                            <w:szCs w:val="22"/>
                            <w:lang w:eastAsia="en-US"/>
                          </w:rPr>
                          <w:t>$ 10.66</w:t>
                        </w:r>
                      </w:p>
                    </w:tc>
                    <w:tc>
                      <w:tcPr>
                        <w:tcW w:w="203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91A49" w:rsidRPr="00D83076" w:rsidRDefault="00391337" w:rsidP="00E7760A">
                        <w:pPr>
                          <w:framePr w:hSpace="141" w:wrap="around" w:vAnchor="text" w:hAnchor="text" w:y="1"/>
                          <w:tabs>
                            <w:tab w:val="left" w:pos="2780"/>
                          </w:tabs>
                          <w:spacing w:after="100" w:afterAutospacing="1" w:line="276" w:lineRule="auto"/>
                          <w:contextualSpacing/>
                          <w:suppressOverlap/>
                          <w:jc w:val="both"/>
                          <w:rPr>
                            <w:rFonts w:ascii="Arial" w:eastAsia="Calibri" w:hAnsi="Arial" w:cs="Arial"/>
                            <w:lang w:eastAsia="en-US"/>
                          </w:rPr>
                        </w:pPr>
                        <w:r>
                          <w:rPr>
                            <w:rFonts w:ascii="Arial" w:eastAsia="Calibri" w:hAnsi="Arial" w:cs="Arial"/>
                            <w:bCs/>
                            <w:sz w:val="22"/>
                            <w:szCs w:val="22"/>
                            <w:lang w:eastAsia="en-US"/>
                          </w:rPr>
                          <w:t>$ 2.23</w:t>
                        </w:r>
                      </w:p>
                    </w:tc>
                  </w:tr>
                </w:tbl>
                <w:p w:rsidR="00D91A49" w:rsidRPr="00D83076" w:rsidRDefault="00D91A49" w:rsidP="00D91A49">
                  <w:pPr>
                    <w:tabs>
                      <w:tab w:val="left" w:pos="2780"/>
                    </w:tabs>
                    <w:spacing w:after="100" w:afterAutospacing="1"/>
                    <w:contextualSpacing/>
                    <w:jc w:val="both"/>
                    <w:rPr>
                      <w:rFonts w:ascii="Arial" w:eastAsia="Calibri" w:hAnsi="Arial" w:cs="Arial"/>
                      <w:lang w:eastAsia="en-US"/>
                    </w:rPr>
                  </w:pPr>
                </w:p>
                <w:p w:rsidR="00D91A49" w:rsidRPr="00D83076" w:rsidRDefault="00D91A49" w:rsidP="00D91A49">
                  <w:pPr>
                    <w:tabs>
                      <w:tab w:val="left" w:pos="2780"/>
                    </w:tabs>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TARIFAS COMERICIALES CON MEDIDOR POR METRO CUBICO</w:t>
                  </w:r>
                </w:p>
                <w:tbl>
                  <w:tblPr>
                    <w:tblW w:w="4950" w:type="dxa"/>
                    <w:tblInd w:w="570" w:type="dxa"/>
                    <w:tblLayout w:type="fixed"/>
                    <w:tblCellMar>
                      <w:left w:w="0" w:type="dxa"/>
                      <w:right w:w="0" w:type="dxa"/>
                    </w:tblCellMar>
                    <w:tblLook w:val="00A0" w:firstRow="1" w:lastRow="0" w:firstColumn="1" w:lastColumn="0" w:noHBand="0" w:noVBand="0"/>
                  </w:tblPr>
                  <w:tblGrid>
                    <w:gridCol w:w="2128"/>
                    <w:gridCol w:w="1394"/>
                    <w:gridCol w:w="1428"/>
                  </w:tblGrid>
                  <w:tr w:rsidR="00D91A49" w:rsidRPr="00D83076" w:rsidTr="00EF499C">
                    <w:trPr>
                      <w:trHeight w:val="100"/>
                    </w:trPr>
                    <w:tc>
                      <w:tcPr>
                        <w:tcW w:w="212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91A49" w:rsidRPr="00D83076" w:rsidRDefault="00D91A49" w:rsidP="00E7760A">
                        <w:pPr>
                          <w:framePr w:hSpace="141" w:wrap="around" w:vAnchor="text" w:hAnchor="text" w:y="1"/>
                          <w:tabs>
                            <w:tab w:val="left" w:pos="2780"/>
                          </w:tabs>
                          <w:spacing w:after="100" w:afterAutospacing="1" w:line="276" w:lineRule="auto"/>
                          <w:contextualSpacing/>
                          <w:suppressOverlap/>
                          <w:jc w:val="both"/>
                          <w:rPr>
                            <w:rFonts w:ascii="Arial" w:eastAsia="Calibri" w:hAnsi="Arial" w:cs="Arial"/>
                            <w:lang w:eastAsia="en-US"/>
                          </w:rPr>
                        </w:pPr>
                        <w:r w:rsidRPr="00D83076">
                          <w:rPr>
                            <w:rFonts w:ascii="Arial" w:eastAsia="Calibri" w:hAnsi="Arial" w:cs="Arial"/>
                            <w:bCs/>
                            <w:sz w:val="22"/>
                            <w:szCs w:val="22"/>
                            <w:lang w:eastAsia="en-US"/>
                          </w:rPr>
                          <w:t>RANGO</w:t>
                        </w:r>
                      </w:p>
                    </w:tc>
                    <w:tc>
                      <w:tcPr>
                        <w:tcW w:w="139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91A49" w:rsidRPr="00D83076" w:rsidRDefault="00D91A49" w:rsidP="00E7760A">
                        <w:pPr>
                          <w:framePr w:hSpace="141" w:wrap="around" w:vAnchor="text" w:hAnchor="text" w:y="1"/>
                          <w:tabs>
                            <w:tab w:val="left" w:pos="2780"/>
                          </w:tabs>
                          <w:spacing w:after="100" w:afterAutospacing="1" w:line="276" w:lineRule="auto"/>
                          <w:contextualSpacing/>
                          <w:suppressOverlap/>
                          <w:jc w:val="both"/>
                          <w:rPr>
                            <w:rFonts w:ascii="Arial" w:eastAsia="Calibri" w:hAnsi="Arial" w:cs="Arial"/>
                            <w:lang w:eastAsia="en-US"/>
                          </w:rPr>
                        </w:pPr>
                        <w:r w:rsidRPr="00D83076">
                          <w:rPr>
                            <w:rFonts w:ascii="Arial" w:eastAsia="Calibri" w:hAnsi="Arial" w:cs="Arial"/>
                            <w:sz w:val="22"/>
                            <w:szCs w:val="22"/>
                            <w:lang w:eastAsia="en-US"/>
                          </w:rPr>
                          <w:t>AGUA</w:t>
                        </w:r>
                      </w:p>
                    </w:tc>
                    <w:tc>
                      <w:tcPr>
                        <w:tcW w:w="142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91A49" w:rsidRPr="00D83076" w:rsidRDefault="00D91A49" w:rsidP="00E7760A">
                        <w:pPr>
                          <w:framePr w:hSpace="141" w:wrap="around" w:vAnchor="text" w:hAnchor="text" w:y="1"/>
                          <w:tabs>
                            <w:tab w:val="left" w:pos="2780"/>
                          </w:tabs>
                          <w:spacing w:after="100" w:afterAutospacing="1" w:line="276" w:lineRule="auto"/>
                          <w:contextualSpacing/>
                          <w:suppressOverlap/>
                          <w:jc w:val="both"/>
                          <w:rPr>
                            <w:rFonts w:ascii="Arial" w:eastAsia="Calibri" w:hAnsi="Arial" w:cs="Arial"/>
                            <w:lang w:eastAsia="en-US"/>
                          </w:rPr>
                        </w:pPr>
                        <w:r w:rsidRPr="00D83076">
                          <w:rPr>
                            <w:rFonts w:ascii="Arial" w:eastAsia="Calibri" w:hAnsi="Arial" w:cs="Arial"/>
                            <w:sz w:val="22"/>
                            <w:szCs w:val="22"/>
                            <w:lang w:eastAsia="en-US"/>
                          </w:rPr>
                          <w:t>DRENAJE</w:t>
                        </w:r>
                      </w:p>
                    </w:tc>
                  </w:tr>
                  <w:tr w:rsidR="00D91A49" w:rsidRPr="00D83076" w:rsidTr="00EF499C">
                    <w:trPr>
                      <w:trHeight w:val="100"/>
                    </w:trPr>
                    <w:tc>
                      <w:tcPr>
                        <w:tcW w:w="212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91A49" w:rsidRPr="00D83076" w:rsidRDefault="00D91A49" w:rsidP="00E7760A">
                        <w:pPr>
                          <w:framePr w:hSpace="141" w:wrap="around" w:vAnchor="text" w:hAnchor="text" w:y="1"/>
                          <w:tabs>
                            <w:tab w:val="left" w:pos="2780"/>
                          </w:tabs>
                          <w:spacing w:after="100" w:afterAutospacing="1" w:line="276" w:lineRule="auto"/>
                          <w:contextualSpacing/>
                          <w:suppressOverlap/>
                          <w:jc w:val="both"/>
                          <w:rPr>
                            <w:rFonts w:ascii="Arial" w:eastAsia="Calibri" w:hAnsi="Arial" w:cs="Arial"/>
                            <w:lang w:eastAsia="en-US"/>
                          </w:rPr>
                        </w:pPr>
                        <w:r w:rsidRPr="00D83076">
                          <w:rPr>
                            <w:rFonts w:ascii="Arial" w:eastAsia="Calibri" w:hAnsi="Arial" w:cs="Arial"/>
                            <w:sz w:val="22"/>
                            <w:szCs w:val="22"/>
                            <w:lang w:eastAsia="en-US"/>
                          </w:rPr>
                          <w:t xml:space="preserve">0-15 </w:t>
                        </w:r>
                      </w:p>
                    </w:tc>
                    <w:tc>
                      <w:tcPr>
                        <w:tcW w:w="139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91A49" w:rsidRPr="00D83076" w:rsidRDefault="00391881" w:rsidP="00E7760A">
                        <w:pPr>
                          <w:framePr w:hSpace="141" w:wrap="around" w:vAnchor="text" w:hAnchor="text" w:y="1"/>
                          <w:tabs>
                            <w:tab w:val="left" w:pos="2780"/>
                          </w:tabs>
                          <w:spacing w:after="100" w:afterAutospacing="1" w:line="276" w:lineRule="auto"/>
                          <w:contextualSpacing/>
                          <w:suppressOverlap/>
                          <w:jc w:val="both"/>
                          <w:rPr>
                            <w:rFonts w:ascii="Arial" w:eastAsia="Calibri" w:hAnsi="Arial" w:cs="Arial"/>
                            <w:lang w:eastAsia="en-US"/>
                          </w:rPr>
                        </w:pPr>
                        <w:r>
                          <w:rPr>
                            <w:rFonts w:ascii="Arial" w:eastAsia="Calibri" w:hAnsi="Arial" w:cs="Arial"/>
                            <w:bCs/>
                            <w:sz w:val="22"/>
                            <w:szCs w:val="22"/>
                            <w:lang w:eastAsia="en-US"/>
                          </w:rPr>
                          <w:t>$ 7.21</w:t>
                        </w:r>
                      </w:p>
                    </w:tc>
                    <w:tc>
                      <w:tcPr>
                        <w:tcW w:w="142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91A49" w:rsidRPr="00D83076" w:rsidRDefault="00391881" w:rsidP="00E7760A">
                        <w:pPr>
                          <w:framePr w:hSpace="141" w:wrap="around" w:vAnchor="text" w:hAnchor="text" w:y="1"/>
                          <w:tabs>
                            <w:tab w:val="left" w:pos="2780"/>
                          </w:tabs>
                          <w:spacing w:after="100" w:afterAutospacing="1" w:line="276" w:lineRule="auto"/>
                          <w:contextualSpacing/>
                          <w:suppressOverlap/>
                          <w:jc w:val="both"/>
                          <w:rPr>
                            <w:rFonts w:ascii="Arial" w:eastAsia="Calibri" w:hAnsi="Arial" w:cs="Arial"/>
                            <w:lang w:eastAsia="en-US"/>
                          </w:rPr>
                        </w:pPr>
                        <w:r>
                          <w:rPr>
                            <w:rFonts w:ascii="Arial" w:eastAsia="Calibri" w:hAnsi="Arial" w:cs="Arial"/>
                            <w:bCs/>
                            <w:sz w:val="22"/>
                            <w:szCs w:val="22"/>
                            <w:lang w:eastAsia="en-US"/>
                          </w:rPr>
                          <w:t>$ 1.99</w:t>
                        </w:r>
                      </w:p>
                    </w:tc>
                  </w:tr>
                  <w:tr w:rsidR="00D91A49" w:rsidRPr="00D83076" w:rsidTr="00EF499C">
                    <w:trPr>
                      <w:trHeight w:val="100"/>
                    </w:trPr>
                    <w:tc>
                      <w:tcPr>
                        <w:tcW w:w="212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91A49" w:rsidRPr="00D83076" w:rsidRDefault="00D91A49" w:rsidP="00E7760A">
                        <w:pPr>
                          <w:framePr w:hSpace="141" w:wrap="around" w:vAnchor="text" w:hAnchor="text" w:y="1"/>
                          <w:tabs>
                            <w:tab w:val="left" w:pos="2780"/>
                          </w:tabs>
                          <w:spacing w:after="100" w:afterAutospacing="1" w:line="276" w:lineRule="auto"/>
                          <w:contextualSpacing/>
                          <w:suppressOverlap/>
                          <w:jc w:val="both"/>
                          <w:rPr>
                            <w:rFonts w:ascii="Arial" w:eastAsia="Calibri" w:hAnsi="Arial" w:cs="Arial"/>
                            <w:lang w:eastAsia="en-US"/>
                          </w:rPr>
                        </w:pPr>
                        <w:r w:rsidRPr="00D83076">
                          <w:rPr>
                            <w:rFonts w:ascii="Arial" w:eastAsia="Calibri" w:hAnsi="Arial" w:cs="Arial"/>
                            <w:sz w:val="22"/>
                            <w:szCs w:val="22"/>
                            <w:lang w:eastAsia="en-US"/>
                          </w:rPr>
                          <w:t xml:space="preserve">16-30 </w:t>
                        </w:r>
                      </w:p>
                    </w:tc>
                    <w:tc>
                      <w:tcPr>
                        <w:tcW w:w="139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91A49" w:rsidRPr="00D83076" w:rsidRDefault="00391881" w:rsidP="00E7760A">
                        <w:pPr>
                          <w:framePr w:hSpace="141" w:wrap="around" w:vAnchor="text" w:hAnchor="text" w:y="1"/>
                          <w:tabs>
                            <w:tab w:val="left" w:pos="2780"/>
                          </w:tabs>
                          <w:spacing w:after="100" w:afterAutospacing="1" w:line="276" w:lineRule="auto"/>
                          <w:contextualSpacing/>
                          <w:suppressOverlap/>
                          <w:jc w:val="both"/>
                          <w:rPr>
                            <w:rFonts w:ascii="Arial" w:eastAsia="Calibri" w:hAnsi="Arial" w:cs="Arial"/>
                            <w:lang w:eastAsia="en-US"/>
                          </w:rPr>
                        </w:pPr>
                        <w:r>
                          <w:rPr>
                            <w:rFonts w:ascii="Arial" w:eastAsia="Calibri" w:hAnsi="Arial" w:cs="Arial"/>
                            <w:bCs/>
                            <w:sz w:val="22"/>
                            <w:szCs w:val="22"/>
                            <w:lang w:eastAsia="en-US"/>
                          </w:rPr>
                          <w:t>$ 8.57</w:t>
                        </w:r>
                      </w:p>
                    </w:tc>
                    <w:tc>
                      <w:tcPr>
                        <w:tcW w:w="142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91A49" w:rsidRPr="00D83076" w:rsidRDefault="00391881" w:rsidP="00E7760A">
                        <w:pPr>
                          <w:framePr w:hSpace="141" w:wrap="around" w:vAnchor="text" w:hAnchor="text" w:y="1"/>
                          <w:tabs>
                            <w:tab w:val="left" w:pos="2780"/>
                          </w:tabs>
                          <w:spacing w:after="100" w:afterAutospacing="1" w:line="276" w:lineRule="auto"/>
                          <w:contextualSpacing/>
                          <w:suppressOverlap/>
                          <w:jc w:val="both"/>
                          <w:rPr>
                            <w:rFonts w:ascii="Arial" w:eastAsia="Calibri" w:hAnsi="Arial" w:cs="Arial"/>
                            <w:lang w:eastAsia="en-US"/>
                          </w:rPr>
                        </w:pPr>
                        <w:r>
                          <w:rPr>
                            <w:rFonts w:ascii="Arial" w:eastAsia="Calibri" w:hAnsi="Arial" w:cs="Arial"/>
                            <w:bCs/>
                            <w:sz w:val="22"/>
                            <w:szCs w:val="22"/>
                            <w:lang w:eastAsia="en-US"/>
                          </w:rPr>
                          <w:t>$ 2.26</w:t>
                        </w:r>
                      </w:p>
                    </w:tc>
                  </w:tr>
                  <w:tr w:rsidR="00D91A49" w:rsidRPr="00D83076" w:rsidTr="00EF499C">
                    <w:trPr>
                      <w:trHeight w:val="100"/>
                    </w:trPr>
                    <w:tc>
                      <w:tcPr>
                        <w:tcW w:w="212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91A49" w:rsidRPr="00D83076" w:rsidRDefault="00D91A49" w:rsidP="00E7760A">
                        <w:pPr>
                          <w:framePr w:hSpace="141" w:wrap="around" w:vAnchor="text" w:hAnchor="text" w:y="1"/>
                          <w:tabs>
                            <w:tab w:val="left" w:pos="2780"/>
                          </w:tabs>
                          <w:spacing w:after="100" w:afterAutospacing="1" w:line="276" w:lineRule="auto"/>
                          <w:contextualSpacing/>
                          <w:suppressOverlap/>
                          <w:jc w:val="both"/>
                          <w:rPr>
                            <w:rFonts w:ascii="Arial" w:eastAsia="Calibri" w:hAnsi="Arial" w:cs="Arial"/>
                            <w:lang w:eastAsia="en-US"/>
                          </w:rPr>
                        </w:pPr>
                        <w:r w:rsidRPr="00D83076">
                          <w:rPr>
                            <w:rFonts w:ascii="Arial" w:eastAsia="Calibri" w:hAnsi="Arial" w:cs="Arial"/>
                            <w:sz w:val="22"/>
                            <w:szCs w:val="22"/>
                            <w:lang w:eastAsia="en-US"/>
                          </w:rPr>
                          <w:t xml:space="preserve">31-50 </w:t>
                        </w:r>
                      </w:p>
                    </w:tc>
                    <w:tc>
                      <w:tcPr>
                        <w:tcW w:w="139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91A49" w:rsidRPr="00D83076" w:rsidRDefault="00D91A49" w:rsidP="00E7760A">
                        <w:pPr>
                          <w:framePr w:hSpace="141" w:wrap="around" w:vAnchor="text" w:hAnchor="text" w:y="1"/>
                          <w:tabs>
                            <w:tab w:val="left" w:pos="2780"/>
                          </w:tabs>
                          <w:spacing w:after="100" w:afterAutospacing="1" w:line="276" w:lineRule="auto"/>
                          <w:contextualSpacing/>
                          <w:suppressOverlap/>
                          <w:jc w:val="both"/>
                          <w:rPr>
                            <w:rFonts w:ascii="Arial" w:eastAsia="Calibri" w:hAnsi="Arial" w:cs="Arial"/>
                            <w:lang w:eastAsia="en-US"/>
                          </w:rPr>
                        </w:pPr>
                        <w:r w:rsidRPr="00D83076">
                          <w:rPr>
                            <w:rFonts w:ascii="Arial" w:eastAsia="Calibri" w:hAnsi="Arial" w:cs="Arial"/>
                            <w:bCs/>
                            <w:sz w:val="22"/>
                            <w:szCs w:val="22"/>
                            <w:lang w:eastAsia="en-US"/>
                          </w:rPr>
                          <w:t>$</w:t>
                        </w:r>
                        <w:r w:rsidR="00C71DB0">
                          <w:rPr>
                            <w:rFonts w:ascii="Arial" w:eastAsia="Calibri" w:hAnsi="Arial" w:cs="Arial"/>
                            <w:bCs/>
                            <w:sz w:val="22"/>
                            <w:szCs w:val="22"/>
                            <w:lang w:eastAsia="en-US"/>
                          </w:rPr>
                          <w:t xml:space="preserve"> 9.21</w:t>
                        </w:r>
                      </w:p>
                    </w:tc>
                    <w:tc>
                      <w:tcPr>
                        <w:tcW w:w="142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91A49" w:rsidRPr="00D83076" w:rsidRDefault="00C71DB0" w:rsidP="00E7760A">
                        <w:pPr>
                          <w:framePr w:hSpace="141" w:wrap="around" w:vAnchor="text" w:hAnchor="text" w:y="1"/>
                          <w:tabs>
                            <w:tab w:val="left" w:pos="2780"/>
                          </w:tabs>
                          <w:spacing w:after="100" w:afterAutospacing="1" w:line="276" w:lineRule="auto"/>
                          <w:contextualSpacing/>
                          <w:suppressOverlap/>
                          <w:jc w:val="both"/>
                          <w:rPr>
                            <w:rFonts w:ascii="Arial" w:eastAsia="Calibri" w:hAnsi="Arial" w:cs="Arial"/>
                            <w:lang w:eastAsia="en-US"/>
                          </w:rPr>
                        </w:pPr>
                        <w:r>
                          <w:rPr>
                            <w:rFonts w:ascii="Arial" w:eastAsia="Calibri" w:hAnsi="Arial" w:cs="Arial"/>
                            <w:bCs/>
                            <w:sz w:val="22"/>
                            <w:szCs w:val="22"/>
                            <w:lang w:eastAsia="en-US"/>
                          </w:rPr>
                          <w:t>$ 2.36</w:t>
                        </w:r>
                      </w:p>
                    </w:tc>
                  </w:tr>
                  <w:tr w:rsidR="00D91A49" w:rsidRPr="00D83076" w:rsidTr="00EF499C">
                    <w:trPr>
                      <w:trHeight w:val="101"/>
                    </w:trPr>
                    <w:tc>
                      <w:tcPr>
                        <w:tcW w:w="212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91A49" w:rsidRPr="00D83076" w:rsidRDefault="00D91A49" w:rsidP="00E7760A">
                        <w:pPr>
                          <w:framePr w:hSpace="141" w:wrap="around" w:vAnchor="text" w:hAnchor="text" w:y="1"/>
                          <w:tabs>
                            <w:tab w:val="left" w:pos="2780"/>
                          </w:tabs>
                          <w:spacing w:after="100" w:afterAutospacing="1" w:line="276" w:lineRule="auto"/>
                          <w:contextualSpacing/>
                          <w:suppressOverlap/>
                          <w:jc w:val="both"/>
                          <w:rPr>
                            <w:rFonts w:ascii="Arial" w:eastAsia="Calibri" w:hAnsi="Arial" w:cs="Arial"/>
                            <w:lang w:eastAsia="en-US"/>
                          </w:rPr>
                        </w:pPr>
                        <w:r w:rsidRPr="00D83076">
                          <w:rPr>
                            <w:rFonts w:ascii="Arial" w:eastAsia="Calibri" w:hAnsi="Arial" w:cs="Arial"/>
                            <w:sz w:val="22"/>
                            <w:szCs w:val="22"/>
                            <w:lang w:eastAsia="en-US"/>
                          </w:rPr>
                          <w:t xml:space="preserve">51-75 </w:t>
                        </w:r>
                      </w:p>
                    </w:tc>
                    <w:tc>
                      <w:tcPr>
                        <w:tcW w:w="139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91A49" w:rsidRPr="00D83076" w:rsidRDefault="00C71DB0" w:rsidP="00E7760A">
                        <w:pPr>
                          <w:framePr w:hSpace="141" w:wrap="around" w:vAnchor="text" w:hAnchor="text" w:y="1"/>
                          <w:tabs>
                            <w:tab w:val="left" w:pos="2780"/>
                          </w:tabs>
                          <w:spacing w:after="100" w:afterAutospacing="1" w:line="276" w:lineRule="auto"/>
                          <w:contextualSpacing/>
                          <w:suppressOverlap/>
                          <w:jc w:val="both"/>
                          <w:rPr>
                            <w:rFonts w:ascii="Arial" w:eastAsia="Calibri" w:hAnsi="Arial" w:cs="Arial"/>
                            <w:lang w:eastAsia="en-US"/>
                          </w:rPr>
                        </w:pPr>
                        <w:r>
                          <w:rPr>
                            <w:rFonts w:ascii="Arial" w:eastAsia="Calibri" w:hAnsi="Arial" w:cs="Arial"/>
                            <w:bCs/>
                            <w:sz w:val="22"/>
                            <w:szCs w:val="22"/>
                            <w:lang w:eastAsia="en-US"/>
                          </w:rPr>
                          <w:t>$ 9.92</w:t>
                        </w:r>
                      </w:p>
                    </w:tc>
                    <w:tc>
                      <w:tcPr>
                        <w:tcW w:w="142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91A49" w:rsidRPr="00D83076" w:rsidRDefault="00C71DB0" w:rsidP="00E7760A">
                        <w:pPr>
                          <w:framePr w:hSpace="141" w:wrap="around" w:vAnchor="text" w:hAnchor="text" w:y="1"/>
                          <w:tabs>
                            <w:tab w:val="left" w:pos="2780"/>
                          </w:tabs>
                          <w:spacing w:after="100" w:afterAutospacing="1" w:line="276" w:lineRule="auto"/>
                          <w:contextualSpacing/>
                          <w:suppressOverlap/>
                          <w:jc w:val="both"/>
                          <w:rPr>
                            <w:rFonts w:ascii="Arial" w:eastAsia="Calibri" w:hAnsi="Arial" w:cs="Arial"/>
                            <w:lang w:eastAsia="en-US"/>
                          </w:rPr>
                        </w:pPr>
                        <w:r>
                          <w:rPr>
                            <w:rFonts w:ascii="Arial" w:eastAsia="Calibri" w:hAnsi="Arial" w:cs="Arial"/>
                            <w:bCs/>
                            <w:sz w:val="22"/>
                            <w:szCs w:val="22"/>
                            <w:lang w:eastAsia="en-US"/>
                          </w:rPr>
                          <w:t>$ 2.61</w:t>
                        </w:r>
                      </w:p>
                    </w:tc>
                  </w:tr>
                  <w:tr w:rsidR="00D91A49" w:rsidRPr="00D83076" w:rsidTr="00EF499C">
                    <w:trPr>
                      <w:trHeight w:val="11"/>
                    </w:trPr>
                    <w:tc>
                      <w:tcPr>
                        <w:tcW w:w="212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91A49" w:rsidRPr="00D83076" w:rsidRDefault="00D91A49" w:rsidP="00E7760A">
                        <w:pPr>
                          <w:framePr w:hSpace="141" w:wrap="around" w:vAnchor="text" w:hAnchor="text" w:y="1"/>
                          <w:tabs>
                            <w:tab w:val="left" w:pos="2780"/>
                          </w:tabs>
                          <w:spacing w:after="100" w:afterAutospacing="1" w:line="276" w:lineRule="auto"/>
                          <w:contextualSpacing/>
                          <w:suppressOverlap/>
                          <w:jc w:val="both"/>
                          <w:rPr>
                            <w:rFonts w:ascii="Arial" w:eastAsia="Calibri" w:hAnsi="Arial" w:cs="Arial"/>
                            <w:lang w:eastAsia="en-US"/>
                          </w:rPr>
                        </w:pPr>
                        <w:r w:rsidRPr="00D83076">
                          <w:rPr>
                            <w:rFonts w:ascii="Arial" w:eastAsia="Calibri" w:hAnsi="Arial" w:cs="Arial"/>
                            <w:sz w:val="22"/>
                            <w:szCs w:val="22"/>
                            <w:lang w:eastAsia="en-US"/>
                          </w:rPr>
                          <w:t xml:space="preserve">76-100 </w:t>
                        </w:r>
                      </w:p>
                    </w:tc>
                    <w:tc>
                      <w:tcPr>
                        <w:tcW w:w="139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91A49" w:rsidRPr="00D83076" w:rsidRDefault="00C71DB0" w:rsidP="00E7760A">
                        <w:pPr>
                          <w:framePr w:hSpace="141" w:wrap="around" w:vAnchor="text" w:hAnchor="text" w:y="1"/>
                          <w:tabs>
                            <w:tab w:val="left" w:pos="2780"/>
                          </w:tabs>
                          <w:spacing w:after="100" w:afterAutospacing="1" w:line="276" w:lineRule="auto"/>
                          <w:contextualSpacing/>
                          <w:suppressOverlap/>
                          <w:jc w:val="both"/>
                          <w:rPr>
                            <w:rFonts w:ascii="Arial" w:eastAsia="Calibri" w:hAnsi="Arial" w:cs="Arial"/>
                            <w:lang w:eastAsia="en-US"/>
                          </w:rPr>
                        </w:pPr>
                        <w:r>
                          <w:rPr>
                            <w:rFonts w:ascii="Arial" w:eastAsia="Calibri" w:hAnsi="Arial" w:cs="Arial"/>
                            <w:bCs/>
                            <w:sz w:val="22"/>
                            <w:szCs w:val="22"/>
                            <w:lang w:eastAsia="en-US"/>
                          </w:rPr>
                          <w:t>$ 10.66</w:t>
                        </w:r>
                      </w:p>
                    </w:tc>
                    <w:tc>
                      <w:tcPr>
                        <w:tcW w:w="142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91A49" w:rsidRPr="00D83076" w:rsidRDefault="00C71DB0" w:rsidP="00E7760A">
                        <w:pPr>
                          <w:framePr w:hSpace="141" w:wrap="around" w:vAnchor="text" w:hAnchor="text" w:y="1"/>
                          <w:tabs>
                            <w:tab w:val="left" w:pos="2780"/>
                          </w:tabs>
                          <w:spacing w:after="100" w:afterAutospacing="1" w:line="276" w:lineRule="auto"/>
                          <w:contextualSpacing/>
                          <w:suppressOverlap/>
                          <w:jc w:val="both"/>
                          <w:rPr>
                            <w:rFonts w:ascii="Arial" w:eastAsia="Calibri" w:hAnsi="Arial" w:cs="Arial"/>
                            <w:lang w:eastAsia="en-US"/>
                          </w:rPr>
                        </w:pPr>
                        <w:r>
                          <w:rPr>
                            <w:rFonts w:ascii="Arial" w:eastAsia="Calibri" w:hAnsi="Arial" w:cs="Arial"/>
                            <w:bCs/>
                            <w:sz w:val="22"/>
                            <w:szCs w:val="22"/>
                            <w:lang w:eastAsia="en-US"/>
                          </w:rPr>
                          <w:t>$ 2.87</w:t>
                        </w:r>
                      </w:p>
                    </w:tc>
                  </w:tr>
                  <w:tr w:rsidR="00D91A49" w:rsidRPr="00D83076" w:rsidTr="00EF499C">
                    <w:trPr>
                      <w:trHeight w:val="100"/>
                    </w:trPr>
                    <w:tc>
                      <w:tcPr>
                        <w:tcW w:w="212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91A49" w:rsidRPr="00D83076" w:rsidRDefault="00D91A49" w:rsidP="00E7760A">
                        <w:pPr>
                          <w:framePr w:hSpace="141" w:wrap="around" w:vAnchor="text" w:hAnchor="text" w:y="1"/>
                          <w:tabs>
                            <w:tab w:val="left" w:pos="2780"/>
                          </w:tabs>
                          <w:spacing w:after="100" w:afterAutospacing="1" w:line="276" w:lineRule="auto"/>
                          <w:contextualSpacing/>
                          <w:suppressOverlap/>
                          <w:jc w:val="both"/>
                          <w:rPr>
                            <w:rFonts w:ascii="Arial" w:eastAsia="Calibri" w:hAnsi="Arial" w:cs="Arial"/>
                            <w:lang w:eastAsia="en-US"/>
                          </w:rPr>
                        </w:pPr>
                        <w:r w:rsidRPr="00D83076">
                          <w:rPr>
                            <w:rFonts w:ascii="Arial" w:eastAsia="Calibri" w:hAnsi="Arial" w:cs="Arial"/>
                            <w:sz w:val="22"/>
                            <w:szCs w:val="22"/>
                            <w:lang w:eastAsia="en-US"/>
                          </w:rPr>
                          <w:t xml:space="preserve">101-150 </w:t>
                        </w:r>
                      </w:p>
                    </w:tc>
                    <w:tc>
                      <w:tcPr>
                        <w:tcW w:w="139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91A49" w:rsidRPr="00D83076" w:rsidRDefault="00C71DB0" w:rsidP="00E7760A">
                        <w:pPr>
                          <w:framePr w:hSpace="141" w:wrap="around" w:vAnchor="text" w:hAnchor="text" w:y="1"/>
                          <w:tabs>
                            <w:tab w:val="left" w:pos="2780"/>
                          </w:tabs>
                          <w:spacing w:after="100" w:afterAutospacing="1" w:line="276" w:lineRule="auto"/>
                          <w:contextualSpacing/>
                          <w:suppressOverlap/>
                          <w:jc w:val="both"/>
                          <w:rPr>
                            <w:rFonts w:ascii="Arial" w:eastAsia="Calibri" w:hAnsi="Arial" w:cs="Arial"/>
                            <w:lang w:eastAsia="en-US"/>
                          </w:rPr>
                        </w:pPr>
                        <w:r>
                          <w:rPr>
                            <w:rFonts w:ascii="Arial" w:eastAsia="Calibri" w:hAnsi="Arial" w:cs="Arial"/>
                            <w:bCs/>
                            <w:sz w:val="22"/>
                            <w:szCs w:val="22"/>
                            <w:lang w:eastAsia="en-US"/>
                          </w:rPr>
                          <w:t>$ 13.03</w:t>
                        </w:r>
                      </w:p>
                    </w:tc>
                    <w:tc>
                      <w:tcPr>
                        <w:tcW w:w="142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91A49" w:rsidRPr="00D83076" w:rsidRDefault="00C71DB0" w:rsidP="00E7760A">
                        <w:pPr>
                          <w:framePr w:hSpace="141" w:wrap="around" w:vAnchor="text" w:hAnchor="text" w:y="1"/>
                          <w:tabs>
                            <w:tab w:val="left" w:pos="2780"/>
                          </w:tabs>
                          <w:spacing w:after="100" w:afterAutospacing="1" w:line="276" w:lineRule="auto"/>
                          <w:contextualSpacing/>
                          <w:suppressOverlap/>
                          <w:jc w:val="both"/>
                          <w:rPr>
                            <w:rFonts w:ascii="Arial" w:eastAsia="Calibri" w:hAnsi="Arial" w:cs="Arial"/>
                            <w:lang w:eastAsia="en-US"/>
                          </w:rPr>
                        </w:pPr>
                        <w:r>
                          <w:rPr>
                            <w:rFonts w:ascii="Arial" w:eastAsia="Calibri" w:hAnsi="Arial" w:cs="Arial"/>
                            <w:bCs/>
                            <w:sz w:val="22"/>
                            <w:szCs w:val="22"/>
                            <w:lang w:eastAsia="en-US"/>
                          </w:rPr>
                          <w:t>$ 3.22</w:t>
                        </w:r>
                      </w:p>
                    </w:tc>
                  </w:tr>
                  <w:tr w:rsidR="00D91A49" w:rsidRPr="00D83076" w:rsidTr="00EF499C">
                    <w:trPr>
                      <w:trHeight w:val="100"/>
                    </w:trPr>
                    <w:tc>
                      <w:tcPr>
                        <w:tcW w:w="212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91A49" w:rsidRPr="00D83076" w:rsidRDefault="00D91A49" w:rsidP="00E7760A">
                        <w:pPr>
                          <w:framePr w:hSpace="141" w:wrap="around" w:vAnchor="text" w:hAnchor="text" w:y="1"/>
                          <w:tabs>
                            <w:tab w:val="left" w:pos="2780"/>
                          </w:tabs>
                          <w:spacing w:after="100" w:afterAutospacing="1" w:line="276" w:lineRule="auto"/>
                          <w:contextualSpacing/>
                          <w:suppressOverlap/>
                          <w:jc w:val="both"/>
                          <w:rPr>
                            <w:rFonts w:ascii="Arial" w:eastAsia="Calibri" w:hAnsi="Arial" w:cs="Arial"/>
                            <w:lang w:eastAsia="en-US"/>
                          </w:rPr>
                        </w:pPr>
                        <w:r w:rsidRPr="00D83076">
                          <w:rPr>
                            <w:rFonts w:ascii="Arial" w:eastAsia="Calibri" w:hAnsi="Arial" w:cs="Arial"/>
                            <w:sz w:val="22"/>
                            <w:szCs w:val="22"/>
                            <w:lang w:eastAsia="en-US"/>
                          </w:rPr>
                          <w:lastRenderedPageBreak/>
                          <w:t xml:space="preserve">151-200 </w:t>
                        </w:r>
                      </w:p>
                    </w:tc>
                    <w:tc>
                      <w:tcPr>
                        <w:tcW w:w="139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91A49" w:rsidRPr="00D83076" w:rsidRDefault="00C71DB0" w:rsidP="00E7760A">
                        <w:pPr>
                          <w:framePr w:hSpace="141" w:wrap="around" w:vAnchor="text" w:hAnchor="text" w:y="1"/>
                          <w:tabs>
                            <w:tab w:val="left" w:pos="2780"/>
                          </w:tabs>
                          <w:spacing w:after="100" w:afterAutospacing="1" w:line="276" w:lineRule="auto"/>
                          <w:contextualSpacing/>
                          <w:suppressOverlap/>
                          <w:jc w:val="both"/>
                          <w:rPr>
                            <w:rFonts w:ascii="Arial" w:eastAsia="Calibri" w:hAnsi="Arial" w:cs="Arial"/>
                            <w:lang w:eastAsia="en-US"/>
                          </w:rPr>
                        </w:pPr>
                        <w:r>
                          <w:rPr>
                            <w:rFonts w:ascii="Arial" w:eastAsia="Calibri" w:hAnsi="Arial" w:cs="Arial"/>
                            <w:bCs/>
                            <w:sz w:val="22"/>
                            <w:szCs w:val="22"/>
                            <w:lang w:eastAsia="en-US"/>
                          </w:rPr>
                          <w:t>$ 14.33</w:t>
                        </w:r>
                      </w:p>
                    </w:tc>
                    <w:tc>
                      <w:tcPr>
                        <w:tcW w:w="142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91A49" w:rsidRPr="00D83076" w:rsidRDefault="00C71DB0" w:rsidP="00E7760A">
                        <w:pPr>
                          <w:framePr w:hSpace="141" w:wrap="around" w:vAnchor="text" w:hAnchor="text" w:y="1"/>
                          <w:tabs>
                            <w:tab w:val="left" w:pos="2780"/>
                          </w:tabs>
                          <w:spacing w:after="100" w:afterAutospacing="1" w:line="276" w:lineRule="auto"/>
                          <w:contextualSpacing/>
                          <w:suppressOverlap/>
                          <w:jc w:val="both"/>
                          <w:rPr>
                            <w:rFonts w:ascii="Arial" w:eastAsia="Calibri" w:hAnsi="Arial" w:cs="Arial"/>
                            <w:lang w:eastAsia="en-US"/>
                          </w:rPr>
                        </w:pPr>
                        <w:r>
                          <w:rPr>
                            <w:rFonts w:ascii="Arial" w:eastAsia="Calibri" w:hAnsi="Arial" w:cs="Arial"/>
                            <w:bCs/>
                            <w:sz w:val="22"/>
                            <w:szCs w:val="22"/>
                            <w:lang w:eastAsia="en-US"/>
                          </w:rPr>
                          <w:t>$ 3.72</w:t>
                        </w:r>
                      </w:p>
                    </w:tc>
                  </w:tr>
                  <w:tr w:rsidR="00D91A49" w:rsidRPr="00D83076" w:rsidTr="00EF499C">
                    <w:trPr>
                      <w:trHeight w:val="100"/>
                    </w:trPr>
                    <w:tc>
                      <w:tcPr>
                        <w:tcW w:w="212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91A49" w:rsidRPr="00D83076" w:rsidRDefault="00D91A49" w:rsidP="00E7760A">
                        <w:pPr>
                          <w:framePr w:hSpace="141" w:wrap="around" w:vAnchor="text" w:hAnchor="text" w:y="1"/>
                          <w:tabs>
                            <w:tab w:val="left" w:pos="2780"/>
                          </w:tabs>
                          <w:spacing w:after="100" w:afterAutospacing="1" w:line="276" w:lineRule="auto"/>
                          <w:contextualSpacing/>
                          <w:suppressOverlap/>
                          <w:jc w:val="both"/>
                          <w:rPr>
                            <w:rFonts w:ascii="Arial" w:eastAsia="Calibri" w:hAnsi="Arial" w:cs="Arial"/>
                            <w:lang w:eastAsia="en-US"/>
                          </w:rPr>
                        </w:pPr>
                        <w:r w:rsidRPr="00D83076">
                          <w:rPr>
                            <w:rFonts w:ascii="Arial" w:eastAsia="Calibri" w:hAnsi="Arial" w:cs="Arial"/>
                            <w:sz w:val="22"/>
                            <w:szCs w:val="22"/>
                            <w:lang w:eastAsia="en-US"/>
                          </w:rPr>
                          <w:t xml:space="preserve">201 en adelante </w:t>
                        </w:r>
                      </w:p>
                    </w:tc>
                    <w:tc>
                      <w:tcPr>
                        <w:tcW w:w="139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91A49" w:rsidRPr="00D83076" w:rsidRDefault="00C71DB0" w:rsidP="00E7760A">
                        <w:pPr>
                          <w:framePr w:hSpace="141" w:wrap="around" w:vAnchor="text" w:hAnchor="text" w:y="1"/>
                          <w:tabs>
                            <w:tab w:val="left" w:pos="2780"/>
                          </w:tabs>
                          <w:spacing w:after="100" w:afterAutospacing="1" w:line="276" w:lineRule="auto"/>
                          <w:contextualSpacing/>
                          <w:suppressOverlap/>
                          <w:jc w:val="both"/>
                          <w:rPr>
                            <w:rFonts w:ascii="Arial" w:eastAsia="Calibri" w:hAnsi="Arial" w:cs="Arial"/>
                            <w:lang w:eastAsia="en-US"/>
                          </w:rPr>
                        </w:pPr>
                        <w:r>
                          <w:rPr>
                            <w:rFonts w:ascii="Arial" w:eastAsia="Calibri" w:hAnsi="Arial" w:cs="Arial"/>
                            <w:bCs/>
                            <w:sz w:val="22"/>
                            <w:szCs w:val="22"/>
                            <w:lang w:eastAsia="en-US"/>
                          </w:rPr>
                          <w:t>$ 17.75</w:t>
                        </w:r>
                      </w:p>
                    </w:tc>
                    <w:tc>
                      <w:tcPr>
                        <w:tcW w:w="142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91A49" w:rsidRPr="00D83076" w:rsidRDefault="00C71DB0" w:rsidP="00E7760A">
                        <w:pPr>
                          <w:framePr w:hSpace="141" w:wrap="around" w:vAnchor="text" w:hAnchor="text" w:y="1"/>
                          <w:tabs>
                            <w:tab w:val="left" w:pos="2780"/>
                          </w:tabs>
                          <w:spacing w:after="100" w:afterAutospacing="1" w:line="276" w:lineRule="auto"/>
                          <w:contextualSpacing/>
                          <w:suppressOverlap/>
                          <w:jc w:val="both"/>
                          <w:rPr>
                            <w:rFonts w:ascii="Arial" w:eastAsia="Calibri" w:hAnsi="Arial" w:cs="Arial"/>
                            <w:lang w:eastAsia="en-US"/>
                          </w:rPr>
                        </w:pPr>
                        <w:r>
                          <w:rPr>
                            <w:rFonts w:ascii="Arial" w:eastAsia="Calibri" w:hAnsi="Arial" w:cs="Arial"/>
                            <w:bCs/>
                            <w:sz w:val="22"/>
                            <w:szCs w:val="22"/>
                            <w:lang w:eastAsia="en-US"/>
                          </w:rPr>
                          <w:t>$ 4.60</w:t>
                        </w:r>
                      </w:p>
                    </w:tc>
                  </w:tr>
                </w:tbl>
                <w:p w:rsidR="00D91A49" w:rsidRPr="00D83076" w:rsidRDefault="00D91A49" w:rsidP="00D91A49">
                  <w:pPr>
                    <w:tabs>
                      <w:tab w:val="left" w:pos="2780"/>
                    </w:tabs>
                    <w:spacing w:after="100" w:afterAutospacing="1"/>
                    <w:contextualSpacing/>
                    <w:jc w:val="both"/>
                    <w:rPr>
                      <w:rFonts w:ascii="Arial" w:eastAsia="Calibri" w:hAnsi="Arial" w:cs="Arial"/>
                      <w:lang w:eastAsia="en-US"/>
                    </w:rPr>
                  </w:pPr>
                </w:p>
                <w:p w:rsidR="00D91A49" w:rsidRPr="00D83076" w:rsidRDefault="00D91A49" w:rsidP="00D91A49">
                  <w:pPr>
                    <w:tabs>
                      <w:tab w:val="left" w:pos="2780"/>
                    </w:tabs>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 xml:space="preserve">Área vendible doméstico (M2)            $     </w:t>
                  </w:r>
                  <w:r w:rsidR="00C71DB0">
                    <w:rPr>
                      <w:rFonts w:ascii="Arial" w:eastAsia="Calibri" w:hAnsi="Arial" w:cs="Arial"/>
                      <w:sz w:val="22"/>
                      <w:szCs w:val="22"/>
                      <w:lang w:eastAsia="en-US"/>
                    </w:rPr>
                    <w:t>6.07</w:t>
                  </w:r>
                  <w:r w:rsidRPr="00D83076">
                    <w:rPr>
                      <w:rFonts w:ascii="Arial" w:eastAsia="Calibri" w:hAnsi="Arial" w:cs="Arial"/>
                      <w:sz w:val="22"/>
                      <w:szCs w:val="22"/>
                      <w:lang w:eastAsia="en-US"/>
                    </w:rPr>
                    <w:t>.</w:t>
                  </w:r>
                </w:p>
                <w:p w:rsidR="00D91A49" w:rsidRPr="00D83076" w:rsidRDefault="00D91A49" w:rsidP="00D91A49">
                  <w:pPr>
                    <w:tabs>
                      <w:tab w:val="left" w:pos="2780"/>
                    </w:tabs>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 xml:space="preserve">Área vendible comercial (M2)             $     </w:t>
                  </w:r>
                  <w:r w:rsidR="00C71DB0">
                    <w:rPr>
                      <w:rFonts w:ascii="Arial" w:eastAsia="Calibri" w:hAnsi="Arial" w:cs="Arial"/>
                      <w:sz w:val="22"/>
                      <w:szCs w:val="22"/>
                      <w:lang w:eastAsia="en-US"/>
                    </w:rPr>
                    <w:t>4.71</w:t>
                  </w:r>
                  <w:r w:rsidRPr="00D83076">
                    <w:rPr>
                      <w:rFonts w:ascii="Arial" w:eastAsia="Calibri" w:hAnsi="Arial" w:cs="Arial"/>
                      <w:sz w:val="22"/>
                      <w:szCs w:val="22"/>
                      <w:lang w:eastAsia="en-US"/>
                    </w:rPr>
                    <w:t>.</w:t>
                  </w:r>
                </w:p>
                <w:p w:rsidR="00D91A49" w:rsidRPr="00D83076" w:rsidRDefault="00D91A49" w:rsidP="00D91A49">
                  <w:pPr>
                    <w:tabs>
                      <w:tab w:val="left" w:pos="2780"/>
                    </w:tabs>
                    <w:spacing w:after="100" w:afterAutospacing="1"/>
                    <w:contextualSpacing/>
                    <w:jc w:val="both"/>
                    <w:rPr>
                      <w:rFonts w:ascii="Arial" w:eastAsia="Calibri" w:hAnsi="Arial" w:cs="Arial"/>
                      <w:lang w:eastAsia="en-US"/>
                    </w:rPr>
                  </w:pPr>
                </w:p>
                <w:p w:rsidR="00D91A49" w:rsidRPr="00D83076" w:rsidRDefault="00D91A49" w:rsidP="00D91A49">
                  <w:pPr>
                    <w:tabs>
                      <w:tab w:val="left" w:pos="2780"/>
                    </w:tabs>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Pago de derechos de 1”</w:t>
                  </w:r>
                </w:p>
                <w:p w:rsidR="00D91A49" w:rsidRPr="00D83076" w:rsidRDefault="00D91A49" w:rsidP="00D91A49">
                  <w:pPr>
                    <w:tabs>
                      <w:tab w:val="left" w:pos="2780"/>
                    </w:tabs>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 xml:space="preserve">Uso doméstico        </w:t>
                  </w:r>
                  <w:r w:rsidRPr="00D83076">
                    <w:rPr>
                      <w:rFonts w:ascii="Arial" w:eastAsia="Calibri" w:hAnsi="Arial" w:cs="Arial"/>
                      <w:sz w:val="22"/>
                      <w:szCs w:val="22"/>
                      <w:lang w:eastAsia="en-US"/>
                    </w:rPr>
                    <w:tab/>
                  </w:r>
                  <w:r w:rsidRPr="00D83076">
                    <w:rPr>
                      <w:rFonts w:ascii="Arial" w:eastAsia="Calibri" w:hAnsi="Arial" w:cs="Arial"/>
                      <w:sz w:val="22"/>
                      <w:szCs w:val="22"/>
                      <w:lang w:eastAsia="en-US"/>
                    </w:rPr>
                    <w:tab/>
                  </w:r>
                  <w:r w:rsidRPr="00D83076">
                    <w:rPr>
                      <w:rFonts w:ascii="Arial" w:eastAsia="Calibri" w:hAnsi="Arial" w:cs="Arial"/>
                      <w:sz w:val="22"/>
                      <w:szCs w:val="22"/>
                      <w:lang w:eastAsia="en-US"/>
                    </w:rPr>
                    <w:tab/>
                  </w:r>
                  <w:r w:rsidR="00C71DB0">
                    <w:rPr>
                      <w:rFonts w:ascii="Arial" w:eastAsia="Calibri" w:hAnsi="Arial" w:cs="Arial"/>
                      <w:sz w:val="22"/>
                      <w:szCs w:val="22"/>
                      <w:lang w:eastAsia="en-US"/>
                    </w:rPr>
                    <w:t>$   69.35</w:t>
                  </w:r>
                  <w:r w:rsidRPr="00D83076">
                    <w:rPr>
                      <w:rFonts w:ascii="Arial" w:eastAsia="Calibri" w:hAnsi="Arial" w:cs="Arial"/>
                      <w:sz w:val="22"/>
                      <w:szCs w:val="22"/>
                      <w:lang w:eastAsia="en-US"/>
                    </w:rPr>
                    <w:t xml:space="preserve"> + IVA. </w:t>
                  </w:r>
                </w:p>
                <w:p w:rsidR="00D91A49" w:rsidRPr="00D83076" w:rsidRDefault="00D91A49" w:rsidP="00D91A49">
                  <w:pPr>
                    <w:tabs>
                      <w:tab w:val="left" w:pos="2780"/>
                    </w:tabs>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 xml:space="preserve">Uso comercial e Industrial               </w:t>
                  </w:r>
                  <w:r w:rsidRPr="00D83076">
                    <w:rPr>
                      <w:rFonts w:ascii="Arial" w:eastAsia="Calibri" w:hAnsi="Arial" w:cs="Arial"/>
                      <w:sz w:val="22"/>
                      <w:szCs w:val="22"/>
                      <w:lang w:eastAsia="en-US"/>
                    </w:rPr>
                    <w:tab/>
                  </w:r>
                  <w:r w:rsidR="00C71DB0">
                    <w:rPr>
                      <w:rFonts w:ascii="Arial" w:eastAsia="Calibri" w:hAnsi="Arial" w:cs="Arial"/>
                      <w:sz w:val="22"/>
                      <w:szCs w:val="22"/>
                      <w:lang w:eastAsia="en-US"/>
                    </w:rPr>
                    <w:t>$ 139.18</w:t>
                  </w:r>
                  <w:r w:rsidRPr="00D83076">
                    <w:rPr>
                      <w:rFonts w:ascii="Arial" w:eastAsia="Calibri" w:hAnsi="Arial" w:cs="Arial"/>
                      <w:sz w:val="22"/>
                      <w:szCs w:val="22"/>
                      <w:lang w:eastAsia="en-US"/>
                    </w:rPr>
                    <w:t xml:space="preserve"> + IVA. </w:t>
                  </w:r>
                </w:p>
                <w:p w:rsidR="00D91A49" w:rsidRPr="00D83076" w:rsidRDefault="00D91A49" w:rsidP="00D91A49">
                  <w:pPr>
                    <w:tabs>
                      <w:tab w:val="left" w:pos="2780"/>
                    </w:tabs>
                    <w:spacing w:after="100" w:afterAutospacing="1"/>
                    <w:contextualSpacing/>
                    <w:jc w:val="both"/>
                    <w:rPr>
                      <w:rFonts w:ascii="Arial" w:eastAsia="Calibri" w:hAnsi="Arial" w:cs="Arial"/>
                      <w:lang w:eastAsia="en-US"/>
                    </w:rPr>
                  </w:pPr>
                </w:p>
                <w:p w:rsidR="00D91A49" w:rsidRPr="00D83076" w:rsidRDefault="00D91A49" w:rsidP="00D91A49">
                  <w:pPr>
                    <w:tabs>
                      <w:tab w:val="left" w:pos="2780"/>
                    </w:tabs>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Tratándose del pago de los derechos que correspondan a las tarifas de agua potable y alcantarillado se otorgará un incentivo del 50% a pensionados, jubilados, adultos mayores y a personas con discapacidad, única y exclusivamente respecto de la casa habitación en que tengan señalado su domicilio.</w:t>
                  </w:r>
                </w:p>
                <w:p w:rsidR="00D91A49" w:rsidRPr="00D83076" w:rsidRDefault="00D91A49" w:rsidP="00D91A49">
                  <w:pPr>
                    <w:tabs>
                      <w:tab w:val="left" w:pos="2780"/>
                    </w:tabs>
                    <w:spacing w:after="100" w:afterAutospacing="1"/>
                    <w:contextualSpacing/>
                    <w:jc w:val="both"/>
                    <w:rPr>
                      <w:rFonts w:ascii="Arial" w:eastAsia="Calibri" w:hAnsi="Arial" w:cs="Arial"/>
                      <w:lang w:eastAsia="en-US"/>
                    </w:rPr>
                  </w:pPr>
                </w:p>
                <w:p w:rsidR="00D91A49" w:rsidRPr="00D83076" w:rsidRDefault="00D91A49" w:rsidP="00D91A49">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El Ayuntamiento podrá celebrar, en su caso, los convenios correspondientes con el Organismo Descentralizado “Comisión Estatal de Aguas y Saneamiento de Coahuila de Zaragoza”, en ejercicio de la facultad que se otorga la fracción tercera del artículo 115 Constitucional, para efectos de la prestación de servicio y cobro de las cuotas y tarifas.</w:t>
                  </w:r>
                </w:p>
                <w:p w:rsidR="00D91A49" w:rsidRPr="00D83076" w:rsidRDefault="00D91A49" w:rsidP="00D91A49">
                  <w:pPr>
                    <w:ind w:right="50"/>
                    <w:jc w:val="both"/>
                    <w:rPr>
                      <w:rFonts w:ascii="Arial" w:hAnsi="Arial" w:cs="Arial"/>
                      <w:bCs/>
                    </w:rPr>
                  </w:pPr>
                </w:p>
                <w:p w:rsidR="00D91A49" w:rsidRPr="00D83076" w:rsidRDefault="00D91A49" w:rsidP="00D91A49">
                  <w:pPr>
                    <w:jc w:val="center"/>
                    <w:rPr>
                      <w:rFonts w:ascii="Arial" w:hAnsi="Arial" w:cs="Arial"/>
                      <w:b/>
                      <w:bCs/>
                    </w:rPr>
                  </w:pPr>
                  <w:r w:rsidRPr="00D83076">
                    <w:rPr>
                      <w:rFonts w:ascii="Arial" w:hAnsi="Arial" w:cs="Arial"/>
                      <w:b/>
                      <w:bCs/>
                      <w:sz w:val="22"/>
                      <w:szCs w:val="22"/>
                    </w:rPr>
                    <w:t>SECCIÓN II</w:t>
                  </w:r>
                </w:p>
                <w:p w:rsidR="00D91A49" w:rsidRPr="00D83076" w:rsidRDefault="00D91A49" w:rsidP="00D91A49">
                  <w:pPr>
                    <w:jc w:val="center"/>
                    <w:rPr>
                      <w:rFonts w:ascii="Arial" w:hAnsi="Arial" w:cs="Arial"/>
                      <w:b/>
                      <w:bCs/>
                    </w:rPr>
                  </w:pPr>
                  <w:r w:rsidRPr="00D83076">
                    <w:rPr>
                      <w:rFonts w:ascii="Arial" w:hAnsi="Arial" w:cs="Arial"/>
                      <w:b/>
                      <w:bCs/>
                      <w:sz w:val="22"/>
                      <w:szCs w:val="22"/>
                    </w:rPr>
                    <w:t>DE LOS SERVICIOS DE RASTROS</w:t>
                  </w:r>
                </w:p>
                <w:p w:rsidR="00D91A49" w:rsidRPr="00D83076" w:rsidRDefault="00D91A49" w:rsidP="00D91A49">
                  <w:pPr>
                    <w:ind w:right="50"/>
                    <w:jc w:val="both"/>
                    <w:rPr>
                      <w:rFonts w:ascii="Arial" w:hAnsi="Arial" w:cs="Arial"/>
                      <w:bCs/>
                    </w:rPr>
                  </w:pPr>
                </w:p>
                <w:p w:rsidR="00D91A49" w:rsidRPr="00D83076" w:rsidRDefault="00D91A49" w:rsidP="00D91A49">
                  <w:pPr>
                    <w:ind w:right="50"/>
                    <w:jc w:val="both"/>
                    <w:rPr>
                      <w:rFonts w:ascii="Arial" w:hAnsi="Arial" w:cs="Arial"/>
                      <w:bCs/>
                    </w:rPr>
                  </w:pPr>
                  <w:r w:rsidRPr="00D83076">
                    <w:rPr>
                      <w:rFonts w:ascii="Arial" w:hAnsi="Arial" w:cs="Arial"/>
                      <w:b/>
                      <w:sz w:val="22"/>
                      <w:szCs w:val="22"/>
                    </w:rPr>
                    <w:t>ARTÍCULO 10.-</w:t>
                  </w:r>
                  <w:r w:rsidRPr="00D83076">
                    <w:rPr>
                      <w:rFonts w:ascii="Arial" w:hAnsi="Arial" w:cs="Arial"/>
                      <w:bCs/>
                      <w:sz w:val="22"/>
                      <w:szCs w:val="22"/>
                    </w:rPr>
                    <w:t xml:space="preserve"> Serán objeto de este derecho los servicios de pesaje, uso de corrales, carga y descarga, uso de cuarto frío, matanza y reparto que se presten a solicitud de los interesados o por disposición de la ley, en los rastros o en lugares destinados al sacrificio de animales, previamente autorizados.</w:t>
                  </w:r>
                </w:p>
                <w:p w:rsidR="00D91A49" w:rsidRPr="00D83076" w:rsidRDefault="00D91A49" w:rsidP="00D91A49">
                  <w:pPr>
                    <w:ind w:right="50"/>
                    <w:jc w:val="both"/>
                    <w:rPr>
                      <w:rFonts w:ascii="Arial" w:hAnsi="Arial" w:cs="Arial"/>
                      <w:bCs/>
                    </w:rPr>
                  </w:pPr>
                </w:p>
                <w:p w:rsidR="00D91A49" w:rsidRPr="00D83076" w:rsidRDefault="00D91A49" w:rsidP="00D91A49">
                  <w:pPr>
                    <w:ind w:right="50"/>
                    <w:jc w:val="both"/>
                    <w:rPr>
                      <w:rFonts w:ascii="Arial" w:hAnsi="Arial" w:cs="Arial"/>
                      <w:bCs/>
                    </w:rPr>
                  </w:pPr>
                  <w:r w:rsidRPr="00D83076">
                    <w:rPr>
                      <w:rFonts w:ascii="Arial" w:hAnsi="Arial" w:cs="Arial"/>
                      <w:bCs/>
                      <w:sz w:val="22"/>
                      <w:szCs w:val="22"/>
                    </w:rPr>
                    <w:t>No se causará el derecho por uso de corrales, cuando los animales que se introduzcan sean sacrificados, el mismo día.</w:t>
                  </w:r>
                </w:p>
                <w:p w:rsidR="00D91A49" w:rsidRPr="00D83076" w:rsidRDefault="00D91A49" w:rsidP="00D91A49">
                  <w:pPr>
                    <w:ind w:right="50"/>
                    <w:jc w:val="both"/>
                    <w:rPr>
                      <w:rFonts w:ascii="Arial" w:hAnsi="Arial" w:cs="Arial"/>
                      <w:bCs/>
                    </w:rPr>
                  </w:pPr>
                </w:p>
                <w:p w:rsidR="00D91A49" w:rsidRPr="00D83076" w:rsidRDefault="00D91A49" w:rsidP="00D91A49">
                  <w:pPr>
                    <w:tabs>
                      <w:tab w:val="left" w:pos="2780"/>
                    </w:tabs>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Las cuotas correspondientes por servicio de Rastro Municipal, serán las siguientes:</w:t>
                  </w:r>
                </w:p>
                <w:p w:rsidR="00D91A49" w:rsidRPr="00D83076" w:rsidRDefault="00D91A49" w:rsidP="00D91A49">
                  <w:pPr>
                    <w:tabs>
                      <w:tab w:val="left" w:pos="2780"/>
                    </w:tabs>
                    <w:spacing w:after="100" w:afterAutospacing="1"/>
                    <w:contextualSpacing/>
                    <w:jc w:val="both"/>
                    <w:rPr>
                      <w:rFonts w:ascii="Arial" w:eastAsia="Calibri" w:hAnsi="Arial" w:cs="Arial"/>
                      <w:lang w:eastAsia="en-US"/>
                    </w:rPr>
                  </w:pPr>
                </w:p>
                <w:p w:rsidR="00D91A49" w:rsidRPr="00D83076" w:rsidRDefault="00C71DB0" w:rsidP="00D91A49">
                  <w:pPr>
                    <w:tabs>
                      <w:tab w:val="left" w:pos="2780"/>
                    </w:tabs>
                    <w:spacing w:after="100" w:afterAutospacing="1"/>
                    <w:contextualSpacing/>
                    <w:jc w:val="both"/>
                    <w:rPr>
                      <w:rFonts w:ascii="Arial" w:eastAsia="Calibri" w:hAnsi="Arial" w:cs="Arial"/>
                      <w:lang w:eastAsia="en-US"/>
                    </w:rPr>
                  </w:pPr>
                  <w:r>
                    <w:rPr>
                      <w:rFonts w:ascii="Arial" w:eastAsia="Calibri" w:hAnsi="Arial" w:cs="Arial"/>
                      <w:sz w:val="22"/>
                      <w:szCs w:val="22"/>
                      <w:lang w:eastAsia="en-US"/>
                    </w:rPr>
                    <w:t>I.- Pago de degüello $ 19.76</w:t>
                  </w:r>
                  <w:r w:rsidR="00D91A49" w:rsidRPr="00D83076">
                    <w:rPr>
                      <w:rFonts w:ascii="Arial" w:eastAsia="Calibri" w:hAnsi="Arial" w:cs="Arial"/>
                      <w:sz w:val="22"/>
                      <w:szCs w:val="22"/>
                      <w:lang w:eastAsia="en-US"/>
                    </w:rPr>
                    <w:t>.</w:t>
                  </w:r>
                </w:p>
                <w:p w:rsidR="00D91A49" w:rsidRPr="00D83076" w:rsidRDefault="00D91A49" w:rsidP="00D91A49">
                  <w:pPr>
                    <w:tabs>
                      <w:tab w:val="left" w:pos="2780"/>
                    </w:tabs>
                    <w:spacing w:after="100" w:afterAutospacing="1"/>
                    <w:contextualSpacing/>
                    <w:jc w:val="both"/>
                    <w:rPr>
                      <w:rFonts w:ascii="Arial" w:eastAsia="Calibri" w:hAnsi="Arial" w:cs="Arial"/>
                      <w:lang w:eastAsia="en-US"/>
                    </w:rPr>
                  </w:pPr>
                </w:p>
                <w:p w:rsidR="00D91A49" w:rsidRPr="00D83076" w:rsidRDefault="00D91A49" w:rsidP="00D91A49">
                  <w:pPr>
                    <w:tabs>
                      <w:tab w:val="left" w:pos="2780"/>
                    </w:tabs>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Los rastros, mataderos y empacadoras particulares autorizados por el Ayuntamiento, se regirán de acuerdo a un convenio que establezcan directamente con el Municipio, donde se señalen  tarifas y cuotas correspondientes por el servicio.</w:t>
                  </w:r>
                </w:p>
                <w:p w:rsidR="00D91A49" w:rsidRPr="00D83076" w:rsidRDefault="00D91A49" w:rsidP="00D91A49">
                  <w:pPr>
                    <w:tabs>
                      <w:tab w:val="left" w:pos="2780"/>
                    </w:tabs>
                    <w:spacing w:after="100" w:afterAutospacing="1"/>
                    <w:contextualSpacing/>
                    <w:jc w:val="both"/>
                    <w:rPr>
                      <w:rFonts w:ascii="Arial" w:eastAsia="Calibri" w:hAnsi="Arial" w:cs="Arial"/>
                      <w:lang w:eastAsia="en-US"/>
                    </w:rPr>
                  </w:pPr>
                </w:p>
                <w:p w:rsidR="00D91A49" w:rsidRPr="00D83076" w:rsidRDefault="00D91A49" w:rsidP="00D91A49">
                  <w:pPr>
                    <w:tabs>
                      <w:tab w:val="left" w:pos="2780"/>
                    </w:tabs>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La Tesorería Municipal podrá aplicar tarifa al siguiente concepto:</w:t>
                  </w:r>
                </w:p>
                <w:p w:rsidR="00D91A49" w:rsidRPr="00D83076" w:rsidRDefault="00D91A49" w:rsidP="00D91A49">
                  <w:pPr>
                    <w:tabs>
                      <w:tab w:val="left" w:pos="2780"/>
                    </w:tabs>
                    <w:spacing w:after="100" w:afterAutospacing="1"/>
                    <w:contextualSpacing/>
                    <w:jc w:val="both"/>
                    <w:rPr>
                      <w:rFonts w:ascii="Arial" w:eastAsia="Calibri" w:hAnsi="Arial" w:cs="Arial"/>
                      <w:lang w:eastAsia="en-US"/>
                    </w:rPr>
                  </w:pPr>
                </w:p>
                <w:p w:rsidR="00D91A49" w:rsidRPr="00D83076" w:rsidRDefault="00D91A49" w:rsidP="00D91A49">
                  <w:pPr>
                    <w:tabs>
                      <w:tab w:val="left" w:pos="2780"/>
                    </w:tabs>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1.- Por el registro de fierros, marcas, aretes y señ</w:t>
                  </w:r>
                  <w:r w:rsidR="00C71DB0">
                    <w:rPr>
                      <w:rFonts w:ascii="Arial" w:eastAsia="Calibri" w:hAnsi="Arial" w:cs="Arial"/>
                      <w:sz w:val="22"/>
                      <w:szCs w:val="22"/>
                      <w:lang w:eastAsia="en-US"/>
                    </w:rPr>
                    <w:t>ales de sangre. Registro $ 81.12 y revalidación $ 81.12</w:t>
                  </w:r>
                  <w:r w:rsidRPr="00D83076">
                    <w:rPr>
                      <w:rFonts w:ascii="Arial" w:eastAsia="Calibri" w:hAnsi="Arial" w:cs="Arial"/>
                      <w:sz w:val="22"/>
                      <w:szCs w:val="22"/>
                      <w:lang w:eastAsia="en-US"/>
                    </w:rPr>
                    <w:t>.</w:t>
                  </w:r>
                </w:p>
                <w:p w:rsidR="00D91A49" w:rsidRPr="00D83076" w:rsidRDefault="00D91A49" w:rsidP="00D91A49">
                  <w:pPr>
                    <w:jc w:val="both"/>
                    <w:rPr>
                      <w:rFonts w:ascii="Arial" w:hAnsi="Arial" w:cs="Arial"/>
                      <w:b/>
                      <w:bCs/>
                    </w:rPr>
                  </w:pPr>
                </w:p>
                <w:p w:rsidR="00D91A49" w:rsidRPr="00D83076" w:rsidRDefault="00D91A49" w:rsidP="00D91A49">
                  <w:pPr>
                    <w:jc w:val="center"/>
                    <w:rPr>
                      <w:rFonts w:ascii="Arial" w:hAnsi="Arial" w:cs="Arial"/>
                      <w:b/>
                      <w:bCs/>
                    </w:rPr>
                  </w:pPr>
                  <w:r w:rsidRPr="00D83076">
                    <w:rPr>
                      <w:rFonts w:ascii="Arial" w:hAnsi="Arial" w:cs="Arial"/>
                      <w:b/>
                      <w:bCs/>
                      <w:sz w:val="22"/>
                      <w:szCs w:val="22"/>
                    </w:rPr>
                    <w:t>SECCIÓN III</w:t>
                  </w:r>
                </w:p>
                <w:p w:rsidR="00D91A49" w:rsidRPr="00D83076" w:rsidRDefault="00D91A49" w:rsidP="00D91A49">
                  <w:pPr>
                    <w:jc w:val="center"/>
                    <w:rPr>
                      <w:rFonts w:ascii="Arial" w:hAnsi="Arial" w:cs="Arial"/>
                      <w:b/>
                      <w:bCs/>
                    </w:rPr>
                  </w:pPr>
                  <w:r w:rsidRPr="00D83076">
                    <w:rPr>
                      <w:rFonts w:ascii="Arial" w:hAnsi="Arial" w:cs="Arial"/>
                      <w:b/>
                      <w:bCs/>
                      <w:sz w:val="22"/>
                      <w:szCs w:val="22"/>
                    </w:rPr>
                    <w:t>DE LOS SERVICIOS DE ALUMBRADO PÚBLICO</w:t>
                  </w:r>
                </w:p>
                <w:p w:rsidR="00D91A49" w:rsidRPr="00D83076" w:rsidRDefault="00D91A49" w:rsidP="00D91A49">
                  <w:pPr>
                    <w:ind w:right="50"/>
                    <w:jc w:val="both"/>
                    <w:rPr>
                      <w:rFonts w:ascii="Arial" w:hAnsi="Arial" w:cs="Arial"/>
                      <w:b/>
                    </w:rPr>
                  </w:pPr>
                </w:p>
                <w:p w:rsidR="00D91A49" w:rsidRPr="00D83076" w:rsidRDefault="00D91A49" w:rsidP="00D91A49">
                  <w:pPr>
                    <w:ind w:right="50"/>
                    <w:jc w:val="both"/>
                    <w:rPr>
                      <w:rFonts w:ascii="Arial" w:hAnsi="Arial" w:cs="Arial"/>
                      <w:bCs/>
                    </w:rPr>
                  </w:pPr>
                  <w:r w:rsidRPr="00D83076">
                    <w:rPr>
                      <w:rFonts w:ascii="Arial" w:hAnsi="Arial" w:cs="Arial"/>
                      <w:b/>
                      <w:sz w:val="22"/>
                      <w:szCs w:val="22"/>
                    </w:rPr>
                    <w:t>ARTÍCULO 11.-</w:t>
                  </w:r>
                  <w:r w:rsidRPr="00D83076">
                    <w:rPr>
                      <w:rFonts w:ascii="Arial" w:hAnsi="Arial" w:cs="Arial"/>
                      <w:bCs/>
                      <w:sz w:val="22"/>
                      <w:szCs w:val="22"/>
                    </w:rPr>
                    <w:t xml:space="preserve"> Es objeto de este derecho la prestación del servicio de alumbrado público para los habitantes del Municipio. Se entiende por servicio de alumbrado público, el que se proporcione en calles, plazas, jardines y otros lugares de uso común del municipio.</w:t>
                  </w:r>
                </w:p>
                <w:p w:rsidR="00D91A49" w:rsidRPr="00D83076" w:rsidRDefault="00D91A49" w:rsidP="00D91A49">
                  <w:pPr>
                    <w:ind w:right="50"/>
                    <w:jc w:val="both"/>
                    <w:rPr>
                      <w:rFonts w:ascii="Arial" w:hAnsi="Arial" w:cs="Arial"/>
                      <w:bCs/>
                    </w:rPr>
                  </w:pPr>
                </w:p>
                <w:p w:rsidR="00D91A49" w:rsidRPr="00D83076" w:rsidRDefault="00D91A49" w:rsidP="00D91A49">
                  <w:pPr>
                    <w:tabs>
                      <w:tab w:val="left" w:pos="2780"/>
                    </w:tabs>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 xml:space="preserve">La tarifa mensual correspondiente al derecho de alumbrado público, será la obtenida como resultado de dividir el costo anual global general actualizado erogado por el Municipio en la prestación de este servicio, entre el número de usuarios registrado en Comisión Federal De Electricidad y el número de predios rústicos o urbanos detectados que no están registrados en la CFE. El resultado será dividido entre 12, y lo que de cómo resultado de esta operación se cobrara en cada recibo que la CFE expida y su monto no podrá ser superior al 5% de las cantidades que deban pagar los contribuyentes en forma particular, por el consumo de energía eléctrica. </w:t>
                  </w:r>
                </w:p>
                <w:p w:rsidR="00D91A49" w:rsidRPr="00D83076" w:rsidRDefault="00D91A49" w:rsidP="00D91A49">
                  <w:pPr>
                    <w:tabs>
                      <w:tab w:val="left" w:pos="2780"/>
                    </w:tabs>
                    <w:spacing w:after="100" w:afterAutospacing="1"/>
                    <w:contextualSpacing/>
                    <w:jc w:val="both"/>
                    <w:rPr>
                      <w:rFonts w:ascii="Arial" w:eastAsia="Calibri" w:hAnsi="Arial" w:cs="Arial"/>
                      <w:lang w:eastAsia="en-US"/>
                    </w:rPr>
                  </w:pPr>
                </w:p>
                <w:p w:rsidR="00D91A49" w:rsidRPr="00D83076" w:rsidRDefault="00D91A49" w:rsidP="00D91A49">
                  <w:pPr>
                    <w:tabs>
                      <w:tab w:val="left" w:pos="2780"/>
                    </w:tabs>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 xml:space="preserve">Los propietarios o poseedores de predios rústicos o urbanos que no estén registrados en la Comisión Federal de Electricidad, pagaran la tarifa resultante mencionada en el párrafo anterior, mediante el recibo que para tal efecto expida la Tesorería Municipal. Se entiende para los efectos de esta Ley por “costo anual global general actualizado erogado” la suma que resulte del total de las </w:t>
                  </w:r>
                  <w:r w:rsidRPr="00D83076">
                    <w:rPr>
                      <w:rFonts w:ascii="Arial" w:eastAsia="Calibri" w:hAnsi="Arial" w:cs="Arial"/>
                      <w:sz w:val="22"/>
                      <w:szCs w:val="22"/>
                      <w:lang w:eastAsia="en-US"/>
                    </w:rPr>
                    <w:lastRenderedPageBreak/>
                    <w:t>erogaciones por gasto directamente involucrado con la prestación de este servicio traídos a valor presente tras la aplicación de un factor de actualización que se</w:t>
                  </w:r>
                  <w:r w:rsidR="00F018C4">
                    <w:rPr>
                      <w:rFonts w:ascii="Arial" w:eastAsia="Calibri" w:hAnsi="Arial" w:cs="Arial"/>
                      <w:sz w:val="22"/>
                      <w:szCs w:val="22"/>
                      <w:lang w:eastAsia="en-US"/>
                    </w:rPr>
                    <w:t xml:space="preserve"> obtendrá para el ejercicio 2016</w:t>
                  </w:r>
                  <w:r w:rsidRPr="00D83076">
                    <w:rPr>
                      <w:rFonts w:ascii="Arial" w:eastAsia="Calibri" w:hAnsi="Arial" w:cs="Arial"/>
                      <w:sz w:val="22"/>
                      <w:szCs w:val="22"/>
                      <w:lang w:eastAsia="en-US"/>
                    </w:rPr>
                    <w:t xml:space="preserve"> dividiendo el Índice Nacional de Precios al Consumi</w:t>
                  </w:r>
                  <w:r w:rsidR="00C71DB0">
                    <w:rPr>
                      <w:rFonts w:ascii="Arial" w:eastAsia="Calibri" w:hAnsi="Arial" w:cs="Arial"/>
                      <w:sz w:val="22"/>
                      <w:szCs w:val="22"/>
                      <w:lang w:eastAsia="en-US"/>
                    </w:rPr>
                    <w:t>dor del mes de Noviembre de 2015</w:t>
                  </w:r>
                  <w:r w:rsidRPr="00D83076">
                    <w:rPr>
                      <w:rFonts w:ascii="Arial" w:eastAsia="Calibri" w:hAnsi="Arial" w:cs="Arial"/>
                      <w:sz w:val="22"/>
                      <w:szCs w:val="22"/>
                      <w:lang w:eastAsia="en-US"/>
                    </w:rPr>
                    <w:t xml:space="preserve"> entre el Índice Nacional de Precios del Consumidor correspon</w:t>
                  </w:r>
                  <w:r w:rsidR="00C71DB0">
                    <w:rPr>
                      <w:rFonts w:ascii="Arial" w:eastAsia="Calibri" w:hAnsi="Arial" w:cs="Arial"/>
                      <w:sz w:val="22"/>
                      <w:szCs w:val="22"/>
                      <w:lang w:eastAsia="en-US"/>
                    </w:rPr>
                    <w:t>diente al mes de Octubre de 2014</w:t>
                  </w:r>
                  <w:r w:rsidRPr="00D83076">
                    <w:rPr>
                      <w:rFonts w:ascii="Arial" w:eastAsia="Calibri" w:hAnsi="Arial" w:cs="Arial"/>
                      <w:sz w:val="22"/>
                      <w:szCs w:val="22"/>
                      <w:lang w:eastAsia="en-US"/>
                    </w:rPr>
                    <w:t>.</w:t>
                  </w:r>
                </w:p>
                <w:p w:rsidR="00D91A49" w:rsidRPr="00D83076" w:rsidRDefault="00D91A49" w:rsidP="00D91A49">
                  <w:pPr>
                    <w:jc w:val="both"/>
                    <w:rPr>
                      <w:rFonts w:ascii="Arial" w:hAnsi="Arial" w:cs="Arial"/>
                      <w:b/>
                      <w:bCs/>
                    </w:rPr>
                  </w:pPr>
                </w:p>
                <w:p w:rsidR="00D91A49" w:rsidRPr="00D83076" w:rsidRDefault="00D91A49" w:rsidP="00D91A49">
                  <w:pPr>
                    <w:jc w:val="both"/>
                    <w:rPr>
                      <w:rFonts w:ascii="Arial" w:hAnsi="Arial" w:cs="Arial"/>
                      <w:b/>
                      <w:bCs/>
                    </w:rPr>
                  </w:pPr>
                </w:p>
                <w:p w:rsidR="00D91A49" w:rsidRPr="00D83076" w:rsidRDefault="00D91A49" w:rsidP="00D91A49">
                  <w:pPr>
                    <w:jc w:val="center"/>
                    <w:rPr>
                      <w:rFonts w:ascii="Arial" w:hAnsi="Arial" w:cs="Arial"/>
                      <w:b/>
                      <w:bCs/>
                    </w:rPr>
                  </w:pPr>
                  <w:r w:rsidRPr="00D83076">
                    <w:rPr>
                      <w:rFonts w:ascii="Arial" w:hAnsi="Arial" w:cs="Arial"/>
                      <w:b/>
                      <w:bCs/>
                      <w:sz w:val="22"/>
                      <w:szCs w:val="22"/>
                    </w:rPr>
                    <w:t>SECCIÓN IV</w:t>
                  </w:r>
                </w:p>
                <w:p w:rsidR="00D91A49" w:rsidRPr="00D83076" w:rsidRDefault="00D91A49" w:rsidP="00D91A49">
                  <w:pPr>
                    <w:jc w:val="center"/>
                    <w:rPr>
                      <w:rFonts w:ascii="Arial" w:hAnsi="Arial" w:cs="Arial"/>
                      <w:b/>
                      <w:bCs/>
                    </w:rPr>
                  </w:pPr>
                  <w:r w:rsidRPr="00D83076">
                    <w:rPr>
                      <w:rFonts w:ascii="Arial" w:hAnsi="Arial" w:cs="Arial"/>
                      <w:b/>
                      <w:bCs/>
                      <w:sz w:val="22"/>
                      <w:szCs w:val="22"/>
                    </w:rPr>
                    <w:t>DE LOS SERVICIOS EN MERCADOS</w:t>
                  </w:r>
                </w:p>
                <w:p w:rsidR="00D91A49" w:rsidRPr="00D83076" w:rsidRDefault="00D91A49" w:rsidP="00D91A49">
                  <w:pPr>
                    <w:jc w:val="both"/>
                    <w:rPr>
                      <w:rFonts w:ascii="Arial" w:hAnsi="Arial" w:cs="Arial"/>
                      <w:b/>
                      <w:bCs/>
                    </w:rPr>
                  </w:pPr>
                </w:p>
                <w:p w:rsidR="00D91A49" w:rsidRPr="00D83076" w:rsidRDefault="00D91A49" w:rsidP="00D91A49">
                  <w:pPr>
                    <w:ind w:right="50"/>
                    <w:jc w:val="both"/>
                    <w:rPr>
                      <w:rFonts w:ascii="Arial" w:hAnsi="Arial" w:cs="Arial"/>
                      <w:bCs/>
                    </w:rPr>
                  </w:pPr>
                  <w:r w:rsidRPr="00D83076">
                    <w:rPr>
                      <w:rFonts w:ascii="Arial" w:hAnsi="Arial" w:cs="Arial"/>
                      <w:b/>
                      <w:sz w:val="22"/>
                      <w:szCs w:val="22"/>
                    </w:rPr>
                    <w:t>ARTÍCULO 12.-</w:t>
                  </w:r>
                  <w:r w:rsidRPr="00D83076">
                    <w:rPr>
                      <w:rFonts w:ascii="Arial" w:hAnsi="Arial" w:cs="Arial"/>
                      <w:bCs/>
                      <w:sz w:val="22"/>
                      <w:szCs w:val="22"/>
                    </w:rPr>
                    <w:t xml:space="preserve"> Es objeto de este derecho la prestación de servicios de administración de mercados que proporcione el Municipio. Por mercados se entenderá, tanto los lugares construidos para tal efecto, con las características que definen este tipo de edificios, como los lugares asignados en plazas, calles o terrenos para efectos de comercialización de productos o prestación de servicios en locales fijos o semifijos. También será objeto de este derecho, el uso del piso en mercados propiedad municipal.</w:t>
                  </w:r>
                </w:p>
                <w:p w:rsidR="00D91A49" w:rsidRPr="00D83076" w:rsidRDefault="00D91A49" w:rsidP="00D91A49">
                  <w:pPr>
                    <w:ind w:right="50"/>
                    <w:jc w:val="both"/>
                    <w:rPr>
                      <w:rFonts w:ascii="Arial" w:hAnsi="Arial" w:cs="Arial"/>
                      <w:bCs/>
                    </w:rPr>
                  </w:pPr>
                </w:p>
                <w:p w:rsidR="00D91A49" w:rsidRPr="00D83076" w:rsidRDefault="00D91A49" w:rsidP="00D91A49">
                  <w:pPr>
                    <w:ind w:right="50"/>
                    <w:jc w:val="both"/>
                    <w:rPr>
                      <w:rFonts w:ascii="Arial" w:hAnsi="Arial" w:cs="Arial"/>
                      <w:bCs/>
                    </w:rPr>
                  </w:pPr>
                  <w:r w:rsidRPr="00D83076">
                    <w:rPr>
                      <w:rFonts w:ascii="Arial" w:hAnsi="Arial" w:cs="Arial"/>
                      <w:bCs/>
                      <w:sz w:val="22"/>
                      <w:szCs w:val="22"/>
                    </w:rPr>
                    <w:t>Por servicios de administración de mercados se entenderá la asignación de lugares o espacios para instalación de locales fijos o semifijos y el control de los mismos; los servicios de aseo, mantenimiento, vigilancia y demás relacionados con la operación y funcionamiento, tanto de mercados construidos, como de lugares destinados a la comercialización por parte del Ayuntamiento.</w:t>
                  </w:r>
                </w:p>
                <w:p w:rsidR="00D91A49" w:rsidRPr="00D83076" w:rsidRDefault="00D91A49" w:rsidP="00D91A49">
                  <w:pPr>
                    <w:ind w:right="50"/>
                    <w:jc w:val="both"/>
                    <w:rPr>
                      <w:rFonts w:ascii="Arial" w:hAnsi="Arial" w:cs="Arial"/>
                      <w:bCs/>
                    </w:rPr>
                  </w:pPr>
                </w:p>
                <w:p w:rsidR="00D91A49" w:rsidRPr="00D83076" w:rsidRDefault="00D91A49" w:rsidP="00D91A49">
                  <w:pPr>
                    <w:tabs>
                      <w:tab w:val="left" w:pos="2780"/>
                    </w:tabs>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El derecho por  Servicios de Mercados se pagará conforme a las cuotas siguientes, atendiendo a las bases previstas en el Código Financiero para los Municipios del Estado de Coahuila de Zaragoza.</w:t>
                  </w:r>
                </w:p>
                <w:p w:rsidR="00D91A49" w:rsidRPr="00D83076" w:rsidRDefault="00D91A49" w:rsidP="00D91A49">
                  <w:pPr>
                    <w:tabs>
                      <w:tab w:val="left" w:pos="2780"/>
                    </w:tabs>
                    <w:spacing w:after="100" w:afterAutospacing="1"/>
                    <w:contextualSpacing/>
                    <w:jc w:val="both"/>
                    <w:rPr>
                      <w:rFonts w:ascii="Arial" w:eastAsia="Calibri" w:hAnsi="Arial" w:cs="Arial"/>
                      <w:lang w:eastAsia="en-US"/>
                    </w:rPr>
                  </w:pPr>
                </w:p>
                <w:p w:rsidR="00D91A49" w:rsidRPr="00D83076" w:rsidRDefault="00D91A49" w:rsidP="00D91A49">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I.- Por metro cuadrado de superficie asignada en lugares o es</w:t>
                  </w:r>
                  <w:r w:rsidR="00C71DB0">
                    <w:rPr>
                      <w:rFonts w:ascii="Arial" w:eastAsia="Calibri" w:hAnsi="Arial" w:cs="Arial"/>
                      <w:sz w:val="22"/>
                      <w:szCs w:val="22"/>
                      <w:lang w:eastAsia="en-US"/>
                    </w:rPr>
                    <w:t>pacios en plazas o terrenos $ 85.28</w:t>
                  </w:r>
                  <w:r w:rsidRPr="00D83076">
                    <w:rPr>
                      <w:rFonts w:ascii="Arial" w:eastAsia="Calibri" w:hAnsi="Arial" w:cs="Arial"/>
                      <w:sz w:val="22"/>
                      <w:szCs w:val="22"/>
                      <w:lang w:eastAsia="en-US"/>
                    </w:rPr>
                    <w:t xml:space="preserve"> mensual.</w:t>
                  </w:r>
                </w:p>
                <w:p w:rsidR="00D91A49" w:rsidRPr="00D83076" w:rsidRDefault="00D91A49" w:rsidP="00D91A49">
                  <w:pPr>
                    <w:jc w:val="both"/>
                    <w:rPr>
                      <w:rFonts w:ascii="Arial" w:hAnsi="Arial" w:cs="Arial"/>
                      <w:b/>
                      <w:bCs/>
                    </w:rPr>
                  </w:pPr>
                </w:p>
                <w:p w:rsidR="00D91A49" w:rsidRPr="00D83076" w:rsidRDefault="00D91A49" w:rsidP="00D91A49">
                  <w:pPr>
                    <w:jc w:val="center"/>
                    <w:rPr>
                      <w:rFonts w:ascii="Arial" w:hAnsi="Arial" w:cs="Arial"/>
                      <w:b/>
                      <w:bCs/>
                    </w:rPr>
                  </w:pPr>
                  <w:r w:rsidRPr="00D83076">
                    <w:rPr>
                      <w:rFonts w:ascii="Arial" w:hAnsi="Arial" w:cs="Arial"/>
                      <w:b/>
                      <w:bCs/>
                      <w:sz w:val="22"/>
                      <w:szCs w:val="22"/>
                    </w:rPr>
                    <w:t>SECCIÓN V</w:t>
                  </w:r>
                </w:p>
                <w:p w:rsidR="00D91A49" w:rsidRPr="00D83076" w:rsidRDefault="00D91A49" w:rsidP="00D91A49">
                  <w:pPr>
                    <w:jc w:val="center"/>
                    <w:rPr>
                      <w:rFonts w:ascii="Arial" w:hAnsi="Arial" w:cs="Arial"/>
                      <w:b/>
                      <w:bCs/>
                    </w:rPr>
                  </w:pPr>
                  <w:r w:rsidRPr="00D83076">
                    <w:rPr>
                      <w:rFonts w:ascii="Arial" w:hAnsi="Arial" w:cs="Arial"/>
                      <w:b/>
                      <w:bCs/>
                      <w:sz w:val="22"/>
                      <w:szCs w:val="22"/>
                    </w:rPr>
                    <w:t>DE LOS SERVICIOS DE ASEO PÚBLICO</w:t>
                  </w:r>
                </w:p>
                <w:p w:rsidR="00D91A49" w:rsidRPr="00D83076" w:rsidRDefault="00D91A49" w:rsidP="00D91A49">
                  <w:pPr>
                    <w:ind w:right="50"/>
                    <w:jc w:val="both"/>
                    <w:rPr>
                      <w:rFonts w:ascii="Arial" w:hAnsi="Arial" w:cs="Arial"/>
                      <w:bCs/>
                    </w:rPr>
                  </w:pPr>
                </w:p>
                <w:p w:rsidR="00D91A49" w:rsidRPr="00D83076" w:rsidRDefault="00D91A49" w:rsidP="00D91A49">
                  <w:pPr>
                    <w:ind w:right="50"/>
                    <w:jc w:val="both"/>
                    <w:rPr>
                      <w:rFonts w:ascii="Arial" w:hAnsi="Arial" w:cs="Arial"/>
                    </w:rPr>
                  </w:pPr>
                  <w:r w:rsidRPr="00D83076">
                    <w:rPr>
                      <w:rFonts w:ascii="Arial" w:hAnsi="Arial" w:cs="Arial"/>
                      <w:b/>
                      <w:sz w:val="22"/>
                      <w:szCs w:val="22"/>
                    </w:rPr>
                    <w:t>ARTÍCULO 13.-</w:t>
                  </w:r>
                  <w:r w:rsidRPr="00D83076">
                    <w:rPr>
                      <w:rFonts w:ascii="Arial" w:hAnsi="Arial" w:cs="Arial"/>
                      <w:bCs/>
                      <w:sz w:val="22"/>
                      <w:szCs w:val="22"/>
                    </w:rPr>
                    <w:t xml:space="preserve"> Es objeto de este derecho la prestación del servicio </w:t>
                  </w:r>
                  <w:r w:rsidRPr="00D83076">
                    <w:rPr>
                      <w:rFonts w:ascii="Arial" w:hAnsi="Arial" w:cs="Arial"/>
                      <w:bCs/>
                      <w:sz w:val="22"/>
                      <w:szCs w:val="22"/>
                    </w:rPr>
                    <w:lastRenderedPageBreak/>
                    <w:t xml:space="preserve">de aseo público por parte del ayuntamiento a los habitantes del Municipio. Se entiende por aseo público la recolección de basura de calles, parques, jardines y otros lugares de uso común, así como la limpieza de predios baldíos sin barda o sólo cercados, a los que el ayuntamiento preste el servicio en atención a una política de saneamiento ambiental de las comunidades y </w:t>
                  </w:r>
                  <w:r w:rsidRPr="00D83076">
                    <w:rPr>
                      <w:rFonts w:ascii="Arial" w:hAnsi="Arial" w:cs="Arial"/>
                      <w:sz w:val="22"/>
                      <w:szCs w:val="22"/>
                    </w:rPr>
                    <w:t>se pagara conforme a las siguientes tarifas:</w:t>
                  </w:r>
                </w:p>
                <w:p w:rsidR="00D91A49" w:rsidRPr="00D83076" w:rsidRDefault="00D91A49" w:rsidP="00D91A49">
                  <w:pPr>
                    <w:ind w:right="50"/>
                    <w:jc w:val="both"/>
                    <w:rPr>
                      <w:rFonts w:ascii="Arial" w:hAnsi="Arial" w:cs="Arial"/>
                    </w:rPr>
                  </w:pPr>
                </w:p>
                <w:p w:rsidR="00D91A49" w:rsidRPr="00D83076" w:rsidRDefault="00D91A49" w:rsidP="00D91A49">
                  <w:pPr>
                    <w:tabs>
                      <w:tab w:val="left" w:pos="2780"/>
                    </w:tabs>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I.- Los propietarios de restaurantes, variedades en zona de tolerancia, clínicas, hospitales, cines, gasolineras, cantinas, fruterías, teatros, boticas, farmacias, droguerías, supermercados, central camionera, industrias, Fábricas, talleres, escuelas privadas, tecnológicos, universidades, consultorios, despachos, establecimientos comerciales y similares, parques recreativos, clubes socia</w:t>
                  </w:r>
                  <w:r w:rsidR="00C71DB0">
                    <w:rPr>
                      <w:rFonts w:ascii="Arial" w:eastAsia="Calibri" w:hAnsi="Arial" w:cs="Arial"/>
                      <w:sz w:val="22"/>
                      <w:szCs w:val="22"/>
                      <w:lang w:eastAsia="en-US"/>
                    </w:rPr>
                    <w:t>les, pagarán mensualmente $ 437.84</w:t>
                  </w:r>
                  <w:r w:rsidRPr="00D83076">
                    <w:rPr>
                      <w:rFonts w:ascii="Arial" w:eastAsia="Calibri" w:hAnsi="Arial" w:cs="Arial"/>
                      <w:sz w:val="22"/>
                      <w:szCs w:val="22"/>
                      <w:lang w:eastAsia="en-US"/>
                    </w:rPr>
                    <w:t xml:space="preserve"> por el servicios de recolección de basura.</w:t>
                  </w:r>
                </w:p>
                <w:p w:rsidR="00D91A49" w:rsidRPr="00D83076" w:rsidRDefault="00D91A49" w:rsidP="00D91A49">
                  <w:pPr>
                    <w:tabs>
                      <w:tab w:val="left" w:pos="2780"/>
                    </w:tabs>
                    <w:spacing w:after="100" w:afterAutospacing="1"/>
                    <w:contextualSpacing/>
                    <w:jc w:val="both"/>
                    <w:rPr>
                      <w:rFonts w:ascii="Arial" w:eastAsia="Calibri" w:hAnsi="Arial" w:cs="Arial"/>
                      <w:lang w:eastAsia="en-US"/>
                    </w:rPr>
                  </w:pPr>
                </w:p>
                <w:p w:rsidR="00D91A49" w:rsidRPr="00D83076" w:rsidRDefault="00D91A49" w:rsidP="00D91A49">
                  <w:pPr>
                    <w:tabs>
                      <w:tab w:val="left" w:pos="2780"/>
                    </w:tabs>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II.- Por limpieza de lotes baldíos, previo requerimiento al propietario; por la autoridad municipal, se requerirá el pago del servi</w:t>
                  </w:r>
                  <w:r w:rsidR="00C71DB0">
                    <w:rPr>
                      <w:rFonts w:ascii="Arial" w:eastAsia="Calibri" w:hAnsi="Arial" w:cs="Arial"/>
                      <w:sz w:val="22"/>
                      <w:szCs w:val="22"/>
                      <w:lang w:eastAsia="en-US"/>
                    </w:rPr>
                    <w:t>cio. Uso de chapuleadora $ 410.80</w:t>
                  </w:r>
                  <w:r w:rsidRPr="00D83076">
                    <w:rPr>
                      <w:rFonts w:ascii="Arial" w:eastAsia="Calibri" w:hAnsi="Arial" w:cs="Arial"/>
                      <w:sz w:val="22"/>
                      <w:szCs w:val="22"/>
                      <w:lang w:eastAsia="en-US"/>
                    </w:rPr>
                    <w:t xml:space="preserve"> por</w:t>
                  </w:r>
                  <w:r w:rsidR="00C71DB0">
                    <w:rPr>
                      <w:rFonts w:ascii="Arial" w:eastAsia="Calibri" w:hAnsi="Arial" w:cs="Arial"/>
                      <w:sz w:val="22"/>
                      <w:szCs w:val="22"/>
                      <w:lang w:eastAsia="en-US"/>
                    </w:rPr>
                    <w:t xml:space="preserve"> hora, uso de bulldozer $ 614.64</w:t>
                  </w:r>
                  <w:r w:rsidRPr="00D83076">
                    <w:rPr>
                      <w:rFonts w:ascii="Arial" w:eastAsia="Calibri" w:hAnsi="Arial" w:cs="Arial"/>
                      <w:sz w:val="22"/>
                      <w:szCs w:val="22"/>
                      <w:lang w:eastAsia="en-US"/>
                    </w:rPr>
                    <w:t xml:space="preserve"> por hora, más el costo del traslado.</w:t>
                  </w:r>
                </w:p>
                <w:p w:rsidR="00D91A49" w:rsidRPr="00D83076" w:rsidRDefault="00D91A49" w:rsidP="00D91A49">
                  <w:pPr>
                    <w:tabs>
                      <w:tab w:val="left" w:pos="2780"/>
                    </w:tabs>
                    <w:spacing w:after="100" w:afterAutospacing="1"/>
                    <w:contextualSpacing/>
                    <w:jc w:val="both"/>
                    <w:rPr>
                      <w:rFonts w:ascii="Arial" w:eastAsia="Calibri" w:hAnsi="Arial" w:cs="Arial"/>
                      <w:lang w:eastAsia="en-US"/>
                    </w:rPr>
                  </w:pPr>
                </w:p>
                <w:p w:rsidR="00D91A49" w:rsidRPr="00D83076" w:rsidRDefault="00D91A49" w:rsidP="00D91A49">
                  <w:pPr>
                    <w:tabs>
                      <w:tab w:val="left" w:pos="2780"/>
                    </w:tabs>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III.- Por la recolección de basura en calles, plazas o parques, con motivo de la c</w:t>
                  </w:r>
                  <w:r w:rsidR="00C71DB0">
                    <w:rPr>
                      <w:rFonts w:ascii="Arial" w:eastAsia="Calibri" w:hAnsi="Arial" w:cs="Arial"/>
                      <w:sz w:val="22"/>
                      <w:szCs w:val="22"/>
                      <w:lang w:eastAsia="en-US"/>
                    </w:rPr>
                    <w:t>elebración de un evento $ 683.28</w:t>
                  </w:r>
                  <w:r w:rsidRPr="00D83076">
                    <w:rPr>
                      <w:rFonts w:ascii="Arial" w:eastAsia="Calibri" w:hAnsi="Arial" w:cs="Arial"/>
                      <w:sz w:val="22"/>
                      <w:szCs w:val="22"/>
                      <w:lang w:eastAsia="en-US"/>
                    </w:rPr>
                    <w:t xml:space="preserve"> por evento.</w:t>
                  </w:r>
                </w:p>
                <w:p w:rsidR="00D91A49" w:rsidRPr="00D83076" w:rsidRDefault="00D91A49" w:rsidP="00D91A49">
                  <w:pPr>
                    <w:tabs>
                      <w:tab w:val="left" w:pos="2780"/>
                    </w:tabs>
                    <w:spacing w:after="100" w:afterAutospacing="1"/>
                    <w:contextualSpacing/>
                    <w:jc w:val="both"/>
                    <w:rPr>
                      <w:rFonts w:ascii="Arial" w:eastAsia="Calibri" w:hAnsi="Arial" w:cs="Arial"/>
                      <w:lang w:eastAsia="en-US"/>
                    </w:rPr>
                  </w:pPr>
                </w:p>
                <w:p w:rsidR="00D91A49" w:rsidRPr="00D83076" w:rsidRDefault="00D91A49" w:rsidP="00D91A49">
                  <w:pPr>
                    <w:tabs>
                      <w:tab w:val="left" w:pos="2780"/>
                    </w:tabs>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IV.- Por la recolección de residuos sólidos que genere una feria o evento que</w:t>
                  </w:r>
                  <w:r w:rsidR="00C71DB0">
                    <w:rPr>
                      <w:rFonts w:ascii="Arial" w:eastAsia="Calibri" w:hAnsi="Arial" w:cs="Arial"/>
                      <w:sz w:val="22"/>
                      <w:szCs w:val="22"/>
                      <w:lang w:eastAsia="en-US"/>
                    </w:rPr>
                    <w:t xml:space="preserve"> perdure uno o más días $ 391.04</w:t>
                  </w:r>
                  <w:r w:rsidRPr="00D83076">
                    <w:rPr>
                      <w:rFonts w:ascii="Arial" w:eastAsia="Calibri" w:hAnsi="Arial" w:cs="Arial"/>
                      <w:sz w:val="22"/>
                      <w:szCs w:val="22"/>
                      <w:lang w:eastAsia="en-US"/>
                    </w:rPr>
                    <w:t xml:space="preserve"> por evento por día.</w:t>
                  </w:r>
                </w:p>
                <w:p w:rsidR="00D91A49" w:rsidRPr="00D83076" w:rsidRDefault="00D91A49" w:rsidP="00D91A49">
                  <w:pPr>
                    <w:tabs>
                      <w:tab w:val="left" w:pos="2780"/>
                    </w:tabs>
                    <w:spacing w:after="100" w:afterAutospacing="1"/>
                    <w:contextualSpacing/>
                    <w:jc w:val="both"/>
                    <w:rPr>
                      <w:rFonts w:ascii="Arial" w:eastAsia="Calibri" w:hAnsi="Arial" w:cs="Arial"/>
                      <w:lang w:eastAsia="en-US"/>
                    </w:rPr>
                  </w:pPr>
                </w:p>
                <w:p w:rsidR="00D91A49" w:rsidRPr="00D83076" w:rsidRDefault="00D91A49" w:rsidP="00D91A49">
                  <w:pPr>
                    <w:tabs>
                      <w:tab w:val="left" w:pos="2780"/>
                    </w:tabs>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V.- El servicios de recolección de basura que se realice por m</w:t>
                  </w:r>
                  <w:r w:rsidR="00C71DB0">
                    <w:rPr>
                      <w:rFonts w:ascii="Arial" w:eastAsia="Calibri" w:hAnsi="Arial" w:cs="Arial"/>
                      <w:sz w:val="22"/>
                      <w:szCs w:val="22"/>
                      <w:lang w:eastAsia="en-US"/>
                    </w:rPr>
                    <w:t>edio de camión de 4m3.  $ 410.80</w:t>
                  </w:r>
                  <w:r w:rsidRPr="00D83076">
                    <w:rPr>
                      <w:rFonts w:ascii="Arial" w:eastAsia="Calibri" w:hAnsi="Arial" w:cs="Arial"/>
                      <w:sz w:val="22"/>
                      <w:szCs w:val="22"/>
                      <w:lang w:eastAsia="en-US"/>
                    </w:rPr>
                    <w:t xml:space="preserve"> por viaje.</w:t>
                  </w:r>
                </w:p>
                <w:p w:rsidR="00D91A49" w:rsidRPr="00D83076" w:rsidRDefault="00D91A49" w:rsidP="00D91A49">
                  <w:pPr>
                    <w:tabs>
                      <w:tab w:val="left" w:pos="2780"/>
                    </w:tabs>
                    <w:spacing w:after="100" w:afterAutospacing="1"/>
                    <w:contextualSpacing/>
                    <w:jc w:val="both"/>
                    <w:rPr>
                      <w:rFonts w:ascii="Arial" w:eastAsia="Calibri" w:hAnsi="Arial" w:cs="Arial"/>
                      <w:lang w:eastAsia="en-US"/>
                    </w:rPr>
                  </w:pPr>
                </w:p>
                <w:p w:rsidR="00D91A49" w:rsidRPr="00D83076" w:rsidRDefault="00D91A49" w:rsidP="00D91A49">
                  <w:pPr>
                    <w:tabs>
                      <w:tab w:val="left" w:pos="2780"/>
                    </w:tabs>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VI.- El servicio municipal de recolección de basura no recogerá desechos biológicos infecciosos en instituciones en el que por el contenido de la basura requiera de un servicio especial para lo cual se cumplirá con lo que marque en el contrato respectivo.</w:t>
                  </w:r>
                </w:p>
                <w:p w:rsidR="00D91A49" w:rsidRPr="00D83076" w:rsidRDefault="00D91A49" w:rsidP="00D91A49">
                  <w:pPr>
                    <w:tabs>
                      <w:tab w:val="left" w:pos="2780"/>
                    </w:tabs>
                    <w:spacing w:after="100" w:afterAutospacing="1"/>
                    <w:contextualSpacing/>
                    <w:jc w:val="both"/>
                    <w:rPr>
                      <w:rFonts w:ascii="Arial" w:eastAsia="Calibri" w:hAnsi="Arial" w:cs="Arial"/>
                      <w:lang w:eastAsia="en-US"/>
                    </w:rPr>
                  </w:pPr>
                </w:p>
                <w:p w:rsidR="00D91A49" w:rsidRPr="00D83076" w:rsidRDefault="00D91A49" w:rsidP="00D91A49">
                  <w:pPr>
                    <w:tabs>
                      <w:tab w:val="left" w:pos="2780"/>
                    </w:tabs>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VII.- Por limpieza, retiro de escombro y maleza, previa solicitud del</w:t>
                  </w:r>
                  <w:r w:rsidR="00C71DB0">
                    <w:rPr>
                      <w:rFonts w:ascii="Arial" w:eastAsia="Calibri" w:hAnsi="Arial" w:cs="Arial"/>
                      <w:sz w:val="22"/>
                      <w:szCs w:val="22"/>
                      <w:lang w:eastAsia="en-US"/>
                    </w:rPr>
                    <w:t xml:space="preserve"> propietario $ 272.48</w:t>
                  </w:r>
                  <w:r w:rsidRPr="00D83076">
                    <w:rPr>
                      <w:rFonts w:ascii="Arial" w:eastAsia="Calibri" w:hAnsi="Arial" w:cs="Arial"/>
                      <w:sz w:val="22"/>
                      <w:szCs w:val="22"/>
                      <w:lang w:eastAsia="en-US"/>
                    </w:rPr>
                    <w:t xml:space="preserve"> por m3.</w:t>
                  </w:r>
                </w:p>
                <w:p w:rsidR="00D91A49" w:rsidRPr="00D83076" w:rsidRDefault="00D91A49" w:rsidP="00D91A49">
                  <w:pPr>
                    <w:tabs>
                      <w:tab w:val="left" w:pos="2780"/>
                    </w:tabs>
                    <w:spacing w:after="100" w:afterAutospacing="1"/>
                    <w:contextualSpacing/>
                    <w:jc w:val="both"/>
                    <w:rPr>
                      <w:rFonts w:ascii="Arial" w:eastAsia="Calibri" w:hAnsi="Arial" w:cs="Arial"/>
                      <w:lang w:eastAsia="en-US"/>
                    </w:rPr>
                  </w:pPr>
                </w:p>
                <w:p w:rsidR="00D91A49" w:rsidRPr="00D83076" w:rsidRDefault="00D91A49" w:rsidP="00D91A49">
                  <w:pPr>
                    <w:jc w:val="center"/>
                    <w:rPr>
                      <w:rFonts w:ascii="Arial" w:hAnsi="Arial" w:cs="Arial"/>
                      <w:b/>
                      <w:bCs/>
                    </w:rPr>
                  </w:pPr>
                  <w:r w:rsidRPr="00D83076">
                    <w:rPr>
                      <w:rFonts w:ascii="Arial" w:hAnsi="Arial" w:cs="Arial"/>
                      <w:b/>
                      <w:bCs/>
                      <w:sz w:val="22"/>
                      <w:szCs w:val="22"/>
                    </w:rPr>
                    <w:t>SECCIÓN VI</w:t>
                  </w:r>
                </w:p>
                <w:p w:rsidR="00D91A49" w:rsidRPr="00D83076" w:rsidRDefault="00D91A49" w:rsidP="00D91A49">
                  <w:pPr>
                    <w:jc w:val="center"/>
                    <w:rPr>
                      <w:rFonts w:ascii="Arial" w:hAnsi="Arial" w:cs="Arial"/>
                      <w:b/>
                      <w:bCs/>
                    </w:rPr>
                  </w:pPr>
                  <w:r w:rsidRPr="00D83076">
                    <w:rPr>
                      <w:rFonts w:ascii="Arial" w:hAnsi="Arial" w:cs="Arial"/>
                      <w:b/>
                      <w:bCs/>
                      <w:sz w:val="22"/>
                      <w:szCs w:val="22"/>
                    </w:rPr>
                    <w:t>DE LOS SERVICIOS DE SEGURIDAD PÚBLICA</w:t>
                  </w:r>
                </w:p>
                <w:p w:rsidR="00D91A49" w:rsidRPr="00D83076" w:rsidRDefault="00D91A49" w:rsidP="00D91A49">
                  <w:pPr>
                    <w:jc w:val="center"/>
                    <w:rPr>
                      <w:rFonts w:ascii="Arial" w:hAnsi="Arial" w:cs="Arial"/>
                      <w:b/>
                      <w:bCs/>
                    </w:rPr>
                  </w:pPr>
                </w:p>
                <w:p w:rsidR="00D91A49" w:rsidRPr="00D83076" w:rsidRDefault="00D91A49" w:rsidP="00D91A49">
                  <w:pPr>
                    <w:ind w:right="50"/>
                    <w:jc w:val="both"/>
                    <w:rPr>
                      <w:rFonts w:ascii="Arial" w:hAnsi="Arial" w:cs="Arial"/>
                    </w:rPr>
                  </w:pPr>
                  <w:r w:rsidRPr="00D83076">
                    <w:rPr>
                      <w:rFonts w:ascii="Arial" w:hAnsi="Arial" w:cs="Arial"/>
                      <w:b/>
                      <w:sz w:val="22"/>
                      <w:szCs w:val="22"/>
                    </w:rPr>
                    <w:t>ARTÍCULO 14.-</w:t>
                  </w:r>
                  <w:r w:rsidRPr="00D83076">
                    <w:rPr>
                      <w:rFonts w:ascii="Arial" w:hAnsi="Arial" w:cs="Arial"/>
                      <w:bCs/>
                      <w:sz w:val="22"/>
                      <w:szCs w:val="22"/>
                    </w:rPr>
                    <w:t xml:space="preserve"> Son objeto de este derecho los servicios prestados por las autoridades municipales en materia de seguridad pública, conforme a las disposiciones reglamentarias que rijan en el Municipio. </w:t>
                  </w:r>
                  <w:r w:rsidRPr="00D83076">
                    <w:rPr>
                      <w:rFonts w:ascii="Arial" w:hAnsi="Arial" w:cs="Arial"/>
                      <w:sz w:val="22"/>
                      <w:szCs w:val="22"/>
                    </w:rPr>
                    <w:t xml:space="preserve">Los Servicios de Seguridad Pública comprenden las actividades de vigilancia que se otorguen a toda clase de establecimientos que presten servicios públicos a solicitud de éstos o de oficio, cuando la autoridad municipal correspondiente lo juzgue necesario o conveniente. </w:t>
                  </w:r>
                </w:p>
                <w:p w:rsidR="00D91A49" w:rsidRPr="00D83076" w:rsidRDefault="00D91A49" w:rsidP="00D91A49">
                  <w:pPr>
                    <w:ind w:right="50"/>
                    <w:jc w:val="both"/>
                    <w:rPr>
                      <w:rFonts w:ascii="Arial" w:hAnsi="Arial" w:cs="Arial"/>
                      <w:bCs/>
                    </w:rPr>
                  </w:pPr>
                </w:p>
                <w:p w:rsidR="00D91A49" w:rsidRPr="00D83076" w:rsidRDefault="00D91A49" w:rsidP="00D91A49">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El pago de este derecho se efectuará en la Tesorería Municipal, previa autorización, conforme a la siguiente tarifa:</w:t>
                  </w:r>
                </w:p>
                <w:p w:rsidR="00D91A49" w:rsidRPr="00D83076" w:rsidRDefault="00D91A49" w:rsidP="00D91A49">
                  <w:pPr>
                    <w:tabs>
                      <w:tab w:val="left" w:pos="2780"/>
                    </w:tabs>
                    <w:jc w:val="both"/>
                    <w:rPr>
                      <w:rFonts w:ascii="Arial" w:eastAsia="Calibri" w:hAnsi="Arial" w:cs="Arial"/>
                      <w:lang w:eastAsia="en-US"/>
                    </w:rPr>
                  </w:pPr>
                </w:p>
                <w:p w:rsidR="00D91A49" w:rsidRPr="00D83076" w:rsidRDefault="00D91A49" w:rsidP="00D91A49">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I.- En fiestas, bailes, empresas, instituciones y con particulares una cuota equivalente a tres veces el salario mínimo diario vigente en la entidad por un máximo de seis horas de servicio.</w:t>
                  </w:r>
                </w:p>
                <w:p w:rsidR="00D91A49" w:rsidRPr="00D83076" w:rsidRDefault="00D91A49" w:rsidP="00D91A49">
                  <w:pPr>
                    <w:jc w:val="both"/>
                    <w:rPr>
                      <w:rFonts w:ascii="Arial" w:hAnsi="Arial" w:cs="Arial"/>
                      <w:b/>
                      <w:bCs/>
                    </w:rPr>
                  </w:pPr>
                </w:p>
                <w:p w:rsidR="00D91A49" w:rsidRPr="00D83076" w:rsidRDefault="00D91A49" w:rsidP="00D91A49">
                  <w:pPr>
                    <w:jc w:val="center"/>
                    <w:rPr>
                      <w:rFonts w:ascii="Arial" w:hAnsi="Arial" w:cs="Arial"/>
                      <w:b/>
                      <w:bCs/>
                    </w:rPr>
                  </w:pPr>
                  <w:r w:rsidRPr="00D83076">
                    <w:rPr>
                      <w:rFonts w:ascii="Arial" w:hAnsi="Arial" w:cs="Arial"/>
                      <w:b/>
                      <w:bCs/>
                      <w:sz w:val="22"/>
                      <w:szCs w:val="22"/>
                    </w:rPr>
                    <w:t>SECCIÓN VII</w:t>
                  </w:r>
                </w:p>
                <w:p w:rsidR="00D91A49" w:rsidRPr="00D83076" w:rsidRDefault="00D91A49" w:rsidP="00D91A49">
                  <w:pPr>
                    <w:jc w:val="center"/>
                    <w:rPr>
                      <w:rFonts w:ascii="Arial" w:hAnsi="Arial" w:cs="Arial"/>
                      <w:b/>
                      <w:bCs/>
                    </w:rPr>
                  </w:pPr>
                  <w:r w:rsidRPr="00D83076">
                    <w:rPr>
                      <w:rFonts w:ascii="Arial" w:hAnsi="Arial" w:cs="Arial"/>
                      <w:b/>
                      <w:bCs/>
                      <w:sz w:val="22"/>
                      <w:szCs w:val="22"/>
                    </w:rPr>
                    <w:t>DE LOS SERVICIOS EN PANTEONES</w:t>
                  </w:r>
                </w:p>
                <w:p w:rsidR="00D91A49" w:rsidRPr="00D83076" w:rsidRDefault="00D91A49" w:rsidP="00D91A49">
                  <w:pPr>
                    <w:ind w:right="50"/>
                    <w:jc w:val="center"/>
                    <w:rPr>
                      <w:rFonts w:ascii="Arial" w:hAnsi="Arial" w:cs="Arial"/>
                      <w:bCs/>
                    </w:rPr>
                  </w:pPr>
                </w:p>
                <w:p w:rsidR="00D91A49" w:rsidRPr="00D83076" w:rsidRDefault="00D91A49" w:rsidP="00D91A49">
                  <w:pPr>
                    <w:ind w:right="50"/>
                    <w:jc w:val="both"/>
                    <w:rPr>
                      <w:rFonts w:ascii="Arial" w:hAnsi="Arial" w:cs="Arial"/>
                      <w:bCs/>
                    </w:rPr>
                  </w:pPr>
                  <w:r w:rsidRPr="00D83076">
                    <w:rPr>
                      <w:rFonts w:ascii="Arial" w:hAnsi="Arial" w:cs="Arial"/>
                      <w:b/>
                      <w:sz w:val="22"/>
                      <w:szCs w:val="22"/>
                    </w:rPr>
                    <w:t>ARTÍCULO 15.-</w:t>
                  </w:r>
                  <w:r w:rsidRPr="00D83076">
                    <w:rPr>
                      <w:rFonts w:ascii="Arial" w:hAnsi="Arial" w:cs="Arial"/>
                      <w:bCs/>
                      <w:sz w:val="22"/>
                      <w:szCs w:val="22"/>
                    </w:rPr>
                    <w:t xml:space="preserve"> Es objeto de este derecho, la prestación de servicios relacionados con la vigilancia, administración, limpieza, reglamentación de panteones y otros actos afines a la inhumación o exhumación de cadáveres en el Municipio.</w:t>
                  </w:r>
                </w:p>
                <w:p w:rsidR="00D91A49" w:rsidRPr="00D83076" w:rsidRDefault="00D91A49" w:rsidP="00D91A49">
                  <w:pPr>
                    <w:ind w:right="50"/>
                    <w:jc w:val="both"/>
                    <w:rPr>
                      <w:rFonts w:ascii="Arial" w:hAnsi="Arial" w:cs="Arial"/>
                      <w:b/>
                      <w:bCs/>
                    </w:rPr>
                  </w:pPr>
                </w:p>
                <w:p w:rsidR="00D91A49" w:rsidRPr="00D83076" w:rsidRDefault="00D91A49" w:rsidP="00D91A49">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El pago de este derecho se causará conforme a los conceptos y tarifas siguientes:</w:t>
                  </w:r>
                </w:p>
                <w:p w:rsidR="00D91A49" w:rsidRPr="00D83076" w:rsidRDefault="00D91A49" w:rsidP="00D91A49">
                  <w:pPr>
                    <w:tabs>
                      <w:tab w:val="left" w:pos="2780"/>
                    </w:tabs>
                    <w:jc w:val="both"/>
                    <w:rPr>
                      <w:rFonts w:ascii="Arial" w:eastAsia="Calibri" w:hAnsi="Arial" w:cs="Arial"/>
                      <w:lang w:eastAsia="en-US"/>
                    </w:rPr>
                  </w:pPr>
                </w:p>
                <w:p w:rsidR="00D91A49" w:rsidRPr="00D83076" w:rsidRDefault="00D91A49" w:rsidP="00D91A49">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I.- Servicios de vigilancia y reglamentación:</w:t>
                  </w:r>
                </w:p>
                <w:p w:rsidR="00D91A49" w:rsidRPr="00D83076" w:rsidRDefault="00D91A49" w:rsidP="00D91A49">
                  <w:pPr>
                    <w:tabs>
                      <w:tab w:val="left" w:pos="2780"/>
                    </w:tabs>
                    <w:jc w:val="both"/>
                    <w:rPr>
                      <w:rFonts w:ascii="Arial" w:eastAsia="Calibri" w:hAnsi="Arial" w:cs="Arial"/>
                      <w:lang w:eastAsia="en-US"/>
                    </w:rPr>
                  </w:pPr>
                </w:p>
                <w:p w:rsidR="00D91A49" w:rsidRPr="00D83076" w:rsidRDefault="00D91A49" w:rsidP="00D91A49">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1.- Las autorizaciones de traslado de cadáveres fuera del</w:t>
                  </w:r>
                  <w:r w:rsidR="00C71DB0">
                    <w:rPr>
                      <w:rFonts w:ascii="Arial" w:eastAsia="Calibri" w:hAnsi="Arial" w:cs="Arial"/>
                      <w:sz w:val="22"/>
                      <w:szCs w:val="22"/>
                      <w:lang w:eastAsia="en-US"/>
                    </w:rPr>
                    <w:t xml:space="preserve"> Municipio o del Estado $ 136.24</w:t>
                  </w:r>
                  <w:r w:rsidRPr="00D83076">
                    <w:rPr>
                      <w:rFonts w:ascii="Arial" w:eastAsia="Calibri" w:hAnsi="Arial" w:cs="Arial"/>
                      <w:sz w:val="22"/>
                      <w:szCs w:val="22"/>
                      <w:lang w:eastAsia="en-US"/>
                    </w:rPr>
                    <w:t>.</w:t>
                  </w:r>
                </w:p>
                <w:p w:rsidR="00D91A49" w:rsidRPr="00D83076" w:rsidRDefault="00D91A49" w:rsidP="00D91A49">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2.- Las autorizaciones de traslado de cadáveres o restos a ce</w:t>
                  </w:r>
                  <w:r w:rsidR="00C71DB0">
                    <w:rPr>
                      <w:rFonts w:ascii="Arial" w:eastAsia="Calibri" w:hAnsi="Arial" w:cs="Arial"/>
                      <w:sz w:val="22"/>
                      <w:szCs w:val="22"/>
                      <w:lang w:eastAsia="en-US"/>
                    </w:rPr>
                    <w:t>menterios del Municipio $ 136.24</w:t>
                  </w:r>
                  <w:r w:rsidRPr="00D83076">
                    <w:rPr>
                      <w:rFonts w:ascii="Arial" w:eastAsia="Calibri" w:hAnsi="Arial" w:cs="Arial"/>
                      <w:sz w:val="22"/>
                      <w:szCs w:val="22"/>
                      <w:lang w:eastAsia="en-US"/>
                    </w:rPr>
                    <w:t>.</w:t>
                  </w:r>
                </w:p>
                <w:p w:rsidR="00D91A49" w:rsidRPr="00D83076" w:rsidRDefault="00D91A49" w:rsidP="00D91A49">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3.- Los derechos de internación de</w:t>
                  </w:r>
                  <w:r w:rsidR="00C71DB0">
                    <w:rPr>
                      <w:rFonts w:ascii="Arial" w:eastAsia="Calibri" w:hAnsi="Arial" w:cs="Arial"/>
                      <w:sz w:val="22"/>
                      <w:szCs w:val="22"/>
                      <w:lang w:eastAsia="en-US"/>
                    </w:rPr>
                    <w:t xml:space="preserve"> cadáveres al Municipio $ 136.24</w:t>
                  </w:r>
                  <w:r w:rsidRPr="00D83076">
                    <w:rPr>
                      <w:rFonts w:ascii="Arial" w:eastAsia="Calibri" w:hAnsi="Arial" w:cs="Arial"/>
                      <w:sz w:val="22"/>
                      <w:szCs w:val="22"/>
                      <w:lang w:eastAsia="en-US"/>
                    </w:rPr>
                    <w:t>.</w:t>
                  </w:r>
                </w:p>
                <w:p w:rsidR="00D91A49" w:rsidRPr="00D83076" w:rsidRDefault="00D91A49" w:rsidP="00D91A49">
                  <w:pPr>
                    <w:tabs>
                      <w:tab w:val="left" w:pos="2780"/>
                    </w:tabs>
                    <w:jc w:val="both"/>
                    <w:rPr>
                      <w:rFonts w:ascii="Arial" w:eastAsia="Calibri" w:hAnsi="Arial" w:cs="Arial"/>
                      <w:lang w:eastAsia="en-US"/>
                    </w:rPr>
                  </w:pPr>
                </w:p>
                <w:p w:rsidR="00D91A49" w:rsidRPr="00D83076" w:rsidRDefault="00D91A49" w:rsidP="00D91A49">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II.- Por servicios de administración:</w:t>
                  </w:r>
                </w:p>
                <w:p w:rsidR="00D91A49" w:rsidRPr="00D83076" w:rsidRDefault="00D91A49" w:rsidP="00D91A49">
                  <w:pPr>
                    <w:tabs>
                      <w:tab w:val="left" w:pos="2780"/>
                    </w:tabs>
                    <w:jc w:val="both"/>
                    <w:rPr>
                      <w:rFonts w:ascii="Arial" w:eastAsia="Calibri" w:hAnsi="Arial" w:cs="Arial"/>
                      <w:lang w:eastAsia="en-US"/>
                    </w:rPr>
                  </w:pPr>
                </w:p>
                <w:p w:rsidR="00D91A49" w:rsidRPr="00D83076" w:rsidRDefault="00D91A49" w:rsidP="00D91A49">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 xml:space="preserve">1.- Servicios de inhumación        </w:t>
                  </w:r>
                  <w:r w:rsidRPr="00D83076">
                    <w:rPr>
                      <w:rFonts w:ascii="Arial" w:eastAsia="Calibri" w:hAnsi="Arial" w:cs="Arial"/>
                      <w:sz w:val="22"/>
                      <w:szCs w:val="22"/>
                      <w:lang w:eastAsia="en-US"/>
                    </w:rPr>
                    <w:tab/>
                  </w:r>
                  <w:r w:rsidR="00C71DB0">
                    <w:rPr>
                      <w:rFonts w:ascii="Arial" w:eastAsia="Calibri" w:hAnsi="Arial" w:cs="Arial"/>
                      <w:sz w:val="22"/>
                      <w:szCs w:val="22"/>
                      <w:lang w:eastAsia="en-US"/>
                    </w:rPr>
                    <w:t>$ 300.56</w:t>
                  </w:r>
                  <w:r w:rsidRPr="00D83076">
                    <w:rPr>
                      <w:rFonts w:ascii="Arial" w:eastAsia="Calibri" w:hAnsi="Arial" w:cs="Arial"/>
                      <w:sz w:val="22"/>
                      <w:szCs w:val="22"/>
                      <w:lang w:eastAsia="en-US"/>
                    </w:rPr>
                    <w:t>.</w:t>
                  </w:r>
                </w:p>
                <w:p w:rsidR="00D91A49" w:rsidRPr="00D83076" w:rsidRDefault="00D91A49" w:rsidP="00D91A49">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 xml:space="preserve">2.- servicios de exhumación         </w:t>
                  </w:r>
                  <w:r w:rsidRPr="00D83076">
                    <w:rPr>
                      <w:rFonts w:ascii="Arial" w:eastAsia="Calibri" w:hAnsi="Arial" w:cs="Arial"/>
                      <w:sz w:val="22"/>
                      <w:szCs w:val="22"/>
                      <w:lang w:eastAsia="en-US"/>
                    </w:rPr>
                    <w:tab/>
                  </w:r>
                  <w:r w:rsidR="00C71DB0">
                    <w:rPr>
                      <w:rFonts w:ascii="Arial" w:eastAsia="Calibri" w:hAnsi="Arial" w:cs="Arial"/>
                      <w:sz w:val="22"/>
                      <w:szCs w:val="22"/>
                      <w:lang w:eastAsia="en-US"/>
                    </w:rPr>
                    <w:t>$ 289.12</w:t>
                  </w:r>
                  <w:r w:rsidRPr="00D83076">
                    <w:rPr>
                      <w:rFonts w:ascii="Arial" w:eastAsia="Calibri" w:hAnsi="Arial" w:cs="Arial"/>
                      <w:sz w:val="22"/>
                      <w:szCs w:val="22"/>
                      <w:lang w:eastAsia="en-US"/>
                    </w:rPr>
                    <w:t>.</w:t>
                  </w:r>
                </w:p>
                <w:p w:rsidR="00D91A49" w:rsidRPr="00D83076" w:rsidRDefault="00D91A49" w:rsidP="00D91A49">
                  <w:pPr>
                    <w:tabs>
                      <w:tab w:val="left" w:pos="2780"/>
                    </w:tabs>
                    <w:jc w:val="both"/>
                    <w:rPr>
                      <w:rFonts w:ascii="Arial" w:eastAsia="Calibri" w:hAnsi="Arial" w:cs="Arial"/>
                      <w:lang w:eastAsia="en-US"/>
                    </w:rPr>
                  </w:pPr>
                </w:p>
                <w:p w:rsidR="00D91A49" w:rsidRPr="00D83076" w:rsidRDefault="00D91A49" w:rsidP="00D91A49">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En los casos en que de acuerdo con las disposiciones administrativas que dicte el Ayuntamiento, el Municipio haga inhumaciones a título gratuito, no se estará obligado a pagar el derecho por servicios en panteón a que se refiere este capítulo. El Municipio podrá celebrar convenios con las funerarias para que a través de ellas se recauden los pagos correspondientes a estos derechos, y posteriormente se ingresen a tesorería.</w:t>
                  </w:r>
                </w:p>
                <w:p w:rsidR="00D91A49" w:rsidRPr="00D83076" w:rsidRDefault="00D91A49" w:rsidP="00D91A49">
                  <w:pPr>
                    <w:jc w:val="both"/>
                    <w:rPr>
                      <w:rFonts w:ascii="Arial" w:hAnsi="Arial" w:cs="Arial"/>
                      <w:b/>
                      <w:bCs/>
                    </w:rPr>
                  </w:pPr>
                </w:p>
                <w:p w:rsidR="00D91A49" w:rsidRPr="00D83076" w:rsidRDefault="00D91A49" w:rsidP="00D91A49">
                  <w:pPr>
                    <w:jc w:val="center"/>
                    <w:rPr>
                      <w:rFonts w:ascii="Arial" w:hAnsi="Arial" w:cs="Arial"/>
                      <w:b/>
                      <w:bCs/>
                    </w:rPr>
                  </w:pPr>
                  <w:r w:rsidRPr="00D83076">
                    <w:rPr>
                      <w:rFonts w:ascii="Arial" w:hAnsi="Arial" w:cs="Arial"/>
                      <w:b/>
                      <w:bCs/>
                      <w:sz w:val="22"/>
                      <w:szCs w:val="22"/>
                    </w:rPr>
                    <w:t>SECCIÓN VIII</w:t>
                  </w:r>
                </w:p>
                <w:p w:rsidR="00D91A49" w:rsidRPr="00D83076" w:rsidRDefault="00D91A49" w:rsidP="00D91A49">
                  <w:pPr>
                    <w:jc w:val="center"/>
                    <w:rPr>
                      <w:rFonts w:ascii="Arial" w:hAnsi="Arial" w:cs="Arial"/>
                      <w:b/>
                      <w:bCs/>
                    </w:rPr>
                  </w:pPr>
                  <w:r w:rsidRPr="00D83076">
                    <w:rPr>
                      <w:rFonts w:ascii="Arial" w:hAnsi="Arial" w:cs="Arial"/>
                      <w:b/>
                      <w:bCs/>
                      <w:sz w:val="22"/>
                      <w:szCs w:val="22"/>
                    </w:rPr>
                    <w:t>DE LOS SERVICIOS DE TRÁNSITO</w:t>
                  </w:r>
                </w:p>
                <w:p w:rsidR="00D91A49" w:rsidRPr="00D83076" w:rsidRDefault="00D91A49" w:rsidP="00D91A49">
                  <w:pPr>
                    <w:ind w:right="50"/>
                    <w:jc w:val="both"/>
                    <w:rPr>
                      <w:rFonts w:ascii="Arial" w:hAnsi="Arial" w:cs="Arial"/>
                      <w:bCs/>
                    </w:rPr>
                  </w:pPr>
                </w:p>
                <w:p w:rsidR="00D91A49" w:rsidRPr="00D83076" w:rsidRDefault="00D91A49" w:rsidP="00D91A49">
                  <w:pPr>
                    <w:ind w:right="50"/>
                    <w:jc w:val="both"/>
                    <w:rPr>
                      <w:rFonts w:ascii="Arial" w:hAnsi="Arial" w:cs="Arial"/>
                      <w:bCs/>
                    </w:rPr>
                  </w:pPr>
                  <w:r w:rsidRPr="00D83076">
                    <w:rPr>
                      <w:rFonts w:ascii="Arial" w:hAnsi="Arial" w:cs="Arial"/>
                      <w:b/>
                      <w:sz w:val="22"/>
                      <w:szCs w:val="22"/>
                    </w:rPr>
                    <w:t>ARTÍCULO 16.-</w:t>
                  </w:r>
                  <w:r w:rsidRPr="00D83076">
                    <w:rPr>
                      <w:rFonts w:ascii="Arial" w:hAnsi="Arial" w:cs="Arial"/>
                      <w:bCs/>
                      <w:sz w:val="22"/>
                      <w:szCs w:val="22"/>
                    </w:rPr>
                    <w:t xml:space="preserve"> Son objeto de estos derechos, los servicios que presten las autoridades en materia de tránsito municipal por los siguientes conceptos:</w:t>
                  </w:r>
                </w:p>
                <w:p w:rsidR="00D91A49" w:rsidRPr="00D83076" w:rsidRDefault="00D91A49" w:rsidP="00D91A49">
                  <w:pPr>
                    <w:ind w:right="50"/>
                    <w:jc w:val="both"/>
                    <w:rPr>
                      <w:rFonts w:ascii="Arial" w:hAnsi="Arial" w:cs="Arial"/>
                      <w:bCs/>
                    </w:rPr>
                  </w:pPr>
                </w:p>
                <w:p w:rsidR="00D91A49" w:rsidRPr="00D83076" w:rsidRDefault="00D91A49" w:rsidP="00D91A49">
                  <w:pPr>
                    <w:tabs>
                      <w:tab w:val="left" w:pos="2780"/>
                    </w:tabs>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I.- Por expedición de licencias para estacionamiento exclusivo de vehí</w:t>
                  </w:r>
                  <w:r w:rsidR="00C71DB0">
                    <w:rPr>
                      <w:rFonts w:ascii="Arial" w:eastAsia="Calibri" w:hAnsi="Arial" w:cs="Arial"/>
                      <w:sz w:val="22"/>
                      <w:szCs w:val="22"/>
                      <w:lang w:eastAsia="en-US"/>
                    </w:rPr>
                    <w:t>culos particulares hasta $183.04</w:t>
                  </w:r>
                  <w:r w:rsidRPr="00D83076">
                    <w:rPr>
                      <w:rFonts w:ascii="Arial" w:eastAsia="Calibri" w:hAnsi="Arial" w:cs="Arial"/>
                      <w:sz w:val="22"/>
                      <w:szCs w:val="22"/>
                      <w:lang w:eastAsia="en-US"/>
                    </w:rPr>
                    <w:t xml:space="preserve"> anual por cada metro lineal requerido, fuera del primer cuadro de la ciudad, es decir, a una distancia de 200 metros de la plaza principal hacia fuera, previa autorización de la dirección de seguridad municipal.</w:t>
                  </w:r>
                </w:p>
                <w:p w:rsidR="00D91A49" w:rsidRPr="00D83076" w:rsidRDefault="00D91A49" w:rsidP="00D91A49">
                  <w:pPr>
                    <w:tabs>
                      <w:tab w:val="left" w:pos="2780"/>
                    </w:tabs>
                    <w:spacing w:after="100" w:afterAutospacing="1"/>
                    <w:contextualSpacing/>
                    <w:jc w:val="both"/>
                    <w:rPr>
                      <w:rFonts w:ascii="Arial" w:eastAsia="Calibri" w:hAnsi="Arial" w:cs="Arial"/>
                      <w:lang w:eastAsia="en-US"/>
                    </w:rPr>
                  </w:pPr>
                </w:p>
                <w:p w:rsidR="00D91A49" w:rsidRPr="00D83076" w:rsidRDefault="00D91A49" w:rsidP="00D91A49">
                  <w:pPr>
                    <w:tabs>
                      <w:tab w:val="left" w:pos="2780"/>
                    </w:tabs>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II.- Por la expedición de concesiones y permisos para la explotación del servicio público de personas o cosas en las vías del Municipio, se pagará la siguiente tarifa anual:</w:t>
                  </w:r>
                </w:p>
                <w:p w:rsidR="00D91A49" w:rsidRPr="00D83076" w:rsidRDefault="00D91A49" w:rsidP="00D91A49">
                  <w:pPr>
                    <w:tabs>
                      <w:tab w:val="left" w:pos="2780"/>
                    </w:tabs>
                    <w:spacing w:after="100" w:afterAutospacing="1"/>
                    <w:contextualSpacing/>
                    <w:jc w:val="both"/>
                    <w:rPr>
                      <w:rFonts w:ascii="Arial" w:eastAsia="Calibri" w:hAnsi="Arial" w:cs="Arial"/>
                      <w:lang w:eastAsia="en-US"/>
                    </w:rPr>
                  </w:pPr>
                </w:p>
                <w:p w:rsidR="00D91A49" w:rsidRPr="00D83076" w:rsidRDefault="00D91A49" w:rsidP="00D91A49">
                  <w:pPr>
                    <w:tabs>
                      <w:tab w:val="left" w:pos="2780"/>
                    </w:tabs>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1.-</w:t>
                  </w:r>
                  <w:r w:rsidR="00C71DB0">
                    <w:rPr>
                      <w:rFonts w:ascii="Arial" w:eastAsia="Calibri" w:hAnsi="Arial" w:cs="Arial"/>
                      <w:sz w:val="22"/>
                      <w:szCs w:val="22"/>
                      <w:lang w:eastAsia="en-US"/>
                    </w:rPr>
                    <w:t xml:space="preserve"> Vehículos de alquiler </w:t>
                  </w:r>
                  <w:r w:rsidR="00C71DB0">
                    <w:rPr>
                      <w:rFonts w:ascii="Arial" w:eastAsia="Calibri" w:hAnsi="Arial" w:cs="Arial"/>
                      <w:sz w:val="22"/>
                      <w:szCs w:val="22"/>
                      <w:lang w:eastAsia="en-US"/>
                    </w:rPr>
                    <w:tab/>
                    <w:t>$ 659.36</w:t>
                  </w:r>
                  <w:r w:rsidRPr="00D83076">
                    <w:rPr>
                      <w:rFonts w:ascii="Arial" w:eastAsia="Calibri" w:hAnsi="Arial" w:cs="Arial"/>
                      <w:sz w:val="22"/>
                      <w:szCs w:val="22"/>
                      <w:lang w:eastAsia="en-US"/>
                    </w:rPr>
                    <w:t>.</w:t>
                  </w:r>
                </w:p>
                <w:p w:rsidR="00D91A49" w:rsidRPr="00D83076" w:rsidRDefault="00D91A49" w:rsidP="00D91A49">
                  <w:pPr>
                    <w:tabs>
                      <w:tab w:val="left" w:pos="2780"/>
                    </w:tabs>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2.- Com</w:t>
                  </w:r>
                  <w:r w:rsidR="00C71DB0">
                    <w:rPr>
                      <w:rFonts w:ascii="Arial" w:eastAsia="Calibri" w:hAnsi="Arial" w:cs="Arial"/>
                      <w:sz w:val="22"/>
                      <w:szCs w:val="22"/>
                      <w:lang w:eastAsia="en-US"/>
                    </w:rPr>
                    <w:t>bis</w:t>
                  </w:r>
                  <w:r w:rsidR="00C71DB0">
                    <w:rPr>
                      <w:rFonts w:ascii="Arial" w:eastAsia="Calibri" w:hAnsi="Arial" w:cs="Arial"/>
                      <w:sz w:val="22"/>
                      <w:szCs w:val="22"/>
                      <w:lang w:eastAsia="en-US"/>
                    </w:rPr>
                    <w:tab/>
                    <w:t>$ 821.60</w:t>
                  </w:r>
                  <w:r w:rsidRPr="00D83076">
                    <w:rPr>
                      <w:rFonts w:ascii="Arial" w:eastAsia="Calibri" w:hAnsi="Arial" w:cs="Arial"/>
                      <w:sz w:val="22"/>
                      <w:szCs w:val="22"/>
                      <w:lang w:eastAsia="en-US"/>
                    </w:rPr>
                    <w:t>.</w:t>
                  </w:r>
                </w:p>
                <w:p w:rsidR="00D91A49" w:rsidRPr="00D83076" w:rsidRDefault="00C71DB0" w:rsidP="00D91A49">
                  <w:pPr>
                    <w:tabs>
                      <w:tab w:val="left" w:pos="2780"/>
                    </w:tabs>
                    <w:spacing w:after="100" w:afterAutospacing="1"/>
                    <w:contextualSpacing/>
                    <w:jc w:val="both"/>
                    <w:rPr>
                      <w:rFonts w:ascii="Arial" w:eastAsia="Calibri" w:hAnsi="Arial" w:cs="Arial"/>
                      <w:lang w:eastAsia="en-US"/>
                    </w:rPr>
                  </w:pPr>
                  <w:r>
                    <w:rPr>
                      <w:rFonts w:ascii="Arial" w:eastAsia="Calibri" w:hAnsi="Arial" w:cs="Arial"/>
                      <w:sz w:val="22"/>
                      <w:szCs w:val="22"/>
                      <w:lang w:eastAsia="en-US"/>
                    </w:rPr>
                    <w:t>3.- Autobuses</w:t>
                  </w:r>
                  <w:r>
                    <w:rPr>
                      <w:rFonts w:ascii="Arial" w:eastAsia="Calibri" w:hAnsi="Arial" w:cs="Arial"/>
                      <w:sz w:val="22"/>
                      <w:szCs w:val="22"/>
                      <w:lang w:eastAsia="en-US"/>
                    </w:rPr>
                    <w:tab/>
                    <w:t>$ 996.32</w:t>
                  </w:r>
                  <w:r w:rsidR="00D91A49" w:rsidRPr="00D83076">
                    <w:rPr>
                      <w:rFonts w:ascii="Arial" w:eastAsia="Calibri" w:hAnsi="Arial" w:cs="Arial"/>
                      <w:sz w:val="22"/>
                      <w:szCs w:val="22"/>
                      <w:lang w:eastAsia="en-US"/>
                    </w:rPr>
                    <w:t>.</w:t>
                  </w:r>
                </w:p>
                <w:p w:rsidR="00D91A49" w:rsidRPr="00D83076" w:rsidRDefault="00D91A49" w:rsidP="00D91A49">
                  <w:pPr>
                    <w:tabs>
                      <w:tab w:val="left" w:pos="2780"/>
                    </w:tabs>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4.-</w:t>
                  </w:r>
                  <w:r w:rsidR="00C71DB0">
                    <w:rPr>
                      <w:rFonts w:ascii="Arial" w:eastAsia="Calibri" w:hAnsi="Arial" w:cs="Arial"/>
                      <w:sz w:val="22"/>
                      <w:szCs w:val="22"/>
                      <w:lang w:eastAsia="en-US"/>
                    </w:rPr>
                    <w:t xml:space="preserve"> Camiones Materialistas</w:t>
                  </w:r>
                  <w:r w:rsidR="00C71DB0">
                    <w:rPr>
                      <w:rFonts w:ascii="Arial" w:eastAsia="Calibri" w:hAnsi="Arial" w:cs="Arial"/>
                      <w:sz w:val="22"/>
                      <w:szCs w:val="22"/>
                      <w:lang w:eastAsia="en-US"/>
                    </w:rPr>
                    <w:tab/>
                    <w:t>$ 659.36</w:t>
                  </w:r>
                  <w:r w:rsidRPr="00D83076">
                    <w:rPr>
                      <w:rFonts w:ascii="Arial" w:eastAsia="Calibri" w:hAnsi="Arial" w:cs="Arial"/>
                      <w:sz w:val="22"/>
                      <w:szCs w:val="22"/>
                      <w:lang w:eastAsia="en-US"/>
                    </w:rPr>
                    <w:t>.</w:t>
                  </w:r>
                </w:p>
                <w:p w:rsidR="00D91A49" w:rsidRPr="00D83076" w:rsidRDefault="00D91A49" w:rsidP="00D91A49">
                  <w:pPr>
                    <w:tabs>
                      <w:tab w:val="left" w:pos="2780"/>
                    </w:tabs>
                    <w:spacing w:after="100" w:afterAutospacing="1"/>
                    <w:contextualSpacing/>
                    <w:jc w:val="both"/>
                    <w:rPr>
                      <w:rFonts w:ascii="Arial" w:eastAsia="Calibri" w:hAnsi="Arial" w:cs="Arial"/>
                      <w:lang w:eastAsia="en-US"/>
                    </w:rPr>
                  </w:pPr>
                </w:p>
                <w:p w:rsidR="00D91A49" w:rsidRPr="00D83076" w:rsidRDefault="00D91A49" w:rsidP="00D91A49">
                  <w:pPr>
                    <w:tabs>
                      <w:tab w:val="left" w:pos="2780"/>
                    </w:tabs>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 xml:space="preserve">Cualquier persona poseedor de concesiones y permisos para  la explotación del servicio público, podrá  solicitar un incentivo de hasta </w:t>
                  </w:r>
                  <w:r w:rsidRPr="00D83076">
                    <w:rPr>
                      <w:rFonts w:ascii="Arial" w:eastAsia="Calibri" w:hAnsi="Arial" w:cs="Arial"/>
                      <w:sz w:val="22"/>
                      <w:szCs w:val="22"/>
                      <w:lang w:eastAsia="en-US"/>
                    </w:rPr>
                    <w:lastRenderedPageBreak/>
                    <w:t>del 50% en el concepto del Refrendo.</w:t>
                  </w:r>
                </w:p>
                <w:p w:rsidR="00D91A49" w:rsidRPr="00D83076" w:rsidRDefault="00D91A49" w:rsidP="00D91A49">
                  <w:pPr>
                    <w:tabs>
                      <w:tab w:val="left" w:pos="2780"/>
                    </w:tabs>
                    <w:spacing w:after="100" w:afterAutospacing="1"/>
                    <w:contextualSpacing/>
                    <w:jc w:val="both"/>
                    <w:rPr>
                      <w:rFonts w:ascii="Arial" w:eastAsia="Calibri" w:hAnsi="Arial" w:cs="Arial"/>
                      <w:b/>
                      <w:color w:val="FF0000"/>
                      <w:lang w:eastAsia="en-US"/>
                    </w:rPr>
                  </w:pPr>
                </w:p>
                <w:p w:rsidR="00D91A49" w:rsidRPr="00D83076" w:rsidRDefault="00D91A49" w:rsidP="00D91A49">
                  <w:pPr>
                    <w:tabs>
                      <w:tab w:val="left" w:pos="2780"/>
                    </w:tabs>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III.- Por expedición de refrendo anual de concesiones y permisos para la explotación del servicio público para el transporte de personas o cosas en las  vías del  Municipio,  pagarán la siguiente tarifa:</w:t>
                  </w:r>
                </w:p>
                <w:p w:rsidR="00D91A49" w:rsidRPr="00D83076" w:rsidRDefault="00D91A49" w:rsidP="00D91A49">
                  <w:pPr>
                    <w:tabs>
                      <w:tab w:val="left" w:pos="2780"/>
                    </w:tabs>
                    <w:jc w:val="both"/>
                    <w:rPr>
                      <w:rFonts w:ascii="Arial" w:eastAsia="Calibri" w:hAnsi="Arial" w:cs="Arial"/>
                      <w:lang w:eastAsia="en-US"/>
                    </w:rPr>
                  </w:pPr>
                </w:p>
                <w:p w:rsidR="00D91A49" w:rsidRPr="00D83076" w:rsidRDefault="00D91A49" w:rsidP="00D91A49">
                  <w:pPr>
                    <w:tabs>
                      <w:tab w:val="left" w:pos="2780"/>
                    </w:tabs>
                    <w:jc w:val="both"/>
                    <w:rPr>
                      <w:rFonts w:ascii="Arial" w:eastAsia="Calibri" w:hAnsi="Arial" w:cs="Arial"/>
                      <w:lang w:eastAsia="en-US"/>
                    </w:rPr>
                  </w:pPr>
                </w:p>
                <w:p w:rsidR="00D91A49" w:rsidRPr="00D83076" w:rsidRDefault="00D91A49" w:rsidP="00D91A49">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 xml:space="preserve">1.- Vehículos de alquiler </w:t>
                  </w:r>
                  <w:r w:rsidRPr="00D83076">
                    <w:rPr>
                      <w:rFonts w:ascii="Arial" w:eastAsia="Calibri" w:hAnsi="Arial" w:cs="Arial"/>
                      <w:sz w:val="22"/>
                      <w:szCs w:val="22"/>
                      <w:lang w:eastAsia="en-US"/>
                    </w:rPr>
                    <w:tab/>
                  </w:r>
                  <w:r w:rsidRPr="00D83076">
                    <w:rPr>
                      <w:rFonts w:ascii="Arial" w:eastAsia="Calibri" w:hAnsi="Arial" w:cs="Arial"/>
                      <w:sz w:val="22"/>
                      <w:szCs w:val="22"/>
                      <w:lang w:eastAsia="en-US"/>
                    </w:rPr>
                    <w:tab/>
                  </w:r>
                  <w:r w:rsidRPr="00D83076">
                    <w:rPr>
                      <w:rFonts w:ascii="Arial" w:eastAsia="Calibri" w:hAnsi="Arial" w:cs="Arial"/>
                      <w:sz w:val="22"/>
                      <w:szCs w:val="22"/>
                      <w:lang w:eastAsia="en-US"/>
                    </w:rPr>
                    <w:tab/>
                  </w:r>
                  <w:r w:rsidR="00C71DB0">
                    <w:rPr>
                      <w:rFonts w:ascii="Arial" w:eastAsia="Calibri" w:hAnsi="Arial" w:cs="Arial"/>
                      <w:sz w:val="22"/>
                      <w:szCs w:val="22"/>
                      <w:lang w:eastAsia="en-US"/>
                    </w:rPr>
                    <w:t>$ 226.72</w:t>
                  </w:r>
                  <w:r w:rsidRPr="00D83076">
                    <w:rPr>
                      <w:rFonts w:ascii="Arial" w:eastAsia="Calibri" w:hAnsi="Arial" w:cs="Arial"/>
                      <w:sz w:val="22"/>
                      <w:szCs w:val="22"/>
                      <w:lang w:eastAsia="en-US"/>
                    </w:rPr>
                    <w:t>.</w:t>
                  </w:r>
                </w:p>
                <w:p w:rsidR="00D91A49" w:rsidRPr="00D83076" w:rsidRDefault="00D91A49" w:rsidP="00D91A49">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2.- Materialistas</w:t>
                  </w:r>
                  <w:r w:rsidRPr="00D83076">
                    <w:rPr>
                      <w:rFonts w:ascii="Arial" w:eastAsia="Calibri" w:hAnsi="Arial" w:cs="Arial"/>
                      <w:sz w:val="22"/>
                      <w:szCs w:val="22"/>
                      <w:lang w:eastAsia="en-US"/>
                    </w:rPr>
                    <w:tab/>
                  </w:r>
                  <w:r w:rsidR="00C71DB0">
                    <w:rPr>
                      <w:rFonts w:ascii="Arial" w:eastAsia="Calibri" w:hAnsi="Arial" w:cs="Arial"/>
                      <w:sz w:val="22"/>
                      <w:szCs w:val="22"/>
                      <w:lang w:eastAsia="en-US"/>
                    </w:rPr>
                    <w:tab/>
                  </w:r>
                  <w:r w:rsidR="00C71DB0">
                    <w:rPr>
                      <w:rFonts w:ascii="Arial" w:eastAsia="Calibri" w:hAnsi="Arial" w:cs="Arial"/>
                      <w:sz w:val="22"/>
                      <w:szCs w:val="22"/>
                      <w:lang w:eastAsia="en-US"/>
                    </w:rPr>
                    <w:tab/>
                    <w:t>$ 203.84</w:t>
                  </w:r>
                  <w:r w:rsidRPr="00D83076">
                    <w:rPr>
                      <w:rFonts w:ascii="Arial" w:eastAsia="Calibri" w:hAnsi="Arial" w:cs="Arial"/>
                      <w:sz w:val="22"/>
                      <w:szCs w:val="22"/>
                      <w:lang w:eastAsia="en-US"/>
                    </w:rPr>
                    <w:t>.</w:t>
                  </w:r>
                </w:p>
                <w:p w:rsidR="00D91A49" w:rsidRPr="00D83076" w:rsidRDefault="00D91A49" w:rsidP="00D91A49">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 xml:space="preserve">3.- Combis                   </w:t>
                  </w:r>
                  <w:r w:rsidRPr="00D83076">
                    <w:rPr>
                      <w:rFonts w:ascii="Arial" w:eastAsia="Calibri" w:hAnsi="Arial" w:cs="Arial"/>
                      <w:sz w:val="22"/>
                      <w:szCs w:val="22"/>
                      <w:lang w:eastAsia="en-US"/>
                    </w:rPr>
                    <w:tab/>
                  </w:r>
                  <w:r w:rsidRPr="00D83076">
                    <w:rPr>
                      <w:rFonts w:ascii="Arial" w:eastAsia="Calibri" w:hAnsi="Arial" w:cs="Arial"/>
                      <w:sz w:val="22"/>
                      <w:szCs w:val="22"/>
                      <w:lang w:eastAsia="en-US"/>
                    </w:rPr>
                    <w:tab/>
                  </w:r>
                  <w:r w:rsidRPr="00D83076">
                    <w:rPr>
                      <w:rFonts w:ascii="Arial" w:eastAsia="Calibri" w:hAnsi="Arial" w:cs="Arial"/>
                      <w:sz w:val="22"/>
                      <w:szCs w:val="22"/>
                      <w:lang w:eastAsia="en-US"/>
                    </w:rPr>
                    <w:tab/>
                  </w:r>
                  <w:r w:rsidR="00C71DB0">
                    <w:rPr>
                      <w:rFonts w:ascii="Arial" w:eastAsia="Calibri" w:hAnsi="Arial" w:cs="Arial"/>
                      <w:sz w:val="22"/>
                      <w:szCs w:val="22"/>
                      <w:lang w:eastAsia="en-US"/>
                    </w:rPr>
                    <w:t>$ 246.48</w:t>
                  </w:r>
                  <w:r w:rsidRPr="00D83076">
                    <w:rPr>
                      <w:rFonts w:ascii="Arial" w:eastAsia="Calibri" w:hAnsi="Arial" w:cs="Arial"/>
                      <w:sz w:val="22"/>
                      <w:szCs w:val="22"/>
                      <w:lang w:eastAsia="en-US"/>
                    </w:rPr>
                    <w:t>.</w:t>
                  </w:r>
                </w:p>
                <w:p w:rsidR="00D91A49" w:rsidRPr="00D83076" w:rsidRDefault="00D91A49" w:rsidP="00D91A49">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 xml:space="preserve">4.- Autobuses               </w:t>
                  </w:r>
                  <w:r w:rsidRPr="00D83076">
                    <w:rPr>
                      <w:rFonts w:ascii="Arial" w:eastAsia="Calibri" w:hAnsi="Arial" w:cs="Arial"/>
                      <w:sz w:val="22"/>
                      <w:szCs w:val="22"/>
                      <w:lang w:eastAsia="en-US"/>
                    </w:rPr>
                    <w:tab/>
                  </w:r>
                  <w:r w:rsidRPr="00D83076">
                    <w:rPr>
                      <w:rFonts w:ascii="Arial" w:eastAsia="Calibri" w:hAnsi="Arial" w:cs="Arial"/>
                      <w:sz w:val="22"/>
                      <w:szCs w:val="22"/>
                      <w:lang w:eastAsia="en-US"/>
                    </w:rPr>
                    <w:tab/>
                  </w:r>
                  <w:r w:rsidRPr="00D83076">
                    <w:rPr>
                      <w:rFonts w:ascii="Arial" w:eastAsia="Calibri" w:hAnsi="Arial" w:cs="Arial"/>
                      <w:sz w:val="22"/>
                      <w:szCs w:val="22"/>
                      <w:lang w:eastAsia="en-US"/>
                    </w:rPr>
                    <w:tab/>
                  </w:r>
                  <w:r w:rsidR="00C71DB0">
                    <w:rPr>
                      <w:rFonts w:ascii="Arial" w:eastAsia="Calibri" w:hAnsi="Arial" w:cs="Arial"/>
                      <w:sz w:val="22"/>
                      <w:szCs w:val="22"/>
                      <w:lang w:eastAsia="en-US"/>
                    </w:rPr>
                    <w:t>$ 320.32</w:t>
                  </w:r>
                  <w:r w:rsidRPr="00D83076">
                    <w:rPr>
                      <w:rFonts w:ascii="Arial" w:eastAsia="Calibri" w:hAnsi="Arial" w:cs="Arial"/>
                      <w:sz w:val="22"/>
                      <w:szCs w:val="22"/>
                      <w:lang w:eastAsia="en-US"/>
                    </w:rPr>
                    <w:t>.</w:t>
                  </w:r>
                </w:p>
                <w:p w:rsidR="00D91A49" w:rsidRPr="00D83076" w:rsidRDefault="00D91A49" w:rsidP="00D91A49">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 xml:space="preserve">5.- Vehículos servicios funerarios     </w:t>
                  </w:r>
                  <w:r w:rsidR="00C71DB0">
                    <w:rPr>
                      <w:rFonts w:ascii="Arial" w:eastAsia="Calibri" w:hAnsi="Arial" w:cs="Arial"/>
                      <w:sz w:val="22"/>
                      <w:szCs w:val="22"/>
                      <w:lang w:eastAsia="en-US"/>
                    </w:rPr>
                    <w:t>$ 246.48</w:t>
                  </w:r>
                  <w:r w:rsidRPr="00D83076">
                    <w:rPr>
                      <w:rFonts w:ascii="Arial" w:eastAsia="Calibri" w:hAnsi="Arial" w:cs="Arial"/>
                      <w:sz w:val="22"/>
                      <w:szCs w:val="22"/>
                      <w:lang w:eastAsia="en-US"/>
                    </w:rPr>
                    <w:t>.</w:t>
                  </w:r>
                </w:p>
                <w:p w:rsidR="00D91A49" w:rsidRPr="00D83076" w:rsidRDefault="00D91A49" w:rsidP="00D91A49">
                  <w:pPr>
                    <w:tabs>
                      <w:tab w:val="left" w:pos="2780"/>
                    </w:tabs>
                    <w:jc w:val="both"/>
                    <w:rPr>
                      <w:rFonts w:ascii="Arial" w:eastAsia="Calibri" w:hAnsi="Arial" w:cs="Arial"/>
                      <w:lang w:eastAsia="en-US"/>
                    </w:rPr>
                  </w:pPr>
                </w:p>
                <w:p w:rsidR="00D91A49" w:rsidRPr="00D83076" w:rsidRDefault="00D91A49" w:rsidP="00D91A49">
                  <w:pPr>
                    <w:tabs>
                      <w:tab w:val="left" w:pos="2780"/>
                    </w:tabs>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IV.- Por cambio de propietario de unidades de servicio público:</w:t>
                  </w:r>
                </w:p>
                <w:p w:rsidR="00D91A49" w:rsidRPr="00D83076" w:rsidRDefault="00D91A49" w:rsidP="00D91A49">
                  <w:pPr>
                    <w:tabs>
                      <w:tab w:val="left" w:pos="2780"/>
                    </w:tabs>
                    <w:jc w:val="both"/>
                    <w:rPr>
                      <w:rFonts w:ascii="Arial" w:eastAsia="Calibri" w:hAnsi="Arial" w:cs="Arial"/>
                      <w:lang w:eastAsia="en-US"/>
                    </w:rPr>
                  </w:pPr>
                </w:p>
                <w:p w:rsidR="00D91A49" w:rsidRPr="00D83076" w:rsidRDefault="00C71DB0" w:rsidP="00D91A49">
                  <w:pPr>
                    <w:tabs>
                      <w:tab w:val="left" w:pos="2780"/>
                    </w:tabs>
                    <w:jc w:val="both"/>
                    <w:rPr>
                      <w:rFonts w:ascii="Arial" w:eastAsia="Calibri" w:hAnsi="Arial" w:cs="Arial"/>
                      <w:lang w:eastAsia="en-US"/>
                    </w:rPr>
                  </w:pPr>
                  <w:r>
                    <w:rPr>
                      <w:rFonts w:ascii="Arial" w:eastAsia="Calibri" w:hAnsi="Arial" w:cs="Arial"/>
                      <w:sz w:val="22"/>
                      <w:szCs w:val="22"/>
                      <w:lang w:eastAsia="en-US"/>
                    </w:rPr>
                    <w:t>1.- Taxis</w:t>
                  </w:r>
                  <w:r>
                    <w:rPr>
                      <w:rFonts w:ascii="Arial" w:eastAsia="Calibri" w:hAnsi="Arial" w:cs="Arial"/>
                      <w:sz w:val="22"/>
                      <w:szCs w:val="22"/>
                      <w:lang w:eastAsia="en-US"/>
                    </w:rPr>
                    <w:tab/>
                    <w:t>$ 660.40</w:t>
                  </w:r>
                  <w:r w:rsidR="00D91A49" w:rsidRPr="00D83076">
                    <w:rPr>
                      <w:rFonts w:ascii="Arial" w:eastAsia="Calibri" w:hAnsi="Arial" w:cs="Arial"/>
                      <w:sz w:val="22"/>
                      <w:szCs w:val="22"/>
                      <w:lang w:eastAsia="en-US"/>
                    </w:rPr>
                    <w:t>.</w:t>
                  </w:r>
                </w:p>
                <w:p w:rsidR="00D91A49" w:rsidRPr="00D83076" w:rsidRDefault="003663B4" w:rsidP="00D91A49">
                  <w:pPr>
                    <w:tabs>
                      <w:tab w:val="left" w:pos="2780"/>
                    </w:tabs>
                    <w:jc w:val="both"/>
                    <w:rPr>
                      <w:rFonts w:ascii="Arial" w:eastAsia="Calibri" w:hAnsi="Arial" w:cs="Arial"/>
                      <w:lang w:eastAsia="en-US"/>
                    </w:rPr>
                  </w:pPr>
                  <w:r>
                    <w:rPr>
                      <w:rFonts w:ascii="Arial" w:eastAsia="Calibri" w:hAnsi="Arial" w:cs="Arial"/>
                      <w:sz w:val="22"/>
                      <w:szCs w:val="22"/>
                      <w:lang w:eastAsia="en-US"/>
                    </w:rPr>
                    <w:t>2.- Combis</w:t>
                  </w:r>
                  <w:r>
                    <w:rPr>
                      <w:rFonts w:ascii="Arial" w:eastAsia="Calibri" w:hAnsi="Arial" w:cs="Arial"/>
                      <w:sz w:val="22"/>
                      <w:szCs w:val="22"/>
                      <w:lang w:eastAsia="en-US"/>
                    </w:rPr>
                    <w:tab/>
                    <w:t>$ 822.64</w:t>
                  </w:r>
                  <w:r w:rsidR="00D91A49" w:rsidRPr="00D83076">
                    <w:rPr>
                      <w:rFonts w:ascii="Arial" w:eastAsia="Calibri" w:hAnsi="Arial" w:cs="Arial"/>
                      <w:sz w:val="22"/>
                      <w:szCs w:val="22"/>
                      <w:lang w:eastAsia="en-US"/>
                    </w:rPr>
                    <w:t>.</w:t>
                  </w:r>
                </w:p>
                <w:p w:rsidR="00D91A49" w:rsidRPr="00D83076" w:rsidRDefault="00D91A49" w:rsidP="00D91A49">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3.- A</w:t>
                  </w:r>
                  <w:r w:rsidR="003663B4">
                    <w:rPr>
                      <w:rFonts w:ascii="Arial" w:eastAsia="Calibri" w:hAnsi="Arial" w:cs="Arial"/>
                      <w:sz w:val="22"/>
                      <w:szCs w:val="22"/>
                      <w:lang w:eastAsia="en-US"/>
                    </w:rPr>
                    <w:t xml:space="preserve">utobuses </w:t>
                  </w:r>
                  <w:r w:rsidR="003663B4">
                    <w:rPr>
                      <w:rFonts w:ascii="Arial" w:eastAsia="Calibri" w:hAnsi="Arial" w:cs="Arial"/>
                      <w:sz w:val="22"/>
                      <w:szCs w:val="22"/>
                      <w:lang w:eastAsia="en-US"/>
                    </w:rPr>
                    <w:tab/>
                    <w:t>$ 997.36</w:t>
                  </w:r>
                  <w:r w:rsidRPr="00D83076">
                    <w:rPr>
                      <w:rFonts w:ascii="Arial" w:eastAsia="Calibri" w:hAnsi="Arial" w:cs="Arial"/>
                      <w:sz w:val="22"/>
                      <w:szCs w:val="22"/>
                      <w:lang w:eastAsia="en-US"/>
                    </w:rPr>
                    <w:t>.</w:t>
                  </w:r>
                </w:p>
                <w:p w:rsidR="00D91A49" w:rsidRPr="00D83076" w:rsidRDefault="00D91A49" w:rsidP="00D91A49">
                  <w:pPr>
                    <w:tabs>
                      <w:tab w:val="left" w:pos="2780"/>
                    </w:tabs>
                    <w:jc w:val="both"/>
                    <w:rPr>
                      <w:rFonts w:ascii="Arial" w:eastAsia="Calibri" w:hAnsi="Arial" w:cs="Arial"/>
                      <w:lang w:eastAsia="en-US"/>
                    </w:rPr>
                  </w:pPr>
                </w:p>
                <w:p w:rsidR="00D91A49" w:rsidRPr="00D83076" w:rsidRDefault="00D91A49" w:rsidP="00D91A49">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 xml:space="preserve">V.- Por revisión a vehículos de tracción mecánica con placas de circulación de servicio </w:t>
                  </w:r>
                  <w:r w:rsidR="003663B4">
                    <w:rPr>
                      <w:rFonts w:ascii="Arial" w:eastAsia="Calibri" w:hAnsi="Arial" w:cs="Arial"/>
                      <w:sz w:val="22"/>
                      <w:szCs w:val="22"/>
                      <w:lang w:eastAsia="en-US"/>
                    </w:rPr>
                    <w:t>particular del Municipio $ 85</w:t>
                  </w:r>
                  <w:r w:rsidRPr="00D83076">
                    <w:rPr>
                      <w:rFonts w:ascii="Arial" w:eastAsia="Calibri" w:hAnsi="Arial" w:cs="Arial"/>
                      <w:sz w:val="22"/>
                      <w:szCs w:val="22"/>
                      <w:lang w:eastAsia="en-US"/>
                    </w:rPr>
                    <w:t xml:space="preserve">  semestrales.</w:t>
                  </w:r>
                </w:p>
                <w:p w:rsidR="00D91A49" w:rsidRPr="00D83076" w:rsidRDefault="00D91A49" w:rsidP="00D91A49">
                  <w:pPr>
                    <w:tabs>
                      <w:tab w:val="left" w:pos="2780"/>
                    </w:tabs>
                    <w:jc w:val="both"/>
                    <w:rPr>
                      <w:rFonts w:ascii="Arial" w:eastAsia="Calibri" w:hAnsi="Arial" w:cs="Arial"/>
                      <w:lang w:eastAsia="en-US"/>
                    </w:rPr>
                  </w:pPr>
                </w:p>
                <w:p w:rsidR="00D91A49" w:rsidRPr="00D83076" w:rsidRDefault="00D91A49" w:rsidP="00D91A49">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 xml:space="preserve">VI.- Por cooperación al </w:t>
                  </w:r>
                  <w:r w:rsidR="003663B4">
                    <w:rPr>
                      <w:rFonts w:ascii="Arial" w:eastAsia="Calibri" w:hAnsi="Arial" w:cs="Arial"/>
                      <w:sz w:val="22"/>
                      <w:szCs w:val="22"/>
                      <w:lang w:eastAsia="en-US"/>
                    </w:rPr>
                    <w:t>DIF de Múzquiz, se cobrarán $ 59</w:t>
                  </w:r>
                  <w:r w:rsidRPr="00D83076">
                    <w:rPr>
                      <w:rFonts w:ascii="Arial" w:eastAsia="Calibri" w:hAnsi="Arial" w:cs="Arial"/>
                      <w:sz w:val="22"/>
                      <w:szCs w:val="22"/>
                      <w:lang w:eastAsia="en-US"/>
                    </w:rPr>
                    <w:t>.00 por placa expedida y engomado expedido.</w:t>
                  </w:r>
                </w:p>
                <w:p w:rsidR="00D91A49" w:rsidRPr="00D83076" w:rsidRDefault="00D91A49" w:rsidP="00D91A49">
                  <w:pPr>
                    <w:tabs>
                      <w:tab w:val="left" w:pos="2780"/>
                    </w:tabs>
                    <w:jc w:val="both"/>
                    <w:rPr>
                      <w:rFonts w:ascii="Arial" w:eastAsia="Calibri" w:hAnsi="Arial" w:cs="Arial"/>
                      <w:lang w:eastAsia="en-US"/>
                    </w:rPr>
                  </w:pPr>
                </w:p>
                <w:p w:rsidR="00D91A49" w:rsidRPr="00D83076" w:rsidRDefault="00D91A49" w:rsidP="00D91A49">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 xml:space="preserve">VII.- Autorización anual para el uso de vialidad exclusiva para ascenso y descenso de alumnos por transporte escolar particular </w:t>
                  </w:r>
                  <w:r>
                    <w:rPr>
                      <w:rFonts w:ascii="Arial" w:eastAsia="Calibri" w:hAnsi="Arial" w:cs="Arial"/>
                      <w:sz w:val="22"/>
                      <w:szCs w:val="22"/>
                      <w:lang w:eastAsia="en-US"/>
                    </w:rPr>
                    <w:t xml:space="preserve">               </w:t>
                  </w:r>
                  <w:r w:rsidR="003663B4">
                    <w:rPr>
                      <w:rFonts w:ascii="Arial" w:eastAsia="Calibri" w:hAnsi="Arial" w:cs="Arial"/>
                      <w:sz w:val="22"/>
                      <w:szCs w:val="22"/>
                      <w:lang w:eastAsia="en-US"/>
                    </w:rPr>
                    <w:t>$ 718.64</w:t>
                  </w:r>
                  <w:r w:rsidRPr="00D83076">
                    <w:rPr>
                      <w:rFonts w:ascii="Arial" w:eastAsia="Calibri" w:hAnsi="Arial" w:cs="Arial"/>
                      <w:sz w:val="22"/>
                      <w:szCs w:val="22"/>
                      <w:lang w:eastAsia="en-US"/>
                    </w:rPr>
                    <w:t>.</w:t>
                  </w:r>
                </w:p>
                <w:p w:rsidR="00D91A49" w:rsidRPr="00D83076" w:rsidRDefault="00D91A49" w:rsidP="00D91A49">
                  <w:pPr>
                    <w:tabs>
                      <w:tab w:val="left" w:pos="2780"/>
                    </w:tabs>
                    <w:jc w:val="both"/>
                    <w:rPr>
                      <w:rFonts w:ascii="Arial" w:eastAsia="Calibri" w:hAnsi="Arial" w:cs="Arial"/>
                      <w:lang w:eastAsia="en-US"/>
                    </w:rPr>
                  </w:pPr>
                </w:p>
                <w:p w:rsidR="00D91A49" w:rsidRPr="00D83076" w:rsidRDefault="00D91A49" w:rsidP="00D91A49">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VIII.- Por examen médico a co</w:t>
                  </w:r>
                  <w:r w:rsidR="003663B4">
                    <w:rPr>
                      <w:rFonts w:ascii="Arial" w:eastAsia="Calibri" w:hAnsi="Arial" w:cs="Arial"/>
                      <w:sz w:val="22"/>
                      <w:szCs w:val="22"/>
                      <w:lang w:eastAsia="en-US"/>
                    </w:rPr>
                    <w:t>nductores de vehículos  $ 136.24</w:t>
                  </w:r>
                  <w:r w:rsidRPr="00D83076">
                    <w:rPr>
                      <w:rFonts w:ascii="Arial" w:eastAsia="Calibri" w:hAnsi="Arial" w:cs="Arial"/>
                      <w:sz w:val="22"/>
                      <w:szCs w:val="22"/>
                      <w:lang w:eastAsia="en-US"/>
                    </w:rPr>
                    <w:t>.</w:t>
                  </w:r>
                </w:p>
                <w:p w:rsidR="00D91A49" w:rsidRPr="00D83076" w:rsidRDefault="00D91A49" w:rsidP="00D91A49">
                  <w:pPr>
                    <w:jc w:val="both"/>
                    <w:rPr>
                      <w:rFonts w:ascii="Arial" w:hAnsi="Arial" w:cs="Arial"/>
                    </w:rPr>
                  </w:pPr>
                </w:p>
                <w:p w:rsidR="00D91A49" w:rsidRPr="00B17CDA" w:rsidRDefault="00D91A49" w:rsidP="00D91A49">
                  <w:pPr>
                    <w:jc w:val="both"/>
                    <w:rPr>
                      <w:rFonts w:ascii="Arial" w:hAnsi="Arial" w:cs="Arial"/>
                    </w:rPr>
                  </w:pPr>
                  <w:r w:rsidRPr="00B17CDA">
                    <w:rPr>
                      <w:rFonts w:ascii="Arial" w:hAnsi="Arial" w:cs="Arial"/>
                      <w:sz w:val="22"/>
                      <w:szCs w:val="22"/>
                    </w:rPr>
                    <w:t>IX. Por el uso de estacionamiento con parquímetro en el primer cuadro de la ciudad</w:t>
                  </w:r>
                  <w:r w:rsidR="00725E21">
                    <w:rPr>
                      <w:rFonts w:ascii="Arial" w:hAnsi="Arial" w:cs="Arial"/>
                      <w:sz w:val="22"/>
                      <w:szCs w:val="22"/>
                    </w:rPr>
                    <w:t xml:space="preserve"> será de $ 4.16</w:t>
                  </w:r>
                  <w:r w:rsidRPr="00B17CDA">
                    <w:rPr>
                      <w:rFonts w:ascii="Arial" w:hAnsi="Arial" w:cs="Arial"/>
                      <w:sz w:val="22"/>
                      <w:szCs w:val="22"/>
                    </w:rPr>
                    <w:t xml:space="preserve"> la hora o fracción como sigue:</w:t>
                  </w:r>
                </w:p>
                <w:p w:rsidR="00D91A49" w:rsidRPr="00B17CDA" w:rsidRDefault="00AB5A95" w:rsidP="00D91A49">
                  <w:pPr>
                    <w:jc w:val="both"/>
                    <w:rPr>
                      <w:rFonts w:ascii="Arial" w:hAnsi="Arial" w:cs="Arial"/>
                    </w:rPr>
                  </w:pPr>
                  <w:r w:rsidRPr="00B17CDA">
                    <w:rPr>
                      <w:rFonts w:ascii="Arial" w:hAnsi="Arial" w:cs="Arial"/>
                      <w:sz w:val="22"/>
                      <w:szCs w:val="22"/>
                    </w:rPr>
                    <w:t>15 min  $ 1.04</w:t>
                  </w:r>
                  <w:r w:rsidR="00D91A49" w:rsidRPr="00B17CDA">
                    <w:rPr>
                      <w:rFonts w:ascii="Arial" w:hAnsi="Arial" w:cs="Arial"/>
                      <w:sz w:val="22"/>
                      <w:szCs w:val="22"/>
                    </w:rPr>
                    <w:t>.</w:t>
                  </w:r>
                </w:p>
                <w:p w:rsidR="00D91A49" w:rsidRPr="00B17CDA" w:rsidRDefault="00AB5A95" w:rsidP="00D91A49">
                  <w:pPr>
                    <w:jc w:val="both"/>
                    <w:rPr>
                      <w:rFonts w:ascii="Arial" w:hAnsi="Arial" w:cs="Arial"/>
                    </w:rPr>
                  </w:pPr>
                  <w:r w:rsidRPr="00B17CDA">
                    <w:rPr>
                      <w:rFonts w:ascii="Arial" w:hAnsi="Arial" w:cs="Arial"/>
                      <w:sz w:val="22"/>
                      <w:szCs w:val="22"/>
                    </w:rPr>
                    <w:t>30 min  $ 2.08</w:t>
                  </w:r>
                  <w:r w:rsidR="00D91A49" w:rsidRPr="00B17CDA">
                    <w:rPr>
                      <w:rFonts w:ascii="Arial" w:hAnsi="Arial" w:cs="Arial"/>
                      <w:sz w:val="22"/>
                      <w:szCs w:val="22"/>
                    </w:rPr>
                    <w:t>.</w:t>
                  </w:r>
                </w:p>
                <w:p w:rsidR="00D91A49" w:rsidRPr="00B17CDA" w:rsidRDefault="00AB5A95" w:rsidP="00D91A49">
                  <w:pPr>
                    <w:jc w:val="both"/>
                    <w:rPr>
                      <w:rFonts w:ascii="Arial" w:hAnsi="Arial" w:cs="Arial"/>
                    </w:rPr>
                  </w:pPr>
                  <w:r w:rsidRPr="00B17CDA">
                    <w:rPr>
                      <w:rFonts w:ascii="Arial" w:hAnsi="Arial" w:cs="Arial"/>
                      <w:sz w:val="22"/>
                      <w:szCs w:val="22"/>
                    </w:rPr>
                    <w:t>45 min  $ 3.12</w:t>
                  </w:r>
                  <w:r w:rsidR="00D91A49" w:rsidRPr="00B17CDA">
                    <w:rPr>
                      <w:rFonts w:ascii="Arial" w:hAnsi="Arial" w:cs="Arial"/>
                      <w:sz w:val="22"/>
                      <w:szCs w:val="22"/>
                    </w:rPr>
                    <w:t>.</w:t>
                  </w:r>
                </w:p>
                <w:p w:rsidR="00D91A49" w:rsidRPr="00B17CDA" w:rsidRDefault="00AB5A95" w:rsidP="00D91A49">
                  <w:pPr>
                    <w:jc w:val="both"/>
                    <w:rPr>
                      <w:rFonts w:ascii="Arial" w:hAnsi="Arial" w:cs="Arial"/>
                    </w:rPr>
                  </w:pPr>
                  <w:r w:rsidRPr="00B17CDA">
                    <w:rPr>
                      <w:rFonts w:ascii="Arial" w:hAnsi="Arial" w:cs="Arial"/>
                      <w:sz w:val="22"/>
                      <w:szCs w:val="22"/>
                    </w:rPr>
                    <w:t>1 Hra    $ 4.16</w:t>
                  </w:r>
                  <w:r w:rsidR="00D91A49" w:rsidRPr="00B17CDA">
                    <w:rPr>
                      <w:rFonts w:ascii="Arial" w:hAnsi="Arial" w:cs="Arial"/>
                      <w:sz w:val="22"/>
                      <w:szCs w:val="22"/>
                    </w:rPr>
                    <w:t>.</w:t>
                  </w:r>
                </w:p>
                <w:p w:rsidR="00D91A49" w:rsidRPr="00D83076" w:rsidRDefault="00D91A49" w:rsidP="00D91A49">
                  <w:pPr>
                    <w:tabs>
                      <w:tab w:val="left" w:pos="2780"/>
                    </w:tabs>
                    <w:jc w:val="both"/>
                    <w:rPr>
                      <w:rFonts w:ascii="Arial" w:eastAsia="Calibri" w:hAnsi="Arial" w:cs="Arial"/>
                      <w:lang w:eastAsia="en-US"/>
                    </w:rPr>
                  </w:pPr>
                  <w:r w:rsidRPr="00B17CDA">
                    <w:rPr>
                      <w:rFonts w:ascii="Arial" w:hAnsi="Arial" w:cs="Arial"/>
                      <w:sz w:val="22"/>
                      <w:szCs w:val="22"/>
                    </w:rPr>
                    <w:lastRenderedPageBreak/>
                    <w:t>El servicio de parquímetro lo podrá prestar el mismo municipio o en su caso concesionarlo a alguna empresa que el mismo señale para explotar el servicio.</w:t>
                  </w:r>
                </w:p>
                <w:p w:rsidR="00D91A49" w:rsidRPr="00D83076" w:rsidRDefault="00D91A49" w:rsidP="00D91A49">
                  <w:pPr>
                    <w:tabs>
                      <w:tab w:val="left" w:pos="2780"/>
                    </w:tabs>
                    <w:jc w:val="both"/>
                    <w:rPr>
                      <w:rFonts w:ascii="Arial" w:eastAsia="Calibri" w:hAnsi="Arial" w:cs="Arial"/>
                      <w:lang w:eastAsia="en-US"/>
                    </w:rPr>
                  </w:pPr>
                </w:p>
                <w:p w:rsidR="00D91A49" w:rsidRPr="00D83076" w:rsidRDefault="00D91A49" w:rsidP="00D91A49">
                  <w:pPr>
                    <w:jc w:val="center"/>
                    <w:rPr>
                      <w:rFonts w:ascii="Arial" w:hAnsi="Arial" w:cs="Arial"/>
                      <w:b/>
                      <w:bCs/>
                    </w:rPr>
                  </w:pPr>
                  <w:r w:rsidRPr="00D83076">
                    <w:rPr>
                      <w:rFonts w:ascii="Arial" w:hAnsi="Arial" w:cs="Arial"/>
                      <w:b/>
                      <w:bCs/>
                      <w:sz w:val="22"/>
                      <w:szCs w:val="22"/>
                    </w:rPr>
                    <w:t>SECCIÓN IX</w:t>
                  </w:r>
                </w:p>
                <w:p w:rsidR="00D91A49" w:rsidRPr="00D83076" w:rsidRDefault="00D91A49" w:rsidP="00D91A49">
                  <w:pPr>
                    <w:jc w:val="center"/>
                    <w:rPr>
                      <w:rFonts w:ascii="Arial" w:hAnsi="Arial" w:cs="Arial"/>
                      <w:b/>
                      <w:bCs/>
                    </w:rPr>
                  </w:pPr>
                  <w:r w:rsidRPr="00D83076">
                    <w:rPr>
                      <w:rFonts w:ascii="Arial" w:hAnsi="Arial" w:cs="Arial"/>
                      <w:b/>
                      <w:bCs/>
                      <w:sz w:val="22"/>
                      <w:szCs w:val="22"/>
                    </w:rPr>
                    <w:t>DE LOS SERVICIOS DE PREVISIÓN SOCIAL</w:t>
                  </w:r>
                </w:p>
                <w:p w:rsidR="00D91A49" w:rsidRPr="00D83076" w:rsidRDefault="00D91A49" w:rsidP="00D91A49">
                  <w:pPr>
                    <w:ind w:right="50"/>
                    <w:jc w:val="both"/>
                    <w:rPr>
                      <w:rFonts w:ascii="Arial" w:hAnsi="Arial" w:cs="Arial"/>
                      <w:bCs/>
                    </w:rPr>
                  </w:pPr>
                </w:p>
                <w:p w:rsidR="00D91A49" w:rsidRPr="00D83076" w:rsidRDefault="00D91A49" w:rsidP="00D91A49">
                  <w:pPr>
                    <w:ind w:right="50"/>
                    <w:jc w:val="both"/>
                    <w:rPr>
                      <w:rFonts w:ascii="Arial" w:hAnsi="Arial" w:cs="Arial"/>
                      <w:bCs/>
                    </w:rPr>
                  </w:pPr>
                  <w:r w:rsidRPr="00D83076">
                    <w:rPr>
                      <w:rFonts w:ascii="Arial" w:hAnsi="Arial" w:cs="Arial"/>
                      <w:b/>
                      <w:sz w:val="22"/>
                      <w:szCs w:val="22"/>
                    </w:rPr>
                    <w:t>ARTÍCULO 17.-</w:t>
                  </w:r>
                  <w:r w:rsidRPr="00D83076">
                    <w:rPr>
                      <w:rFonts w:ascii="Arial" w:hAnsi="Arial" w:cs="Arial"/>
                      <w:bCs/>
                      <w:sz w:val="22"/>
                      <w:szCs w:val="22"/>
                    </w:rPr>
                    <w:t xml:space="preserve"> Son objeto de estos derechos los servicios médicos que preste el Ayuntamiento, los servicios de vigilancia, control sanitario y supervisión de actividades que conforme a los reglamentos administrativos deba proporcionar el Ayuntamiento, ya sea a solicitud de particulares o de manera obligatoria por disposición reglamentaria.</w:t>
                  </w:r>
                </w:p>
                <w:p w:rsidR="00D91A49" w:rsidRPr="00D83076" w:rsidRDefault="00D91A49" w:rsidP="00D91A49">
                  <w:pPr>
                    <w:ind w:right="50"/>
                    <w:jc w:val="both"/>
                    <w:rPr>
                      <w:rFonts w:ascii="Arial" w:hAnsi="Arial" w:cs="Arial"/>
                      <w:bCs/>
                    </w:rPr>
                  </w:pPr>
                </w:p>
                <w:p w:rsidR="00D91A49" w:rsidRPr="00D83076" w:rsidRDefault="00D91A49" w:rsidP="00D91A49">
                  <w:pPr>
                    <w:tabs>
                      <w:tab w:val="left" w:pos="2780"/>
                    </w:tabs>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Las cuotas correspondientes a los servicios prestados por el Departamentos de Previsión Social serán las siguientes:</w:t>
                  </w:r>
                </w:p>
                <w:p w:rsidR="00D91A49" w:rsidRPr="00D83076" w:rsidRDefault="00D91A49" w:rsidP="00D91A49">
                  <w:pPr>
                    <w:tabs>
                      <w:tab w:val="left" w:pos="2780"/>
                    </w:tabs>
                    <w:spacing w:after="100" w:afterAutospacing="1"/>
                    <w:contextualSpacing/>
                    <w:jc w:val="both"/>
                    <w:rPr>
                      <w:rFonts w:ascii="Arial" w:eastAsia="Calibri" w:hAnsi="Arial" w:cs="Arial"/>
                      <w:lang w:eastAsia="en-US"/>
                    </w:rPr>
                  </w:pPr>
                </w:p>
                <w:p w:rsidR="00D91A49" w:rsidRPr="00D83076" w:rsidRDefault="00D91A49" w:rsidP="00D91A49">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 xml:space="preserve">1.- Examen semanal médico </w:t>
                  </w:r>
                  <w:r w:rsidRPr="00D83076">
                    <w:rPr>
                      <w:rFonts w:ascii="Arial" w:eastAsia="Calibri" w:hAnsi="Arial" w:cs="Arial"/>
                      <w:sz w:val="22"/>
                      <w:szCs w:val="22"/>
                      <w:lang w:eastAsia="en-US"/>
                    </w:rPr>
                    <w:tab/>
                  </w:r>
                  <w:r w:rsidRPr="00D83076">
                    <w:rPr>
                      <w:rFonts w:ascii="Arial" w:eastAsia="Calibri" w:hAnsi="Arial" w:cs="Arial"/>
                      <w:sz w:val="22"/>
                      <w:szCs w:val="22"/>
                      <w:lang w:eastAsia="en-US"/>
                    </w:rPr>
                    <w:tab/>
                  </w:r>
                  <w:r w:rsidRPr="00D83076">
                    <w:rPr>
                      <w:rFonts w:ascii="Arial" w:eastAsia="Calibri" w:hAnsi="Arial" w:cs="Arial"/>
                      <w:sz w:val="22"/>
                      <w:szCs w:val="22"/>
                      <w:lang w:eastAsia="en-US"/>
                    </w:rPr>
                    <w:tab/>
                  </w:r>
                  <w:r w:rsidR="003663B4">
                    <w:rPr>
                      <w:rFonts w:ascii="Arial" w:eastAsia="Calibri" w:hAnsi="Arial" w:cs="Arial"/>
                      <w:sz w:val="22"/>
                      <w:szCs w:val="22"/>
                      <w:lang w:eastAsia="en-US"/>
                    </w:rPr>
                    <w:t>$   93.60</w:t>
                  </w:r>
                  <w:r w:rsidRPr="00D83076">
                    <w:rPr>
                      <w:rFonts w:ascii="Arial" w:eastAsia="Calibri" w:hAnsi="Arial" w:cs="Arial"/>
                      <w:sz w:val="22"/>
                      <w:szCs w:val="22"/>
                      <w:lang w:eastAsia="en-US"/>
                    </w:rPr>
                    <w:t>.</w:t>
                  </w:r>
                </w:p>
                <w:p w:rsidR="00D91A49" w:rsidRPr="00D83076" w:rsidRDefault="00D91A49" w:rsidP="00D91A49">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 xml:space="preserve">2.-Análisis general </w:t>
                  </w:r>
                  <w:r w:rsidRPr="00D83076">
                    <w:rPr>
                      <w:rFonts w:ascii="Arial" w:eastAsia="Calibri" w:hAnsi="Arial" w:cs="Arial"/>
                      <w:sz w:val="22"/>
                      <w:szCs w:val="22"/>
                      <w:lang w:eastAsia="en-US"/>
                    </w:rPr>
                    <w:tab/>
                  </w:r>
                  <w:r w:rsidRPr="00D83076">
                    <w:rPr>
                      <w:rFonts w:ascii="Arial" w:eastAsia="Calibri" w:hAnsi="Arial" w:cs="Arial"/>
                      <w:sz w:val="22"/>
                      <w:szCs w:val="22"/>
                      <w:lang w:eastAsia="en-US"/>
                    </w:rPr>
                    <w:tab/>
                  </w:r>
                  <w:r w:rsidRPr="00D83076">
                    <w:rPr>
                      <w:rFonts w:ascii="Arial" w:eastAsia="Calibri" w:hAnsi="Arial" w:cs="Arial"/>
                      <w:sz w:val="22"/>
                      <w:szCs w:val="22"/>
                      <w:lang w:eastAsia="en-US"/>
                    </w:rPr>
                    <w:tab/>
                  </w:r>
                  <w:r w:rsidRPr="00D83076">
                    <w:rPr>
                      <w:rFonts w:ascii="Arial" w:eastAsia="Calibri" w:hAnsi="Arial" w:cs="Arial"/>
                      <w:sz w:val="22"/>
                      <w:szCs w:val="22"/>
                      <w:lang w:eastAsia="en-US"/>
                    </w:rPr>
                    <w:tab/>
                  </w:r>
                  <w:r w:rsidRPr="00D83076">
                    <w:rPr>
                      <w:rFonts w:ascii="Arial" w:eastAsia="Calibri" w:hAnsi="Arial" w:cs="Arial"/>
                      <w:sz w:val="22"/>
                      <w:szCs w:val="22"/>
                      <w:lang w:eastAsia="en-US"/>
                    </w:rPr>
                    <w:tab/>
                  </w:r>
                  <w:r w:rsidR="003663B4">
                    <w:rPr>
                      <w:rFonts w:ascii="Arial" w:eastAsia="Calibri" w:hAnsi="Arial" w:cs="Arial"/>
                      <w:sz w:val="22"/>
                      <w:szCs w:val="22"/>
                      <w:lang w:eastAsia="en-US"/>
                    </w:rPr>
                    <w:t>$   100.80</w:t>
                  </w:r>
                  <w:r w:rsidRPr="00D83076">
                    <w:rPr>
                      <w:rFonts w:ascii="Arial" w:eastAsia="Calibri" w:hAnsi="Arial" w:cs="Arial"/>
                      <w:sz w:val="22"/>
                      <w:szCs w:val="22"/>
                      <w:lang w:eastAsia="en-US"/>
                    </w:rPr>
                    <w:t>.</w:t>
                  </w:r>
                </w:p>
                <w:p w:rsidR="00D91A49" w:rsidRPr="00D83076" w:rsidRDefault="00D91A49" w:rsidP="00D91A49">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3.-Certificado médico</w:t>
                  </w:r>
                  <w:r w:rsidRPr="00D83076">
                    <w:rPr>
                      <w:rFonts w:ascii="Arial" w:eastAsia="Calibri" w:hAnsi="Arial" w:cs="Arial"/>
                      <w:sz w:val="22"/>
                      <w:szCs w:val="22"/>
                      <w:lang w:eastAsia="en-US"/>
                    </w:rPr>
                    <w:tab/>
                  </w:r>
                  <w:r w:rsidRPr="00D83076">
                    <w:rPr>
                      <w:rFonts w:ascii="Arial" w:eastAsia="Calibri" w:hAnsi="Arial" w:cs="Arial"/>
                      <w:sz w:val="22"/>
                      <w:szCs w:val="22"/>
                      <w:lang w:eastAsia="en-US"/>
                    </w:rPr>
                    <w:tab/>
                  </w:r>
                  <w:r w:rsidRPr="00D83076">
                    <w:rPr>
                      <w:rFonts w:ascii="Arial" w:eastAsia="Calibri" w:hAnsi="Arial" w:cs="Arial"/>
                      <w:sz w:val="22"/>
                      <w:szCs w:val="22"/>
                      <w:lang w:eastAsia="en-US"/>
                    </w:rPr>
                    <w:tab/>
                  </w:r>
                  <w:r w:rsidRPr="00D83076">
                    <w:rPr>
                      <w:rFonts w:ascii="Arial" w:eastAsia="Calibri" w:hAnsi="Arial" w:cs="Arial"/>
                      <w:sz w:val="22"/>
                      <w:szCs w:val="22"/>
                      <w:lang w:eastAsia="en-US"/>
                    </w:rPr>
                    <w:tab/>
                  </w:r>
                  <w:r w:rsidRPr="00D83076">
                    <w:rPr>
                      <w:rFonts w:ascii="Arial" w:eastAsia="Calibri" w:hAnsi="Arial" w:cs="Arial"/>
                      <w:sz w:val="22"/>
                      <w:szCs w:val="22"/>
                      <w:lang w:eastAsia="en-US"/>
                    </w:rPr>
                    <w:tab/>
                  </w:r>
                  <w:r w:rsidR="003663B4">
                    <w:rPr>
                      <w:rFonts w:ascii="Arial" w:eastAsia="Calibri" w:hAnsi="Arial" w:cs="Arial"/>
                      <w:sz w:val="22"/>
                      <w:szCs w:val="22"/>
                      <w:lang w:eastAsia="en-US"/>
                    </w:rPr>
                    <w:t>$   72.80</w:t>
                  </w:r>
                  <w:r w:rsidRPr="00D83076">
                    <w:rPr>
                      <w:rFonts w:ascii="Arial" w:eastAsia="Calibri" w:hAnsi="Arial" w:cs="Arial"/>
                      <w:sz w:val="22"/>
                      <w:szCs w:val="22"/>
                      <w:lang w:eastAsia="en-US"/>
                    </w:rPr>
                    <w:t>.</w:t>
                  </w:r>
                </w:p>
                <w:p w:rsidR="00D91A49" w:rsidRPr="00D83076" w:rsidRDefault="00D91A49" w:rsidP="00D91A49">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4.-Examen médico par</w:t>
                  </w:r>
                  <w:r w:rsidR="003663B4">
                    <w:rPr>
                      <w:rFonts w:ascii="Arial" w:eastAsia="Calibri" w:hAnsi="Arial" w:cs="Arial"/>
                      <w:sz w:val="22"/>
                      <w:szCs w:val="22"/>
                      <w:lang w:eastAsia="en-US"/>
                    </w:rPr>
                    <w:t xml:space="preserve">a licencia de manejo  </w:t>
                  </w:r>
                  <w:r w:rsidR="003663B4">
                    <w:rPr>
                      <w:rFonts w:ascii="Arial" w:eastAsia="Calibri" w:hAnsi="Arial" w:cs="Arial"/>
                      <w:sz w:val="22"/>
                      <w:szCs w:val="22"/>
                      <w:lang w:eastAsia="en-US"/>
                    </w:rPr>
                    <w:tab/>
                    <w:t>$   98.80</w:t>
                  </w:r>
                  <w:r w:rsidRPr="00D83076">
                    <w:rPr>
                      <w:rFonts w:ascii="Arial" w:eastAsia="Calibri" w:hAnsi="Arial" w:cs="Arial"/>
                      <w:sz w:val="22"/>
                      <w:szCs w:val="22"/>
                      <w:lang w:eastAsia="en-US"/>
                    </w:rPr>
                    <w:t>.</w:t>
                  </w:r>
                </w:p>
                <w:p w:rsidR="00D91A49" w:rsidRPr="00D83076" w:rsidRDefault="00D91A49" w:rsidP="00D91A49">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5.-Autorización para embalsamar uni</w:t>
                  </w:r>
                  <w:r w:rsidR="003663B4">
                    <w:rPr>
                      <w:rFonts w:ascii="Arial" w:eastAsia="Calibri" w:hAnsi="Arial" w:cs="Arial"/>
                      <w:sz w:val="22"/>
                      <w:szCs w:val="22"/>
                      <w:lang w:eastAsia="en-US"/>
                    </w:rPr>
                    <w:t xml:space="preserve">taria </w:t>
                  </w:r>
                  <w:r w:rsidR="003663B4">
                    <w:rPr>
                      <w:rFonts w:ascii="Arial" w:eastAsia="Calibri" w:hAnsi="Arial" w:cs="Arial"/>
                      <w:sz w:val="22"/>
                      <w:szCs w:val="22"/>
                      <w:lang w:eastAsia="en-US"/>
                    </w:rPr>
                    <w:tab/>
                  </w:r>
                  <w:r w:rsidR="003663B4">
                    <w:rPr>
                      <w:rFonts w:ascii="Arial" w:eastAsia="Calibri" w:hAnsi="Arial" w:cs="Arial"/>
                      <w:sz w:val="22"/>
                      <w:szCs w:val="22"/>
                      <w:lang w:eastAsia="en-US"/>
                    </w:rPr>
                    <w:tab/>
                    <w:t>$   93.60</w:t>
                  </w:r>
                  <w:r w:rsidRPr="00D83076">
                    <w:rPr>
                      <w:rFonts w:ascii="Arial" w:eastAsia="Calibri" w:hAnsi="Arial" w:cs="Arial"/>
                      <w:sz w:val="22"/>
                      <w:szCs w:val="22"/>
                      <w:lang w:eastAsia="en-US"/>
                    </w:rPr>
                    <w:t>.</w:t>
                  </w:r>
                </w:p>
                <w:p w:rsidR="00D91A49" w:rsidRPr="00D83076" w:rsidRDefault="00D91A49" w:rsidP="00D91A49">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 xml:space="preserve">6.-Por practica de autopsia unitaria </w:t>
                  </w:r>
                  <w:r w:rsidRPr="00D83076">
                    <w:rPr>
                      <w:rFonts w:ascii="Arial" w:eastAsia="Calibri" w:hAnsi="Arial" w:cs="Arial"/>
                      <w:sz w:val="22"/>
                      <w:szCs w:val="22"/>
                      <w:lang w:eastAsia="en-US"/>
                    </w:rPr>
                    <w:tab/>
                  </w:r>
                  <w:r w:rsidRPr="00D83076">
                    <w:rPr>
                      <w:rFonts w:ascii="Arial" w:eastAsia="Calibri" w:hAnsi="Arial" w:cs="Arial"/>
                      <w:sz w:val="22"/>
                      <w:szCs w:val="22"/>
                      <w:lang w:eastAsia="en-US"/>
                    </w:rPr>
                    <w:tab/>
                  </w:r>
                  <w:r w:rsidRPr="00D83076">
                    <w:rPr>
                      <w:rFonts w:ascii="Arial" w:eastAsia="Calibri" w:hAnsi="Arial" w:cs="Arial"/>
                      <w:sz w:val="22"/>
                      <w:szCs w:val="22"/>
                      <w:lang w:eastAsia="en-US"/>
                    </w:rPr>
                    <w:tab/>
                  </w:r>
                  <w:r w:rsidR="003663B4">
                    <w:rPr>
                      <w:rFonts w:ascii="Arial" w:eastAsia="Calibri" w:hAnsi="Arial" w:cs="Arial"/>
                      <w:sz w:val="22"/>
                      <w:szCs w:val="22"/>
                      <w:lang w:eastAsia="en-US"/>
                    </w:rPr>
                    <w:t>$ 142.50</w:t>
                  </w:r>
                  <w:r w:rsidRPr="00D83076">
                    <w:rPr>
                      <w:rFonts w:ascii="Arial" w:eastAsia="Calibri" w:hAnsi="Arial" w:cs="Arial"/>
                      <w:sz w:val="22"/>
                      <w:szCs w:val="22"/>
                      <w:lang w:eastAsia="en-US"/>
                    </w:rPr>
                    <w:t>.</w:t>
                  </w:r>
                </w:p>
                <w:p w:rsidR="00D91A49" w:rsidRPr="00D83076" w:rsidRDefault="00D91A49" w:rsidP="00D91A49">
                  <w:pPr>
                    <w:pStyle w:val="Prrafodelista"/>
                    <w:ind w:left="0" w:right="50"/>
                    <w:rPr>
                      <w:rFonts w:cs="Arial"/>
                      <w:bCs/>
                      <w:sz w:val="22"/>
                      <w:szCs w:val="22"/>
                    </w:rPr>
                  </w:pPr>
                </w:p>
                <w:p w:rsidR="00D91A49" w:rsidRPr="00D83076" w:rsidRDefault="00D91A49" w:rsidP="00D91A49">
                  <w:pPr>
                    <w:jc w:val="center"/>
                    <w:rPr>
                      <w:rFonts w:ascii="Arial" w:hAnsi="Arial" w:cs="Arial"/>
                      <w:b/>
                      <w:bCs/>
                    </w:rPr>
                  </w:pPr>
                  <w:r w:rsidRPr="00D83076">
                    <w:rPr>
                      <w:rFonts w:ascii="Arial" w:hAnsi="Arial" w:cs="Arial"/>
                      <w:b/>
                      <w:bCs/>
                      <w:sz w:val="22"/>
                      <w:szCs w:val="22"/>
                    </w:rPr>
                    <w:t>SECCIÓN X</w:t>
                  </w:r>
                </w:p>
                <w:p w:rsidR="00D91A49" w:rsidRPr="00D83076" w:rsidRDefault="00D91A49" w:rsidP="00D91A49">
                  <w:pPr>
                    <w:jc w:val="center"/>
                    <w:rPr>
                      <w:rFonts w:ascii="Arial" w:hAnsi="Arial" w:cs="Arial"/>
                      <w:b/>
                      <w:bCs/>
                    </w:rPr>
                  </w:pPr>
                  <w:r w:rsidRPr="00D83076">
                    <w:rPr>
                      <w:rFonts w:ascii="Arial" w:hAnsi="Arial" w:cs="Arial"/>
                      <w:b/>
                      <w:bCs/>
                      <w:sz w:val="22"/>
                      <w:szCs w:val="22"/>
                    </w:rPr>
                    <w:t>DE LOS SERVICIOS DE PROTECCIÓN CIVIL</w:t>
                  </w:r>
                </w:p>
                <w:p w:rsidR="00D91A49" w:rsidRPr="00D83076" w:rsidRDefault="00D91A49" w:rsidP="00D91A49">
                  <w:pPr>
                    <w:ind w:right="50"/>
                    <w:jc w:val="both"/>
                    <w:rPr>
                      <w:rFonts w:ascii="Arial" w:hAnsi="Arial" w:cs="Arial"/>
                      <w:bCs/>
                    </w:rPr>
                  </w:pPr>
                </w:p>
                <w:p w:rsidR="00D91A49" w:rsidRPr="00D83076" w:rsidRDefault="00D91A49" w:rsidP="00D91A49">
                  <w:pPr>
                    <w:ind w:right="50"/>
                    <w:jc w:val="both"/>
                    <w:rPr>
                      <w:rFonts w:ascii="Arial" w:hAnsi="Arial" w:cs="Arial"/>
                      <w:bCs/>
                    </w:rPr>
                  </w:pPr>
                  <w:r w:rsidRPr="00D83076">
                    <w:rPr>
                      <w:rFonts w:ascii="Arial" w:hAnsi="Arial" w:cs="Arial"/>
                      <w:b/>
                      <w:sz w:val="22"/>
                      <w:szCs w:val="22"/>
                    </w:rPr>
                    <w:t>ARTÍCULO 18.-</w:t>
                  </w:r>
                  <w:r w:rsidRPr="00D83076">
                    <w:rPr>
                      <w:rFonts w:ascii="Arial" w:hAnsi="Arial" w:cs="Arial"/>
                      <w:bCs/>
                      <w:sz w:val="22"/>
                      <w:szCs w:val="22"/>
                    </w:rPr>
                    <w:t xml:space="preserve"> Son objeto de este derecho los servicios prestados por las autoridades municipales en materia de protección civil, conforme a las disposiciones reglamentarias que rijan en el Municipio.</w:t>
                  </w:r>
                </w:p>
                <w:p w:rsidR="00D91A49" w:rsidRPr="00D83076" w:rsidRDefault="00D91A49" w:rsidP="00D91A49">
                  <w:pPr>
                    <w:ind w:right="50"/>
                    <w:jc w:val="both"/>
                    <w:rPr>
                      <w:rFonts w:ascii="Arial" w:hAnsi="Arial" w:cs="Arial"/>
                      <w:bCs/>
                    </w:rPr>
                  </w:pPr>
                </w:p>
                <w:p w:rsidR="00D91A49" w:rsidRPr="003663B4" w:rsidRDefault="00D91A49" w:rsidP="00D91A49">
                  <w:pPr>
                    <w:ind w:right="50"/>
                    <w:jc w:val="both"/>
                    <w:rPr>
                      <w:rFonts w:ascii="Arial" w:hAnsi="Arial" w:cs="Arial"/>
                      <w:bCs/>
                      <w:highlight w:val="lightGray"/>
                    </w:rPr>
                  </w:pPr>
                  <w:r w:rsidRPr="003663B4">
                    <w:rPr>
                      <w:rFonts w:ascii="Arial" w:hAnsi="Arial" w:cs="Arial"/>
                      <w:bCs/>
                      <w:sz w:val="22"/>
                      <w:szCs w:val="22"/>
                      <w:highlight w:val="lightGray"/>
                    </w:rPr>
                    <w:t xml:space="preserve">Los servicios de protección civil comprenderán: </w:t>
                  </w:r>
                </w:p>
                <w:p w:rsidR="00D91A49" w:rsidRPr="003663B4" w:rsidRDefault="00D91A49" w:rsidP="00D91A49">
                  <w:pPr>
                    <w:pStyle w:val="Prrafodelista"/>
                    <w:ind w:left="0" w:right="50"/>
                    <w:rPr>
                      <w:rFonts w:cs="Arial"/>
                      <w:bCs/>
                      <w:sz w:val="22"/>
                      <w:szCs w:val="22"/>
                      <w:highlight w:val="lightGray"/>
                    </w:rPr>
                  </w:pPr>
                </w:p>
                <w:p w:rsidR="00D91A49" w:rsidRPr="003663B4" w:rsidRDefault="00D91A49" w:rsidP="00D91A49">
                  <w:pPr>
                    <w:jc w:val="both"/>
                    <w:rPr>
                      <w:rFonts w:ascii="Arial" w:hAnsi="Arial" w:cs="Arial"/>
                      <w:highlight w:val="lightGray"/>
                      <w:shd w:val="clear" w:color="auto" w:fill="FFFFFF"/>
                    </w:rPr>
                  </w:pPr>
                  <w:r w:rsidRPr="003663B4">
                    <w:rPr>
                      <w:rFonts w:ascii="Arial" w:hAnsi="Arial" w:cs="Arial"/>
                      <w:sz w:val="22"/>
                      <w:szCs w:val="22"/>
                      <w:highlight w:val="lightGray"/>
                    </w:rPr>
                    <w:t>I.- Por la inspección de las centrales productoras de energía termoeléctrica, térmica solar, hidroeléctrica, eólica, fotovoltaica, etc., así como de las instalaciones para la e</w:t>
                  </w:r>
                  <w:r w:rsidRPr="003663B4">
                    <w:rPr>
                      <w:rFonts w:ascii="Arial" w:hAnsi="Arial" w:cs="Arial"/>
                      <w:sz w:val="22"/>
                      <w:szCs w:val="22"/>
                      <w:highlight w:val="lightGray"/>
                      <w:shd w:val="clear" w:color="auto" w:fill="FFFFFF"/>
                    </w:rPr>
                    <w:t>xplotación del</w:t>
                  </w:r>
                  <w:r w:rsidRPr="003663B4">
                    <w:rPr>
                      <w:rStyle w:val="apple-converted-space"/>
                      <w:rFonts w:ascii="Arial" w:hAnsi="Arial" w:cs="Arial"/>
                      <w:sz w:val="22"/>
                      <w:szCs w:val="22"/>
                      <w:highlight w:val="lightGray"/>
                      <w:shd w:val="clear" w:color="auto" w:fill="FFFFFF"/>
                    </w:rPr>
                    <w:t> </w:t>
                  </w:r>
                  <w:r w:rsidRPr="003663B4">
                    <w:rPr>
                      <w:rStyle w:val="nfasis"/>
                      <w:rFonts w:ascii="Arial" w:hAnsi="Arial" w:cs="Arial"/>
                      <w:bCs/>
                      <w:i w:val="0"/>
                      <w:sz w:val="22"/>
                      <w:szCs w:val="22"/>
                      <w:highlight w:val="lightGray"/>
                      <w:shd w:val="clear" w:color="auto" w:fill="FFFFFF"/>
                    </w:rPr>
                    <w:t>gas de lutitas</w:t>
                  </w:r>
                  <w:r w:rsidRPr="003663B4">
                    <w:rPr>
                      <w:rStyle w:val="apple-converted-space"/>
                      <w:rFonts w:ascii="Arial" w:hAnsi="Arial" w:cs="Arial"/>
                      <w:sz w:val="22"/>
                      <w:szCs w:val="22"/>
                      <w:highlight w:val="lightGray"/>
                      <w:shd w:val="clear" w:color="auto" w:fill="FFFFFF"/>
                    </w:rPr>
                    <w:t> </w:t>
                  </w:r>
                  <w:r w:rsidRPr="003663B4">
                    <w:rPr>
                      <w:rFonts w:ascii="Arial" w:hAnsi="Arial" w:cs="Arial"/>
                      <w:sz w:val="22"/>
                      <w:szCs w:val="22"/>
                      <w:highlight w:val="lightGray"/>
                      <w:shd w:val="clear" w:color="auto" w:fill="FFFFFF"/>
                    </w:rPr>
                    <w:t xml:space="preserve">o gas shale, para efectos de expedición y Licencia de Funcionamiento, se cobrara anualmente la siguiente tarifa: </w:t>
                  </w:r>
                </w:p>
                <w:p w:rsidR="00D91A49" w:rsidRPr="003663B4" w:rsidRDefault="00D91A49" w:rsidP="00D91A49">
                  <w:pPr>
                    <w:jc w:val="both"/>
                    <w:rPr>
                      <w:rFonts w:ascii="Arial" w:hAnsi="Arial" w:cs="Arial"/>
                      <w:highlight w:val="lightGray"/>
                      <w:shd w:val="clear" w:color="auto" w:fill="FFFFFF"/>
                    </w:rPr>
                  </w:pPr>
                </w:p>
                <w:p w:rsidR="00D91A49" w:rsidRPr="00B17CDA" w:rsidRDefault="003663B4" w:rsidP="00B17CDA">
                  <w:pPr>
                    <w:pStyle w:val="Prrafodelista"/>
                    <w:numPr>
                      <w:ilvl w:val="0"/>
                      <w:numId w:val="4"/>
                    </w:numPr>
                    <w:rPr>
                      <w:rFonts w:cs="Arial"/>
                      <w:sz w:val="22"/>
                      <w:szCs w:val="22"/>
                      <w:shd w:val="clear" w:color="auto" w:fill="FFFFFF"/>
                    </w:rPr>
                  </w:pPr>
                  <w:r w:rsidRPr="00B17CDA">
                    <w:rPr>
                      <w:rFonts w:cs="Arial"/>
                      <w:sz w:val="22"/>
                      <w:szCs w:val="22"/>
                      <w:highlight w:val="lightGray"/>
                      <w:shd w:val="clear" w:color="auto" w:fill="FFFFFF"/>
                    </w:rPr>
                    <w:t>$ 26</w:t>
                  </w:r>
                  <w:r w:rsidR="00D91A49" w:rsidRPr="00B17CDA">
                    <w:rPr>
                      <w:rFonts w:cs="Arial"/>
                      <w:sz w:val="22"/>
                      <w:szCs w:val="22"/>
                      <w:highlight w:val="lightGray"/>
                      <w:shd w:val="clear" w:color="auto" w:fill="FFFFFF"/>
                    </w:rPr>
                    <w:t>,000.00 por la instalación para la extracción de gas de lutitas o gas shale.</w:t>
                  </w:r>
                </w:p>
                <w:p w:rsidR="00B17CDA" w:rsidRPr="00B17CDA" w:rsidRDefault="00B17CDA" w:rsidP="00B17CDA">
                  <w:pPr>
                    <w:pStyle w:val="Prrafodelista"/>
                    <w:numPr>
                      <w:ilvl w:val="0"/>
                      <w:numId w:val="4"/>
                    </w:numPr>
                    <w:rPr>
                      <w:rFonts w:cs="Arial"/>
                      <w:highlight w:val="yellow"/>
                      <w:shd w:val="clear" w:color="auto" w:fill="FFFFFF"/>
                    </w:rPr>
                  </w:pPr>
                  <w:r w:rsidRPr="00B17CDA">
                    <w:rPr>
                      <w:rFonts w:cs="Arial"/>
                      <w:highlight w:val="yellow"/>
                      <w:shd w:val="clear" w:color="auto" w:fill="FFFFFF"/>
                    </w:rPr>
                    <w:t xml:space="preserve">Por el Visto Bueno a establecimientos comerciales  con hasta una superficie de 50 mts2 $350.00, excediendo los 50 mts2 de espacio comercial se cobrará $7.00 por mto2   </w:t>
                  </w:r>
                </w:p>
                <w:p w:rsidR="00D91A49" w:rsidRPr="00D83076" w:rsidRDefault="00D91A49" w:rsidP="00D91A49">
                  <w:pPr>
                    <w:pStyle w:val="Prrafodelista"/>
                    <w:ind w:left="0" w:right="50"/>
                    <w:rPr>
                      <w:rFonts w:cs="Arial"/>
                      <w:bCs/>
                      <w:sz w:val="22"/>
                      <w:szCs w:val="22"/>
                    </w:rPr>
                  </w:pPr>
                </w:p>
                <w:p w:rsidR="00D91A49" w:rsidRPr="00D83076" w:rsidRDefault="00D91A49" w:rsidP="00D91A49">
                  <w:pPr>
                    <w:pStyle w:val="Prrafodelista"/>
                    <w:ind w:left="1080" w:right="50"/>
                    <w:rPr>
                      <w:rFonts w:cs="Arial"/>
                      <w:bCs/>
                      <w:sz w:val="22"/>
                      <w:szCs w:val="22"/>
                    </w:rPr>
                  </w:pPr>
                </w:p>
                <w:p w:rsidR="00D91A49" w:rsidRPr="00D83076" w:rsidRDefault="00D91A49" w:rsidP="00D91A49">
                  <w:pPr>
                    <w:jc w:val="center"/>
                    <w:rPr>
                      <w:rFonts w:ascii="Arial" w:hAnsi="Arial" w:cs="Arial"/>
                      <w:b/>
                      <w:bCs/>
                    </w:rPr>
                  </w:pPr>
                  <w:r w:rsidRPr="00D83076">
                    <w:rPr>
                      <w:rFonts w:ascii="Arial" w:hAnsi="Arial" w:cs="Arial"/>
                      <w:b/>
                      <w:bCs/>
                      <w:sz w:val="22"/>
                      <w:szCs w:val="22"/>
                    </w:rPr>
                    <w:t>CAPÍTULO OCTAVO</w:t>
                  </w:r>
                </w:p>
                <w:p w:rsidR="00D91A49" w:rsidRPr="00D83076" w:rsidRDefault="00D91A49" w:rsidP="00D91A49">
                  <w:pPr>
                    <w:jc w:val="center"/>
                    <w:rPr>
                      <w:rFonts w:ascii="Arial" w:hAnsi="Arial" w:cs="Arial"/>
                      <w:b/>
                      <w:bCs/>
                    </w:rPr>
                  </w:pPr>
                  <w:r w:rsidRPr="00D83076">
                    <w:rPr>
                      <w:rFonts w:ascii="Arial" w:hAnsi="Arial" w:cs="Arial"/>
                      <w:b/>
                      <w:bCs/>
                      <w:sz w:val="22"/>
                      <w:szCs w:val="22"/>
                    </w:rPr>
                    <w:t>DE LOS DERECHOS POR EXPEDICIÓN DE LICENCIAS,</w:t>
                  </w:r>
                </w:p>
                <w:p w:rsidR="00D91A49" w:rsidRPr="00D83076" w:rsidRDefault="00D91A49" w:rsidP="00D91A49">
                  <w:pPr>
                    <w:jc w:val="center"/>
                    <w:rPr>
                      <w:rFonts w:ascii="Arial" w:hAnsi="Arial" w:cs="Arial"/>
                      <w:b/>
                      <w:bCs/>
                    </w:rPr>
                  </w:pPr>
                  <w:r w:rsidRPr="00D83076">
                    <w:rPr>
                      <w:rFonts w:ascii="Arial" w:hAnsi="Arial" w:cs="Arial"/>
                      <w:b/>
                      <w:bCs/>
                      <w:sz w:val="22"/>
                      <w:szCs w:val="22"/>
                    </w:rPr>
                    <w:t>PERMISOS, AUTORIZACIONES Y CONCESIONES</w:t>
                  </w:r>
                </w:p>
                <w:p w:rsidR="00D91A49" w:rsidRPr="00D83076" w:rsidRDefault="00D91A49" w:rsidP="00D91A49">
                  <w:pPr>
                    <w:jc w:val="center"/>
                    <w:rPr>
                      <w:rFonts w:ascii="Arial" w:hAnsi="Arial" w:cs="Arial"/>
                      <w:b/>
                      <w:bCs/>
                    </w:rPr>
                  </w:pPr>
                </w:p>
                <w:p w:rsidR="00D91A49" w:rsidRPr="00D83076" w:rsidRDefault="00D91A49" w:rsidP="00D91A49">
                  <w:pPr>
                    <w:jc w:val="center"/>
                    <w:rPr>
                      <w:rFonts w:ascii="Arial" w:hAnsi="Arial" w:cs="Arial"/>
                      <w:b/>
                      <w:bCs/>
                    </w:rPr>
                  </w:pPr>
                  <w:r w:rsidRPr="00D83076">
                    <w:rPr>
                      <w:rFonts w:ascii="Arial" w:hAnsi="Arial" w:cs="Arial"/>
                      <w:b/>
                      <w:bCs/>
                      <w:sz w:val="22"/>
                      <w:szCs w:val="22"/>
                    </w:rPr>
                    <w:t>SECCIÓN I</w:t>
                  </w:r>
                </w:p>
                <w:p w:rsidR="00D91A49" w:rsidRPr="00D83076" w:rsidRDefault="00D91A49" w:rsidP="00D91A49">
                  <w:pPr>
                    <w:jc w:val="center"/>
                    <w:rPr>
                      <w:rFonts w:ascii="Arial" w:hAnsi="Arial" w:cs="Arial"/>
                      <w:b/>
                      <w:bCs/>
                    </w:rPr>
                  </w:pPr>
                  <w:r w:rsidRPr="00D83076">
                    <w:rPr>
                      <w:rFonts w:ascii="Arial" w:hAnsi="Arial" w:cs="Arial"/>
                      <w:b/>
                      <w:bCs/>
                      <w:sz w:val="22"/>
                      <w:szCs w:val="22"/>
                    </w:rPr>
                    <w:t>POR LA EXPEDICION DE LICENCIAS PARA CONSTRUCCIÓN</w:t>
                  </w:r>
                </w:p>
                <w:p w:rsidR="00D91A49" w:rsidRPr="00D83076" w:rsidRDefault="00D91A49" w:rsidP="00D91A49">
                  <w:pPr>
                    <w:ind w:right="50"/>
                    <w:jc w:val="both"/>
                    <w:rPr>
                      <w:rFonts w:ascii="Arial" w:hAnsi="Arial" w:cs="Arial"/>
                      <w:bCs/>
                    </w:rPr>
                  </w:pPr>
                </w:p>
                <w:p w:rsidR="00D91A49" w:rsidRPr="00D83076" w:rsidRDefault="00D91A49" w:rsidP="00D91A49">
                  <w:pPr>
                    <w:ind w:right="50"/>
                    <w:jc w:val="both"/>
                    <w:rPr>
                      <w:rFonts w:ascii="Arial" w:hAnsi="Arial" w:cs="Arial"/>
                      <w:bCs/>
                    </w:rPr>
                  </w:pPr>
                  <w:r w:rsidRPr="00D83076">
                    <w:rPr>
                      <w:rFonts w:ascii="Arial" w:hAnsi="Arial" w:cs="Arial"/>
                      <w:b/>
                      <w:sz w:val="22"/>
                      <w:szCs w:val="22"/>
                    </w:rPr>
                    <w:t xml:space="preserve">ARTÍCULO 19.- </w:t>
                  </w:r>
                  <w:r w:rsidRPr="00D83076">
                    <w:rPr>
                      <w:rFonts w:ascii="Arial" w:hAnsi="Arial" w:cs="Arial"/>
                      <w:bCs/>
                      <w:sz w:val="22"/>
                      <w:szCs w:val="22"/>
                    </w:rPr>
                    <w:t>Son objeto de estos derechos, la expedición de licencias por los conceptos siguientes:</w:t>
                  </w:r>
                </w:p>
                <w:p w:rsidR="00D91A49" w:rsidRPr="00D83076" w:rsidRDefault="00D91A49" w:rsidP="00D91A49">
                  <w:pPr>
                    <w:ind w:right="50"/>
                    <w:jc w:val="both"/>
                    <w:rPr>
                      <w:rFonts w:ascii="Arial" w:hAnsi="Arial" w:cs="Arial"/>
                      <w:bCs/>
                    </w:rPr>
                  </w:pPr>
                </w:p>
                <w:p w:rsidR="00D91A49" w:rsidRPr="00D83076" w:rsidRDefault="00D91A49" w:rsidP="00D91A49">
                  <w:pPr>
                    <w:tabs>
                      <w:tab w:val="left" w:pos="2780"/>
                    </w:tabs>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I.- Por metro cuadrado:</w:t>
                  </w:r>
                </w:p>
                <w:p w:rsidR="00D91A49" w:rsidRPr="00D83076" w:rsidRDefault="00D91A49" w:rsidP="00D91A49">
                  <w:pPr>
                    <w:tabs>
                      <w:tab w:val="left" w:pos="2780"/>
                    </w:tabs>
                    <w:spacing w:after="100" w:afterAutospacing="1"/>
                    <w:contextualSpacing/>
                    <w:jc w:val="both"/>
                    <w:rPr>
                      <w:rFonts w:ascii="Arial" w:eastAsia="Calibri" w:hAnsi="Arial" w:cs="Arial"/>
                      <w:lang w:eastAsia="en-US"/>
                    </w:rPr>
                  </w:pPr>
                </w:p>
                <w:p w:rsidR="00D91A49" w:rsidRPr="00D83076" w:rsidRDefault="00D91A49" w:rsidP="00D91A49">
                  <w:pPr>
                    <w:tabs>
                      <w:tab w:val="left" w:pos="2780"/>
                    </w:tabs>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a).- Casa habitación, edificios destinados a oficinas, apartamentos, comercios, estacionamientos, hoteles, moteles, hospitales y clínicas, gasolineras, servicios de lavado y engrasado, rastro, terminales de autobuses, laboratorio, centros recreativos y restaurantes:</w:t>
                  </w:r>
                </w:p>
                <w:p w:rsidR="00D91A49" w:rsidRPr="00D83076" w:rsidRDefault="00D91A49" w:rsidP="00D91A49">
                  <w:pPr>
                    <w:tabs>
                      <w:tab w:val="left" w:pos="2780"/>
                    </w:tabs>
                    <w:spacing w:after="100" w:afterAutospacing="1"/>
                    <w:contextualSpacing/>
                    <w:jc w:val="both"/>
                    <w:rPr>
                      <w:rFonts w:ascii="Arial" w:eastAsia="Calibri" w:hAnsi="Arial" w:cs="Arial"/>
                      <w:lang w:eastAsia="en-US"/>
                    </w:rPr>
                  </w:pPr>
                </w:p>
                <w:p w:rsidR="00D91A49" w:rsidRPr="00D83076" w:rsidRDefault="00D91A49" w:rsidP="00D91A49">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1.- Construcción Tipo: Habitacional</w:t>
                  </w:r>
                </w:p>
                <w:p w:rsidR="00D91A49" w:rsidRPr="00D83076" w:rsidRDefault="00D91A49" w:rsidP="00D91A49">
                  <w:pPr>
                    <w:tabs>
                      <w:tab w:val="left" w:pos="2780"/>
                    </w:tabs>
                    <w:jc w:val="both"/>
                    <w:rPr>
                      <w:rFonts w:ascii="Arial" w:eastAsia="Calibri" w:hAnsi="Arial" w:cs="Arial"/>
                      <w:lang w:eastAsia="en-US"/>
                    </w:rPr>
                  </w:pPr>
                </w:p>
                <w:p w:rsidR="00D91A49" w:rsidRPr="00D83076" w:rsidRDefault="003663B4" w:rsidP="00D91A49">
                  <w:pPr>
                    <w:tabs>
                      <w:tab w:val="left" w:pos="2780"/>
                    </w:tabs>
                    <w:jc w:val="both"/>
                    <w:rPr>
                      <w:rFonts w:ascii="Arial" w:eastAsia="Calibri" w:hAnsi="Arial" w:cs="Arial"/>
                      <w:lang w:eastAsia="en-US"/>
                    </w:rPr>
                  </w:pPr>
                  <w:r>
                    <w:rPr>
                      <w:rFonts w:ascii="Arial" w:eastAsia="Calibri" w:hAnsi="Arial" w:cs="Arial"/>
                      <w:sz w:val="22"/>
                      <w:szCs w:val="22"/>
                      <w:lang w:eastAsia="en-US"/>
                    </w:rPr>
                    <w:t>A.   $ 5.6</w:t>
                  </w:r>
                  <w:r w:rsidR="00D91A49" w:rsidRPr="00D83076">
                    <w:rPr>
                      <w:rFonts w:ascii="Arial" w:eastAsia="Calibri" w:hAnsi="Arial" w:cs="Arial"/>
                      <w:sz w:val="22"/>
                      <w:szCs w:val="22"/>
                      <w:lang w:eastAsia="en-US"/>
                    </w:rPr>
                    <w:t>0 --- de 1 a 45 M2.</w:t>
                  </w:r>
                </w:p>
                <w:p w:rsidR="00D91A49" w:rsidRPr="00D83076" w:rsidRDefault="003663B4" w:rsidP="00D91A49">
                  <w:pPr>
                    <w:tabs>
                      <w:tab w:val="left" w:pos="2780"/>
                    </w:tabs>
                    <w:jc w:val="both"/>
                    <w:rPr>
                      <w:rFonts w:ascii="Arial" w:eastAsia="Calibri" w:hAnsi="Arial" w:cs="Arial"/>
                      <w:lang w:val="pt-BR" w:eastAsia="en-US"/>
                    </w:rPr>
                  </w:pPr>
                  <w:r>
                    <w:rPr>
                      <w:rFonts w:ascii="Arial" w:eastAsia="Calibri" w:hAnsi="Arial" w:cs="Arial"/>
                      <w:sz w:val="22"/>
                      <w:szCs w:val="22"/>
                      <w:lang w:val="pt-BR" w:eastAsia="en-US"/>
                    </w:rPr>
                    <w:t>B.   $ 4.47</w:t>
                  </w:r>
                  <w:r w:rsidR="00D91A49" w:rsidRPr="00D83076">
                    <w:rPr>
                      <w:rFonts w:ascii="Arial" w:eastAsia="Calibri" w:hAnsi="Arial" w:cs="Arial"/>
                      <w:sz w:val="22"/>
                      <w:szCs w:val="22"/>
                      <w:lang w:val="pt-BR" w:eastAsia="en-US"/>
                    </w:rPr>
                    <w:t xml:space="preserve"> --- de 46 a 100 M2.</w:t>
                  </w:r>
                </w:p>
                <w:p w:rsidR="00D91A49" w:rsidRPr="00D83076" w:rsidRDefault="003663B4" w:rsidP="00D91A49">
                  <w:pPr>
                    <w:tabs>
                      <w:tab w:val="left" w:pos="2780"/>
                    </w:tabs>
                    <w:jc w:val="both"/>
                    <w:rPr>
                      <w:rFonts w:ascii="Arial" w:eastAsia="Calibri" w:hAnsi="Arial" w:cs="Arial"/>
                      <w:lang w:val="pt-BR" w:eastAsia="en-US"/>
                    </w:rPr>
                  </w:pPr>
                  <w:r>
                    <w:rPr>
                      <w:rFonts w:ascii="Arial" w:eastAsia="Calibri" w:hAnsi="Arial" w:cs="Arial"/>
                      <w:sz w:val="22"/>
                      <w:szCs w:val="22"/>
                      <w:lang w:val="pt-BR" w:eastAsia="en-US"/>
                    </w:rPr>
                    <w:t>C.   $ 4.37</w:t>
                  </w:r>
                  <w:r w:rsidR="00D91A49" w:rsidRPr="00D83076">
                    <w:rPr>
                      <w:rFonts w:ascii="Arial" w:eastAsia="Calibri" w:hAnsi="Arial" w:cs="Arial"/>
                      <w:sz w:val="22"/>
                      <w:szCs w:val="22"/>
                      <w:lang w:val="pt-BR" w:eastAsia="en-US"/>
                    </w:rPr>
                    <w:t xml:space="preserve"> --- de 101 a 500 M2.</w:t>
                  </w:r>
                </w:p>
                <w:p w:rsidR="00D91A49" w:rsidRPr="00D83076" w:rsidRDefault="003663B4" w:rsidP="00D91A49">
                  <w:pPr>
                    <w:tabs>
                      <w:tab w:val="left" w:pos="2780"/>
                    </w:tabs>
                    <w:jc w:val="both"/>
                    <w:rPr>
                      <w:rFonts w:ascii="Arial" w:eastAsia="Calibri" w:hAnsi="Arial" w:cs="Arial"/>
                      <w:lang w:eastAsia="en-US"/>
                    </w:rPr>
                  </w:pPr>
                  <w:r>
                    <w:rPr>
                      <w:rFonts w:ascii="Arial" w:eastAsia="Calibri" w:hAnsi="Arial" w:cs="Arial"/>
                      <w:sz w:val="22"/>
                      <w:szCs w:val="22"/>
                      <w:lang w:eastAsia="en-US"/>
                    </w:rPr>
                    <w:t>D.   $ 2.8</w:t>
                  </w:r>
                  <w:r w:rsidR="00D91A49" w:rsidRPr="00D83076">
                    <w:rPr>
                      <w:rFonts w:ascii="Arial" w:eastAsia="Calibri" w:hAnsi="Arial" w:cs="Arial"/>
                      <w:sz w:val="22"/>
                      <w:szCs w:val="22"/>
                      <w:lang w:eastAsia="en-US"/>
                    </w:rPr>
                    <w:t>0 --- de 501 a 1000 M2.</w:t>
                  </w:r>
                </w:p>
                <w:p w:rsidR="00D91A49" w:rsidRPr="00D83076" w:rsidRDefault="003663B4" w:rsidP="00D91A49">
                  <w:pPr>
                    <w:tabs>
                      <w:tab w:val="left" w:pos="2780"/>
                    </w:tabs>
                    <w:jc w:val="both"/>
                    <w:rPr>
                      <w:rFonts w:ascii="Arial" w:eastAsia="Calibri" w:hAnsi="Arial" w:cs="Arial"/>
                      <w:lang w:eastAsia="en-US"/>
                    </w:rPr>
                  </w:pPr>
                  <w:r>
                    <w:rPr>
                      <w:rFonts w:ascii="Arial" w:eastAsia="Calibri" w:hAnsi="Arial" w:cs="Arial"/>
                      <w:sz w:val="22"/>
                      <w:szCs w:val="22"/>
                      <w:lang w:eastAsia="en-US"/>
                    </w:rPr>
                    <w:t>E.   $ 1.91</w:t>
                  </w:r>
                  <w:r w:rsidR="00D91A49" w:rsidRPr="00D83076">
                    <w:rPr>
                      <w:rFonts w:ascii="Arial" w:eastAsia="Calibri" w:hAnsi="Arial" w:cs="Arial"/>
                      <w:sz w:val="22"/>
                      <w:szCs w:val="22"/>
                      <w:lang w:eastAsia="en-US"/>
                    </w:rPr>
                    <w:t xml:space="preserve"> --- mayor de 1000 M2.</w:t>
                  </w:r>
                </w:p>
                <w:p w:rsidR="00D91A49" w:rsidRPr="00D83076" w:rsidRDefault="00D91A49" w:rsidP="00D91A49">
                  <w:pPr>
                    <w:tabs>
                      <w:tab w:val="left" w:pos="2780"/>
                    </w:tabs>
                    <w:jc w:val="both"/>
                    <w:rPr>
                      <w:rFonts w:ascii="Arial" w:eastAsia="Calibri" w:hAnsi="Arial" w:cs="Arial"/>
                      <w:lang w:eastAsia="en-US"/>
                    </w:rPr>
                  </w:pPr>
                </w:p>
                <w:p w:rsidR="00D91A49" w:rsidRPr="00D83076" w:rsidRDefault="00D91A49" w:rsidP="00D91A49">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2.- Construcción Tipo: Comercial</w:t>
                  </w:r>
                </w:p>
                <w:p w:rsidR="00D91A49" w:rsidRPr="00D83076" w:rsidRDefault="00D91A49" w:rsidP="00D91A49">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ab/>
                  </w:r>
                </w:p>
                <w:p w:rsidR="00D91A49" w:rsidRPr="00D83076" w:rsidRDefault="003663B4" w:rsidP="00D91A49">
                  <w:pPr>
                    <w:tabs>
                      <w:tab w:val="left" w:pos="2780"/>
                    </w:tabs>
                    <w:jc w:val="both"/>
                    <w:rPr>
                      <w:rFonts w:ascii="Arial" w:eastAsia="Calibri" w:hAnsi="Arial" w:cs="Arial"/>
                      <w:lang w:val="pt-BR" w:eastAsia="en-US"/>
                    </w:rPr>
                  </w:pPr>
                  <w:r>
                    <w:rPr>
                      <w:rFonts w:ascii="Arial" w:eastAsia="Calibri" w:hAnsi="Arial" w:cs="Arial"/>
                      <w:sz w:val="22"/>
                      <w:szCs w:val="22"/>
                      <w:lang w:val="pt-BR" w:eastAsia="en-US"/>
                    </w:rPr>
                    <w:t>A.  $ 7.68</w:t>
                  </w:r>
                  <w:r w:rsidR="00D91A49" w:rsidRPr="00D83076">
                    <w:rPr>
                      <w:rFonts w:ascii="Arial" w:eastAsia="Calibri" w:hAnsi="Arial" w:cs="Arial"/>
                      <w:sz w:val="22"/>
                      <w:szCs w:val="22"/>
                      <w:lang w:val="pt-BR" w:eastAsia="en-US"/>
                    </w:rPr>
                    <w:t xml:space="preserve"> --- de 1 a 45 M2. </w:t>
                  </w:r>
                </w:p>
                <w:p w:rsidR="00D91A49" w:rsidRPr="00D83076" w:rsidRDefault="003663B4" w:rsidP="00D91A49">
                  <w:pPr>
                    <w:tabs>
                      <w:tab w:val="left" w:pos="2780"/>
                    </w:tabs>
                    <w:jc w:val="both"/>
                    <w:rPr>
                      <w:rFonts w:ascii="Arial" w:eastAsia="Calibri" w:hAnsi="Arial" w:cs="Arial"/>
                      <w:lang w:val="pt-BR" w:eastAsia="en-US"/>
                    </w:rPr>
                  </w:pPr>
                  <w:r>
                    <w:rPr>
                      <w:rFonts w:ascii="Arial" w:eastAsia="Calibri" w:hAnsi="Arial" w:cs="Arial"/>
                      <w:sz w:val="22"/>
                      <w:szCs w:val="22"/>
                      <w:lang w:val="pt-BR" w:eastAsia="en-US"/>
                    </w:rPr>
                    <w:t>B.  $ 6.39</w:t>
                  </w:r>
                  <w:r w:rsidR="00D91A49" w:rsidRPr="00D83076">
                    <w:rPr>
                      <w:rFonts w:ascii="Arial" w:eastAsia="Calibri" w:hAnsi="Arial" w:cs="Arial"/>
                      <w:sz w:val="22"/>
                      <w:szCs w:val="22"/>
                      <w:lang w:val="pt-BR" w:eastAsia="en-US"/>
                    </w:rPr>
                    <w:t xml:space="preserve"> --- de 46 a 100 M2. </w:t>
                  </w:r>
                </w:p>
                <w:p w:rsidR="00D91A49" w:rsidRPr="00D83076" w:rsidRDefault="003663B4" w:rsidP="00D91A49">
                  <w:pPr>
                    <w:tabs>
                      <w:tab w:val="left" w:pos="2780"/>
                    </w:tabs>
                    <w:jc w:val="both"/>
                    <w:rPr>
                      <w:rFonts w:ascii="Arial" w:eastAsia="Calibri" w:hAnsi="Arial" w:cs="Arial"/>
                      <w:lang w:val="pt-BR" w:eastAsia="en-US"/>
                    </w:rPr>
                  </w:pPr>
                  <w:r>
                    <w:rPr>
                      <w:rFonts w:ascii="Arial" w:eastAsia="Calibri" w:hAnsi="Arial" w:cs="Arial"/>
                      <w:sz w:val="22"/>
                      <w:szCs w:val="22"/>
                      <w:lang w:val="pt-BR" w:eastAsia="en-US"/>
                    </w:rPr>
                    <w:t>C.  $ 4.50</w:t>
                  </w:r>
                  <w:r w:rsidR="00D91A49" w:rsidRPr="00D83076">
                    <w:rPr>
                      <w:rFonts w:ascii="Arial" w:eastAsia="Calibri" w:hAnsi="Arial" w:cs="Arial"/>
                      <w:sz w:val="22"/>
                      <w:szCs w:val="22"/>
                      <w:lang w:val="pt-BR" w:eastAsia="en-US"/>
                    </w:rPr>
                    <w:t xml:space="preserve"> --- de 101 a 500 M2..</w:t>
                  </w:r>
                </w:p>
                <w:p w:rsidR="00D91A49" w:rsidRPr="00D83076" w:rsidRDefault="003663B4" w:rsidP="00D91A49">
                  <w:pPr>
                    <w:tabs>
                      <w:tab w:val="left" w:pos="2780"/>
                    </w:tabs>
                    <w:jc w:val="both"/>
                    <w:rPr>
                      <w:rFonts w:ascii="Arial" w:eastAsia="Calibri" w:hAnsi="Arial" w:cs="Arial"/>
                      <w:lang w:val="pt-BR" w:eastAsia="en-US"/>
                    </w:rPr>
                  </w:pPr>
                  <w:r>
                    <w:rPr>
                      <w:rFonts w:ascii="Arial" w:eastAsia="Calibri" w:hAnsi="Arial" w:cs="Arial"/>
                      <w:sz w:val="22"/>
                      <w:szCs w:val="22"/>
                      <w:lang w:val="pt-BR" w:eastAsia="en-US"/>
                    </w:rPr>
                    <w:t>D.  $ 4.05</w:t>
                  </w:r>
                  <w:r w:rsidR="00D91A49" w:rsidRPr="00D83076">
                    <w:rPr>
                      <w:rFonts w:ascii="Arial" w:eastAsia="Calibri" w:hAnsi="Arial" w:cs="Arial"/>
                      <w:sz w:val="22"/>
                      <w:szCs w:val="22"/>
                      <w:lang w:val="pt-BR" w:eastAsia="en-US"/>
                    </w:rPr>
                    <w:t xml:space="preserve"> --- de 501 a 1000 M2.</w:t>
                  </w:r>
                </w:p>
                <w:p w:rsidR="00D91A49" w:rsidRPr="00D83076" w:rsidRDefault="003663B4" w:rsidP="00D91A49">
                  <w:pPr>
                    <w:tabs>
                      <w:tab w:val="left" w:pos="2780"/>
                    </w:tabs>
                    <w:jc w:val="both"/>
                    <w:rPr>
                      <w:rFonts w:ascii="Arial" w:eastAsia="Calibri" w:hAnsi="Arial" w:cs="Arial"/>
                      <w:lang w:val="pt-BR" w:eastAsia="en-US"/>
                    </w:rPr>
                  </w:pPr>
                  <w:r>
                    <w:rPr>
                      <w:rFonts w:ascii="Arial" w:eastAsia="Calibri" w:hAnsi="Arial" w:cs="Arial"/>
                      <w:sz w:val="22"/>
                      <w:szCs w:val="22"/>
                      <w:lang w:val="pt-BR" w:eastAsia="en-US"/>
                    </w:rPr>
                    <w:lastRenderedPageBreak/>
                    <w:t>E.  $ 3.30</w:t>
                  </w:r>
                  <w:r w:rsidR="00D91A49" w:rsidRPr="00D83076">
                    <w:rPr>
                      <w:rFonts w:ascii="Arial" w:eastAsia="Calibri" w:hAnsi="Arial" w:cs="Arial"/>
                      <w:sz w:val="22"/>
                      <w:szCs w:val="22"/>
                      <w:lang w:val="pt-BR" w:eastAsia="en-US"/>
                    </w:rPr>
                    <w:t xml:space="preserve"> --- mayor de 1000 M2.</w:t>
                  </w:r>
                </w:p>
                <w:p w:rsidR="00D91A49" w:rsidRPr="00D83076" w:rsidRDefault="00D91A49" w:rsidP="00D91A49">
                  <w:pPr>
                    <w:tabs>
                      <w:tab w:val="left" w:pos="2780"/>
                    </w:tabs>
                    <w:jc w:val="both"/>
                    <w:rPr>
                      <w:rFonts w:ascii="Arial" w:eastAsia="Calibri" w:hAnsi="Arial" w:cs="Arial"/>
                      <w:lang w:val="pt-BR" w:eastAsia="en-US"/>
                    </w:rPr>
                  </w:pPr>
                </w:p>
                <w:p w:rsidR="00D91A49" w:rsidRPr="00D83076" w:rsidRDefault="00D91A49" w:rsidP="00D91A49">
                  <w:pPr>
                    <w:tabs>
                      <w:tab w:val="left" w:pos="2780"/>
                    </w:tabs>
                    <w:jc w:val="both"/>
                    <w:rPr>
                      <w:rFonts w:ascii="Arial" w:eastAsia="Calibri" w:hAnsi="Arial" w:cs="Arial"/>
                      <w:lang w:val="pt-BR" w:eastAsia="en-US"/>
                    </w:rPr>
                  </w:pPr>
                  <w:r w:rsidRPr="00D83076">
                    <w:rPr>
                      <w:rFonts w:ascii="Arial" w:eastAsia="Calibri" w:hAnsi="Arial" w:cs="Arial"/>
                      <w:sz w:val="22"/>
                      <w:szCs w:val="22"/>
                      <w:lang w:val="pt-BR" w:eastAsia="en-US"/>
                    </w:rPr>
                    <w:t xml:space="preserve">3.- Industrial: Maquiladoras, fábricas y otros </w:t>
                  </w:r>
                  <w:r w:rsidRPr="00D83076">
                    <w:rPr>
                      <w:rFonts w:ascii="Arial" w:eastAsia="Calibri" w:hAnsi="Arial" w:cs="Arial"/>
                      <w:sz w:val="22"/>
                      <w:szCs w:val="22"/>
                      <w:lang w:eastAsia="en-US"/>
                    </w:rPr>
                    <w:t>mayores</w:t>
                  </w:r>
                  <w:r w:rsidRPr="00D83076">
                    <w:rPr>
                      <w:rFonts w:ascii="Arial" w:eastAsia="Calibri" w:hAnsi="Arial" w:cs="Arial"/>
                      <w:sz w:val="22"/>
                      <w:szCs w:val="22"/>
                      <w:lang w:val="pt-BR" w:eastAsia="en-US"/>
                    </w:rPr>
                    <w:t xml:space="preserve"> de 1000</w:t>
                  </w:r>
                  <w:r w:rsidR="003663B4">
                    <w:rPr>
                      <w:rFonts w:ascii="Arial" w:eastAsia="Calibri" w:hAnsi="Arial" w:cs="Arial"/>
                      <w:sz w:val="22"/>
                      <w:szCs w:val="22"/>
                      <w:lang w:val="pt-BR" w:eastAsia="en-US"/>
                    </w:rPr>
                    <w:t xml:space="preserve"> metros $ 3.30</w:t>
                  </w:r>
                  <w:r w:rsidRPr="00D83076">
                    <w:rPr>
                      <w:rFonts w:ascii="Arial" w:eastAsia="Calibri" w:hAnsi="Arial" w:cs="Arial"/>
                      <w:sz w:val="22"/>
                      <w:szCs w:val="22"/>
                      <w:lang w:val="pt-BR" w:eastAsia="en-US"/>
                    </w:rPr>
                    <w:t>.</w:t>
                  </w:r>
                </w:p>
                <w:p w:rsidR="00D91A49" w:rsidRPr="00D83076" w:rsidRDefault="00D91A49" w:rsidP="00D91A49">
                  <w:pPr>
                    <w:tabs>
                      <w:tab w:val="left" w:pos="2780"/>
                    </w:tabs>
                    <w:jc w:val="both"/>
                    <w:rPr>
                      <w:rFonts w:ascii="Arial" w:eastAsia="Calibri" w:hAnsi="Arial" w:cs="Arial"/>
                      <w:lang w:val="pt-BR" w:eastAsia="en-US"/>
                    </w:rPr>
                  </w:pPr>
                  <w:r w:rsidRPr="00D83076">
                    <w:rPr>
                      <w:rFonts w:ascii="Arial" w:eastAsia="Calibri" w:hAnsi="Arial" w:cs="Arial"/>
                      <w:sz w:val="22"/>
                      <w:szCs w:val="22"/>
                      <w:lang w:val="pt-BR" w:eastAsia="en-US"/>
                    </w:rPr>
                    <w:tab/>
                  </w:r>
                </w:p>
                <w:p w:rsidR="00D91A49" w:rsidRPr="00D83076" w:rsidRDefault="00D91A49" w:rsidP="00D91A49">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II.- Por licencia para demoler.</w:t>
                  </w:r>
                </w:p>
                <w:p w:rsidR="00D91A49" w:rsidRPr="00D83076" w:rsidRDefault="00D91A49" w:rsidP="00D91A49">
                  <w:pPr>
                    <w:tabs>
                      <w:tab w:val="left" w:pos="2780"/>
                    </w:tabs>
                    <w:jc w:val="both"/>
                    <w:rPr>
                      <w:rFonts w:ascii="Arial" w:eastAsia="Calibri" w:hAnsi="Arial" w:cs="Arial"/>
                      <w:lang w:eastAsia="en-US"/>
                    </w:rPr>
                  </w:pPr>
                </w:p>
                <w:p w:rsidR="00D91A49" w:rsidRPr="00D83076" w:rsidRDefault="00D91A49" w:rsidP="00D91A49">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1.- Construcción Tipo: Habitacional</w:t>
                  </w:r>
                </w:p>
                <w:p w:rsidR="00D91A49" w:rsidRPr="00D83076" w:rsidRDefault="00D91A49" w:rsidP="00D91A49">
                  <w:pPr>
                    <w:tabs>
                      <w:tab w:val="left" w:pos="2780"/>
                    </w:tabs>
                    <w:jc w:val="both"/>
                    <w:rPr>
                      <w:rFonts w:ascii="Arial" w:eastAsia="Calibri" w:hAnsi="Arial" w:cs="Arial"/>
                      <w:lang w:eastAsia="en-US"/>
                    </w:rPr>
                  </w:pPr>
                </w:p>
                <w:p w:rsidR="00D91A49" w:rsidRPr="00D83076" w:rsidRDefault="001950C1" w:rsidP="00D91A49">
                  <w:pPr>
                    <w:tabs>
                      <w:tab w:val="left" w:pos="2780"/>
                    </w:tabs>
                    <w:jc w:val="both"/>
                    <w:rPr>
                      <w:rFonts w:ascii="Arial" w:eastAsia="Calibri" w:hAnsi="Arial" w:cs="Arial"/>
                      <w:lang w:val="pt-BR" w:eastAsia="en-US"/>
                    </w:rPr>
                  </w:pPr>
                  <w:r>
                    <w:rPr>
                      <w:rFonts w:ascii="Arial" w:eastAsia="Calibri" w:hAnsi="Arial" w:cs="Arial"/>
                      <w:sz w:val="22"/>
                      <w:szCs w:val="22"/>
                      <w:lang w:val="pt-BR" w:eastAsia="en-US"/>
                    </w:rPr>
                    <w:t>A.   $ 2.27</w:t>
                  </w:r>
                  <w:r w:rsidR="00D91A49" w:rsidRPr="00D83076">
                    <w:rPr>
                      <w:rFonts w:ascii="Arial" w:eastAsia="Calibri" w:hAnsi="Arial" w:cs="Arial"/>
                      <w:sz w:val="22"/>
                      <w:szCs w:val="22"/>
                      <w:lang w:val="pt-BR" w:eastAsia="en-US"/>
                    </w:rPr>
                    <w:t xml:space="preserve"> --- de 1 a 45 M2.</w:t>
                  </w:r>
                </w:p>
                <w:p w:rsidR="00D91A49" w:rsidRPr="00D83076" w:rsidRDefault="001950C1" w:rsidP="00D91A49">
                  <w:pPr>
                    <w:tabs>
                      <w:tab w:val="left" w:pos="2780"/>
                    </w:tabs>
                    <w:jc w:val="both"/>
                    <w:rPr>
                      <w:rFonts w:ascii="Arial" w:eastAsia="Calibri" w:hAnsi="Arial" w:cs="Arial"/>
                      <w:lang w:val="pt-BR" w:eastAsia="en-US"/>
                    </w:rPr>
                  </w:pPr>
                  <w:r>
                    <w:rPr>
                      <w:rFonts w:ascii="Arial" w:eastAsia="Calibri" w:hAnsi="Arial" w:cs="Arial"/>
                      <w:sz w:val="22"/>
                      <w:szCs w:val="22"/>
                      <w:lang w:val="pt-BR" w:eastAsia="en-US"/>
                    </w:rPr>
                    <w:t>B.   $ 1.13</w:t>
                  </w:r>
                  <w:r w:rsidR="00D91A49" w:rsidRPr="00D83076">
                    <w:rPr>
                      <w:rFonts w:ascii="Arial" w:eastAsia="Calibri" w:hAnsi="Arial" w:cs="Arial"/>
                      <w:sz w:val="22"/>
                      <w:szCs w:val="22"/>
                      <w:lang w:val="pt-BR" w:eastAsia="en-US"/>
                    </w:rPr>
                    <w:t xml:space="preserve"> --- de 46 a 100 M2. </w:t>
                  </w:r>
                </w:p>
                <w:p w:rsidR="00D91A49" w:rsidRPr="00D83076" w:rsidRDefault="001950C1" w:rsidP="00D91A49">
                  <w:pPr>
                    <w:tabs>
                      <w:tab w:val="left" w:pos="2780"/>
                    </w:tabs>
                    <w:jc w:val="both"/>
                    <w:rPr>
                      <w:rFonts w:ascii="Arial" w:eastAsia="Calibri" w:hAnsi="Arial" w:cs="Arial"/>
                      <w:lang w:eastAsia="en-US"/>
                    </w:rPr>
                  </w:pPr>
                  <w:r>
                    <w:rPr>
                      <w:rFonts w:ascii="Arial" w:eastAsia="Calibri" w:hAnsi="Arial" w:cs="Arial"/>
                      <w:sz w:val="22"/>
                      <w:szCs w:val="22"/>
                      <w:lang w:eastAsia="en-US"/>
                    </w:rPr>
                    <w:t>C.   $ 1.13</w:t>
                  </w:r>
                  <w:r w:rsidR="00D91A49" w:rsidRPr="00D83076">
                    <w:rPr>
                      <w:rFonts w:ascii="Arial" w:eastAsia="Calibri" w:hAnsi="Arial" w:cs="Arial"/>
                      <w:sz w:val="22"/>
                      <w:szCs w:val="22"/>
                      <w:lang w:eastAsia="en-US"/>
                    </w:rPr>
                    <w:t xml:space="preserve"> --- de 101 a 500 M2. </w:t>
                  </w:r>
                </w:p>
                <w:p w:rsidR="00D91A49" w:rsidRPr="00D83076" w:rsidRDefault="001950C1" w:rsidP="00D91A49">
                  <w:pPr>
                    <w:tabs>
                      <w:tab w:val="left" w:pos="2780"/>
                    </w:tabs>
                    <w:jc w:val="both"/>
                    <w:rPr>
                      <w:rFonts w:ascii="Arial" w:eastAsia="Calibri" w:hAnsi="Arial" w:cs="Arial"/>
                      <w:lang w:eastAsia="en-US"/>
                    </w:rPr>
                  </w:pPr>
                  <w:r>
                    <w:rPr>
                      <w:rFonts w:ascii="Arial" w:eastAsia="Calibri" w:hAnsi="Arial" w:cs="Arial"/>
                      <w:sz w:val="22"/>
                      <w:szCs w:val="22"/>
                      <w:lang w:eastAsia="en-US"/>
                    </w:rPr>
                    <w:t>D.   $ 0.89</w:t>
                  </w:r>
                  <w:r w:rsidR="00D91A49" w:rsidRPr="00D83076">
                    <w:rPr>
                      <w:rFonts w:ascii="Arial" w:eastAsia="Calibri" w:hAnsi="Arial" w:cs="Arial"/>
                      <w:sz w:val="22"/>
                      <w:szCs w:val="22"/>
                      <w:lang w:eastAsia="en-US"/>
                    </w:rPr>
                    <w:t xml:space="preserve"> --- de 501 en adelante por M2.</w:t>
                  </w:r>
                </w:p>
                <w:p w:rsidR="00D91A49" w:rsidRPr="00D83076" w:rsidRDefault="00D91A49" w:rsidP="00D91A49">
                  <w:pPr>
                    <w:tabs>
                      <w:tab w:val="left" w:pos="2780"/>
                    </w:tabs>
                    <w:jc w:val="both"/>
                    <w:rPr>
                      <w:rFonts w:ascii="Arial" w:eastAsia="Calibri" w:hAnsi="Arial" w:cs="Arial"/>
                      <w:lang w:eastAsia="en-US"/>
                    </w:rPr>
                  </w:pPr>
                </w:p>
                <w:p w:rsidR="00D91A49" w:rsidRPr="00D83076" w:rsidRDefault="00D91A49" w:rsidP="00D91A49">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2.- Construcción Tipo: Comercial</w:t>
                  </w:r>
                </w:p>
                <w:p w:rsidR="00D91A49" w:rsidRPr="00D83076" w:rsidRDefault="00D91A49" w:rsidP="00D91A49">
                  <w:pPr>
                    <w:tabs>
                      <w:tab w:val="left" w:pos="2780"/>
                    </w:tabs>
                    <w:jc w:val="both"/>
                    <w:rPr>
                      <w:rFonts w:ascii="Arial" w:eastAsia="Calibri" w:hAnsi="Arial" w:cs="Arial"/>
                      <w:lang w:eastAsia="en-US"/>
                    </w:rPr>
                  </w:pPr>
                </w:p>
                <w:p w:rsidR="00D91A49" w:rsidRPr="00D83076" w:rsidRDefault="00D91A49" w:rsidP="00D91A49">
                  <w:pPr>
                    <w:tabs>
                      <w:tab w:val="left" w:pos="2780"/>
                    </w:tabs>
                    <w:jc w:val="both"/>
                    <w:rPr>
                      <w:rFonts w:ascii="Arial" w:eastAsia="Calibri" w:hAnsi="Arial" w:cs="Arial"/>
                      <w:lang w:val="pt-BR" w:eastAsia="en-US"/>
                    </w:rPr>
                  </w:pPr>
                  <w:r w:rsidRPr="00D83076">
                    <w:rPr>
                      <w:rFonts w:ascii="Arial" w:eastAsia="Calibri" w:hAnsi="Arial" w:cs="Arial"/>
                      <w:sz w:val="22"/>
                      <w:szCs w:val="22"/>
                      <w:lang w:val="pt-BR" w:eastAsia="en-US"/>
                    </w:rPr>
                    <w:t>A.   $ 2.</w:t>
                  </w:r>
                  <w:r w:rsidR="001950C1">
                    <w:rPr>
                      <w:rFonts w:ascii="Arial" w:eastAsia="Calibri" w:hAnsi="Arial" w:cs="Arial"/>
                      <w:sz w:val="22"/>
                      <w:szCs w:val="22"/>
                      <w:lang w:val="pt-BR" w:eastAsia="en-US"/>
                    </w:rPr>
                    <w:t>27</w:t>
                  </w:r>
                  <w:r w:rsidRPr="00D83076">
                    <w:rPr>
                      <w:rFonts w:ascii="Arial" w:eastAsia="Calibri" w:hAnsi="Arial" w:cs="Arial"/>
                      <w:sz w:val="22"/>
                      <w:szCs w:val="22"/>
                      <w:lang w:val="pt-BR" w:eastAsia="en-US"/>
                    </w:rPr>
                    <w:t xml:space="preserve"> --- de 1 a 45 M2. </w:t>
                  </w:r>
                </w:p>
                <w:p w:rsidR="00D91A49" w:rsidRPr="00D83076" w:rsidRDefault="001950C1" w:rsidP="00D91A49">
                  <w:pPr>
                    <w:tabs>
                      <w:tab w:val="left" w:pos="2780"/>
                    </w:tabs>
                    <w:jc w:val="both"/>
                    <w:rPr>
                      <w:rFonts w:ascii="Arial" w:eastAsia="Calibri" w:hAnsi="Arial" w:cs="Arial"/>
                      <w:lang w:val="pt-BR" w:eastAsia="en-US"/>
                    </w:rPr>
                  </w:pPr>
                  <w:r>
                    <w:rPr>
                      <w:rFonts w:ascii="Arial" w:eastAsia="Calibri" w:hAnsi="Arial" w:cs="Arial"/>
                      <w:sz w:val="22"/>
                      <w:szCs w:val="22"/>
                      <w:lang w:val="pt-BR" w:eastAsia="en-US"/>
                    </w:rPr>
                    <w:t>B.   $ 1.93</w:t>
                  </w:r>
                  <w:r w:rsidR="00D91A49" w:rsidRPr="00D83076">
                    <w:rPr>
                      <w:rFonts w:ascii="Arial" w:eastAsia="Calibri" w:hAnsi="Arial" w:cs="Arial"/>
                      <w:sz w:val="22"/>
                      <w:szCs w:val="22"/>
                      <w:lang w:val="pt-BR" w:eastAsia="en-US"/>
                    </w:rPr>
                    <w:t xml:space="preserve"> --- de 46 a 100 M2. </w:t>
                  </w:r>
                </w:p>
                <w:p w:rsidR="00D91A49" w:rsidRPr="00D83076" w:rsidRDefault="001950C1" w:rsidP="00D91A49">
                  <w:pPr>
                    <w:tabs>
                      <w:tab w:val="left" w:pos="2780"/>
                    </w:tabs>
                    <w:jc w:val="both"/>
                    <w:rPr>
                      <w:rFonts w:ascii="Arial" w:eastAsia="Calibri" w:hAnsi="Arial" w:cs="Arial"/>
                      <w:lang w:val="pt-BR" w:eastAsia="en-US"/>
                    </w:rPr>
                  </w:pPr>
                  <w:r>
                    <w:rPr>
                      <w:rFonts w:ascii="Arial" w:eastAsia="Calibri" w:hAnsi="Arial" w:cs="Arial"/>
                      <w:sz w:val="22"/>
                      <w:szCs w:val="22"/>
                      <w:lang w:val="pt-BR" w:eastAsia="en-US"/>
                    </w:rPr>
                    <w:t>C.   $ 1.13</w:t>
                  </w:r>
                  <w:r w:rsidR="00D91A49" w:rsidRPr="00D83076">
                    <w:rPr>
                      <w:rFonts w:ascii="Arial" w:eastAsia="Calibri" w:hAnsi="Arial" w:cs="Arial"/>
                      <w:sz w:val="22"/>
                      <w:szCs w:val="22"/>
                      <w:lang w:val="pt-BR" w:eastAsia="en-US"/>
                    </w:rPr>
                    <w:t xml:space="preserve"> --- de 101 a 500 M2. </w:t>
                  </w:r>
                </w:p>
                <w:p w:rsidR="00D91A49" w:rsidRPr="00D83076" w:rsidRDefault="001950C1" w:rsidP="00D91A49">
                  <w:pPr>
                    <w:tabs>
                      <w:tab w:val="left" w:pos="2780"/>
                    </w:tabs>
                    <w:jc w:val="both"/>
                    <w:rPr>
                      <w:rFonts w:ascii="Arial" w:eastAsia="Calibri" w:hAnsi="Arial" w:cs="Arial"/>
                      <w:lang w:val="pt-BR" w:eastAsia="en-US"/>
                    </w:rPr>
                  </w:pPr>
                  <w:r>
                    <w:rPr>
                      <w:rFonts w:ascii="Arial" w:eastAsia="Calibri" w:hAnsi="Arial" w:cs="Arial"/>
                      <w:sz w:val="22"/>
                      <w:szCs w:val="22"/>
                      <w:lang w:val="pt-BR" w:eastAsia="en-US"/>
                    </w:rPr>
                    <w:t>D.   $ 1.13</w:t>
                  </w:r>
                  <w:r w:rsidR="00D91A49" w:rsidRPr="00D83076">
                    <w:rPr>
                      <w:rFonts w:ascii="Arial" w:eastAsia="Calibri" w:hAnsi="Arial" w:cs="Arial"/>
                      <w:sz w:val="22"/>
                      <w:szCs w:val="22"/>
                      <w:lang w:val="pt-BR" w:eastAsia="en-US"/>
                    </w:rPr>
                    <w:t xml:space="preserve"> --- de 501 M2 em adelante</w:t>
                  </w:r>
                </w:p>
                <w:p w:rsidR="00D91A49" w:rsidRPr="00D83076" w:rsidRDefault="001950C1" w:rsidP="00D91A49">
                  <w:pPr>
                    <w:tabs>
                      <w:tab w:val="left" w:pos="2780"/>
                    </w:tabs>
                    <w:jc w:val="both"/>
                    <w:rPr>
                      <w:rFonts w:ascii="Arial" w:eastAsia="Calibri" w:hAnsi="Arial" w:cs="Arial"/>
                      <w:lang w:val="pt-BR" w:eastAsia="en-US"/>
                    </w:rPr>
                  </w:pPr>
                  <w:r>
                    <w:rPr>
                      <w:rFonts w:ascii="Arial" w:eastAsia="Calibri" w:hAnsi="Arial" w:cs="Arial"/>
                      <w:sz w:val="22"/>
                      <w:szCs w:val="22"/>
                      <w:lang w:val="pt-BR" w:eastAsia="en-US"/>
                    </w:rPr>
                    <w:t>E.   $ 1.03</w:t>
                  </w:r>
                  <w:r w:rsidR="00D91A49" w:rsidRPr="00D83076">
                    <w:rPr>
                      <w:rFonts w:ascii="Arial" w:eastAsia="Calibri" w:hAnsi="Arial" w:cs="Arial"/>
                      <w:sz w:val="22"/>
                      <w:szCs w:val="22"/>
                      <w:lang w:val="pt-BR" w:eastAsia="en-US"/>
                    </w:rPr>
                    <w:t xml:space="preserve"> --- mayor de 1000 M2. </w:t>
                  </w:r>
                </w:p>
                <w:p w:rsidR="00D91A49" w:rsidRPr="00D83076" w:rsidRDefault="00D91A49" w:rsidP="00D91A49">
                  <w:pPr>
                    <w:tabs>
                      <w:tab w:val="left" w:pos="2780"/>
                    </w:tabs>
                    <w:jc w:val="both"/>
                    <w:rPr>
                      <w:rFonts w:ascii="Arial" w:eastAsia="Calibri" w:hAnsi="Arial" w:cs="Arial"/>
                      <w:lang w:val="pt-BR" w:eastAsia="en-US"/>
                    </w:rPr>
                  </w:pPr>
                </w:p>
                <w:p w:rsidR="00D91A49" w:rsidRPr="00D83076" w:rsidRDefault="00D91A49" w:rsidP="00D91A49">
                  <w:pPr>
                    <w:tabs>
                      <w:tab w:val="left" w:pos="2780"/>
                    </w:tabs>
                    <w:jc w:val="both"/>
                    <w:rPr>
                      <w:rFonts w:ascii="Arial" w:eastAsia="Calibri" w:hAnsi="Arial" w:cs="Arial"/>
                      <w:lang w:val="pt-BR" w:eastAsia="en-US"/>
                    </w:rPr>
                  </w:pPr>
                  <w:r w:rsidRPr="00D83076">
                    <w:rPr>
                      <w:rFonts w:ascii="Arial" w:eastAsia="Calibri" w:hAnsi="Arial" w:cs="Arial"/>
                      <w:sz w:val="22"/>
                      <w:szCs w:val="22"/>
                      <w:lang w:val="pt-BR" w:eastAsia="en-US"/>
                    </w:rPr>
                    <w:t>3.- Industrial: Maqui</w:t>
                  </w:r>
                  <w:r w:rsidR="001950C1">
                    <w:rPr>
                      <w:rFonts w:ascii="Arial" w:eastAsia="Calibri" w:hAnsi="Arial" w:cs="Arial"/>
                      <w:sz w:val="22"/>
                      <w:szCs w:val="22"/>
                      <w:lang w:val="pt-BR" w:eastAsia="en-US"/>
                    </w:rPr>
                    <w:t>ladoras, Fábricas y otros $ 1.08</w:t>
                  </w:r>
                  <w:r w:rsidRPr="00D83076">
                    <w:rPr>
                      <w:rFonts w:ascii="Arial" w:eastAsia="Calibri" w:hAnsi="Arial" w:cs="Arial"/>
                      <w:sz w:val="22"/>
                      <w:szCs w:val="22"/>
                      <w:lang w:val="pt-BR" w:eastAsia="en-US"/>
                    </w:rPr>
                    <w:t>.</w:t>
                  </w:r>
                </w:p>
                <w:p w:rsidR="00D91A49" w:rsidRPr="00D83076" w:rsidRDefault="00D91A49" w:rsidP="00D91A49">
                  <w:pPr>
                    <w:tabs>
                      <w:tab w:val="left" w:pos="2780"/>
                    </w:tabs>
                    <w:jc w:val="both"/>
                    <w:rPr>
                      <w:rFonts w:ascii="Arial" w:eastAsia="Calibri" w:hAnsi="Arial" w:cs="Arial"/>
                      <w:lang w:val="pt-BR" w:eastAsia="en-US"/>
                    </w:rPr>
                  </w:pPr>
                </w:p>
                <w:p w:rsidR="00D91A49" w:rsidRPr="00D83076" w:rsidRDefault="00D91A49" w:rsidP="00D91A49">
                  <w:pPr>
                    <w:tabs>
                      <w:tab w:val="left" w:pos="2780"/>
                    </w:tabs>
                    <w:jc w:val="both"/>
                    <w:rPr>
                      <w:rFonts w:ascii="Arial" w:eastAsia="Calibri" w:hAnsi="Arial" w:cs="Arial"/>
                      <w:lang w:val="pt-BR" w:eastAsia="en-US"/>
                    </w:rPr>
                  </w:pPr>
                  <w:r w:rsidRPr="00D83076">
                    <w:rPr>
                      <w:rFonts w:ascii="Arial" w:eastAsia="Calibri" w:hAnsi="Arial" w:cs="Arial"/>
                      <w:sz w:val="22"/>
                      <w:szCs w:val="22"/>
                      <w:lang w:val="pt-BR" w:eastAsia="en-US"/>
                    </w:rPr>
                    <w:t xml:space="preserve">III.- Por licencia para remodelar. </w:t>
                  </w:r>
                </w:p>
                <w:p w:rsidR="00D91A49" w:rsidRPr="00D83076" w:rsidRDefault="00D91A49" w:rsidP="00D91A49">
                  <w:pPr>
                    <w:tabs>
                      <w:tab w:val="left" w:pos="2780"/>
                    </w:tabs>
                    <w:jc w:val="both"/>
                    <w:rPr>
                      <w:rFonts w:ascii="Arial" w:eastAsia="Calibri" w:hAnsi="Arial" w:cs="Arial"/>
                      <w:lang w:eastAsia="en-US"/>
                    </w:rPr>
                  </w:pPr>
                </w:p>
                <w:p w:rsidR="00D91A49" w:rsidRPr="00D83076" w:rsidRDefault="00D91A49" w:rsidP="00D91A49">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 xml:space="preserve">1.- Construcción Tipo: Habitacional </w:t>
                  </w:r>
                </w:p>
                <w:p w:rsidR="00D91A49" w:rsidRPr="00D83076" w:rsidRDefault="00D91A49" w:rsidP="00D91A49">
                  <w:pPr>
                    <w:tabs>
                      <w:tab w:val="left" w:pos="2780"/>
                    </w:tabs>
                    <w:jc w:val="both"/>
                    <w:rPr>
                      <w:rFonts w:ascii="Arial" w:eastAsia="Calibri" w:hAnsi="Arial" w:cs="Arial"/>
                      <w:lang w:eastAsia="en-US"/>
                    </w:rPr>
                  </w:pPr>
                </w:p>
                <w:p w:rsidR="00D91A49" w:rsidRPr="00D83076" w:rsidRDefault="001950C1" w:rsidP="00D91A49">
                  <w:pPr>
                    <w:tabs>
                      <w:tab w:val="left" w:pos="2780"/>
                    </w:tabs>
                    <w:jc w:val="both"/>
                    <w:rPr>
                      <w:rFonts w:ascii="Arial" w:eastAsia="Calibri" w:hAnsi="Arial" w:cs="Arial"/>
                      <w:lang w:eastAsia="en-US"/>
                    </w:rPr>
                  </w:pPr>
                  <w:r>
                    <w:rPr>
                      <w:rFonts w:ascii="Arial" w:eastAsia="Calibri" w:hAnsi="Arial" w:cs="Arial"/>
                      <w:sz w:val="22"/>
                      <w:szCs w:val="22"/>
                      <w:lang w:eastAsia="en-US"/>
                    </w:rPr>
                    <w:t>A.   $ 2.90</w:t>
                  </w:r>
                  <w:r w:rsidR="00D91A49" w:rsidRPr="00D83076">
                    <w:rPr>
                      <w:rFonts w:ascii="Arial" w:eastAsia="Calibri" w:hAnsi="Arial" w:cs="Arial"/>
                      <w:sz w:val="22"/>
                      <w:szCs w:val="22"/>
                      <w:lang w:eastAsia="en-US"/>
                    </w:rPr>
                    <w:t xml:space="preserve"> --- de 1 a 45 M2. </w:t>
                  </w:r>
                </w:p>
                <w:p w:rsidR="00D91A49" w:rsidRPr="00D83076" w:rsidRDefault="001950C1" w:rsidP="00D91A49">
                  <w:pPr>
                    <w:tabs>
                      <w:tab w:val="left" w:pos="2780"/>
                    </w:tabs>
                    <w:jc w:val="both"/>
                    <w:rPr>
                      <w:rFonts w:ascii="Arial" w:eastAsia="Calibri" w:hAnsi="Arial" w:cs="Arial"/>
                      <w:lang w:val="pt-BR" w:eastAsia="en-US"/>
                    </w:rPr>
                  </w:pPr>
                  <w:r>
                    <w:rPr>
                      <w:rFonts w:ascii="Arial" w:eastAsia="Calibri" w:hAnsi="Arial" w:cs="Arial"/>
                      <w:sz w:val="22"/>
                      <w:szCs w:val="22"/>
                      <w:lang w:val="pt-BR" w:eastAsia="en-US"/>
                    </w:rPr>
                    <w:t>B.   $ 2.27</w:t>
                  </w:r>
                  <w:r w:rsidR="00D91A49" w:rsidRPr="00D83076">
                    <w:rPr>
                      <w:rFonts w:ascii="Arial" w:eastAsia="Calibri" w:hAnsi="Arial" w:cs="Arial"/>
                      <w:sz w:val="22"/>
                      <w:szCs w:val="22"/>
                      <w:lang w:val="pt-BR" w:eastAsia="en-US"/>
                    </w:rPr>
                    <w:t xml:space="preserve"> --- de 46 a 100 M2. </w:t>
                  </w:r>
                </w:p>
                <w:p w:rsidR="00D91A49" w:rsidRPr="00D83076" w:rsidRDefault="001950C1" w:rsidP="00D91A49">
                  <w:pPr>
                    <w:tabs>
                      <w:tab w:val="left" w:pos="2780"/>
                    </w:tabs>
                    <w:jc w:val="both"/>
                    <w:rPr>
                      <w:rFonts w:ascii="Arial" w:eastAsia="Calibri" w:hAnsi="Arial" w:cs="Arial"/>
                      <w:lang w:val="pt-BR" w:eastAsia="en-US"/>
                    </w:rPr>
                  </w:pPr>
                  <w:r>
                    <w:rPr>
                      <w:rFonts w:ascii="Arial" w:eastAsia="Calibri" w:hAnsi="Arial" w:cs="Arial"/>
                      <w:sz w:val="22"/>
                      <w:szCs w:val="22"/>
                      <w:lang w:val="pt-BR" w:eastAsia="en-US"/>
                    </w:rPr>
                    <w:t>C.   $ 2.16</w:t>
                  </w:r>
                  <w:r w:rsidR="00D91A49" w:rsidRPr="00D83076">
                    <w:rPr>
                      <w:rFonts w:ascii="Arial" w:eastAsia="Calibri" w:hAnsi="Arial" w:cs="Arial"/>
                      <w:sz w:val="22"/>
                      <w:szCs w:val="22"/>
                      <w:lang w:val="pt-BR" w:eastAsia="en-US"/>
                    </w:rPr>
                    <w:t xml:space="preserve"> --- de 101 a 500 M2. </w:t>
                  </w:r>
                </w:p>
                <w:p w:rsidR="00D91A49" w:rsidRPr="00D83076" w:rsidRDefault="001950C1" w:rsidP="00D91A49">
                  <w:pPr>
                    <w:tabs>
                      <w:tab w:val="left" w:pos="2780"/>
                    </w:tabs>
                    <w:jc w:val="both"/>
                    <w:rPr>
                      <w:rFonts w:ascii="Arial" w:eastAsia="Calibri" w:hAnsi="Arial" w:cs="Arial"/>
                      <w:lang w:eastAsia="en-US"/>
                    </w:rPr>
                  </w:pPr>
                  <w:r>
                    <w:rPr>
                      <w:rFonts w:ascii="Arial" w:eastAsia="Calibri" w:hAnsi="Arial" w:cs="Arial"/>
                      <w:sz w:val="22"/>
                      <w:szCs w:val="22"/>
                      <w:lang w:eastAsia="en-US"/>
                    </w:rPr>
                    <w:t>D.   $ 1.13</w:t>
                  </w:r>
                  <w:r w:rsidR="00D91A49" w:rsidRPr="00D83076">
                    <w:rPr>
                      <w:rFonts w:ascii="Arial" w:eastAsia="Calibri" w:hAnsi="Arial" w:cs="Arial"/>
                      <w:sz w:val="22"/>
                      <w:szCs w:val="22"/>
                      <w:lang w:eastAsia="en-US"/>
                    </w:rPr>
                    <w:t xml:space="preserve"> --- de 501 a 1000 M2. </w:t>
                  </w:r>
                </w:p>
                <w:p w:rsidR="00D91A49" w:rsidRPr="00D83076" w:rsidRDefault="001950C1" w:rsidP="00D91A49">
                  <w:pPr>
                    <w:tabs>
                      <w:tab w:val="left" w:pos="2780"/>
                    </w:tabs>
                    <w:jc w:val="both"/>
                    <w:rPr>
                      <w:rFonts w:ascii="Arial" w:eastAsia="Calibri" w:hAnsi="Arial" w:cs="Arial"/>
                      <w:lang w:eastAsia="en-US"/>
                    </w:rPr>
                  </w:pPr>
                  <w:r>
                    <w:rPr>
                      <w:rFonts w:ascii="Arial" w:eastAsia="Calibri" w:hAnsi="Arial" w:cs="Arial"/>
                      <w:sz w:val="22"/>
                      <w:szCs w:val="22"/>
                      <w:lang w:eastAsia="en-US"/>
                    </w:rPr>
                    <w:t>E.   $ 1.77</w:t>
                  </w:r>
                  <w:r w:rsidR="00D91A49" w:rsidRPr="00D83076">
                    <w:rPr>
                      <w:rFonts w:ascii="Arial" w:eastAsia="Calibri" w:hAnsi="Arial" w:cs="Arial"/>
                      <w:sz w:val="22"/>
                      <w:szCs w:val="22"/>
                      <w:lang w:eastAsia="en-US"/>
                    </w:rPr>
                    <w:t xml:space="preserve"> --- mayor de 1000 M2. </w:t>
                  </w:r>
                </w:p>
                <w:p w:rsidR="00D91A49" w:rsidRPr="00D83076" w:rsidRDefault="00D91A49" w:rsidP="00D91A49">
                  <w:pPr>
                    <w:tabs>
                      <w:tab w:val="left" w:pos="2780"/>
                    </w:tabs>
                    <w:jc w:val="both"/>
                    <w:rPr>
                      <w:rFonts w:ascii="Arial" w:eastAsia="Calibri" w:hAnsi="Arial" w:cs="Arial"/>
                      <w:lang w:eastAsia="en-US"/>
                    </w:rPr>
                  </w:pPr>
                </w:p>
                <w:p w:rsidR="00D91A49" w:rsidRPr="00D83076" w:rsidRDefault="00D91A49" w:rsidP="00D91A49">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 xml:space="preserve">2.- Construcción Tipo: Comercial </w:t>
                  </w:r>
                </w:p>
                <w:p w:rsidR="00D91A49" w:rsidRPr="00D83076" w:rsidRDefault="00D91A49" w:rsidP="00D91A49">
                  <w:pPr>
                    <w:tabs>
                      <w:tab w:val="left" w:pos="2780"/>
                    </w:tabs>
                    <w:jc w:val="both"/>
                    <w:rPr>
                      <w:rFonts w:ascii="Arial" w:eastAsia="Calibri" w:hAnsi="Arial" w:cs="Arial"/>
                      <w:lang w:eastAsia="en-US"/>
                    </w:rPr>
                  </w:pPr>
                </w:p>
                <w:p w:rsidR="00D91A49" w:rsidRPr="00D83076" w:rsidRDefault="001950C1" w:rsidP="00D91A49">
                  <w:pPr>
                    <w:tabs>
                      <w:tab w:val="left" w:pos="2780"/>
                    </w:tabs>
                    <w:jc w:val="both"/>
                    <w:rPr>
                      <w:rFonts w:ascii="Arial" w:eastAsia="Calibri" w:hAnsi="Arial" w:cs="Arial"/>
                      <w:lang w:val="pt-BR" w:eastAsia="en-US"/>
                    </w:rPr>
                  </w:pPr>
                  <w:r>
                    <w:rPr>
                      <w:rFonts w:ascii="Arial" w:eastAsia="Calibri" w:hAnsi="Arial" w:cs="Arial"/>
                      <w:sz w:val="22"/>
                      <w:szCs w:val="22"/>
                      <w:lang w:val="pt-BR" w:eastAsia="en-US"/>
                    </w:rPr>
                    <w:t>A.   $ 3.41</w:t>
                  </w:r>
                  <w:r w:rsidR="00D91A49" w:rsidRPr="00D83076">
                    <w:rPr>
                      <w:rFonts w:ascii="Arial" w:eastAsia="Calibri" w:hAnsi="Arial" w:cs="Arial"/>
                      <w:sz w:val="22"/>
                      <w:szCs w:val="22"/>
                      <w:lang w:val="pt-BR" w:eastAsia="en-US"/>
                    </w:rPr>
                    <w:t xml:space="preserve"> --- de 1 a45 M2. </w:t>
                  </w:r>
                </w:p>
                <w:p w:rsidR="00D91A49" w:rsidRPr="00D83076" w:rsidRDefault="001950C1" w:rsidP="00D91A49">
                  <w:pPr>
                    <w:tabs>
                      <w:tab w:val="left" w:pos="2780"/>
                    </w:tabs>
                    <w:jc w:val="both"/>
                    <w:rPr>
                      <w:rFonts w:ascii="Arial" w:eastAsia="Calibri" w:hAnsi="Arial" w:cs="Arial"/>
                      <w:lang w:val="pt-BR" w:eastAsia="en-US"/>
                    </w:rPr>
                  </w:pPr>
                  <w:r>
                    <w:rPr>
                      <w:rFonts w:ascii="Arial" w:eastAsia="Calibri" w:hAnsi="Arial" w:cs="Arial"/>
                      <w:sz w:val="22"/>
                      <w:szCs w:val="22"/>
                      <w:lang w:val="pt-BR" w:eastAsia="en-US"/>
                    </w:rPr>
                    <w:t>B.   $ 3.14</w:t>
                  </w:r>
                  <w:r w:rsidR="00D91A49" w:rsidRPr="00D83076">
                    <w:rPr>
                      <w:rFonts w:ascii="Arial" w:eastAsia="Calibri" w:hAnsi="Arial" w:cs="Arial"/>
                      <w:sz w:val="22"/>
                      <w:szCs w:val="22"/>
                      <w:lang w:val="pt-BR" w:eastAsia="en-US"/>
                    </w:rPr>
                    <w:t xml:space="preserve"> --- de 46 a100 M2. </w:t>
                  </w:r>
                </w:p>
                <w:p w:rsidR="00D91A49" w:rsidRPr="00D83076" w:rsidRDefault="005C0BC8" w:rsidP="00D91A49">
                  <w:pPr>
                    <w:tabs>
                      <w:tab w:val="left" w:pos="2780"/>
                    </w:tabs>
                    <w:jc w:val="both"/>
                    <w:rPr>
                      <w:rFonts w:ascii="Arial" w:eastAsia="Calibri" w:hAnsi="Arial" w:cs="Arial"/>
                      <w:lang w:eastAsia="en-US"/>
                    </w:rPr>
                  </w:pPr>
                  <w:r>
                    <w:rPr>
                      <w:rFonts w:ascii="Arial" w:eastAsia="Calibri" w:hAnsi="Arial" w:cs="Arial"/>
                      <w:sz w:val="22"/>
                      <w:szCs w:val="22"/>
                      <w:lang w:eastAsia="en-US"/>
                    </w:rPr>
                    <w:lastRenderedPageBreak/>
                    <w:t>C.   $ 2.27</w:t>
                  </w:r>
                  <w:r w:rsidR="00D91A49" w:rsidRPr="00D83076">
                    <w:rPr>
                      <w:rFonts w:ascii="Arial" w:eastAsia="Calibri" w:hAnsi="Arial" w:cs="Arial"/>
                      <w:sz w:val="22"/>
                      <w:szCs w:val="22"/>
                      <w:lang w:eastAsia="en-US"/>
                    </w:rPr>
                    <w:t xml:space="preserve"> --- de 101 a500 M2. </w:t>
                  </w:r>
                </w:p>
                <w:p w:rsidR="00D91A49" w:rsidRPr="00D83076" w:rsidRDefault="005C0BC8" w:rsidP="00D91A49">
                  <w:pPr>
                    <w:tabs>
                      <w:tab w:val="left" w:pos="2780"/>
                    </w:tabs>
                    <w:jc w:val="both"/>
                    <w:rPr>
                      <w:rFonts w:ascii="Arial" w:eastAsia="Calibri" w:hAnsi="Arial" w:cs="Arial"/>
                      <w:lang w:eastAsia="en-US"/>
                    </w:rPr>
                  </w:pPr>
                  <w:r>
                    <w:rPr>
                      <w:rFonts w:ascii="Arial" w:eastAsia="Calibri" w:hAnsi="Arial" w:cs="Arial"/>
                      <w:sz w:val="22"/>
                      <w:szCs w:val="22"/>
                      <w:lang w:eastAsia="en-US"/>
                    </w:rPr>
                    <w:t>D.   $ 2.05</w:t>
                  </w:r>
                  <w:r w:rsidR="00D91A49" w:rsidRPr="00D83076">
                    <w:rPr>
                      <w:rFonts w:ascii="Arial" w:eastAsia="Calibri" w:hAnsi="Arial" w:cs="Arial"/>
                      <w:sz w:val="22"/>
                      <w:szCs w:val="22"/>
                      <w:lang w:eastAsia="en-US"/>
                    </w:rPr>
                    <w:t xml:space="preserve"> --- de 501 a1000 M2. </w:t>
                  </w:r>
                </w:p>
                <w:p w:rsidR="00D91A49" w:rsidRPr="00D83076" w:rsidRDefault="005C0BC8" w:rsidP="00D91A49">
                  <w:pPr>
                    <w:tabs>
                      <w:tab w:val="left" w:pos="2780"/>
                    </w:tabs>
                    <w:jc w:val="both"/>
                    <w:rPr>
                      <w:rFonts w:ascii="Arial" w:eastAsia="Calibri" w:hAnsi="Arial" w:cs="Arial"/>
                      <w:lang w:eastAsia="en-US"/>
                    </w:rPr>
                  </w:pPr>
                  <w:r>
                    <w:rPr>
                      <w:rFonts w:ascii="Arial" w:eastAsia="Calibri" w:hAnsi="Arial" w:cs="Arial"/>
                      <w:sz w:val="22"/>
                      <w:szCs w:val="22"/>
                      <w:lang w:eastAsia="en-US"/>
                    </w:rPr>
                    <w:t>E.   $ 1.13</w:t>
                  </w:r>
                  <w:r w:rsidR="00D91A49" w:rsidRPr="00D83076">
                    <w:rPr>
                      <w:rFonts w:ascii="Arial" w:eastAsia="Calibri" w:hAnsi="Arial" w:cs="Arial"/>
                      <w:sz w:val="22"/>
                      <w:szCs w:val="22"/>
                      <w:lang w:eastAsia="en-US"/>
                    </w:rPr>
                    <w:t xml:space="preserve"> --- mayor de 1000 M2.</w:t>
                  </w:r>
                </w:p>
                <w:p w:rsidR="00D91A49" w:rsidRPr="00D83076" w:rsidRDefault="00D91A49" w:rsidP="00D91A49">
                  <w:pPr>
                    <w:tabs>
                      <w:tab w:val="left" w:pos="2780"/>
                    </w:tabs>
                    <w:jc w:val="both"/>
                    <w:rPr>
                      <w:rFonts w:ascii="Arial" w:eastAsia="Calibri" w:hAnsi="Arial" w:cs="Arial"/>
                      <w:lang w:eastAsia="en-US"/>
                    </w:rPr>
                  </w:pPr>
                </w:p>
                <w:p w:rsidR="00D91A49" w:rsidRPr="00D83076" w:rsidRDefault="00D91A49" w:rsidP="00D91A49">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3.- Industrial: Maquil</w:t>
                  </w:r>
                  <w:r w:rsidR="005C0BC8">
                    <w:rPr>
                      <w:rFonts w:ascii="Arial" w:eastAsia="Calibri" w:hAnsi="Arial" w:cs="Arial"/>
                      <w:sz w:val="22"/>
                      <w:szCs w:val="22"/>
                      <w:lang w:eastAsia="en-US"/>
                    </w:rPr>
                    <w:t>adoras, Fábricas y otros  $ 1.19</w:t>
                  </w:r>
                  <w:r w:rsidRPr="00D83076">
                    <w:rPr>
                      <w:rFonts w:ascii="Arial" w:eastAsia="Calibri" w:hAnsi="Arial" w:cs="Arial"/>
                      <w:sz w:val="22"/>
                      <w:szCs w:val="22"/>
                      <w:lang w:eastAsia="en-US"/>
                    </w:rPr>
                    <w:t>.</w:t>
                  </w:r>
                </w:p>
                <w:p w:rsidR="00D91A49" w:rsidRPr="00D83076" w:rsidRDefault="00D91A49" w:rsidP="00D91A49">
                  <w:pPr>
                    <w:tabs>
                      <w:tab w:val="left" w:pos="2780"/>
                    </w:tabs>
                    <w:jc w:val="both"/>
                    <w:rPr>
                      <w:rFonts w:ascii="Arial" w:eastAsia="Calibri" w:hAnsi="Arial" w:cs="Arial"/>
                      <w:lang w:eastAsia="en-US"/>
                    </w:rPr>
                  </w:pPr>
                </w:p>
                <w:p w:rsidR="00D91A49" w:rsidRPr="00D83076" w:rsidRDefault="00D91A49" w:rsidP="00D91A49">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IV.- Por la expedición de licencias para realizar obras en que se destruya la banqueta o pavimento de la calle, por tramo de toma de agua o des</w:t>
                  </w:r>
                  <w:r w:rsidR="005C0BC8">
                    <w:rPr>
                      <w:rFonts w:ascii="Arial" w:eastAsia="Calibri" w:hAnsi="Arial" w:cs="Arial"/>
                      <w:sz w:val="22"/>
                      <w:szCs w:val="22"/>
                      <w:lang w:eastAsia="en-US"/>
                    </w:rPr>
                    <w:t>carga domiciliaria corta $ 322.40  larga $ 645.80</w:t>
                  </w:r>
                  <w:r w:rsidRPr="00D83076">
                    <w:rPr>
                      <w:rFonts w:ascii="Arial" w:eastAsia="Calibri" w:hAnsi="Arial" w:cs="Arial"/>
                      <w:sz w:val="22"/>
                      <w:szCs w:val="22"/>
                      <w:lang w:eastAsia="en-US"/>
                    </w:rPr>
                    <w:t>.</w:t>
                  </w:r>
                </w:p>
                <w:p w:rsidR="00D91A49" w:rsidRPr="00D83076" w:rsidRDefault="00D91A49" w:rsidP="00D91A49">
                  <w:pPr>
                    <w:tabs>
                      <w:tab w:val="left" w:pos="2780"/>
                    </w:tabs>
                    <w:jc w:val="both"/>
                    <w:rPr>
                      <w:rFonts w:ascii="Arial" w:eastAsia="Calibri" w:hAnsi="Arial" w:cs="Arial"/>
                      <w:lang w:eastAsia="en-US"/>
                    </w:rPr>
                  </w:pPr>
                </w:p>
                <w:p w:rsidR="00D91A49" w:rsidRPr="00D83076" w:rsidRDefault="00D91A49" w:rsidP="00D91A49">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V.- Por certificación de p</w:t>
                  </w:r>
                  <w:r w:rsidR="005C0BC8">
                    <w:rPr>
                      <w:rFonts w:ascii="Arial" w:eastAsia="Calibri" w:hAnsi="Arial" w:cs="Arial"/>
                      <w:sz w:val="22"/>
                      <w:szCs w:val="22"/>
                      <w:lang w:eastAsia="en-US"/>
                    </w:rPr>
                    <w:t>lanos y otros documentos $ 84.37</w:t>
                  </w:r>
                  <w:r w:rsidRPr="00D83076">
                    <w:rPr>
                      <w:rFonts w:ascii="Arial" w:eastAsia="Calibri" w:hAnsi="Arial" w:cs="Arial"/>
                      <w:sz w:val="22"/>
                      <w:szCs w:val="22"/>
                      <w:lang w:eastAsia="en-US"/>
                    </w:rPr>
                    <w:t>.</w:t>
                  </w:r>
                </w:p>
                <w:p w:rsidR="00D91A49" w:rsidRPr="00D83076" w:rsidRDefault="00D91A49" w:rsidP="00D91A49">
                  <w:pPr>
                    <w:tabs>
                      <w:tab w:val="left" w:pos="2780"/>
                    </w:tabs>
                    <w:jc w:val="both"/>
                    <w:rPr>
                      <w:rFonts w:ascii="Arial" w:eastAsia="Calibri" w:hAnsi="Arial" w:cs="Arial"/>
                      <w:lang w:eastAsia="en-US"/>
                    </w:rPr>
                  </w:pPr>
                </w:p>
                <w:p w:rsidR="00D91A49" w:rsidRPr="00D83076" w:rsidRDefault="00D91A49" w:rsidP="00D91A49">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VI.- Por certificación de permiso de uso de suelo:</w:t>
                  </w:r>
                </w:p>
                <w:p w:rsidR="00D91A49" w:rsidRPr="00D83076" w:rsidRDefault="00D91A49" w:rsidP="00D91A49">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ab/>
                  </w:r>
                </w:p>
                <w:p w:rsidR="00D91A49" w:rsidRPr="00D83076" w:rsidRDefault="00D91A49" w:rsidP="00D91A49">
                  <w:pPr>
                    <w:autoSpaceDE w:val="0"/>
                    <w:autoSpaceDN w:val="0"/>
                    <w:adjustRightInd w:val="0"/>
                    <w:jc w:val="both"/>
                    <w:rPr>
                      <w:rFonts w:ascii="Arial" w:eastAsia="Calibri" w:hAnsi="Arial" w:cs="Arial"/>
                      <w:lang w:eastAsia="en-US"/>
                    </w:rPr>
                  </w:pPr>
                  <w:r w:rsidRPr="00D83076">
                    <w:rPr>
                      <w:rFonts w:ascii="Arial" w:eastAsia="Calibri" w:hAnsi="Arial" w:cs="Arial"/>
                      <w:sz w:val="22"/>
                      <w:szCs w:val="22"/>
                      <w:lang w:eastAsia="en-US"/>
                    </w:rPr>
                    <w:t>1.- Pa</w:t>
                  </w:r>
                  <w:r w:rsidR="000E4C6D">
                    <w:rPr>
                      <w:rFonts w:ascii="Arial" w:eastAsia="Calibri" w:hAnsi="Arial" w:cs="Arial"/>
                      <w:sz w:val="22"/>
                      <w:szCs w:val="22"/>
                      <w:lang w:eastAsia="en-US"/>
                    </w:rPr>
                    <w:t xml:space="preserve">ra fraccionamiento </w:t>
                  </w:r>
                  <w:r w:rsidR="000E4C6D">
                    <w:rPr>
                      <w:rFonts w:ascii="Arial" w:eastAsia="Calibri" w:hAnsi="Arial" w:cs="Arial"/>
                      <w:sz w:val="22"/>
                      <w:szCs w:val="22"/>
                      <w:lang w:eastAsia="en-US"/>
                    </w:rPr>
                    <w:tab/>
                  </w:r>
                  <w:r w:rsidR="000E4C6D">
                    <w:rPr>
                      <w:rFonts w:ascii="Arial" w:eastAsia="Calibri" w:hAnsi="Arial" w:cs="Arial"/>
                      <w:sz w:val="22"/>
                      <w:szCs w:val="22"/>
                      <w:lang w:eastAsia="en-US"/>
                    </w:rPr>
                    <w:tab/>
                    <w:t>$  3,149.00</w:t>
                  </w:r>
                  <w:r w:rsidRPr="00D83076">
                    <w:rPr>
                      <w:rFonts w:ascii="Arial" w:eastAsia="Calibri" w:hAnsi="Arial" w:cs="Arial"/>
                      <w:sz w:val="22"/>
                      <w:szCs w:val="22"/>
                      <w:lang w:eastAsia="en-US"/>
                    </w:rPr>
                    <w:t>.</w:t>
                  </w:r>
                </w:p>
                <w:p w:rsidR="00D91A49" w:rsidRPr="00D83076" w:rsidRDefault="00D91A49" w:rsidP="00D91A49">
                  <w:pPr>
                    <w:autoSpaceDE w:val="0"/>
                    <w:autoSpaceDN w:val="0"/>
                    <w:adjustRightInd w:val="0"/>
                    <w:jc w:val="both"/>
                    <w:rPr>
                      <w:rFonts w:ascii="Arial" w:eastAsia="Calibri" w:hAnsi="Arial" w:cs="Arial"/>
                      <w:lang w:eastAsia="en-US"/>
                    </w:rPr>
                  </w:pPr>
                  <w:r w:rsidRPr="00D83076">
                    <w:rPr>
                      <w:rFonts w:ascii="Arial" w:eastAsia="Calibri" w:hAnsi="Arial" w:cs="Arial"/>
                      <w:sz w:val="22"/>
                      <w:szCs w:val="22"/>
                      <w:lang w:eastAsia="en-US"/>
                    </w:rPr>
                    <w:t xml:space="preserve">2.- Para casa habitación </w:t>
                  </w:r>
                  <w:r w:rsidRPr="00D83076">
                    <w:rPr>
                      <w:rFonts w:ascii="Arial" w:eastAsia="Calibri" w:hAnsi="Arial" w:cs="Arial"/>
                      <w:sz w:val="22"/>
                      <w:szCs w:val="22"/>
                      <w:lang w:eastAsia="en-US"/>
                    </w:rPr>
                    <w:tab/>
                  </w:r>
                  <w:r w:rsidRPr="00D83076">
                    <w:rPr>
                      <w:rFonts w:ascii="Arial" w:eastAsia="Calibri" w:hAnsi="Arial" w:cs="Arial"/>
                      <w:sz w:val="22"/>
                      <w:szCs w:val="22"/>
                      <w:lang w:eastAsia="en-US"/>
                    </w:rPr>
                    <w:tab/>
                    <w:t xml:space="preserve">$      </w:t>
                  </w:r>
                  <w:r w:rsidR="000E4C6D">
                    <w:rPr>
                      <w:rFonts w:ascii="Arial" w:eastAsia="Calibri" w:hAnsi="Arial" w:cs="Arial"/>
                      <w:sz w:val="22"/>
                      <w:szCs w:val="22"/>
                      <w:lang w:eastAsia="en-US"/>
                    </w:rPr>
                    <w:t>509.00</w:t>
                  </w:r>
                  <w:r w:rsidRPr="00D83076">
                    <w:rPr>
                      <w:rFonts w:ascii="Arial" w:eastAsia="Calibri" w:hAnsi="Arial" w:cs="Arial"/>
                      <w:sz w:val="22"/>
                      <w:szCs w:val="22"/>
                      <w:lang w:eastAsia="en-US"/>
                    </w:rPr>
                    <w:t>.</w:t>
                  </w:r>
                </w:p>
                <w:p w:rsidR="00D91A49" w:rsidRPr="00D83076" w:rsidRDefault="00D91A49" w:rsidP="00D91A49">
                  <w:pPr>
                    <w:autoSpaceDE w:val="0"/>
                    <w:autoSpaceDN w:val="0"/>
                    <w:adjustRightInd w:val="0"/>
                    <w:jc w:val="both"/>
                    <w:rPr>
                      <w:rFonts w:ascii="Arial" w:eastAsia="Calibri" w:hAnsi="Arial" w:cs="Arial"/>
                      <w:lang w:eastAsia="en-US"/>
                    </w:rPr>
                  </w:pPr>
                  <w:r w:rsidRPr="00B17CDA">
                    <w:rPr>
                      <w:rFonts w:ascii="Arial" w:eastAsia="Calibri" w:hAnsi="Arial" w:cs="Arial"/>
                      <w:sz w:val="22"/>
                      <w:szCs w:val="22"/>
                      <w:highlight w:val="yellow"/>
                      <w:lang w:eastAsia="en-US"/>
                    </w:rPr>
                    <w:t>3.- Para industria</w:t>
                  </w:r>
                  <w:r w:rsidR="00B17CDA" w:rsidRPr="00B17CDA">
                    <w:rPr>
                      <w:rFonts w:ascii="Arial" w:eastAsia="Calibri" w:hAnsi="Arial" w:cs="Arial"/>
                      <w:sz w:val="22"/>
                      <w:szCs w:val="22"/>
                      <w:highlight w:val="yellow"/>
                      <w:lang w:eastAsia="en-US"/>
                    </w:rPr>
                    <w:t xml:space="preserve"> y/o explotación minera</w:t>
                  </w:r>
                  <w:r w:rsidRPr="00B17CDA">
                    <w:rPr>
                      <w:rFonts w:ascii="Arial" w:eastAsia="Calibri" w:hAnsi="Arial" w:cs="Arial"/>
                      <w:sz w:val="22"/>
                      <w:szCs w:val="22"/>
                      <w:highlight w:val="yellow"/>
                      <w:lang w:eastAsia="en-US"/>
                    </w:rPr>
                    <w:t>:</w:t>
                  </w:r>
                </w:p>
                <w:p w:rsidR="00D91A49" w:rsidRPr="00D83076" w:rsidRDefault="00D91A49" w:rsidP="00D91A49">
                  <w:pPr>
                    <w:autoSpaceDE w:val="0"/>
                    <w:autoSpaceDN w:val="0"/>
                    <w:adjustRightInd w:val="0"/>
                    <w:jc w:val="both"/>
                    <w:rPr>
                      <w:rFonts w:ascii="Arial" w:eastAsia="Calibri" w:hAnsi="Arial" w:cs="Arial"/>
                      <w:lang w:eastAsia="en-US"/>
                    </w:rPr>
                  </w:pPr>
                  <w:r w:rsidRPr="00D83076">
                    <w:rPr>
                      <w:rFonts w:ascii="Arial" w:eastAsia="Calibri" w:hAnsi="Arial" w:cs="Arial"/>
                      <w:sz w:val="22"/>
                      <w:szCs w:val="22"/>
                      <w:lang w:eastAsia="en-US"/>
                    </w:rPr>
                    <w:t xml:space="preserve">   a) de 200 m2 </w:t>
                  </w:r>
                  <w:r w:rsidRPr="00D83076">
                    <w:rPr>
                      <w:rFonts w:ascii="Arial" w:eastAsia="Calibri" w:hAnsi="Arial" w:cs="Arial"/>
                      <w:sz w:val="22"/>
                      <w:szCs w:val="22"/>
                      <w:lang w:eastAsia="en-US"/>
                    </w:rPr>
                    <w:tab/>
                  </w:r>
                  <w:r w:rsidRPr="00D83076">
                    <w:rPr>
                      <w:rFonts w:ascii="Arial" w:eastAsia="Calibri" w:hAnsi="Arial" w:cs="Arial"/>
                      <w:sz w:val="22"/>
                      <w:szCs w:val="22"/>
                      <w:lang w:eastAsia="en-US"/>
                    </w:rPr>
                    <w:tab/>
                  </w:r>
                  <w:r w:rsidRPr="00D83076">
                    <w:rPr>
                      <w:rFonts w:ascii="Arial" w:eastAsia="Calibri" w:hAnsi="Arial" w:cs="Arial"/>
                      <w:sz w:val="22"/>
                      <w:szCs w:val="22"/>
                      <w:lang w:eastAsia="en-US"/>
                    </w:rPr>
                    <w:tab/>
                    <w:t xml:space="preserve">$      </w:t>
                  </w:r>
                  <w:r w:rsidR="000E4C6D">
                    <w:rPr>
                      <w:rFonts w:ascii="Arial" w:eastAsia="Calibri" w:hAnsi="Arial" w:cs="Arial"/>
                      <w:sz w:val="22"/>
                      <w:szCs w:val="22"/>
                      <w:lang w:eastAsia="en-US"/>
                    </w:rPr>
                    <w:t>630.24</w:t>
                  </w:r>
                  <w:r w:rsidRPr="00D83076">
                    <w:rPr>
                      <w:rFonts w:ascii="Arial" w:eastAsia="Calibri" w:hAnsi="Arial" w:cs="Arial"/>
                      <w:sz w:val="22"/>
                      <w:szCs w:val="22"/>
                      <w:lang w:eastAsia="en-US"/>
                    </w:rPr>
                    <w:t>.</w:t>
                  </w:r>
                </w:p>
                <w:p w:rsidR="00D91A49" w:rsidRPr="00D83076" w:rsidRDefault="00D91A49" w:rsidP="00D91A49">
                  <w:pPr>
                    <w:autoSpaceDE w:val="0"/>
                    <w:autoSpaceDN w:val="0"/>
                    <w:adjustRightInd w:val="0"/>
                    <w:jc w:val="both"/>
                    <w:rPr>
                      <w:rFonts w:ascii="Arial" w:eastAsia="Calibri" w:hAnsi="Arial" w:cs="Arial"/>
                      <w:lang w:eastAsia="en-US"/>
                    </w:rPr>
                  </w:pPr>
                  <w:r w:rsidRPr="00D83076">
                    <w:rPr>
                      <w:rFonts w:ascii="Arial" w:eastAsia="Calibri" w:hAnsi="Arial" w:cs="Arial"/>
                      <w:sz w:val="22"/>
                      <w:szCs w:val="22"/>
                      <w:lang w:eastAsia="en-US"/>
                    </w:rPr>
                    <w:t xml:space="preserve">   b) de </w:t>
                  </w:r>
                  <w:r w:rsidR="000E4C6D">
                    <w:rPr>
                      <w:rFonts w:ascii="Arial" w:eastAsia="Calibri" w:hAnsi="Arial" w:cs="Arial"/>
                      <w:sz w:val="22"/>
                      <w:szCs w:val="22"/>
                      <w:lang w:eastAsia="en-US"/>
                    </w:rPr>
                    <w:t xml:space="preserve">201 m2 a 1,000 m2 </w:t>
                  </w:r>
                  <w:r w:rsidR="000E4C6D">
                    <w:rPr>
                      <w:rFonts w:ascii="Arial" w:eastAsia="Calibri" w:hAnsi="Arial" w:cs="Arial"/>
                      <w:sz w:val="22"/>
                      <w:szCs w:val="22"/>
                      <w:lang w:eastAsia="en-US"/>
                    </w:rPr>
                    <w:tab/>
                  </w:r>
                  <w:r w:rsidR="000E4C6D">
                    <w:rPr>
                      <w:rFonts w:ascii="Arial" w:eastAsia="Calibri" w:hAnsi="Arial" w:cs="Arial"/>
                      <w:sz w:val="22"/>
                      <w:szCs w:val="22"/>
                      <w:lang w:eastAsia="en-US"/>
                    </w:rPr>
                    <w:tab/>
                    <w:t>$   1,260.48</w:t>
                  </w:r>
                  <w:r w:rsidRPr="00D83076">
                    <w:rPr>
                      <w:rFonts w:ascii="Arial" w:eastAsia="Calibri" w:hAnsi="Arial" w:cs="Arial"/>
                      <w:sz w:val="22"/>
                      <w:szCs w:val="22"/>
                      <w:lang w:eastAsia="en-US"/>
                    </w:rPr>
                    <w:t>.</w:t>
                  </w:r>
                </w:p>
                <w:p w:rsidR="00D91A49" w:rsidRPr="00D83076" w:rsidRDefault="00D91A49" w:rsidP="00D91A49">
                  <w:pPr>
                    <w:autoSpaceDE w:val="0"/>
                    <w:autoSpaceDN w:val="0"/>
                    <w:adjustRightInd w:val="0"/>
                    <w:jc w:val="both"/>
                    <w:rPr>
                      <w:rFonts w:ascii="Arial" w:eastAsia="Calibri" w:hAnsi="Arial" w:cs="Arial"/>
                      <w:lang w:eastAsia="en-US"/>
                    </w:rPr>
                  </w:pPr>
                  <w:r w:rsidRPr="00D83076">
                    <w:rPr>
                      <w:rFonts w:ascii="Arial" w:eastAsia="Calibri" w:hAnsi="Arial" w:cs="Arial"/>
                      <w:sz w:val="22"/>
                      <w:szCs w:val="22"/>
                      <w:lang w:eastAsia="en-US"/>
                    </w:rPr>
                    <w:t xml:space="preserve">   c) de 1,</w:t>
                  </w:r>
                  <w:r w:rsidR="000E4C6D">
                    <w:rPr>
                      <w:rFonts w:ascii="Arial" w:eastAsia="Calibri" w:hAnsi="Arial" w:cs="Arial"/>
                      <w:sz w:val="22"/>
                      <w:szCs w:val="22"/>
                      <w:lang w:eastAsia="en-US"/>
                    </w:rPr>
                    <w:t xml:space="preserve">001 m2 a  5,000 m2 </w:t>
                  </w:r>
                  <w:r w:rsidR="000E4C6D">
                    <w:rPr>
                      <w:rFonts w:ascii="Arial" w:eastAsia="Calibri" w:hAnsi="Arial" w:cs="Arial"/>
                      <w:sz w:val="22"/>
                      <w:szCs w:val="22"/>
                      <w:lang w:eastAsia="en-US"/>
                    </w:rPr>
                    <w:tab/>
                    <w:t>$   2,520.00</w:t>
                  </w:r>
                  <w:r w:rsidRPr="00D83076">
                    <w:rPr>
                      <w:rFonts w:ascii="Arial" w:eastAsia="Calibri" w:hAnsi="Arial" w:cs="Arial"/>
                      <w:sz w:val="22"/>
                      <w:szCs w:val="22"/>
                      <w:lang w:eastAsia="en-US"/>
                    </w:rPr>
                    <w:t>.</w:t>
                  </w:r>
                </w:p>
                <w:p w:rsidR="00D91A49" w:rsidRPr="00D83076" w:rsidRDefault="00D91A49" w:rsidP="00D91A49">
                  <w:pPr>
                    <w:autoSpaceDE w:val="0"/>
                    <w:autoSpaceDN w:val="0"/>
                    <w:adjustRightInd w:val="0"/>
                    <w:jc w:val="both"/>
                    <w:rPr>
                      <w:rFonts w:ascii="Arial" w:eastAsia="Calibri" w:hAnsi="Arial" w:cs="Arial"/>
                      <w:lang w:eastAsia="en-US"/>
                    </w:rPr>
                  </w:pPr>
                  <w:r w:rsidRPr="00D83076">
                    <w:rPr>
                      <w:rFonts w:ascii="Arial" w:eastAsia="Calibri" w:hAnsi="Arial" w:cs="Arial"/>
                      <w:sz w:val="22"/>
                      <w:szCs w:val="22"/>
                      <w:lang w:eastAsia="en-US"/>
                    </w:rPr>
                    <w:t xml:space="preserve">   d) de 5,0</w:t>
                  </w:r>
                  <w:r w:rsidR="000E4C6D">
                    <w:rPr>
                      <w:rFonts w:ascii="Arial" w:eastAsia="Calibri" w:hAnsi="Arial" w:cs="Arial"/>
                      <w:sz w:val="22"/>
                      <w:szCs w:val="22"/>
                      <w:lang w:eastAsia="en-US"/>
                    </w:rPr>
                    <w:t xml:space="preserve">01 m2  a 10,000 m2 </w:t>
                  </w:r>
                  <w:r w:rsidR="000E4C6D">
                    <w:rPr>
                      <w:rFonts w:ascii="Arial" w:eastAsia="Calibri" w:hAnsi="Arial" w:cs="Arial"/>
                      <w:sz w:val="22"/>
                      <w:szCs w:val="22"/>
                      <w:lang w:eastAsia="en-US"/>
                    </w:rPr>
                    <w:tab/>
                    <w:t>$   5,087.70</w:t>
                  </w:r>
                  <w:r w:rsidRPr="00D83076">
                    <w:rPr>
                      <w:rFonts w:ascii="Arial" w:eastAsia="Calibri" w:hAnsi="Arial" w:cs="Arial"/>
                      <w:sz w:val="22"/>
                      <w:szCs w:val="22"/>
                      <w:lang w:eastAsia="en-US"/>
                    </w:rPr>
                    <w:t>.</w:t>
                  </w:r>
                </w:p>
                <w:p w:rsidR="00D91A49" w:rsidRPr="00D83076" w:rsidRDefault="00D91A49" w:rsidP="00D91A49">
                  <w:pPr>
                    <w:autoSpaceDE w:val="0"/>
                    <w:autoSpaceDN w:val="0"/>
                    <w:adjustRightInd w:val="0"/>
                    <w:jc w:val="both"/>
                    <w:rPr>
                      <w:rFonts w:ascii="Arial" w:eastAsia="Calibri" w:hAnsi="Arial" w:cs="Arial"/>
                      <w:lang w:eastAsia="en-US"/>
                    </w:rPr>
                  </w:pPr>
                  <w:r w:rsidRPr="00D83076">
                    <w:rPr>
                      <w:rFonts w:ascii="Arial" w:eastAsia="Calibri" w:hAnsi="Arial" w:cs="Arial"/>
                      <w:sz w:val="22"/>
                      <w:szCs w:val="22"/>
                      <w:lang w:eastAsia="en-US"/>
                    </w:rPr>
                    <w:t xml:space="preserve">   e) de 10,0</w:t>
                  </w:r>
                  <w:r w:rsidR="000E4C6D">
                    <w:rPr>
                      <w:rFonts w:ascii="Arial" w:eastAsia="Calibri" w:hAnsi="Arial" w:cs="Arial"/>
                      <w:sz w:val="22"/>
                      <w:szCs w:val="22"/>
                      <w:lang w:eastAsia="en-US"/>
                    </w:rPr>
                    <w:t xml:space="preserve">01 m2 a 20,000 m2  </w:t>
                  </w:r>
                  <w:r w:rsidR="000E4C6D">
                    <w:rPr>
                      <w:rFonts w:ascii="Arial" w:eastAsia="Calibri" w:hAnsi="Arial" w:cs="Arial"/>
                      <w:sz w:val="22"/>
                      <w:szCs w:val="22"/>
                      <w:lang w:eastAsia="en-US"/>
                    </w:rPr>
                    <w:tab/>
                    <w:t>$ 10,175.36</w:t>
                  </w:r>
                  <w:r w:rsidRPr="00D83076">
                    <w:rPr>
                      <w:rFonts w:ascii="Arial" w:eastAsia="Calibri" w:hAnsi="Arial" w:cs="Arial"/>
                      <w:sz w:val="22"/>
                      <w:szCs w:val="22"/>
                      <w:lang w:eastAsia="en-US"/>
                    </w:rPr>
                    <w:t>.</w:t>
                  </w:r>
                </w:p>
                <w:p w:rsidR="00D91A49" w:rsidRPr="00D83076" w:rsidRDefault="00D91A49" w:rsidP="00D91A49">
                  <w:pPr>
                    <w:autoSpaceDE w:val="0"/>
                    <w:autoSpaceDN w:val="0"/>
                    <w:adjustRightInd w:val="0"/>
                    <w:jc w:val="both"/>
                    <w:rPr>
                      <w:rFonts w:ascii="Arial" w:eastAsia="Calibri" w:hAnsi="Arial" w:cs="Arial"/>
                      <w:lang w:eastAsia="en-US"/>
                    </w:rPr>
                  </w:pPr>
                  <w:r w:rsidRPr="00D83076">
                    <w:rPr>
                      <w:rFonts w:ascii="Arial" w:eastAsia="Calibri" w:hAnsi="Arial" w:cs="Arial"/>
                      <w:sz w:val="22"/>
                      <w:szCs w:val="22"/>
                      <w:lang w:eastAsia="en-US"/>
                    </w:rPr>
                    <w:t xml:space="preserve">   f) de 20</w:t>
                  </w:r>
                  <w:r w:rsidR="000E4C6D">
                    <w:rPr>
                      <w:rFonts w:ascii="Arial" w:eastAsia="Calibri" w:hAnsi="Arial" w:cs="Arial"/>
                      <w:sz w:val="22"/>
                      <w:szCs w:val="22"/>
                      <w:lang w:eastAsia="en-US"/>
                    </w:rPr>
                    <w:t>,001 m2 a 40,000 m2</w:t>
                  </w:r>
                  <w:r w:rsidR="000E4C6D">
                    <w:rPr>
                      <w:rFonts w:ascii="Arial" w:eastAsia="Calibri" w:hAnsi="Arial" w:cs="Arial"/>
                      <w:sz w:val="22"/>
                      <w:szCs w:val="22"/>
                      <w:lang w:eastAsia="en-US"/>
                    </w:rPr>
                    <w:tab/>
                    <w:t>$ 20,351.76</w:t>
                  </w:r>
                </w:p>
                <w:p w:rsidR="00D91A49" w:rsidRPr="00D83076" w:rsidRDefault="00D91A49" w:rsidP="00D91A49">
                  <w:pPr>
                    <w:autoSpaceDE w:val="0"/>
                    <w:autoSpaceDN w:val="0"/>
                    <w:adjustRightInd w:val="0"/>
                    <w:jc w:val="both"/>
                    <w:rPr>
                      <w:rFonts w:ascii="Arial" w:eastAsia="Calibri" w:hAnsi="Arial" w:cs="Arial"/>
                      <w:lang w:eastAsia="en-US"/>
                    </w:rPr>
                  </w:pPr>
                  <w:r w:rsidRPr="00D83076">
                    <w:rPr>
                      <w:rFonts w:ascii="Arial" w:eastAsia="Calibri" w:hAnsi="Arial" w:cs="Arial"/>
                      <w:sz w:val="22"/>
                      <w:szCs w:val="22"/>
                      <w:lang w:eastAsia="en-US"/>
                    </w:rPr>
                    <w:t xml:space="preserve">   g) de 40</w:t>
                  </w:r>
                  <w:r w:rsidR="000E4C6D">
                    <w:rPr>
                      <w:rFonts w:ascii="Arial" w:eastAsia="Calibri" w:hAnsi="Arial" w:cs="Arial"/>
                      <w:sz w:val="22"/>
                      <w:szCs w:val="22"/>
                      <w:lang w:eastAsia="en-US"/>
                    </w:rPr>
                    <w:t xml:space="preserve">,001 m2 a 60,000 m2 </w:t>
                  </w:r>
                  <w:r w:rsidR="000E4C6D">
                    <w:rPr>
                      <w:rFonts w:ascii="Arial" w:eastAsia="Calibri" w:hAnsi="Arial" w:cs="Arial"/>
                      <w:sz w:val="22"/>
                      <w:szCs w:val="22"/>
                      <w:lang w:eastAsia="en-US"/>
                    </w:rPr>
                    <w:tab/>
                    <w:t>$ 40,702.48</w:t>
                  </w:r>
                  <w:r w:rsidRPr="00D83076">
                    <w:rPr>
                      <w:rFonts w:ascii="Arial" w:eastAsia="Calibri" w:hAnsi="Arial" w:cs="Arial"/>
                      <w:sz w:val="22"/>
                      <w:szCs w:val="22"/>
                      <w:lang w:eastAsia="en-US"/>
                    </w:rPr>
                    <w:t>.</w:t>
                  </w:r>
                </w:p>
                <w:p w:rsidR="00D91A49" w:rsidRPr="00D83076" w:rsidRDefault="00D91A49" w:rsidP="00D91A49">
                  <w:pPr>
                    <w:autoSpaceDE w:val="0"/>
                    <w:autoSpaceDN w:val="0"/>
                    <w:adjustRightInd w:val="0"/>
                    <w:jc w:val="both"/>
                    <w:rPr>
                      <w:rFonts w:ascii="Arial" w:eastAsia="Calibri" w:hAnsi="Arial" w:cs="Arial"/>
                      <w:lang w:eastAsia="en-US"/>
                    </w:rPr>
                  </w:pPr>
                  <w:r w:rsidRPr="00D83076">
                    <w:rPr>
                      <w:rFonts w:ascii="Arial" w:eastAsia="Calibri" w:hAnsi="Arial" w:cs="Arial"/>
                      <w:sz w:val="22"/>
                      <w:szCs w:val="22"/>
                      <w:lang w:eastAsia="en-US"/>
                    </w:rPr>
                    <w:t xml:space="preserve">   h) de 60</w:t>
                  </w:r>
                  <w:r w:rsidR="000E4C6D">
                    <w:rPr>
                      <w:rFonts w:ascii="Arial" w:eastAsia="Calibri" w:hAnsi="Arial" w:cs="Arial"/>
                      <w:sz w:val="22"/>
                      <w:szCs w:val="22"/>
                      <w:lang w:eastAsia="en-US"/>
                    </w:rPr>
                    <w:t xml:space="preserve">,001 m2 en adelante </w:t>
                  </w:r>
                  <w:r w:rsidR="000E4C6D">
                    <w:rPr>
                      <w:rFonts w:ascii="Arial" w:eastAsia="Calibri" w:hAnsi="Arial" w:cs="Arial"/>
                      <w:sz w:val="22"/>
                      <w:szCs w:val="22"/>
                      <w:lang w:eastAsia="en-US"/>
                    </w:rPr>
                    <w:tab/>
                    <w:t>$ 81,874.00</w:t>
                  </w:r>
                  <w:r w:rsidRPr="00D83076">
                    <w:rPr>
                      <w:rFonts w:ascii="Arial" w:eastAsia="Calibri" w:hAnsi="Arial" w:cs="Arial"/>
                      <w:sz w:val="22"/>
                      <w:szCs w:val="22"/>
                      <w:lang w:eastAsia="en-US"/>
                    </w:rPr>
                    <w:t>.</w:t>
                  </w:r>
                </w:p>
                <w:p w:rsidR="00D91A49" w:rsidRPr="00D83076" w:rsidRDefault="00D91A49" w:rsidP="00D91A49">
                  <w:pPr>
                    <w:autoSpaceDE w:val="0"/>
                    <w:autoSpaceDN w:val="0"/>
                    <w:adjustRightInd w:val="0"/>
                    <w:jc w:val="both"/>
                    <w:rPr>
                      <w:rFonts w:ascii="Arial" w:eastAsia="Calibri" w:hAnsi="Arial" w:cs="Arial"/>
                      <w:lang w:eastAsia="en-US"/>
                    </w:rPr>
                  </w:pPr>
                </w:p>
                <w:p w:rsidR="00D91A49" w:rsidRPr="00D83076" w:rsidRDefault="00D91A49" w:rsidP="00D91A49">
                  <w:pPr>
                    <w:autoSpaceDE w:val="0"/>
                    <w:autoSpaceDN w:val="0"/>
                    <w:adjustRightInd w:val="0"/>
                    <w:jc w:val="both"/>
                    <w:rPr>
                      <w:rFonts w:ascii="Arial" w:eastAsia="Calibri" w:hAnsi="Arial" w:cs="Arial"/>
                      <w:lang w:eastAsia="en-US"/>
                    </w:rPr>
                  </w:pPr>
                  <w:r w:rsidRPr="00D83076">
                    <w:rPr>
                      <w:rFonts w:ascii="Arial" w:eastAsia="Calibri" w:hAnsi="Arial" w:cs="Arial"/>
                      <w:sz w:val="22"/>
                      <w:szCs w:val="22"/>
                      <w:lang w:eastAsia="en-US"/>
                    </w:rPr>
                    <w:t>4.- Para comercio</w:t>
                  </w:r>
                </w:p>
                <w:p w:rsidR="00D91A49" w:rsidRPr="00D83076" w:rsidRDefault="00D91A49" w:rsidP="00D91A49">
                  <w:pPr>
                    <w:autoSpaceDE w:val="0"/>
                    <w:autoSpaceDN w:val="0"/>
                    <w:adjustRightInd w:val="0"/>
                    <w:jc w:val="both"/>
                    <w:rPr>
                      <w:rFonts w:ascii="Arial" w:eastAsia="Calibri" w:hAnsi="Arial" w:cs="Arial"/>
                      <w:lang w:eastAsia="en-US"/>
                    </w:rPr>
                  </w:pPr>
                  <w:r w:rsidRPr="00D83076">
                    <w:rPr>
                      <w:rFonts w:ascii="Arial" w:eastAsia="Calibri" w:hAnsi="Arial" w:cs="Arial"/>
                      <w:sz w:val="22"/>
                      <w:szCs w:val="22"/>
                      <w:lang w:eastAsia="en-US"/>
                    </w:rPr>
                    <w:t xml:space="preserve">   a) menor de 50.00 m2 </w:t>
                  </w:r>
                  <w:r w:rsidRPr="00D83076">
                    <w:rPr>
                      <w:rFonts w:ascii="Arial" w:eastAsia="Calibri" w:hAnsi="Arial" w:cs="Arial"/>
                      <w:sz w:val="22"/>
                      <w:szCs w:val="22"/>
                      <w:lang w:eastAsia="en-US"/>
                    </w:rPr>
                    <w:tab/>
                  </w:r>
                  <w:r w:rsidRPr="00D83076">
                    <w:rPr>
                      <w:rFonts w:ascii="Arial" w:eastAsia="Calibri" w:hAnsi="Arial" w:cs="Arial"/>
                      <w:sz w:val="22"/>
                      <w:szCs w:val="22"/>
                      <w:lang w:eastAsia="en-US"/>
                    </w:rPr>
                    <w:tab/>
                  </w:r>
                  <w:r w:rsidRPr="00D83076">
                    <w:rPr>
                      <w:rFonts w:ascii="Arial" w:eastAsia="Calibri" w:hAnsi="Arial" w:cs="Arial"/>
                      <w:sz w:val="22"/>
                      <w:szCs w:val="22"/>
                      <w:lang w:eastAsia="en-US"/>
                    </w:rPr>
                    <w:tab/>
                  </w:r>
                  <w:r w:rsidRPr="00D83076">
                    <w:rPr>
                      <w:rFonts w:ascii="Arial" w:eastAsia="Calibri" w:hAnsi="Arial" w:cs="Arial"/>
                      <w:sz w:val="22"/>
                      <w:szCs w:val="22"/>
                      <w:lang w:eastAsia="en-US"/>
                    </w:rPr>
                    <w:tab/>
                    <w:t xml:space="preserve">$     </w:t>
                  </w:r>
                  <w:r w:rsidR="00C850AC">
                    <w:rPr>
                      <w:rFonts w:ascii="Arial" w:eastAsia="Calibri" w:hAnsi="Arial" w:cs="Arial"/>
                      <w:sz w:val="22"/>
                      <w:szCs w:val="22"/>
                      <w:lang w:eastAsia="en-US"/>
                    </w:rPr>
                    <w:t>525.2</w:t>
                  </w:r>
                  <w:r w:rsidRPr="00D83076">
                    <w:rPr>
                      <w:rFonts w:ascii="Arial" w:eastAsia="Calibri" w:hAnsi="Arial" w:cs="Arial"/>
                      <w:sz w:val="22"/>
                      <w:szCs w:val="22"/>
                      <w:lang w:eastAsia="en-US"/>
                    </w:rPr>
                    <w:t>0.</w:t>
                  </w:r>
                </w:p>
                <w:p w:rsidR="00D91A49" w:rsidRPr="00D83076" w:rsidRDefault="00D91A49" w:rsidP="00D91A49">
                  <w:pPr>
                    <w:autoSpaceDE w:val="0"/>
                    <w:autoSpaceDN w:val="0"/>
                    <w:adjustRightInd w:val="0"/>
                    <w:jc w:val="both"/>
                    <w:rPr>
                      <w:rFonts w:ascii="Arial" w:eastAsia="Calibri" w:hAnsi="Arial" w:cs="Arial"/>
                      <w:lang w:eastAsia="en-US"/>
                    </w:rPr>
                  </w:pPr>
                  <w:r w:rsidRPr="00D83076">
                    <w:rPr>
                      <w:rFonts w:ascii="Arial" w:eastAsia="Calibri" w:hAnsi="Arial" w:cs="Arial"/>
                      <w:sz w:val="22"/>
                      <w:szCs w:val="22"/>
                      <w:lang w:eastAsia="en-US"/>
                    </w:rPr>
                    <w:t xml:space="preserve">   b) mayor de 51.00 </w:t>
                  </w:r>
                  <w:r w:rsidR="00C850AC">
                    <w:rPr>
                      <w:rFonts w:ascii="Arial" w:eastAsia="Calibri" w:hAnsi="Arial" w:cs="Arial"/>
                      <w:sz w:val="22"/>
                      <w:szCs w:val="22"/>
                      <w:lang w:eastAsia="en-US"/>
                    </w:rPr>
                    <w:t xml:space="preserve">m2 hasta 500.00 m2 </w:t>
                  </w:r>
                  <w:r w:rsidR="00C850AC">
                    <w:rPr>
                      <w:rFonts w:ascii="Arial" w:eastAsia="Calibri" w:hAnsi="Arial" w:cs="Arial"/>
                      <w:sz w:val="22"/>
                      <w:szCs w:val="22"/>
                      <w:lang w:eastAsia="en-US"/>
                    </w:rPr>
                    <w:tab/>
                  </w:r>
                  <w:r w:rsidR="00C850AC">
                    <w:rPr>
                      <w:rFonts w:ascii="Arial" w:eastAsia="Calibri" w:hAnsi="Arial" w:cs="Arial"/>
                      <w:sz w:val="22"/>
                      <w:szCs w:val="22"/>
                      <w:lang w:eastAsia="en-US"/>
                    </w:rPr>
                    <w:tab/>
                    <w:t>$  1,287.52</w:t>
                  </w:r>
                  <w:r w:rsidRPr="00D83076">
                    <w:rPr>
                      <w:rFonts w:ascii="Arial" w:eastAsia="Calibri" w:hAnsi="Arial" w:cs="Arial"/>
                      <w:sz w:val="22"/>
                      <w:szCs w:val="22"/>
                      <w:lang w:eastAsia="en-US"/>
                    </w:rPr>
                    <w:t>.</w:t>
                  </w:r>
                </w:p>
                <w:p w:rsidR="00D91A49" w:rsidRPr="00D83076" w:rsidRDefault="00D91A49" w:rsidP="00D91A49">
                  <w:pPr>
                    <w:autoSpaceDE w:val="0"/>
                    <w:autoSpaceDN w:val="0"/>
                    <w:adjustRightInd w:val="0"/>
                    <w:jc w:val="both"/>
                    <w:rPr>
                      <w:rFonts w:ascii="Arial" w:eastAsia="Calibri" w:hAnsi="Arial" w:cs="Arial"/>
                      <w:lang w:eastAsia="en-US"/>
                    </w:rPr>
                  </w:pPr>
                  <w:r w:rsidRPr="00D83076">
                    <w:rPr>
                      <w:rFonts w:ascii="Arial" w:eastAsia="Calibri" w:hAnsi="Arial" w:cs="Arial"/>
                      <w:sz w:val="22"/>
                      <w:szCs w:val="22"/>
                      <w:lang w:eastAsia="en-US"/>
                    </w:rPr>
                    <w:t xml:space="preserve">   c) mayor de 501.00 </w:t>
                  </w:r>
                  <w:r w:rsidR="00C850AC">
                    <w:rPr>
                      <w:rFonts w:ascii="Arial" w:eastAsia="Calibri" w:hAnsi="Arial" w:cs="Arial"/>
                      <w:sz w:val="22"/>
                      <w:szCs w:val="22"/>
                      <w:lang w:eastAsia="en-US"/>
                    </w:rPr>
                    <w:t xml:space="preserve">m2 hasta 1000.00 m2 </w:t>
                  </w:r>
                  <w:r w:rsidR="00C850AC">
                    <w:rPr>
                      <w:rFonts w:ascii="Arial" w:eastAsia="Calibri" w:hAnsi="Arial" w:cs="Arial"/>
                      <w:sz w:val="22"/>
                      <w:szCs w:val="22"/>
                      <w:lang w:eastAsia="en-US"/>
                    </w:rPr>
                    <w:tab/>
                    <w:t>$  1,414.40</w:t>
                  </w:r>
                  <w:r w:rsidRPr="00D83076">
                    <w:rPr>
                      <w:rFonts w:ascii="Arial" w:eastAsia="Calibri" w:hAnsi="Arial" w:cs="Arial"/>
                      <w:sz w:val="22"/>
                      <w:szCs w:val="22"/>
                      <w:lang w:eastAsia="en-US"/>
                    </w:rPr>
                    <w:t>.</w:t>
                  </w:r>
                </w:p>
                <w:p w:rsidR="00D91A49" w:rsidRPr="00D83076" w:rsidRDefault="00D91A49" w:rsidP="00D91A49">
                  <w:pPr>
                    <w:autoSpaceDE w:val="0"/>
                    <w:autoSpaceDN w:val="0"/>
                    <w:adjustRightInd w:val="0"/>
                    <w:jc w:val="both"/>
                    <w:rPr>
                      <w:rFonts w:ascii="Arial" w:eastAsia="Calibri" w:hAnsi="Arial" w:cs="Arial"/>
                      <w:lang w:eastAsia="en-US"/>
                    </w:rPr>
                  </w:pPr>
                  <w:r w:rsidRPr="00D83076">
                    <w:rPr>
                      <w:rFonts w:ascii="Arial" w:eastAsia="Calibri" w:hAnsi="Arial" w:cs="Arial"/>
                      <w:sz w:val="22"/>
                      <w:szCs w:val="22"/>
                      <w:lang w:eastAsia="en-US"/>
                    </w:rPr>
                    <w:t xml:space="preserve">   d) mayor de 1000 m2 </w:t>
                  </w:r>
                  <w:r w:rsidRPr="00D83076">
                    <w:rPr>
                      <w:rFonts w:ascii="Arial" w:eastAsia="Calibri" w:hAnsi="Arial" w:cs="Arial"/>
                      <w:sz w:val="22"/>
                      <w:szCs w:val="22"/>
                      <w:lang w:eastAsia="en-US"/>
                    </w:rPr>
                    <w:tab/>
                  </w:r>
                  <w:r w:rsidRPr="00D83076">
                    <w:rPr>
                      <w:rFonts w:ascii="Arial" w:eastAsia="Calibri" w:hAnsi="Arial" w:cs="Arial"/>
                      <w:sz w:val="22"/>
                      <w:szCs w:val="22"/>
                      <w:lang w:eastAsia="en-US"/>
                    </w:rPr>
                    <w:tab/>
                  </w:r>
                  <w:r w:rsidRPr="00D83076">
                    <w:rPr>
                      <w:rFonts w:ascii="Arial" w:eastAsia="Calibri" w:hAnsi="Arial" w:cs="Arial"/>
                      <w:sz w:val="22"/>
                      <w:szCs w:val="22"/>
                      <w:lang w:eastAsia="en-US"/>
                    </w:rPr>
                    <w:tab/>
                  </w:r>
                  <w:r w:rsidRPr="00D83076">
                    <w:rPr>
                      <w:rFonts w:ascii="Arial" w:eastAsia="Calibri" w:hAnsi="Arial" w:cs="Arial"/>
                      <w:sz w:val="22"/>
                      <w:szCs w:val="22"/>
                      <w:lang w:eastAsia="en-US"/>
                    </w:rPr>
                    <w:tab/>
                  </w:r>
                  <w:r w:rsidR="00C850AC">
                    <w:rPr>
                      <w:rFonts w:ascii="Arial" w:eastAsia="Calibri" w:hAnsi="Arial" w:cs="Arial"/>
                      <w:sz w:val="22"/>
                      <w:szCs w:val="22"/>
                      <w:lang w:eastAsia="en-US"/>
                    </w:rPr>
                    <w:t>$  3,549.52</w:t>
                  </w:r>
                  <w:r w:rsidRPr="00D83076">
                    <w:rPr>
                      <w:rFonts w:ascii="Arial" w:eastAsia="Calibri" w:hAnsi="Arial" w:cs="Arial"/>
                      <w:sz w:val="22"/>
                      <w:szCs w:val="22"/>
                      <w:lang w:eastAsia="en-US"/>
                    </w:rPr>
                    <w:t>.</w:t>
                  </w:r>
                </w:p>
                <w:p w:rsidR="00D91A49" w:rsidRPr="00D83076" w:rsidRDefault="00D91A49" w:rsidP="00D91A49">
                  <w:pPr>
                    <w:autoSpaceDE w:val="0"/>
                    <w:autoSpaceDN w:val="0"/>
                    <w:adjustRightInd w:val="0"/>
                    <w:jc w:val="both"/>
                    <w:rPr>
                      <w:rFonts w:ascii="Arial" w:eastAsia="Calibri" w:hAnsi="Arial" w:cs="Arial"/>
                      <w:lang w:eastAsia="en-US"/>
                    </w:rPr>
                  </w:pPr>
                </w:p>
                <w:p w:rsidR="00D91A49" w:rsidRPr="00D83076" w:rsidRDefault="00D91A49" w:rsidP="00D91A49">
                  <w:pPr>
                    <w:autoSpaceDE w:val="0"/>
                    <w:autoSpaceDN w:val="0"/>
                    <w:adjustRightInd w:val="0"/>
                    <w:jc w:val="both"/>
                    <w:rPr>
                      <w:rFonts w:ascii="Arial" w:eastAsia="Calibri" w:hAnsi="Arial" w:cs="Arial"/>
                      <w:lang w:eastAsia="en-US"/>
                    </w:rPr>
                  </w:pPr>
                  <w:r w:rsidRPr="00D83076">
                    <w:rPr>
                      <w:rFonts w:ascii="Arial" w:eastAsia="Calibri" w:hAnsi="Arial" w:cs="Arial"/>
                      <w:sz w:val="22"/>
                      <w:szCs w:val="22"/>
                      <w:lang w:eastAsia="en-US"/>
                    </w:rPr>
                    <w:t>5.- Bares,</w:t>
                  </w:r>
                  <w:r w:rsidR="00C850AC">
                    <w:rPr>
                      <w:rFonts w:ascii="Arial" w:eastAsia="Calibri" w:hAnsi="Arial" w:cs="Arial"/>
                      <w:sz w:val="22"/>
                      <w:szCs w:val="22"/>
                      <w:lang w:eastAsia="en-US"/>
                    </w:rPr>
                    <w:t xml:space="preserve"> cantinas, discotecas $ 5,236.40</w:t>
                  </w:r>
                  <w:r w:rsidRPr="00D83076">
                    <w:rPr>
                      <w:rFonts w:ascii="Arial" w:eastAsia="Calibri" w:hAnsi="Arial" w:cs="Arial"/>
                      <w:sz w:val="22"/>
                      <w:szCs w:val="22"/>
                      <w:lang w:eastAsia="en-US"/>
                    </w:rPr>
                    <w:t>.</w:t>
                  </w:r>
                </w:p>
                <w:p w:rsidR="00D91A49" w:rsidRPr="00D83076" w:rsidRDefault="00D91A49" w:rsidP="00D91A49">
                  <w:pPr>
                    <w:autoSpaceDE w:val="0"/>
                    <w:autoSpaceDN w:val="0"/>
                    <w:adjustRightInd w:val="0"/>
                    <w:jc w:val="both"/>
                    <w:rPr>
                      <w:rFonts w:ascii="Arial" w:eastAsia="Calibri" w:hAnsi="Arial" w:cs="Arial"/>
                      <w:lang w:eastAsia="en-US"/>
                    </w:rPr>
                  </w:pPr>
                </w:p>
                <w:p w:rsidR="00D91A49" w:rsidRPr="00D83076" w:rsidRDefault="00D91A49" w:rsidP="00D91A49">
                  <w:pPr>
                    <w:autoSpaceDE w:val="0"/>
                    <w:autoSpaceDN w:val="0"/>
                    <w:adjustRightInd w:val="0"/>
                    <w:jc w:val="both"/>
                    <w:rPr>
                      <w:rFonts w:ascii="Arial" w:eastAsia="Calibri" w:hAnsi="Arial" w:cs="Arial"/>
                      <w:lang w:eastAsia="en-US"/>
                    </w:rPr>
                  </w:pPr>
                  <w:r w:rsidRPr="00D83076">
                    <w:rPr>
                      <w:rFonts w:ascii="Arial" w:eastAsia="Calibri" w:hAnsi="Arial" w:cs="Arial"/>
                      <w:sz w:val="22"/>
                      <w:szCs w:val="22"/>
                      <w:lang w:eastAsia="en-US"/>
                    </w:rPr>
                    <w:t>6.- Licorerías y distribuidores de cer</w:t>
                  </w:r>
                  <w:r w:rsidR="00C850AC">
                    <w:rPr>
                      <w:rFonts w:ascii="Arial" w:eastAsia="Calibri" w:hAnsi="Arial" w:cs="Arial"/>
                      <w:sz w:val="22"/>
                      <w:szCs w:val="22"/>
                      <w:lang w:eastAsia="en-US"/>
                    </w:rPr>
                    <w:t>veza $ 3,490.24</w:t>
                  </w:r>
                  <w:r w:rsidRPr="00D83076">
                    <w:rPr>
                      <w:rFonts w:ascii="Arial" w:eastAsia="Calibri" w:hAnsi="Arial" w:cs="Arial"/>
                      <w:sz w:val="22"/>
                      <w:szCs w:val="22"/>
                      <w:lang w:eastAsia="en-US"/>
                    </w:rPr>
                    <w:t>.</w:t>
                  </w:r>
                </w:p>
                <w:p w:rsidR="00D91A49" w:rsidRPr="00D83076" w:rsidRDefault="00D91A49" w:rsidP="00D91A49">
                  <w:pPr>
                    <w:tabs>
                      <w:tab w:val="left" w:pos="2780"/>
                    </w:tabs>
                    <w:jc w:val="both"/>
                    <w:rPr>
                      <w:rFonts w:ascii="Arial" w:eastAsia="Calibri" w:hAnsi="Arial" w:cs="Arial"/>
                      <w:lang w:eastAsia="en-US"/>
                    </w:rPr>
                  </w:pPr>
                </w:p>
                <w:p w:rsidR="00D91A49" w:rsidRPr="00D83076" w:rsidRDefault="00D91A49" w:rsidP="00D91A49">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El Municipio podrá realizar convenios con las empresas  y/o industrias que promuevan el empleo en el mismo.</w:t>
                  </w:r>
                </w:p>
                <w:p w:rsidR="00D91A49" w:rsidRPr="00D83076" w:rsidRDefault="00D91A49" w:rsidP="00D91A49">
                  <w:pPr>
                    <w:tabs>
                      <w:tab w:val="left" w:pos="2780"/>
                    </w:tabs>
                    <w:jc w:val="both"/>
                    <w:rPr>
                      <w:rFonts w:ascii="Arial" w:eastAsia="Calibri" w:hAnsi="Arial" w:cs="Arial"/>
                      <w:lang w:eastAsia="en-US"/>
                    </w:rPr>
                  </w:pPr>
                </w:p>
                <w:p w:rsidR="00D91A49" w:rsidRPr="00D83076" w:rsidRDefault="00D91A49" w:rsidP="00D91A49">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VII.- Por autorización de relotificación aplicable a personas físicas y morales que por cuenta propia o ajena ejecuten los diferentes tipos</w:t>
                  </w:r>
                  <w:r w:rsidR="00C850AC">
                    <w:rPr>
                      <w:rFonts w:ascii="Arial" w:eastAsia="Calibri" w:hAnsi="Arial" w:cs="Arial"/>
                      <w:sz w:val="22"/>
                      <w:szCs w:val="22"/>
                      <w:lang w:eastAsia="en-US"/>
                    </w:rPr>
                    <w:t xml:space="preserve"> de relotificación costo $ 92.56</w:t>
                  </w:r>
                  <w:r w:rsidRPr="00D83076">
                    <w:rPr>
                      <w:rFonts w:ascii="Arial" w:eastAsia="Calibri" w:hAnsi="Arial" w:cs="Arial"/>
                      <w:sz w:val="22"/>
                      <w:szCs w:val="22"/>
                      <w:lang w:eastAsia="en-US"/>
                    </w:rPr>
                    <w:t>.</w:t>
                  </w:r>
                </w:p>
                <w:p w:rsidR="00D91A49" w:rsidRPr="00D83076" w:rsidRDefault="00D91A49" w:rsidP="00D91A49">
                  <w:pPr>
                    <w:tabs>
                      <w:tab w:val="left" w:pos="2780"/>
                    </w:tabs>
                    <w:jc w:val="both"/>
                    <w:rPr>
                      <w:rFonts w:ascii="Arial" w:eastAsia="Calibri" w:hAnsi="Arial" w:cs="Arial"/>
                      <w:lang w:eastAsia="en-US"/>
                    </w:rPr>
                  </w:pPr>
                </w:p>
                <w:p w:rsidR="00D91A49" w:rsidRDefault="00D91A49" w:rsidP="00D91A49">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VIII.- Por autorización de sub</w:t>
                  </w:r>
                  <w:r w:rsidR="00C850AC">
                    <w:rPr>
                      <w:rFonts w:ascii="Arial" w:eastAsia="Calibri" w:hAnsi="Arial" w:cs="Arial"/>
                      <w:sz w:val="22"/>
                      <w:szCs w:val="22"/>
                      <w:lang w:eastAsia="en-US"/>
                    </w:rPr>
                    <w:t>divisiones y/o funciones $ 91.52</w:t>
                  </w:r>
                  <w:r w:rsidRPr="00D83076">
                    <w:rPr>
                      <w:rFonts w:ascii="Arial" w:eastAsia="Calibri" w:hAnsi="Arial" w:cs="Arial"/>
                      <w:sz w:val="22"/>
                      <w:szCs w:val="22"/>
                      <w:lang w:eastAsia="en-US"/>
                    </w:rPr>
                    <w:t>. por lote o subdivisión.</w:t>
                  </w:r>
                </w:p>
                <w:p w:rsidR="00D91A49" w:rsidRPr="00D83076" w:rsidRDefault="00D91A49" w:rsidP="00D91A49">
                  <w:pPr>
                    <w:tabs>
                      <w:tab w:val="left" w:pos="2780"/>
                    </w:tabs>
                    <w:jc w:val="both"/>
                    <w:rPr>
                      <w:rFonts w:ascii="Arial" w:eastAsia="Calibri" w:hAnsi="Arial" w:cs="Arial"/>
                      <w:lang w:eastAsia="en-US"/>
                    </w:rPr>
                  </w:pPr>
                </w:p>
                <w:p w:rsidR="00D91A49" w:rsidRPr="00D83076" w:rsidRDefault="00D91A49" w:rsidP="00D91A49">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IX.- Por registro de director responsable de obras y</w:t>
                  </w:r>
                  <w:r w:rsidR="00C850AC">
                    <w:rPr>
                      <w:rFonts w:ascii="Arial" w:eastAsia="Calibri" w:hAnsi="Arial" w:cs="Arial"/>
                      <w:sz w:val="22"/>
                      <w:szCs w:val="22"/>
                      <w:lang w:eastAsia="en-US"/>
                    </w:rPr>
                    <w:t xml:space="preserve"> corresponsables (D.R.O) $141.44 y un refrendo de $71.76</w:t>
                  </w:r>
                  <w:r w:rsidRPr="00D83076">
                    <w:rPr>
                      <w:rFonts w:ascii="Arial" w:eastAsia="Calibri" w:hAnsi="Arial" w:cs="Arial"/>
                      <w:sz w:val="22"/>
                      <w:szCs w:val="22"/>
                      <w:lang w:eastAsia="en-US"/>
                    </w:rPr>
                    <w:t>.</w:t>
                  </w:r>
                </w:p>
                <w:p w:rsidR="00D91A49" w:rsidRPr="00D83076" w:rsidRDefault="00D91A49" w:rsidP="00D91A49">
                  <w:pPr>
                    <w:tabs>
                      <w:tab w:val="left" w:pos="2780"/>
                    </w:tabs>
                    <w:jc w:val="both"/>
                    <w:rPr>
                      <w:rFonts w:ascii="Arial" w:eastAsia="Calibri" w:hAnsi="Arial" w:cs="Arial"/>
                      <w:lang w:eastAsia="en-US"/>
                    </w:rPr>
                  </w:pPr>
                </w:p>
                <w:p w:rsidR="00D91A49" w:rsidRPr="00D83076" w:rsidRDefault="00D91A49" w:rsidP="00D91A49">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X.- Por construcci</w:t>
                  </w:r>
                  <w:r w:rsidR="00C850AC">
                    <w:rPr>
                      <w:rFonts w:ascii="Arial" w:eastAsia="Calibri" w:hAnsi="Arial" w:cs="Arial"/>
                      <w:sz w:val="22"/>
                      <w:szCs w:val="22"/>
                      <w:lang w:eastAsia="en-US"/>
                    </w:rPr>
                    <w:t>ón de albercas, se cobrará $6.24</w:t>
                  </w:r>
                  <w:r w:rsidRPr="00D83076">
                    <w:rPr>
                      <w:rFonts w:ascii="Arial" w:eastAsia="Calibri" w:hAnsi="Arial" w:cs="Arial"/>
                      <w:sz w:val="22"/>
                      <w:szCs w:val="22"/>
                      <w:lang w:eastAsia="en-US"/>
                    </w:rPr>
                    <w:t xml:space="preserve"> por cada metro cúbico de su capacidad.</w:t>
                  </w:r>
                </w:p>
                <w:p w:rsidR="00D91A49" w:rsidRPr="00D83076" w:rsidRDefault="00D91A49" w:rsidP="00D91A49">
                  <w:pPr>
                    <w:tabs>
                      <w:tab w:val="left" w:pos="2780"/>
                    </w:tabs>
                    <w:jc w:val="both"/>
                    <w:rPr>
                      <w:rFonts w:ascii="Arial" w:eastAsia="Calibri" w:hAnsi="Arial" w:cs="Arial"/>
                      <w:lang w:eastAsia="en-US"/>
                    </w:rPr>
                  </w:pPr>
                </w:p>
                <w:p w:rsidR="00D91A49" w:rsidRPr="00D83076" w:rsidRDefault="00D91A49" w:rsidP="00D91A49">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 xml:space="preserve">XI.- Por la construcción de bardas y </w:t>
                  </w:r>
                  <w:r w:rsidR="00C850AC">
                    <w:rPr>
                      <w:rFonts w:ascii="Arial" w:eastAsia="Calibri" w:hAnsi="Arial" w:cs="Arial"/>
                      <w:sz w:val="22"/>
                      <w:szCs w:val="22"/>
                      <w:lang w:eastAsia="en-US"/>
                    </w:rPr>
                    <w:t>obras lineales se cobrará $ 2.08</w:t>
                  </w:r>
                  <w:r w:rsidRPr="00D83076">
                    <w:rPr>
                      <w:rFonts w:ascii="Arial" w:eastAsia="Calibri" w:hAnsi="Arial" w:cs="Arial"/>
                      <w:sz w:val="22"/>
                      <w:szCs w:val="22"/>
                      <w:lang w:eastAsia="en-US"/>
                    </w:rPr>
                    <w:t xml:space="preserve"> por cada metro lineal.</w:t>
                  </w:r>
                </w:p>
                <w:p w:rsidR="00D91A49" w:rsidRPr="00D83076" w:rsidRDefault="00D91A49" w:rsidP="00D91A49">
                  <w:pPr>
                    <w:tabs>
                      <w:tab w:val="left" w:pos="2780"/>
                    </w:tabs>
                    <w:jc w:val="both"/>
                    <w:rPr>
                      <w:rFonts w:ascii="Arial" w:eastAsia="Calibri" w:hAnsi="Arial" w:cs="Arial"/>
                      <w:lang w:eastAsia="en-US"/>
                    </w:rPr>
                  </w:pPr>
                </w:p>
                <w:p w:rsidR="00D91A49" w:rsidRPr="00D83076" w:rsidRDefault="00D91A49" w:rsidP="00D91A49">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XII.- Las personas físicas o morales que soliciten licencias para la construcción de banquetas, les será otorgada en forma gratuita.</w:t>
                  </w:r>
                </w:p>
                <w:p w:rsidR="00D91A49" w:rsidRPr="00D83076" w:rsidRDefault="00D91A49" w:rsidP="00D91A49">
                  <w:pPr>
                    <w:tabs>
                      <w:tab w:val="left" w:pos="2780"/>
                    </w:tabs>
                    <w:jc w:val="both"/>
                    <w:rPr>
                      <w:rFonts w:ascii="Arial" w:eastAsia="Calibri" w:hAnsi="Arial" w:cs="Arial"/>
                      <w:lang w:eastAsia="en-US"/>
                    </w:rPr>
                  </w:pPr>
                </w:p>
                <w:p w:rsidR="00D91A49" w:rsidRPr="00D83076" w:rsidRDefault="00D91A49" w:rsidP="00D91A49">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XIII.- Por las reconstrucciones, se cobrará un porcentaje sobre el valor de la inversión a realizar, siempre y cuando la reconstrucción aumente la superficie construida.</w:t>
                  </w:r>
                </w:p>
                <w:p w:rsidR="00D91A49" w:rsidRPr="00D83076" w:rsidRDefault="00D91A49" w:rsidP="00D91A49">
                  <w:pPr>
                    <w:tabs>
                      <w:tab w:val="left" w:pos="2780"/>
                    </w:tabs>
                    <w:jc w:val="both"/>
                    <w:rPr>
                      <w:rFonts w:ascii="Arial" w:eastAsia="Calibri" w:hAnsi="Arial" w:cs="Arial"/>
                      <w:lang w:eastAsia="en-US"/>
                    </w:rPr>
                  </w:pPr>
                </w:p>
                <w:p w:rsidR="00D91A49" w:rsidRPr="00D83076" w:rsidRDefault="00D91A49" w:rsidP="00D91A49">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XIV.- Por las licencias para construir superficies horizontales a descubierto, patios recubiertos de piso, pavimentos, plazas y en general todo tipo de explanadas, se cobrará por cada metro cuadrado y de acuerdo a las siguientes categorías:</w:t>
                  </w:r>
                </w:p>
                <w:p w:rsidR="00D91A49" w:rsidRPr="00D83076" w:rsidRDefault="00D91A49" w:rsidP="00D91A49">
                  <w:pPr>
                    <w:tabs>
                      <w:tab w:val="left" w:pos="2780"/>
                    </w:tabs>
                    <w:jc w:val="both"/>
                    <w:rPr>
                      <w:rFonts w:ascii="Arial" w:eastAsia="Calibri" w:hAnsi="Arial" w:cs="Arial"/>
                      <w:lang w:eastAsia="en-US"/>
                    </w:rPr>
                  </w:pPr>
                </w:p>
                <w:p w:rsidR="00D91A49" w:rsidRPr="00D83076" w:rsidRDefault="00D91A49" w:rsidP="00D91A49">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a).- Primera Categoría: Construcciones de piso de mármol, mosaico, p</w:t>
                  </w:r>
                  <w:r w:rsidR="00C850AC">
                    <w:rPr>
                      <w:rFonts w:ascii="Arial" w:eastAsia="Calibri" w:hAnsi="Arial" w:cs="Arial"/>
                      <w:sz w:val="22"/>
                      <w:szCs w:val="22"/>
                      <w:lang w:eastAsia="en-US"/>
                    </w:rPr>
                    <w:t>asta, terrazo o similares $ 3.90</w:t>
                  </w:r>
                  <w:r w:rsidRPr="00D83076">
                    <w:rPr>
                      <w:rFonts w:ascii="Arial" w:eastAsia="Calibri" w:hAnsi="Arial" w:cs="Arial"/>
                      <w:sz w:val="22"/>
                      <w:szCs w:val="22"/>
                      <w:lang w:eastAsia="en-US"/>
                    </w:rPr>
                    <w:t>.</w:t>
                  </w:r>
                </w:p>
                <w:p w:rsidR="00D91A49" w:rsidRPr="00D83076" w:rsidRDefault="00D91A49" w:rsidP="00D91A49">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b).- Segunda Categoría: Construcciones de concreto pulido, planilla, construcciones de lozas de concr</w:t>
                  </w:r>
                  <w:r w:rsidR="00C850AC">
                    <w:rPr>
                      <w:rFonts w:ascii="Arial" w:eastAsia="Calibri" w:hAnsi="Arial" w:cs="Arial"/>
                      <w:sz w:val="22"/>
                      <w:szCs w:val="22"/>
                      <w:lang w:eastAsia="en-US"/>
                    </w:rPr>
                    <w:t>eto, aislados o similares $ 2.08.</w:t>
                  </w:r>
                </w:p>
                <w:p w:rsidR="00D91A49" w:rsidRPr="00D83076" w:rsidRDefault="00D91A49" w:rsidP="00D91A49">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c).- Tercera Categoría: Construcc</w:t>
                  </w:r>
                  <w:r w:rsidR="00C850AC">
                    <w:rPr>
                      <w:rFonts w:ascii="Arial" w:eastAsia="Calibri" w:hAnsi="Arial" w:cs="Arial"/>
                      <w:sz w:val="22"/>
                      <w:szCs w:val="22"/>
                      <w:lang w:eastAsia="en-US"/>
                    </w:rPr>
                    <w:t>iones de tipo provisional $ 1.04</w:t>
                  </w:r>
                  <w:r w:rsidRPr="00D83076">
                    <w:rPr>
                      <w:rFonts w:ascii="Arial" w:eastAsia="Calibri" w:hAnsi="Arial" w:cs="Arial"/>
                      <w:sz w:val="22"/>
                      <w:szCs w:val="22"/>
                      <w:lang w:eastAsia="en-US"/>
                    </w:rPr>
                    <w:t>.</w:t>
                  </w:r>
                </w:p>
                <w:p w:rsidR="00D91A49" w:rsidRPr="00D83076" w:rsidRDefault="00D91A49" w:rsidP="00D91A49">
                  <w:pPr>
                    <w:tabs>
                      <w:tab w:val="left" w:pos="2780"/>
                    </w:tabs>
                    <w:jc w:val="both"/>
                    <w:rPr>
                      <w:rFonts w:ascii="Arial" w:eastAsia="Calibri" w:hAnsi="Arial" w:cs="Arial"/>
                      <w:lang w:eastAsia="en-US"/>
                    </w:rPr>
                  </w:pPr>
                </w:p>
                <w:p w:rsidR="00D91A49" w:rsidRPr="00C850AC" w:rsidRDefault="00D91A49" w:rsidP="00D91A49">
                  <w:pPr>
                    <w:jc w:val="both"/>
                    <w:rPr>
                      <w:rFonts w:ascii="Arial" w:hAnsi="Arial" w:cs="Arial"/>
                      <w:highlight w:val="lightGray"/>
                      <w:shd w:val="clear" w:color="auto" w:fill="FFFFFF"/>
                    </w:rPr>
                  </w:pPr>
                  <w:r w:rsidRPr="00C850AC">
                    <w:rPr>
                      <w:rFonts w:ascii="Arial" w:hAnsi="Arial" w:cs="Arial"/>
                      <w:sz w:val="22"/>
                      <w:szCs w:val="22"/>
                      <w:highlight w:val="lightGray"/>
                    </w:rPr>
                    <w:t xml:space="preserve">XV.- Por la expedición de licencias de construcción y remodelación de las centrales productoras de energía termoeléctrica, térmica solar, hidroeléctrica, eólica, fotovoltaica, etc., así como de las instalaciones </w:t>
                  </w:r>
                  <w:r w:rsidRPr="00C850AC">
                    <w:rPr>
                      <w:rFonts w:ascii="Arial" w:hAnsi="Arial" w:cs="Arial"/>
                      <w:sz w:val="22"/>
                      <w:szCs w:val="22"/>
                      <w:highlight w:val="lightGray"/>
                    </w:rPr>
                    <w:lastRenderedPageBreak/>
                    <w:t>para la e</w:t>
                  </w:r>
                  <w:r w:rsidRPr="00C850AC">
                    <w:rPr>
                      <w:rFonts w:ascii="Arial" w:hAnsi="Arial" w:cs="Arial"/>
                      <w:sz w:val="22"/>
                      <w:szCs w:val="22"/>
                      <w:highlight w:val="lightGray"/>
                      <w:shd w:val="clear" w:color="auto" w:fill="FFFFFF"/>
                    </w:rPr>
                    <w:t>xplotación del</w:t>
                  </w:r>
                  <w:r w:rsidRPr="00C850AC">
                    <w:rPr>
                      <w:rStyle w:val="apple-converted-space"/>
                      <w:rFonts w:ascii="Arial" w:hAnsi="Arial" w:cs="Arial"/>
                      <w:sz w:val="22"/>
                      <w:szCs w:val="22"/>
                      <w:highlight w:val="lightGray"/>
                      <w:shd w:val="clear" w:color="auto" w:fill="FFFFFF"/>
                    </w:rPr>
                    <w:t> </w:t>
                  </w:r>
                  <w:r w:rsidRPr="00C850AC">
                    <w:rPr>
                      <w:rStyle w:val="nfasis"/>
                      <w:rFonts w:ascii="Arial" w:hAnsi="Arial" w:cs="Arial"/>
                      <w:bCs/>
                      <w:i w:val="0"/>
                      <w:sz w:val="22"/>
                      <w:szCs w:val="22"/>
                      <w:highlight w:val="lightGray"/>
                      <w:shd w:val="clear" w:color="auto" w:fill="FFFFFF"/>
                    </w:rPr>
                    <w:t>gas de lutitas</w:t>
                  </w:r>
                  <w:r w:rsidRPr="00C850AC">
                    <w:rPr>
                      <w:rStyle w:val="apple-converted-space"/>
                      <w:rFonts w:ascii="Arial" w:hAnsi="Arial" w:cs="Arial"/>
                      <w:sz w:val="22"/>
                      <w:szCs w:val="22"/>
                      <w:highlight w:val="lightGray"/>
                      <w:shd w:val="clear" w:color="auto" w:fill="FFFFFF"/>
                    </w:rPr>
                    <w:t> </w:t>
                  </w:r>
                  <w:r w:rsidRPr="00C850AC">
                    <w:rPr>
                      <w:rFonts w:ascii="Arial" w:hAnsi="Arial" w:cs="Arial"/>
                      <w:sz w:val="22"/>
                      <w:szCs w:val="22"/>
                      <w:highlight w:val="lightGray"/>
                      <w:shd w:val="clear" w:color="auto" w:fill="FFFFFF"/>
                    </w:rPr>
                    <w:t xml:space="preserve">o gas shale, se cobrara la siguiente tarifa: </w:t>
                  </w:r>
                </w:p>
                <w:p w:rsidR="00D91A49" w:rsidRPr="00C850AC" w:rsidRDefault="00C850AC" w:rsidP="00D91A49">
                  <w:pPr>
                    <w:numPr>
                      <w:ilvl w:val="0"/>
                      <w:numId w:val="3"/>
                    </w:numPr>
                    <w:jc w:val="both"/>
                    <w:rPr>
                      <w:rFonts w:ascii="Arial" w:hAnsi="Arial" w:cs="Arial"/>
                      <w:highlight w:val="lightGray"/>
                      <w:shd w:val="clear" w:color="auto" w:fill="FFFFFF"/>
                    </w:rPr>
                  </w:pPr>
                  <w:r w:rsidRPr="00C850AC">
                    <w:rPr>
                      <w:rFonts w:ascii="Arial" w:hAnsi="Arial" w:cs="Arial"/>
                      <w:sz w:val="22"/>
                      <w:szCs w:val="22"/>
                      <w:highlight w:val="lightGray"/>
                      <w:shd w:val="clear" w:color="auto" w:fill="FFFFFF"/>
                    </w:rPr>
                    <w:t xml:space="preserve"> $ 41,6</w:t>
                  </w:r>
                  <w:r w:rsidR="00D91A49" w:rsidRPr="00C850AC">
                    <w:rPr>
                      <w:rFonts w:ascii="Arial" w:hAnsi="Arial" w:cs="Arial"/>
                      <w:sz w:val="22"/>
                      <w:szCs w:val="22"/>
                      <w:highlight w:val="lightGray"/>
                      <w:shd w:val="clear" w:color="auto" w:fill="FFFFFF"/>
                    </w:rPr>
                    <w:t>00.00 por la instalación para la extracción de gas de lutitas o gas shale.</w:t>
                  </w:r>
                </w:p>
                <w:p w:rsidR="00D91A49" w:rsidRPr="00D83076" w:rsidRDefault="00D91A49" w:rsidP="00D91A49">
                  <w:pPr>
                    <w:tabs>
                      <w:tab w:val="left" w:pos="2780"/>
                    </w:tabs>
                    <w:jc w:val="both"/>
                    <w:rPr>
                      <w:rFonts w:ascii="Arial" w:eastAsia="Calibri" w:hAnsi="Arial" w:cs="Arial"/>
                      <w:lang w:eastAsia="en-US"/>
                    </w:rPr>
                  </w:pPr>
                </w:p>
                <w:p w:rsidR="00D91A49" w:rsidRPr="00D83076" w:rsidRDefault="00D91A49" w:rsidP="00D91A49">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XVI.- Establecimientos o negocios particulares dedicados a la compra-venta de fierro o metales similares o cualquier otro producto que origine un Estado insalubre o de peligro para la salud, no se les concederá permiso para situarse  ni realizar construcción alguna dentro de la zona urbana de la ciudad. A estos negocios se les concederá permiso de construcción o para establecerse,  únicamente fuera del perímetro urbano de la ciudad, debiendo bardar su área total con material de concreto.</w:t>
                  </w:r>
                </w:p>
                <w:p w:rsidR="00D91A49" w:rsidRPr="00D83076" w:rsidRDefault="00D91A49" w:rsidP="00D91A49">
                  <w:pPr>
                    <w:tabs>
                      <w:tab w:val="left" w:pos="2780"/>
                    </w:tabs>
                    <w:jc w:val="both"/>
                    <w:rPr>
                      <w:rFonts w:ascii="Arial" w:eastAsia="Calibri" w:hAnsi="Arial" w:cs="Arial"/>
                      <w:lang w:eastAsia="en-US"/>
                    </w:rPr>
                  </w:pPr>
                </w:p>
                <w:p w:rsidR="00D91A49" w:rsidRPr="00D83076" w:rsidRDefault="00D91A49" w:rsidP="00D91A49">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XVII.- Los predios no construidos, o con obras sin terminar, dentro de la zona urbana deberán ser bardeados a una altura de dos metros con material adecuado, debiendo contar con la licencia o permiso respectivo.</w:t>
                  </w:r>
                </w:p>
                <w:p w:rsidR="00D91A49" w:rsidRPr="00D83076" w:rsidRDefault="00D91A49" w:rsidP="00D91A49">
                  <w:pPr>
                    <w:tabs>
                      <w:tab w:val="left" w:pos="2780"/>
                    </w:tabs>
                    <w:jc w:val="both"/>
                    <w:rPr>
                      <w:rFonts w:ascii="Arial" w:eastAsia="Calibri" w:hAnsi="Arial" w:cs="Arial"/>
                      <w:lang w:eastAsia="en-US"/>
                    </w:rPr>
                  </w:pPr>
                </w:p>
                <w:p w:rsidR="00D91A49" w:rsidRPr="00D83076" w:rsidRDefault="00D91A49" w:rsidP="00D91A49">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XVIII.- Si los propietarios de predios no construidos dentro de la zona urbana, los que no tengan banquetas o teniéndose se encuentren en mal Estado, de construcciones de obras, fachadas y marquesinas, no efectúan las construcciones o protecciones que les sean señaladas, el Municipio podrá procede a su realización por cuenta de los interesados, cobrando el importe de la inversión que se efectúe, con un cargo adicional del veinte por ciento</w:t>
                  </w:r>
                  <w:r w:rsidRPr="00D83076">
                    <w:rPr>
                      <w:rFonts w:ascii="Arial" w:eastAsia="Calibri" w:hAnsi="Arial" w:cs="Arial"/>
                      <w:bCs/>
                      <w:sz w:val="22"/>
                      <w:szCs w:val="22"/>
                      <w:lang w:eastAsia="en-US"/>
                    </w:rPr>
                    <w:t>.</w:t>
                  </w:r>
                </w:p>
                <w:p w:rsidR="00D91A49" w:rsidRPr="00D83076" w:rsidRDefault="00D91A49" w:rsidP="00D91A49">
                  <w:pPr>
                    <w:tabs>
                      <w:tab w:val="left" w:pos="2780"/>
                    </w:tabs>
                    <w:jc w:val="both"/>
                    <w:rPr>
                      <w:rFonts w:ascii="Arial" w:eastAsia="Calibri" w:hAnsi="Arial" w:cs="Arial"/>
                      <w:lang w:eastAsia="en-US"/>
                    </w:rPr>
                  </w:pPr>
                </w:p>
                <w:p w:rsidR="00D91A49" w:rsidRPr="00D83076" w:rsidRDefault="00D91A49" w:rsidP="00D91A49">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 xml:space="preserve">XIV.- Los derechos a que se refiere la presente Sección, se pagarán en la Tesorería Municipal previa autorización de la autoridad competente. </w:t>
                  </w:r>
                </w:p>
                <w:p w:rsidR="00D91A49" w:rsidRPr="00D83076" w:rsidRDefault="00D91A49" w:rsidP="00D91A49">
                  <w:pPr>
                    <w:tabs>
                      <w:tab w:val="left" w:pos="2780"/>
                    </w:tabs>
                    <w:jc w:val="both"/>
                    <w:rPr>
                      <w:rFonts w:ascii="Arial" w:eastAsia="Calibri" w:hAnsi="Arial" w:cs="Arial"/>
                      <w:lang w:eastAsia="en-US"/>
                    </w:rPr>
                  </w:pPr>
                </w:p>
                <w:p w:rsidR="00D91A49" w:rsidRPr="00D83076" w:rsidRDefault="00D91A49" w:rsidP="00D91A49">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La documentación oficial que expidan las tesorerías municipales, que ampare el pago de los derechos por aprobación de planos o licencias de construcción, deberá mantenerse en un lugar visible de la obra en construcción y mostrarse a los inspectores o supervisores municipales cuantas veces sea requerida. La falta de esta documentación se sancionará con la multa correspondiente, la cual se aplicará sin perjuicio del pago de los derechos y recargos que procedan.</w:t>
                  </w:r>
                </w:p>
                <w:p w:rsidR="00D91A49" w:rsidRPr="00D83076" w:rsidRDefault="00D91A49" w:rsidP="00D91A49">
                  <w:pPr>
                    <w:tabs>
                      <w:tab w:val="left" w:pos="2780"/>
                    </w:tabs>
                    <w:jc w:val="both"/>
                    <w:rPr>
                      <w:rFonts w:ascii="Arial" w:eastAsia="Calibri" w:hAnsi="Arial" w:cs="Arial"/>
                      <w:lang w:eastAsia="en-US"/>
                    </w:rPr>
                  </w:pPr>
                </w:p>
                <w:p w:rsidR="00D91A49" w:rsidRPr="00D83076" w:rsidRDefault="00D91A49" w:rsidP="00D91A49">
                  <w:pPr>
                    <w:ind w:right="50"/>
                    <w:jc w:val="both"/>
                    <w:rPr>
                      <w:rFonts w:ascii="Arial" w:eastAsia="Calibri" w:hAnsi="Arial" w:cs="Arial"/>
                      <w:lang w:eastAsia="en-US"/>
                    </w:rPr>
                  </w:pPr>
                  <w:r w:rsidRPr="00621C7B">
                    <w:rPr>
                      <w:rFonts w:ascii="Arial" w:eastAsia="Calibri" w:hAnsi="Arial" w:cs="Arial"/>
                      <w:sz w:val="22"/>
                      <w:szCs w:val="22"/>
                      <w:highlight w:val="lightGray"/>
                      <w:lang w:eastAsia="en-US"/>
                    </w:rPr>
                    <w:t>De acuerdo al convenio de “FOMENTO A LA VIVIENDA” establecido con El Gobierno del Estado en viviendas de hasta 200 M2 y 105 M2 de construcción se cobrará una cu</w:t>
                  </w:r>
                  <w:r w:rsidR="00812EB1">
                    <w:rPr>
                      <w:rFonts w:ascii="Arial" w:eastAsia="Calibri" w:hAnsi="Arial" w:cs="Arial"/>
                      <w:sz w:val="22"/>
                      <w:szCs w:val="22"/>
                      <w:highlight w:val="lightGray"/>
                      <w:lang w:eastAsia="en-US"/>
                    </w:rPr>
                    <w:t>ota única de $1,135.6</w:t>
                  </w:r>
                  <w:r w:rsidRPr="00621C7B">
                    <w:rPr>
                      <w:rFonts w:ascii="Arial" w:eastAsia="Calibri" w:hAnsi="Arial" w:cs="Arial"/>
                      <w:sz w:val="22"/>
                      <w:szCs w:val="22"/>
                      <w:highlight w:val="lightGray"/>
                      <w:lang w:eastAsia="en-US"/>
                    </w:rPr>
                    <w:t xml:space="preserve"> por la adquisición de terrenos y viviendas que cubra el avalúo catastral, avalúo definitivo, certificación de planos y registro catastral. Asimismo se otorga un incentivo del 50% en la licencia de ampliación y construcciones de vivienda en fraccionamientos media, media alta, y alta. Un incentivo del 50% en permisos de construcción y aprobación de planos, un incentivo del 50% en nuevas construcciones y modificaciones, un incentivo del 20% en régimen de propiedad de condominio, un incentivo del 20% en licencias de fraccionamientos, e incentivo del 50% por certificado de estar al corriente en el pago de contribuciones catastrales.</w:t>
                  </w:r>
                </w:p>
                <w:p w:rsidR="00D91A49" w:rsidRPr="00D83076" w:rsidRDefault="00D91A49" w:rsidP="00D91A49">
                  <w:pPr>
                    <w:jc w:val="both"/>
                    <w:rPr>
                      <w:rFonts w:ascii="Arial" w:hAnsi="Arial" w:cs="Arial"/>
                      <w:b/>
                      <w:bCs/>
                    </w:rPr>
                  </w:pPr>
                </w:p>
                <w:p w:rsidR="00D91A49" w:rsidRPr="00D83076" w:rsidRDefault="00D91A49" w:rsidP="00D91A49">
                  <w:pPr>
                    <w:jc w:val="center"/>
                    <w:rPr>
                      <w:rFonts w:ascii="Arial" w:hAnsi="Arial" w:cs="Arial"/>
                      <w:b/>
                      <w:bCs/>
                    </w:rPr>
                  </w:pPr>
                  <w:r w:rsidRPr="00D83076">
                    <w:rPr>
                      <w:rFonts w:ascii="Arial" w:hAnsi="Arial" w:cs="Arial"/>
                      <w:b/>
                      <w:bCs/>
                      <w:sz w:val="22"/>
                      <w:szCs w:val="22"/>
                    </w:rPr>
                    <w:t>SECCIÓN II</w:t>
                  </w:r>
                </w:p>
                <w:p w:rsidR="00D91A49" w:rsidRPr="00D83076" w:rsidRDefault="00D91A49" w:rsidP="00D91A49">
                  <w:pPr>
                    <w:jc w:val="center"/>
                    <w:rPr>
                      <w:rFonts w:ascii="Arial" w:hAnsi="Arial" w:cs="Arial"/>
                      <w:b/>
                      <w:bCs/>
                    </w:rPr>
                  </w:pPr>
                  <w:r w:rsidRPr="00D83076">
                    <w:rPr>
                      <w:rFonts w:ascii="Arial" w:hAnsi="Arial" w:cs="Arial"/>
                      <w:b/>
                      <w:bCs/>
                      <w:sz w:val="22"/>
                      <w:szCs w:val="22"/>
                    </w:rPr>
                    <w:t>DE LOS SERVICIOS POR ALINEACIÓN DE PREDIOS</w:t>
                  </w:r>
                </w:p>
                <w:p w:rsidR="00D91A49" w:rsidRPr="00D83076" w:rsidRDefault="00D91A49" w:rsidP="00D91A49">
                  <w:pPr>
                    <w:jc w:val="center"/>
                    <w:rPr>
                      <w:rFonts w:ascii="Arial" w:hAnsi="Arial" w:cs="Arial"/>
                      <w:b/>
                      <w:bCs/>
                    </w:rPr>
                  </w:pPr>
                  <w:r w:rsidRPr="00D83076">
                    <w:rPr>
                      <w:rFonts w:ascii="Arial" w:hAnsi="Arial" w:cs="Arial"/>
                      <w:b/>
                      <w:bCs/>
                      <w:sz w:val="22"/>
                      <w:szCs w:val="22"/>
                    </w:rPr>
                    <w:t>Y ASIGNACIÓN DE NÚMEROS OFICIALES</w:t>
                  </w:r>
                </w:p>
                <w:p w:rsidR="00D91A49" w:rsidRPr="00D83076" w:rsidRDefault="00D91A49" w:rsidP="00D91A49">
                  <w:pPr>
                    <w:jc w:val="both"/>
                    <w:rPr>
                      <w:rFonts w:ascii="Arial" w:hAnsi="Arial" w:cs="Arial"/>
                      <w:bCs/>
                    </w:rPr>
                  </w:pPr>
                </w:p>
                <w:p w:rsidR="00D91A49" w:rsidRPr="00D83076" w:rsidRDefault="00D91A49" w:rsidP="00D91A49">
                  <w:pPr>
                    <w:ind w:right="50"/>
                    <w:jc w:val="both"/>
                    <w:rPr>
                      <w:rFonts w:ascii="Arial" w:hAnsi="Arial" w:cs="Arial"/>
                      <w:bCs/>
                    </w:rPr>
                  </w:pPr>
                  <w:r w:rsidRPr="00D83076">
                    <w:rPr>
                      <w:rFonts w:ascii="Arial" w:hAnsi="Arial" w:cs="Arial"/>
                      <w:b/>
                      <w:sz w:val="22"/>
                      <w:szCs w:val="22"/>
                    </w:rPr>
                    <w:t>ARTÍCULO 20.-</w:t>
                  </w:r>
                  <w:r w:rsidRPr="00D83076">
                    <w:rPr>
                      <w:rFonts w:ascii="Arial" w:hAnsi="Arial" w:cs="Arial"/>
                      <w:bCs/>
                      <w:sz w:val="22"/>
                      <w:szCs w:val="22"/>
                    </w:rPr>
                    <w:t xml:space="preserve"> Son objeto de estos derechos, los servicios que preste el Municipio por el alineamiento de frentes de predios sobre la vía pública y la asignación del número oficial correspondiente a dichos predios.</w:t>
                  </w:r>
                </w:p>
                <w:p w:rsidR="00D91A49" w:rsidRPr="00D83076" w:rsidRDefault="00D91A49" w:rsidP="00D91A49">
                  <w:pPr>
                    <w:ind w:right="50"/>
                    <w:jc w:val="both"/>
                    <w:rPr>
                      <w:rFonts w:ascii="Arial" w:hAnsi="Arial" w:cs="Arial"/>
                      <w:bCs/>
                    </w:rPr>
                  </w:pPr>
                </w:p>
                <w:p w:rsidR="00D91A49" w:rsidRPr="00D83076" w:rsidRDefault="00D91A49" w:rsidP="00D91A49">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Los interesados deberán solicitar el alineamiento objeto de este derecho y adquirir la placa correspondiente al número oficial asignado por el Municipio a los predios correspondientes  en los que no podrá ejecutarse alguna obra material si no se cumple previamente con la obligación que señalan las disposiciones aplicables.</w:t>
                  </w:r>
                </w:p>
                <w:p w:rsidR="00D91A49" w:rsidRPr="00D83076" w:rsidRDefault="00D91A49" w:rsidP="00D91A49">
                  <w:pPr>
                    <w:tabs>
                      <w:tab w:val="left" w:pos="2780"/>
                    </w:tabs>
                    <w:jc w:val="both"/>
                    <w:rPr>
                      <w:rFonts w:ascii="Arial" w:eastAsia="Calibri" w:hAnsi="Arial" w:cs="Arial"/>
                      <w:bCs/>
                      <w:lang w:eastAsia="en-US"/>
                    </w:rPr>
                  </w:pPr>
                </w:p>
                <w:p w:rsidR="00D91A49" w:rsidRPr="00D83076" w:rsidRDefault="00D91A49" w:rsidP="00D91A49">
                  <w:pPr>
                    <w:tabs>
                      <w:tab w:val="left" w:pos="2780"/>
                    </w:tabs>
                    <w:jc w:val="both"/>
                    <w:rPr>
                      <w:rFonts w:ascii="Arial" w:eastAsia="Calibri" w:hAnsi="Arial" w:cs="Arial"/>
                      <w:lang w:eastAsia="en-US"/>
                    </w:rPr>
                  </w:pPr>
                  <w:r w:rsidRPr="00D83076">
                    <w:rPr>
                      <w:rFonts w:ascii="Arial" w:eastAsia="Calibri" w:hAnsi="Arial" w:cs="Arial"/>
                      <w:b/>
                      <w:bCs/>
                      <w:sz w:val="22"/>
                      <w:szCs w:val="22"/>
                      <w:lang w:eastAsia="en-US"/>
                    </w:rPr>
                    <w:t xml:space="preserve">ARTÍCULO 21.- </w:t>
                  </w:r>
                  <w:r w:rsidRPr="00D83076">
                    <w:rPr>
                      <w:rFonts w:ascii="Arial" w:eastAsia="Calibri" w:hAnsi="Arial" w:cs="Arial"/>
                      <w:sz w:val="22"/>
                      <w:szCs w:val="22"/>
                      <w:lang w:eastAsia="en-US"/>
                    </w:rPr>
                    <w:t>Los derechos correspondientes a estos servicios se cubrirán conforme a la siguiente tarifa:</w:t>
                  </w:r>
                </w:p>
                <w:p w:rsidR="00D91A49" w:rsidRPr="00D83076" w:rsidRDefault="00D91A49" w:rsidP="00D91A49">
                  <w:pPr>
                    <w:tabs>
                      <w:tab w:val="left" w:pos="2780"/>
                    </w:tabs>
                    <w:jc w:val="both"/>
                    <w:rPr>
                      <w:rFonts w:ascii="Arial" w:eastAsia="Calibri" w:hAnsi="Arial" w:cs="Arial"/>
                      <w:lang w:eastAsia="en-US"/>
                    </w:rPr>
                  </w:pPr>
                </w:p>
                <w:p w:rsidR="00D91A49" w:rsidRPr="00D83076" w:rsidRDefault="00D91A49" w:rsidP="00D91A49">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I.- Por expedic</w:t>
                  </w:r>
                  <w:r w:rsidR="00621C7B">
                    <w:rPr>
                      <w:rFonts w:ascii="Arial" w:eastAsia="Calibri" w:hAnsi="Arial" w:cs="Arial"/>
                      <w:sz w:val="22"/>
                      <w:szCs w:val="22"/>
                      <w:lang w:eastAsia="en-US"/>
                    </w:rPr>
                    <w:t>ión de números oficiales $ 44.72</w:t>
                  </w:r>
                  <w:r w:rsidRPr="00D83076">
                    <w:rPr>
                      <w:rFonts w:ascii="Arial" w:eastAsia="Calibri" w:hAnsi="Arial" w:cs="Arial"/>
                      <w:sz w:val="22"/>
                      <w:szCs w:val="22"/>
                      <w:lang w:eastAsia="en-US"/>
                    </w:rPr>
                    <w:t>.</w:t>
                  </w:r>
                </w:p>
                <w:p w:rsidR="00D91A49" w:rsidRPr="00D83076" w:rsidRDefault="00D91A49" w:rsidP="00D91A49">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II.- Por</w:t>
                  </w:r>
                  <w:r w:rsidR="00621C7B">
                    <w:rPr>
                      <w:rFonts w:ascii="Arial" w:eastAsia="Calibri" w:hAnsi="Arial" w:cs="Arial"/>
                      <w:sz w:val="22"/>
                      <w:szCs w:val="22"/>
                      <w:lang w:eastAsia="en-US"/>
                    </w:rPr>
                    <w:t xml:space="preserve"> alineamiento oficial de $ 42.64</w:t>
                  </w:r>
                  <w:r w:rsidRPr="00D83076">
                    <w:rPr>
                      <w:rFonts w:ascii="Arial" w:eastAsia="Calibri" w:hAnsi="Arial" w:cs="Arial"/>
                      <w:sz w:val="22"/>
                      <w:szCs w:val="22"/>
                      <w:lang w:eastAsia="en-US"/>
                    </w:rPr>
                    <w:t>.</w:t>
                  </w:r>
                </w:p>
                <w:p w:rsidR="00D91A49" w:rsidRPr="00D83076" w:rsidRDefault="00D91A49" w:rsidP="00D91A49">
                  <w:pPr>
                    <w:jc w:val="both"/>
                    <w:rPr>
                      <w:rFonts w:ascii="Arial" w:hAnsi="Arial" w:cs="Arial"/>
                      <w:bCs/>
                    </w:rPr>
                  </w:pPr>
                </w:p>
                <w:p w:rsidR="00D91A49" w:rsidRPr="00D83076" w:rsidRDefault="00D91A49" w:rsidP="00D91A49">
                  <w:pPr>
                    <w:jc w:val="center"/>
                    <w:rPr>
                      <w:rFonts w:ascii="Arial" w:hAnsi="Arial" w:cs="Arial"/>
                      <w:b/>
                      <w:bCs/>
                    </w:rPr>
                  </w:pPr>
                  <w:r w:rsidRPr="00D83076">
                    <w:rPr>
                      <w:rFonts w:ascii="Arial" w:hAnsi="Arial" w:cs="Arial"/>
                      <w:b/>
                      <w:bCs/>
                      <w:sz w:val="22"/>
                      <w:szCs w:val="22"/>
                    </w:rPr>
                    <w:t>SECCIÓN III</w:t>
                  </w:r>
                </w:p>
                <w:p w:rsidR="00D91A49" w:rsidRPr="00D83076" w:rsidRDefault="00D91A49" w:rsidP="00D91A49">
                  <w:pPr>
                    <w:jc w:val="center"/>
                    <w:rPr>
                      <w:rFonts w:ascii="Arial" w:hAnsi="Arial" w:cs="Arial"/>
                      <w:b/>
                      <w:bCs/>
                    </w:rPr>
                  </w:pPr>
                  <w:r w:rsidRPr="00D83076">
                    <w:rPr>
                      <w:rFonts w:ascii="Arial" w:hAnsi="Arial" w:cs="Arial"/>
                      <w:b/>
                      <w:bCs/>
                      <w:sz w:val="22"/>
                      <w:szCs w:val="22"/>
                    </w:rPr>
                    <w:lastRenderedPageBreak/>
                    <w:t>POR LA EXPEDICIÓN DE LICENCIAS PARA FRACCIONAMIENTOS</w:t>
                  </w:r>
                </w:p>
                <w:p w:rsidR="00D91A49" w:rsidRPr="00D83076" w:rsidRDefault="00D91A49" w:rsidP="00D91A49">
                  <w:pPr>
                    <w:jc w:val="both"/>
                    <w:rPr>
                      <w:rFonts w:ascii="Arial" w:hAnsi="Arial" w:cs="Arial"/>
                      <w:bCs/>
                    </w:rPr>
                  </w:pPr>
                </w:p>
                <w:p w:rsidR="00D91A49" w:rsidRPr="00D83076" w:rsidRDefault="00D91A49" w:rsidP="00D91A49">
                  <w:pPr>
                    <w:ind w:right="50"/>
                    <w:jc w:val="both"/>
                    <w:rPr>
                      <w:rFonts w:ascii="Arial" w:hAnsi="Arial" w:cs="Arial"/>
                      <w:bCs/>
                    </w:rPr>
                  </w:pPr>
                  <w:r w:rsidRPr="00D83076">
                    <w:rPr>
                      <w:rFonts w:ascii="Arial" w:hAnsi="Arial" w:cs="Arial"/>
                      <w:b/>
                      <w:sz w:val="22"/>
                      <w:szCs w:val="22"/>
                    </w:rPr>
                    <w:t>ARTÍCULO 22.-</w:t>
                  </w:r>
                  <w:r w:rsidRPr="00D83076">
                    <w:rPr>
                      <w:rFonts w:ascii="Arial" w:hAnsi="Arial" w:cs="Arial"/>
                      <w:bCs/>
                      <w:sz w:val="22"/>
                      <w:szCs w:val="22"/>
                    </w:rPr>
                    <w:t xml:space="preserve"> Este derecho se causará por la aprobación de planos, así como por la expedición de licencias de fraccionamientos habitacionales, campestres, comerciales, industriales o cementerios, así como de fusiones, subdivisiones y relotificaciones de predios.</w:t>
                  </w:r>
                </w:p>
                <w:p w:rsidR="00D91A49" w:rsidRPr="00D83076" w:rsidRDefault="00D91A49" w:rsidP="00D91A49">
                  <w:pPr>
                    <w:tabs>
                      <w:tab w:val="left" w:pos="2780"/>
                    </w:tabs>
                    <w:jc w:val="both"/>
                    <w:rPr>
                      <w:rFonts w:ascii="Arial" w:eastAsia="Calibri" w:hAnsi="Arial" w:cs="Arial"/>
                      <w:lang w:eastAsia="en-US"/>
                    </w:rPr>
                  </w:pPr>
                </w:p>
                <w:p w:rsidR="00D91A49" w:rsidRPr="00D83076" w:rsidRDefault="00D91A49" w:rsidP="00D91A49">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Por revisión, aprobación de planos y expedición de licencias para fraccionamientos, se recibirán los adeudos por metro cuadrado de acuerdo a lo siguiente:</w:t>
                  </w:r>
                </w:p>
                <w:p w:rsidR="00D91A49" w:rsidRPr="00D83076" w:rsidRDefault="00D91A49" w:rsidP="00D91A49">
                  <w:pPr>
                    <w:tabs>
                      <w:tab w:val="left" w:pos="2780"/>
                    </w:tabs>
                    <w:jc w:val="both"/>
                    <w:rPr>
                      <w:rFonts w:ascii="Arial" w:eastAsia="Calibri" w:hAnsi="Arial" w:cs="Arial"/>
                      <w:lang w:eastAsia="en-US"/>
                    </w:rPr>
                  </w:pPr>
                </w:p>
                <w:p w:rsidR="00D91A49" w:rsidRPr="00D83076" w:rsidRDefault="00D91A49" w:rsidP="00D91A49">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I.- Fraccionamientos de tipo habitacional popular, cuyos lotes no sean mayores de 200 metros cuadrados y  su  precio de venta  s</w:t>
                  </w:r>
                  <w:r w:rsidR="00621C7B">
                    <w:rPr>
                      <w:rFonts w:ascii="Arial" w:eastAsia="Calibri" w:hAnsi="Arial" w:cs="Arial"/>
                      <w:sz w:val="22"/>
                      <w:szCs w:val="22"/>
                      <w:lang w:eastAsia="en-US"/>
                    </w:rPr>
                    <w:t>ea  mayor a $ 4.00 m2, de $ 0.55</w:t>
                  </w:r>
                  <w:r w:rsidRPr="00D83076">
                    <w:rPr>
                      <w:rFonts w:ascii="Arial" w:eastAsia="Calibri" w:hAnsi="Arial" w:cs="Arial"/>
                      <w:sz w:val="22"/>
                      <w:szCs w:val="22"/>
                      <w:lang w:eastAsia="en-US"/>
                    </w:rPr>
                    <w:t>.</w:t>
                  </w:r>
                </w:p>
                <w:p w:rsidR="00D91A49" w:rsidRPr="00D83076" w:rsidRDefault="00D91A49" w:rsidP="00D91A49">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II.- Fraccionamientos de tipo habitacional residencial cuyo precio de ve</w:t>
                  </w:r>
                  <w:r w:rsidR="00621C7B">
                    <w:rPr>
                      <w:rFonts w:ascii="Arial" w:eastAsia="Calibri" w:hAnsi="Arial" w:cs="Arial"/>
                      <w:sz w:val="22"/>
                      <w:szCs w:val="22"/>
                      <w:lang w:eastAsia="en-US"/>
                    </w:rPr>
                    <w:t>nta por m2, sea superior a $ 7.80 por m2, de $ 0.77</w:t>
                  </w:r>
                  <w:r w:rsidRPr="00D83076">
                    <w:rPr>
                      <w:rFonts w:ascii="Arial" w:eastAsia="Calibri" w:hAnsi="Arial" w:cs="Arial"/>
                      <w:sz w:val="22"/>
                      <w:szCs w:val="22"/>
                      <w:lang w:eastAsia="en-US"/>
                    </w:rPr>
                    <w:t>.</w:t>
                  </w:r>
                </w:p>
                <w:p w:rsidR="00D91A49" w:rsidRPr="00D83076" w:rsidRDefault="00D91A49" w:rsidP="00D91A49">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III.- Fraccionamiento urbano por metro cua</w:t>
                  </w:r>
                  <w:r w:rsidR="00621C7B">
                    <w:rPr>
                      <w:rFonts w:ascii="Arial" w:eastAsia="Calibri" w:hAnsi="Arial" w:cs="Arial"/>
                      <w:sz w:val="22"/>
                      <w:szCs w:val="22"/>
                      <w:lang w:eastAsia="en-US"/>
                    </w:rPr>
                    <w:t>drado de $ 0.44</w:t>
                  </w:r>
                  <w:r w:rsidRPr="00D83076">
                    <w:rPr>
                      <w:rFonts w:ascii="Arial" w:eastAsia="Calibri" w:hAnsi="Arial" w:cs="Arial"/>
                      <w:sz w:val="22"/>
                      <w:szCs w:val="22"/>
                      <w:lang w:eastAsia="en-US"/>
                    </w:rPr>
                    <w:t>.</w:t>
                  </w:r>
                </w:p>
                <w:p w:rsidR="00D91A49" w:rsidRPr="00D83076" w:rsidRDefault="00D91A49" w:rsidP="00D91A49">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IV.- Fraccionamiento campes</w:t>
                  </w:r>
                  <w:r w:rsidR="00621C7B">
                    <w:rPr>
                      <w:rFonts w:ascii="Arial" w:eastAsia="Calibri" w:hAnsi="Arial" w:cs="Arial"/>
                      <w:sz w:val="22"/>
                      <w:szCs w:val="22"/>
                      <w:lang w:eastAsia="en-US"/>
                    </w:rPr>
                    <w:t>tre por metro cuadrado de $ 0.32</w:t>
                  </w:r>
                  <w:r w:rsidRPr="00D83076">
                    <w:rPr>
                      <w:rFonts w:ascii="Arial" w:eastAsia="Calibri" w:hAnsi="Arial" w:cs="Arial"/>
                      <w:sz w:val="22"/>
                      <w:szCs w:val="22"/>
                      <w:lang w:eastAsia="en-US"/>
                    </w:rPr>
                    <w:t>.</w:t>
                  </w:r>
                </w:p>
                <w:p w:rsidR="00D91A49" w:rsidRPr="00D83076" w:rsidRDefault="00D91A49" w:rsidP="00D91A49">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V.- Fraccionamiento industr</w:t>
                  </w:r>
                  <w:r w:rsidR="00621C7B">
                    <w:rPr>
                      <w:rFonts w:ascii="Arial" w:eastAsia="Calibri" w:hAnsi="Arial" w:cs="Arial"/>
                      <w:sz w:val="22"/>
                      <w:szCs w:val="22"/>
                      <w:lang w:eastAsia="en-US"/>
                    </w:rPr>
                    <w:t>ial por metro cuadrado de $ 0.27</w:t>
                  </w:r>
                  <w:r w:rsidRPr="00D83076">
                    <w:rPr>
                      <w:rFonts w:ascii="Arial" w:eastAsia="Calibri" w:hAnsi="Arial" w:cs="Arial"/>
                      <w:sz w:val="22"/>
                      <w:szCs w:val="22"/>
                      <w:lang w:eastAsia="en-US"/>
                    </w:rPr>
                    <w:t>.</w:t>
                  </w:r>
                </w:p>
                <w:p w:rsidR="00D91A49" w:rsidRPr="00D83076" w:rsidRDefault="00D91A49" w:rsidP="00D91A49">
                  <w:pPr>
                    <w:ind w:right="50"/>
                    <w:jc w:val="both"/>
                    <w:rPr>
                      <w:rFonts w:ascii="Arial" w:hAnsi="Arial" w:cs="Arial"/>
                      <w:bCs/>
                    </w:rPr>
                  </w:pPr>
                </w:p>
                <w:p w:rsidR="00D91A49" w:rsidRPr="00D83076" w:rsidRDefault="00D91A49" w:rsidP="00D91A49">
                  <w:pPr>
                    <w:jc w:val="center"/>
                    <w:rPr>
                      <w:rFonts w:ascii="Arial" w:hAnsi="Arial" w:cs="Arial"/>
                      <w:b/>
                      <w:bCs/>
                    </w:rPr>
                  </w:pPr>
                  <w:r w:rsidRPr="00D83076">
                    <w:rPr>
                      <w:rFonts w:ascii="Arial" w:hAnsi="Arial" w:cs="Arial"/>
                      <w:b/>
                      <w:bCs/>
                      <w:sz w:val="22"/>
                      <w:szCs w:val="22"/>
                    </w:rPr>
                    <w:t>SECCIÓN IV</w:t>
                  </w:r>
                </w:p>
                <w:p w:rsidR="00D91A49" w:rsidRPr="00D83076" w:rsidRDefault="00D91A49" w:rsidP="00D91A49">
                  <w:pPr>
                    <w:jc w:val="center"/>
                    <w:rPr>
                      <w:rFonts w:ascii="Arial" w:hAnsi="Arial" w:cs="Arial"/>
                      <w:b/>
                      <w:bCs/>
                    </w:rPr>
                  </w:pPr>
                  <w:r w:rsidRPr="00D83076">
                    <w:rPr>
                      <w:rFonts w:ascii="Arial" w:hAnsi="Arial" w:cs="Arial"/>
                      <w:b/>
                      <w:bCs/>
                      <w:sz w:val="22"/>
                      <w:szCs w:val="22"/>
                    </w:rPr>
                    <w:t>POR LICENCIAS PARA ESTABLECIMIENTOS</w:t>
                  </w:r>
                </w:p>
                <w:p w:rsidR="00D91A49" w:rsidRPr="00D83076" w:rsidRDefault="00D91A49" w:rsidP="00D91A49">
                  <w:pPr>
                    <w:jc w:val="center"/>
                    <w:rPr>
                      <w:rFonts w:ascii="Arial" w:hAnsi="Arial" w:cs="Arial"/>
                      <w:b/>
                      <w:bCs/>
                    </w:rPr>
                  </w:pPr>
                  <w:r w:rsidRPr="00D83076">
                    <w:rPr>
                      <w:rFonts w:ascii="Arial" w:hAnsi="Arial" w:cs="Arial"/>
                      <w:b/>
                      <w:bCs/>
                      <w:sz w:val="22"/>
                      <w:szCs w:val="22"/>
                    </w:rPr>
                    <w:t>QUE EXPENDAN BEBIDAS ALCOHÓLICAS</w:t>
                  </w:r>
                </w:p>
                <w:p w:rsidR="00D91A49" w:rsidRPr="00D83076" w:rsidRDefault="00D91A49" w:rsidP="00D91A49">
                  <w:pPr>
                    <w:ind w:right="50"/>
                    <w:jc w:val="both"/>
                    <w:rPr>
                      <w:rFonts w:ascii="Arial" w:hAnsi="Arial" w:cs="Arial"/>
                      <w:bCs/>
                    </w:rPr>
                  </w:pPr>
                </w:p>
                <w:p w:rsidR="00D91A49" w:rsidRPr="00D83076" w:rsidRDefault="00D91A49" w:rsidP="00D91A49">
                  <w:pPr>
                    <w:ind w:right="50"/>
                    <w:jc w:val="both"/>
                    <w:rPr>
                      <w:rFonts w:ascii="Arial" w:hAnsi="Arial" w:cs="Arial"/>
                      <w:bCs/>
                    </w:rPr>
                  </w:pPr>
                  <w:r w:rsidRPr="00D83076">
                    <w:rPr>
                      <w:rFonts w:ascii="Arial" w:hAnsi="Arial" w:cs="Arial"/>
                      <w:b/>
                      <w:sz w:val="22"/>
                      <w:szCs w:val="22"/>
                    </w:rPr>
                    <w:t>ARTÍCULO 23.-</w:t>
                  </w:r>
                  <w:r w:rsidRPr="00D83076">
                    <w:rPr>
                      <w:rFonts w:ascii="Arial" w:hAnsi="Arial" w:cs="Arial"/>
                      <w:bCs/>
                      <w:sz w:val="22"/>
                      <w:szCs w:val="22"/>
                    </w:rPr>
                    <w:t xml:space="preserve"> Es objeto de este derecho la expedición de licencias y el refrendo anual correspondiente para el funcionamiento de establecimientos o locales cuyos giros sean la enajenación de bebidas alcohólicas o la prestación de servicios que incluyan el expendio de dichas bebidas siempre que se efectúe total o parcialmente con el público en general. </w:t>
                  </w:r>
                </w:p>
                <w:p w:rsidR="00D91A49" w:rsidRPr="00D83076" w:rsidRDefault="00D91A49" w:rsidP="00D91A49">
                  <w:pPr>
                    <w:ind w:right="50"/>
                    <w:jc w:val="both"/>
                    <w:rPr>
                      <w:rFonts w:ascii="Arial" w:hAnsi="Arial" w:cs="Arial"/>
                      <w:bCs/>
                    </w:rPr>
                  </w:pPr>
                </w:p>
                <w:p w:rsidR="00D91A49" w:rsidRPr="00D83076" w:rsidRDefault="00D91A49" w:rsidP="00D91A49">
                  <w:pPr>
                    <w:tabs>
                      <w:tab w:val="left" w:pos="2780"/>
                    </w:tabs>
                    <w:spacing w:after="100" w:afterAutospacing="1"/>
                    <w:contextualSpacing/>
                    <w:jc w:val="both"/>
                    <w:rPr>
                      <w:rFonts w:ascii="Arial" w:eastAsia="Calibri" w:hAnsi="Arial" w:cs="Arial"/>
                      <w:lang w:eastAsia="en-US"/>
                    </w:rPr>
                  </w:pPr>
                  <w:r w:rsidRPr="00D83076">
                    <w:rPr>
                      <w:rFonts w:ascii="Arial" w:eastAsia="Calibri" w:hAnsi="Arial" w:cs="Arial"/>
                      <w:b/>
                      <w:bCs/>
                      <w:sz w:val="22"/>
                      <w:szCs w:val="22"/>
                      <w:lang w:eastAsia="en-US"/>
                    </w:rPr>
                    <w:t xml:space="preserve">ARTÍCULO 24.- </w:t>
                  </w:r>
                  <w:r w:rsidRPr="00D83076">
                    <w:rPr>
                      <w:rFonts w:ascii="Arial" w:eastAsia="Calibri" w:hAnsi="Arial" w:cs="Arial"/>
                      <w:sz w:val="22"/>
                      <w:szCs w:val="22"/>
                      <w:lang w:eastAsia="en-US"/>
                    </w:rPr>
                    <w:t xml:space="preserve">El pago de este derecho deberá realizarse en las oficinas de la Tesorería Municipal o en las instituciones autorizadas para tal efecto, previamente al otorgamiento de la licencia o refrendo </w:t>
                  </w:r>
                </w:p>
                <w:p w:rsidR="00D91A49" w:rsidRPr="00D83076" w:rsidRDefault="00D91A49" w:rsidP="00D91A49">
                  <w:pPr>
                    <w:tabs>
                      <w:tab w:val="left" w:pos="2780"/>
                    </w:tabs>
                    <w:spacing w:after="100" w:afterAutospacing="1"/>
                    <w:contextualSpacing/>
                    <w:jc w:val="both"/>
                    <w:rPr>
                      <w:rFonts w:ascii="Arial" w:eastAsia="Calibri" w:hAnsi="Arial" w:cs="Arial"/>
                      <w:lang w:eastAsia="en-US"/>
                    </w:rPr>
                  </w:pPr>
                </w:p>
                <w:p w:rsidR="00D91A49" w:rsidRPr="00D83076" w:rsidRDefault="00D91A49" w:rsidP="00D91A49">
                  <w:pPr>
                    <w:tabs>
                      <w:tab w:val="left" w:pos="2780"/>
                    </w:tabs>
                    <w:spacing w:after="100" w:afterAutospacing="1"/>
                    <w:contextualSpacing/>
                    <w:jc w:val="both"/>
                    <w:rPr>
                      <w:rFonts w:ascii="Arial" w:eastAsia="Calibri" w:hAnsi="Arial" w:cs="Arial"/>
                      <w:lang w:eastAsia="en-US"/>
                    </w:rPr>
                  </w:pPr>
                  <w:r w:rsidRPr="00D83076">
                    <w:rPr>
                      <w:rFonts w:ascii="Arial" w:eastAsia="Calibri" w:hAnsi="Arial" w:cs="Arial"/>
                      <w:b/>
                      <w:bCs/>
                      <w:sz w:val="22"/>
                      <w:szCs w:val="22"/>
                      <w:lang w:eastAsia="en-US"/>
                    </w:rPr>
                    <w:t xml:space="preserve">ARTÍCULO 25.- </w:t>
                  </w:r>
                  <w:r w:rsidRPr="00D83076">
                    <w:rPr>
                      <w:rFonts w:ascii="Arial" w:eastAsia="Calibri" w:hAnsi="Arial" w:cs="Arial"/>
                      <w:sz w:val="22"/>
                      <w:szCs w:val="22"/>
                      <w:lang w:eastAsia="en-US"/>
                    </w:rPr>
                    <w:t>El derecho a que se refiere esta sección, se cobrará de acuerdo a la siguiente tarifa:</w:t>
                  </w:r>
                </w:p>
                <w:p w:rsidR="00D91A49" w:rsidRPr="00D83076" w:rsidRDefault="00D91A49" w:rsidP="00D91A49">
                  <w:pPr>
                    <w:tabs>
                      <w:tab w:val="left" w:pos="2780"/>
                    </w:tabs>
                    <w:spacing w:after="100" w:afterAutospacing="1"/>
                    <w:contextualSpacing/>
                    <w:jc w:val="both"/>
                    <w:rPr>
                      <w:rFonts w:ascii="Arial" w:eastAsia="Calibri" w:hAnsi="Arial" w:cs="Arial"/>
                      <w:lang w:eastAsia="en-US"/>
                    </w:rPr>
                  </w:pPr>
                </w:p>
                <w:p w:rsidR="00D91A49" w:rsidRPr="00D83076" w:rsidRDefault="00D91A49" w:rsidP="00D91A49">
                  <w:pPr>
                    <w:tabs>
                      <w:tab w:val="left" w:pos="2780"/>
                    </w:tabs>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I.- Expedición  de  lic</w:t>
                  </w:r>
                  <w:r w:rsidR="00621C7B">
                    <w:rPr>
                      <w:rFonts w:ascii="Arial" w:eastAsia="Calibri" w:hAnsi="Arial" w:cs="Arial"/>
                      <w:sz w:val="22"/>
                      <w:szCs w:val="22"/>
                      <w:lang w:eastAsia="en-US"/>
                    </w:rPr>
                    <w:t>encias  de  funcionamientos $ 31,2</w:t>
                  </w:r>
                  <w:r w:rsidRPr="00D83076">
                    <w:rPr>
                      <w:rFonts w:ascii="Arial" w:eastAsia="Calibri" w:hAnsi="Arial" w:cs="Arial"/>
                      <w:sz w:val="22"/>
                      <w:szCs w:val="22"/>
                      <w:lang w:eastAsia="en-US"/>
                    </w:rPr>
                    <w:t xml:space="preserve">00.00 para el Municipio debiendo de especificar el giro al momento de la expedición de la licencia. </w:t>
                  </w:r>
                </w:p>
                <w:p w:rsidR="00D91A49" w:rsidRPr="00D83076" w:rsidRDefault="00D91A49" w:rsidP="00D91A49">
                  <w:pPr>
                    <w:tabs>
                      <w:tab w:val="left" w:pos="2780"/>
                    </w:tabs>
                    <w:spacing w:after="100" w:afterAutospacing="1"/>
                    <w:contextualSpacing/>
                    <w:jc w:val="both"/>
                    <w:rPr>
                      <w:rFonts w:ascii="Arial" w:eastAsia="Calibri" w:hAnsi="Arial" w:cs="Arial"/>
                      <w:lang w:eastAsia="en-US"/>
                    </w:rPr>
                  </w:pPr>
                </w:p>
                <w:p w:rsidR="00D91A49" w:rsidRPr="00D83076" w:rsidRDefault="00D91A49" w:rsidP="00D91A49">
                  <w:pPr>
                    <w:tabs>
                      <w:tab w:val="left" w:pos="2294"/>
                    </w:tabs>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II.- Refrendo anual:</w:t>
                  </w:r>
                </w:p>
                <w:tbl>
                  <w:tblPr>
                    <w:tblpPr w:leftFromText="141" w:rightFromText="141" w:bottomFromText="200" w:vertAnchor="text" w:horzAnchor="page" w:tblpXSpec="center" w:tblpY="-46"/>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61"/>
                    <w:gridCol w:w="4212"/>
                    <w:gridCol w:w="1256"/>
                  </w:tblGrid>
                  <w:tr w:rsidR="00D91A49" w:rsidRPr="00D83076" w:rsidTr="00EF499C">
                    <w:trPr>
                      <w:trHeight w:val="268"/>
                    </w:trPr>
                    <w:tc>
                      <w:tcPr>
                        <w:tcW w:w="461" w:type="dxa"/>
                        <w:tcBorders>
                          <w:top w:val="single" w:sz="4" w:space="0" w:color="000000"/>
                          <w:left w:val="single" w:sz="4" w:space="0" w:color="000000"/>
                          <w:bottom w:val="single" w:sz="4" w:space="0" w:color="000000"/>
                          <w:right w:val="single" w:sz="4" w:space="0" w:color="000000"/>
                        </w:tcBorders>
                        <w:hideMark/>
                      </w:tcPr>
                      <w:p w:rsidR="00D91A49" w:rsidRPr="00D83076" w:rsidRDefault="00D91A49" w:rsidP="00D91A49">
                        <w:pPr>
                          <w:spacing w:after="100" w:afterAutospacing="1" w:line="276" w:lineRule="auto"/>
                          <w:contextualSpacing/>
                          <w:jc w:val="both"/>
                          <w:rPr>
                            <w:rFonts w:ascii="Arial" w:eastAsia="Calibri" w:hAnsi="Arial" w:cs="Arial"/>
                            <w:lang w:eastAsia="en-US"/>
                          </w:rPr>
                        </w:pPr>
                        <w:r w:rsidRPr="00D83076">
                          <w:rPr>
                            <w:rFonts w:ascii="Arial" w:eastAsia="Calibri" w:hAnsi="Arial" w:cs="Arial"/>
                            <w:sz w:val="22"/>
                            <w:szCs w:val="22"/>
                            <w:lang w:eastAsia="en-US"/>
                          </w:rPr>
                          <w:t>1.</w:t>
                        </w:r>
                      </w:p>
                    </w:tc>
                    <w:tc>
                      <w:tcPr>
                        <w:tcW w:w="4212" w:type="dxa"/>
                        <w:tcBorders>
                          <w:top w:val="single" w:sz="4" w:space="0" w:color="000000"/>
                          <w:left w:val="single" w:sz="4" w:space="0" w:color="000000"/>
                          <w:bottom w:val="single" w:sz="4" w:space="0" w:color="000000"/>
                          <w:right w:val="single" w:sz="4" w:space="0" w:color="000000"/>
                        </w:tcBorders>
                        <w:hideMark/>
                      </w:tcPr>
                      <w:p w:rsidR="00D91A49" w:rsidRPr="00D83076" w:rsidRDefault="00D91A49" w:rsidP="00D91A49">
                        <w:pPr>
                          <w:spacing w:after="100" w:afterAutospacing="1" w:line="276" w:lineRule="auto"/>
                          <w:contextualSpacing/>
                          <w:jc w:val="both"/>
                          <w:rPr>
                            <w:rFonts w:ascii="Arial" w:eastAsia="Calibri" w:hAnsi="Arial" w:cs="Arial"/>
                            <w:lang w:eastAsia="en-US"/>
                          </w:rPr>
                        </w:pPr>
                        <w:r w:rsidRPr="00D83076">
                          <w:rPr>
                            <w:rFonts w:ascii="Arial" w:eastAsia="Calibri" w:hAnsi="Arial" w:cs="Arial"/>
                            <w:sz w:val="22"/>
                            <w:szCs w:val="22"/>
                            <w:lang w:eastAsia="en-US"/>
                          </w:rPr>
                          <w:t xml:space="preserve">Expendios </w:t>
                        </w:r>
                      </w:p>
                    </w:tc>
                    <w:tc>
                      <w:tcPr>
                        <w:tcW w:w="1256" w:type="dxa"/>
                        <w:tcBorders>
                          <w:top w:val="single" w:sz="4" w:space="0" w:color="000000"/>
                          <w:left w:val="single" w:sz="4" w:space="0" w:color="000000"/>
                          <w:bottom w:val="single" w:sz="4" w:space="0" w:color="000000"/>
                          <w:right w:val="single" w:sz="4" w:space="0" w:color="000000"/>
                        </w:tcBorders>
                        <w:hideMark/>
                      </w:tcPr>
                      <w:p w:rsidR="00D91A49" w:rsidRPr="00D83076" w:rsidRDefault="001110BD" w:rsidP="00D91A49">
                        <w:pPr>
                          <w:spacing w:after="100" w:afterAutospacing="1" w:line="276" w:lineRule="auto"/>
                          <w:contextualSpacing/>
                          <w:jc w:val="both"/>
                          <w:rPr>
                            <w:rFonts w:ascii="Arial" w:eastAsia="Calibri" w:hAnsi="Arial" w:cs="Arial"/>
                            <w:lang w:eastAsia="en-US"/>
                          </w:rPr>
                        </w:pPr>
                        <w:r>
                          <w:rPr>
                            <w:rFonts w:ascii="Arial" w:eastAsia="Calibri" w:hAnsi="Arial" w:cs="Arial"/>
                            <w:sz w:val="22"/>
                            <w:szCs w:val="22"/>
                            <w:lang w:eastAsia="en-US"/>
                          </w:rPr>
                          <w:t>$4,307.00</w:t>
                        </w:r>
                      </w:p>
                    </w:tc>
                  </w:tr>
                  <w:tr w:rsidR="001110BD" w:rsidRPr="00D83076" w:rsidTr="00EF499C">
                    <w:trPr>
                      <w:trHeight w:val="268"/>
                    </w:trPr>
                    <w:tc>
                      <w:tcPr>
                        <w:tcW w:w="461" w:type="dxa"/>
                        <w:tcBorders>
                          <w:top w:val="single" w:sz="4" w:space="0" w:color="000000"/>
                          <w:left w:val="single" w:sz="4" w:space="0" w:color="000000"/>
                          <w:bottom w:val="single" w:sz="4" w:space="0" w:color="000000"/>
                          <w:right w:val="single" w:sz="4" w:space="0" w:color="000000"/>
                        </w:tcBorders>
                        <w:hideMark/>
                      </w:tcPr>
                      <w:p w:rsidR="001110BD" w:rsidRPr="00D83076" w:rsidRDefault="001110BD" w:rsidP="00D91A49">
                        <w:pPr>
                          <w:spacing w:after="100" w:afterAutospacing="1" w:line="276" w:lineRule="auto"/>
                          <w:contextualSpacing/>
                          <w:jc w:val="both"/>
                          <w:rPr>
                            <w:rFonts w:ascii="Arial" w:eastAsia="Calibri" w:hAnsi="Arial" w:cs="Arial"/>
                            <w:lang w:eastAsia="en-US"/>
                          </w:rPr>
                        </w:pPr>
                        <w:r w:rsidRPr="00D83076">
                          <w:rPr>
                            <w:rFonts w:ascii="Arial" w:eastAsia="Calibri" w:hAnsi="Arial" w:cs="Arial"/>
                            <w:sz w:val="22"/>
                            <w:szCs w:val="22"/>
                            <w:lang w:eastAsia="en-US"/>
                          </w:rPr>
                          <w:t>2.</w:t>
                        </w:r>
                      </w:p>
                    </w:tc>
                    <w:tc>
                      <w:tcPr>
                        <w:tcW w:w="4212" w:type="dxa"/>
                        <w:tcBorders>
                          <w:top w:val="single" w:sz="4" w:space="0" w:color="000000"/>
                          <w:left w:val="single" w:sz="4" w:space="0" w:color="000000"/>
                          <w:bottom w:val="single" w:sz="4" w:space="0" w:color="000000"/>
                          <w:right w:val="single" w:sz="4" w:space="0" w:color="000000"/>
                        </w:tcBorders>
                        <w:hideMark/>
                      </w:tcPr>
                      <w:p w:rsidR="001110BD" w:rsidRPr="00D83076" w:rsidRDefault="001110BD" w:rsidP="00D91A49">
                        <w:pPr>
                          <w:spacing w:after="100" w:afterAutospacing="1" w:line="276" w:lineRule="auto"/>
                          <w:contextualSpacing/>
                          <w:jc w:val="both"/>
                          <w:rPr>
                            <w:rFonts w:ascii="Arial" w:eastAsia="Calibri" w:hAnsi="Arial" w:cs="Arial"/>
                            <w:lang w:eastAsia="en-US"/>
                          </w:rPr>
                        </w:pPr>
                        <w:r w:rsidRPr="00D83076">
                          <w:rPr>
                            <w:rFonts w:ascii="Arial" w:eastAsia="Calibri" w:hAnsi="Arial" w:cs="Arial"/>
                            <w:sz w:val="22"/>
                            <w:szCs w:val="22"/>
                            <w:lang w:eastAsia="en-US"/>
                          </w:rPr>
                          <w:t>Depósitos</w:t>
                        </w:r>
                      </w:p>
                    </w:tc>
                    <w:tc>
                      <w:tcPr>
                        <w:tcW w:w="1256" w:type="dxa"/>
                        <w:tcBorders>
                          <w:top w:val="single" w:sz="4" w:space="0" w:color="000000"/>
                          <w:left w:val="single" w:sz="4" w:space="0" w:color="000000"/>
                          <w:bottom w:val="single" w:sz="4" w:space="0" w:color="000000"/>
                          <w:right w:val="single" w:sz="4" w:space="0" w:color="000000"/>
                        </w:tcBorders>
                        <w:hideMark/>
                      </w:tcPr>
                      <w:p w:rsidR="001110BD" w:rsidRDefault="001110BD">
                        <w:r w:rsidRPr="001C3135">
                          <w:rPr>
                            <w:rFonts w:ascii="Arial" w:eastAsia="Calibri" w:hAnsi="Arial" w:cs="Arial"/>
                            <w:sz w:val="22"/>
                            <w:szCs w:val="22"/>
                            <w:lang w:eastAsia="en-US"/>
                          </w:rPr>
                          <w:t>$4,307.00</w:t>
                        </w:r>
                      </w:p>
                    </w:tc>
                  </w:tr>
                  <w:tr w:rsidR="001110BD" w:rsidRPr="00D83076" w:rsidTr="00EF499C">
                    <w:trPr>
                      <w:trHeight w:val="268"/>
                    </w:trPr>
                    <w:tc>
                      <w:tcPr>
                        <w:tcW w:w="461" w:type="dxa"/>
                        <w:tcBorders>
                          <w:top w:val="single" w:sz="4" w:space="0" w:color="000000"/>
                          <w:left w:val="single" w:sz="4" w:space="0" w:color="000000"/>
                          <w:bottom w:val="single" w:sz="4" w:space="0" w:color="000000"/>
                          <w:right w:val="single" w:sz="4" w:space="0" w:color="000000"/>
                        </w:tcBorders>
                        <w:hideMark/>
                      </w:tcPr>
                      <w:p w:rsidR="001110BD" w:rsidRPr="00D83076" w:rsidRDefault="001110BD" w:rsidP="00D91A49">
                        <w:pPr>
                          <w:spacing w:after="100" w:afterAutospacing="1" w:line="276" w:lineRule="auto"/>
                          <w:contextualSpacing/>
                          <w:jc w:val="both"/>
                          <w:rPr>
                            <w:rFonts w:ascii="Arial" w:eastAsia="Calibri" w:hAnsi="Arial" w:cs="Arial"/>
                            <w:lang w:eastAsia="en-US"/>
                          </w:rPr>
                        </w:pPr>
                        <w:r w:rsidRPr="00D83076">
                          <w:rPr>
                            <w:rFonts w:ascii="Arial" w:eastAsia="Calibri" w:hAnsi="Arial" w:cs="Arial"/>
                            <w:sz w:val="22"/>
                            <w:szCs w:val="22"/>
                            <w:lang w:eastAsia="en-US"/>
                          </w:rPr>
                          <w:t>3.</w:t>
                        </w:r>
                      </w:p>
                    </w:tc>
                    <w:tc>
                      <w:tcPr>
                        <w:tcW w:w="4212" w:type="dxa"/>
                        <w:tcBorders>
                          <w:top w:val="single" w:sz="4" w:space="0" w:color="000000"/>
                          <w:left w:val="single" w:sz="4" w:space="0" w:color="000000"/>
                          <w:bottom w:val="single" w:sz="4" w:space="0" w:color="000000"/>
                          <w:right w:val="single" w:sz="4" w:space="0" w:color="000000"/>
                        </w:tcBorders>
                        <w:hideMark/>
                      </w:tcPr>
                      <w:p w:rsidR="001110BD" w:rsidRPr="00D83076" w:rsidRDefault="001110BD" w:rsidP="00D91A49">
                        <w:pPr>
                          <w:spacing w:after="100" w:afterAutospacing="1" w:line="276" w:lineRule="auto"/>
                          <w:contextualSpacing/>
                          <w:jc w:val="both"/>
                          <w:rPr>
                            <w:rFonts w:ascii="Arial" w:eastAsia="Calibri" w:hAnsi="Arial" w:cs="Arial"/>
                            <w:lang w:eastAsia="en-US"/>
                          </w:rPr>
                        </w:pPr>
                        <w:r w:rsidRPr="00D83076">
                          <w:rPr>
                            <w:rFonts w:ascii="Arial" w:eastAsia="Calibri" w:hAnsi="Arial" w:cs="Arial"/>
                            <w:sz w:val="22"/>
                            <w:szCs w:val="22"/>
                            <w:lang w:eastAsia="en-US"/>
                          </w:rPr>
                          <w:t>Restaurantes bar y Supermercados</w:t>
                        </w:r>
                      </w:p>
                    </w:tc>
                    <w:tc>
                      <w:tcPr>
                        <w:tcW w:w="1256" w:type="dxa"/>
                        <w:tcBorders>
                          <w:top w:val="single" w:sz="4" w:space="0" w:color="000000"/>
                          <w:left w:val="single" w:sz="4" w:space="0" w:color="000000"/>
                          <w:bottom w:val="single" w:sz="4" w:space="0" w:color="000000"/>
                          <w:right w:val="single" w:sz="4" w:space="0" w:color="000000"/>
                        </w:tcBorders>
                        <w:hideMark/>
                      </w:tcPr>
                      <w:p w:rsidR="001110BD" w:rsidRDefault="001110BD">
                        <w:r w:rsidRPr="001C3135">
                          <w:rPr>
                            <w:rFonts w:ascii="Arial" w:eastAsia="Calibri" w:hAnsi="Arial" w:cs="Arial"/>
                            <w:sz w:val="22"/>
                            <w:szCs w:val="22"/>
                            <w:lang w:eastAsia="en-US"/>
                          </w:rPr>
                          <w:t>$4,307.00</w:t>
                        </w:r>
                      </w:p>
                    </w:tc>
                  </w:tr>
                  <w:tr w:rsidR="001110BD" w:rsidRPr="00D83076" w:rsidTr="00EF499C">
                    <w:trPr>
                      <w:trHeight w:val="268"/>
                    </w:trPr>
                    <w:tc>
                      <w:tcPr>
                        <w:tcW w:w="461" w:type="dxa"/>
                        <w:tcBorders>
                          <w:top w:val="single" w:sz="4" w:space="0" w:color="000000"/>
                          <w:left w:val="single" w:sz="4" w:space="0" w:color="000000"/>
                          <w:bottom w:val="single" w:sz="4" w:space="0" w:color="000000"/>
                          <w:right w:val="single" w:sz="4" w:space="0" w:color="000000"/>
                        </w:tcBorders>
                        <w:hideMark/>
                      </w:tcPr>
                      <w:p w:rsidR="001110BD" w:rsidRPr="00D83076" w:rsidRDefault="001110BD" w:rsidP="00D91A49">
                        <w:pPr>
                          <w:spacing w:after="100" w:afterAutospacing="1" w:line="276" w:lineRule="auto"/>
                          <w:contextualSpacing/>
                          <w:jc w:val="both"/>
                          <w:rPr>
                            <w:rFonts w:ascii="Arial" w:eastAsia="Calibri" w:hAnsi="Arial" w:cs="Arial"/>
                            <w:lang w:eastAsia="en-US"/>
                          </w:rPr>
                        </w:pPr>
                        <w:r w:rsidRPr="00D83076">
                          <w:rPr>
                            <w:rFonts w:ascii="Arial" w:eastAsia="Calibri" w:hAnsi="Arial" w:cs="Arial"/>
                            <w:sz w:val="22"/>
                            <w:szCs w:val="22"/>
                            <w:lang w:eastAsia="en-US"/>
                          </w:rPr>
                          <w:t>4.</w:t>
                        </w:r>
                      </w:p>
                    </w:tc>
                    <w:tc>
                      <w:tcPr>
                        <w:tcW w:w="4212" w:type="dxa"/>
                        <w:tcBorders>
                          <w:top w:val="single" w:sz="4" w:space="0" w:color="000000"/>
                          <w:left w:val="single" w:sz="4" w:space="0" w:color="000000"/>
                          <w:bottom w:val="single" w:sz="4" w:space="0" w:color="000000"/>
                          <w:right w:val="single" w:sz="4" w:space="0" w:color="000000"/>
                        </w:tcBorders>
                        <w:hideMark/>
                      </w:tcPr>
                      <w:p w:rsidR="001110BD" w:rsidRPr="00D83076" w:rsidRDefault="001110BD" w:rsidP="00D91A49">
                        <w:pPr>
                          <w:spacing w:after="100" w:afterAutospacing="1" w:line="276" w:lineRule="auto"/>
                          <w:contextualSpacing/>
                          <w:jc w:val="both"/>
                          <w:rPr>
                            <w:rFonts w:ascii="Arial" w:eastAsia="Calibri" w:hAnsi="Arial" w:cs="Arial"/>
                            <w:lang w:eastAsia="en-US"/>
                          </w:rPr>
                        </w:pPr>
                        <w:r w:rsidRPr="00D83076">
                          <w:rPr>
                            <w:rFonts w:ascii="Arial" w:eastAsia="Calibri" w:hAnsi="Arial" w:cs="Arial"/>
                            <w:sz w:val="22"/>
                            <w:szCs w:val="22"/>
                            <w:lang w:eastAsia="en-US"/>
                          </w:rPr>
                          <w:t>Abarrotes</w:t>
                        </w:r>
                      </w:p>
                    </w:tc>
                    <w:tc>
                      <w:tcPr>
                        <w:tcW w:w="1256" w:type="dxa"/>
                        <w:tcBorders>
                          <w:top w:val="single" w:sz="4" w:space="0" w:color="000000"/>
                          <w:left w:val="single" w:sz="4" w:space="0" w:color="000000"/>
                          <w:bottom w:val="single" w:sz="4" w:space="0" w:color="000000"/>
                          <w:right w:val="single" w:sz="4" w:space="0" w:color="000000"/>
                        </w:tcBorders>
                        <w:hideMark/>
                      </w:tcPr>
                      <w:p w:rsidR="001110BD" w:rsidRDefault="001110BD">
                        <w:r w:rsidRPr="001C3135">
                          <w:rPr>
                            <w:rFonts w:ascii="Arial" w:eastAsia="Calibri" w:hAnsi="Arial" w:cs="Arial"/>
                            <w:sz w:val="22"/>
                            <w:szCs w:val="22"/>
                            <w:lang w:eastAsia="en-US"/>
                          </w:rPr>
                          <w:t>$4,307.00</w:t>
                        </w:r>
                      </w:p>
                    </w:tc>
                  </w:tr>
                  <w:tr w:rsidR="001110BD" w:rsidRPr="00D83076" w:rsidTr="00EF499C">
                    <w:trPr>
                      <w:trHeight w:val="268"/>
                    </w:trPr>
                    <w:tc>
                      <w:tcPr>
                        <w:tcW w:w="461" w:type="dxa"/>
                        <w:tcBorders>
                          <w:top w:val="single" w:sz="4" w:space="0" w:color="000000"/>
                          <w:left w:val="single" w:sz="4" w:space="0" w:color="000000"/>
                          <w:bottom w:val="single" w:sz="4" w:space="0" w:color="000000"/>
                          <w:right w:val="single" w:sz="4" w:space="0" w:color="000000"/>
                        </w:tcBorders>
                        <w:hideMark/>
                      </w:tcPr>
                      <w:p w:rsidR="001110BD" w:rsidRPr="00D83076" w:rsidRDefault="001110BD" w:rsidP="00D91A49">
                        <w:pPr>
                          <w:spacing w:after="100" w:afterAutospacing="1" w:line="276" w:lineRule="auto"/>
                          <w:contextualSpacing/>
                          <w:jc w:val="both"/>
                          <w:rPr>
                            <w:rFonts w:ascii="Arial" w:eastAsia="Calibri" w:hAnsi="Arial" w:cs="Arial"/>
                            <w:lang w:eastAsia="en-US"/>
                          </w:rPr>
                        </w:pPr>
                        <w:r w:rsidRPr="00D83076">
                          <w:rPr>
                            <w:rFonts w:ascii="Arial" w:eastAsia="Calibri" w:hAnsi="Arial" w:cs="Arial"/>
                            <w:sz w:val="22"/>
                            <w:szCs w:val="22"/>
                            <w:lang w:eastAsia="en-US"/>
                          </w:rPr>
                          <w:t>5.</w:t>
                        </w:r>
                      </w:p>
                    </w:tc>
                    <w:tc>
                      <w:tcPr>
                        <w:tcW w:w="4212" w:type="dxa"/>
                        <w:tcBorders>
                          <w:top w:val="single" w:sz="4" w:space="0" w:color="000000"/>
                          <w:left w:val="single" w:sz="4" w:space="0" w:color="000000"/>
                          <w:bottom w:val="single" w:sz="4" w:space="0" w:color="000000"/>
                          <w:right w:val="single" w:sz="4" w:space="0" w:color="000000"/>
                        </w:tcBorders>
                        <w:hideMark/>
                      </w:tcPr>
                      <w:p w:rsidR="001110BD" w:rsidRPr="00D83076" w:rsidRDefault="001110BD" w:rsidP="00D91A49">
                        <w:pPr>
                          <w:spacing w:after="100" w:afterAutospacing="1" w:line="276" w:lineRule="auto"/>
                          <w:contextualSpacing/>
                          <w:jc w:val="both"/>
                          <w:rPr>
                            <w:rFonts w:ascii="Arial" w:eastAsia="Calibri" w:hAnsi="Arial" w:cs="Arial"/>
                            <w:lang w:eastAsia="en-US"/>
                          </w:rPr>
                        </w:pPr>
                        <w:r w:rsidRPr="00D83076">
                          <w:rPr>
                            <w:rFonts w:ascii="Arial" w:eastAsia="Calibri" w:hAnsi="Arial" w:cs="Arial"/>
                            <w:sz w:val="22"/>
                            <w:szCs w:val="22"/>
                            <w:lang w:eastAsia="en-US"/>
                          </w:rPr>
                          <w:t>Agencia</w:t>
                        </w:r>
                      </w:p>
                    </w:tc>
                    <w:tc>
                      <w:tcPr>
                        <w:tcW w:w="1256" w:type="dxa"/>
                        <w:tcBorders>
                          <w:top w:val="single" w:sz="4" w:space="0" w:color="000000"/>
                          <w:left w:val="single" w:sz="4" w:space="0" w:color="000000"/>
                          <w:bottom w:val="single" w:sz="4" w:space="0" w:color="000000"/>
                          <w:right w:val="single" w:sz="4" w:space="0" w:color="000000"/>
                        </w:tcBorders>
                        <w:hideMark/>
                      </w:tcPr>
                      <w:p w:rsidR="001110BD" w:rsidRDefault="001110BD">
                        <w:r w:rsidRPr="001C3135">
                          <w:rPr>
                            <w:rFonts w:ascii="Arial" w:eastAsia="Calibri" w:hAnsi="Arial" w:cs="Arial"/>
                            <w:sz w:val="22"/>
                            <w:szCs w:val="22"/>
                            <w:lang w:eastAsia="en-US"/>
                          </w:rPr>
                          <w:t>$4,307.00</w:t>
                        </w:r>
                      </w:p>
                    </w:tc>
                  </w:tr>
                  <w:tr w:rsidR="001110BD" w:rsidRPr="00D83076" w:rsidTr="00EF499C">
                    <w:trPr>
                      <w:trHeight w:val="268"/>
                    </w:trPr>
                    <w:tc>
                      <w:tcPr>
                        <w:tcW w:w="461" w:type="dxa"/>
                        <w:tcBorders>
                          <w:top w:val="single" w:sz="4" w:space="0" w:color="000000"/>
                          <w:left w:val="single" w:sz="4" w:space="0" w:color="000000"/>
                          <w:bottom w:val="single" w:sz="4" w:space="0" w:color="000000"/>
                          <w:right w:val="single" w:sz="4" w:space="0" w:color="000000"/>
                        </w:tcBorders>
                        <w:hideMark/>
                      </w:tcPr>
                      <w:p w:rsidR="001110BD" w:rsidRPr="00D83076" w:rsidRDefault="001110BD" w:rsidP="00D91A49">
                        <w:pPr>
                          <w:spacing w:after="100" w:afterAutospacing="1" w:line="276" w:lineRule="auto"/>
                          <w:contextualSpacing/>
                          <w:jc w:val="both"/>
                          <w:rPr>
                            <w:rFonts w:ascii="Arial" w:eastAsia="Calibri" w:hAnsi="Arial" w:cs="Arial"/>
                            <w:lang w:eastAsia="en-US"/>
                          </w:rPr>
                        </w:pPr>
                        <w:r w:rsidRPr="00D83076">
                          <w:rPr>
                            <w:rFonts w:ascii="Arial" w:eastAsia="Calibri" w:hAnsi="Arial" w:cs="Arial"/>
                            <w:sz w:val="22"/>
                            <w:szCs w:val="22"/>
                            <w:lang w:eastAsia="en-US"/>
                          </w:rPr>
                          <w:t>6.</w:t>
                        </w:r>
                      </w:p>
                    </w:tc>
                    <w:tc>
                      <w:tcPr>
                        <w:tcW w:w="4212" w:type="dxa"/>
                        <w:tcBorders>
                          <w:top w:val="single" w:sz="4" w:space="0" w:color="000000"/>
                          <w:left w:val="single" w:sz="4" w:space="0" w:color="000000"/>
                          <w:bottom w:val="single" w:sz="4" w:space="0" w:color="000000"/>
                          <w:right w:val="single" w:sz="4" w:space="0" w:color="000000"/>
                        </w:tcBorders>
                        <w:hideMark/>
                      </w:tcPr>
                      <w:p w:rsidR="001110BD" w:rsidRPr="00D83076" w:rsidRDefault="001110BD" w:rsidP="00D91A49">
                        <w:pPr>
                          <w:spacing w:after="100" w:afterAutospacing="1" w:line="276" w:lineRule="auto"/>
                          <w:contextualSpacing/>
                          <w:jc w:val="both"/>
                          <w:rPr>
                            <w:rFonts w:ascii="Arial" w:eastAsia="Calibri" w:hAnsi="Arial" w:cs="Arial"/>
                            <w:lang w:eastAsia="en-US"/>
                          </w:rPr>
                        </w:pPr>
                        <w:r w:rsidRPr="00D83076">
                          <w:rPr>
                            <w:rFonts w:ascii="Arial" w:eastAsia="Calibri" w:hAnsi="Arial" w:cs="Arial"/>
                            <w:sz w:val="22"/>
                            <w:szCs w:val="22"/>
                            <w:lang w:eastAsia="en-US"/>
                          </w:rPr>
                          <w:t>Cantina</w:t>
                        </w:r>
                      </w:p>
                    </w:tc>
                    <w:tc>
                      <w:tcPr>
                        <w:tcW w:w="1256" w:type="dxa"/>
                        <w:tcBorders>
                          <w:top w:val="single" w:sz="4" w:space="0" w:color="000000"/>
                          <w:left w:val="single" w:sz="4" w:space="0" w:color="000000"/>
                          <w:bottom w:val="single" w:sz="4" w:space="0" w:color="000000"/>
                          <w:right w:val="single" w:sz="4" w:space="0" w:color="000000"/>
                        </w:tcBorders>
                        <w:hideMark/>
                      </w:tcPr>
                      <w:p w:rsidR="001110BD" w:rsidRDefault="001110BD">
                        <w:r w:rsidRPr="001C3135">
                          <w:rPr>
                            <w:rFonts w:ascii="Arial" w:eastAsia="Calibri" w:hAnsi="Arial" w:cs="Arial"/>
                            <w:sz w:val="22"/>
                            <w:szCs w:val="22"/>
                            <w:lang w:eastAsia="en-US"/>
                          </w:rPr>
                          <w:t>$4,307.00</w:t>
                        </w:r>
                      </w:p>
                    </w:tc>
                  </w:tr>
                  <w:tr w:rsidR="001110BD" w:rsidRPr="00D83076" w:rsidTr="00EF499C">
                    <w:trPr>
                      <w:trHeight w:val="268"/>
                    </w:trPr>
                    <w:tc>
                      <w:tcPr>
                        <w:tcW w:w="461" w:type="dxa"/>
                        <w:tcBorders>
                          <w:top w:val="single" w:sz="4" w:space="0" w:color="000000"/>
                          <w:left w:val="single" w:sz="4" w:space="0" w:color="000000"/>
                          <w:bottom w:val="single" w:sz="4" w:space="0" w:color="000000"/>
                          <w:right w:val="single" w:sz="4" w:space="0" w:color="000000"/>
                        </w:tcBorders>
                        <w:hideMark/>
                      </w:tcPr>
                      <w:p w:rsidR="001110BD" w:rsidRPr="00D83076" w:rsidRDefault="001110BD" w:rsidP="00D91A49">
                        <w:pPr>
                          <w:spacing w:after="100" w:afterAutospacing="1" w:line="276" w:lineRule="auto"/>
                          <w:contextualSpacing/>
                          <w:jc w:val="both"/>
                          <w:rPr>
                            <w:rFonts w:ascii="Arial" w:eastAsia="Calibri" w:hAnsi="Arial" w:cs="Arial"/>
                            <w:lang w:eastAsia="en-US"/>
                          </w:rPr>
                        </w:pPr>
                        <w:r w:rsidRPr="00D83076">
                          <w:rPr>
                            <w:rFonts w:ascii="Arial" w:eastAsia="Calibri" w:hAnsi="Arial" w:cs="Arial"/>
                            <w:sz w:val="22"/>
                            <w:szCs w:val="22"/>
                            <w:lang w:eastAsia="en-US"/>
                          </w:rPr>
                          <w:t>7.</w:t>
                        </w:r>
                      </w:p>
                    </w:tc>
                    <w:tc>
                      <w:tcPr>
                        <w:tcW w:w="4212" w:type="dxa"/>
                        <w:tcBorders>
                          <w:top w:val="single" w:sz="4" w:space="0" w:color="000000"/>
                          <w:left w:val="single" w:sz="4" w:space="0" w:color="000000"/>
                          <w:bottom w:val="single" w:sz="4" w:space="0" w:color="000000"/>
                          <w:right w:val="single" w:sz="4" w:space="0" w:color="000000"/>
                        </w:tcBorders>
                        <w:hideMark/>
                      </w:tcPr>
                      <w:p w:rsidR="001110BD" w:rsidRPr="00D83076" w:rsidRDefault="001110BD" w:rsidP="00D91A49">
                        <w:pPr>
                          <w:spacing w:after="100" w:afterAutospacing="1" w:line="276" w:lineRule="auto"/>
                          <w:contextualSpacing/>
                          <w:jc w:val="both"/>
                          <w:rPr>
                            <w:rFonts w:ascii="Arial" w:eastAsia="Calibri" w:hAnsi="Arial" w:cs="Arial"/>
                            <w:lang w:eastAsia="en-US"/>
                          </w:rPr>
                        </w:pPr>
                        <w:r w:rsidRPr="00D83076">
                          <w:rPr>
                            <w:rFonts w:ascii="Arial" w:eastAsia="Calibri" w:hAnsi="Arial" w:cs="Arial"/>
                            <w:sz w:val="22"/>
                            <w:szCs w:val="22"/>
                            <w:lang w:eastAsia="en-US"/>
                          </w:rPr>
                          <w:t>Cabaret</w:t>
                        </w:r>
                      </w:p>
                    </w:tc>
                    <w:tc>
                      <w:tcPr>
                        <w:tcW w:w="1256" w:type="dxa"/>
                        <w:tcBorders>
                          <w:top w:val="single" w:sz="4" w:space="0" w:color="000000"/>
                          <w:left w:val="single" w:sz="4" w:space="0" w:color="000000"/>
                          <w:bottom w:val="single" w:sz="4" w:space="0" w:color="000000"/>
                          <w:right w:val="single" w:sz="4" w:space="0" w:color="000000"/>
                        </w:tcBorders>
                        <w:hideMark/>
                      </w:tcPr>
                      <w:p w:rsidR="001110BD" w:rsidRDefault="001110BD">
                        <w:r w:rsidRPr="001C3135">
                          <w:rPr>
                            <w:rFonts w:ascii="Arial" w:eastAsia="Calibri" w:hAnsi="Arial" w:cs="Arial"/>
                            <w:sz w:val="22"/>
                            <w:szCs w:val="22"/>
                            <w:lang w:eastAsia="en-US"/>
                          </w:rPr>
                          <w:t>$4,307.00</w:t>
                        </w:r>
                      </w:p>
                    </w:tc>
                  </w:tr>
                  <w:tr w:rsidR="001110BD" w:rsidRPr="00D83076" w:rsidTr="00EF499C">
                    <w:trPr>
                      <w:trHeight w:val="268"/>
                    </w:trPr>
                    <w:tc>
                      <w:tcPr>
                        <w:tcW w:w="461" w:type="dxa"/>
                        <w:tcBorders>
                          <w:top w:val="single" w:sz="4" w:space="0" w:color="000000"/>
                          <w:left w:val="single" w:sz="4" w:space="0" w:color="000000"/>
                          <w:bottom w:val="single" w:sz="4" w:space="0" w:color="000000"/>
                          <w:right w:val="single" w:sz="4" w:space="0" w:color="000000"/>
                        </w:tcBorders>
                        <w:hideMark/>
                      </w:tcPr>
                      <w:p w:rsidR="001110BD" w:rsidRPr="00D83076" w:rsidRDefault="001110BD" w:rsidP="00D91A49">
                        <w:pPr>
                          <w:spacing w:after="100" w:afterAutospacing="1" w:line="276" w:lineRule="auto"/>
                          <w:contextualSpacing/>
                          <w:jc w:val="both"/>
                          <w:rPr>
                            <w:rFonts w:ascii="Arial" w:eastAsia="Calibri" w:hAnsi="Arial" w:cs="Arial"/>
                            <w:lang w:eastAsia="en-US"/>
                          </w:rPr>
                        </w:pPr>
                        <w:r w:rsidRPr="00D83076">
                          <w:rPr>
                            <w:rFonts w:ascii="Arial" w:eastAsia="Calibri" w:hAnsi="Arial" w:cs="Arial"/>
                            <w:sz w:val="22"/>
                            <w:szCs w:val="22"/>
                            <w:lang w:eastAsia="en-US"/>
                          </w:rPr>
                          <w:t>8.</w:t>
                        </w:r>
                      </w:p>
                    </w:tc>
                    <w:tc>
                      <w:tcPr>
                        <w:tcW w:w="4212" w:type="dxa"/>
                        <w:tcBorders>
                          <w:top w:val="single" w:sz="4" w:space="0" w:color="000000"/>
                          <w:left w:val="single" w:sz="4" w:space="0" w:color="000000"/>
                          <w:bottom w:val="single" w:sz="4" w:space="0" w:color="000000"/>
                          <w:right w:val="single" w:sz="4" w:space="0" w:color="000000"/>
                        </w:tcBorders>
                        <w:hideMark/>
                      </w:tcPr>
                      <w:p w:rsidR="001110BD" w:rsidRPr="00D83076" w:rsidRDefault="001110BD" w:rsidP="00D91A49">
                        <w:pPr>
                          <w:spacing w:after="100" w:afterAutospacing="1" w:line="276" w:lineRule="auto"/>
                          <w:contextualSpacing/>
                          <w:jc w:val="both"/>
                          <w:rPr>
                            <w:rFonts w:ascii="Arial" w:eastAsia="Calibri" w:hAnsi="Arial" w:cs="Arial"/>
                            <w:lang w:eastAsia="en-US"/>
                          </w:rPr>
                        </w:pPr>
                        <w:r w:rsidRPr="00D83076">
                          <w:rPr>
                            <w:rFonts w:ascii="Arial" w:eastAsia="Calibri" w:hAnsi="Arial" w:cs="Arial"/>
                            <w:sz w:val="22"/>
                            <w:szCs w:val="22"/>
                            <w:lang w:eastAsia="en-US"/>
                          </w:rPr>
                          <w:t>Casinos Sociales, Clubes, Círculos Sociales y Deportivos</w:t>
                        </w:r>
                      </w:p>
                    </w:tc>
                    <w:tc>
                      <w:tcPr>
                        <w:tcW w:w="1256" w:type="dxa"/>
                        <w:tcBorders>
                          <w:top w:val="single" w:sz="4" w:space="0" w:color="000000"/>
                          <w:left w:val="single" w:sz="4" w:space="0" w:color="000000"/>
                          <w:bottom w:val="single" w:sz="4" w:space="0" w:color="000000"/>
                          <w:right w:val="single" w:sz="4" w:space="0" w:color="000000"/>
                        </w:tcBorders>
                        <w:hideMark/>
                      </w:tcPr>
                      <w:p w:rsidR="001110BD" w:rsidRDefault="001110BD">
                        <w:r w:rsidRPr="001C3135">
                          <w:rPr>
                            <w:rFonts w:ascii="Arial" w:eastAsia="Calibri" w:hAnsi="Arial" w:cs="Arial"/>
                            <w:sz w:val="22"/>
                            <w:szCs w:val="22"/>
                            <w:lang w:eastAsia="en-US"/>
                          </w:rPr>
                          <w:t>$4,307.00</w:t>
                        </w:r>
                      </w:p>
                    </w:tc>
                  </w:tr>
                  <w:tr w:rsidR="001110BD" w:rsidRPr="00D83076" w:rsidTr="00EF499C">
                    <w:trPr>
                      <w:trHeight w:val="268"/>
                    </w:trPr>
                    <w:tc>
                      <w:tcPr>
                        <w:tcW w:w="461" w:type="dxa"/>
                        <w:tcBorders>
                          <w:top w:val="single" w:sz="4" w:space="0" w:color="000000"/>
                          <w:left w:val="single" w:sz="4" w:space="0" w:color="000000"/>
                          <w:bottom w:val="single" w:sz="4" w:space="0" w:color="000000"/>
                          <w:right w:val="single" w:sz="4" w:space="0" w:color="000000"/>
                        </w:tcBorders>
                        <w:hideMark/>
                      </w:tcPr>
                      <w:p w:rsidR="001110BD" w:rsidRPr="00D83076" w:rsidRDefault="001110BD" w:rsidP="00D91A49">
                        <w:pPr>
                          <w:spacing w:after="100" w:afterAutospacing="1" w:line="276" w:lineRule="auto"/>
                          <w:contextualSpacing/>
                          <w:jc w:val="both"/>
                          <w:rPr>
                            <w:rFonts w:ascii="Arial" w:eastAsia="Calibri" w:hAnsi="Arial" w:cs="Arial"/>
                            <w:lang w:eastAsia="en-US"/>
                          </w:rPr>
                        </w:pPr>
                        <w:r w:rsidRPr="00D83076">
                          <w:rPr>
                            <w:rFonts w:ascii="Arial" w:eastAsia="Calibri" w:hAnsi="Arial" w:cs="Arial"/>
                            <w:sz w:val="22"/>
                            <w:szCs w:val="22"/>
                            <w:lang w:eastAsia="en-US"/>
                          </w:rPr>
                          <w:t>9.</w:t>
                        </w:r>
                      </w:p>
                    </w:tc>
                    <w:tc>
                      <w:tcPr>
                        <w:tcW w:w="4212" w:type="dxa"/>
                        <w:tcBorders>
                          <w:top w:val="single" w:sz="4" w:space="0" w:color="000000"/>
                          <w:left w:val="single" w:sz="4" w:space="0" w:color="000000"/>
                          <w:bottom w:val="single" w:sz="4" w:space="0" w:color="000000"/>
                          <w:right w:val="single" w:sz="4" w:space="0" w:color="000000"/>
                        </w:tcBorders>
                        <w:hideMark/>
                      </w:tcPr>
                      <w:p w:rsidR="001110BD" w:rsidRPr="00D83076" w:rsidRDefault="001110BD" w:rsidP="00D91A49">
                        <w:pPr>
                          <w:tabs>
                            <w:tab w:val="left" w:pos="2780"/>
                          </w:tabs>
                          <w:spacing w:after="100" w:afterAutospacing="1" w:line="276" w:lineRule="auto"/>
                          <w:contextualSpacing/>
                          <w:jc w:val="both"/>
                          <w:rPr>
                            <w:rFonts w:ascii="Arial" w:eastAsia="Calibri" w:hAnsi="Arial" w:cs="Arial"/>
                            <w:lang w:eastAsia="en-US"/>
                          </w:rPr>
                        </w:pPr>
                        <w:r w:rsidRPr="00D83076">
                          <w:rPr>
                            <w:rFonts w:ascii="Arial" w:eastAsia="Calibri" w:hAnsi="Arial" w:cs="Arial"/>
                            <w:sz w:val="22"/>
                            <w:szCs w:val="22"/>
                            <w:lang w:eastAsia="en-US"/>
                          </w:rPr>
                          <w:t xml:space="preserve">Cervecerías </w:t>
                        </w:r>
                      </w:p>
                    </w:tc>
                    <w:tc>
                      <w:tcPr>
                        <w:tcW w:w="1256" w:type="dxa"/>
                        <w:tcBorders>
                          <w:top w:val="single" w:sz="4" w:space="0" w:color="000000"/>
                          <w:left w:val="single" w:sz="4" w:space="0" w:color="000000"/>
                          <w:bottom w:val="single" w:sz="4" w:space="0" w:color="000000"/>
                          <w:right w:val="single" w:sz="4" w:space="0" w:color="000000"/>
                        </w:tcBorders>
                        <w:hideMark/>
                      </w:tcPr>
                      <w:p w:rsidR="001110BD" w:rsidRDefault="001110BD">
                        <w:r w:rsidRPr="001C3135">
                          <w:rPr>
                            <w:rFonts w:ascii="Arial" w:eastAsia="Calibri" w:hAnsi="Arial" w:cs="Arial"/>
                            <w:sz w:val="22"/>
                            <w:szCs w:val="22"/>
                            <w:lang w:eastAsia="en-US"/>
                          </w:rPr>
                          <w:t>$4,307.00</w:t>
                        </w:r>
                      </w:p>
                    </w:tc>
                  </w:tr>
                  <w:tr w:rsidR="001110BD" w:rsidRPr="00D83076" w:rsidTr="00EF499C">
                    <w:trPr>
                      <w:trHeight w:val="277"/>
                    </w:trPr>
                    <w:tc>
                      <w:tcPr>
                        <w:tcW w:w="461" w:type="dxa"/>
                        <w:tcBorders>
                          <w:top w:val="single" w:sz="4" w:space="0" w:color="000000"/>
                          <w:left w:val="single" w:sz="4" w:space="0" w:color="000000"/>
                          <w:bottom w:val="single" w:sz="4" w:space="0" w:color="000000"/>
                          <w:right w:val="single" w:sz="4" w:space="0" w:color="000000"/>
                        </w:tcBorders>
                        <w:hideMark/>
                      </w:tcPr>
                      <w:p w:rsidR="001110BD" w:rsidRPr="00D83076" w:rsidRDefault="001110BD" w:rsidP="00D91A49">
                        <w:pPr>
                          <w:spacing w:after="100" w:afterAutospacing="1" w:line="276" w:lineRule="auto"/>
                          <w:contextualSpacing/>
                          <w:jc w:val="both"/>
                          <w:rPr>
                            <w:rFonts w:ascii="Arial" w:eastAsia="Calibri" w:hAnsi="Arial" w:cs="Arial"/>
                            <w:lang w:eastAsia="en-US"/>
                          </w:rPr>
                        </w:pPr>
                        <w:r w:rsidRPr="00D83076">
                          <w:rPr>
                            <w:rFonts w:ascii="Arial" w:eastAsia="Calibri" w:hAnsi="Arial" w:cs="Arial"/>
                            <w:sz w:val="22"/>
                            <w:szCs w:val="22"/>
                            <w:lang w:eastAsia="en-US"/>
                          </w:rPr>
                          <w:t>10</w:t>
                        </w:r>
                      </w:p>
                    </w:tc>
                    <w:tc>
                      <w:tcPr>
                        <w:tcW w:w="4212" w:type="dxa"/>
                        <w:tcBorders>
                          <w:top w:val="single" w:sz="4" w:space="0" w:color="000000"/>
                          <w:left w:val="single" w:sz="4" w:space="0" w:color="000000"/>
                          <w:bottom w:val="single" w:sz="4" w:space="0" w:color="000000"/>
                          <w:right w:val="single" w:sz="4" w:space="0" w:color="000000"/>
                        </w:tcBorders>
                        <w:hideMark/>
                      </w:tcPr>
                      <w:p w:rsidR="001110BD" w:rsidRPr="00D83076" w:rsidRDefault="001110BD" w:rsidP="00D91A49">
                        <w:pPr>
                          <w:tabs>
                            <w:tab w:val="left" w:pos="4069"/>
                          </w:tabs>
                          <w:spacing w:after="100" w:afterAutospacing="1" w:line="276" w:lineRule="auto"/>
                          <w:contextualSpacing/>
                          <w:jc w:val="both"/>
                          <w:rPr>
                            <w:rFonts w:ascii="Arial" w:eastAsia="Calibri" w:hAnsi="Arial" w:cs="Arial"/>
                            <w:lang w:eastAsia="en-US"/>
                          </w:rPr>
                        </w:pPr>
                        <w:r w:rsidRPr="00D83076">
                          <w:rPr>
                            <w:rFonts w:ascii="Arial" w:eastAsia="Calibri" w:hAnsi="Arial" w:cs="Arial"/>
                            <w:sz w:val="22"/>
                            <w:szCs w:val="22"/>
                            <w:lang w:eastAsia="en-US"/>
                          </w:rPr>
                          <w:t>Fondas y Taquerías</w:t>
                        </w:r>
                        <w:r>
                          <w:rPr>
                            <w:rFonts w:ascii="Arial" w:eastAsia="Calibri" w:hAnsi="Arial" w:cs="Arial"/>
                            <w:sz w:val="22"/>
                            <w:szCs w:val="22"/>
                            <w:lang w:eastAsia="en-US"/>
                          </w:rPr>
                          <w:tab/>
                        </w:r>
                      </w:p>
                    </w:tc>
                    <w:tc>
                      <w:tcPr>
                        <w:tcW w:w="1256" w:type="dxa"/>
                        <w:tcBorders>
                          <w:top w:val="single" w:sz="4" w:space="0" w:color="000000"/>
                          <w:left w:val="single" w:sz="4" w:space="0" w:color="000000"/>
                          <w:bottom w:val="single" w:sz="4" w:space="0" w:color="000000"/>
                          <w:right w:val="single" w:sz="4" w:space="0" w:color="000000"/>
                        </w:tcBorders>
                        <w:hideMark/>
                      </w:tcPr>
                      <w:p w:rsidR="001110BD" w:rsidRDefault="001110BD">
                        <w:r w:rsidRPr="001C3135">
                          <w:rPr>
                            <w:rFonts w:ascii="Arial" w:eastAsia="Calibri" w:hAnsi="Arial" w:cs="Arial"/>
                            <w:sz w:val="22"/>
                            <w:szCs w:val="22"/>
                            <w:lang w:eastAsia="en-US"/>
                          </w:rPr>
                          <w:t>$4,307.00</w:t>
                        </w:r>
                      </w:p>
                    </w:tc>
                  </w:tr>
                  <w:tr w:rsidR="00D91A49" w:rsidRPr="00D83076" w:rsidTr="00EF499C">
                    <w:trPr>
                      <w:trHeight w:val="268"/>
                    </w:trPr>
                    <w:tc>
                      <w:tcPr>
                        <w:tcW w:w="461" w:type="dxa"/>
                        <w:tcBorders>
                          <w:top w:val="single" w:sz="4" w:space="0" w:color="000000"/>
                          <w:left w:val="single" w:sz="4" w:space="0" w:color="000000"/>
                          <w:bottom w:val="single" w:sz="4" w:space="0" w:color="000000"/>
                          <w:right w:val="single" w:sz="4" w:space="0" w:color="000000"/>
                        </w:tcBorders>
                        <w:hideMark/>
                      </w:tcPr>
                      <w:p w:rsidR="00D91A49" w:rsidRPr="00D83076" w:rsidRDefault="00D91A49" w:rsidP="00D91A49">
                        <w:pPr>
                          <w:spacing w:after="100" w:afterAutospacing="1" w:line="276" w:lineRule="auto"/>
                          <w:contextualSpacing/>
                          <w:jc w:val="both"/>
                          <w:rPr>
                            <w:rFonts w:ascii="Arial" w:eastAsia="Calibri" w:hAnsi="Arial" w:cs="Arial"/>
                            <w:lang w:eastAsia="en-US"/>
                          </w:rPr>
                        </w:pPr>
                        <w:r w:rsidRPr="00D83076">
                          <w:rPr>
                            <w:rFonts w:ascii="Arial" w:eastAsia="Calibri" w:hAnsi="Arial" w:cs="Arial"/>
                            <w:sz w:val="22"/>
                            <w:szCs w:val="22"/>
                            <w:lang w:eastAsia="en-US"/>
                          </w:rPr>
                          <w:t>11</w:t>
                        </w:r>
                      </w:p>
                    </w:tc>
                    <w:tc>
                      <w:tcPr>
                        <w:tcW w:w="4212" w:type="dxa"/>
                        <w:tcBorders>
                          <w:top w:val="single" w:sz="4" w:space="0" w:color="000000"/>
                          <w:left w:val="single" w:sz="4" w:space="0" w:color="000000"/>
                          <w:bottom w:val="single" w:sz="4" w:space="0" w:color="000000"/>
                          <w:right w:val="single" w:sz="4" w:space="0" w:color="000000"/>
                        </w:tcBorders>
                        <w:hideMark/>
                      </w:tcPr>
                      <w:p w:rsidR="00D91A49" w:rsidRPr="00D83076" w:rsidRDefault="00D91A49" w:rsidP="00D91A49">
                        <w:pPr>
                          <w:tabs>
                            <w:tab w:val="left" w:pos="2780"/>
                          </w:tabs>
                          <w:spacing w:after="100" w:afterAutospacing="1" w:line="276" w:lineRule="auto"/>
                          <w:contextualSpacing/>
                          <w:jc w:val="both"/>
                          <w:rPr>
                            <w:rFonts w:ascii="Arial" w:eastAsia="Calibri" w:hAnsi="Arial" w:cs="Arial"/>
                            <w:lang w:eastAsia="en-US"/>
                          </w:rPr>
                        </w:pPr>
                        <w:r w:rsidRPr="00D83076">
                          <w:rPr>
                            <w:rFonts w:ascii="Arial" w:eastAsia="Calibri" w:hAnsi="Arial" w:cs="Arial"/>
                            <w:sz w:val="22"/>
                            <w:szCs w:val="22"/>
                            <w:lang w:eastAsia="en-US"/>
                          </w:rPr>
                          <w:t xml:space="preserve">Ladies Bar </w:t>
                        </w:r>
                      </w:p>
                    </w:tc>
                    <w:tc>
                      <w:tcPr>
                        <w:tcW w:w="1256" w:type="dxa"/>
                        <w:tcBorders>
                          <w:top w:val="single" w:sz="4" w:space="0" w:color="000000"/>
                          <w:left w:val="single" w:sz="4" w:space="0" w:color="000000"/>
                          <w:bottom w:val="single" w:sz="4" w:space="0" w:color="000000"/>
                          <w:right w:val="single" w:sz="4" w:space="0" w:color="000000"/>
                        </w:tcBorders>
                        <w:hideMark/>
                      </w:tcPr>
                      <w:p w:rsidR="00D91A49" w:rsidRPr="00D83076" w:rsidRDefault="001110BD" w:rsidP="00D91A49">
                        <w:pPr>
                          <w:jc w:val="both"/>
                          <w:rPr>
                            <w:rFonts w:ascii="Arial" w:hAnsi="Arial" w:cs="Arial"/>
                          </w:rPr>
                        </w:pPr>
                        <w:r>
                          <w:rPr>
                            <w:rFonts w:ascii="Arial" w:eastAsia="Calibri" w:hAnsi="Arial" w:cs="Arial"/>
                            <w:sz w:val="22"/>
                            <w:szCs w:val="22"/>
                            <w:lang w:eastAsia="en-US"/>
                          </w:rPr>
                          <w:t>$6,240</w:t>
                        </w:r>
                        <w:r w:rsidR="00D91A49" w:rsidRPr="00D83076">
                          <w:rPr>
                            <w:rFonts w:ascii="Arial" w:eastAsia="Calibri" w:hAnsi="Arial" w:cs="Arial"/>
                            <w:sz w:val="22"/>
                            <w:szCs w:val="22"/>
                            <w:lang w:eastAsia="en-US"/>
                          </w:rPr>
                          <w:t>.00</w:t>
                        </w:r>
                      </w:p>
                    </w:tc>
                  </w:tr>
                  <w:tr w:rsidR="001110BD" w:rsidRPr="00D83076" w:rsidTr="00EF499C">
                    <w:trPr>
                      <w:trHeight w:val="268"/>
                    </w:trPr>
                    <w:tc>
                      <w:tcPr>
                        <w:tcW w:w="461" w:type="dxa"/>
                        <w:tcBorders>
                          <w:top w:val="single" w:sz="4" w:space="0" w:color="000000"/>
                          <w:left w:val="single" w:sz="4" w:space="0" w:color="000000"/>
                          <w:bottom w:val="single" w:sz="4" w:space="0" w:color="000000"/>
                          <w:right w:val="single" w:sz="4" w:space="0" w:color="000000"/>
                        </w:tcBorders>
                        <w:hideMark/>
                      </w:tcPr>
                      <w:p w:rsidR="001110BD" w:rsidRPr="00D83076" w:rsidRDefault="001110BD" w:rsidP="00D91A49">
                        <w:pPr>
                          <w:spacing w:after="100" w:afterAutospacing="1" w:line="276" w:lineRule="auto"/>
                          <w:contextualSpacing/>
                          <w:jc w:val="both"/>
                          <w:rPr>
                            <w:rFonts w:ascii="Arial" w:eastAsia="Calibri" w:hAnsi="Arial" w:cs="Arial"/>
                            <w:lang w:eastAsia="en-US"/>
                          </w:rPr>
                        </w:pPr>
                        <w:r w:rsidRPr="00D83076">
                          <w:rPr>
                            <w:rFonts w:ascii="Arial" w:eastAsia="Calibri" w:hAnsi="Arial" w:cs="Arial"/>
                            <w:sz w:val="22"/>
                            <w:szCs w:val="22"/>
                            <w:lang w:eastAsia="en-US"/>
                          </w:rPr>
                          <w:t>12</w:t>
                        </w:r>
                      </w:p>
                    </w:tc>
                    <w:tc>
                      <w:tcPr>
                        <w:tcW w:w="4212" w:type="dxa"/>
                        <w:tcBorders>
                          <w:top w:val="single" w:sz="4" w:space="0" w:color="000000"/>
                          <w:left w:val="single" w:sz="4" w:space="0" w:color="000000"/>
                          <w:bottom w:val="single" w:sz="4" w:space="0" w:color="000000"/>
                          <w:right w:val="single" w:sz="4" w:space="0" w:color="000000"/>
                        </w:tcBorders>
                        <w:hideMark/>
                      </w:tcPr>
                      <w:p w:rsidR="001110BD" w:rsidRPr="00D83076" w:rsidRDefault="001110BD" w:rsidP="00D91A49">
                        <w:pPr>
                          <w:spacing w:after="100" w:afterAutospacing="1" w:line="276" w:lineRule="auto"/>
                          <w:contextualSpacing/>
                          <w:jc w:val="both"/>
                          <w:rPr>
                            <w:rFonts w:ascii="Arial" w:eastAsia="Calibri" w:hAnsi="Arial" w:cs="Arial"/>
                            <w:lang w:eastAsia="en-US"/>
                          </w:rPr>
                        </w:pPr>
                        <w:r w:rsidRPr="00D83076">
                          <w:rPr>
                            <w:rFonts w:ascii="Arial" w:eastAsia="Calibri" w:hAnsi="Arial" w:cs="Arial"/>
                            <w:sz w:val="22"/>
                            <w:szCs w:val="22"/>
                            <w:lang w:eastAsia="en-US"/>
                          </w:rPr>
                          <w:t>Mini súper</w:t>
                        </w:r>
                      </w:p>
                    </w:tc>
                    <w:tc>
                      <w:tcPr>
                        <w:tcW w:w="1256" w:type="dxa"/>
                        <w:tcBorders>
                          <w:top w:val="single" w:sz="4" w:space="0" w:color="000000"/>
                          <w:left w:val="single" w:sz="4" w:space="0" w:color="000000"/>
                          <w:bottom w:val="single" w:sz="4" w:space="0" w:color="000000"/>
                          <w:right w:val="single" w:sz="4" w:space="0" w:color="000000"/>
                        </w:tcBorders>
                        <w:hideMark/>
                      </w:tcPr>
                      <w:p w:rsidR="001110BD" w:rsidRDefault="001110BD">
                        <w:r w:rsidRPr="005A49A3">
                          <w:rPr>
                            <w:rFonts w:ascii="Arial" w:eastAsia="Calibri" w:hAnsi="Arial" w:cs="Arial"/>
                            <w:sz w:val="22"/>
                            <w:szCs w:val="22"/>
                            <w:lang w:eastAsia="en-US"/>
                          </w:rPr>
                          <w:t>$4,307.00</w:t>
                        </w:r>
                      </w:p>
                    </w:tc>
                  </w:tr>
                  <w:tr w:rsidR="001110BD" w:rsidRPr="00D83076" w:rsidTr="00EF499C">
                    <w:trPr>
                      <w:trHeight w:val="268"/>
                    </w:trPr>
                    <w:tc>
                      <w:tcPr>
                        <w:tcW w:w="461" w:type="dxa"/>
                        <w:tcBorders>
                          <w:top w:val="single" w:sz="4" w:space="0" w:color="000000"/>
                          <w:left w:val="single" w:sz="4" w:space="0" w:color="000000"/>
                          <w:bottom w:val="single" w:sz="4" w:space="0" w:color="000000"/>
                          <w:right w:val="single" w:sz="4" w:space="0" w:color="000000"/>
                        </w:tcBorders>
                        <w:hideMark/>
                      </w:tcPr>
                      <w:p w:rsidR="001110BD" w:rsidRPr="00D83076" w:rsidRDefault="001110BD" w:rsidP="00D91A49">
                        <w:pPr>
                          <w:spacing w:after="100" w:afterAutospacing="1" w:line="276" w:lineRule="auto"/>
                          <w:contextualSpacing/>
                          <w:jc w:val="both"/>
                          <w:rPr>
                            <w:rFonts w:ascii="Arial" w:eastAsia="Calibri" w:hAnsi="Arial" w:cs="Arial"/>
                            <w:lang w:eastAsia="en-US"/>
                          </w:rPr>
                        </w:pPr>
                        <w:r w:rsidRPr="00D83076">
                          <w:rPr>
                            <w:rFonts w:ascii="Arial" w:eastAsia="Calibri" w:hAnsi="Arial" w:cs="Arial"/>
                            <w:sz w:val="22"/>
                            <w:szCs w:val="22"/>
                            <w:lang w:eastAsia="en-US"/>
                          </w:rPr>
                          <w:t>13</w:t>
                        </w:r>
                      </w:p>
                    </w:tc>
                    <w:tc>
                      <w:tcPr>
                        <w:tcW w:w="4212" w:type="dxa"/>
                        <w:tcBorders>
                          <w:top w:val="single" w:sz="4" w:space="0" w:color="000000"/>
                          <w:left w:val="single" w:sz="4" w:space="0" w:color="000000"/>
                          <w:bottom w:val="single" w:sz="4" w:space="0" w:color="000000"/>
                          <w:right w:val="single" w:sz="4" w:space="0" w:color="000000"/>
                        </w:tcBorders>
                        <w:hideMark/>
                      </w:tcPr>
                      <w:p w:rsidR="001110BD" w:rsidRPr="00D83076" w:rsidRDefault="001110BD" w:rsidP="00D91A49">
                        <w:pPr>
                          <w:spacing w:after="100" w:afterAutospacing="1" w:line="276" w:lineRule="auto"/>
                          <w:contextualSpacing/>
                          <w:jc w:val="both"/>
                          <w:rPr>
                            <w:rFonts w:ascii="Arial" w:eastAsia="Calibri" w:hAnsi="Arial" w:cs="Arial"/>
                            <w:lang w:eastAsia="en-US"/>
                          </w:rPr>
                        </w:pPr>
                        <w:r w:rsidRPr="00D83076">
                          <w:rPr>
                            <w:rFonts w:ascii="Arial" w:eastAsia="Calibri" w:hAnsi="Arial" w:cs="Arial"/>
                            <w:sz w:val="22"/>
                            <w:szCs w:val="22"/>
                            <w:lang w:eastAsia="en-US"/>
                          </w:rPr>
                          <w:t>Miscelánea</w:t>
                        </w:r>
                      </w:p>
                    </w:tc>
                    <w:tc>
                      <w:tcPr>
                        <w:tcW w:w="1256" w:type="dxa"/>
                        <w:tcBorders>
                          <w:top w:val="single" w:sz="4" w:space="0" w:color="000000"/>
                          <w:left w:val="single" w:sz="4" w:space="0" w:color="000000"/>
                          <w:bottom w:val="single" w:sz="4" w:space="0" w:color="000000"/>
                          <w:right w:val="single" w:sz="4" w:space="0" w:color="000000"/>
                        </w:tcBorders>
                        <w:hideMark/>
                      </w:tcPr>
                      <w:p w:rsidR="001110BD" w:rsidRDefault="001110BD">
                        <w:r w:rsidRPr="005A49A3">
                          <w:rPr>
                            <w:rFonts w:ascii="Arial" w:eastAsia="Calibri" w:hAnsi="Arial" w:cs="Arial"/>
                            <w:sz w:val="22"/>
                            <w:szCs w:val="22"/>
                            <w:lang w:eastAsia="en-US"/>
                          </w:rPr>
                          <w:t>$4,307.00</w:t>
                        </w:r>
                      </w:p>
                    </w:tc>
                  </w:tr>
                  <w:tr w:rsidR="001110BD" w:rsidRPr="00D83076" w:rsidTr="00EF499C">
                    <w:trPr>
                      <w:trHeight w:val="268"/>
                    </w:trPr>
                    <w:tc>
                      <w:tcPr>
                        <w:tcW w:w="461" w:type="dxa"/>
                        <w:tcBorders>
                          <w:top w:val="single" w:sz="4" w:space="0" w:color="000000"/>
                          <w:left w:val="single" w:sz="4" w:space="0" w:color="000000"/>
                          <w:bottom w:val="single" w:sz="4" w:space="0" w:color="000000"/>
                          <w:right w:val="single" w:sz="4" w:space="0" w:color="000000"/>
                        </w:tcBorders>
                        <w:hideMark/>
                      </w:tcPr>
                      <w:p w:rsidR="001110BD" w:rsidRPr="00D83076" w:rsidRDefault="001110BD" w:rsidP="00D91A49">
                        <w:pPr>
                          <w:spacing w:after="100" w:afterAutospacing="1" w:line="276" w:lineRule="auto"/>
                          <w:contextualSpacing/>
                          <w:jc w:val="both"/>
                          <w:rPr>
                            <w:rFonts w:ascii="Arial" w:eastAsia="Calibri" w:hAnsi="Arial" w:cs="Arial"/>
                            <w:lang w:eastAsia="en-US"/>
                          </w:rPr>
                        </w:pPr>
                        <w:r w:rsidRPr="00D83076">
                          <w:rPr>
                            <w:rFonts w:ascii="Arial" w:eastAsia="Calibri" w:hAnsi="Arial" w:cs="Arial"/>
                            <w:sz w:val="22"/>
                            <w:szCs w:val="22"/>
                            <w:lang w:eastAsia="en-US"/>
                          </w:rPr>
                          <w:t>14</w:t>
                        </w:r>
                      </w:p>
                    </w:tc>
                    <w:tc>
                      <w:tcPr>
                        <w:tcW w:w="4212" w:type="dxa"/>
                        <w:tcBorders>
                          <w:top w:val="single" w:sz="4" w:space="0" w:color="000000"/>
                          <w:left w:val="single" w:sz="4" w:space="0" w:color="000000"/>
                          <w:bottom w:val="single" w:sz="4" w:space="0" w:color="000000"/>
                          <w:right w:val="single" w:sz="4" w:space="0" w:color="000000"/>
                        </w:tcBorders>
                        <w:hideMark/>
                      </w:tcPr>
                      <w:p w:rsidR="001110BD" w:rsidRPr="00D83076" w:rsidRDefault="001110BD" w:rsidP="00D91A49">
                        <w:pPr>
                          <w:spacing w:after="100" w:afterAutospacing="1" w:line="276" w:lineRule="auto"/>
                          <w:contextualSpacing/>
                          <w:jc w:val="both"/>
                          <w:rPr>
                            <w:rFonts w:ascii="Arial" w:eastAsia="Calibri" w:hAnsi="Arial" w:cs="Arial"/>
                            <w:lang w:eastAsia="en-US"/>
                          </w:rPr>
                        </w:pPr>
                        <w:r w:rsidRPr="00D83076">
                          <w:rPr>
                            <w:rFonts w:ascii="Arial" w:eastAsia="Calibri" w:hAnsi="Arial" w:cs="Arial"/>
                            <w:sz w:val="22"/>
                            <w:szCs w:val="22"/>
                            <w:lang w:eastAsia="en-US"/>
                          </w:rPr>
                          <w:t>Restaurante</w:t>
                        </w:r>
                      </w:p>
                    </w:tc>
                    <w:tc>
                      <w:tcPr>
                        <w:tcW w:w="1256" w:type="dxa"/>
                        <w:tcBorders>
                          <w:top w:val="single" w:sz="4" w:space="0" w:color="000000"/>
                          <w:left w:val="single" w:sz="4" w:space="0" w:color="000000"/>
                          <w:bottom w:val="single" w:sz="4" w:space="0" w:color="000000"/>
                          <w:right w:val="single" w:sz="4" w:space="0" w:color="000000"/>
                        </w:tcBorders>
                        <w:hideMark/>
                      </w:tcPr>
                      <w:p w:rsidR="001110BD" w:rsidRDefault="001110BD">
                        <w:r w:rsidRPr="005A49A3">
                          <w:rPr>
                            <w:rFonts w:ascii="Arial" w:eastAsia="Calibri" w:hAnsi="Arial" w:cs="Arial"/>
                            <w:sz w:val="22"/>
                            <w:szCs w:val="22"/>
                            <w:lang w:eastAsia="en-US"/>
                          </w:rPr>
                          <w:t>$4,307.00</w:t>
                        </w:r>
                      </w:p>
                    </w:tc>
                  </w:tr>
                  <w:tr w:rsidR="001110BD" w:rsidRPr="00D83076" w:rsidTr="00EF499C">
                    <w:trPr>
                      <w:trHeight w:val="268"/>
                    </w:trPr>
                    <w:tc>
                      <w:tcPr>
                        <w:tcW w:w="461" w:type="dxa"/>
                        <w:tcBorders>
                          <w:top w:val="single" w:sz="4" w:space="0" w:color="000000"/>
                          <w:left w:val="single" w:sz="4" w:space="0" w:color="000000"/>
                          <w:bottom w:val="single" w:sz="4" w:space="0" w:color="000000"/>
                          <w:right w:val="single" w:sz="4" w:space="0" w:color="000000"/>
                        </w:tcBorders>
                        <w:hideMark/>
                      </w:tcPr>
                      <w:p w:rsidR="001110BD" w:rsidRPr="00D83076" w:rsidRDefault="001110BD" w:rsidP="00D91A49">
                        <w:pPr>
                          <w:spacing w:after="100" w:afterAutospacing="1" w:line="276" w:lineRule="auto"/>
                          <w:contextualSpacing/>
                          <w:jc w:val="both"/>
                          <w:rPr>
                            <w:rFonts w:ascii="Arial" w:eastAsia="Calibri" w:hAnsi="Arial" w:cs="Arial"/>
                            <w:lang w:eastAsia="en-US"/>
                          </w:rPr>
                        </w:pPr>
                        <w:r w:rsidRPr="00D83076">
                          <w:rPr>
                            <w:rFonts w:ascii="Arial" w:eastAsia="Calibri" w:hAnsi="Arial" w:cs="Arial"/>
                            <w:sz w:val="22"/>
                            <w:szCs w:val="22"/>
                            <w:lang w:eastAsia="en-US"/>
                          </w:rPr>
                          <w:t>15</w:t>
                        </w:r>
                      </w:p>
                    </w:tc>
                    <w:tc>
                      <w:tcPr>
                        <w:tcW w:w="4212" w:type="dxa"/>
                        <w:tcBorders>
                          <w:top w:val="single" w:sz="4" w:space="0" w:color="000000"/>
                          <w:left w:val="single" w:sz="4" w:space="0" w:color="000000"/>
                          <w:bottom w:val="single" w:sz="4" w:space="0" w:color="000000"/>
                          <w:right w:val="single" w:sz="4" w:space="0" w:color="000000"/>
                        </w:tcBorders>
                        <w:hideMark/>
                      </w:tcPr>
                      <w:p w:rsidR="001110BD" w:rsidRPr="00D83076" w:rsidRDefault="001110BD" w:rsidP="00D91A49">
                        <w:pPr>
                          <w:tabs>
                            <w:tab w:val="left" w:pos="2780"/>
                          </w:tabs>
                          <w:spacing w:after="100" w:afterAutospacing="1" w:line="276" w:lineRule="auto"/>
                          <w:contextualSpacing/>
                          <w:jc w:val="both"/>
                          <w:rPr>
                            <w:rFonts w:ascii="Arial" w:eastAsia="Calibri" w:hAnsi="Arial" w:cs="Arial"/>
                            <w:lang w:eastAsia="en-US"/>
                          </w:rPr>
                        </w:pPr>
                        <w:r w:rsidRPr="00D83076">
                          <w:rPr>
                            <w:rFonts w:ascii="Arial" w:eastAsia="Calibri" w:hAnsi="Arial" w:cs="Arial"/>
                            <w:sz w:val="22"/>
                            <w:szCs w:val="22"/>
                            <w:lang w:eastAsia="en-US"/>
                          </w:rPr>
                          <w:t>Subagencia</w:t>
                        </w:r>
                      </w:p>
                    </w:tc>
                    <w:tc>
                      <w:tcPr>
                        <w:tcW w:w="1256" w:type="dxa"/>
                        <w:tcBorders>
                          <w:top w:val="single" w:sz="4" w:space="0" w:color="000000"/>
                          <w:left w:val="single" w:sz="4" w:space="0" w:color="000000"/>
                          <w:bottom w:val="single" w:sz="4" w:space="0" w:color="000000"/>
                          <w:right w:val="single" w:sz="4" w:space="0" w:color="000000"/>
                        </w:tcBorders>
                        <w:hideMark/>
                      </w:tcPr>
                      <w:p w:rsidR="001110BD" w:rsidRDefault="001110BD">
                        <w:r w:rsidRPr="005A49A3">
                          <w:rPr>
                            <w:rFonts w:ascii="Arial" w:eastAsia="Calibri" w:hAnsi="Arial" w:cs="Arial"/>
                            <w:sz w:val="22"/>
                            <w:szCs w:val="22"/>
                            <w:lang w:eastAsia="en-US"/>
                          </w:rPr>
                          <w:t>$4,307.00</w:t>
                        </w:r>
                      </w:p>
                    </w:tc>
                  </w:tr>
                  <w:tr w:rsidR="00D91A49" w:rsidRPr="00D83076" w:rsidTr="00EF499C">
                    <w:trPr>
                      <w:trHeight w:val="268"/>
                    </w:trPr>
                    <w:tc>
                      <w:tcPr>
                        <w:tcW w:w="461" w:type="dxa"/>
                        <w:tcBorders>
                          <w:top w:val="single" w:sz="4" w:space="0" w:color="000000"/>
                          <w:left w:val="single" w:sz="4" w:space="0" w:color="000000"/>
                          <w:bottom w:val="single" w:sz="4" w:space="0" w:color="000000"/>
                          <w:right w:val="single" w:sz="4" w:space="0" w:color="000000"/>
                        </w:tcBorders>
                        <w:hideMark/>
                      </w:tcPr>
                      <w:p w:rsidR="00D91A49" w:rsidRPr="00D83076" w:rsidRDefault="00D91A49" w:rsidP="00D91A49">
                        <w:pPr>
                          <w:spacing w:after="100" w:afterAutospacing="1" w:line="276" w:lineRule="auto"/>
                          <w:contextualSpacing/>
                          <w:jc w:val="both"/>
                          <w:rPr>
                            <w:rFonts w:ascii="Arial" w:eastAsia="Calibri" w:hAnsi="Arial" w:cs="Arial"/>
                            <w:lang w:eastAsia="en-US"/>
                          </w:rPr>
                        </w:pPr>
                        <w:r w:rsidRPr="00D83076">
                          <w:rPr>
                            <w:rFonts w:ascii="Arial" w:eastAsia="Calibri" w:hAnsi="Arial" w:cs="Arial"/>
                            <w:sz w:val="22"/>
                            <w:szCs w:val="22"/>
                            <w:lang w:eastAsia="en-US"/>
                          </w:rPr>
                          <w:t>16</w:t>
                        </w:r>
                      </w:p>
                    </w:tc>
                    <w:tc>
                      <w:tcPr>
                        <w:tcW w:w="4212" w:type="dxa"/>
                        <w:tcBorders>
                          <w:top w:val="single" w:sz="4" w:space="0" w:color="000000"/>
                          <w:left w:val="single" w:sz="4" w:space="0" w:color="000000"/>
                          <w:bottom w:val="single" w:sz="4" w:space="0" w:color="000000"/>
                          <w:right w:val="single" w:sz="4" w:space="0" w:color="000000"/>
                        </w:tcBorders>
                        <w:hideMark/>
                      </w:tcPr>
                      <w:p w:rsidR="00D91A49" w:rsidRPr="00D83076" w:rsidRDefault="00D91A49" w:rsidP="00D91A49">
                        <w:pPr>
                          <w:spacing w:after="100" w:afterAutospacing="1" w:line="276" w:lineRule="auto"/>
                          <w:contextualSpacing/>
                          <w:jc w:val="both"/>
                          <w:rPr>
                            <w:rFonts w:ascii="Arial" w:eastAsia="Calibri" w:hAnsi="Arial" w:cs="Arial"/>
                            <w:lang w:eastAsia="en-US"/>
                          </w:rPr>
                        </w:pPr>
                        <w:r w:rsidRPr="00D83076">
                          <w:rPr>
                            <w:rFonts w:ascii="Arial" w:eastAsia="Calibri" w:hAnsi="Arial" w:cs="Arial"/>
                            <w:sz w:val="22"/>
                            <w:szCs w:val="22"/>
                            <w:lang w:eastAsia="en-US"/>
                          </w:rPr>
                          <w:t>Bares y Discotecas</w:t>
                        </w:r>
                      </w:p>
                    </w:tc>
                    <w:tc>
                      <w:tcPr>
                        <w:tcW w:w="1256" w:type="dxa"/>
                        <w:tcBorders>
                          <w:top w:val="single" w:sz="4" w:space="0" w:color="000000"/>
                          <w:left w:val="single" w:sz="4" w:space="0" w:color="000000"/>
                          <w:bottom w:val="single" w:sz="4" w:space="0" w:color="000000"/>
                          <w:right w:val="single" w:sz="4" w:space="0" w:color="000000"/>
                        </w:tcBorders>
                        <w:hideMark/>
                      </w:tcPr>
                      <w:p w:rsidR="00D91A49" w:rsidRPr="00D83076" w:rsidRDefault="00D91A49" w:rsidP="00D91A49">
                        <w:pPr>
                          <w:spacing w:after="100" w:afterAutospacing="1" w:line="276" w:lineRule="auto"/>
                          <w:contextualSpacing/>
                          <w:jc w:val="both"/>
                          <w:rPr>
                            <w:rFonts w:ascii="Arial" w:eastAsia="Calibri" w:hAnsi="Arial" w:cs="Arial"/>
                            <w:lang w:eastAsia="en-US"/>
                          </w:rPr>
                        </w:pPr>
                        <w:r w:rsidRPr="00D83076">
                          <w:rPr>
                            <w:rFonts w:ascii="Arial" w:eastAsia="Calibri" w:hAnsi="Arial" w:cs="Arial"/>
                            <w:sz w:val="22"/>
                            <w:szCs w:val="22"/>
                            <w:lang w:eastAsia="en-US"/>
                          </w:rPr>
                          <w:t>$ 6,</w:t>
                        </w:r>
                        <w:r w:rsidR="001110BD">
                          <w:rPr>
                            <w:rFonts w:ascii="Arial" w:eastAsia="Calibri" w:hAnsi="Arial" w:cs="Arial"/>
                            <w:sz w:val="22"/>
                            <w:szCs w:val="22"/>
                            <w:lang w:eastAsia="en-US"/>
                          </w:rPr>
                          <w:t>240</w:t>
                        </w:r>
                        <w:r w:rsidRPr="00D83076">
                          <w:rPr>
                            <w:rFonts w:ascii="Arial" w:eastAsia="Calibri" w:hAnsi="Arial" w:cs="Arial"/>
                            <w:sz w:val="22"/>
                            <w:szCs w:val="22"/>
                            <w:lang w:eastAsia="en-US"/>
                          </w:rPr>
                          <w:t>.00</w:t>
                        </w:r>
                      </w:p>
                    </w:tc>
                  </w:tr>
                  <w:tr w:rsidR="00D91A49" w:rsidRPr="00D83076" w:rsidTr="00EF499C">
                    <w:trPr>
                      <w:trHeight w:val="285"/>
                    </w:trPr>
                    <w:tc>
                      <w:tcPr>
                        <w:tcW w:w="461" w:type="dxa"/>
                        <w:tcBorders>
                          <w:top w:val="single" w:sz="4" w:space="0" w:color="000000"/>
                          <w:left w:val="single" w:sz="4" w:space="0" w:color="000000"/>
                          <w:bottom w:val="single" w:sz="4" w:space="0" w:color="000000"/>
                          <w:right w:val="single" w:sz="4" w:space="0" w:color="000000"/>
                        </w:tcBorders>
                        <w:hideMark/>
                      </w:tcPr>
                      <w:p w:rsidR="00D91A49" w:rsidRPr="00D83076" w:rsidRDefault="00D91A49" w:rsidP="00D91A49">
                        <w:pPr>
                          <w:spacing w:after="100" w:afterAutospacing="1" w:line="276" w:lineRule="auto"/>
                          <w:contextualSpacing/>
                          <w:jc w:val="both"/>
                          <w:rPr>
                            <w:rFonts w:ascii="Arial" w:eastAsia="Calibri" w:hAnsi="Arial" w:cs="Arial"/>
                            <w:lang w:eastAsia="en-US"/>
                          </w:rPr>
                        </w:pPr>
                        <w:r w:rsidRPr="00D83076">
                          <w:rPr>
                            <w:rFonts w:ascii="Arial" w:eastAsia="Calibri" w:hAnsi="Arial" w:cs="Arial"/>
                            <w:sz w:val="22"/>
                            <w:szCs w:val="22"/>
                            <w:lang w:eastAsia="en-US"/>
                          </w:rPr>
                          <w:t>17</w:t>
                        </w:r>
                      </w:p>
                    </w:tc>
                    <w:tc>
                      <w:tcPr>
                        <w:tcW w:w="4212" w:type="dxa"/>
                        <w:tcBorders>
                          <w:top w:val="single" w:sz="4" w:space="0" w:color="000000"/>
                          <w:left w:val="single" w:sz="4" w:space="0" w:color="000000"/>
                          <w:bottom w:val="single" w:sz="4" w:space="0" w:color="000000"/>
                          <w:right w:val="single" w:sz="4" w:space="0" w:color="000000"/>
                        </w:tcBorders>
                        <w:hideMark/>
                      </w:tcPr>
                      <w:p w:rsidR="00D91A49" w:rsidRPr="00D83076" w:rsidRDefault="00D91A49" w:rsidP="00D91A49">
                        <w:pPr>
                          <w:spacing w:after="100" w:afterAutospacing="1" w:line="276" w:lineRule="auto"/>
                          <w:contextualSpacing/>
                          <w:jc w:val="both"/>
                          <w:rPr>
                            <w:rFonts w:ascii="Arial" w:eastAsia="Calibri" w:hAnsi="Arial" w:cs="Arial"/>
                            <w:lang w:eastAsia="en-US"/>
                          </w:rPr>
                        </w:pPr>
                        <w:r w:rsidRPr="00D83076">
                          <w:rPr>
                            <w:rFonts w:ascii="Arial" w:eastAsia="Calibri" w:hAnsi="Arial" w:cs="Arial"/>
                            <w:sz w:val="22"/>
                            <w:szCs w:val="22"/>
                            <w:lang w:eastAsia="en-US"/>
                          </w:rPr>
                          <w:t>Zona de Tolerancia</w:t>
                        </w:r>
                      </w:p>
                    </w:tc>
                    <w:tc>
                      <w:tcPr>
                        <w:tcW w:w="1256" w:type="dxa"/>
                        <w:tcBorders>
                          <w:top w:val="single" w:sz="4" w:space="0" w:color="000000"/>
                          <w:left w:val="single" w:sz="4" w:space="0" w:color="000000"/>
                          <w:bottom w:val="single" w:sz="4" w:space="0" w:color="000000"/>
                          <w:right w:val="single" w:sz="4" w:space="0" w:color="000000"/>
                        </w:tcBorders>
                        <w:hideMark/>
                      </w:tcPr>
                      <w:p w:rsidR="00D91A49" w:rsidRPr="00D83076" w:rsidRDefault="001110BD" w:rsidP="00D91A49">
                        <w:pPr>
                          <w:spacing w:after="100" w:afterAutospacing="1" w:line="276" w:lineRule="auto"/>
                          <w:contextualSpacing/>
                          <w:jc w:val="both"/>
                          <w:rPr>
                            <w:rFonts w:ascii="Arial" w:eastAsia="Calibri" w:hAnsi="Arial" w:cs="Arial"/>
                            <w:lang w:eastAsia="en-US"/>
                          </w:rPr>
                        </w:pPr>
                        <w:r>
                          <w:rPr>
                            <w:rFonts w:ascii="Arial" w:eastAsia="Calibri" w:hAnsi="Arial" w:cs="Arial"/>
                            <w:sz w:val="22"/>
                            <w:szCs w:val="22"/>
                            <w:lang w:eastAsia="en-US"/>
                          </w:rPr>
                          <w:t>$ 5,742</w:t>
                        </w:r>
                        <w:r w:rsidR="00D91A49" w:rsidRPr="00D83076">
                          <w:rPr>
                            <w:rFonts w:ascii="Arial" w:eastAsia="Calibri" w:hAnsi="Arial" w:cs="Arial"/>
                            <w:sz w:val="22"/>
                            <w:szCs w:val="22"/>
                            <w:lang w:eastAsia="en-US"/>
                          </w:rPr>
                          <w:t>.00</w:t>
                        </w:r>
                      </w:p>
                    </w:tc>
                  </w:tr>
                </w:tbl>
                <w:p w:rsidR="00D91A49" w:rsidRPr="00D83076" w:rsidRDefault="00D91A49" w:rsidP="00D91A49">
                  <w:pPr>
                    <w:tabs>
                      <w:tab w:val="left" w:pos="2780"/>
                    </w:tabs>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La licencia para giro de Miscelánea se expedirá exclusivamente a las Personas físicas.</w:t>
                  </w:r>
                </w:p>
                <w:p w:rsidR="00D91A49" w:rsidRPr="00D83076" w:rsidRDefault="00D91A49" w:rsidP="00D91A49">
                  <w:pPr>
                    <w:tabs>
                      <w:tab w:val="left" w:pos="2780"/>
                    </w:tabs>
                    <w:spacing w:after="100" w:afterAutospacing="1"/>
                    <w:contextualSpacing/>
                    <w:jc w:val="both"/>
                    <w:rPr>
                      <w:rFonts w:ascii="Arial" w:eastAsia="Calibri" w:hAnsi="Arial" w:cs="Arial"/>
                      <w:lang w:eastAsia="en-US"/>
                    </w:rPr>
                  </w:pPr>
                </w:p>
                <w:p w:rsidR="00D91A49" w:rsidRPr="00D83076" w:rsidRDefault="00D91A49" w:rsidP="00D91A49">
                  <w:pPr>
                    <w:tabs>
                      <w:tab w:val="left" w:pos="2780"/>
                    </w:tabs>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III.- Por el trámite de solicitud de cambio de giro, de nombre genérico, de razón social, de domicilio, de propietario y/o comodatario de las licencias de funcionamiento se pagará una tarifa de acuerdo al trámite:</w:t>
                  </w:r>
                </w:p>
                <w:p w:rsidR="00D91A49" w:rsidRPr="00D83076" w:rsidRDefault="00D91A49" w:rsidP="00D91A49">
                  <w:pPr>
                    <w:tabs>
                      <w:tab w:val="left" w:pos="2780"/>
                    </w:tabs>
                    <w:spacing w:after="100" w:afterAutospacing="1"/>
                    <w:contextualSpacing/>
                    <w:jc w:val="both"/>
                    <w:rPr>
                      <w:rFonts w:ascii="Arial" w:eastAsia="Calibri" w:hAnsi="Arial" w:cs="Arial"/>
                      <w:lang w:eastAsia="en-US"/>
                    </w:rPr>
                  </w:pPr>
                </w:p>
                <w:p w:rsidR="00D91A49" w:rsidRPr="00D83076" w:rsidRDefault="001110BD" w:rsidP="00D91A49">
                  <w:pPr>
                    <w:tabs>
                      <w:tab w:val="left" w:pos="2780"/>
                    </w:tabs>
                    <w:spacing w:after="100" w:afterAutospacing="1"/>
                    <w:contextualSpacing/>
                    <w:jc w:val="both"/>
                    <w:rPr>
                      <w:rFonts w:ascii="Arial" w:eastAsia="Calibri" w:hAnsi="Arial" w:cs="Arial"/>
                      <w:lang w:eastAsia="en-US"/>
                    </w:rPr>
                  </w:pPr>
                  <w:r>
                    <w:rPr>
                      <w:rFonts w:ascii="Arial" w:eastAsia="Calibri" w:hAnsi="Arial" w:cs="Arial"/>
                      <w:sz w:val="22"/>
                      <w:szCs w:val="22"/>
                      <w:lang w:eastAsia="en-US"/>
                    </w:rPr>
                    <w:t xml:space="preserve">a) Cambio de Domicilio </w:t>
                  </w:r>
                  <w:r>
                    <w:rPr>
                      <w:rFonts w:ascii="Arial" w:eastAsia="Calibri" w:hAnsi="Arial" w:cs="Arial"/>
                      <w:sz w:val="22"/>
                      <w:szCs w:val="22"/>
                      <w:lang w:eastAsia="en-US"/>
                    </w:rPr>
                    <w:tab/>
                    <w:t>$ 5,749</w:t>
                  </w:r>
                  <w:r w:rsidR="00D91A49" w:rsidRPr="00D83076">
                    <w:rPr>
                      <w:rFonts w:ascii="Arial" w:eastAsia="Calibri" w:hAnsi="Arial" w:cs="Arial"/>
                      <w:sz w:val="22"/>
                      <w:szCs w:val="22"/>
                      <w:lang w:eastAsia="en-US"/>
                    </w:rPr>
                    <w:t>.00.</w:t>
                  </w:r>
                </w:p>
                <w:p w:rsidR="00D91A49" w:rsidRPr="00D83076" w:rsidRDefault="00D91A49" w:rsidP="00D91A49">
                  <w:pPr>
                    <w:tabs>
                      <w:tab w:val="left" w:pos="2780"/>
                    </w:tabs>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 xml:space="preserve">b) Cambio de Giro             </w:t>
                  </w:r>
                  <w:r w:rsidRPr="00D83076">
                    <w:rPr>
                      <w:rFonts w:ascii="Arial" w:eastAsia="Calibri" w:hAnsi="Arial" w:cs="Arial"/>
                      <w:sz w:val="22"/>
                      <w:szCs w:val="22"/>
                      <w:lang w:eastAsia="en-US"/>
                    </w:rPr>
                    <w:tab/>
                  </w:r>
                  <w:r w:rsidR="001110BD">
                    <w:rPr>
                      <w:rFonts w:ascii="Arial" w:eastAsia="Calibri" w:hAnsi="Arial" w:cs="Arial"/>
                      <w:sz w:val="22"/>
                      <w:szCs w:val="22"/>
                      <w:lang w:eastAsia="en-US"/>
                    </w:rPr>
                    <w:t>$ 5,467</w:t>
                  </w:r>
                  <w:r w:rsidRPr="00D83076">
                    <w:rPr>
                      <w:rFonts w:ascii="Arial" w:eastAsia="Calibri" w:hAnsi="Arial" w:cs="Arial"/>
                      <w:sz w:val="22"/>
                      <w:szCs w:val="22"/>
                      <w:lang w:eastAsia="en-US"/>
                    </w:rPr>
                    <w:t>.00.</w:t>
                  </w:r>
                </w:p>
                <w:p w:rsidR="00D91A49" w:rsidRPr="00D83076" w:rsidRDefault="00D91A49" w:rsidP="00D91A49">
                  <w:pPr>
                    <w:tabs>
                      <w:tab w:val="left" w:pos="2780"/>
                    </w:tabs>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lastRenderedPageBreak/>
                    <w:t xml:space="preserve">c) Cambio de Propietario    </w:t>
                  </w:r>
                  <w:r w:rsidRPr="00D83076">
                    <w:rPr>
                      <w:rFonts w:ascii="Arial" w:eastAsia="Calibri" w:hAnsi="Arial" w:cs="Arial"/>
                      <w:sz w:val="22"/>
                      <w:szCs w:val="22"/>
                      <w:lang w:eastAsia="en-US"/>
                    </w:rPr>
                    <w:tab/>
                  </w:r>
                  <w:r w:rsidR="001110BD">
                    <w:rPr>
                      <w:rFonts w:ascii="Arial" w:eastAsia="Calibri" w:hAnsi="Arial" w:cs="Arial"/>
                      <w:sz w:val="22"/>
                      <w:szCs w:val="22"/>
                      <w:lang w:eastAsia="en-US"/>
                    </w:rPr>
                    <w:t>$ 5,467</w:t>
                  </w:r>
                  <w:r w:rsidRPr="00D83076">
                    <w:rPr>
                      <w:rFonts w:ascii="Arial" w:eastAsia="Calibri" w:hAnsi="Arial" w:cs="Arial"/>
                      <w:sz w:val="22"/>
                      <w:szCs w:val="22"/>
                      <w:lang w:eastAsia="en-US"/>
                    </w:rPr>
                    <w:t>.00.</w:t>
                  </w:r>
                </w:p>
                <w:p w:rsidR="00D91A49" w:rsidRPr="00D83076" w:rsidRDefault="00D91A49" w:rsidP="00D91A49">
                  <w:pPr>
                    <w:tabs>
                      <w:tab w:val="left" w:pos="2780"/>
                    </w:tabs>
                    <w:spacing w:after="100" w:afterAutospacing="1"/>
                    <w:contextualSpacing/>
                    <w:jc w:val="both"/>
                    <w:rPr>
                      <w:rFonts w:ascii="Arial" w:eastAsia="Calibri" w:hAnsi="Arial" w:cs="Arial"/>
                      <w:lang w:eastAsia="en-US"/>
                    </w:rPr>
                  </w:pPr>
                </w:p>
                <w:p w:rsidR="00D91A49" w:rsidRPr="00D83076" w:rsidRDefault="00D91A49" w:rsidP="00D91A49">
                  <w:pPr>
                    <w:tabs>
                      <w:tab w:val="left" w:pos="2780"/>
                    </w:tabs>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IV.- En los casos en que los traspasos se efectúen entre padres e hijos y viceversa no se realizará cobro alguno.</w:t>
                  </w:r>
                </w:p>
                <w:p w:rsidR="00D91A49" w:rsidRPr="00D83076" w:rsidRDefault="00D91A49" w:rsidP="00D91A49">
                  <w:pPr>
                    <w:tabs>
                      <w:tab w:val="left" w:pos="2780"/>
                    </w:tabs>
                    <w:spacing w:after="100" w:afterAutospacing="1"/>
                    <w:contextualSpacing/>
                    <w:jc w:val="both"/>
                    <w:rPr>
                      <w:rFonts w:ascii="Arial" w:eastAsia="Calibri" w:hAnsi="Arial" w:cs="Arial"/>
                      <w:lang w:eastAsia="en-US"/>
                    </w:rPr>
                  </w:pPr>
                </w:p>
                <w:p w:rsidR="00D91A49" w:rsidRPr="00D83076" w:rsidRDefault="00D91A49" w:rsidP="00D91A49">
                  <w:pPr>
                    <w:tabs>
                      <w:tab w:val="left" w:pos="2780"/>
                    </w:tabs>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V.- En los casos en que los traspasos se efectúen entre hermanos se cubrirá un 50% de la correspondiente, debiendo presentar documentos que acrediten el parentesco.</w:t>
                  </w:r>
                </w:p>
                <w:p w:rsidR="00D91A49" w:rsidRPr="00D83076" w:rsidRDefault="00D91A49" w:rsidP="00D91A49">
                  <w:pPr>
                    <w:tabs>
                      <w:tab w:val="left" w:pos="2780"/>
                    </w:tabs>
                    <w:spacing w:after="100" w:afterAutospacing="1"/>
                    <w:contextualSpacing/>
                    <w:jc w:val="both"/>
                    <w:rPr>
                      <w:rFonts w:ascii="Arial" w:eastAsia="Calibri" w:hAnsi="Arial" w:cs="Arial"/>
                      <w:lang w:eastAsia="en-US"/>
                    </w:rPr>
                  </w:pPr>
                </w:p>
                <w:p w:rsidR="00D91A49" w:rsidRPr="00D83076" w:rsidRDefault="00D91A49" w:rsidP="00D91A49">
                  <w:pPr>
                    <w:tabs>
                      <w:tab w:val="left" w:pos="2780"/>
                    </w:tabs>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VI.- Cualquier persona en particular y poseedor de una licencia de funcionamiento a su nombre, podrá solicitar un incentivo del 50% en los conceptos de refrendo, cambio de domicilio y giro comercial, previa autorización de tesorería municipal quien analizará la situación económica en cada caso.</w:t>
                  </w:r>
                </w:p>
                <w:p w:rsidR="00D91A49" w:rsidRPr="00D83076" w:rsidRDefault="00D91A49" w:rsidP="00D91A49">
                  <w:pPr>
                    <w:tabs>
                      <w:tab w:val="left" w:pos="2780"/>
                    </w:tabs>
                    <w:spacing w:after="100" w:afterAutospacing="1"/>
                    <w:contextualSpacing/>
                    <w:jc w:val="both"/>
                    <w:rPr>
                      <w:rFonts w:ascii="Arial" w:eastAsia="Calibri" w:hAnsi="Arial" w:cs="Arial"/>
                      <w:lang w:eastAsia="en-US"/>
                    </w:rPr>
                  </w:pPr>
                </w:p>
                <w:p w:rsidR="00D91A49" w:rsidRPr="00D83076" w:rsidRDefault="00D91A49" w:rsidP="00D91A49">
                  <w:pPr>
                    <w:tabs>
                      <w:tab w:val="left" w:pos="2780"/>
                    </w:tabs>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VII.-Cualquier cambio de giro, nombre genérico, razón social, domicilio, propietario o cualquier otro relacionado con bebidas alcohólicas, deberá contar con la autorización de tesorería Municipal, de lo contrario no tendrán efecto legal alguno, además de hacerse  acreedores a las sanciones correspondientes.</w:t>
                  </w:r>
                </w:p>
                <w:p w:rsidR="00D91A49" w:rsidRPr="00D83076" w:rsidRDefault="00D91A49" w:rsidP="00D91A49">
                  <w:pPr>
                    <w:ind w:right="50"/>
                    <w:jc w:val="both"/>
                    <w:rPr>
                      <w:rFonts w:ascii="Arial" w:hAnsi="Arial" w:cs="Arial"/>
                      <w:bCs/>
                    </w:rPr>
                  </w:pPr>
                </w:p>
                <w:p w:rsidR="00D91A49" w:rsidRPr="00D83076" w:rsidRDefault="00D91A49" w:rsidP="00D91A49">
                  <w:pPr>
                    <w:jc w:val="center"/>
                    <w:rPr>
                      <w:rFonts w:ascii="Arial" w:hAnsi="Arial" w:cs="Arial"/>
                      <w:b/>
                      <w:bCs/>
                    </w:rPr>
                  </w:pPr>
                  <w:r w:rsidRPr="00D83076">
                    <w:rPr>
                      <w:rFonts w:ascii="Arial" w:hAnsi="Arial" w:cs="Arial"/>
                      <w:b/>
                      <w:bCs/>
                      <w:sz w:val="22"/>
                      <w:szCs w:val="22"/>
                    </w:rPr>
                    <w:t>SECCIÓN V</w:t>
                  </w:r>
                </w:p>
                <w:p w:rsidR="00D91A49" w:rsidRPr="00D83076" w:rsidRDefault="00D91A49" w:rsidP="00D91A49">
                  <w:pPr>
                    <w:jc w:val="center"/>
                    <w:rPr>
                      <w:rFonts w:ascii="Arial" w:hAnsi="Arial" w:cs="Arial"/>
                      <w:b/>
                      <w:bCs/>
                    </w:rPr>
                  </w:pPr>
                  <w:r w:rsidRPr="00D83076">
                    <w:rPr>
                      <w:rFonts w:ascii="Arial" w:hAnsi="Arial" w:cs="Arial"/>
                      <w:b/>
                      <w:bCs/>
                      <w:sz w:val="22"/>
                      <w:szCs w:val="22"/>
                    </w:rPr>
                    <w:t>POR LA EXPEDICIÓN DE LICENCIAS PARA LA COLOCACIÓN</w:t>
                  </w:r>
                </w:p>
                <w:p w:rsidR="00D91A49" w:rsidRPr="00D83076" w:rsidRDefault="00D91A49" w:rsidP="00D91A49">
                  <w:pPr>
                    <w:jc w:val="center"/>
                    <w:rPr>
                      <w:rFonts w:ascii="Arial" w:hAnsi="Arial" w:cs="Arial"/>
                      <w:b/>
                      <w:bCs/>
                    </w:rPr>
                  </w:pPr>
                  <w:r w:rsidRPr="00D83076">
                    <w:rPr>
                      <w:rFonts w:ascii="Arial" w:hAnsi="Arial" w:cs="Arial"/>
                      <w:b/>
                      <w:bCs/>
                      <w:sz w:val="22"/>
                      <w:szCs w:val="22"/>
                    </w:rPr>
                    <w:t>Y USO DE ANUNCIOS Y CARTELES PUBLICITARIOS</w:t>
                  </w:r>
                </w:p>
                <w:p w:rsidR="00D91A49" w:rsidRPr="00D83076" w:rsidRDefault="00D91A49" w:rsidP="00D91A49">
                  <w:pPr>
                    <w:jc w:val="both"/>
                    <w:rPr>
                      <w:rFonts w:ascii="Arial" w:hAnsi="Arial" w:cs="Arial"/>
                      <w:b/>
                    </w:rPr>
                  </w:pPr>
                </w:p>
                <w:p w:rsidR="00D91A49" w:rsidRPr="00D83076" w:rsidRDefault="00D91A49" w:rsidP="00D91A49">
                  <w:pPr>
                    <w:jc w:val="both"/>
                    <w:rPr>
                      <w:rFonts w:ascii="Arial" w:hAnsi="Arial" w:cs="Arial"/>
                      <w:bCs/>
                    </w:rPr>
                  </w:pPr>
                  <w:r w:rsidRPr="00D83076">
                    <w:rPr>
                      <w:rFonts w:ascii="Arial" w:hAnsi="Arial" w:cs="Arial"/>
                      <w:b/>
                      <w:sz w:val="22"/>
                      <w:szCs w:val="22"/>
                    </w:rPr>
                    <w:t>ARTÍCULO 26.-</w:t>
                  </w:r>
                  <w:r w:rsidRPr="00D83076">
                    <w:rPr>
                      <w:rFonts w:ascii="Arial" w:hAnsi="Arial" w:cs="Arial"/>
                      <w:bCs/>
                      <w:sz w:val="22"/>
                      <w:szCs w:val="22"/>
                    </w:rPr>
                    <w:t xml:space="preserve"> Es objeto de este derecho la expedición de licencias y el refrendo anual de éstas, para la colocación y uso de anuncios y carteles publicitarios o la realización de publicidad, excepto los que se realicen por medio de televisión, radio, periódico y revistas.</w:t>
                  </w:r>
                </w:p>
                <w:p w:rsidR="00D91A49" w:rsidRPr="00D83076" w:rsidRDefault="00D91A49" w:rsidP="00D91A49">
                  <w:pPr>
                    <w:jc w:val="both"/>
                    <w:rPr>
                      <w:rFonts w:ascii="Arial" w:hAnsi="Arial" w:cs="Arial"/>
                      <w:bCs/>
                    </w:rPr>
                  </w:pPr>
                </w:p>
                <w:p w:rsidR="00D91A49" w:rsidRPr="00D83076" w:rsidRDefault="00D91A49" w:rsidP="00D91A49">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Las cuotas por estos conceptos serán las siguientes:</w:t>
                  </w:r>
                </w:p>
                <w:p w:rsidR="00D91A49" w:rsidRPr="00D83076" w:rsidRDefault="00D91A49" w:rsidP="00D91A49">
                  <w:pPr>
                    <w:tabs>
                      <w:tab w:val="left" w:pos="2780"/>
                    </w:tabs>
                    <w:jc w:val="both"/>
                    <w:rPr>
                      <w:rFonts w:ascii="Arial" w:eastAsia="Calibri" w:hAnsi="Arial" w:cs="Arial"/>
                      <w:lang w:eastAsia="en-US"/>
                    </w:rPr>
                  </w:pPr>
                </w:p>
                <w:p w:rsidR="00D91A49" w:rsidRPr="00D83076" w:rsidRDefault="00D91A49" w:rsidP="00D91A49">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I.- Anu</w:t>
                  </w:r>
                  <w:r w:rsidR="001110BD">
                    <w:rPr>
                      <w:rFonts w:ascii="Arial" w:eastAsia="Calibri" w:hAnsi="Arial" w:cs="Arial"/>
                      <w:sz w:val="22"/>
                      <w:szCs w:val="22"/>
                      <w:lang w:eastAsia="en-US"/>
                    </w:rPr>
                    <w:t>ncio luminoso: licencia $ 430.45 refrendo $ 269.88</w:t>
                  </w:r>
                  <w:r w:rsidRPr="00D83076">
                    <w:rPr>
                      <w:rFonts w:ascii="Arial" w:eastAsia="Calibri" w:hAnsi="Arial" w:cs="Arial"/>
                      <w:sz w:val="22"/>
                      <w:szCs w:val="22"/>
                      <w:lang w:eastAsia="en-US"/>
                    </w:rPr>
                    <w:t xml:space="preserve"> por año. </w:t>
                  </w:r>
                </w:p>
                <w:p w:rsidR="00D91A49" w:rsidRPr="00D83076" w:rsidRDefault="00D91A49" w:rsidP="00D91A49">
                  <w:pPr>
                    <w:tabs>
                      <w:tab w:val="left" w:pos="2780"/>
                    </w:tabs>
                    <w:jc w:val="both"/>
                    <w:rPr>
                      <w:rFonts w:ascii="Arial" w:eastAsia="Calibri" w:hAnsi="Arial" w:cs="Arial"/>
                      <w:lang w:eastAsia="en-US"/>
                    </w:rPr>
                  </w:pPr>
                </w:p>
                <w:p w:rsidR="00D91A49" w:rsidRPr="00D83076" w:rsidRDefault="00D91A49" w:rsidP="00D91A49">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 xml:space="preserve">II.- Anuncio </w:t>
                  </w:r>
                  <w:r w:rsidR="001110BD">
                    <w:rPr>
                      <w:rFonts w:ascii="Arial" w:eastAsia="Calibri" w:hAnsi="Arial" w:cs="Arial"/>
                      <w:sz w:val="22"/>
                      <w:szCs w:val="22"/>
                      <w:lang w:eastAsia="en-US"/>
                    </w:rPr>
                    <w:t>sin luminaria: licencia $ 286.62 refrendo $ 164.32</w:t>
                  </w:r>
                  <w:r w:rsidRPr="00D83076">
                    <w:rPr>
                      <w:rFonts w:ascii="Arial" w:eastAsia="Calibri" w:hAnsi="Arial" w:cs="Arial"/>
                      <w:sz w:val="22"/>
                      <w:szCs w:val="22"/>
                      <w:lang w:eastAsia="en-US"/>
                    </w:rPr>
                    <w:t xml:space="preserve">  por año.   </w:t>
                  </w:r>
                </w:p>
                <w:p w:rsidR="00D91A49" w:rsidRPr="00D83076" w:rsidRDefault="00D91A49" w:rsidP="00D91A49">
                  <w:pPr>
                    <w:tabs>
                      <w:tab w:val="left" w:pos="2780"/>
                    </w:tabs>
                    <w:jc w:val="both"/>
                    <w:rPr>
                      <w:rFonts w:ascii="Arial" w:eastAsia="Calibri" w:hAnsi="Arial" w:cs="Arial"/>
                      <w:lang w:eastAsia="en-US"/>
                    </w:rPr>
                  </w:pPr>
                </w:p>
                <w:p w:rsidR="00D91A49" w:rsidRPr="00D83076" w:rsidRDefault="001110BD" w:rsidP="00D91A49">
                  <w:pPr>
                    <w:tabs>
                      <w:tab w:val="left" w:pos="2780"/>
                    </w:tabs>
                    <w:jc w:val="both"/>
                    <w:rPr>
                      <w:rFonts w:ascii="Arial" w:eastAsia="Calibri" w:hAnsi="Arial" w:cs="Arial"/>
                      <w:lang w:eastAsia="en-US"/>
                    </w:rPr>
                  </w:pPr>
                  <w:r>
                    <w:rPr>
                      <w:rFonts w:ascii="Arial" w:eastAsia="Calibri" w:hAnsi="Arial" w:cs="Arial"/>
                      <w:sz w:val="22"/>
                      <w:szCs w:val="22"/>
                      <w:lang w:eastAsia="en-US"/>
                    </w:rPr>
                    <w:t>III.- Mantas $ 191.36</w:t>
                  </w:r>
                  <w:r w:rsidR="00D91A49" w:rsidRPr="00D83076">
                    <w:rPr>
                      <w:rFonts w:ascii="Arial" w:eastAsia="Calibri" w:hAnsi="Arial" w:cs="Arial"/>
                      <w:sz w:val="22"/>
                      <w:szCs w:val="22"/>
                      <w:lang w:eastAsia="en-US"/>
                    </w:rPr>
                    <w:t xml:space="preserve"> por 10 días.</w:t>
                  </w:r>
                </w:p>
                <w:p w:rsidR="00D91A49" w:rsidRPr="00D83076" w:rsidRDefault="00D91A49" w:rsidP="00D91A49">
                  <w:pPr>
                    <w:tabs>
                      <w:tab w:val="left" w:pos="2780"/>
                    </w:tabs>
                    <w:jc w:val="both"/>
                    <w:rPr>
                      <w:rFonts w:ascii="Arial" w:eastAsia="Calibri" w:hAnsi="Arial" w:cs="Arial"/>
                      <w:lang w:eastAsia="en-US"/>
                    </w:rPr>
                  </w:pPr>
                </w:p>
                <w:p w:rsidR="00D91A49" w:rsidRPr="00D83076" w:rsidRDefault="00D91A49" w:rsidP="00D91A49">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 xml:space="preserve">IV.- Por pintar anuncios  en cercas y bardas de predios a razón de </w:t>
                  </w:r>
                  <w:r>
                    <w:rPr>
                      <w:rFonts w:ascii="Arial" w:eastAsia="Calibri" w:hAnsi="Arial" w:cs="Arial"/>
                      <w:sz w:val="22"/>
                      <w:szCs w:val="22"/>
                      <w:lang w:eastAsia="en-US"/>
                    </w:rPr>
                    <w:t xml:space="preserve">           </w:t>
                  </w:r>
                  <w:r w:rsidRPr="00D83076">
                    <w:rPr>
                      <w:rFonts w:ascii="Arial" w:eastAsia="Calibri" w:hAnsi="Arial" w:cs="Arial"/>
                      <w:sz w:val="22"/>
                      <w:szCs w:val="22"/>
                      <w:lang w:eastAsia="en-US"/>
                    </w:rPr>
                    <w:t>$</w:t>
                  </w:r>
                  <w:r w:rsidR="001110BD">
                    <w:rPr>
                      <w:rFonts w:ascii="Arial" w:eastAsia="Calibri" w:hAnsi="Arial" w:cs="Arial"/>
                      <w:sz w:val="22"/>
                      <w:szCs w:val="22"/>
                      <w:lang w:eastAsia="en-US"/>
                    </w:rPr>
                    <w:t xml:space="preserve"> 26</w:t>
                  </w:r>
                  <w:r w:rsidRPr="00D83076">
                    <w:rPr>
                      <w:rFonts w:ascii="Arial" w:eastAsia="Calibri" w:hAnsi="Arial" w:cs="Arial"/>
                      <w:sz w:val="22"/>
                      <w:szCs w:val="22"/>
                      <w:lang w:eastAsia="en-US"/>
                    </w:rPr>
                    <w:t>.00 por metro lineal.</w:t>
                  </w:r>
                </w:p>
                <w:p w:rsidR="00D91A49" w:rsidRPr="00D83076" w:rsidRDefault="00D91A49" w:rsidP="00D91A49">
                  <w:pPr>
                    <w:tabs>
                      <w:tab w:val="left" w:pos="2780"/>
                    </w:tabs>
                    <w:jc w:val="both"/>
                    <w:rPr>
                      <w:rFonts w:ascii="Arial" w:eastAsia="Calibri" w:hAnsi="Arial" w:cs="Arial"/>
                      <w:lang w:eastAsia="en-US"/>
                    </w:rPr>
                  </w:pPr>
                </w:p>
                <w:p w:rsidR="00D91A49" w:rsidRPr="00D83076" w:rsidRDefault="00D91A49" w:rsidP="00D91A49">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 xml:space="preserve">V.- Permiso anual para anuncios en puestos o casetas fijas o semifijas instaladas en la vía pública a razón de: </w:t>
                  </w:r>
                </w:p>
                <w:p w:rsidR="00D91A49" w:rsidRPr="00D83076" w:rsidRDefault="001110BD" w:rsidP="00D91A49">
                  <w:pPr>
                    <w:tabs>
                      <w:tab w:val="left" w:pos="1560"/>
                    </w:tabs>
                    <w:jc w:val="both"/>
                    <w:rPr>
                      <w:rFonts w:ascii="Arial" w:eastAsia="Calibri" w:hAnsi="Arial" w:cs="Arial"/>
                      <w:lang w:eastAsia="en-US"/>
                    </w:rPr>
                  </w:pPr>
                  <w:r>
                    <w:rPr>
                      <w:rFonts w:ascii="Arial" w:eastAsia="Calibri" w:hAnsi="Arial" w:cs="Arial"/>
                      <w:sz w:val="22"/>
                      <w:szCs w:val="22"/>
                      <w:lang w:eastAsia="en-US"/>
                    </w:rPr>
                    <w:t xml:space="preserve">1.- Fijos  </w:t>
                  </w:r>
                  <w:r>
                    <w:rPr>
                      <w:rFonts w:ascii="Arial" w:eastAsia="Calibri" w:hAnsi="Arial" w:cs="Arial"/>
                      <w:sz w:val="22"/>
                      <w:szCs w:val="22"/>
                      <w:lang w:eastAsia="en-US"/>
                    </w:rPr>
                    <w:tab/>
                    <w:t>$ 410.80</w:t>
                  </w:r>
                  <w:r w:rsidR="00D91A49" w:rsidRPr="00D83076">
                    <w:rPr>
                      <w:rFonts w:ascii="Arial" w:eastAsia="Calibri" w:hAnsi="Arial" w:cs="Arial"/>
                      <w:sz w:val="22"/>
                      <w:szCs w:val="22"/>
                      <w:lang w:eastAsia="en-US"/>
                    </w:rPr>
                    <w:t>.</w:t>
                  </w:r>
                  <w:r w:rsidR="00D91A49" w:rsidRPr="00D83076">
                    <w:rPr>
                      <w:rFonts w:ascii="Arial" w:eastAsia="Calibri" w:hAnsi="Arial" w:cs="Arial"/>
                      <w:sz w:val="22"/>
                      <w:szCs w:val="22"/>
                      <w:lang w:eastAsia="en-US"/>
                    </w:rPr>
                    <w:tab/>
                  </w:r>
                  <w:r w:rsidR="00D91A49" w:rsidRPr="00D83076">
                    <w:rPr>
                      <w:rFonts w:ascii="Arial" w:eastAsia="Calibri" w:hAnsi="Arial" w:cs="Arial"/>
                      <w:sz w:val="22"/>
                      <w:szCs w:val="22"/>
                      <w:lang w:eastAsia="en-US"/>
                    </w:rPr>
                    <w:tab/>
                  </w:r>
                </w:p>
                <w:p w:rsidR="00D91A49" w:rsidRPr="00D83076" w:rsidRDefault="001110BD" w:rsidP="00D91A49">
                  <w:pPr>
                    <w:tabs>
                      <w:tab w:val="left" w:pos="1560"/>
                    </w:tabs>
                    <w:jc w:val="both"/>
                    <w:rPr>
                      <w:rFonts w:ascii="Arial" w:eastAsia="Calibri" w:hAnsi="Arial" w:cs="Arial"/>
                      <w:lang w:eastAsia="en-US"/>
                    </w:rPr>
                  </w:pPr>
                  <w:r>
                    <w:rPr>
                      <w:rFonts w:ascii="Arial" w:eastAsia="Calibri" w:hAnsi="Arial" w:cs="Arial"/>
                      <w:sz w:val="22"/>
                      <w:szCs w:val="22"/>
                      <w:lang w:eastAsia="en-US"/>
                    </w:rPr>
                    <w:t xml:space="preserve">2.- Semifijos  </w:t>
                  </w:r>
                  <w:r>
                    <w:rPr>
                      <w:rFonts w:ascii="Arial" w:eastAsia="Calibri" w:hAnsi="Arial" w:cs="Arial"/>
                      <w:sz w:val="22"/>
                      <w:szCs w:val="22"/>
                      <w:lang w:eastAsia="en-US"/>
                    </w:rPr>
                    <w:tab/>
                    <w:t>$ 342.16</w:t>
                  </w:r>
                  <w:r w:rsidR="00D91A49" w:rsidRPr="00D83076">
                    <w:rPr>
                      <w:rFonts w:ascii="Arial" w:eastAsia="Calibri" w:hAnsi="Arial" w:cs="Arial"/>
                      <w:sz w:val="22"/>
                      <w:szCs w:val="22"/>
                      <w:lang w:eastAsia="en-US"/>
                    </w:rPr>
                    <w:t>.</w:t>
                  </w:r>
                  <w:r w:rsidR="00D91A49" w:rsidRPr="00D83076">
                    <w:rPr>
                      <w:rFonts w:ascii="Arial" w:eastAsia="Calibri" w:hAnsi="Arial" w:cs="Arial"/>
                      <w:sz w:val="22"/>
                      <w:szCs w:val="22"/>
                      <w:lang w:eastAsia="en-US"/>
                    </w:rPr>
                    <w:tab/>
                  </w:r>
                </w:p>
                <w:p w:rsidR="00D91A49" w:rsidRPr="00D83076" w:rsidRDefault="00D91A49" w:rsidP="00D91A49">
                  <w:pPr>
                    <w:tabs>
                      <w:tab w:val="left" w:pos="2780"/>
                    </w:tabs>
                    <w:jc w:val="both"/>
                    <w:rPr>
                      <w:rFonts w:ascii="Arial" w:eastAsia="Calibri" w:hAnsi="Arial" w:cs="Arial"/>
                      <w:lang w:eastAsia="en-US"/>
                    </w:rPr>
                  </w:pPr>
                </w:p>
                <w:p w:rsidR="00D91A49" w:rsidRPr="00D83076" w:rsidRDefault="00D91A49" w:rsidP="00D91A49">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VI.- Licencias para la instalación de anuncios publicitarios pagarán derechos de acuerdo a la siguiente:</w:t>
                  </w:r>
                </w:p>
                <w:p w:rsidR="00D91A49" w:rsidRPr="00D83076" w:rsidRDefault="00D91A49" w:rsidP="00D91A49">
                  <w:pPr>
                    <w:tabs>
                      <w:tab w:val="left" w:pos="2780"/>
                    </w:tabs>
                    <w:jc w:val="both"/>
                    <w:rPr>
                      <w:rFonts w:ascii="Arial" w:eastAsia="Calibri" w:hAnsi="Arial" w:cs="Arial"/>
                      <w:lang w:eastAsia="en-US"/>
                    </w:rPr>
                  </w:pPr>
                </w:p>
                <w:p w:rsidR="00D91A49" w:rsidRPr="00D83076" w:rsidRDefault="00D91A49" w:rsidP="00D91A49">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1.- Licencia anual para anuncios en exhibidores de paraderos de autobuses autorizados bajo convenio con la Autorida</w:t>
                  </w:r>
                  <w:r w:rsidR="001110BD">
                    <w:rPr>
                      <w:rFonts w:ascii="Arial" w:eastAsia="Calibri" w:hAnsi="Arial" w:cs="Arial"/>
                      <w:sz w:val="22"/>
                      <w:szCs w:val="22"/>
                      <w:lang w:eastAsia="en-US"/>
                    </w:rPr>
                    <w:t>d Municipal a razón de  $ 657.28</w:t>
                  </w:r>
                  <w:r w:rsidRPr="00D83076">
                    <w:rPr>
                      <w:rFonts w:ascii="Arial" w:eastAsia="Calibri" w:hAnsi="Arial" w:cs="Arial"/>
                      <w:sz w:val="22"/>
                      <w:szCs w:val="22"/>
                      <w:lang w:eastAsia="en-US"/>
                    </w:rPr>
                    <w:t>.</w:t>
                  </w:r>
                </w:p>
                <w:p w:rsidR="00D91A49" w:rsidRPr="00D83076" w:rsidRDefault="00D91A49" w:rsidP="00D91A49">
                  <w:pPr>
                    <w:tabs>
                      <w:tab w:val="left" w:pos="2780"/>
                    </w:tabs>
                    <w:jc w:val="both"/>
                    <w:rPr>
                      <w:rFonts w:ascii="Arial" w:eastAsia="Calibri" w:hAnsi="Arial" w:cs="Arial"/>
                      <w:lang w:eastAsia="en-US"/>
                    </w:rPr>
                  </w:pPr>
                </w:p>
                <w:p w:rsidR="00D91A49" w:rsidRPr="00D83076" w:rsidRDefault="00D91A49" w:rsidP="00D91A49">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 xml:space="preserve">2.- Licencia bianual para la instalación de anuncios a razón de  </w:t>
                  </w:r>
                </w:p>
                <w:p w:rsidR="00D91A49" w:rsidRPr="00D83076" w:rsidRDefault="00D91A49" w:rsidP="00D91A49">
                  <w:pPr>
                    <w:tabs>
                      <w:tab w:val="left" w:pos="2780"/>
                    </w:tabs>
                    <w:jc w:val="both"/>
                    <w:rPr>
                      <w:rFonts w:ascii="Arial" w:eastAsia="Calibri" w:hAnsi="Arial" w:cs="Arial"/>
                      <w:lang w:eastAsia="en-US"/>
                    </w:rPr>
                  </w:pPr>
                </w:p>
                <w:p w:rsidR="00D91A49" w:rsidRPr="00D83076" w:rsidRDefault="00D91A49" w:rsidP="00D91A49">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 xml:space="preserve"> a)</w:t>
                  </w:r>
                  <w:r w:rsidR="001110BD">
                    <w:rPr>
                      <w:rFonts w:ascii="Arial" w:eastAsia="Calibri" w:hAnsi="Arial" w:cs="Arial"/>
                      <w:sz w:val="22"/>
                      <w:szCs w:val="22"/>
                      <w:lang w:eastAsia="en-US"/>
                    </w:rPr>
                    <w:t xml:space="preserve"> Espectacular de piso</w:t>
                  </w:r>
                  <w:r w:rsidR="001110BD">
                    <w:rPr>
                      <w:rFonts w:ascii="Arial" w:eastAsia="Calibri" w:hAnsi="Arial" w:cs="Arial"/>
                      <w:sz w:val="22"/>
                      <w:szCs w:val="22"/>
                      <w:lang w:eastAsia="en-US"/>
                    </w:rPr>
                    <w:tab/>
                    <w:t xml:space="preserve">  $ 409.76</w:t>
                  </w:r>
                  <w:r w:rsidRPr="00D83076">
                    <w:rPr>
                      <w:rFonts w:ascii="Arial" w:eastAsia="Calibri" w:hAnsi="Arial" w:cs="Arial"/>
                      <w:sz w:val="22"/>
                      <w:szCs w:val="22"/>
                      <w:lang w:eastAsia="en-US"/>
                    </w:rPr>
                    <w:t>.</w:t>
                  </w:r>
                  <w:r w:rsidRPr="00D83076">
                    <w:rPr>
                      <w:rFonts w:ascii="Arial" w:eastAsia="Calibri" w:hAnsi="Arial" w:cs="Arial"/>
                      <w:sz w:val="22"/>
                      <w:szCs w:val="22"/>
                      <w:lang w:eastAsia="en-US"/>
                    </w:rPr>
                    <w:tab/>
                  </w:r>
                </w:p>
                <w:p w:rsidR="00D91A49" w:rsidRPr="00D83076" w:rsidRDefault="00D91A49" w:rsidP="00D91A49">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 xml:space="preserve">      </w:t>
                  </w:r>
                  <w:r w:rsidR="001110BD">
                    <w:rPr>
                      <w:rFonts w:ascii="Arial" w:eastAsia="Calibri" w:hAnsi="Arial" w:cs="Arial"/>
                      <w:sz w:val="22"/>
                      <w:szCs w:val="22"/>
                      <w:lang w:eastAsia="en-US"/>
                    </w:rPr>
                    <w:t>b)  Unipolar</w:t>
                  </w:r>
                  <w:r w:rsidR="001110BD">
                    <w:rPr>
                      <w:rFonts w:ascii="Arial" w:eastAsia="Calibri" w:hAnsi="Arial" w:cs="Arial"/>
                      <w:sz w:val="22"/>
                      <w:szCs w:val="22"/>
                      <w:lang w:eastAsia="en-US"/>
                    </w:rPr>
                    <w:tab/>
                    <w:t xml:space="preserve">  $ 273.52</w:t>
                  </w:r>
                  <w:r w:rsidRPr="00D83076">
                    <w:rPr>
                      <w:rFonts w:ascii="Arial" w:eastAsia="Calibri" w:hAnsi="Arial" w:cs="Arial"/>
                      <w:sz w:val="22"/>
                      <w:szCs w:val="22"/>
                      <w:lang w:eastAsia="en-US"/>
                    </w:rPr>
                    <w:t>.</w:t>
                  </w:r>
                  <w:r w:rsidRPr="00D83076">
                    <w:rPr>
                      <w:rFonts w:ascii="Arial" w:eastAsia="Calibri" w:hAnsi="Arial" w:cs="Arial"/>
                      <w:sz w:val="22"/>
                      <w:szCs w:val="22"/>
                      <w:lang w:eastAsia="en-US"/>
                    </w:rPr>
                    <w:tab/>
                  </w:r>
                </w:p>
                <w:p w:rsidR="00D91A49" w:rsidRPr="00D83076" w:rsidRDefault="00D91A49" w:rsidP="00D91A49">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 xml:space="preserve">      c)  De azotea  </w:t>
                  </w:r>
                  <w:r w:rsidRPr="00D83076">
                    <w:rPr>
                      <w:rFonts w:ascii="Arial" w:eastAsia="Calibri" w:hAnsi="Arial" w:cs="Arial"/>
                      <w:sz w:val="22"/>
                      <w:szCs w:val="22"/>
                      <w:lang w:eastAsia="en-US"/>
                    </w:rPr>
                    <w:tab/>
                    <w:t xml:space="preserve">  </w:t>
                  </w:r>
                  <w:r w:rsidR="001110BD">
                    <w:rPr>
                      <w:rFonts w:ascii="Arial" w:eastAsia="Calibri" w:hAnsi="Arial" w:cs="Arial"/>
                      <w:sz w:val="22"/>
                      <w:szCs w:val="22"/>
                      <w:lang w:eastAsia="en-US"/>
                    </w:rPr>
                    <w:t>$ 273.52</w:t>
                  </w:r>
                  <w:r w:rsidRPr="00D83076">
                    <w:rPr>
                      <w:rFonts w:ascii="Arial" w:eastAsia="Calibri" w:hAnsi="Arial" w:cs="Arial"/>
                      <w:sz w:val="22"/>
                      <w:szCs w:val="22"/>
                      <w:lang w:eastAsia="en-US"/>
                    </w:rPr>
                    <w:t>.</w:t>
                  </w:r>
                </w:p>
                <w:p w:rsidR="00D91A49" w:rsidRPr="00D83076" w:rsidRDefault="00D91A49" w:rsidP="00D91A49">
                  <w:pPr>
                    <w:tabs>
                      <w:tab w:val="left" w:pos="2780"/>
                    </w:tabs>
                    <w:jc w:val="both"/>
                    <w:rPr>
                      <w:rFonts w:ascii="Arial" w:eastAsia="Calibri" w:hAnsi="Arial" w:cs="Arial"/>
                      <w:lang w:eastAsia="en-US"/>
                    </w:rPr>
                  </w:pPr>
                </w:p>
                <w:p w:rsidR="00D91A49" w:rsidRPr="00D83076" w:rsidRDefault="00D91A49" w:rsidP="00D91A49">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VII.-Debiendo cubrir además en los anuncios que se refieran a cigarros, vinos y cerveza un 50% adicional a la tarifa que corresponda.</w:t>
                  </w:r>
                </w:p>
                <w:p w:rsidR="00D91A49" w:rsidRPr="00D83076" w:rsidRDefault="00D91A49" w:rsidP="00D91A49">
                  <w:pPr>
                    <w:tabs>
                      <w:tab w:val="left" w:pos="2780"/>
                    </w:tabs>
                    <w:jc w:val="both"/>
                    <w:rPr>
                      <w:rFonts w:ascii="Arial" w:eastAsia="Calibri" w:hAnsi="Arial" w:cs="Arial"/>
                      <w:lang w:eastAsia="en-US"/>
                    </w:rPr>
                  </w:pPr>
                </w:p>
                <w:p w:rsidR="00D91A49" w:rsidRPr="00D83076" w:rsidRDefault="00D91A49" w:rsidP="00D91A49">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 xml:space="preserve"> VIII.- Por refrendo semestral se cobrará el 50% del costo  actual de la  licencia de instalación.</w:t>
                  </w:r>
                </w:p>
                <w:p w:rsidR="00D91A49" w:rsidRPr="00D83076" w:rsidRDefault="00D91A49" w:rsidP="00D91A49">
                  <w:pPr>
                    <w:tabs>
                      <w:tab w:val="left" w:pos="2780"/>
                    </w:tabs>
                    <w:jc w:val="both"/>
                    <w:rPr>
                      <w:rFonts w:ascii="Arial" w:eastAsia="Calibri" w:hAnsi="Arial" w:cs="Arial"/>
                      <w:lang w:eastAsia="en-US"/>
                    </w:rPr>
                  </w:pPr>
                </w:p>
                <w:p w:rsidR="00D91A49" w:rsidRPr="00D83076" w:rsidRDefault="00D91A49" w:rsidP="00D91A49">
                  <w:pPr>
                    <w:jc w:val="center"/>
                    <w:rPr>
                      <w:rFonts w:ascii="Arial" w:hAnsi="Arial" w:cs="Arial"/>
                      <w:b/>
                    </w:rPr>
                  </w:pPr>
                  <w:r w:rsidRPr="00D83076">
                    <w:rPr>
                      <w:rFonts w:ascii="Arial" w:hAnsi="Arial" w:cs="Arial"/>
                      <w:b/>
                      <w:sz w:val="22"/>
                      <w:szCs w:val="22"/>
                    </w:rPr>
                    <w:t>SECCIÓN VI</w:t>
                  </w:r>
                </w:p>
                <w:p w:rsidR="00D91A49" w:rsidRPr="00D83076" w:rsidRDefault="00D91A49" w:rsidP="00D91A49">
                  <w:pPr>
                    <w:jc w:val="center"/>
                    <w:rPr>
                      <w:rFonts w:ascii="Arial" w:hAnsi="Arial" w:cs="Arial"/>
                      <w:b/>
                      <w:bCs/>
                    </w:rPr>
                  </w:pPr>
                  <w:r w:rsidRPr="00D83076">
                    <w:rPr>
                      <w:rFonts w:ascii="Arial" w:hAnsi="Arial" w:cs="Arial"/>
                      <w:b/>
                      <w:bCs/>
                      <w:sz w:val="22"/>
                      <w:szCs w:val="22"/>
                    </w:rPr>
                    <w:t>DE LOS SERVICIOS CATASTRALES</w:t>
                  </w:r>
                </w:p>
                <w:p w:rsidR="00D91A49" w:rsidRPr="00D83076" w:rsidRDefault="00D91A49" w:rsidP="00D91A49">
                  <w:pPr>
                    <w:ind w:right="50"/>
                    <w:jc w:val="center"/>
                    <w:rPr>
                      <w:rFonts w:ascii="Arial" w:hAnsi="Arial" w:cs="Arial"/>
                      <w:b/>
                    </w:rPr>
                  </w:pPr>
                </w:p>
                <w:p w:rsidR="00D91A49" w:rsidRPr="00D83076" w:rsidRDefault="00D91A49" w:rsidP="00D91A49">
                  <w:pPr>
                    <w:ind w:right="50"/>
                    <w:jc w:val="both"/>
                    <w:rPr>
                      <w:rFonts w:ascii="Arial" w:hAnsi="Arial" w:cs="Arial"/>
                      <w:bCs/>
                    </w:rPr>
                  </w:pPr>
                  <w:r w:rsidRPr="00D83076">
                    <w:rPr>
                      <w:rFonts w:ascii="Arial" w:hAnsi="Arial" w:cs="Arial"/>
                      <w:b/>
                      <w:sz w:val="22"/>
                      <w:szCs w:val="22"/>
                    </w:rPr>
                    <w:t>ARTÍCULO 27.-</w:t>
                  </w:r>
                  <w:r w:rsidRPr="00D83076">
                    <w:rPr>
                      <w:rFonts w:ascii="Arial" w:hAnsi="Arial" w:cs="Arial"/>
                      <w:bCs/>
                      <w:sz w:val="22"/>
                      <w:szCs w:val="22"/>
                    </w:rPr>
                    <w:t xml:space="preserve"> Son objeto de estos derechos, los servicios que presten las autoridades municipales por concepto de:</w:t>
                  </w:r>
                </w:p>
                <w:p w:rsidR="00D91A49" w:rsidRPr="00D83076" w:rsidRDefault="00D91A49" w:rsidP="00D91A49">
                  <w:pPr>
                    <w:ind w:right="50"/>
                    <w:jc w:val="both"/>
                    <w:rPr>
                      <w:rFonts w:ascii="Arial" w:hAnsi="Arial" w:cs="Arial"/>
                      <w:bCs/>
                    </w:rPr>
                  </w:pPr>
                </w:p>
                <w:p w:rsidR="00D91A49" w:rsidRPr="00D83076" w:rsidRDefault="00D91A49" w:rsidP="00D91A49">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I.- Servicios Catastrales:</w:t>
                  </w:r>
                </w:p>
                <w:p w:rsidR="00D91A49" w:rsidRPr="00D83076" w:rsidRDefault="00D91A49" w:rsidP="00D91A49">
                  <w:pPr>
                    <w:tabs>
                      <w:tab w:val="left" w:pos="2780"/>
                    </w:tabs>
                    <w:jc w:val="both"/>
                    <w:rPr>
                      <w:rFonts w:ascii="Arial" w:eastAsia="Calibri" w:hAnsi="Arial" w:cs="Arial"/>
                      <w:lang w:eastAsia="en-US"/>
                    </w:rPr>
                  </w:pPr>
                </w:p>
                <w:p w:rsidR="00D91A49" w:rsidRPr="00D83076" w:rsidRDefault="00D91A49" w:rsidP="00D91A49">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 xml:space="preserve">1.- Avaluó Catastral para la determinación del impuesto sobre </w:t>
                  </w:r>
                  <w:r w:rsidR="001110BD">
                    <w:rPr>
                      <w:rFonts w:ascii="Arial" w:eastAsia="Calibri" w:hAnsi="Arial" w:cs="Arial"/>
                      <w:sz w:val="22"/>
                      <w:szCs w:val="22"/>
                      <w:lang w:eastAsia="en-US"/>
                    </w:rPr>
                    <w:lastRenderedPageBreak/>
                    <w:t>adquisición de inmuebles $471.12</w:t>
                  </w:r>
                  <w:r w:rsidRPr="00D83076">
                    <w:rPr>
                      <w:rFonts w:ascii="Arial" w:eastAsia="Calibri" w:hAnsi="Arial" w:cs="Arial"/>
                      <w:sz w:val="22"/>
                      <w:szCs w:val="22"/>
                      <w:lang w:eastAsia="en-US"/>
                    </w:rPr>
                    <w:t xml:space="preserve"> mas las  siguientes cuotas </w:t>
                  </w:r>
                </w:p>
                <w:p w:rsidR="00D91A49" w:rsidRPr="00D83076" w:rsidRDefault="00D91A49" w:rsidP="00D91A49">
                  <w:pPr>
                    <w:tabs>
                      <w:tab w:val="left" w:pos="2780"/>
                    </w:tabs>
                    <w:jc w:val="both"/>
                    <w:rPr>
                      <w:rFonts w:ascii="Arial" w:eastAsia="Calibri" w:hAnsi="Arial" w:cs="Arial"/>
                      <w:lang w:eastAsia="en-US"/>
                    </w:rPr>
                  </w:pPr>
                </w:p>
                <w:p w:rsidR="00D91A49" w:rsidRPr="00D83076" w:rsidRDefault="001110BD" w:rsidP="00D91A49">
                  <w:pPr>
                    <w:tabs>
                      <w:tab w:val="left" w:pos="567"/>
                      <w:tab w:val="left" w:pos="993"/>
                    </w:tabs>
                    <w:ind w:left="851" w:hanging="284"/>
                    <w:jc w:val="both"/>
                    <w:rPr>
                      <w:rFonts w:ascii="Arial" w:eastAsia="Calibri" w:hAnsi="Arial" w:cs="Arial"/>
                      <w:lang w:eastAsia="en-US"/>
                    </w:rPr>
                  </w:pPr>
                  <w:r>
                    <w:rPr>
                      <w:rFonts w:ascii="Arial" w:eastAsia="Calibri" w:hAnsi="Arial" w:cs="Arial"/>
                      <w:sz w:val="22"/>
                      <w:szCs w:val="22"/>
                      <w:lang w:eastAsia="en-US"/>
                    </w:rPr>
                    <w:t>a) Hasta por $ 149,760</w:t>
                  </w:r>
                  <w:r w:rsidR="00D91A49" w:rsidRPr="00D83076">
                    <w:rPr>
                      <w:rFonts w:ascii="Arial" w:eastAsia="Calibri" w:hAnsi="Arial" w:cs="Arial"/>
                      <w:sz w:val="22"/>
                      <w:szCs w:val="22"/>
                      <w:lang w:eastAsia="en-US"/>
                    </w:rPr>
                    <w:t>.00 de valor catastral, lo que resulte aplicable del 2.5 al millar.</w:t>
                  </w:r>
                </w:p>
                <w:p w:rsidR="00D91A49" w:rsidRPr="00D83076" w:rsidRDefault="00D91A49" w:rsidP="00D91A49">
                  <w:pPr>
                    <w:tabs>
                      <w:tab w:val="left" w:pos="567"/>
                    </w:tabs>
                    <w:ind w:left="851" w:hanging="851"/>
                    <w:jc w:val="both"/>
                    <w:rPr>
                      <w:rFonts w:ascii="Arial" w:eastAsia="Calibri" w:hAnsi="Arial" w:cs="Arial"/>
                      <w:lang w:eastAsia="en-US"/>
                    </w:rPr>
                  </w:pPr>
                  <w:r w:rsidRPr="00D83076">
                    <w:rPr>
                      <w:rFonts w:ascii="Arial" w:eastAsia="Calibri" w:hAnsi="Arial" w:cs="Arial"/>
                      <w:sz w:val="22"/>
                      <w:szCs w:val="22"/>
                      <w:lang w:eastAsia="en-US"/>
                    </w:rPr>
                    <w:tab/>
                    <w:t>b) Por lo que exceda de  $</w:t>
                  </w:r>
                  <w:r w:rsidR="001110BD">
                    <w:rPr>
                      <w:rFonts w:ascii="Arial" w:eastAsia="Calibri" w:hAnsi="Arial" w:cs="Arial"/>
                      <w:sz w:val="22"/>
                      <w:szCs w:val="22"/>
                      <w:lang w:eastAsia="en-US"/>
                    </w:rPr>
                    <w:t xml:space="preserve"> 149,760</w:t>
                  </w:r>
                  <w:r w:rsidRPr="00D83076">
                    <w:rPr>
                      <w:rFonts w:ascii="Arial" w:eastAsia="Calibri" w:hAnsi="Arial" w:cs="Arial"/>
                      <w:sz w:val="22"/>
                      <w:szCs w:val="22"/>
                      <w:lang w:eastAsia="en-US"/>
                    </w:rPr>
                    <w:t>.00 de valor catastral, lo que resulte de aplicar el 2 al millar.</w:t>
                  </w:r>
                </w:p>
                <w:p w:rsidR="00D91A49" w:rsidRPr="00D83076" w:rsidRDefault="001110BD" w:rsidP="00D91A49">
                  <w:pPr>
                    <w:tabs>
                      <w:tab w:val="left" w:pos="567"/>
                    </w:tabs>
                    <w:jc w:val="both"/>
                    <w:rPr>
                      <w:rFonts w:ascii="Arial" w:eastAsia="Calibri" w:hAnsi="Arial" w:cs="Arial"/>
                      <w:lang w:eastAsia="en-US"/>
                    </w:rPr>
                  </w:pPr>
                  <w:r>
                    <w:rPr>
                      <w:rFonts w:ascii="Arial" w:eastAsia="Calibri" w:hAnsi="Arial" w:cs="Arial"/>
                      <w:sz w:val="22"/>
                      <w:szCs w:val="22"/>
                      <w:lang w:eastAsia="en-US"/>
                    </w:rPr>
                    <w:tab/>
                    <w:t>c) Avaluó Previo $ 1223.04</w:t>
                  </w:r>
                  <w:r w:rsidR="00D91A49" w:rsidRPr="00D83076">
                    <w:rPr>
                      <w:rFonts w:ascii="Arial" w:eastAsia="Calibri" w:hAnsi="Arial" w:cs="Arial"/>
                      <w:sz w:val="22"/>
                      <w:szCs w:val="22"/>
                      <w:lang w:eastAsia="en-US"/>
                    </w:rPr>
                    <w:t>.</w:t>
                  </w:r>
                </w:p>
                <w:p w:rsidR="00D91A49" w:rsidRPr="00D83076" w:rsidRDefault="00D91A49" w:rsidP="00D91A49">
                  <w:pPr>
                    <w:tabs>
                      <w:tab w:val="left" w:pos="567"/>
                    </w:tabs>
                    <w:jc w:val="both"/>
                    <w:rPr>
                      <w:rFonts w:ascii="Arial" w:eastAsia="Calibri" w:hAnsi="Arial" w:cs="Arial"/>
                      <w:lang w:eastAsia="en-US"/>
                    </w:rPr>
                  </w:pPr>
                  <w:r w:rsidRPr="00D83076">
                    <w:rPr>
                      <w:rFonts w:ascii="Arial" w:eastAsia="Calibri" w:hAnsi="Arial" w:cs="Arial"/>
                      <w:sz w:val="22"/>
                      <w:szCs w:val="22"/>
                      <w:lang w:eastAsia="en-US"/>
                    </w:rPr>
                    <w:tab/>
                    <w:t>d)  La vigencia será de 90 días.</w:t>
                  </w:r>
                </w:p>
                <w:p w:rsidR="00D91A49" w:rsidRPr="00D83076" w:rsidRDefault="00D91A49" w:rsidP="00D91A49">
                  <w:pPr>
                    <w:tabs>
                      <w:tab w:val="left" w:pos="567"/>
                    </w:tabs>
                    <w:jc w:val="both"/>
                    <w:rPr>
                      <w:rFonts w:ascii="Arial" w:eastAsia="Calibri" w:hAnsi="Arial" w:cs="Arial"/>
                      <w:lang w:eastAsia="en-US"/>
                    </w:rPr>
                  </w:pPr>
                </w:p>
                <w:p w:rsidR="00D91A49" w:rsidRPr="00D83076" w:rsidRDefault="00D91A49" w:rsidP="00D91A49">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2.- Por servi</w:t>
                  </w:r>
                  <w:r w:rsidR="001110BD">
                    <w:rPr>
                      <w:rFonts w:ascii="Arial" w:eastAsia="Calibri" w:hAnsi="Arial" w:cs="Arial"/>
                      <w:sz w:val="22"/>
                      <w:szCs w:val="22"/>
                      <w:lang w:eastAsia="en-US"/>
                    </w:rPr>
                    <w:t>cio de avalúo catastral $ 359.84</w:t>
                  </w:r>
                  <w:r w:rsidRPr="00D83076">
                    <w:rPr>
                      <w:rFonts w:ascii="Arial" w:eastAsia="Calibri" w:hAnsi="Arial" w:cs="Arial"/>
                      <w:sz w:val="22"/>
                      <w:szCs w:val="22"/>
                      <w:lang w:eastAsia="en-US"/>
                    </w:rPr>
                    <w:t>.</w:t>
                  </w:r>
                </w:p>
                <w:p w:rsidR="00D91A49" w:rsidRPr="00D83076" w:rsidRDefault="00D91A49" w:rsidP="00D91A49">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3.- Por</w:t>
                  </w:r>
                  <w:r w:rsidR="001110BD">
                    <w:rPr>
                      <w:rFonts w:ascii="Arial" w:eastAsia="Calibri" w:hAnsi="Arial" w:cs="Arial"/>
                      <w:sz w:val="22"/>
                      <w:szCs w:val="22"/>
                      <w:lang w:eastAsia="en-US"/>
                    </w:rPr>
                    <w:t xml:space="preserve"> certificación del plano $ 81.12</w:t>
                  </w:r>
                  <w:r w:rsidRPr="00D83076">
                    <w:rPr>
                      <w:rFonts w:ascii="Arial" w:eastAsia="Calibri" w:hAnsi="Arial" w:cs="Arial"/>
                      <w:sz w:val="22"/>
                      <w:szCs w:val="22"/>
                      <w:lang w:eastAsia="en-US"/>
                    </w:rPr>
                    <w:t>.</w:t>
                  </w:r>
                </w:p>
                <w:p w:rsidR="00D91A49" w:rsidRPr="00D83076" w:rsidRDefault="00D91A49" w:rsidP="00D91A49">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 xml:space="preserve">4.- Por forma de la declaración para el pago del Impuesto Sobre </w:t>
                  </w:r>
                  <w:r w:rsidR="00D3045D">
                    <w:rPr>
                      <w:rFonts w:ascii="Arial" w:eastAsia="Calibri" w:hAnsi="Arial" w:cs="Arial"/>
                      <w:sz w:val="22"/>
                      <w:szCs w:val="22"/>
                      <w:lang w:eastAsia="en-US"/>
                    </w:rPr>
                    <w:t>Adquisición de inmuebles $ 46.80</w:t>
                  </w:r>
                  <w:r w:rsidRPr="00D83076">
                    <w:rPr>
                      <w:rFonts w:ascii="Arial" w:eastAsia="Calibri" w:hAnsi="Arial" w:cs="Arial"/>
                      <w:sz w:val="22"/>
                      <w:szCs w:val="22"/>
                      <w:lang w:eastAsia="en-US"/>
                    </w:rPr>
                    <w:t xml:space="preserve"> c/u.</w:t>
                  </w:r>
                </w:p>
                <w:p w:rsidR="00D91A49" w:rsidRPr="00D83076" w:rsidRDefault="00D91A49" w:rsidP="00D91A49">
                  <w:pPr>
                    <w:tabs>
                      <w:tab w:val="left" w:pos="2780"/>
                    </w:tabs>
                    <w:jc w:val="both"/>
                    <w:rPr>
                      <w:rFonts w:ascii="Arial" w:eastAsia="Calibri" w:hAnsi="Arial" w:cs="Arial"/>
                      <w:lang w:eastAsia="en-US"/>
                    </w:rPr>
                  </w:pPr>
                </w:p>
                <w:p w:rsidR="00D91A49" w:rsidRPr="00D83076" w:rsidRDefault="00D91A49" w:rsidP="00D91A49">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II.- Certificaciones Catastrales:</w:t>
                  </w:r>
                </w:p>
                <w:p w:rsidR="00D91A49" w:rsidRPr="00D83076" w:rsidRDefault="00D91A49" w:rsidP="00D91A49">
                  <w:pPr>
                    <w:tabs>
                      <w:tab w:val="left" w:pos="2780"/>
                    </w:tabs>
                    <w:jc w:val="both"/>
                    <w:rPr>
                      <w:rFonts w:ascii="Arial" w:eastAsia="Calibri" w:hAnsi="Arial" w:cs="Arial"/>
                      <w:lang w:eastAsia="en-US"/>
                    </w:rPr>
                  </w:pPr>
                </w:p>
                <w:p w:rsidR="00D91A49" w:rsidRPr="00D83076" w:rsidRDefault="00D91A49" w:rsidP="00D91A49">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1.- Revisión, registro y certificació</w:t>
                  </w:r>
                  <w:r w:rsidR="00D3045D">
                    <w:rPr>
                      <w:rFonts w:ascii="Arial" w:eastAsia="Calibri" w:hAnsi="Arial" w:cs="Arial"/>
                      <w:sz w:val="22"/>
                      <w:szCs w:val="22"/>
                      <w:lang w:eastAsia="en-US"/>
                    </w:rPr>
                    <w:t>n de planos catastrales  $ 98.80</w:t>
                  </w:r>
                  <w:r w:rsidRPr="00D83076">
                    <w:rPr>
                      <w:rFonts w:ascii="Arial" w:eastAsia="Calibri" w:hAnsi="Arial" w:cs="Arial"/>
                      <w:sz w:val="22"/>
                      <w:szCs w:val="22"/>
                      <w:lang w:eastAsia="en-US"/>
                    </w:rPr>
                    <w:t>.</w:t>
                  </w:r>
                </w:p>
                <w:p w:rsidR="00D91A49" w:rsidRPr="00D83076" w:rsidRDefault="00D91A49" w:rsidP="00D91A49">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2.-Revisión, cálculo y registros sobre planos de fraccionamientos, subdivisió</w:t>
                  </w:r>
                  <w:r w:rsidR="00D3045D">
                    <w:rPr>
                      <w:rFonts w:ascii="Arial" w:eastAsia="Calibri" w:hAnsi="Arial" w:cs="Arial"/>
                      <w:sz w:val="22"/>
                      <w:szCs w:val="22"/>
                      <w:lang w:eastAsia="en-US"/>
                    </w:rPr>
                    <w:t>n y relotificación  $ 29.12</w:t>
                  </w:r>
                  <w:r w:rsidRPr="00D83076">
                    <w:rPr>
                      <w:rFonts w:ascii="Arial" w:eastAsia="Calibri" w:hAnsi="Arial" w:cs="Arial"/>
                      <w:sz w:val="22"/>
                      <w:szCs w:val="22"/>
                      <w:lang w:eastAsia="en-US"/>
                    </w:rPr>
                    <w:t xml:space="preserve"> por lote. </w:t>
                  </w:r>
                </w:p>
                <w:p w:rsidR="00D91A49" w:rsidRPr="00D83076" w:rsidRDefault="00D91A49" w:rsidP="00D91A49">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3.- Certificación uni</w:t>
                  </w:r>
                  <w:r w:rsidR="00D3045D">
                    <w:rPr>
                      <w:rFonts w:ascii="Arial" w:eastAsia="Calibri" w:hAnsi="Arial" w:cs="Arial"/>
                      <w:sz w:val="22"/>
                      <w:szCs w:val="22"/>
                      <w:lang w:eastAsia="en-US"/>
                    </w:rPr>
                    <w:t>taria de plano catastral $ 81.12</w:t>
                  </w:r>
                  <w:r w:rsidRPr="00D83076">
                    <w:rPr>
                      <w:rFonts w:ascii="Arial" w:eastAsia="Calibri" w:hAnsi="Arial" w:cs="Arial"/>
                      <w:sz w:val="22"/>
                      <w:szCs w:val="22"/>
                      <w:lang w:eastAsia="en-US"/>
                    </w:rPr>
                    <w:t>.</w:t>
                  </w:r>
                </w:p>
                <w:p w:rsidR="00D91A49" w:rsidRPr="00D83076" w:rsidRDefault="00D91A49" w:rsidP="00D91A49">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4.- C</w:t>
                  </w:r>
                  <w:r w:rsidR="00D3045D">
                    <w:rPr>
                      <w:rFonts w:ascii="Arial" w:eastAsia="Calibri" w:hAnsi="Arial" w:cs="Arial"/>
                      <w:sz w:val="22"/>
                      <w:szCs w:val="22"/>
                      <w:lang w:eastAsia="en-US"/>
                    </w:rPr>
                    <w:t>ertificación catastral  $ 113.36</w:t>
                  </w:r>
                  <w:r w:rsidRPr="00D83076">
                    <w:rPr>
                      <w:rFonts w:ascii="Arial" w:eastAsia="Calibri" w:hAnsi="Arial" w:cs="Arial"/>
                      <w:sz w:val="22"/>
                      <w:szCs w:val="22"/>
                      <w:lang w:eastAsia="en-US"/>
                    </w:rPr>
                    <w:t>.</w:t>
                  </w:r>
                </w:p>
                <w:p w:rsidR="00D91A49" w:rsidRPr="00D83076" w:rsidRDefault="00D91A49" w:rsidP="00D91A49">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5.- Cert</w:t>
                  </w:r>
                  <w:r w:rsidR="00D3045D">
                    <w:rPr>
                      <w:rFonts w:ascii="Arial" w:eastAsia="Calibri" w:hAnsi="Arial" w:cs="Arial"/>
                      <w:sz w:val="22"/>
                      <w:szCs w:val="22"/>
                      <w:lang w:eastAsia="en-US"/>
                    </w:rPr>
                    <w:t>ificado de no propiedad  $ 85.28</w:t>
                  </w:r>
                  <w:r w:rsidRPr="00D83076">
                    <w:rPr>
                      <w:rFonts w:ascii="Arial" w:eastAsia="Calibri" w:hAnsi="Arial" w:cs="Arial"/>
                      <w:sz w:val="22"/>
                      <w:szCs w:val="22"/>
                      <w:lang w:eastAsia="en-US"/>
                    </w:rPr>
                    <w:t>.</w:t>
                  </w:r>
                </w:p>
                <w:p w:rsidR="00D91A49" w:rsidRPr="00D83076" w:rsidRDefault="00D91A49" w:rsidP="00D91A49">
                  <w:pPr>
                    <w:tabs>
                      <w:tab w:val="left" w:pos="2780"/>
                    </w:tabs>
                    <w:jc w:val="both"/>
                    <w:rPr>
                      <w:rFonts w:ascii="Arial" w:eastAsia="Calibri" w:hAnsi="Arial" w:cs="Arial"/>
                      <w:lang w:eastAsia="en-US"/>
                    </w:rPr>
                  </w:pPr>
                </w:p>
                <w:p w:rsidR="00D91A49" w:rsidRPr="00D83076" w:rsidRDefault="00D91A49" w:rsidP="00D91A49">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III.- Deslinde de Predios Urbanos:</w:t>
                  </w:r>
                </w:p>
                <w:p w:rsidR="00D91A49" w:rsidRPr="00D83076" w:rsidRDefault="00D91A49" w:rsidP="00D91A49">
                  <w:pPr>
                    <w:tabs>
                      <w:tab w:val="left" w:pos="2780"/>
                    </w:tabs>
                    <w:jc w:val="both"/>
                    <w:rPr>
                      <w:rFonts w:ascii="Arial" w:eastAsia="Calibri" w:hAnsi="Arial" w:cs="Arial"/>
                      <w:lang w:eastAsia="en-US"/>
                    </w:rPr>
                  </w:pPr>
                </w:p>
                <w:p w:rsidR="00D91A49" w:rsidRPr="00D83076" w:rsidRDefault="00D91A49" w:rsidP="00D91A49">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1.- Desli</w:t>
                  </w:r>
                  <w:r w:rsidR="00D3045D">
                    <w:rPr>
                      <w:rFonts w:ascii="Arial" w:eastAsia="Calibri" w:hAnsi="Arial" w:cs="Arial"/>
                      <w:sz w:val="22"/>
                      <w:szCs w:val="22"/>
                      <w:lang w:eastAsia="en-US"/>
                    </w:rPr>
                    <w:t>nde  de predios  urbanos  $ 0.74</w:t>
                  </w:r>
                  <w:r w:rsidRPr="00D83076">
                    <w:rPr>
                      <w:rFonts w:ascii="Arial" w:eastAsia="Calibri" w:hAnsi="Arial" w:cs="Arial"/>
                      <w:sz w:val="22"/>
                      <w:szCs w:val="22"/>
                      <w:lang w:eastAsia="en-US"/>
                    </w:rPr>
                    <w:t xml:space="preserve"> por  metro cuadrado, hasta 20,000 </w:t>
                  </w:r>
                  <w:r w:rsidR="00D3045D">
                    <w:rPr>
                      <w:rFonts w:ascii="Arial" w:eastAsia="Calibri" w:hAnsi="Arial" w:cs="Arial"/>
                      <w:sz w:val="22"/>
                      <w:szCs w:val="22"/>
                      <w:lang w:eastAsia="en-US"/>
                    </w:rPr>
                    <w:t>m2, lo que exceda a razón  $0.28</w:t>
                  </w:r>
                  <w:r w:rsidRPr="00D83076">
                    <w:rPr>
                      <w:rFonts w:ascii="Arial" w:eastAsia="Calibri" w:hAnsi="Arial" w:cs="Arial"/>
                      <w:sz w:val="22"/>
                      <w:szCs w:val="22"/>
                      <w:lang w:eastAsia="en-US"/>
                    </w:rPr>
                    <w:t xml:space="preserve">  por metro cuadrado.</w:t>
                  </w:r>
                </w:p>
                <w:p w:rsidR="00D91A49" w:rsidRPr="00D83076" w:rsidRDefault="00D91A49" w:rsidP="00D91A49">
                  <w:pPr>
                    <w:tabs>
                      <w:tab w:val="left" w:pos="2780"/>
                    </w:tabs>
                    <w:jc w:val="both"/>
                    <w:rPr>
                      <w:rFonts w:ascii="Arial" w:eastAsia="Calibri" w:hAnsi="Arial" w:cs="Arial"/>
                      <w:lang w:eastAsia="en-US"/>
                    </w:rPr>
                  </w:pPr>
                </w:p>
                <w:p w:rsidR="00D91A49" w:rsidRPr="00D83076" w:rsidRDefault="00D91A49" w:rsidP="00D91A49">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Para el numeral anterior cualquiera que sea la superficie del predio, el importe de los derechos n</w:t>
                  </w:r>
                  <w:r w:rsidR="00D3045D">
                    <w:rPr>
                      <w:rFonts w:ascii="Arial" w:eastAsia="Calibri" w:hAnsi="Arial" w:cs="Arial"/>
                      <w:sz w:val="22"/>
                      <w:szCs w:val="22"/>
                      <w:lang w:eastAsia="en-US"/>
                    </w:rPr>
                    <w:t>o podrá ser inferior a  $ 765.44</w:t>
                  </w:r>
                </w:p>
                <w:p w:rsidR="00D91A49" w:rsidRPr="00D83076" w:rsidRDefault="00D91A49" w:rsidP="00D91A49">
                  <w:pPr>
                    <w:tabs>
                      <w:tab w:val="left" w:pos="2780"/>
                    </w:tabs>
                    <w:jc w:val="both"/>
                    <w:rPr>
                      <w:rFonts w:ascii="Arial" w:eastAsia="Calibri" w:hAnsi="Arial" w:cs="Arial"/>
                      <w:lang w:eastAsia="en-US"/>
                    </w:rPr>
                  </w:pPr>
                </w:p>
                <w:p w:rsidR="00D91A49" w:rsidRPr="00D83076" w:rsidRDefault="00D91A49" w:rsidP="00D91A49">
                  <w:pPr>
                    <w:tabs>
                      <w:tab w:val="left" w:pos="2780"/>
                    </w:tabs>
                    <w:jc w:val="both"/>
                    <w:rPr>
                      <w:rFonts w:ascii="Arial" w:eastAsia="Calibri" w:hAnsi="Arial" w:cs="Arial"/>
                      <w:lang w:val="pt-BR" w:eastAsia="en-US"/>
                    </w:rPr>
                  </w:pPr>
                  <w:r w:rsidRPr="00D83076">
                    <w:rPr>
                      <w:rFonts w:ascii="Arial" w:eastAsia="Calibri" w:hAnsi="Arial" w:cs="Arial"/>
                      <w:sz w:val="22"/>
                      <w:szCs w:val="22"/>
                      <w:lang w:val="pt-BR" w:eastAsia="en-US"/>
                    </w:rPr>
                    <w:t>IV.- Deslinde de Prédios Rústicos:</w:t>
                  </w:r>
                </w:p>
                <w:p w:rsidR="00D91A49" w:rsidRPr="00D83076" w:rsidRDefault="00D91A49" w:rsidP="00D91A49">
                  <w:pPr>
                    <w:tabs>
                      <w:tab w:val="left" w:pos="2780"/>
                    </w:tabs>
                    <w:jc w:val="both"/>
                    <w:rPr>
                      <w:rFonts w:ascii="Arial" w:eastAsia="Calibri" w:hAnsi="Arial" w:cs="Arial"/>
                      <w:lang w:val="pt-BR" w:eastAsia="en-US"/>
                    </w:rPr>
                  </w:pPr>
                </w:p>
                <w:p w:rsidR="00D91A49" w:rsidRPr="00D83076" w:rsidRDefault="00D91A49" w:rsidP="00D91A49">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1</w:t>
                  </w:r>
                  <w:r w:rsidR="00D3045D">
                    <w:rPr>
                      <w:rFonts w:ascii="Arial" w:eastAsia="Calibri" w:hAnsi="Arial" w:cs="Arial"/>
                      <w:sz w:val="22"/>
                      <w:szCs w:val="22"/>
                      <w:lang w:eastAsia="en-US"/>
                    </w:rPr>
                    <w:t>.- $ 896.5</w:t>
                  </w:r>
                  <w:r w:rsidRPr="00D83076">
                    <w:rPr>
                      <w:rFonts w:ascii="Arial" w:eastAsia="Calibri" w:hAnsi="Arial" w:cs="Arial"/>
                      <w:sz w:val="22"/>
                      <w:szCs w:val="22"/>
                      <w:lang w:eastAsia="en-US"/>
                    </w:rPr>
                    <w:t>0 por hectárea, hasta 10 hectáreas, l</w:t>
                  </w:r>
                  <w:r w:rsidR="00D3045D">
                    <w:rPr>
                      <w:rFonts w:ascii="Arial" w:eastAsia="Calibri" w:hAnsi="Arial" w:cs="Arial"/>
                      <w:sz w:val="22"/>
                      <w:szCs w:val="22"/>
                      <w:lang w:eastAsia="en-US"/>
                    </w:rPr>
                    <w:t>o que exceda a razón de $ 279.70</w:t>
                  </w:r>
                  <w:r w:rsidRPr="00D83076">
                    <w:rPr>
                      <w:rFonts w:ascii="Arial" w:eastAsia="Calibri" w:hAnsi="Arial" w:cs="Arial"/>
                      <w:sz w:val="22"/>
                      <w:szCs w:val="22"/>
                      <w:lang w:eastAsia="en-US"/>
                    </w:rPr>
                    <w:t xml:space="preserve">  por hectárea.</w:t>
                  </w:r>
                </w:p>
                <w:p w:rsidR="00D91A49" w:rsidRPr="00D83076" w:rsidRDefault="00D91A49" w:rsidP="00D91A49">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2.- Co</w:t>
                  </w:r>
                  <w:r w:rsidR="00D3045D">
                    <w:rPr>
                      <w:rFonts w:ascii="Arial" w:eastAsia="Calibri" w:hAnsi="Arial" w:cs="Arial"/>
                      <w:sz w:val="22"/>
                      <w:szCs w:val="22"/>
                      <w:lang w:eastAsia="en-US"/>
                    </w:rPr>
                    <w:t>locación  de  mojoneras $ 765.44</w:t>
                  </w:r>
                  <w:r w:rsidRPr="00D83076">
                    <w:rPr>
                      <w:rFonts w:ascii="Arial" w:eastAsia="Calibri" w:hAnsi="Arial" w:cs="Arial"/>
                      <w:sz w:val="22"/>
                      <w:szCs w:val="22"/>
                      <w:lang w:eastAsia="en-US"/>
                    </w:rPr>
                    <w:t xml:space="preserve"> 6" de  diámetro  po</w:t>
                  </w:r>
                  <w:r w:rsidR="00D3045D">
                    <w:rPr>
                      <w:rFonts w:ascii="Arial" w:eastAsia="Calibri" w:hAnsi="Arial" w:cs="Arial"/>
                      <w:sz w:val="22"/>
                      <w:szCs w:val="22"/>
                      <w:lang w:eastAsia="en-US"/>
                    </w:rPr>
                    <w:t>r  90  cms.  de  alto y $ 453.44</w:t>
                  </w:r>
                  <w:r w:rsidRPr="00D83076">
                    <w:rPr>
                      <w:rFonts w:ascii="Arial" w:eastAsia="Calibri" w:hAnsi="Arial" w:cs="Arial"/>
                      <w:sz w:val="22"/>
                      <w:szCs w:val="22"/>
                      <w:lang w:eastAsia="en-US"/>
                    </w:rPr>
                    <w:t xml:space="preserve">   4" de diámetro por 40 cms. de alto, por punto vértice. </w:t>
                  </w:r>
                </w:p>
                <w:p w:rsidR="00D91A49" w:rsidRPr="00D83076" w:rsidRDefault="00D91A49" w:rsidP="00D91A49">
                  <w:pPr>
                    <w:tabs>
                      <w:tab w:val="left" w:pos="2780"/>
                    </w:tabs>
                    <w:jc w:val="both"/>
                    <w:rPr>
                      <w:rFonts w:ascii="Arial" w:eastAsia="Calibri" w:hAnsi="Arial" w:cs="Arial"/>
                      <w:lang w:eastAsia="en-US"/>
                    </w:rPr>
                  </w:pPr>
                </w:p>
                <w:p w:rsidR="00D91A49" w:rsidRPr="00D83076" w:rsidRDefault="00D91A49" w:rsidP="00D91A49">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 xml:space="preserve">Para los numerales anteriores cualquiera que sea la superficie del predio, el importe de los derechos </w:t>
                  </w:r>
                  <w:r w:rsidR="00D3045D">
                    <w:rPr>
                      <w:rFonts w:ascii="Arial" w:eastAsia="Calibri" w:hAnsi="Arial" w:cs="Arial"/>
                      <w:sz w:val="22"/>
                      <w:szCs w:val="22"/>
                      <w:lang w:eastAsia="en-US"/>
                    </w:rPr>
                    <w:t>no podrá ser inferior a $ 896.50</w:t>
                  </w:r>
                </w:p>
                <w:p w:rsidR="00D91A49" w:rsidRPr="00D83076" w:rsidRDefault="00D91A49" w:rsidP="00D91A49">
                  <w:pPr>
                    <w:tabs>
                      <w:tab w:val="left" w:pos="2780"/>
                    </w:tabs>
                    <w:jc w:val="both"/>
                    <w:rPr>
                      <w:rFonts w:ascii="Arial" w:eastAsia="Calibri" w:hAnsi="Arial" w:cs="Arial"/>
                      <w:lang w:eastAsia="en-US"/>
                    </w:rPr>
                  </w:pPr>
                </w:p>
                <w:p w:rsidR="00D91A49" w:rsidRPr="00D83076" w:rsidRDefault="00D91A49" w:rsidP="00D91A49">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V.- Dibujo de Planos Urbanos, escala hasta como 1:500:</w:t>
                  </w:r>
                </w:p>
                <w:p w:rsidR="00D91A49" w:rsidRPr="00D83076" w:rsidRDefault="00D91A49" w:rsidP="00D91A49">
                  <w:pPr>
                    <w:tabs>
                      <w:tab w:val="left" w:pos="2780"/>
                    </w:tabs>
                    <w:jc w:val="both"/>
                    <w:rPr>
                      <w:rFonts w:ascii="Arial" w:eastAsia="Calibri" w:hAnsi="Arial" w:cs="Arial"/>
                      <w:lang w:eastAsia="en-US"/>
                    </w:rPr>
                  </w:pPr>
                </w:p>
                <w:p w:rsidR="00D91A49" w:rsidRPr="00D83076" w:rsidRDefault="00D91A49" w:rsidP="00D91A49">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1.- Tamaño del plan</w:t>
                  </w:r>
                  <w:r w:rsidR="00D3045D">
                    <w:rPr>
                      <w:rFonts w:ascii="Arial" w:eastAsia="Calibri" w:hAnsi="Arial" w:cs="Arial"/>
                      <w:sz w:val="22"/>
                      <w:szCs w:val="22"/>
                      <w:lang w:eastAsia="en-US"/>
                    </w:rPr>
                    <w:t>o hasta de 30 x 30 cms  $ 123.76</w:t>
                  </w:r>
                  <w:r w:rsidRPr="00D83076">
                    <w:rPr>
                      <w:rFonts w:ascii="Arial" w:eastAsia="Calibri" w:hAnsi="Arial" w:cs="Arial"/>
                      <w:sz w:val="22"/>
                      <w:szCs w:val="22"/>
                      <w:lang w:eastAsia="en-US"/>
                    </w:rPr>
                    <w:t xml:space="preserve"> cada uno.</w:t>
                  </w:r>
                </w:p>
                <w:p w:rsidR="00D91A49" w:rsidRPr="00D83076" w:rsidRDefault="00D91A49" w:rsidP="00D91A49">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2.- Sobre  el  excedente  del  tamaño  anterior por decím</w:t>
                  </w:r>
                  <w:r w:rsidR="00D3045D">
                    <w:rPr>
                      <w:rFonts w:ascii="Arial" w:eastAsia="Calibri" w:hAnsi="Arial" w:cs="Arial"/>
                      <w:sz w:val="22"/>
                      <w:szCs w:val="22"/>
                      <w:lang w:eastAsia="en-US"/>
                    </w:rPr>
                    <w:t>etro cuadrado o fracción $ 28.08</w:t>
                  </w:r>
                  <w:r w:rsidRPr="00D83076">
                    <w:rPr>
                      <w:rFonts w:ascii="Arial" w:eastAsia="Calibri" w:hAnsi="Arial" w:cs="Arial"/>
                      <w:sz w:val="22"/>
                      <w:szCs w:val="22"/>
                      <w:lang w:eastAsia="en-US"/>
                    </w:rPr>
                    <w:t>.</w:t>
                  </w:r>
                </w:p>
                <w:p w:rsidR="00D91A49" w:rsidRPr="00D83076" w:rsidRDefault="00D91A49" w:rsidP="00D91A49">
                  <w:pPr>
                    <w:tabs>
                      <w:tab w:val="left" w:pos="2780"/>
                    </w:tabs>
                    <w:jc w:val="both"/>
                    <w:rPr>
                      <w:rFonts w:ascii="Arial" w:eastAsia="Calibri" w:hAnsi="Arial" w:cs="Arial"/>
                      <w:lang w:eastAsia="en-US"/>
                    </w:rPr>
                  </w:pPr>
                </w:p>
                <w:p w:rsidR="00D91A49" w:rsidRPr="00D83076" w:rsidRDefault="00D91A49" w:rsidP="00D91A49">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VI.- Dibujo de Planos Topográficos Urbanos y Rústicos, escala mayor a 1:50:</w:t>
                  </w:r>
                </w:p>
                <w:p w:rsidR="00D91A49" w:rsidRPr="00D83076" w:rsidRDefault="00D91A49" w:rsidP="00D91A49">
                  <w:pPr>
                    <w:tabs>
                      <w:tab w:val="left" w:pos="2780"/>
                    </w:tabs>
                    <w:jc w:val="both"/>
                    <w:rPr>
                      <w:rFonts w:ascii="Arial" w:eastAsia="Calibri" w:hAnsi="Arial" w:cs="Arial"/>
                      <w:lang w:eastAsia="en-US"/>
                    </w:rPr>
                  </w:pPr>
                </w:p>
                <w:p w:rsidR="00D91A49" w:rsidRPr="00D83076" w:rsidRDefault="00D91A49" w:rsidP="00D91A49">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1.- Polígon</w:t>
                  </w:r>
                  <w:r w:rsidR="00D3045D">
                    <w:rPr>
                      <w:rFonts w:ascii="Arial" w:eastAsia="Calibri" w:hAnsi="Arial" w:cs="Arial"/>
                      <w:sz w:val="22"/>
                      <w:szCs w:val="22"/>
                      <w:lang w:eastAsia="en-US"/>
                    </w:rPr>
                    <w:t>o de hasta seis vértices  $ 226.72</w:t>
                  </w:r>
                  <w:r w:rsidRPr="00D83076">
                    <w:rPr>
                      <w:rFonts w:ascii="Arial" w:eastAsia="Calibri" w:hAnsi="Arial" w:cs="Arial"/>
                      <w:sz w:val="22"/>
                      <w:szCs w:val="22"/>
                      <w:lang w:eastAsia="en-US"/>
                    </w:rPr>
                    <w:t xml:space="preserve"> cada uno. </w:t>
                  </w:r>
                </w:p>
                <w:p w:rsidR="00D91A49" w:rsidRPr="00D83076" w:rsidRDefault="00D91A49" w:rsidP="00D91A49">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2.- Por</w:t>
                  </w:r>
                  <w:r w:rsidR="00D3045D">
                    <w:rPr>
                      <w:rFonts w:ascii="Arial" w:eastAsia="Calibri" w:hAnsi="Arial" w:cs="Arial"/>
                      <w:sz w:val="22"/>
                      <w:szCs w:val="22"/>
                      <w:lang w:eastAsia="en-US"/>
                    </w:rPr>
                    <w:t xml:space="preserve"> cada vértice adicional  $ 22.88</w:t>
                  </w:r>
                  <w:r w:rsidRPr="00D83076">
                    <w:rPr>
                      <w:rFonts w:ascii="Arial" w:eastAsia="Calibri" w:hAnsi="Arial" w:cs="Arial"/>
                      <w:sz w:val="22"/>
                      <w:szCs w:val="22"/>
                      <w:lang w:eastAsia="en-US"/>
                    </w:rPr>
                    <w:t>.</w:t>
                  </w:r>
                </w:p>
                <w:p w:rsidR="00D91A49" w:rsidRPr="00D83076" w:rsidRDefault="00D91A49" w:rsidP="00D91A49">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 xml:space="preserve">3.- Planos que excedan de 50 x 50 cms. sobre los dos numerales anteriores, causarán derechos por cada  decímetro cuadrado </w:t>
                  </w:r>
                  <w:r w:rsidR="00D3045D">
                    <w:rPr>
                      <w:rFonts w:ascii="Arial" w:eastAsia="Calibri" w:hAnsi="Arial" w:cs="Arial"/>
                      <w:sz w:val="22"/>
                      <w:szCs w:val="22"/>
                      <w:lang w:eastAsia="en-US"/>
                    </w:rPr>
                    <w:t xml:space="preserve"> adicional o fracción de $ 30.16</w:t>
                  </w:r>
                  <w:r w:rsidRPr="00D83076">
                    <w:rPr>
                      <w:rFonts w:ascii="Arial" w:eastAsia="Calibri" w:hAnsi="Arial" w:cs="Arial"/>
                      <w:sz w:val="22"/>
                      <w:szCs w:val="22"/>
                      <w:lang w:eastAsia="en-US"/>
                    </w:rPr>
                    <w:t>.</w:t>
                  </w:r>
                </w:p>
                <w:p w:rsidR="00D91A49" w:rsidRPr="00D83076" w:rsidRDefault="00D91A49" w:rsidP="00D91A49">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 xml:space="preserve">4.- </w:t>
                  </w:r>
                  <w:r w:rsidR="00D3045D">
                    <w:rPr>
                      <w:rFonts w:ascii="Arial" w:eastAsia="Calibri" w:hAnsi="Arial" w:cs="Arial"/>
                      <w:sz w:val="22"/>
                      <w:szCs w:val="22"/>
                      <w:lang w:eastAsia="en-US"/>
                    </w:rPr>
                    <w:t>Croquis de localización  $ 30.16</w:t>
                  </w:r>
                  <w:r w:rsidRPr="00D83076">
                    <w:rPr>
                      <w:rFonts w:ascii="Arial" w:eastAsia="Calibri" w:hAnsi="Arial" w:cs="Arial"/>
                      <w:sz w:val="22"/>
                      <w:szCs w:val="22"/>
                      <w:lang w:eastAsia="en-US"/>
                    </w:rPr>
                    <w:t>.</w:t>
                  </w:r>
                </w:p>
                <w:p w:rsidR="00D91A49" w:rsidRPr="00D83076" w:rsidRDefault="00D91A49" w:rsidP="00D91A49">
                  <w:pPr>
                    <w:tabs>
                      <w:tab w:val="left" w:pos="2780"/>
                    </w:tabs>
                    <w:jc w:val="both"/>
                    <w:rPr>
                      <w:rFonts w:ascii="Arial" w:eastAsia="Calibri" w:hAnsi="Arial" w:cs="Arial"/>
                      <w:lang w:eastAsia="en-US"/>
                    </w:rPr>
                  </w:pPr>
                </w:p>
                <w:p w:rsidR="00D91A49" w:rsidRPr="00D83076" w:rsidRDefault="00D91A49" w:rsidP="00D91A49">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VII.- Servicios de Copiado:</w:t>
                  </w:r>
                </w:p>
                <w:p w:rsidR="00D91A49" w:rsidRPr="00D83076" w:rsidRDefault="00D91A49" w:rsidP="00D91A49">
                  <w:pPr>
                    <w:tabs>
                      <w:tab w:val="left" w:pos="2780"/>
                    </w:tabs>
                    <w:jc w:val="both"/>
                    <w:rPr>
                      <w:rFonts w:ascii="Arial" w:eastAsia="Calibri" w:hAnsi="Arial" w:cs="Arial"/>
                      <w:lang w:eastAsia="en-US"/>
                    </w:rPr>
                  </w:pPr>
                </w:p>
                <w:p w:rsidR="00D91A49" w:rsidRDefault="00D91A49" w:rsidP="00D91A49">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1.- Copias heliográficas de planos que obren en los archivos del departamento:</w:t>
                  </w:r>
                </w:p>
                <w:p w:rsidR="00D91A49" w:rsidRPr="00D83076" w:rsidRDefault="00D91A49" w:rsidP="00D91A49">
                  <w:pPr>
                    <w:tabs>
                      <w:tab w:val="left" w:pos="2780"/>
                    </w:tabs>
                    <w:jc w:val="both"/>
                    <w:rPr>
                      <w:rFonts w:ascii="Arial" w:eastAsia="Calibri" w:hAnsi="Arial" w:cs="Arial"/>
                      <w:lang w:eastAsia="en-US"/>
                    </w:rPr>
                  </w:pPr>
                </w:p>
                <w:p w:rsidR="00D91A49" w:rsidRPr="00D83076" w:rsidRDefault="00D91A49" w:rsidP="00D91A49">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a</w:t>
                  </w:r>
                  <w:r w:rsidR="00D3045D">
                    <w:rPr>
                      <w:rFonts w:ascii="Arial" w:eastAsia="Calibri" w:hAnsi="Arial" w:cs="Arial"/>
                      <w:sz w:val="22"/>
                      <w:szCs w:val="22"/>
                      <w:lang w:eastAsia="en-US"/>
                    </w:rPr>
                    <w:t>).- Hasta 30 x 30 cms.  $ 23.92.</w:t>
                  </w:r>
                </w:p>
                <w:p w:rsidR="00D91A49" w:rsidRPr="00D83076" w:rsidRDefault="00D91A49" w:rsidP="00D91A49">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b).- En tamaños mayores, por cada decímetro cua</w:t>
                  </w:r>
                  <w:r w:rsidR="00D3045D">
                    <w:rPr>
                      <w:rFonts w:ascii="Arial" w:eastAsia="Calibri" w:hAnsi="Arial" w:cs="Arial"/>
                      <w:sz w:val="22"/>
                      <w:szCs w:val="22"/>
                      <w:lang w:eastAsia="en-US"/>
                    </w:rPr>
                    <w:t>drado adicional o fracción $ 5.2</w:t>
                  </w:r>
                  <w:r w:rsidRPr="00D83076">
                    <w:rPr>
                      <w:rFonts w:ascii="Arial" w:eastAsia="Calibri" w:hAnsi="Arial" w:cs="Arial"/>
                      <w:sz w:val="22"/>
                      <w:szCs w:val="22"/>
                      <w:lang w:eastAsia="en-US"/>
                    </w:rPr>
                    <w:t>0.</w:t>
                  </w:r>
                </w:p>
                <w:p w:rsidR="00D91A49" w:rsidRPr="00D83076" w:rsidRDefault="00D91A49" w:rsidP="00D91A49">
                  <w:pPr>
                    <w:tabs>
                      <w:tab w:val="left" w:pos="2780"/>
                    </w:tabs>
                    <w:jc w:val="both"/>
                    <w:rPr>
                      <w:rFonts w:ascii="Arial" w:eastAsia="Calibri" w:hAnsi="Arial" w:cs="Arial"/>
                      <w:lang w:eastAsia="en-US"/>
                    </w:rPr>
                  </w:pPr>
                </w:p>
                <w:p w:rsidR="00D91A49" w:rsidRPr="00D83076" w:rsidRDefault="00D91A49" w:rsidP="00D91A49">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2.- Copias fotostáticas de planos o manifiestos que obren en los archivos del Instituto, hast</w:t>
                  </w:r>
                  <w:r w:rsidR="00D3045D">
                    <w:rPr>
                      <w:rFonts w:ascii="Arial" w:eastAsia="Calibri" w:hAnsi="Arial" w:cs="Arial"/>
                      <w:sz w:val="22"/>
                      <w:szCs w:val="22"/>
                      <w:lang w:eastAsia="en-US"/>
                    </w:rPr>
                    <w:t>a tamaño oficio  $ 16.64</w:t>
                  </w:r>
                  <w:r w:rsidRPr="00D83076">
                    <w:rPr>
                      <w:rFonts w:ascii="Arial" w:eastAsia="Calibri" w:hAnsi="Arial" w:cs="Arial"/>
                      <w:sz w:val="22"/>
                      <w:szCs w:val="22"/>
                      <w:lang w:eastAsia="en-US"/>
                    </w:rPr>
                    <w:t xml:space="preserve"> cada uno.</w:t>
                  </w:r>
                </w:p>
                <w:p w:rsidR="00D91A49" w:rsidRPr="00D83076" w:rsidRDefault="00D91A49" w:rsidP="00D91A49">
                  <w:pPr>
                    <w:tabs>
                      <w:tab w:val="left" w:pos="2780"/>
                    </w:tabs>
                    <w:jc w:val="both"/>
                    <w:rPr>
                      <w:rFonts w:ascii="Arial" w:eastAsia="Calibri" w:hAnsi="Arial" w:cs="Arial"/>
                      <w:lang w:eastAsia="en-US"/>
                    </w:rPr>
                  </w:pPr>
                </w:p>
                <w:p w:rsidR="00D91A49" w:rsidRPr="00D83076" w:rsidRDefault="00D91A49" w:rsidP="00D91A49">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 xml:space="preserve">3.- Por otros servicios catastrales de copiado no incluido </w:t>
                  </w:r>
                  <w:r w:rsidR="00D3045D">
                    <w:rPr>
                      <w:rFonts w:ascii="Arial" w:eastAsia="Calibri" w:hAnsi="Arial" w:cs="Arial"/>
                      <w:sz w:val="22"/>
                      <w:szCs w:val="22"/>
                      <w:lang w:eastAsia="en-US"/>
                    </w:rPr>
                    <w:t>en las otras fracciones  $ 61.36</w:t>
                  </w:r>
                  <w:r w:rsidRPr="00D83076">
                    <w:rPr>
                      <w:rFonts w:ascii="Arial" w:eastAsia="Calibri" w:hAnsi="Arial" w:cs="Arial"/>
                      <w:sz w:val="22"/>
                      <w:szCs w:val="22"/>
                      <w:lang w:eastAsia="en-US"/>
                    </w:rPr>
                    <w:t>.</w:t>
                  </w:r>
                </w:p>
                <w:p w:rsidR="00D91A49" w:rsidRPr="00D83076" w:rsidRDefault="00D91A49" w:rsidP="00D91A49">
                  <w:pPr>
                    <w:tabs>
                      <w:tab w:val="left" w:pos="2780"/>
                    </w:tabs>
                    <w:jc w:val="both"/>
                    <w:rPr>
                      <w:rFonts w:ascii="Arial" w:eastAsia="Calibri" w:hAnsi="Arial" w:cs="Arial"/>
                      <w:lang w:eastAsia="en-US"/>
                    </w:rPr>
                  </w:pPr>
                </w:p>
                <w:p w:rsidR="00D91A49" w:rsidRPr="00D83076" w:rsidRDefault="00D91A49" w:rsidP="00D91A49">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VIII.- Revisión, Cálculo y Apertura de Registros por Adquisición de Inmuebles:</w:t>
                  </w:r>
                </w:p>
                <w:p w:rsidR="00D91A49" w:rsidRPr="00D83076" w:rsidRDefault="00D91A49" w:rsidP="00D91A49">
                  <w:pPr>
                    <w:tabs>
                      <w:tab w:val="left" w:pos="2780"/>
                    </w:tabs>
                    <w:jc w:val="both"/>
                    <w:rPr>
                      <w:rFonts w:ascii="Arial" w:eastAsia="Calibri" w:hAnsi="Arial" w:cs="Arial"/>
                      <w:lang w:eastAsia="en-US"/>
                    </w:rPr>
                  </w:pPr>
                </w:p>
                <w:p w:rsidR="00D91A49" w:rsidRPr="00D83076" w:rsidRDefault="00D91A49" w:rsidP="00D91A49">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lastRenderedPageBreak/>
                    <w:t>1.- Avalúos catastrales para la determinación del Impuesto Sobre A</w:t>
                  </w:r>
                  <w:r w:rsidR="00D3045D">
                    <w:rPr>
                      <w:rFonts w:ascii="Arial" w:eastAsia="Calibri" w:hAnsi="Arial" w:cs="Arial"/>
                      <w:sz w:val="22"/>
                      <w:szCs w:val="22"/>
                      <w:lang w:eastAsia="en-US"/>
                    </w:rPr>
                    <w:t>dquisición de Inmuebles $ 453.44</w:t>
                  </w:r>
                  <w:r w:rsidRPr="00D83076">
                    <w:rPr>
                      <w:rFonts w:ascii="Arial" w:eastAsia="Calibri" w:hAnsi="Arial" w:cs="Arial"/>
                      <w:sz w:val="22"/>
                      <w:szCs w:val="22"/>
                      <w:lang w:eastAsia="en-US"/>
                    </w:rPr>
                    <w:t xml:space="preserve"> más cuota.</w:t>
                  </w:r>
                </w:p>
                <w:p w:rsidR="00D91A49" w:rsidRPr="00D83076" w:rsidRDefault="00D91A49" w:rsidP="00D91A49">
                  <w:pPr>
                    <w:tabs>
                      <w:tab w:val="left" w:pos="2780"/>
                    </w:tabs>
                    <w:jc w:val="both"/>
                    <w:rPr>
                      <w:rFonts w:ascii="Arial" w:eastAsia="Calibri" w:hAnsi="Arial" w:cs="Arial"/>
                      <w:lang w:eastAsia="en-US"/>
                    </w:rPr>
                  </w:pPr>
                </w:p>
                <w:p w:rsidR="00D91A49" w:rsidRPr="00D83076" w:rsidRDefault="00D91A49" w:rsidP="00D91A49">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a).- Del valor catastral lo que resulte de aplicar el 1.8 al millar.</w:t>
                  </w:r>
                </w:p>
                <w:p w:rsidR="00D91A49" w:rsidRPr="00D83076" w:rsidRDefault="00D91A49" w:rsidP="00D91A49">
                  <w:pPr>
                    <w:tabs>
                      <w:tab w:val="left" w:pos="2780"/>
                    </w:tabs>
                    <w:jc w:val="both"/>
                    <w:rPr>
                      <w:rFonts w:ascii="Arial" w:eastAsia="Calibri" w:hAnsi="Arial" w:cs="Arial"/>
                      <w:lang w:eastAsia="en-US"/>
                    </w:rPr>
                  </w:pPr>
                </w:p>
                <w:p w:rsidR="00D91A49" w:rsidRPr="00D83076" w:rsidRDefault="00D91A49" w:rsidP="00D91A49">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IX.- Servicios de Información:</w:t>
                  </w:r>
                </w:p>
                <w:p w:rsidR="00D91A49" w:rsidRPr="00D83076" w:rsidRDefault="00D91A49" w:rsidP="00D91A49">
                  <w:pPr>
                    <w:jc w:val="both"/>
                    <w:rPr>
                      <w:rFonts w:ascii="Arial" w:eastAsia="Calibri" w:hAnsi="Arial" w:cs="Arial"/>
                      <w:lang w:eastAsia="en-US"/>
                    </w:rPr>
                  </w:pPr>
                </w:p>
                <w:p w:rsidR="00D91A49" w:rsidRPr="00D83076" w:rsidRDefault="00D91A49" w:rsidP="00D91A49">
                  <w:pPr>
                    <w:jc w:val="both"/>
                    <w:rPr>
                      <w:rFonts w:ascii="Arial" w:eastAsia="Calibri" w:hAnsi="Arial" w:cs="Arial"/>
                      <w:lang w:eastAsia="en-US"/>
                    </w:rPr>
                  </w:pPr>
                  <w:r w:rsidRPr="00D83076">
                    <w:rPr>
                      <w:rFonts w:ascii="Arial" w:eastAsia="Calibri" w:hAnsi="Arial" w:cs="Arial"/>
                      <w:sz w:val="22"/>
                      <w:szCs w:val="22"/>
                      <w:lang w:eastAsia="en-US"/>
                    </w:rPr>
                    <w:t>1.-Copias d</w:t>
                  </w:r>
                  <w:r w:rsidR="00D3045D">
                    <w:rPr>
                      <w:rFonts w:ascii="Arial" w:eastAsia="Calibri" w:hAnsi="Arial" w:cs="Arial"/>
                      <w:sz w:val="22"/>
                      <w:szCs w:val="22"/>
                      <w:lang w:eastAsia="en-US"/>
                    </w:rPr>
                    <w:t>e escritura certificada $ 195.52</w:t>
                  </w:r>
                  <w:r w:rsidRPr="00D83076">
                    <w:rPr>
                      <w:rFonts w:ascii="Arial" w:eastAsia="Calibri" w:hAnsi="Arial" w:cs="Arial"/>
                      <w:sz w:val="22"/>
                      <w:szCs w:val="22"/>
                      <w:lang w:eastAsia="en-US"/>
                    </w:rPr>
                    <w:t>.</w:t>
                  </w:r>
                </w:p>
                <w:p w:rsidR="00D91A49" w:rsidRPr="00D83076" w:rsidRDefault="00D91A49" w:rsidP="00D91A49">
                  <w:pPr>
                    <w:jc w:val="both"/>
                    <w:rPr>
                      <w:rFonts w:ascii="Arial" w:eastAsia="Calibri" w:hAnsi="Arial" w:cs="Arial"/>
                      <w:lang w:eastAsia="en-US"/>
                    </w:rPr>
                  </w:pPr>
                  <w:r w:rsidRPr="00D83076">
                    <w:rPr>
                      <w:rFonts w:ascii="Arial" w:eastAsia="Calibri" w:hAnsi="Arial" w:cs="Arial"/>
                      <w:sz w:val="22"/>
                      <w:szCs w:val="22"/>
                      <w:lang w:eastAsia="en-US"/>
                    </w:rPr>
                    <w:t>2.-Informaci</w:t>
                  </w:r>
                  <w:r w:rsidR="00D3045D">
                    <w:rPr>
                      <w:rFonts w:ascii="Arial" w:eastAsia="Calibri" w:hAnsi="Arial" w:cs="Arial"/>
                      <w:sz w:val="22"/>
                      <w:szCs w:val="22"/>
                      <w:lang w:eastAsia="en-US"/>
                    </w:rPr>
                    <w:t>ón de traslado de dominio $ 139.36</w:t>
                  </w:r>
                  <w:r w:rsidRPr="00D83076">
                    <w:rPr>
                      <w:rFonts w:ascii="Arial" w:eastAsia="Calibri" w:hAnsi="Arial" w:cs="Arial"/>
                      <w:sz w:val="22"/>
                      <w:szCs w:val="22"/>
                      <w:lang w:eastAsia="en-US"/>
                    </w:rPr>
                    <w:t>.</w:t>
                  </w:r>
                </w:p>
                <w:p w:rsidR="00D91A49" w:rsidRPr="00D83076" w:rsidRDefault="00D91A49" w:rsidP="00D91A49">
                  <w:pPr>
                    <w:jc w:val="both"/>
                    <w:rPr>
                      <w:rFonts w:ascii="Arial" w:eastAsia="Calibri" w:hAnsi="Arial" w:cs="Arial"/>
                      <w:lang w:eastAsia="en-US"/>
                    </w:rPr>
                  </w:pPr>
                  <w:r w:rsidRPr="00D83076">
                    <w:rPr>
                      <w:rFonts w:ascii="Arial" w:eastAsia="Calibri" w:hAnsi="Arial" w:cs="Arial"/>
                      <w:sz w:val="22"/>
                      <w:szCs w:val="22"/>
                      <w:lang w:eastAsia="en-US"/>
                    </w:rPr>
                    <w:t xml:space="preserve">3.-Información de número de cuenta, superficie y clave catastral </w:t>
                  </w:r>
                  <w:r>
                    <w:rPr>
                      <w:rFonts w:ascii="Arial" w:eastAsia="Calibri" w:hAnsi="Arial" w:cs="Arial"/>
                      <w:sz w:val="22"/>
                      <w:szCs w:val="22"/>
                      <w:lang w:eastAsia="en-US"/>
                    </w:rPr>
                    <w:t xml:space="preserve">              </w:t>
                  </w:r>
                  <w:r w:rsidR="00D3045D">
                    <w:rPr>
                      <w:rFonts w:ascii="Arial" w:eastAsia="Calibri" w:hAnsi="Arial" w:cs="Arial"/>
                      <w:sz w:val="22"/>
                      <w:szCs w:val="22"/>
                      <w:lang w:eastAsia="en-US"/>
                    </w:rPr>
                    <w:t>$ 16.64</w:t>
                  </w:r>
                  <w:r w:rsidRPr="00D83076">
                    <w:rPr>
                      <w:rFonts w:ascii="Arial" w:eastAsia="Calibri" w:hAnsi="Arial" w:cs="Arial"/>
                      <w:sz w:val="22"/>
                      <w:szCs w:val="22"/>
                      <w:lang w:eastAsia="en-US"/>
                    </w:rPr>
                    <w:t>.</w:t>
                  </w:r>
                </w:p>
                <w:p w:rsidR="00D91A49" w:rsidRPr="00D83076" w:rsidRDefault="00D91A49" w:rsidP="00D91A49">
                  <w:pPr>
                    <w:jc w:val="both"/>
                    <w:rPr>
                      <w:rFonts w:ascii="Arial" w:eastAsia="Calibri" w:hAnsi="Arial" w:cs="Arial"/>
                      <w:lang w:eastAsia="en-US"/>
                    </w:rPr>
                  </w:pPr>
                  <w:r w:rsidRPr="00D83076">
                    <w:rPr>
                      <w:rFonts w:ascii="Arial" w:eastAsia="Calibri" w:hAnsi="Arial" w:cs="Arial"/>
                      <w:sz w:val="22"/>
                      <w:szCs w:val="22"/>
                      <w:lang w:eastAsia="en-US"/>
                    </w:rPr>
                    <w:t>4.-Copia heliográfica de l</w:t>
                  </w:r>
                  <w:r w:rsidR="00D3045D">
                    <w:rPr>
                      <w:rFonts w:ascii="Arial" w:eastAsia="Calibri" w:hAnsi="Arial" w:cs="Arial"/>
                      <w:sz w:val="22"/>
                      <w:szCs w:val="22"/>
                      <w:lang w:eastAsia="en-US"/>
                    </w:rPr>
                    <w:t>as láminas catastrales  $ 139.36</w:t>
                  </w:r>
                  <w:r w:rsidRPr="00D83076">
                    <w:rPr>
                      <w:rFonts w:ascii="Arial" w:eastAsia="Calibri" w:hAnsi="Arial" w:cs="Arial"/>
                      <w:sz w:val="22"/>
                      <w:szCs w:val="22"/>
                      <w:lang w:eastAsia="en-US"/>
                    </w:rPr>
                    <w:t>.</w:t>
                  </w:r>
                </w:p>
                <w:p w:rsidR="00D91A49" w:rsidRPr="00D83076" w:rsidRDefault="00D91A49" w:rsidP="00D91A49">
                  <w:pPr>
                    <w:ind w:right="50"/>
                    <w:jc w:val="both"/>
                    <w:rPr>
                      <w:rFonts w:ascii="Arial" w:hAnsi="Arial" w:cs="Arial"/>
                      <w:bCs/>
                    </w:rPr>
                  </w:pPr>
                </w:p>
                <w:p w:rsidR="00D91A49" w:rsidRPr="00D83076" w:rsidRDefault="00D91A49" w:rsidP="00D91A49">
                  <w:pPr>
                    <w:ind w:right="50"/>
                    <w:jc w:val="center"/>
                    <w:rPr>
                      <w:rFonts w:ascii="Arial" w:hAnsi="Arial" w:cs="Arial"/>
                      <w:b/>
                    </w:rPr>
                  </w:pPr>
                  <w:r w:rsidRPr="00D83076">
                    <w:rPr>
                      <w:rFonts w:ascii="Arial" w:hAnsi="Arial" w:cs="Arial"/>
                      <w:b/>
                      <w:sz w:val="22"/>
                      <w:szCs w:val="22"/>
                    </w:rPr>
                    <w:t>SECCIÓN VII</w:t>
                  </w:r>
                </w:p>
                <w:p w:rsidR="00D91A49" w:rsidRPr="00D83076" w:rsidRDefault="00D91A49" w:rsidP="00D91A49">
                  <w:pPr>
                    <w:jc w:val="center"/>
                    <w:rPr>
                      <w:rFonts w:ascii="Arial" w:hAnsi="Arial" w:cs="Arial"/>
                      <w:b/>
                      <w:bCs/>
                    </w:rPr>
                  </w:pPr>
                  <w:r w:rsidRPr="00D83076">
                    <w:rPr>
                      <w:rFonts w:ascii="Arial" w:hAnsi="Arial" w:cs="Arial"/>
                      <w:b/>
                      <w:bCs/>
                      <w:sz w:val="22"/>
                      <w:szCs w:val="22"/>
                    </w:rPr>
                    <w:t>DE LOS SERVICIOS POR CERTIFICACIONES Y LEGALIZACIONES</w:t>
                  </w:r>
                </w:p>
                <w:p w:rsidR="00D91A49" w:rsidRPr="00D83076" w:rsidRDefault="00D91A49" w:rsidP="00D91A49">
                  <w:pPr>
                    <w:ind w:right="50"/>
                    <w:jc w:val="both"/>
                    <w:rPr>
                      <w:rFonts w:ascii="Arial" w:hAnsi="Arial" w:cs="Arial"/>
                      <w:bCs/>
                    </w:rPr>
                  </w:pPr>
                </w:p>
                <w:p w:rsidR="00D91A49" w:rsidRPr="00D83076" w:rsidRDefault="00D91A49" w:rsidP="00D91A49">
                  <w:pPr>
                    <w:ind w:right="50"/>
                    <w:jc w:val="both"/>
                    <w:rPr>
                      <w:rFonts w:ascii="Arial" w:hAnsi="Arial" w:cs="Arial"/>
                      <w:bCs/>
                    </w:rPr>
                  </w:pPr>
                  <w:r w:rsidRPr="00D83076">
                    <w:rPr>
                      <w:rFonts w:ascii="Arial" w:hAnsi="Arial" w:cs="Arial"/>
                      <w:b/>
                      <w:sz w:val="22"/>
                      <w:szCs w:val="22"/>
                    </w:rPr>
                    <w:t>ARTÍCULO 28.-</w:t>
                  </w:r>
                  <w:r w:rsidRPr="00D83076">
                    <w:rPr>
                      <w:rFonts w:ascii="Arial" w:hAnsi="Arial" w:cs="Arial"/>
                      <w:bCs/>
                      <w:sz w:val="22"/>
                      <w:szCs w:val="22"/>
                    </w:rPr>
                    <w:t xml:space="preserve"> Son objeto de estos derechos, los servicios prestados por la autoridad municipal por concepto de:</w:t>
                  </w:r>
                </w:p>
                <w:p w:rsidR="00D91A49" w:rsidRPr="00D83076" w:rsidRDefault="00D91A49" w:rsidP="00D91A49">
                  <w:pPr>
                    <w:ind w:right="50"/>
                    <w:jc w:val="both"/>
                    <w:rPr>
                      <w:rFonts w:ascii="Arial" w:hAnsi="Arial" w:cs="Arial"/>
                      <w:bCs/>
                    </w:rPr>
                  </w:pPr>
                </w:p>
                <w:p w:rsidR="00D91A49" w:rsidRPr="00D83076" w:rsidRDefault="00D91A49" w:rsidP="00D91A49">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I.-</w:t>
                  </w:r>
                  <w:r w:rsidR="00D3045D">
                    <w:rPr>
                      <w:rFonts w:ascii="Arial" w:eastAsia="Calibri" w:hAnsi="Arial" w:cs="Arial"/>
                      <w:sz w:val="22"/>
                      <w:szCs w:val="22"/>
                      <w:lang w:eastAsia="en-US"/>
                    </w:rPr>
                    <w:t xml:space="preserve"> Legalización de firmas $ 37.44</w:t>
                  </w:r>
                </w:p>
                <w:p w:rsidR="00D91A49" w:rsidRPr="00D83076" w:rsidRDefault="00D91A49" w:rsidP="00D91A49">
                  <w:pPr>
                    <w:tabs>
                      <w:tab w:val="left" w:pos="2780"/>
                    </w:tabs>
                    <w:jc w:val="both"/>
                    <w:rPr>
                      <w:rFonts w:ascii="Arial" w:eastAsia="Calibri" w:hAnsi="Arial" w:cs="Arial"/>
                      <w:lang w:eastAsia="en-US"/>
                    </w:rPr>
                  </w:pPr>
                </w:p>
                <w:p w:rsidR="00D91A49" w:rsidRPr="00D83076" w:rsidRDefault="00D91A49" w:rsidP="00D91A49">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II.- Certificaciones o copias de documentos existentes en los archivos de las oficinas municipales; así como la expedición de certificados de origen, de residencia, de dependencia económica, de situación fiscal actual o pasada de contribuyentes inscritos en la Tesorería Municipal, de morada conyugal, y demás certificaciones que las disposiciones legales y reglamentarias definan a cargo de los ay</w:t>
                  </w:r>
                  <w:r w:rsidR="00D3045D">
                    <w:rPr>
                      <w:rFonts w:ascii="Arial" w:eastAsia="Calibri" w:hAnsi="Arial" w:cs="Arial"/>
                      <w:sz w:val="22"/>
                      <w:szCs w:val="22"/>
                      <w:lang w:eastAsia="en-US"/>
                    </w:rPr>
                    <w:t>untamientos $ 39.52</w:t>
                  </w:r>
                </w:p>
                <w:p w:rsidR="00D91A49" w:rsidRPr="00D83076" w:rsidRDefault="00D91A49" w:rsidP="00D91A49">
                  <w:pPr>
                    <w:tabs>
                      <w:tab w:val="left" w:pos="2780"/>
                    </w:tabs>
                    <w:spacing w:after="100" w:afterAutospacing="1"/>
                    <w:contextualSpacing/>
                    <w:jc w:val="both"/>
                    <w:rPr>
                      <w:rFonts w:ascii="Arial" w:eastAsia="Calibri" w:hAnsi="Arial" w:cs="Arial"/>
                      <w:lang w:eastAsia="en-US"/>
                    </w:rPr>
                  </w:pPr>
                </w:p>
                <w:p w:rsidR="00D91A49" w:rsidRPr="00D83076" w:rsidRDefault="00D91A49" w:rsidP="00D91A49">
                  <w:pPr>
                    <w:tabs>
                      <w:tab w:val="left" w:pos="2780"/>
                    </w:tabs>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 xml:space="preserve">III.- Autorización para suplir el consentimiento de los padres </w:t>
                  </w:r>
                  <w:r w:rsidR="00D3045D">
                    <w:rPr>
                      <w:rFonts w:ascii="Arial" w:eastAsia="Calibri" w:hAnsi="Arial" w:cs="Arial"/>
                      <w:sz w:val="22"/>
                      <w:szCs w:val="22"/>
                      <w:lang w:eastAsia="en-US"/>
                    </w:rPr>
                    <w:t>para contraer matrimonio $ 72.80</w:t>
                  </w:r>
                  <w:r w:rsidRPr="00D83076">
                    <w:rPr>
                      <w:rFonts w:ascii="Arial" w:eastAsia="Calibri" w:hAnsi="Arial" w:cs="Arial"/>
                      <w:sz w:val="22"/>
                      <w:szCs w:val="22"/>
                      <w:lang w:eastAsia="en-US"/>
                    </w:rPr>
                    <w:t>.</w:t>
                  </w:r>
                </w:p>
                <w:p w:rsidR="00D91A49" w:rsidRPr="00D83076" w:rsidRDefault="00D91A49" w:rsidP="00D91A49">
                  <w:pPr>
                    <w:tabs>
                      <w:tab w:val="left" w:pos="2780"/>
                    </w:tabs>
                    <w:spacing w:after="100" w:afterAutospacing="1"/>
                    <w:contextualSpacing/>
                    <w:jc w:val="both"/>
                    <w:rPr>
                      <w:rFonts w:ascii="Arial" w:eastAsia="Calibri" w:hAnsi="Arial" w:cs="Arial"/>
                      <w:lang w:eastAsia="en-US"/>
                    </w:rPr>
                  </w:pPr>
                </w:p>
                <w:p w:rsidR="00D91A49" w:rsidRPr="00D83076" w:rsidRDefault="00D91A49" w:rsidP="00D91A49">
                  <w:pPr>
                    <w:tabs>
                      <w:tab w:val="left" w:pos="2780"/>
                    </w:tabs>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IV.- Por los servicios prestados relativos al derecho de Acceso a la Información Pública, por los documentos físicos o que en medios magnéticos les sean solicitados causarán los derechos conforme a la siguiente:</w:t>
                  </w:r>
                </w:p>
                <w:p w:rsidR="00D91A49" w:rsidRPr="00D83076" w:rsidRDefault="00D91A49" w:rsidP="00D91A49">
                  <w:pPr>
                    <w:tabs>
                      <w:tab w:val="left" w:pos="2780"/>
                    </w:tabs>
                    <w:spacing w:after="100" w:afterAutospacing="1"/>
                    <w:contextualSpacing/>
                    <w:jc w:val="both"/>
                    <w:rPr>
                      <w:rFonts w:ascii="Arial" w:eastAsia="Calibri" w:hAnsi="Arial" w:cs="Arial"/>
                      <w:lang w:eastAsia="en-US"/>
                    </w:rPr>
                  </w:pPr>
                </w:p>
                <w:p w:rsidR="00D91A49" w:rsidRPr="00D83076" w:rsidRDefault="00D91A49" w:rsidP="00D91A49">
                  <w:pPr>
                    <w:tabs>
                      <w:tab w:val="left" w:pos="2780"/>
                    </w:tabs>
                    <w:jc w:val="both"/>
                    <w:rPr>
                      <w:rFonts w:ascii="Arial" w:eastAsia="Calibri" w:hAnsi="Arial" w:cs="Arial"/>
                      <w:b/>
                      <w:bCs/>
                      <w:lang w:eastAsia="en-US"/>
                    </w:rPr>
                  </w:pPr>
                  <w:r w:rsidRPr="00D83076">
                    <w:rPr>
                      <w:rFonts w:ascii="Arial" w:eastAsia="Calibri" w:hAnsi="Arial" w:cs="Arial"/>
                      <w:b/>
                      <w:bCs/>
                      <w:sz w:val="22"/>
                      <w:szCs w:val="22"/>
                      <w:lang w:eastAsia="en-US"/>
                    </w:rPr>
                    <w:lastRenderedPageBreak/>
                    <w:t xml:space="preserve">                           TABLA</w:t>
                  </w:r>
                </w:p>
                <w:p w:rsidR="00D91A49" w:rsidRPr="00D83076" w:rsidRDefault="00D91A49" w:rsidP="00D91A49">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1.- Exp</w:t>
                  </w:r>
                  <w:r w:rsidR="00D3045D">
                    <w:rPr>
                      <w:rFonts w:ascii="Arial" w:eastAsia="Calibri" w:hAnsi="Arial" w:cs="Arial"/>
                      <w:sz w:val="22"/>
                      <w:szCs w:val="22"/>
                      <w:lang w:eastAsia="en-US"/>
                    </w:rPr>
                    <w:t>edición de copia simple,  $ 1.09</w:t>
                  </w:r>
                  <w:r w:rsidRPr="00D83076">
                    <w:rPr>
                      <w:rFonts w:ascii="Arial" w:eastAsia="Calibri" w:hAnsi="Arial" w:cs="Arial"/>
                      <w:sz w:val="22"/>
                      <w:szCs w:val="22"/>
                      <w:lang w:eastAsia="en-US"/>
                    </w:rPr>
                    <w:t>.</w:t>
                  </w:r>
                </w:p>
                <w:p w:rsidR="00D91A49" w:rsidRPr="00D83076" w:rsidRDefault="00D91A49" w:rsidP="00D91A49">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2.- Expedic</w:t>
                  </w:r>
                  <w:r w:rsidR="00D3045D">
                    <w:rPr>
                      <w:rFonts w:ascii="Arial" w:eastAsia="Calibri" w:hAnsi="Arial" w:cs="Arial"/>
                      <w:sz w:val="22"/>
                      <w:szCs w:val="22"/>
                      <w:lang w:eastAsia="en-US"/>
                    </w:rPr>
                    <w:t>ión de copia certificada, $ 6.55</w:t>
                  </w:r>
                  <w:r w:rsidRPr="00D83076">
                    <w:rPr>
                      <w:rFonts w:ascii="Arial" w:eastAsia="Calibri" w:hAnsi="Arial" w:cs="Arial"/>
                      <w:sz w:val="22"/>
                      <w:szCs w:val="22"/>
                      <w:lang w:eastAsia="en-US"/>
                    </w:rPr>
                    <w:t>.</w:t>
                  </w:r>
                </w:p>
                <w:p w:rsidR="00D91A49" w:rsidRPr="00D83076" w:rsidRDefault="00D91A49" w:rsidP="00D91A49">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3.- Expe</w:t>
                  </w:r>
                  <w:r w:rsidR="00D3045D">
                    <w:rPr>
                      <w:rFonts w:ascii="Arial" w:eastAsia="Calibri" w:hAnsi="Arial" w:cs="Arial"/>
                      <w:sz w:val="22"/>
                      <w:szCs w:val="22"/>
                      <w:lang w:eastAsia="en-US"/>
                    </w:rPr>
                    <w:t>dición de copia a color,  $ 20.8</w:t>
                  </w:r>
                  <w:r w:rsidRPr="00D83076">
                    <w:rPr>
                      <w:rFonts w:ascii="Arial" w:eastAsia="Calibri" w:hAnsi="Arial" w:cs="Arial"/>
                      <w:sz w:val="22"/>
                      <w:szCs w:val="22"/>
                      <w:lang w:eastAsia="en-US"/>
                    </w:rPr>
                    <w:t>0.</w:t>
                  </w:r>
                </w:p>
                <w:p w:rsidR="00D91A49" w:rsidRPr="00D83076" w:rsidRDefault="00D91A49" w:rsidP="00D91A49">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4.- Por cada disco f</w:t>
                  </w:r>
                  <w:r w:rsidR="00D3045D">
                    <w:rPr>
                      <w:rFonts w:ascii="Arial" w:eastAsia="Calibri" w:hAnsi="Arial" w:cs="Arial"/>
                      <w:sz w:val="22"/>
                      <w:szCs w:val="22"/>
                      <w:lang w:eastAsia="en-US"/>
                    </w:rPr>
                    <w:t>lexible de 3.5 pulgadas,  $ 6.55</w:t>
                  </w:r>
                  <w:r w:rsidRPr="00D83076">
                    <w:rPr>
                      <w:rFonts w:ascii="Arial" w:eastAsia="Calibri" w:hAnsi="Arial" w:cs="Arial"/>
                      <w:sz w:val="22"/>
                      <w:szCs w:val="22"/>
                      <w:lang w:eastAsia="en-US"/>
                    </w:rPr>
                    <w:t>.</w:t>
                  </w:r>
                </w:p>
                <w:p w:rsidR="00D91A49" w:rsidRPr="00D83076" w:rsidRDefault="00D91A49" w:rsidP="00D91A49">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5.- P</w:t>
                  </w:r>
                  <w:r w:rsidR="00D3045D">
                    <w:rPr>
                      <w:rFonts w:ascii="Arial" w:eastAsia="Calibri" w:hAnsi="Arial" w:cs="Arial"/>
                      <w:sz w:val="22"/>
                      <w:szCs w:val="22"/>
                      <w:lang w:eastAsia="en-US"/>
                    </w:rPr>
                    <w:t>or cada disco compacto,  $ 14.56</w:t>
                  </w:r>
                  <w:r w:rsidRPr="00D83076">
                    <w:rPr>
                      <w:rFonts w:ascii="Arial" w:eastAsia="Calibri" w:hAnsi="Arial" w:cs="Arial"/>
                      <w:sz w:val="22"/>
                      <w:szCs w:val="22"/>
                      <w:lang w:eastAsia="en-US"/>
                    </w:rPr>
                    <w:t>.</w:t>
                  </w:r>
                </w:p>
                <w:p w:rsidR="00D91A49" w:rsidRPr="00D83076" w:rsidRDefault="00D91A49" w:rsidP="00D91A49">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6.- Expedición de</w:t>
                  </w:r>
                  <w:r w:rsidR="00D3045D">
                    <w:rPr>
                      <w:rFonts w:ascii="Arial" w:eastAsia="Calibri" w:hAnsi="Arial" w:cs="Arial"/>
                      <w:sz w:val="22"/>
                      <w:szCs w:val="22"/>
                      <w:lang w:eastAsia="en-US"/>
                    </w:rPr>
                    <w:t xml:space="preserve"> copia simple de planos, $ 69.68</w:t>
                  </w:r>
                  <w:r w:rsidRPr="00D83076">
                    <w:rPr>
                      <w:rFonts w:ascii="Arial" w:eastAsia="Calibri" w:hAnsi="Arial" w:cs="Arial"/>
                      <w:sz w:val="22"/>
                      <w:szCs w:val="22"/>
                      <w:lang w:eastAsia="en-US"/>
                    </w:rPr>
                    <w:t>.</w:t>
                  </w:r>
                </w:p>
                <w:p w:rsidR="00D91A49" w:rsidRPr="00D83076" w:rsidRDefault="00D91A49" w:rsidP="00D91A49">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7.- Expedición de cop</w:t>
                  </w:r>
                  <w:r w:rsidR="00C317B8">
                    <w:rPr>
                      <w:rFonts w:ascii="Arial" w:eastAsia="Calibri" w:hAnsi="Arial" w:cs="Arial"/>
                      <w:sz w:val="22"/>
                      <w:szCs w:val="22"/>
                      <w:lang w:eastAsia="en-US"/>
                    </w:rPr>
                    <w:t>ia certificada de planos $ 42.12</w:t>
                  </w:r>
                  <w:r w:rsidRPr="00D83076">
                    <w:rPr>
                      <w:rFonts w:ascii="Arial" w:eastAsia="Calibri" w:hAnsi="Arial" w:cs="Arial"/>
                      <w:sz w:val="22"/>
                      <w:szCs w:val="22"/>
                      <w:lang w:eastAsia="en-US"/>
                    </w:rPr>
                    <w:t xml:space="preserve"> adicionales a la anterior cuota.</w:t>
                  </w:r>
                </w:p>
                <w:p w:rsidR="00D91A49" w:rsidRPr="00D83076" w:rsidRDefault="00D91A49" w:rsidP="00D91A49">
                  <w:pPr>
                    <w:jc w:val="both"/>
                    <w:rPr>
                      <w:rFonts w:ascii="Arial" w:hAnsi="Arial" w:cs="Arial"/>
                      <w:b/>
                      <w:bCs/>
                    </w:rPr>
                  </w:pPr>
                </w:p>
                <w:p w:rsidR="00D91A49" w:rsidRPr="00D83076" w:rsidRDefault="00D91A49" w:rsidP="00D91A49">
                  <w:pPr>
                    <w:jc w:val="center"/>
                    <w:rPr>
                      <w:rFonts w:ascii="Arial" w:hAnsi="Arial" w:cs="Arial"/>
                      <w:b/>
                      <w:bCs/>
                    </w:rPr>
                  </w:pPr>
                  <w:r w:rsidRPr="00D83076">
                    <w:rPr>
                      <w:rFonts w:ascii="Arial" w:hAnsi="Arial" w:cs="Arial"/>
                      <w:b/>
                      <w:bCs/>
                      <w:sz w:val="22"/>
                      <w:szCs w:val="22"/>
                    </w:rPr>
                    <w:t>CAPÍTULO NOVENO</w:t>
                  </w:r>
                </w:p>
                <w:p w:rsidR="00D91A49" w:rsidRPr="00D83076" w:rsidRDefault="00D91A49" w:rsidP="00D91A49">
                  <w:pPr>
                    <w:jc w:val="center"/>
                    <w:rPr>
                      <w:rFonts w:ascii="Arial" w:hAnsi="Arial" w:cs="Arial"/>
                      <w:b/>
                      <w:bCs/>
                    </w:rPr>
                  </w:pPr>
                  <w:r w:rsidRPr="00D83076">
                    <w:rPr>
                      <w:rFonts w:ascii="Arial" w:hAnsi="Arial" w:cs="Arial"/>
                      <w:b/>
                      <w:bCs/>
                      <w:sz w:val="22"/>
                      <w:szCs w:val="22"/>
                    </w:rPr>
                    <w:t>DE LOS DERECHOS POR EL USO O APROVECHAMIENTO</w:t>
                  </w:r>
                </w:p>
                <w:p w:rsidR="00D91A49" w:rsidRPr="00D83076" w:rsidRDefault="00D91A49" w:rsidP="00D91A49">
                  <w:pPr>
                    <w:jc w:val="center"/>
                    <w:rPr>
                      <w:rFonts w:ascii="Arial" w:hAnsi="Arial" w:cs="Arial"/>
                      <w:b/>
                      <w:bCs/>
                    </w:rPr>
                  </w:pPr>
                  <w:r w:rsidRPr="00D83076">
                    <w:rPr>
                      <w:rFonts w:ascii="Arial" w:hAnsi="Arial" w:cs="Arial"/>
                      <w:b/>
                      <w:bCs/>
                      <w:sz w:val="22"/>
                      <w:szCs w:val="22"/>
                    </w:rPr>
                    <w:t>DE BIENES DEL DOMINIO PÚBLICO DEL MUNICIPIO</w:t>
                  </w:r>
                </w:p>
                <w:p w:rsidR="00D91A49" w:rsidRPr="00D83076" w:rsidRDefault="00D91A49" w:rsidP="00D91A49">
                  <w:pPr>
                    <w:jc w:val="center"/>
                    <w:rPr>
                      <w:rFonts w:ascii="Arial" w:hAnsi="Arial" w:cs="Arial"/>
                      <w:b/>
                      <w:bCs/>
                    </w:rPr>
                  </w:pPr>
                </w:p>
                <w:p w:rsidR="00D91A49" w:rsidRPr="00D83076" w:rsidRDefault="00D91A49" w:rsidP="00D91A49">
                  <w:pPr>
                    <w:jc w:val="center"/>
                    <w:rPr>
                      <w:rFonts w:ascii="Arial" w:hAnsi="Arial" w:cs="Arial"/>
                      <w:b/>
                      <w:bCs/>
                    </w:rPr>
                  </w:pPr>
                  <w:r w:rsidRPr="00D83076">
                    <w:rPr>
                      <w:rFonts w:ascii="Arial" w:hAnsi="Arial" w:cs="Arial"/>
                      <w:b/>
                      <w:bCs/>
                      <w:sz w:val="22"/>
                      <w:szCs w:val="22"/>
                    </w:rPr>
                    <w:t>SECCIÓN I</w:t>
                  </w:r>
                </w:p>
                <w:p w:rsidR="00D91A49" w:rsidRPr="00D83076" w:rsidRDefault="00D91A49" w:rsidP="00D91A49">
                  <w:pPr>
                    <w:jc w:val="center"/>
                    <w:rPr>
                      <w:rFonts w:ascii="Arial" w:hAnsi="Arial" w:cs="Arial"/>
                      <w:b/>
                      <w:bCs/>
                    </w:rPr>
                  </w:pPr>
                  <w:r w:rsidRPr="00D83076">
                    <w:rPr>
                      <w:rFonts w:ascii="Arial" w:hAnsi="Arial" w:cs="Arial"/>
                      <w:b/>
                      <w:bCs/>
                      <w:sz w:val="22"/>
                      <w:szCs w:val="22"/>
                    </w:rPr>
                    <w:t>DE LOS SERVICIOS DE ARRASTRE Y ALMACENAJE</w:t>
                  </w:r>
                </w:p>
                <w:p w:rsidR="00D91A49" w:rsidRPr="00D83076" w:rsidRDefault="00D91A49" w:rsidP="00D91A49">
                  <w:pPr>
                    <w:ind w:right="50"/>
                    <w:jc w:val="both"/>
                    <w:rPr>
                      <w:rFonts w:ascii="Arial" w:hAnsi="Arial" w:cs="Arial"/>
                      <w:b/>
                    </w:rPr>
                  </w:pPr>
                </w:p>
                <w:p w:rsidR="00D91A49" w:rsidRPr="00D83076" w:rsidRDefault="00D91A49" w:rsidP="00D91A49">
                  <w:pPr>
                    <w:ind w:right="50"/>
                    <w:jc w:val="both"/>
                    <w:rPr>
                      <w:rFonts w:ascii="Arial" w:hAnsi="Arial" w:cs="Arial"/>
                      <w:bCs/>
                    </w:rPr>
                  </w:pPr>
                  <w:r w:rsidRPr="00D83076">
                    <w:rPr>
                      <w:rFonts w:ascii="Arial" w:hAnsi="Arial" w:cs="Arial"/>
                      <w:b/>
                      <w:sz w:val="22"/>
                      <w:szCs w:val="22"/>
                    </w:rPr>
                    <w:t>ARTÍCULO 29.-</w:t>
                  </w:r>
                  <w:r w:rsidRPr="00D83076">
                    <w:rPr>
                      <w:rFonts w:ascii="Arial" w:hAnsi="Arial" w:cs="Arial"/>
                      <w:bCs/>
                      <w:sz w:val="22"/>
                      <w:szCs w:val="22"/>
                    </w:rPr>
                    <w:t xml:space="preserve"> Son objeto de estos derechos los servicios de arrastre de vehículos, el depósito de los mismos en corralones, bodegas, locales o predios propiedad del Municipio, y el almacenaje de bienes muebles, ya sea que hayan sido secuestrados por la vía del procedimiento administrativo de ejecución o que por cualquier otro motivo deban ser almacenados, a petición del interesado o por disposición legal o reglamentaria.</w:t>
                  </w:r>
                </w:p>
                <w:p w:rsidR="00D91A49" w:rsidRPr="00D83076" w:rsidRDefault="00D91A49" w:rsidP="00D91A49">
                  <w:pPr>
                    <w:ind w:right="50"/>
                    <w:jc w:val="both"/>
                    <w:rPr>
                      <w:rFonts w:ascii="Arial" w:hAnsi="Arial" w:cs="Arial"/>
                      <w:bCs/>
                    </w:rPr>
                  </w:pPr>
                </w:p>
                <w:p w:rsidR="00D91A49" w:rsidRDefault="00D91A49" w:rsidP="00D91A49">
                  <w:pPr>
                    <w:spacing w:after="100" w:afterAutospacing="1"/>
                    <w:contextualSpacing/>
                    <w:jc w:val="both"/>
                    <w:rPr>
                      <w:rFonts w:ascii="Arial" w:eastAsia="Calibri" w:hAnsi="Arial" w:cs="Arial"/>
                      <w:lang w:eastAsia="en-US"/>
                    </w:rPr>
                  </w:pPr>
                  <w:r w:rsidRPr="00D83076">
                    <w:rPr>
                      <w:rFonts w:ascii="Arial" w:eastAsia="Calibri" w:hAnsi="Arial" w:cs="Arial"/>
                      <w:b/>
                      <w:bCs/>
                      <w:sz w:val="22"/>
                      <w:szCs w:val="22"/>
                      <w:lang w:eastAsia="en-US"/>
                    </w:rPr>
                    <w:t>ARTÍCULO 30</w:t>
                  </w:r>
                  <w:r w:rsidRPr="00D83076">
                    <w:rPr>
                      <w:rFonts w:ascii="Arial" w:eastAsia="Calibri" w:hAnsi="Arial" w:cs="Arial"/>
                      <w:b/>
                      <w:sz w:val="22"/>
                      <w:szCs w:val="22"/>
                      <w:lang w:eastAsia="en-US"/>
                    </w:rPr>
                    <w:t>.-</w:t>
                  </w:r>
                  <w:r w:rsidRPr="00D83076">
                    <w:rPr>
                      <w:rFonts w:ascii="Arial" w:eastAsia="Calibri" w:hAnsi="Arial" w:cs="Arial"/>
                      <w:sz w:val="22"/>
                      <w:szCs w:val="22"/>
                      <w:lang w:eastAsia="en-US"/>
                    </w:rPr>
                    <w:t xml:space="preserve"> El pago de estos derechos se hará una vez proporcionado el servicio de acuerdo a las siguientes cuotas:</w:t>
                  </w:r>
                </w:p>
                <w:p w:rsidR="00D91A49" w:rsidRPr="00D83076" w:rsidRDefault="00D91A49" w:rsidP="00D91A49">
                  <w:pPr>
                    <w:spacing w:after="100" w:afterAutospacing="1"/>
                    <w:contextualSpacing/>
                    <w:jc w:val="both"/>
                    <w:rPr>
                      <w:rFonts w:ascii="Arial" w:eastAsia="Calibri" w:hAnsi="Arial" w:cs="Arial"/>
                      <w:lang w:eastAsia="en-US"/>
                    </w:rPr>
                  </w:pPr>
                </w:p>
                <w:p w:rsidR="00D91A49" w:rsidRPr="00D83076" w:rsidRDefault="00D91A49" w:rsidP="00D91A49">
                  <w:pPr>
                    <w:spacing w:after="100" w:afterAutospacing="1"/>
                    <w:ind w:right="50"/>
                    <w:contextualSpacing/>
                    <w:jc w:val="both"/>
                    <w:rPr>
                      <w:rFonts w:ascii="Arial" w:eastAsia="Calibri" w:hAnsi="Arial" w:cs="Arial"/>
                      <w:lang w:eastAsia="en-US"/>
                    </w:rPr>
                  </w:pPr>
                  <w:r w:rsidRPr="00D83076">
                    <w:rPr>
                      <w:rFonts w:ascii="Arial" w:eastAsia="Calibri" w:hAnsi="Arial" w:cs="Arial"/>
                      <w:sz w:val="22"/>
                      <w:szCs w:val="22"/>
                      <w:lang w:eastAsia="en-US"/>
                    </w:rPr>
                    <w:t>I.- Por servicios de g</w:t>
                  </w:r>
                  <w:r w:rsidR="00C317B8">
                    <w:rPr>
                      <w:rFonts w:ascii="Arial" w:eastAsia="Calibri" w:hAnsi="Arial" w:cs="Arial"/>
                      <w:sz w:val="22"/>
                      <w:szCs w:val="22"/>
                      <w:lang w:eastAsia="en-US"/>
                    </w:rPr>
                    <w:t>rúa en perímetro urbano de $ 130</w:t>
                  </w:r>
                  <w:r w:rsidRPr="00D83076">
                    <w:rPr>
                      <w:rFonts w:ascii="Arial" w:eastAsia="Calibri" w:hAnsi="Arial" w:cs="Arial"/>
                      <w:sz w:val="22"/>
                      <w:szCs w:val="22"/>
                      <w:lang w:eastAsia="en-US"/>
                    </w:rPr>
                    <w:t>.00.</w:t>
                  </w:r>
                </w:p>
                <w:p w:rsidR="00D91A49" w:rsidRPr="00D83076" w:rsidRDefault="00D91A49" w:rsidP="00D91A49">
                  <w:pPr>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II.- Fuera del perímetro urbano, lo anterior m</w:t>
                  </w:r>
                  <w:r w:rsidR="00C317B8">
                    <w:rPr>
                      <w:rFonts w:ascii="Arial" w:eastAsia="Calibri" w:hAnsi="Arial" w:cs="Arial"/>
                      <w:sz w:val="22"/>
                      <w:szCs w:val="22"/>
                      <w:lang w:eastAsia="en-US"/>
                    </w:rPr>
                    <w:t>ás $ 20.8</w:t>
                  </w:r>
                  <w:r w:rsidRPr="00D83076">
                    <w:rPr>
                      <w:rFonts w:ascii="Arial" w:eastAsia="Calibri" w:hAnsi="Arial" w:cs="Arial"/>
                      <w:sz w:val="22"/>
                      <w:szCs w:val="22"/>
                      <w:lang w:eastAsia="en-US"/>
                    </w:rPr>
                    <w:t>0 por kilómetro adicional.</w:t>
                  </w:r>
                </w:p>
                <w:p w:rsidR="00D91A49" w:rsidRPr="00D83076" w:rsidRDefault="00D91A49" w:rsidP="00D91A49">
                  <w:pPr>
                    <w:spacing w:after="100" w:afterAutospacing="1"/>
                    <w:contextualSpacing/>
                    <w:jc w:val="both"/>
                    <w:rPr>
                      <w:rFonts w:ascii="Arial" w:eastAsia="Calibri" w:hAnsi="Arial" w:cs="Arial"/>
                      <w:lang w:eastAsia="en-US"/>
                    </w:rPr>
                  </w:pPr>
                </w:p>
                <w:p w:rsidR="00D91A49" w:rsidRPr="00D83076" w:rsidRDefault="00D91A49" w:rsidP="00D91A49">
                  <w:pPr>
                    <w:tabs>
                      <w:tab w:val="left" w:pos="2780"/>
                    </w:tabs>
                    <w:jc w:val="both"/>
                    <w:rPr>
                      <w:rFonts w:ascii="Arial" w:eastAsia="Calibri" w:hAnsi="Arial" w:cs="Arial"/>
                      <w:lang w:eastAsia="en-US"/>
                    </w:rPr>
                  </w:pPr>
                  <w:r w:rsidRPr="00D83076">
                    <w:rPr>
                      <w:rFonts w:ascii="Arial" w:eastAsia="Calibri" w:hAnsi="Arial" w:cs="Arial"/>
                      <w:sz w:val="22"/>
                      <w:szCs w:val="22"/>
                      <w:lang w:eastAsia="en-US"/>
                    </w:rPr>
                    <w:t>Estos pagos son independientes a las tarifas que habrá de pagar el afectado por el traslado de su  vehículo utilizando grúa particular o municipal.</w:t>
                  </w:r>
                </w:p>
                <w:p w:rsidR="00D91A49" w:rsidRPr="00D83076" w:rsidRDefault="00D91A49" w:rsidP="00D91A49">
                  <w:pPr>
                    <w:jc w:val="both"/>
                    <w:rPr>
                      <w:rFonts w:ascii="Arial" w:hAnsi="Arial" w:cs="Arial"/>
                      <w:b/>
                      <w:bCs/>
                    </w:rPr>
                  </w:pPr>
                </w:p>
                <w:p w:rsidR="00D91A49" w:rsidRPr="00D83076" w:rsidRDefault="00D91A49" w:rsidP="00D91A49">
                  <w:pPr>
                    <w:jc w:val="center"/>
                    <w:rPr>
                      <w:rFonts w:ascii="Arial" w:hAnsi="Arial" w:cs="Arial"/>
                      <w:b/>
                      <w:bCs/>
                    </w:rPr>
                  </w:pPr>
                  <w:r w:rsidRPr="00D83076">
                    <w:rPr>
                      <w:rFonts w:ascii="Arial" w:hAnsi="Arial" w:cs="Arial"/>
                      <w:b/>
                      <w:bCs/>
                      <w:sz w:val="22"/>
                      <w:szCs w:val="22"/>
                    </w:rPr>
                    <w:t>SECCIÓN II</w:t>
                  </w:r>
                </w:p>
                <w:p w:rsidR="00D91A49" w:rsidRPr="00D83076" w:rsidRDefault="00D91A49" w:rsidP="00D91A49">
                  <w:pPr>
                    <w:jc w:val="center"/>
                    <w:rPr>
                      <w:rFonts w:ascii="Arial" w:hAnsi="Arial" w:cs="Arial"/>
                      <w:b/>
                      <w:bCs/>
                    </w:rPr>
                  </w:pPr>
                  <w:r w:rsidRPr="00D83076">
                    <w:rPr>
                      <w:rFonts w:ascii="Arial" w:hAnsi="Arial" w:cs="Arial"/>
                      <w:b/>
                      <w:bCs/>
                      <w:sz w:val="22"/>
                      <w:szCs w:val="22"/>
                    </w:rPr>
                    <w:t>PROVENIENTES DE LA OCUPACIÓN DE LAS VÍAS PÚBLICAS</w:t>
                  </w:r>
                </w:p>
                <w:p w:rsidR="00D91A49" w:rsidRPr="00D83076" w:rsidRDefault="00D91A49" w:rsidP="00D91A49">
                  <w:pPr>
                    <w:ind w:right="50"/>
                    <w:jc w:val="both"/>
                    <w:rPr>
                      <w:rFonts w:ascii="Arial" w:hAnsi="Arial" w:cs="Arial"/>
                      <w:b/>
                    </w:rPr>
                  </w:pPr>
                </w:p>
                <w:p w:rsidR="00D91A49" w:rsidRPr="00D83076" w:rsidRDefault="00D91A49" w:rsidP="00D91A49">
                  <w:pPr>
                    <w:jc w:val="both"/>
                    <w:rPr>
                      <w:rFonts w:ascii="Arial" w:hAnsi="Arial" w:cs="Arial"/>
                      <w:bCs/>
                    </w:rPr>
                  </w:pPr>
                  <w:r w:rsidRPr="00D83076">
                    <w:rPr>
                      <w:rFonts w:ascii="Arial" w:hAnsi="Arial" w:cs="Arial"/>
                      <w:b/>
                      <w:sz w:val="22"/>
                      <w:szCs w:val="22"/>
                    </w:rPr>
                    <w:t xml:space="preserve">ARTÍCULO 31.- </w:t>
                  </w:r>
                  <w:r w:rsidRPr="00D83076">
                    <w:rPr>
                      <w:rFonts w:ascii="Arial" w:hAnsi="Arial" w:cs="Arial"/>
                      <w:bCs/>
                      <w:sz w:val="22"/>
                      <w:szCs w:val="22"/>
                    </w:rPr>
                    <w:t>Son objeto de estos derechos, la ocupación temporal de la superficie limitada bajo el control del Municipio, para el estacionamiento de vehículos.</w:t>
                  </w:r>
                </w:p>
                <w:p w:rsidR="00D91A49" w:rsidRPr="00D83076" w:rsidRDefault="00D91A49" w:rsidP="00D91A49">
                  <w:pPr>
                    <w:jc w:val="both"/>
                    <w:rPr>
                      <w:rFonts w:ascii="Arial" w:hAnsi="Arial" w:cs="Arial"/>
                      <w:bCs/>
                    </w:rPr>
                  </w:pPr>
                </w:p>
                <w:p w:rsidR="00D91A49" w:rsidRPr="00D83076" w:rsidRDefault="00D91A49" w:rsidP="00D91A49">
                  <w:pPr>
                    <w:tabs>
                      <w:tab w:val="left" w:pos="0"/>
                    </w:tabs>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 xml:space="preserve">Las cuotas correspondientes por ocupación de la vía pública, serán las siguientes: </w:t>
                  </w:r>
                </w:p>
                <w:p w:rsidR="00D91A49" w:rsidRPr="00D83076" w:rsidRDefault="00D91A49" w:rsidP="00D91A49">
                  <w:pPr>
                    <w:spacing w:after="100" w:afterAutospacing="1"/>
                    <w:contextualSpacing/>
                    <w:jc w:val="both"/>
                    <w:rPr>
                      <w:rFonts w:ascii="Arial" w:eastAsia="Calibri" w:hAnsi="Arial" w:cs="Arial"/>
                      <w:lang w:eastAsia="en-US"/>
                    </w:rPr>
                  </w:pPr>
                </w:p>
                <w:p w:rsidR="00D91A49" w:rsidRPr="00D83076" w:rsidRDefault="00D91A49" w:rsidP="00D91A49">
                  <w:pPr>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I.- Por expedición de licencias para la ocupación de la vía pública por vehículos de alquiler que tengan un sitio especial designado para estacionarse, se cobrará de ma</w:t>
                  </w:r>
                  <w:r w:rsidR="000548CE">
                    <w:rPr>
                      <w:rFonts w:ascii="Arial" w:eastAsia="Calibri" w:hAnsi="Arial" w:cs="Arial"/>
                      <w:sz w:val="22"/>
                      <w:szCs w:val="22"/>
                      <w:lang w:eastAsia="en-US"/>
                    </w:rPr>
                    <w:t>nera anual por vehículo $ 287.04</w:t>
                  </w:r>
                </w:p>
                <w:p w:rsidR="00D91A49" w:rsidRPr="00D83076" w:rsidRDefault="00D91A49" w:rsidP="00D91A49">
                  <w:pPr>
                    <w:spacing w:after="100" w:afterAutospacing="1"/>
                    <w:contextualSpacing/>
                    <w:jc w:val="both"/>
                    <w:rPr>
                      <w:rFonts w:ascii="Arial" w:eastAsia="Calibri" w:hAnsi="Arial" w:cs="Arial"/>
                      <w:lang w:eastAsia="en-US"/>
                    </w:rPr>
                  </w:pPr>
                </w:p>
                <w:p w:rsidR="00D91A49" w:rsidRPr="00D83076" w:rsidRDefault="00D91A49" w:rsidP="00D91A49">
                  <w:pPr>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 xml:space="preserve">II.- Expedición de licencias para ocupación de vía pública a comercios para servicio de carga y descarga de proveedores </w:t>
                  </w:r>
                  <w:r>
                    <w:rPr>
                      <w:rFonts w:ascii="Arial" w:eastAsia="Calibri" w:hAnsi="Arial" w:cs="Arial"/>
                      <w:sz w:val="22"/>
                      <w:szCs w:val="22"/>
                      <w:lang w:eastAsia="en-US"/>
                    </w:rPr>
                    <w:t xml:space="preserve">                </w:t>
                  </w:r>
                  <w:r w:rsidR="000548CE">
                    <w:rPr>
                      <w:rFonts w:ascii="Arial" w:eastAsia="Calibri" w:hAnsi="Arial" w:cs="Arial"/>
                      <w:sz w:val="22"/>
                      <w:szCs w:val="22"/>
                      <w:lang w:eastAsia="en-US"/>
                    </w:rPr>
                    <w:t>$ 164.32</w:t>
                  </w:r>
                  <w:r w:rsidRPr="00D83076">
                    <w:rPr>
                      <w:rFonts w:ascii="Arial" w:eastAsia="Calibri" w:hAnsi="Arial" w:cs="Arial"/>
                      <w:sz w:val="22"/>
                      <w:szCs w:val="22"/>
                      <w:lang w:eastAsia="en-US"/>
                    </w:rPr>
                    <w:t xml:space="preserve"> anuales por metro lineal. </w:t>
                  </w:r>
                </w:p>
                <w:p w:rsidR="00D91A49" w:rsidRPr="00D83076" w:rsidRDefault="00D91A49" w:rsidP="00D91A49">
                  <w:pPr>
                    <w:spacing w:after="100" w:afterAutospacing="1"/>
                    <w:contextualSpacing/>
                    <w:jc w:val="both"/>
                    <w:rPr>
                      <w:rFonts w:ascii="Arial" w:eastAsia="Calibri" w:hAnsi="Arial" w:cs="Arial"/>
                      <w:lang w:eastAsia="en-US"/>
                    </w:rPr>
                  </w:pPr>
                </w:p>
                <w:p w:rsidR="00D91A49" w:rsidRPr="00D83076" w:rsidRDefault="00D91A49" w:rsidP="00D91A49">
                  <w:pPr>
                    <w:tabs>
                      <w:tab w:val="left" w:pos="0"/>
                    </w:tabs>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 xml:space="preserve">III.- Por el uso exclusivo de la vía pública que proporcionen los establecimientos comerciales, industriales o instituciones de crédito a sus clientes $ </w:t>
                  </w:r>
                  <w:r w:rsidR="000548CE">
                    <w:rPr>
                      <w:rFonts w:ascii="Arial" w:eastAsia="Calibri" w:hAnsi="Arial" w:cs="Arial"/>
                      <w:sz w:val="22"/>
                      <w:szCs w:val="22"/>
                      <w:lang w:eastAsia="en-US"/>
                    </w:rPr>
                    <w:t>136.24</w:t>
                  </w:r>
                  <w:r w:rsidRPr="00D83076">
                    <w:rPr>
                      <w:rFonts w:ascii="Arial" w:eastAsia="Calibri" w:hAnsi="Arial" w:cs="Arial"/>
                      <w:sz w:val="22"/>
                      <w:szCs w:val="22"/>
                      <w:lang w:eastAsia="en-US"/>
                    </w:rPr>
                    <w:t xml:space="preserve"> por metro lineal, previa autorización de la dirección de seguridad pública municipal.</w:t>
                  </w:r>
                </w:p>
                <w:p w:rsidR="00D91A49" w:rsidRPr="00D83076" w:rsidRDefault="00D91A49" w:rsidP="00D91A49">
                  <w:pPr>
                    <w:tabs>
                      <w:tab w:val="left" w:pos="0"/>
                    </w:tabs>
                    <w:spacing w:after="100" w:afterAutospacing="1"/>
                    <w:contextualSpacing/>
                    <w:jc w:val="both"/>
                    <w:rPr>
                      <w:rFonts w:ascii="Arial" w:eastAsia="Calibri" w:hAnsi="Arial" w:cs="Arial"/>
                      <w:lang w:eastAsia="en-US"/>
                    </w:rPr>
                  </w:pPr>
                </w:p>
                <w:p w:rsidR="00D91A49" w:rsidRPr="00D83076" w:rsidRDefault="00D91A49" w:rsidP="00D91A49">
                  <w:pPr>
                    <w:tabs>
                      <w:tab w:val="left" w:pos="0"/>
                    </w:tabs>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IV.- Por  el uso de banquetas para la instalación de postes de cablea</w:t>
                  </w:r>
                  <w:r w:rsidR="000548CE">
                    <w:rPr>
                      <w:rFonts w:ascii="Arial" w:eastAsia="Calibri" w:hAnsi="Arial" w:cs="Arial"/>
                      <w:sz w:val="22"/>
                      <w:szCs w:val="22"/>
                      <w:lang w:eastAsia="en-US"/>
                    </w:rPr>
                    <w:t>do de corriente eléctrica $ 416.00</w:t>
                  </w:r>
                  <w:r w:rsidRPr="00D83076">
                    <w:rPr>
                      <w:rFonts w:ascii="Arial" w:eastAsia="Calibri" w:hAnsi="Arial" w:cs="Arial"/>
                      <w:sz w:val="22"/>
                      <w:szCs w:val="22"/>
                      <w:lang w:eastAsia="en-US"/>
                    </w:rPr>
                    <w:t xml:space="preserve"> por poste nuevo instalado por única vez.</w:t>
                  </w:r>
                </w:p>
                <w:p w:rsidR="00D91A49" w:rsidRPr="00D83076" w:rsidRDefault="00D91A49" w:rsidP="00D91A49">
                  <w:pPr>
                    <w:tabs>
                      <w:tab w:val="left" w:pos="0"/>
                    </w:tabs>
                    <w:spacing w:after="100" w:afterAutospacing="1"/>
                    <w:contextualSpacing/>
                    <w:jc w:val="both"/>
                    <w:rPr>
                      <w:rFonts w:ascii="Arial" w:eastAsia="Calibri" w:hAnsi="Arial" w:cs="Arial"/>
                      <w:lang w:eastAsia="en-US"/>
                    </w:rPr>
                  </w:pPr>
                </w:p>
                <w:p w:rsidR="00D91A49" w:rsidRPr="00D83076" w:rsidRDefault="00D91A49" w:rsidP="00D91A49">
                  <w:pPr>
                    <w:tabs>
                      <w:tab w:val="left" w:pos="0"/>
                    </w:tabs>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V.- Por uso de banquetas para la instalación de post</w:t>
                  </w:r>
                  <w:r w:rsidR="000548CE">
                    <w:rPr>
                      <w:rFonts w:ascii="Arial" w:eastAsia="Calibri" w:hAnsi="Arial" w:cs="Arial"/>
                      <w:sz w:val="22"/>
                      <w:szCs w:val="22"/>
                      <w:lang w:eastAsia="en-US"/>
                    </w:rPr>
                    <w:t>es de vías de comunicación $ 416</w:t>
                  </w:r>
                  <w:r w:rsidRPr="00D83076">
                    <w:rPr>
                      <w:rFonts w:ascii="Arial" w:eastAsia="Calibri" w:hAnsi="Arial" w:cs="Arial"/>
                      <w:sz w:val="22"/>
                      <w:szCs w:val="22"/>
                      <w:lang w:eastAsia="en-US"/>
                    </w:rPr>
                    <w:t>.00 por poste nuevo instalado por única vez.</w:t>
                  </w:r>
                </w:p>
                <w:p w:rsidR="00D91A49" w:rsidRPr="00D83076" w:rsidRDefault="00D91A49" w:rsidP="00D91A49">
                  <w:pPr>
                    <w:tabs>
                      <w:tab w:val="left" w:pos="0"/>
                    </w:tabs>
                    <w:spacing w:after="100" w:afterAutospacing="1"/>
                    <w:contextualSpacing/>
                    <w:jc w:val="both"/>
                    <w:rPr>
                      <w:rFonts w:ascii="Arial" w:eastAsia="Calibri" w:hAnsi="Arial" w:cs="Arial"/>
                      <w:lang w:eastAsia="en-US"/>
                    </w:rPr>
                  </w:pPr>
                </w:p>
                <w:p w:rsidR="00D91A49" w:rsidRPr="00D83076" w:rsidRDefault="00D91A49" w:rsidP="00D91A49">
                  <w:pPr>
                    <w:jc w:val="both"/>
                    <w:rPr>
                      <w:rFonts w:ascii="Arial" w:hAnsi="Arial" w:cs="Arial"/>
                      <w:bCs/>
                    </w:rPr>
                  </w:pPr>
                  <w:r w:rsidRPr="00D83076">
                    <w:rPr>
                      <w:rFonts w:ascii="Arial" w:eastAsia="Calibri" w:hAnsi="Arial" w:cs="Arial"/>
                      <w:sz w:val="22"/>
                      <w:szCs w:val="22"/>
                      <w:lang w:eastAsia="en-US"/>
                    </w:rPr>
                    <w:t>VI.- Por el uso de banquetas para la instalación de postes para an</w:t>
                  </w:r>
                  <w:r w:rsidR="000548CE">
                    <w:rPr>
                      <w:rFonts w:ascii="Arial" w:eastAsia="Calibri" w:hAnsi="Arial" w:cs="Arial"/>
                      <w:sz w:val="22"/>
                      <w:szCs w:val="22"/>
                      <w:lang w:eastAsia="en-US"/>
                    </w:rPr>
                    <w:t>uncios comerciales será de $ 416</w:t>
                  </w:r>
                  <w:r w:rsidRPr="00D83076">
                    <w:rPr>
                      <w:rFonts w:ascii="Arial" w:eastAsia="Calibri" w:hAnsi="Arial" w:cs="Arial"/>
                      <w:sz w:val="22"/>
                      <w:szCs w:val="22"/>
                      <w:lang w:eastAsia="en-US"/>
                    </w:rPr>
                    <w:t>.00 por poste nuevo instalado por única vez.</w:t>
                  </w:r>
                </w:p>
                <w:p w:rsidR="00D91A49" w:rsidRPr="00D83076" w:rsidRDefault="00D91A49" w:rsidP="00D91A49">
                  <w:pPr>
                    <w:jc w:val="both"/>
                    <w:rPr>
                      <w:rFonts w:ascii="Arial" w:hAnsi="Arial" w:cs="Arial"/>
                      <w:b/>
                      <w:bCs/>
                    </w:rPr>
                  </w:pPr>
                </w:p>
                <w:p w:rsidR="00D91A49" w:rsidRPr="00D83076" w:rsidRDefault="00D91A49" w:rsidP="00D91A49">
                  <w:pPr>
                    <w:jc w:val="center"/>
                    <w:rPr>
                      <w:rFonts w:ascii="Arial" w:hAnsi="Arial" w:cs="Arial"/>
                      <w:b/>
                      <w:bCs/>
                    </w:rPr>
                  </w:pPr>
                  <w:r w:rsidRPr="00D83076">
                    <w:rPr>
                      <w:rFonts w:ascii="Arial" w:hAnsi="Arial" w:cs="Arial"/>
                      <w:b/>
                      <w:bCs/>
                      <w:sz w:val="22"/>
                      <w:szCs w:val="22"/>
                    </w:rPr>
                    <w:t>SECCIÓN III</w:t>
                  </w:r>
                </w:p>
                <w:p w:rsidR="00D91A49" w:rsidRPr="00D83076" w:rsidRDefault="00D91A49" w:rsidP="00D91A49">
                  <w:pPr>
                    <w:jc w:val="center"/>
                    <w:rPr>
                      <w:rFonts w:ascii="Arial" w:hAnsi="Arial" w:cs="Arial"/>
                      <w:b/>
                      <w:bCs/>
                    </w:rPr>
                  </w:pPr>
                  <w:r w:rsidRPr="00D83076">
                    <w:rPr>
                      <w:rFonts w:ascii="Arial" w:hAnsi="Arial" w:cs="Arial"/>
                      <w:b/>
                      <w:bCs/>
                      <w:sz w:val="22"/>
                      <w:szCs w:val="22"/>
                    </w:rPr>
                    <w:t>PROVENIENTES DEL USO DE LAS PENSIONES MUNICIPALES</w:t>
                  </w:r>
                </w:p>
                <w:p w:rsidR="00D91A49" w:rsidRPr="00D83076" w:rsidRDefault="00D91A49" w:rsidP="00D91A49">
                  <w:pPr>
                    <w:ind w:right="50"/>
                    <w:jc w:val="both"/>
                    <w:rPr>
                      <w:rFonts w:ascii="Arial" w:hAnsi="Arial" w:cs="Arial"/>
                      <w:bCs/>
                    </w:rPr>
                  </w:pPr>
                </w:p>
                <w:p w:rsidR="00D91A49" w:rsidRPr="00D83076" w:rsidRDefault="00D91A49" w:rsidP="00D91A49">
                  <w:pPr>
                    <w:jc w:val="both"/>
                    <w:rPr>
                      <w:rFonts w:ascii="Arial" w:hAnsi="Arial" w:cs="Arial"/>
                      <w:bCs/>
                    </w:rPr>
                  </w:pPr>
                  <w:r w:rsidRPr="00D83076">
                    <w:rPr>
                      <w:rFonts w:ascii="Arial" w:hAnsi="Arial" w:cs="Arial"/>
                      <w:b/>
                      <w:sz w:val="22"/>
                      <w:szCs w:val="22"/>
                    </w:rPr>
                    <w:t>ARTÍCULO 32.-</w:t>
                  </w:r>
                  <w:r w:rsidRPr="00D83076">
                    <w:rPr>
                      <w:rFonts w:ascii="Arial" w:hAnsi="Arial" w:cs="Arial"/>
                      <w:bCs/>
                      <w:sz w:val="22"/>
                      <w:szCs w:val="22"/>
                    </w:rPr>
                    <w:t xml:space="preserve"> Es objeto de estos derechos, los servicios que presta el Municipio por la ocupación temporal de una superficie limitada en las pensiones municipales.</w:t>
                  </w:r>
                </w:p>
                <w:p w:rsidR="00D91A49" w:rsidRPr="00D83076" w:rsidRDefault="00D91A49" w:rsidP="00D91A49">
                  <w:pPr>
                    <w:jc w:val="both"/>
                    <w:rPr>
                      <w:rFonts w:ascii="Arial" w:hAnsi="Arial" w:cs="Arial"/>
                      <w:bCs/>
                    </w:rPr>
                  </w:pPr>
                </w:p>
                <w:p w:rsidR="00D91A49" w:rsidRPr="00D83076" w:rsidRDefault="00D91A49" w:rsidP="00D91A49">
                  <w:pPr>
                    <w:jc w:val="both"/>
                    <w:rPr>
                      <w:rFonts w:ascii="Arial" w:eastAsia="Calibri" w:hAnsi="Arial" w:cs="Arial"/>
                      <w:lang w:eastAsia="en-US"/>
                    </w:rPr>
                  </w:pPr>
                  <w:r w:rsidRPr="00D83076">
                    <w:rPr>
                      <w:rFonts w:ascii="Arial" w:eastAsia="Calibri" w:hAnsi="Arial" w:cs="Arial"/>
                      <w:sz w:val="22"/>
                      <w:szCs w:val="22"/>
                      <w:lang w:eastAsia="en-US"/>
                    </w:rPr>
                    <w:t>Por el depósito en pensión de vehículos abandonados en la vía pública o por cualquier otra causa, pagarán una cuota diaria como sigue:</w:t>
                  </w:r>
                </w:p>
                <w:p w:rsidR="00D91A49" w:rsidRPr="00D83076" w:rsidRDefault="00D91A49" w:rsidP="00D91A49">
                  <w:pPr>
                    <w:jc w:val="both"/>
                    <w:rPr>
                      <w:rFonts w:ascii="Arial" w:eastAsia="Calibri" w:hAnsi="Arial" w:cs="Arial"/>
                      <w:lang w:eastAsia="en-US"/>
                    </w:rPr>
                  </w:pPr>
                </w:p>
                <w:p w:rsidR="00D91A49" w:rsidRPr="00D83076" w:rsidRDefault="00D91A49" w:rsidP="00D91A49">
                  <w:pPr>
                    <w:jc w:val="both"/>
                    <w:rPr>
                      <w:rFonts w:ascii="Arial" w:eastAsia="Calibri" w:hAnsi="Arial" w:cs="Arial"/>
                      <w:lang w:eastAsia="en-US"/>
                    </w:rPr>
                  </w:pPr>
                  <w:r w:rsidRPr="00D83076">
                    <w:rPr>
                      <w:rFonts w:ascii="Arial" w:eastAsia="Calibri" w:hAnsi="Arial" w:cs="Arial"/>
                      <w:sz w:val="22"/>
                      <w:szCs w:val="22"/>
                      <w:lang w:eastAsia="en-US"/>
                    </w:rPr>
                    <w:t xml:space="preserve">I.-   Motocicletas y bicicletas.    </w:t>
                  </w:r>
                  <w:r w:rsidR="000548CE">
                    <w:rPr>
                      <w:rFonts w:ascii="Arial" w:eastAsia="Calibri" w:hAnsi="Arial" w:cs="Arial"/>
                      <w:sz w:val="22"/>
                      <w:szCs w:val="22"/>
                      <w:lang w:eastAsia="en-US"/>
                    </w:rPr>
                    <w:t>$  27.04</w:t>
                  </w:r>
                  <w:r w:rsidRPr="00D83076">
                    <w:rPr>
                      <w:rFonts w:ascii="Arial" w:eastAsia="Calibri" w:hAnsi="Arial" w:cs="Arial"/>
                      <w:sz w:val="22"/>
                      <w:szCs w:val="22"/>
                      <w:lang w:eastAsia="en-US"/>
                    </w:rPr>
                    <w:t>.</w:t>
                  </w:r>
                </w:p>
                <w:p w:rsidR="00D91A49" w:rsidRPr="00D83076" w:rsidRDefault="00D91A49" w:rsidP="00D91A49">
                  <w:pPr>
                    <w:jc w:val="both"/>
                    <w:rPr>
                      <w:rFonts w:ascii="Arial" w:eastAsia="Calibri" w:hAnsi="Arial" w:cs="Arial"/>
                      <w:lang w:eastAsia="en-US"/>
                    </w:rPr>
                  </w:pPr>
                  <w:r w:rsidRPr="00D83076">
                    <w:rPr>
                      <w:rFonts w:ascii="Arial" w:eastAsia="Calibri" w:hAnsi="Arial" w:cs="Arial"/>
                      <w:sz w:val="22"/>
                      <w:szCs w:val="22"/>
                      <w:lang w:eastAsia="en-US"/>
                    </w:rPr>
                    <w:t xml:space="preserve">II.-  Automóviles y camiones.    </w:t>
                  </w:r>
                  <w:r w:rsidR="000548CE">
                    <w:rPr>
                      <w:rFonts w:ascii="Arial" w:eastAsia="Calibri" w:hAnsi="Arial" w:cs="Arial"/>
                      <w:sz w:val="22"/>
                      <w:szCs w:val="22"/>
                      <w:lang w:eastAsia="en-US"/>
                    </w:rPr>
                    <w:t>$  69.68</w:t>
                  </w:r>
                  <w:r w:rsidRPr="00D83076">
                    <w:rPr>
                      <w:rFonts w:ascii="Arial" w:eastAsia="Calibri" w:hAnsi="Arial" w:cs="Arial"/>
                      <w:sz w:val="22"/>
                      <w:szCs w:val="22"/>
                      <w:lang w:eastAsia="en-US"/>
                    </w:rPr>
                    <w:t>.</w:t>
                  </w:r>
                </w:p>
                <w:p w:rsidR="00D91A49" w:rsidRPr="00D83076" w:rsidRDefault="00D91A49" w:rsidP="00D91A49">
                  <w:pPr>
                    <w:jc w:val="both"/>
                    <w:rPr>
                      <w:rFonts w:ascii="Arial" w:eastAsia="Calibri" w:hAnsi="Arial" w:cs="Arial"/>
                      <w:lang w:eastAsia="en-US"/>
                    </w:rPr>
                  </w:pPr>
                  <w:r w:rsidRPr="00D83076">
                    <w:rPr>
                      <w:rFonts w:ascii="Arial" w:eastAsia="Calibri" w:hAnsi="Arial" w:cs="Arial"/>
                      <w:sz w:val="22"/>
                      <w:szCs w:val="22"/>
                      <w:lang w:eastAsia="en-US"/>
                    </w:rPr>
                    <w:t xml:space="preserve">III.- Autobuses y camiones.       </w:t>
                  </w:r>
                  <w:r w:rsidR="000548CE">
                    <w:rPr>
                      <w:rFonts w:ascii="Arial" w:eastAsia="Calibri" w:hAnsi="Arial" w:cs="Arial"/>
                      <w:sz w:val="22"/>
                      <w:szCs w:val="22"/>
                      <w:lang w:eastAsia="en-US"/>
                    </w:rPr>
                    <w:t>$  96.72</w:t>
                  </w:r>
                  <w:r w:rsidRPr="00D83076">
                    <w:rPr>
                      <w:rFonts w:ascii="Arial" w:eastAsia="Calibri" w:hAnsi="Arial" w:cs="Arial"/>
                      <w:sz w:val="22"/>
                      <w:szCs w:val="22"/>
                      <w:lang w:eastAsia="en-US"/>
                    </w:rPr>
                    <w:t>.</w:t>
                  </w:r>
                </w:p>
                <w:p w:rsidR="00D91A49" w:rsidRPr="00D83076" w:rsidRDefault="00D91A49" w:rsidP="00D91A49">
                  <w:pPr>
                    <w:jc w:val="both"/>
                    <w:rPr>
                      <w:rFonts w:ascii="Arial" w:eastAsia="Calibri" w:hAnsi="Arial" w:cs="Arial"/>
                      <w:lang w:eastAsia="en-US"/>
                    </w:rPr>
                  </w:pPr>
                  <w:r w:rsidRPr="00D83076">
                    <w:rPr>
                      <w:rFonts w:ascii="Arial" w:eastAsia="Calibri" w:hAnsi="Arial" w:cs="Arial"/>
                      <w:sz w:val="22"/>
                      <w:szCs w:val="22"/>
                      <w:lang w:eastAsia="en-US"/>
                    </w:rPr>
                    <w:t xml:space="preserve">IV.- Trailer y equipo pesado.     </w:t>
                  </w:r>
                  <w:r w:rsidR="000548CE">
                    <w:rPr>
                      <w:rFonts w:ascii="Arial" w:eastAsia="Calibri" w:hAnsi="Arial" w:cs="Arial"/>
                      <w:sz w:val="22"/>
                      <w:szCs w:val="22"/>
                      <w:lang w:eastAsia="en-US"/>
                    </w:rPr>
                    <w:t>$137.28.</w:t>
                  </w:r>
                </w:p>
                <w:p w:rsidR="00D91A49" w:rsidRPr="00D83076" w:rsidRDefault="00D91A49" w:rsidP="00D91A49">
                  <w:pPr>
                    <w:jc w:val="both"/>
                    <w:rPr>
                      <w:rFonts w:ascii="Arial" w:hAnsi="Arial" w:cs="Arial"/>
                      <w:b/>
                      <w:bCs/>
                    </w:rPr>
                  </w:pPr>
                </w:p>
                <w:p w:rsidR="00D91A49" w:rsidRPr="00D83076" w:rsidRDefault="00D91A49" w:rsidP="00D91A49">
                  <w:pPr>
                    <w:jc w:val="center"/>
                    <w:rPr>
                      <w:rFonts w:ascii="Arial" w:hAnsi="Arial" w:cs="Arial"/>
                      <w:b/>
                      <w:bCs/>
                    </w:rPr>
                  </w:pPr>
                  <w:r w:rsidRPr="00D83076">
                    <w:rPr>
                      <w:rFonts w:ascii="Arial" w:hAnsi="Arial" w:cs="Arial"/>
                      <w:b/>
                      <w:bCs/>
                      <w:sz w:val="22"/>
                      <w:szCs w:val="22"/>
                    </w:rPr>
                    <w:t>TÍTULO TERCERO</w:t>
                  </w:r>
                </w:p>
                <w:p w:rsidR="00D91A49" w:rsidRPr="00D83076" w:rsidRDefault="00D91A49" w:rsidP="00D91A49">
                  <w:pPr>
                    <w:jc w:val="center"/>
                    <w:rPr>
                      <w:rFonts w:ascii="Arial" w:hAnsi="Arial" w:cs="Arial"/>
                      <w:b/>
                      <w:bCs/>
                    </w:rPr>
                  </w:pPr>
                  <w:r w:rsidRPr="00D83076">
                    <w:rPr>
                      <w:rFonts w:ascii="Arial" w:hAnsi="Arial" w:cs="Arial"/>
                      <w:b/>
                      <w:bCs/>
                      <w:sz w:val="22"/>
                      <w:szCs w:val="22"/>
                    </w:rPr>
                    <w:t>DE LOS INGRESOS NO TRIBUTARIOS</w:t>
                  </w:r>
                </w:p>
                <w:p w:rsidR="00D91A49" w:rsidRPr="00D83076" w:rsidRDefault="00D91A49" w:rsidP="00D91A49">
                  <w:pPr>
                    <w:jc w:val="center"/>
                    <w:rPr>
                      <w:rFonts w:ascii="Arial" w:hAnsi="Arial" w:cs="Arial"/>
                      <w:b/>
                      <w:bCs/>
                    </w:rPr>
                  </w:pPr>
                </w:p>
                <w:p w:rsidR="00D91A49" w:rsidRPr="00D83076" w:rsidRDefault="00D91A49" w:rsidP="00D91A49">
                  <w:pPr>
                    <w:jc w:val="center"/>
                    <w:rPr>
                      <w:rFonts w:ascii="Arial" w:hAnsi="Arial" w:cs="Arial"/>
                      <w:b/>
                      <w:bCs/>
                    </w:rPr>
                  </w:pPr>
                  <w:r w:rsidRPr="00D83076">
                    <w:rPr>
                      <w:rFonts w:ascii="Arial" w:hAnsi="Arial" w:cs="Arial"/>
                      <w:b/>
                      <w:bCs/>
                      <w:sz w:val="22"/>
                      <w:szCs w:val="22"/>
                    </w:rPr>
                    <w:t>CAPÍTULO PRIMERO</w:t>
                  </w:r>
                </w:p>
                <w:p w:rsidR="00D91A49" w:rsidRPr="00D83076" w:rsidRDefault="00D91A49" w:rsidP="00D91A49">
                  <w:pPr>
                    <w:jc w:val="center"/>
                    <w:rPr>
                      <w:rFonts w:ascii="Arial" w:hAnsi="Arial" w:cs="Arial"/>
                      <w:b/>
                      <w:bCs/>
                    </w:rPr>
                  </w:pPr>
                  <w:r w:rsidRPr="00D83076">
                    <w:rPr>
                      <w:rFonts w:ascii="Arial" w:hAnsi="Arial" w:cs="Arial"/>
                      <w:b/>
                      <w:bCs/>
                      <w:sz w:val="22"/>
                      <w:szCs w:val="22"/>
                    </w:rPr>
                    <w:t>DE LOS PRODUCTOS</w:t>
                  </w:r>
                </w:p>
                <w:p w:rsidR="00D91A49" w:rsidRPr="00D83076" w:rsidRDefault="00D91A49" w:rsidP="00D91A49">
                  <w:pPr>
                    <w:jc w:val="center"/>
                    <w:rPr>
                      <w:rFonts w:ascii="Arial" w:hAnsi="Arial" w:cs="Arial"/>
                      <w:b/>
                      <w:bCs/>
                    </w:rPr>
                  </w:pPr>
                </w:p>
                <w:p w:rsidR="00D91A49" w:rsidRPr="00D83076" w:rsidRDefault="00D91A49" w:rsidP="00D91A49">
                  <w:pPr>
                    <w:jc w:val="center"/>
                    <w:rPr>
                      <w:rFonts w:ascii="Arial" w:hAnsi="Arial" w:cs="Arial"/>
                      <w:b/>
                      <w:bCs/>
                    </w:rPr>
                  </w:pPr>
                  <w:r w:rsidRPr="00D83076">
                    <w:rPr>
                      <w:rFonts w:ascii="Arial" w:hAnsi="Arial" w:cs="Arial"/>
                      <w:b/>
                      <w:bCs/>
                      <w:sz w:val="22"/>
                      <w:szCs w:val="22"/>
                    </w:rPr>
                    <w:t>SECCIÓN I</w:t>
                  </w:r>
                </w:p>
                <w:p w:rsidR="00D91A49" w:rsidRPr="00D83076" w:rsidRDefault="00D91A49" w:rsidP="00D91A49">
                  <w:pPr>
                    <w:jc w:val="center"/>
                    <w:rPr>
                      <w:rFonts w:ascii="Arial" w:hAnsi="Arial" w:cs="Arial"/>
                      <w:b/>
                      <w:bCs/>
                    </w:rPr>
                  </w:pPr>
                  <w:r w:rsidRPr="00D83076">
                    <w:rPr>
                      <w:rFonts w:ascii="Arial" w:hAnsi="Arial" w:cs="Arial"/>
                      <w:b/>
                      <w:bCs/>
                      <w:sz w:val="22"/>
                      <w:szCs w:val="22"/>
                    </w:rPr>
                    <w:t>DISPOSICIONES GENERALES</w:t>
                  </w:r>
                </w:p>
                <w:p w:rsidR="00D91A49" w:rsidRPr="00D83076" w:rsidRDefault="00D91A49" w:rsidP="00D91A49">
                  <w:pPr>
                    <w:ind w:right="50"/>
                    <w:jc w:val="both"/>
                    <w:rPr>
                      <w:rFonts w:ascii="Arial" w:hAnsi="Arial" w:cs="Arial"/>
                      <w:bCs/>
                    </w:rPr>
                  </w:pPr>
                </w:p>
                <w:p w:rsidR="00D91A49" w:rsidRPr="00D83076" w:rsidRDefault="00D91A49" w:rsidP="00D91A49">
                  <w:pPr>
                    <w:jc w:val="both"/>
                    <w:rPr>
                      <w:rFonts w:ascii="Arial" w:hAnsi="Arial" w:cs="Arial"/>
                      <w:bCs/>
                    </w:rPr>
                  </w:pPr>
                  <w:r w:rsidRPr="00D83076">
                    <w:rPr>
                      <w:rFonts w:ascii="Arial" w:hAnsi="Arial" w:cs="Arial"/>
                      <w:b/>
                      <w:sz w:val="22"/>
                      <w:szCs w:val="22"/>
                    </w:rPr>
                    <w:t>ARTÍCULO 33.-</w:t>
                  </w:r>
                  <w:r w:rsidRPr="00D83076">
                    <w:rPr>
                      <w:rFonts w:ascii="Arial" w:hAnsi="Arial" w:cs="Arial"/>
                      <w:bCs/>
                      <w:sz w:val="22"/>
                      <w:szCs w:val="22"/>
                    </w:rPr>
                    <w:t xml:space="preserve"> Los ingresos que deba percibir el Municipio por concepto de enajenación, arrendamiento, uso, aprovechamiento o explotación de sus bienes de dominio privado, se establecerán en los contratos que al efecto se celebren entre las autoridades municipales y las personas físicas o morales interesadas.</w:t>
                  </w:r>
                </w:p>
                <w:p w:rsidR="00D91A49" w:rsidRPr="00D83076" w:rsidRDefault="00D91A49" w:rsidP="00D91A49">
                  <w:pPr>
                    <w:jc w:val="both"/>
                    <w:rPr>
                      <w:rFonts w:ascii="Arial" w:hAnsi="Arial" w:cs="Arial"/>
                      <w:bCs/>
                    </w:rPr>
                  </w:pPr>
                </w:p>
                <w:p w:rsidR="00D91A49" w:rsidRPr="00D83076" w:rsidRDefault="00D91A49" w:rsidP="00D91A49">
                  <w:pPr>
                    <w:jc w:val="center"/>
                    <w:rPr>
                      <w:rFonts w:ascii="Arial" w:hAnsi="Arial" w:cs="Arial"/>
                      <w:b/>
                      <w:bCs/>
                    </w:rPr>
                  </w:pPr>
                  <w:r w:rsidRPr="00D83076">
                    <w:rPr>
                      <w:rFonts w:ascii="Arial" w:hAnsi="Arial" w:cs="Arial"/>
                      <w:b/>
                      <w:bCs/>
                      <w:sz w:val="22"/>
                      <w:szCs w:val="22"/>
                    </w:rPr>
                    <w:t>SECCIÓN II</w:t>
                  </w:r>
                </w:p>
                <w:p w:rsidR="00D91A49" w:rsidRPr="00D83076" w:rsidRDefault="00D91A49" w:rsidP="00D91A49">
                  <w:pPr>
                    <w:jc w:val="center"/>
                    <w:rPr>
                      <w:rFonts w:ascii="Arial" w:hAnsi="Arial" w:cs="Arial"/>
                      <w:b/>
                      <w:bCs/>
                    </w:rPr>
                  </w:pPr>
                  <w:r w:rsidRPr="00D83076">
                    <w:rPr>
                      <w:rFonts w:ascii="Arial" w:hAnsi="Arial" w:cs="Arial"/>
                      <w:b/>
                      <w:bCs/>
                      <w:sz w:val="22"/>
                      <w:szCs w:val="22"/>
                    </w:rPr>
                    <w:t>PROVENIENTES DE LA VENTA O ARRENDAMIENTO</w:t>
                  </w:r>
                </w:p>
                <w:p w:rsidR="00D91A49" w:rsidRPr="00D83076" w:rsidRDefault="00D91A49" w:rsidP="00D91A49">
                  <w:pPr>
                    <w:jc w:val="center"/>
                    <w:rPr>
                      <w:rFonts w:ascii="Arial" w:hAnsi="Arial" w:cs="Arial"/>
                      <w:b/>
                      <w:bCs/>
                    </w:rPr>
                  </w:pPr>
                  <w:r w:rsidRPr="00D83076">
                    <w:rPr>
                      <w:rFonts w:ascii="Arial" w:hAnsi="Arial" w:cs="Arial"/>
                      <w:b/>
                      <w:bCs/>
                      <w:sz w:val="22"/>
                      <w:szCs w:val="22"/>
                    </w:rPr>
                    <w:t>DE LOTES Y GAVETAS DE LOS PANTEONES MUNICIPALES</w:t>
                  </w:r>
                </w:p>
                <w:p w:rsidR="00D91A49" w:rsidRPr="00D83076" w:rsidRDefault="00D91A49" w:rsidP="00D91A49">
                  <w:pPr>
                    <w:jc w:val="both"/>
                    <w:rPr>
                      <w:rFonts w:ascii="Arial" w:hAnsi="Arial" w:cs="Arial"/>
                      <w:b/>
                    </w:rPr>
                  </w:pPr>
                </w:p>
                <w:p w:rsidR="00D91A49" w:rsidRPr="00D83076" w:rsidRDefault="00D91A49" w:rsidP="00D91A49">
                  <w:pPr>
                    <w:jc w:val="both"/>
                    <w:rPr>
                      <w:rFonts w:ascii="Arial" w:hAnsi="Arial" w:cs="Arial"/>
                    </w:rPr>
                  </w:pPr>
                  <w:r w:rsidRPr="00D83076">
                    <w:rPr>
                      <w:rFonts w:ascii="Arial" w:hAnsi="Arial" w:cs="Arial"/>
                      <w:b/>
                      <w:sz w:val="22"/>
                      <w:szCs w:val="22"/>
                    </w:rPr>
                    <w:t>ARTÍCULO 34.-</w:t>
                  </w:r>
                  <w:r w:rsidRPr="00D83076">
                    <w:rPr>
                      <w:rFonts w:ascii="Arial" w:hAnsi="Arial" w:cs="Arial"/>
                      <w:bCs/>
                      <w:sz w:val="22"/>
                      <w:szCs w:val="22"/>
                    </w:rPr>
                    <w:t xml:space="preserve"> Son objeto de estos productos, la venta o arrendamiento de lotes y gavetas de los panteones municipales</w:t>
                  </w:r>
                  <w:r w:rsidRPr="00D83076">
                    <w:rPr>
                      <w:rFonts w:ascii="Arial" w:hAnsi="Arial" w:cs="Arial"/>
                      <w:sz w:val="22"/>
                      <w:szCs w:val="22"/>
                    </w:rPr>
                    <w:t>, de acuerdo a las siguientes tarifas:</w:t>
                  </w:r>
                </w:p>
                <w:p w:rsidR="00D91A49" w:rsidRPr="00D83076" w:rsidRDefault="00D91A49" w:rsidP="00D91A49">
                  <w:pPr>
                    <w:jc w:val="both"/>
                    <w:rPr>
                      <w:rFonts w:ascii="Arial" w:hAnsi="Arial" w:cs="Arial"/>
                    </w:rPr>
                  </w:pPr>
                </w:p>
                <w:p w:rsidR="00AB5A95" w:rsidRDefault="00AB5A95" w:rsidP="00D91A49">
                  <w:pPr>
                    <w:jc w:val="both"/>
                    <w:rPr>
                      <w:rFonts w:ascii="Arial" w:eastAsia="Calibri" w:hAnsi="Arial" w:cs="Arial"/>
                      <w:lang w:eastAsia="en-US"/>
                    </w:rPr>
                  </w:pPr>
                </w:p>
                <w:p w:rsidR="00D91A49" w:rsidRPr="00AB5A95" w:rsidRDefault="00D91A49" w:rsidP="00D91A49">
                  <w:pPr>
                    <w:jc w:val="both"/>
                    <w:rPr>
                      <w:rFonts w:ascii="Arial" w:eastAsia="Calibri" w:hAnsi="Arial" w:cs="Arial"/>
                      <w:highlight w:val="yellow"/>
                      <w:lang w:eastAsia="en-US"/>
                    </w:rPr>
                  </w:pPr>
                  <w:r w:rsidRPr="00AB5A95">
                    <w:rPr>
                      <w:rFonts w:ascii="Arial" w:eastAsia="Calibri" w:hAnsi="Arial" w:cs="Arial"/>
                      <w:sz w:val="22"/>
                      <w:szCs w:val="22"/>
                      <w:highlight w:val="yellow"/>
                      <w:lang w:eastAsia="en-US"/>
                    </w:rPr>
                    <w:t>I.- Por  uso  de  f</w:t>
                  </w:r>
                  <w:r w:rsidR="00AB5A95" w:rsidRPr="00AB5A95">
                    <w:rPr>
                      <w:rFonts w:ascii="Arial" w:eastAsia="Calibri" w:hAnsi="Arial" w:cs="Arial"/>
                      <w:sz w:val="22"/>
                      <w:szCs w:val="22"/>
                      <w:highlight w:val="yellow"/>
                      <w:lang w:eastAsia="en-US"/>
                    </w:rPr>
                    <w:t>osas  a  perpetuidad de $ 400.00</w:t>
                  </w:r>
                  <w:r w:rsidRPr="00AB5A95">
                    <w:rPr>
                      <w:rFonts w:ascii="Arial" w:eastAsia="Calibri" w:hAnsi="Arial" w:cs="Arial"/>
                      <w:sz w:val="22"/>
                      <w:szCs w:val="22"/>
                      <w:highlight w:val="yellow"/>
                      <w:lang w:eastAsia="en-US"/>
                    </w:rPr>
                    <w:t xml:space="preserve"> por m2.</w:t>
                  </w:r>
                </w:p>
                <w:p w:rsidR="00D91A49" w:rsidRPr="00AB5A95" w:rsidRDefault="00D91A49" w:rsidP="00D91A49">
                  <w:pPr>
                    <w:jc w:val="both"/>
                    <w:rPr>
                      <w:rFonts w:ascii="Arial" w:eastAsia="Calibri" w:hAnsi="Arial" w:cs="Arial"/>
                      <w:highlight w:val="yellow"/>
                      <w:lang w:eastAsia="en-US"/>
                    </w:rPr>
                  </w:pPr>
                </w:p>
                <w:p w:rsidR="00D91A49" w:rsidRPr="00AB5A95" w:rsidRDefault="00D91A49" w:rsidP="00D91A49">
                  <w:pPr>
                    <w:jc w:val="both"/>
                    <w:rPr>
                      <w:rFonts w:ascii="Arial" w:eastAsia="Calibri" w:hAnsi="Arial" w:cs="Arial"/>
                      <w:highlight w:val="yellow"/>
                      <w:lang w:eastAsia="en-US"/>
                    </w:rPr>
                  </w:pPr>
                  <w:r w:rsidRPr="00AB5A95">
                    <w:rPr>
                      <w:rFonts w:ascii="Arial" w:eastAsia="Calibri" w:hAnsi="Arial" w:cs="Arial"/>
                      <w:sz w:val="22"/>
                      <w:szCs w:val="22"/>
                      <w:highlight w:val="yellow"/>
                      <w:lang w:eastAsia="en-US"/>
                    </w:rPr>
                    <w:t xml:space="preserve">Los ayuntamientos podrán otorgan en comodato, los lotes y gavetas del panteón municipal, en los casos que justificadamente lo </w:t>
                  </w:r>
                  <w:r w:rsidRPr="00AB5A95">
                    <w:rPr>
                      <w:rFonts w:ascii="Arial" w:eastAsia="Calibri" w:hAnsi="Arial" w:cs="Arial"/>
                      <w:sz w:val="22"/>
                      <w:szCs w:val="22"/>
                      <w:highlight w:val="yellow"/>
                      <w:lang w:eastAsia="en-US"/>
                    </w:rPr>
                    <w:lastRenderedPageBreak/>
                    <w:t>ameriten. El presidente municipal podrá concederlo por una temporalidad, sometiendo su acuerdo al Ayuntamiento para su resolución definitiva.</w:t>
                  </w:r>
                </w:p>
                <w:p w:rsidR="00AB5A95" w:rsidRPr="00D83076" w:rsidRDefault="00AB5A95" w:rsidP="00D91A49">
                  <w:pPr>
                    <w:jc w:val="both"/>
                    <w:rPr>
                      <w:rFonts w:ascii="Arial" w:eastAsia="Calibri" w:hAnsi="Arial" w:cs="Arial"/>
                      <w:lang w:eastAsia="en-US"/>
                    </w:rPr>
                  </w:pPr>
                  <w:r w:rsidRPr="00AB5A95">
                    <w:rPr>
                      <w:rFonts w:ascii="Arial" w:eastAsia="Calibri" w:hAnsi="Arial" w:cs="Arial"/>
                      <w:sz w:val="22"/>
                      <w:szCs w:val="22"/>
                      <w:highlight w:val="yellow"/>
                      <w:lang w:eastAsia="en-US"/>
                    </w:rPr>
                    <w:t xml:space="preserve">     El Ayuntamiento podrá exentar del pago de este cobro u otorgar descuento especial a personas de escasos recursos.</w:t>
                  </w:r>
                </w:p>
                <w:p w:rsidR="00D91A49" w:rsidRPr="00D83076" w:rsidRDefault="00D91A49" w:rsidP="00D91A49">
                  <w:pPr>
                    <w:jc w:val="both"/>
                    <w:rPr>
                      <w:rFonts w:ascii="Arial" w:hAnsi="Arial" w:cs="Arial"/>
                      <w:b/>
                    </w:rPr>
                  </w:pPr>
                </w:p>
                <w:p w:rsidR="00D91A49" w:rsidRPr="00D83076" w:rsidRDefault="00D91A49" w:rsidP="00D91A49">
                  <w:pPr>
                    <w:jc w:val="center"/>
                    <w:rPr>
                      <w:rFonts w:ascii="Arial" w:hAnsi="Arial" w:cs="Arial"/>
                      <w:b/>
                      <w:bCs/>
                    </w:rPr>
                  </w:pPr>
                  <w:r w:rsidRPr="00D83076">
                    <w:rPr>
                      <w:rFonts w:ascii="Arial" w:hAnsi="Arial" w:cs="Arial"/>
                      <w:b/>
                      <w:bCs/>
                      <w:sz w:val="22"/>
                      <w:szCs w:val="22"/>
                    </w:rPr>
                    <w:t>SECCIÓN III</w:t>
                  </w:r>
                </w:p>
                <w:p w:rsidR="00D91A49" w:rsidRPr="00D83076" w:rsidRDefault="00D91A49" w:rsidP="00D91A49">
                  <w:pPr>
                    <w:jc w:val="center"/>
                    <w:rPr>
                      <w:rFonts w:ascii="Arial" w:hAnsi="Arial" w:cs="Arial"/>
                      <w:b/>
                      <w:bCs/>
                    </w:rPr>
                  </w:pPr>
                  <w:r w:rsidRPr="00D83076">
                    <w:rPr>
                      <w:rFonts w:ascii="Arial" w:hAnsi="Arial" w:cs="Arial"/>
                      <w:b/>
                      <w:bCs/>
                      <w:sz w:val="22"/>
                      <w:szCs w:val="22"/>
                    </w:rPr>
                    <w:t>OTROS PRODUCTOS</w:t>
                  </w:r>
                </w:p>
                <w:p w:rsidR="00D91A49" w:rsidRPr="00D83076" w:rsidRDefault="00D91A49" w:rsidP="00D91A49">
                  <w:pPr>
                    <w:ind w:right="50"/>
                    <w:jc w:val="both"/>
                    <w:rPr>
                      <w:rFonts w:ascii="Arial" w:hAnsi="Arial" w:cs="Arial"/>
                      <w:b/>
                    </w:rPr>
                  </w:pPr>
                </w:p>
                <w:p w:rsidR="00D91A49" w:rsidRPr="00D83076" w:rsidRDefault="00D91A49" w:rsidP="00D91A49">
                  <w:pPr>
                    <w:ind w:right="50"/>
                    <w:jc w:val="both"/>
                    <w:rPr>
                      <w:rFonts w:ascii="Arial" w:hAnsi="Arial" w:cs="Arial"/>
                      <w:bCs/>
                    </w:rPr>
                  </w:pPr>
                  <w:r w:rsidRPr="00D83076">
                    <w:rPr>
                      <w:rFonts w:ascii="Arial" w:hAnsi="Arial" w:cs="Arial"/>
                      <w:b/>
                      <w:sz w:val="22"/>
                      <w:szCs w:val="22"/>
                    </w:rPr>
                    <w:t>ARTÍCULO 35.-</w:t>
                  </w:r>
                  <w:r w:rsidRPr="00D83076">
                    <w:rPr>
                      <w:rFonts w:ascii="Arial" w:hAnsi="Arial" w:cs="Arial"/>
                      <w:bCs/>
                      <w:sz w:val="22"/>
                      <w:szCs w:val="22"/>
                    </w:rPr>
                    <w:t xml:space="preserve"> El Municipio recibirá ingresos derivados de la enajenación y explotación de sus bienes de dominio privado, así como por la prestación de servicios que no corresponda a funciones de derecho público, de conformidad con lo establecido por la Ley de Ingresos Municipal. </w:t>
                  </w:r>
                </w:p>
                <w:p w:rsidR="00D91A49" w:rsidRPr="00D83076" w:rsidRDefault="00D91A49" w:rsidP="00D91A49">
                  <w:pPr>
                    <w:ind w:right="50"/>
                    <w:jc w:val="both"/>
                    <w:rPr>
                      <w:rFonts w:ascii="Arial" w:hAnsi="Arial" w:cs="Arial"/>
                      <w:bCs/>
                    </w:rPr>
                  </w:pPr>
                </w:p>
                <w:p w:rsidR="00D91A49" w:rsidRPr="00D83076" w:rsidRDefault="00D91A49" w:rsidP="00D91A49">
                  <w:pPr>
                    <w:ind w:right="50"/>
                    <w:jc w:val="center"/>
                    <w:rPr>
                      <w:rFonts w:ascii="Arial" w:hAnsi="Arial" w:cs="Arial"/>
                      <w:b/>
                    </w:rPr>
                  </w:pPr>
                  <w:r w:rsidRPr="00D83076">
                    <w:rPr>
                      <w:rFonts w:ascii="Arial" w:hAnsi="Arial" w:cs="Arial"/>
                      <w:b/>
                      <w:sz w:val="22"/>
                      <w:szCs w:val="22"/>
                    </w:rPr>
                    <w:t>CAPÍTULO SEGUNDO</w:t>
                  </w:r>
                </w:p>
                <w:p w:rsidR="00D91A49" w:rsidRPr="00D83076" w:rsidRDefault="00D91A49" w:rsidP="00D91A49">
                  <w:pPr>
                    <w:jc w:val="center"/>
                    <w:rPr>
                      <w:rFonts w:ascii="Arial" w:hAnsi="Arial" w:cs="Arial"/>
                      <w:b/>
                      <w:bCs/>
                    </w:rPr>
                  </w:pPr>
                  <w:r w:rsidRPr="00D83076">
                    <w:rPr>
                      <w:rFonts w:ascii="Arial" w:hAnsi="Arial" w:cs="Arial"/>
                      <w:b/>
                      <w:bCs/>
                      <w:sz w:val="22"/>
                      <w:szCs w:val="22"/>
                    </w:rPr>
                    <w:t>DE LOS APROVECHAMIENTOS</w:t>
                  </w:r>
                </w:p>
                <w:p w:rsidR="00D91A49" w:rsidRPr="00D83076" w:rsidRDefault="00D91A49" w:rsidP="00D91A49">
                  <w:pPr>
                    <w:jc w:val="center"/>
                    <w:rPr>
                      <w:rFonts w:ascii="Arial" w:hAnsi="Arial" w:cs="Arial"/>
                      <w:b/>
                      <w:bCs/>
                    </w:rPr>
                  </w:pPr>
                </w:p>
                <w:p w:rsidR="00D91A49" w:rsidRPr="00D83076" w:rsidRDefault="00D91A49" w:rsidP="00D91A49">
                  <w:pPr>
                    <w:jc w:val="center"/>
                    <w:rPr>
                      <w:rFonts w:ascii="Arial" w:hAnsi="Arial" w:cs="Arial"/>
                      <w:b/>
                      <w:bCs/>
                    </w:rPr>
                  </w:pPr>
                  <w:r w:rsidRPr="00D83076">
                    <w:rPr>
                      <w:rFonts w:ascii="Arial" w:hAnsi="Arial" w:cs="Arial"/>
                      <w:b/>
                      <w:bCs/>
                      <w:sz w:val="22"/>
                      <w:szCs w:val="22"/>
                    </w:rPr>
                    <w:t>SECCIÓN I</w:t>
                  </w:r>
                </w:p>
                <w:p w:rsidR="00D91A49" w:rsidRPr="00D83076" w:rsidRDefault="00D91A49" w:rsidP="00D91A49">
                  <w:pPr>
                    <w:jc w:val="center"/>
                    <w:rPr>
                      <w:rFonts w:ascii="Arial" w:hAnsi="Arial" w:cs="Arial"/>
                      <w:b/>
                      <w:bCs/>
                    </w:rPr>
                  </w:pPr>
                  <w:r w:rsidRPr="00D83076">
                    <w:rPr>
                      <w:rFonts w:ascii="Arial" w:hAnsi="Arial" w:cs="Arial"/>
                      <w:b/>
                      <w:bCs/>
                      <w:sz w:val="22"/>
                      <w:szCs w:val="22"/>
                    </w:rPr>
                    <w:t>DISPOSICIONES GENERALES</w:t>
                  </w:r>
                </w:p>
                <w:p w:rsidR="00D91A49" w:rsidRPr="00D83076" w:rsidRDefault="00D91A49" w:rsidP="00D91A49">
                  <w:pPr>
                    <w:ind w:right="50"/>
                    <w:jc w:val="center"/>
                    <w:rPr>
                      <w:rFonts w:ascii="Arial" w:hAnsi="Arial" w:cs="Arial"/>
                      <w:bCs/>
                    </w:rPr>
                  </w:pPr>
                </w:p>
                <w:p w:rsidR="00D91A49" w:rsidRPr="00D83076" w:rsidRDefault="00D91A49" w:rsidP="00D91A49">
                  <w:pPr>
                    <w:jc w:val="both"/>
                    <w:rPr>
                      <w:rFonts w:ascii="Arial" w:hAnsi="Arial" w:cs="Arial"/>
                      <w:bCs/>
                    </w:rPr>
                  </w:pPr>
                  <w:r w:rsidRPr="00D83076">
                    <w:rPr>
                      <w:rFonts w:ascii="Arial" w:hAnsi="Arial" w:cs="Arial"/>
                      <w:b/>
                      <w:sz w:val="22"/>
                      <w:szCs w:val="22"/>
                    </w:rPr>
                    <w:t>ARTÍCULO 36.-</w:t>
                  </w:r>
                  <w:r w:rsidRPr="00D83076">
                    <w:rPr>
                      <w:rFonts w:ascii="Arial" w:hAnsi="Arial" w:cs="Arial"/>
                      <w:bCs/>
                      <w:sz w:val="22"/>
                      <w:szCs w:val="22"/>
                    </w:rPr>
                    <w:t xml:space="preserve"> Se clasifican como aprovechamientos los ingresos que perciba el Municipio por los siguientes conceptos:</w:t>
                  </w:r>
                </w:p>
                <w:p w:rsidR="00D91A49" w:rsidRPr="00D83076" w:rsidRDefault="00D91A49" w:rsidP="00D91A49">
                  <w:pPr>
                    <w:jc w:val="both"/>
                    <w:rPr>
                      <w:rFonts w:ascii="Arial" w:hAnsi="Arial" w:cs="Arial"/>
                    </w:rPr>
                  </w:pPr>
                </w:p>
                <w:p w:rsidR="00D91A49" w:rsidRPr="00D83076" w:rsidRDefault="00D91A49" w:rsidP="00D91A49">
                  <w:pPr>
                    <w:jc w:val="both"/>
                    <w:rPr>
                      <w:rFonts w:ascii="Arial" w:hAnsi="Arial" w:cs="Arial"/>
                    </w:rPr>
                  </w:pPr>
                  <w:r w:rsidRPr="00D83076">
                    <w:rPr>
                      <w:rFonts w:ascii="Arial" w:hAnsi="Arial" w:cs="Arial"/>
                      <w:sz w:val="22"/>
                      <w:szCs w:val="22"/>
                    </w:rPr>
                    <w:t>I. Ingresos por sanciones administrativas.</w:t>
                  </w:r>
                </w:p>
                <w:p w:rsidR="00D91A49" w:rsidRPr="00D83076" w:rsidRDefault="00D91A49" w:rsidP="00D91A49">
                  <w:pPr>
                    <w:jc w:val="both"/>
                    <w:rPr>
                      <w:rFonts w:ascii="Arial" w:hAnsi="Arial" w:cs="Arial"/>
                    </w:rPr>
                  </w:pPr>
                  <w:r w:rsidRPr="00D83076">
                    <w:rPr>
                      <w:rFonts w:ascii="Arial" w:hAnsi="Arial" w:cs="Arial"/>
                      <w:sz w:val="22"/>
                      <w:szCs w:val="22"/>
                    </w:rPr>
                    <w:t>II. La adjudicación a favor del fisco de bienes abandonados.</w:t>
                  </w:r>
                </w:p>
                <w:p w:rsidR="00D91A49" w:rsidRPr="00D83076" w:rsidRDefault="00D91A49" w:rsidP="00D91A49">
                  <w:pPr>
                    <w:jc w:val="both"/>
                    <w:rPr>
                      <w:rFonts w:ascii="Arial" w:hAnsi="Arial" w:cs="Arial"/>
                    </w:rPr>
                  </w:pPr>
                  <w:r w:rsidRPr="00D83076">
                    <w:rPr>
                      <w:rFonts w:ascii="Arial" w:hAnsi="Arial" w:cs="Arial"/>
                      <w:sz w:val="22"/>
                      <w:szCs w:val="22"/>
                    </w:rPr>
                    <w:t>III. Ingresos por transferencia que perciba el Municipio:</w:t>
                  </w:r>
                </w:p>
                <w:p w:rsidR="00D91A49" w:rsidRPr="00D83076" w:rsidRDefault="00D91A49" w:rsidP="00D91A49">
                  <w:pPr>
                    <w:ind w:firstLine="426"/>
                    <w:jc w:val="both"/>
                    <w:rPr>
                      <w:rFonts w:ascii="Arial" w:hAnsi="Arial" w:cs="Arial"/>
                    </w:rPr>
                  </w:pPr>
                </w:p>
                <w:p w:rsidR="00D91A49" w:rsidRPr="00D83076" w:rsidRDefault="00D91A49" w:rsidP="00D91A49">
                  <w:pPr>
                    <w:ind w:firstLine="426"/>
                    <w:jc w:val="both"/>
                    <w:rPr>
                      <w:rFonts w:ascii="Arial" w:hAnsi="Arial" w:cs="Arial"/>
                    </w:rPr>
                  </w:pPr>
                  <w:r w:rsidRPr="00D83076">
                    <w:rPr>
                      <w:rFonts w:ascii="Arial" w:hAnsi="Arial" w:cs="Arial"/>
                      <w:sz w:val="22"/>
                      <w:szCs w:val="22"/>
                    </w:rPr>
                    <w:t>a). Cesiones, herencias, legados, o donaciones.</w:t>
                  </w:r>
                </w:p>
                <w:p w:rsidR="00D91A49" w:rsidRPr="00D83076" w:rsidRDefault="00D91A49" w:rsidP="00D91A49">
                  <w:pPr>
                    <w:ind w:firstLine="426"/>
                    <w:jc w:val="both"/>
                    <w:rPr>
                      <w:rFonts w:ascii="Arial" w:hAnsi="Arial" w:cs="Arial"/>
                    </w:rPr>
                  </w:pPr>
                  <w:r w:rsidRPr="00D83076">
                    <w:rPr>
                      <w:rFonts w:ascii="Arial" w:hAnsi="Arial" w:cs="Arial"/>
                      <w:sz w:val="22"/>
                      <w:szCs w:val="22"/>
                    </w:rPr>
                    <w:t>b). Adjudicaciones en favor del Municipio.</w:t>
                  </w:r>
                </w:p>
                <w:p w:rsidR="00D91A49" w:rsidRPr="00D83076" w:rsidRDefault="00D91A49" w:rsidP="00D91A49">
                  <w:pPr>
                    <w:ind w:firstLine="426"/>
                    <w:jc w:val="both"/>
                    <w:rPr>
                      <w:rFonts w:ascii="Arial" w:hAnsi="Arial" w:cs="Arial"/>
                    </w:rPr>
                  </w:pPr>
                  <w:r w:rsidRPr="00D83076">
                    <w:rPr>
                      <w:rFonts w:ascii="Arial" w:hAnsi="Arial" w:cs="Arial"/>
                      <w:sz w:val="22"/>
                      <w:szCs w:val="22"/>
                    </w:rPr>
                    <w:t>c). Aportaciones y subsidios de otro nivel de gobierno u organismos públicos o privados.</w:t>
                  </w:r>
                </w:p>
                <w:p w:rsidR="00D91A49" w:rsidRPr="00D83076" w:rsidRDefault="00D91A49" w:rsidP="00D91A49">
                  <w:pPr>
                    <w:jc w:val="both"/>
                    <w:rPr>
                      <w:rFonts w:ascii="Arial" w:hAnsi="Arial" w:cs="Arial"/>
                      <w:b/>
                      <w:bCs/>
                    </w:rPr>
                  </w:pPr>
                </w:p>
                <w:p w:rsidR="00D91A49" w:rsidRPr="00D83076" w:rsidRDefault="00D91A49" w:rsidP="00D91A49">
                  <w:pPr>
                    <w:jc w:val="center"/>
                    <w:rPr>
                      <w:rFonts w:ascii="Arial" w:hAnsi="Arial" w:cs="Arial"/>
                      <w:b/>
                      <w:bCs/>
                    </w:rPr>
                  </w:pPr>
                  <w:r w:rsidRPr="00D83076">
                    <w:rPr>
                      <w:rFonts w:ascii="Arial" w:hAnsi="Arial" w:cs="Arial"/>
                      <w:b/>
                      <w:bCs/>
                      <w:sz w:val="22"/>
                      <w:szCs w:val="22"/>
                    </w:rPr>
                    <w:t>SECCIÓN II</w:t>
                  </w:r>
                </w:p>
                <w:p w:rsidR="00D91A49" w:rsidRPr="00D83076" w:rsidRDefault="00D91A49" w:rsidP="00D91A49">
                  <w:pPr>
                    <w:jc w:val="center"/>
                    <w:rPr>
                      <w:rFonts w:ascii="Arial" w:hAnsi="Arial" w:cs="Arial"/>
                      <w:b/>
                      <w:bCs/>
                    </w:rPr>
                  </w:pPr>
                  <w:r w:rsidRPr="00D83076">
                    <w:rPr>
                      <w:rFonts w:ascii="Arial" w:hAnsi="Arial" w:cs="Arial"/>
                      <w:b/>
                      <w:bCs/>
                      <w:sz w:val="22"/>
                      <w:szCs w:val="22"/>
                    </w:rPr>
                    <w:t>DE LOS INGRESOS POR TRANSFERENCIA</w:t>
                  </w:r>
                </w:p>
                <w:p w:rsidR="00D91A49" w:rsidRPr="00D83076" w:rsidRDefault="00D91A49" w:rsidP="00D91A49">
                  <w:pPr>
                    <w:jc w:val="both"/>
                    <w:rPr>
                      <w:rFonts w:ascii="Arial" w:hAnsi="Arial" w:cs="Arial"/>
                      <w:b/>
                      <w:bCs/>
                    </w:rPr>
                  </w:pPr>
                </w:p>
                <w:p w:rsidR="00D91A49" w:rsidRPr="00D83076" w:rsidRDefault="00D91A49" w:rsidP="00D91A49">
                  <w:pPr>
                    <w:jc w:val="both"/>
                    <w:rPr>
                      <w:rFonts w:ascii="Arial" w:hAnsi="Arial" w:cs="Arial"/>
                      <w:bCs/>
                    </w:rPr>
                  </w:pPr>
                  <w:r w:rsidRPr="00D83076">
                    <w:rPr>
                      <w:rFonts w:ascii="Arial" w:hAnsi="Arial" w:cs="Arial"/>
                      <w:b/>
                      <w:sz w:val="22"/>
                      <w:szCs w:val="22"/>
                    </w:rPr>
                    <w:t>ARTÍCULO 37.-</w:t>
                  </w:r>
                  <w:r w:rsidRPr="00D83076">
                    <w:rPr>
                      <w:rFonts w:ascii="Arial" w:hAnsi="Arial" w:cs="Arial"/>
                      <w:bCs/>
                      <w:sz w:val="22"/>
                      <w:szCs w:val="22"/>
                    </w:rPr>
                    <w:t xml:space="preserve"> Son ingresos por transferencia, los que perciba el Municipio por concepto de cesiones, herencias, legados o </w:t>
                  </w:r>
                  <w:r w:rsidRPr="00D83076">
                    <w:rPr>
                      <w:rFonts w:ascii="Arial" w:hAnsi="Arial" w:cs="Arial"/>
                      <w:bCs/>
                      <w:sz w:val="22"/>
                      <w:szCs w:val="22"/>
                    </w:rPr>
                    <w:lastRenderedPageBreak/>
                    <w:t>donaciones provenientes de personas físicas o morales, instituciones públicas o privadas, o instituciones u organismos internacionales. También se consideran ingresos transferidos al Municipio, los que se originen por adjudicación en la vía judicial o en el desahogo del procedimiento administrativo de ejecución, así como las aportaciones o subsidios de otro nivel de gobierno u organismos públicos o privados en favor del Municipio.</w:t>
                  </w:r>
                </w:p>
                <w:p w:rsidR="00D91A49" w:rsidRPr="00D83076" w:rsidRDefault="00D91A49" w:rsidP="00D91A49">
                  <w:pPr>
                    <w:jc w:val="both"/>
                    <w:rPr>
                      <w:rFonts w:ascii="Arial" w:hAnsi="Arial" w:cs="Arial"/>
                      <w:bCs/>
                    </w:rPr>
                  </w:pPr>
                </w:p>
                <w:p w:rsidR="00D91A49" w:rsidRPr="00D83076" w:rsidRDefault="00D91A49" w:rsidP="00D91A49">
                  <w:pPr>
                    <w:jc w:val="center"/>
                    <w:rPr>
                      <w:rFonts w:ascii="Arial" w:hAnsi="Arial" w:cs="Arial"/>
                      <w:b/>
                      <w:bCs/>
                    </w:rPr>
                  </w:pPr>
                  <w:r w:rsidRPr="00D83076">
                    <w:rPr>
                      <w:rFonts w:ascii="Arial" w:hAnsi="Arial" w:cs="Arial"/>
                      <w:b/>
                      <w:bCs/>
                      <w:sz w:val="22"/>
                      <w:szCs w:val="22"/>
                    </w:rPr>
                    <w:t>SECCIÓN III</w:t>
                  </w:r>
                </w:p>
                <w:p w:rsidR="00D91A49" w:rsidRPr="00D83076" w:rsidRDefault="00D91A49" w:rsidP="00D91A49">
                  <w:pPr>
                    <w:jc w:val="center"/>
                    <w:rPr>
                      <w:rFonts w:ascii="Arial" w:hAnsi="Arial" w:cs="Arial"/>
                      <w:b/>
                      <w:bCs/>
                    </w:rPr>
                  </w:pPr>
                  <w:r w:rsidRPr="00D83076">
                    <w:rPr>
                      <w:rFonts w:ascii="Arial" w:hAnsi="Arial" w:cs="Arial"/>
                      <w:b/>
                      <w:bCs/>
                      <w:sz w:val="22"/>
                      <w:szCs w:val="22"/>
                    </w:rPr>
                    <w:t>DE LOS INGRESOS DERIVADOS DE SANCIONES</w:t>
                  </w:r>
                </w:p>
                <w:p w:rsidR="00D91A49" w:rsidRPr="00D83076" w:rsidRDefault="00D91A49" w:rsidP="00D91A49">
                  <w:pPr>
                    <w:jc w:val="both"/>
                    <w:rPr>
                      <w:rFonts w:ascii="Arial" w:hAnsi="Arial" w:cs="Arial"/>
                      <w:b/>
                      <w:bCs/>
                    </w:rPr>
                  </w:pPr>
                </w:p>
                <w:p w:rsidR="00D91A49" w:rsidRPr="00D83076" w:rsidRDefault="00D91A49" w:rsidP="00D91A49">
                  <w:pPr>
                    <w:jc w:val="both"/>
                    <w:rPr>
                      <w:rFonts w:ascii="Arial" w:hAnsi="Arial" w:cs="Arial"/>
                      <w:bCs/>
                    </w:rPr>
                  </w:pPr>
                  <w:r w:rsidRPr="00D83076">
                    <w:rPr>
                      <w:rFonts w:ascii="Arial" w:hAnsi="Arial" w:cs="Arial"/>
                      <w:b/>
                      <w:sz w:val="22"/>
                      <w:szCs w:val="22"/>
                    </w:rPr>
                    <w:t>ARTÍCULO 38.-</w:t>
                  </w:r>
                  <w:r w:rsidRPr="00D83076">
                    <w:rPr>
                      <w:rFonts w:ascii="Arial" w:hAnsi="Arial" w:cs="Arial"/>
                      <w:bCs/>
                      <w:sz w:val="22"/>
                      <w:szCs w:val="22"/>
                    </w:rPr>
                    <w:t xml:space="preserve"> Se clasifican en este concepto los ingresos que perciba el Municipio por la aplicación de sanciones pecuniarias por infracciones cometidas por personas físicas o morales en violación a las leyes y reglamentos administrativos.</w:t>
                  </w:r>
                </w:p>
                <w:p w:rsidR="00D91A49" w:rsidRPr="00D83076" w:rsidRDefault="00D91A49" w:rsidP="00D91A49">
                  <w:pPr>
                    <w:jc w:val="both"/>
                    <w:rPr>
                      <w:rFonts w:ascii="Arial" w:hAnsi="Arial" w:cs="Arial"/>
                      <w:bCs/>
                    </w:rPr>
                  </w:pPr>
                </w:p>
                <w:p w:rsidR="00D91A49" w:rsidRPr="00D83076" w:rsidRDefault="00D91A49" w:rsidP="00D91A49">
                  <w:pPr>
                    <w:jc w:val="both"/>
                    <w:rPr>
                      <w:rFonts w:ascii="Arial" w:hAnsi="Arial" w:cs="Arial"/>
                    </w:rPr>
                  </w:pPr>
                  <w:r w:rsidRPr="00D83076">
                    <w:rPr>
                      <w:rFonts w:ascii="Arial" w:hAnsi="Arial" w:cs="Arial"/>
                      <w:b/>
                      <w:bCs/>
                      <w:sz w:val="22"/>
                      <w:szCs w:val="22"/>
                    </w:rPr>
                    <w:t xml:space="preserve">ARTÍCULO 39.- </w:t>
                  </w:r>
                  <w:r w:rsidRPr="00D83076">
                    <w:rPr>
                      <w:rFonts w:ascii="Arial" w:hAnsi="Arial" w:cs="Arial"/>
                      <w:sz w:val="22"/>
                      <w:szCs w:val="22"/>
                    </w:rPr>
                    <w:t xml:space="preserve">La Tesorería Municipal, es la Dependencia del Ayuntamiento facultada para determinar el monto aplicable a cada infracción, correspondiendo a las demás unidades administrativas la vigilancia del cumplimiento de las disposiciones reglamentarias y la determinación de las infracciones cometidas. </w:t>
                  </w:r>
                </w:p>
                <w:p w:rsidR="00D91A49" w:rsidRPr="00D83076" w:rsidRDefault="00D91A49" w:rsidP="00D91A49">
                  <w:pPr>
                    <w:jc w:val="both"/>
                    <w:rPr>
                      <w:rFonts w:ascii="Arial" w:hAnsi="Arial" w:cs="Arial"/>
                      <w:b/>
                      <w:bCs/>
                    </w:rPr>
                  </w:pPr>
                </w:p>
                <w:p w:rsidR="00D91A49" w:rsidRPr="00D83076" w:rsidRDefault="00D91A49" w:rsidP="00D91A49">
                  <w:pPr>
                    <w:jc w:val="both"/>
                    <w:rPr>
                      <w:rFonts w:ascii="Arial" w:hAnsi="Arial" w:cs="Arial"/>
                    </w:rPr>
                  </w:pPr>
                  <w:r w:rsidRPr="00D83076">
                    <w:rPr>
                      <w:rFonts w:ascii="Arial" w:hAnsi="Arial" w:cs="Arial"/>
                      <w:b/>
                      <w:bCs/>
                      <w:sz w:val="22"/>
                      <w:szCs w:val="22"/>
                    </w:rPr>
                    <w:t xml:space="preserve">ARTÍCULO 40.- </w:t>
                  </w:r>
                  <w:r w:rsidRPr="00D83076">
                    <w:rPr>
                      <w:rFonts w:ascii="Arial" w:hAnsi="Arial" w:cs="Arial"/>
                      <w:sz w:val="22"/>
                      <w:szCs w:val="22"/>
                    </w:rPr>
                    <w:t>Los montos aplicables por concepto de multas estarán determinados por los reglamentos y demás disposiciones municipales que contemplen las infracciones cometidas.</w:t>
                  </w:r>
                </w:p>
                <w:p w:rsidR="00D91A49" w:rsidRPr="00D83076" w:rsidRDefault="00D91A49" w:rsidP="00D91A49">
                  <w:pPr>
                    <w:jc w:val="both"/>
                    <w:rPr>
                      <w:rFonts w:ascii="Arial" w:hAnsi="Arial" w:cs="Arial"/>
                    </w:rPr>
                  </w:pPr>
                </w:p>
                <w:p w:rsidR="00D91A49" w:rsidRPr="00D83076" w:rsidRDefault="00D91A49" w:rsidP="00D91A49">
                  <w:pPr>
                    <w:jc w:val="both"/>
                    <w:rPr>
                      <w:rFonts w:ascii="Arial" w:hAnsi="Arial" w:cs="Arial"/>
                    </w:rPr>
                  </w:pPr>
                  <w:r w:rsidRPr="00D83076">
                    <w:rPr>
                      <w:rFonts w:ascii="Arial" w:hAnsi="Arial" w:cs="Arial"/>
                      <w:b/>
                      <w:bCs/>
                      <w:sz w:val="22"/>
                      <w:szCs w:val="22"/>
                    </w:rPr>
                    <w:t xml:space="preserve">ARTÍCULO 41.- </w:t>
                  </w:r>
                  <w:r w:rsidRPr="00D83076">
                    <w:rPr>
                      <w:rFonts w:ascii="Arial" w:hAnsi="Arial" w:cs="Arial"/>
                      <w:sz w:val="22"/>
                      <w:szCs w:val="22"/>
                    </w:rPr>
                    <w:t xml:space="preserve">Los ingresos, que perciba el Municipio por concepto de sanciones administrativas y fiscales, serán los siguientes: </w:t>
                  </w:r>
                </w:p>
                <w:p w:rsidR="00D91A49" w:rsidRPr="00D83076" w:rsidRDefault="00D91A49" w:rsidP="00D91A49">
                  <w:pPr>
                    <w:jc w:val="both"/>
                    <w:rPr>
                      <w:rFonts w:ascii="Arial" w:hAnsi="Arial" w:cs="Arial"/>
                    </w:rPr>
                  </w:pPr>
                </w:p>
                <w:p w:rsidR="00D91A49" w:rsidRPr="00D83076" w:rsidRDefault="00D91A49" w:rsidP="00D91A49">
                  <w:pPr>
                    <w:jc w:val="both"/>
                    <w:rPr>
                      <w:rFonts w:ascii="Arial" w:hAnsi="Arial" w:cs="Arial"/>
                    </w:rPr>
                  </w:pPr>
                  <w:r w:rsidRPr="00D83076">
                    <w:rPr>
                      <w:rFonts w:ascii="Arial" w:hAnsi="Arial" w:cs="Arial"/>
                      <w:b/>
                      <w:bCs/>
                      <w:sz w:val="22"/>
                      <w:szCs w:val="22"/>
                    </w:rPr>
                    <w:t>I</w:t>
                  </w:r>
                  <w:r w:rsidRPr="00D83076">
                    <w:rPr>
                      <w:rFonts w:ascii="Arial" w:hAnsi="Arial" w:cs="Arial"/>
                      <w:b/>
                      <w:bCs/>
                      <w:color w:val="FF0000"/>
                      <w:sz w:val="22"/>
                      <w:szCs w:val="22"/>
                    </w:rPr>
                    <w:t xml:space="preserve">.- </w:t>
                  </w:r>
                  <w:r w:rsidRPr="00D83076">
                    <w:rPr>
                      <w:rFonts w:ascii="Arial" w:hAnsi="Arial" w:cs="Arial"/>
                      <w:sz w:val="22"/>
                      <w:szCs w:val="22"/>
                    </w:rPr>
                    <w:t>De diez a cincuenta días de salario mínimo diario vigente en la región; las infracciones siguientes:</w:t>
                  </w:r>
                </w:p>
                <w:p w:rsidR="00D91A49" w:rsidRPr="00D83076" w:rsidRDefault="00D91A49" w:rsidP="00D91A49">
                  <w:pPr>
                    <w:jc w:val="both"/>
                    <w:rPr>
                      <w:rFonts w:ascii="Arial" w:hAnsi="Arial" w:cs="Arial"/>
                    </w:rPr>
                  </w:pPr>
                </w:p>
                <w:p w:rsidR="00D91A49" w:rsidRPr="00D83076" w:rsidRDefault="00D91A49" w:rsidP="00D91A49">
                  <w:pPr>
                    <w:jc w:val="both"/>
                    <w:rPr>
                      <w:rFonts w:ascii="Arial" w:hAnsi="Arial" w:cs="Arial"/>
                    </w:rPr>
                  </w:pPr>
                  <w:r w:rsidRPr="00D83076">
                    <w:rPr>
                      <w:rFonts w:ascii="Arial" w:hAnsi="Arial" w:cs="Arial"/>
                      <w:sz w:val="22"/>
                      <w:szCs w:val="22"/>
                    </w:rPr>
                    <w:t xml:space="preserve">1.- Las cometidas por los sujetos pasivos de una obligación fiscal consistentes en: </w:t>
                  </w:r>
                </w:p>
                <w:p w:rsidR="00D91A49" w:rsidRPr="00D83076" w:rsidRDefault="00D91A49" w:rsidP="00D91A49">
                  <w:pPr>
                    <w:jc w:val="both"/>
                    <w:rPr>
                      <w:rFonts w:ascii="Arial" w:hAnsi="Arial" w:cs="Arial"/>
                    </w:rPr>
                  </w:pPr>
                </w:p>
                <w:p w:rsidR="00D91A49" w:rsidRPr="00D83076" w:rsidRDefault="00D91A49" w:rsidP="00D91A49">
                  <w:pPr>
                    <w:jc w:val="both"/>
                    <w:rPr>
                      <w:rFonts w:ascii="Arial" w:hAnsi="Arial" w:cs="Arial"/>
                    </w:rPr>
                  </w:pPr>
                  <w:r w:rsidRPr="00D83076">
                    <w:rPr>
                      <w:rFonts w:ascii="Arial" w:hAnsi="Arial" w:cs="Arial"/>
                      <w:sz w:val="22"/>
                      <w:szCs w:val="22"/>
                    </w:rPr>
                    <w:t xml:space="preserve">a).- Presentar los avisos, declaraciones, solicitudes, datos, libros, informes, copias o documentos, alterados, falsificados, incompletos o con errores que traigan consigo la evasión de una obligación fiscal. </w:t>
                  </w:r>
                </w:p>
                <w:p w:rsidR="00D91A49" w:rsidRPr="00D83076" w:rsidRDefault="00D91A49" w:rsidP="00D91A49">
                  <w:pPr>
                    <w:jc w:val="both"/>
                    <w:rPr>
                      <w:rFonts w:ascii="Arial" w:hAnsi="Arial" w:cs="Arial"/>
                    </w:rPr>
                  </w:pPr>
                </w:p>
                <w:p w:rsidR="00D91A49" w:rsidRPr="00D83076" w:rsidRDefault="00D91A49" w:rsidP="00D91A49">
                  <w:pPr>
                    <w:jc w:val="both"/>
                    <w:rPr>
                      <w:rFonts w:ascii="Arial" w:hAnsi="Arial" w:cs="Arial"/>
                    </w:rPr>
                  </w:pPr>
                  <w:r w:rsidRPr="00D83076">
                    <w:rPr>
                      <w:rFonts w:ascii="Arial" w:hAnsi="Arial" w:cs="Arial"/>
                      <w:sz w:val="22"/>
                      <w:szCs w:val="22"/>
                    </w:rPr>
                    <w:t>b).- No dar aviso de cambio de domicilio de los establecimientos donde se enajenan  bebidas alcohólicas, así como el cambio del nombre del titular de los derechos de la licencia para el funcionamiento de dichos establecimientos.</w:t>
                  </w:r>
                </w:p>
                <w:p w:rsidR="00D91A49" w:rsidRPr="00D83076" w:rsidRDefault="00D91A49" w:rsidP="00D91A49">
                  <w:pPr>
                    <w:jc w:val="both"/>
                    <w:rPr>
                      <w:rFonts w:ascii="Arial" w:hAnsi="Arial" w:cs="Arial"/>
                    </w:rPr>
                  </w:pPr>
                </w:p>
                <w:p w:rsidR="00D91A49" w:rsidRPr="00D83076" w:rsidRDefault="00D91A49" w:rsidP="00D91A49">
                  <w:pPr>
                    <w:jc w:val="both"/>
                    <w:rPr>
                      <w:rFonts w:ascii="Arial" w:hAnsi="Arial" w:cs="Arial"/>
                    </w:rPr>
                  </w:pPr>
                  <w:r w:rsidRPr="00D83076">
                    <w:rPr>
                      <w:rFonts w:ascii="Arial" w:hAnsi="Arial" w:cs="Arial"/>
                      <w:sz w:val="22"/>
                      <w:szCs w:val="22"/>
                    </w:rPr>
                    <w:t>c).- No cumplir con las obligaciones que señalan las disposiciones fiscales de inscribirse o registrarse  o hacerlo fuera de los plazos legales; no citar su número de registro municipal en las declaraciones, manifestaciones, solicitudes o gestiones que hagan ante cualquier oficina o autoridad.</w:t>
                  </w:r>
                </w:p>
                <w:p w:rsidR="00D91A49" w:rsidRPr="00D83076" w:rsidRDefault="00D91A49" w:rsidP="00D91A49">
                  <w:pPr>
                    <w:jc w:val="both"/>
                    <w:rPr>
                      <w:rFonts w:ascii="Arial" w:hAnsi="Arial" w:cs="Arial"/>
                    </w:rPr>
                  </w:pPr>
                </w:p>
                <w:p w:rsidR="00D91A49" w:rsidRPr="00D83076" w:rsidRDefault="00D91A49" w:rsidP="00D91A49">
                  <w:pPr>
                    <w:jc w:val="both"/>
                    <w:rPr>
                      <w:rFonts w:ascii="Arial" w:hAnsi="Arial" w:cs="Arial"/>
                    </w:rPr>
                  </w:pPr>
                  <w:r w:rsidRPr="00D83076">
                    <w:rPr>
                      <w:rFonts w:ascii="Arial" w:hAnsi="Arial" w:cs="Arial"/>
                      <w:sz w:val="22"/>
                      <w:szCs w:val="22"/>
                    </w:rPr>
                    <w:t xml:space="preserve">d).- No presentar, o hacerlo extemporáneamente, los  avisos, declaraciones, solicitudes, datos, informes, copias, libros o documentos que prevengan las disposiciones fiscales o no aclararlos cuando las autoridades fiscales lo soliciten. </w:t>
                  </w:r>
                </w:p>
                <w:p w:rsidR="00D91A49" w:rsidRPr="00D83076" w:rsidRDefault="00D91A49" w:rsidP="00D91A49">
                  <w:pPr>
                    <w:jc w:val="both"/>
                    <w:rPr>
                      <w:rFonts w:ascii="Arial" w:hAnsi="Arial" w:cs="Arial"/>
                    </w:rPr>
                  </w:pPr>
                </w:p>
                <w:p w:rsidR="00D91A49" w:rsidRPr="00D83076" w:rsidRDefault="00D91A49" w:rsidP="00D91A49">
                  <w:pPr>
                    <w:jc w:val="both"/>
                    <w:rPr>
                      <w:rFonts w:ascii="Arial" w:hAnsi="Arial" w:cs="Arial"/>
                    </w:rPr>
                  </w:pPr>
                  <w:r w:rsidRPr="00D83076">
                    <w:rPr>
                      <w:rFonts w:ascii="Arial" w:hAnsi="Arial" w:cs="Arial"/>
                      <w:sz w:val="22"/>
                      <w:szCs w:val="22"/>
                    </w:rPr>
                    <w:t xml:space="preserve">e).- Faltar a la obligación de extender o exigir recibos, facturas o cualesquiera documentos que señalen las leyes fiscales. </w:t>
                  </w:r>
                </w:p>
                <w:p w:rsidR="00D91A49" w:rsidRPr="00D83076" w:rsidRDefault="00D91A49" w:rsidP="00D91A49">
                  <w:pPr>
                    <w:jc w:val="both"/>
                    <w:rPr>
                      <w:rFonts w:ascii="Arial" w:hAnsi="Arial" w:cs="Arial"/>
                    </w:rPr>
                  </w:pPr>
                </w:p>
                <w:p w:rsidR="00D91A49" w:rsidRPr="00D83076" w:rsidRDefault="00D91A49" w:rsidP="00D91A49">
                  <w:pPr>
                    <w:jc w:val="both"/>
                    <w:rPr>
                      <w:rFonts w:ascii="Arial" w:hAnsi="Arial" w:cs="Arial"/>
                    </w:rPr>
                  </w:pPr>
                  <w:r w:rsidRPr="00D83076">
                    <w:rPr>
                      <w:rFonts w:ascii="Arial" w:hAnsi="Arial" w:cs="Arial"/>
                      <w:sz w:val="22"/>
                      <w:szCs w:val="22"/>
                    </w:rPr>
                    <w:t xml:space="preserve">f).- No pagar los créditos fiscales dentro de los plazos señalados por las Leyes Fiscales. </w:t>
                  </w:r>
                </w:p>
                <w:p w:rsidR="00D91A49" w:rsidRPr="00D83076" w:rsidRDefault="00D91A49" w:rsidP="00D91A49">
                  <w:pPr>
                    <w:jc w:val="both"/>
                    <w:rPr>
                      <w:rFonts w:ascii="Arial" w:hAnsi="Arial" w:cs="Arial"/>
                    </w:rPr>
                  </w:pPr>
                </w:p>
                <w:p w:rsidR="00D91A49" w:rsidRPr="00D83076" w:rsidRDefault="00D91A49" w:rsidP="00D91A49">
                  <w:pPr>
                    <w:jc w:val="both"/>
                    <w:rPr>
                      <w:rFonts w:ascii="Arial" w:hAnsi="Arial" w:cs="Arial"/>
                    </w:rPr>
                  </w:pPr>
                  <w:r w:rsidRPr="00D83076">
                    <w:rPr>
                      <w:rFonts w:ascii="Arial" w:hAnsi="Arial" w:cs="Arial"/>
                      <w:sz w:val="22"/>
                      <w:szCs w:val="22"/>
                    </w:rPr>
                    <w:t>2.- Las cometidas por jueces, encargados de los registros públicos, notarios, corredores y en general a los funcionarios que tengan fe pública consistente en:</w:t>
                  </w:r>
                </w:p>
                <w:p w:rsidR="00D91A49" w:rsidRPr="00D83076" w:rsidRDefault="00D91A49" w:rsidP="00D91A49">
                  <w:pPr>
                    <w:jc w:val="both"/>
                    <w:rPr>
                      <w:rFonts w:ascii="Arial" w:hAnsi="Arial" w:cs="Arial"/>
                    </w:rPr>
                  </w:pPr>
                </w:p>
                <w:p w:rsidR="00D91A49" w:rsidRPr="00D83076" w:rsidRDefault="00D91A49" w:rsidP="00D91A49">
                  <w:pPr>
                    <w:jc w:val="both"/>
                    <w:rPr>
                      <w:rFonts w:ascii="Arial" w:hAnsi="Arial" w:cs="Arial"/>
                    </w:rPr>
                  </w:pPr>
                  <w:r w:rsidRPr="00D83076">
                    <w:rPr>
                      <w:rFonts w:ascii="Arial" w:hAnsi="Arial" w:cs="Arial"/>
                      <w:sz w:val="22"/>
                      <w:szCs w:val="22"/>
                    </w:rPr>
                    <w:t>a).- Proporcionar los informes, datos o documentos alterados o falsificados.</w:t>
                  </w:r>
                </w:p>
                <w:p w:rsidR="00D91A49" w:rsidRPr="00D83076" w:rsidRDefault="00D91A49" w:rsidP="00D91A49">
                  <w:pPr>
                    <w:jc w:val="both"/>
                    <w:rPr>
                      <w:rFonts w:ascii="Arial" w:hAnsi="Arial" w:cs="Arial"/>
                    </w:rPr>
                  </w:pPr>
                </w:p>
                <w:p w:rsidR="00D91A49" w:rsidRPr="00D83076" w:rsidRDefault="00D91A49" w:rsidP="00D91A49">
                  <w:pPr>
                    <w:jc w:val="both"/>
                    <w:rPr>
                      <w:rFonts w:ascii="Arial" w:hAnsi="Arial" w:cs="Arial"/>
                    </w:rPr>
                  </w:pPr>
                  <w:r w:rsidRPr="00D83076">
                    <w:rPr>
                      <w:rFonts w:ascii="Arial" w:hAnsi="Arial" w:cs="Arial"/>
                      <w:sz w:val="22"/>
                      <w:szCs w:val="22"/>
                    </w:rPr>
                    <w:t xml:space="preserve">b).- Extender constancia de haberse cumplido con las obligaciones fiscales en los actos en que intervengan, cuando no proceda su otorgamiento. </w:t>
                  </w:r>
                </w:p>
                <w:p w:rsidR="00D91A49" w:rsidRPr="00D83076" w:rsidRDefault="00D91A49" w:rsidP="00D91A49">
                  <w:pPr>
                    <w:jc w:val="both"/>
                    <w:rPr>
                      <w:rFonts w:ascii="Arial" w:hAnsi="Arial" w:cs="Arial"/>
                    </w:rPr>
                  </w:pPr>
                </w:p>
                <w:p w:rsidR="00D91A49" w:rsidRPr="00D83076" w:rsidRDefault="00D91A49" w:rsidP="00D91A49">
                  <w:pPr>
                    <w:jc w:val="both"/>
                    <w:rPr>
                      <w:rFonts w:ascii="Arial" w:hAnsi="Arial" w:cs="Arial"/>
                    </w:rPr>
                  </w:pPr>
                  <w:r w:rsidRPr="00D83076">
                    <w:rPr>
                      <w:rFonts w:ascii="Arial" w:hAnsi="Arial" w:cs="Arial"/>
                      <w:sz w:val="22"/>
                      <w:szCs w:val="22"/>
                    </w:rPr>
                    <w:t>3.- Las cometidas por funcionarios y empleados públicos consistentes en:</w:t>
                  </w:r>
                </w:p>
                <w:p w:rsidR="00D91A49" w:rsidRPr="00D83076" w:rsidRDefault="00D91A49" w:rsidP="00D91A49">
                  <w:pPr>
                    <w:jc w:val="both"/>
                    <w:rPr>
                      <w:rFonts w:ascii="Arial" w:hAnsi="Arial" w:cs="Arial"/>
                    </w:rPr>
                  </w:pPr>
                </w:p>
                <w:p w:rsidR="00D91A49" w:rsidRPr="00D83076" w:rsidRDefault="00D91A49" w:rsidP="00D91A49">
                  <w:pPr>
                    <w:jc w:val="both"/>
                    <w:rPr>
                      <w:rFonts w:ascii="Arial" w:hAnsi="Arial" w:cs="Arial"/>
                    </w:rPr>
                  </w:pPr>
                  <w:r w:rsidRPr="00D83076">
                    <w:rPr>
                      <w:rFonts w:ascii="Arial" w:hAnsi="Arial" w:cs="Arial"/>
                      <w:sz w:val="22"/>
                      <w:szCs w:val="22"/>
                    </w:rPr>
                    <w:t>a).- Alterar documentos fiscales que tengan en su poder.</w:t>
                  </w:r>
                </w:p>
                <w:p w:rsidR="00D91A49" w:rsidRPr="00D83076" w:rsidRDefault="00D91A49" w:rsidP="00D91A49">
                  <w:pPr>
                    <w:jc w:val="both"/>
                    <w:rPr>
                      <w:rFonts w:ascii="Arial" w:hAnsi="Arial" w:cs="Arial"/>
                    </w:rPr>
                  </w:pPr>
                </w:p>
                <w:p w:rsidR="00D91A49" w:rsidRPr="00D83076" w:rsidRDefault="00D91A49" w:rsidP="00D91A49">
                  <w:pPr>
                    <w:jc w:val="both"/>
                    <w:rPr>
                      <w:rFonts w:ascii="Arial" w:hAnsi="Arial" w:cs="Arial"/>
                    </w:rPr>
                  </w:pPr>
                  <w:r w:rsidRPr="00D83076">
                    <w:rPr>
                      <w:rFonts w:ascii="Arial" w:hAnsi="Arial" w:cs="Arial"/>
                      <w:sz w:val="22"/>
                      <w:szCs w:val="22"/>
                    </w:rPr>
                    <w:t>b).- Asentar falsamente que se dio cumplimiento a las disposiciones fiscales o que se practicaron  visitas de auditoría o inspección o incluir datos falsos en las actas relativas.</w:t>
                  </w:r>
                </w:p>
                <w:p w:rsidR="00D91A49" w:rsidRPr="00D83076" w:rsidRDefault="00D91A49" w:rsidP="00D91A49">
                  <w:pPr>
                    <w:jc w:val="both"/>
                    <w:rPr>
                      <w:rFonts w:ascii="Arial" w:hAnsi="Arial" w:cs="Arial"/>
                    </w:rPr>
                  </w:pPr>
                </w:p>
                <w:p w:rsidR="00D91A49" w:rsidRPr="00D83076" w:rsidRDefault="00D91A49" w:rsidP="00D91A49">
                  <w:pPr>
                    <w:jc w:val="both"/>
                    <w:rPr>
                      <w:rFonts w:ascii="Arial" w:hAnsi="Arial" w:cs="Arial"/>
                    </w:rPr>
                  </w:pPr>
                  <w:r w:rsidRPr="00D83076">
                    <w:rPr>
                      <w:rFonts w:ascii="Arial" w:hAnsi="Arial" w:cs="Arial"/>
                      <w:sz w:val="22"/>
                      <w:szCs w:val="22"/>
                    </w:rPr>
                    <w:t>4.- Las cometidas por terceros consistentes en:</w:t>
                  </w:r>
                </w:p>
                <w:p w:rsidR="00D91A49" w:rsidRPr="00D83076" w:rsidRDefault="00D91A49" w:rsidP="00D91A49">
                  <w:pPr>
                    <w:jc w:val="both"/>
                    <w:rPr>
                      <w:rFonts w:ascii="Arial" w:hAnsi="Arial" w:cs="Arial"/>
                    </w:rPr>
                  </w:pPr>
                </w:p>
                <w:p w:rsidR="00D91A49" w:rsidRPr="00D83076" w:rsidRDefault="00D91A49" w:rsidP="00D91A49">
                  <w:pPr>
                    <w:jc w:val="both"/>
                    <w:rPr>
                      <w:rFonts w:ascii="Arial" w:hAnsi="Arial" w:cs="Arial"/>
                    </w:rPr>
                  </w:pPr>
                  <w:r w:rsidRPr="00D83076">
                    <w:rPr>
                      <w:rFonts w:ascii="Arial" w:hAnsi="Arial" w:cs="Arial"/>
                      <w:sz w:val="22"/>
                      <w:szCs w:val="22"/>
                    </w:rPr>
                    <w:t>a).- Consentir o tolerar que se inscriban a su nombre negociaciones ajenas o percibir a nombre propio ingresos gravables que correspondan a otra persona, cuando esto último origine la evasión de impuestos.</w:t>
                  </w:r>
                </w:p>
                <w:p w:rsidR="00D91A49" w:rsidRPr="00D83076" w:rsidRDefault="00D91A49" w:rsidP="00D91A49">
                  <w:pPr>
                    <w:jc w:val="both"/>
                    <w:rPr>
                      <w:rFonts w:ascii="Arial" w:hAnsi="Arial" w:cs="Arial"/>
                    </w:rPr>
                  </w:pPr>
                </w:p>
                <w:p w:rsidR="00D91A49" w:rsidRPr="00D83076" w:rsidRDefault="00D91A49" w:rsidP="00D91A49">
                  <w:pPr>
                    <w:jc w:val="both"/>
                    <w:rPr>
                      <w:rFonts w:ascii="Arial" w:hAnsi="Arial" w:cs="Arial"/>
                    </w:rPr>
                  </w:pPr>
                  <w:r w:rsidRPr="00D83076">
                    <w:rPr>
                      <w:rFonts w:ascii="Arial" w:hAnsi="Arial" w:cs="Arial"/>
                      <w:sz w:val="22"/>
                      <w:szCs w:val="22"/>
                    </w:rPr>
                    <w:t>b).- Presentar los avisos, informes, datos o documentos que le sean solicitados alterados, falsificados, incompletos o inexactos.</w:t>
                  </w:r>
                </w:p>
                <w:p w:rsidR="00D91A49" w:rsidRPr="00D83076" w:rsidRDefault="00D91A49" w:rsidP="00D91A49">
                  <w:pPr>
                    <w:jc w:val="both"/>
                    <w:rPr>
                      <w:rFonts w:ascii="Arial" w:hAnsi="Arial" w:cs="Arial"/>
                      <w:b/>
                      <w:bCs/>
                    </w:rPr>
                  </w:pPr>
                </w:p>
                <w:p w:rsidR="00D91A49" w:rsidRPr="00D83076" w:rsidRDefault="00D91A49" w:rsidP="00D91A49">
                  <w:pPr>
                    <w:jc w:val="both"/>
                    <w:rPr>
                      <w:rFonts w:ascii="Arial" w:hAnsi="Arial" w:cs="Arial"/>
                    </w:rPr>
                  </w:pPr>
                  <w:r w:rsidRPr="00D83076">
                    <w:rPr>
                      <w:rFonts w:ascii="Arial" w:hAnsi="Arial" w:cs="Arial"/>
                      <w:b/>
                      <w:bCs/>
                      <w:sz w:val="22"/>
                      <w:szCs w:val="22"/>
                    </w:rPr>
                    <w:t xml:space="preserve">II.- </w:t>
                  </w:r>
                  <w:r w:rsidRPr="00D83076">
                    <w:rPr>
                      <w:rFonts w:ascii="Arial" w:hAnsi="Arial" w:cs="Arial"/>
                      <w:sz w:val="22"/>
                      <w:szCs w:val="22"/>
                    </w:rPr>
                    <w:t>De veinte a cien días de salarios mínimos a las infracciones siguientes:</w:t>
                  </w:r>
                </w:p>
                <w:p w:rsidR="00D91A49" w:rsidRPr="00D83076" w:rsidRDefault="00D91A49" w:rsidP="00D91A49">
                  <w:pPr>
                    <w:jc w:val="both"/>
                    <w:rPr>
                      <w:rFonts w:ascii="Arial" w:hAnsi="Arial" w:cs="Arial"/>
                    </w:rPr>
                  </w:pPr>
                </w:p>
                <w:p w:rsidR="00D91A49" w:rsidRPr="00D83076" w:rsidRDefault="00D91A49" w:rsidP="00D91A49">
                  <w:pPr>
                    <w:jc w:val="both"/>
                    <w:rPr>
                      <w:rFonts w:ascii="Arial" w:hAnsi="Arial" w:cs="Arial"/>
                    </w:rPr>
                  </w:pPr>
                  <w:r w:rsidRPr="00D83076">
                    <w:rPr>
                      <w:rFonts w:ascii="Arial" w:hAnsi="Arial" w:cs="Arial"/>
                      <w:sz w:val="22"/>
                      <w:szCs w:val="22"/>
                    </w:rPr>
                    <w:t>1.- Las cometidas por los sujetos pasivos de una obligación fiscal consistentes en:</w:t>
                  </w:r>
                </w:p>
                <w:p w:rsidR="00D91A49" w:rsidRPr="00D83076" w:rsidRDefault="00D91A49" w:rsidP="00D91A49">
                  <w:pPr>
                    <w:jc w:val="both"/>
                    <w:rPr>
                      <w:rFonts w:ascii="Arial" w:hAnsi="Arial" w:cs="Arial"/>
                    </w:rPr>
                  </w:pPr>
                </w:p>
                <w:p w:rsidR="00D91A49" w:rsidRPr="00D83076" w:rsidRDefault="00D91A49" w:rsidP="00D91A49">
                  <w:pPr>
                    <w:jc w:val="both"/>
                    <w:rPr>
                      <w:rFonts w:ascii="Arial" w:hAnsi="Arial" w:cs="Arial"/>
                    </w:rPr>
                  </w:pPr>
                  <w:r w:rsidRPr="00D83076">
                    <w:rPr>
                      <w:rFonts w:ascii="Arial" w:hAnsi="Arial" w:cs="Arial"/>
                      <w:sz w:val="22"/>
                      <w:szCs w:val="22"/>
                    </w:rPr>
                    <w:t>a).- Resistirse por cualquier  medio, a las visitas de auditoría o de inspección; no suministrar los datos e informes que legalmente puedan exigir los auditores o inspectores; no mostrar los registros, documentos, facturas de compra o venta de bienes o mercancías; impedir el acceso a los almacenes, depósitos o bodegas  o cualquier otra dependencia y, en general, negarse a proporcionar los elementos que requieran para comprobar la situación fiscal del visitado en relación con el objeto de la visita.</w:t>
                  </w:r>
                </w:p>
                <w:p w:rsidR="00D91A49" w:rsidRPr="00D83076" w:rsidRDefault="00D91A49" w:rsidP="00D91A49">
                  <w:pPr>
                    <w:jc w:val="both"/>
                    <w:rPr>
                      <w:rFonts w:ascii="Arial" w:hAnsi="Arial" w:cs="Arial"/>
                    </w:rPr>
                  </w:pPr>
                </w:p>
                <w:p w:rsidR="00D91A49" w:rsidRPr="00D83076" w:rsidRDefault="00D91A49" w:rsidP="00D91A49">
                  <w:pPr>
                    <w:jc w:val="both"/>
                    <w:rPr>
                      <w:rFonts w:ascii="Arial" w:hAnsi="Arial" w:cs="Arial"/>
                    </w:rPr>
                  </w:pPr>
                  <w:r w:rsidRPr="00D83076">
                    <w:rPr>
                      <w:rFonts w:ascii="Arial" w:hAnsi="Arial" w:cs="Arial"/>
                      <w:sz w:val="22"/>
                      <w:szCs w:val="22"/>
                    </w:rPr>
                    <w:t>b).- Utilizar interpósita persona para manifestar negociaciones propias o para percibir ingresos gravables dejando de pagar las contribuciones.</w:t>
                  </w:r>
                </w:p>
                <w:p w:rsidR="00D91A49" w:rsidRPr="00D83076" w:rsidRDefault="00D91A49" w:rsidP="00D91A49">
                  <w:pPr>
                    <w:jc w:val="both"/>
                    <w:rPr>
                      <w:rFonts w:ascii="Arial" w:hAnsi="Arial" w:cs="Arial"/>
                    </w:rPr>
                  </w:pPr>
                </w:p>
                <w:p w:rsidR="00D91A49" w:rsidRPr="00D83076" w:rsidRDefault="00D91A49" w:rsidP="00D91A49">
                  <w:pPr>
                    <w:jc w:val="both"/>
                    <w:rPr>
                      <w:rFonts w:ascii="Arial" w:hAnsi="Arial" w:cs="Arial"/>
                    </w:rPr>
                  </w:pPr>
                  <w:r w:rsidRPr="00D83076">
                    <w:rPr>
                      <w:rFonts w:ascii="Arial" w:hAnsi="Arial" w:cs="Arial"/>
                      <w:sz w:val="22"/>
                      <w:szCs w:val="22"/>
                    </w:rPr>
                    <w:t>c).- No contar con la Licencia y la autorización anual correspondiente para la colocación de anuncios publicitarios.</w:t>
                  </w:r>
                </w:p>
                <w:p w:rsidR="00D91A49" w:rsidRPr="00D83076" w:rsidRDefault="00D91A49" w:rsidP="00D91A49">
                  <w:pPr>
                    <w:jc w:val="both"/>
                    <w:rPr>
                      <w:rFonts w:ascii="Arial" w:hAnsi="Arial" w:cs="Arial"/>
                    </w:rPr>
                  </w:pPr>
                </w:p>
                <w:p w:rsidR="00D91A49" w:rsidRPr="00D83076" w:rsidRDefault="00D91A49" w:rsidP="00D91A49">
                  <w:pPr>
                    <w:jc w:val="both"/>
                    <w:rPr>
                      <w:rFonts w:ascii="Arial" w:hAnsi="Arial" w:cs="Arial"/>
                    </w:rPr>
                  </w:pPr>
                  <w:r w:rsidRPr="00D83076">
                    <w:rPr>
                      <w:rFonts w:ascii="Arial" w:hAnsi="Arial" w:cs="Arial"/>
                      <w:sz w:val="22"/>
                      <w:szCs w:val="22"/>
                    </w:rPr>
                    <w:t xml:space="preserve">2.- Las cometidas por jueces, encargados de los registros públicos </w:t>
                  </w:r>
                  <w:r w:rsidRPr="00D83076">
                    <w:rPr>
                      <w:rFonts w:ascii="Arial" w:hAnsi="Arial" w:cs="Arial"/>
                      <w:sz w:val="22"/>
                      <w:szCs w:val="22"/>
                    </w:rPr>
                    <w:lastRenderedPageBreak/>
                    <w:t>notarios, corredores y en general a los funcionarios que tengan fe pública consistente en:</w:t>
                  </w:r>
                </w:p>
                <w:p w:rsidR="00D91A49" w:rsidRPr="00D83076" w:rsidRDefault="00D91A49" w:rsidP="00D91A49">
                  <w:pPr>
                    <w:jc w:val="both"/>
                    <w:rPr>
                      <w:rFonts w:ascii="Arial" w:hAnsi="Arial" w:cs="Arial"/>
                    </w:rPr>
                  </w:pPr>
                </w:p>
                <w:p w:rsidR="00D91A49" w:rsidRPr="00D83076" w:rsidRDefault="00D91A49" w:rsidP="00D91A49">
                  <w:pPr>
                    <w:jc w:val="both"/>
                    <w:rPr>
                      <w:rFonts w:ascii="Arial" w:hAnsi="Arial" w:cs="Arial"/>
                    </w:rPr>
                  </w:pPr>
                  <w:r w:rsidRPr="00D83076">
                    <w:rPr>
                      <w:rFonts w:ascii="Arial" w:hAnsi="Arial" w:cs="Arial"/>
                      <w:sz w:val="22"/>
                      <w:szCs w:val="22"/>
                    </w:rPr>
                    <w:t xml:space="preserve">a).- Expedir testimonios de escrituras, documentos o minutas cuando no estén pagadas las contribuciones correspondientes. </w:t>
                  </w:r>
                </w:p>
                <w:p w:rsidR="00D91A49" w:rsidRPr="00D83076" w:rsidRDefault="00D91A49" w:rsidP="00D91A49">
                  <w:pPr>
                    <w:jc w:val="both"/>
                    <w:rPr>
                      <w:rFonts w:ascii="Arial" w:hAnsi="Arial" w:cs="Arial"/>
                    </w:rPr>
                  </w:pPr>
                </w:p>
                <w:p w:rsidR="00D91A49" w:rsidRPr="00D83076" w:rsidRDefault="00D91A49" w:rsidP="00D91A49">
                  <w:pPr>
                    <w:jc w:val="both"/>
                    <w:rPr>
                      <w:rFonts w:ascii="Arial" w:hAnsi="Arial" w:cs="Arial"/>
                    </w:rPr>
                  </w:pPr>
                  <w:r w:rsidRPr="00D83076">
                    <w:rPr>
                      <w:rFonts w:ascii="Arial" w:hAnsi="Arial" w:cs="Arial"/>
                      <w:sz w:val="22"/>
                      <w:szCs w:val="22"/>
                    </w:rPr>
                    <w:t xml:space="preserve">b).- Resistirse por cualquier medio, a las visitas de auditores o inspectores. No suministrar los datos o informes que legalmente puedan exigir los auditores o inspectores. No mostrarles los libros, documentos, registros y en general, los elementos necesarios para la práctica de la visita. </w:t>
                  </w:r>
                </w:p>
                <w:p w:rsidR="00D91A49" w:rsidRPr="00D83076" w:rsidRDefault="00D91A49" w:rsidP="00D91A49">
                  <w:pPr>
                    <w:jc w:val="both"/>
                    <w:rPr>
                      <w:rFonts w:ascii="Arial" w:hAnsi="Arial" w:cs="Arial"/>
                    </w:rPr>
                  </w:pPr>
                </w:p>
                <w:p w:rsidR="00D91A49" w:rsidRPr="00D83076" w:rsidRDefault="00D91A49" w:rsidP="00D91A49">
                  <w:pPr>
                    <w:jc w:val="both"/>
                    <w:rPr>
                      <w:rFonts w:ascii="Arial" w:hAnsi="Arial" w:cs="Arial"/>
                    </w:rPr>
                  </w:pPr>
                  <w:r w:rsidRPr="00D83076">
                    <w:rPr>
                      <w:rFonts w:ascii="Arial" w:hAnsi="Arial" w:cs="Arial"/>
                      <w:sz w:val="22"/>
                      <w:szCs w:val="22"/>
                    </w:rPr>
                    <w:t xml:space="preserve">3.- Las cometidas por funcionarios y empleados públicos consistentes en: </w:t>
                  </w:r>
                </w:p>
                <w:p w:rsidR="00D91A49" w:rsidRPr="00D83076" w:rsidRDefault="00D91A49" w:rsidP="00D91A49">
                  <w:pPr>
                    <w:jc w:val="both"/>
                    <w:rPr>
                      <w:rFonts w:ascii="Arial" w:hAnsi="Arial" w:cs="Arial"/>
                    </w:rPr>
                  </w:pPr>
                </w:p>
                <w:p w:rsidR="00D91A49" w:rsidRPr="00D83076" w:rsidRDefault="00D91A49" w:rsidP="00D91A49">
                  <w:pPr>
                    <w:jc w:val="both"/>
                    <w:rPr>
                      <w:rFonts w:ascii="Arial" w:hAnsi="Arial" w:cs="Arial"/>
                    </w:rPr>
                  </w:pPr>
                  <w:r w:rsidRPr="00D83076">
                    <w:rPr>
                      <w:rFonts w:ascii="Arial" w:hAnsi="Arial" w:cs="Arial"/>
                      <w:sz w:val="22"/>
                      <w:szCs w:val="22"/>
                    </w:rPr>
                    <w:t xml:space="preserve">a).- Faltar a la obligación de guardar secreto respecto de los asuntos que conozca, revelar los datos declarados por los contribuyentes o aprovecharse de ellos. </w:t>
                  </w:r>
                </w:p>
                <w:p w:rsidR="00D91A49" w:rsidRPr="00D83076" w:rsidRDefault="00D91A49" w:rsidP="00D91A49">
                  <w:pPr>
                    <w:jc w:val="both"/>
                    <w:rPr>
                      <w:rFonts w:ascii="Arial" w:hAnsi="Arial" w:cs="Arial"/>
                    </w:rPr>
                  </w:pPr>
                </w:p>
                <w:p w:rsidR="00D91A49" w:rsidRPr="00D83076" w:rsidRDefault="00D91A49" w:rsidP="00D91A49">
                  <w:pPr>
                    <w:jc w:val="both"/>
                    <w:rPr>
                      <w:rFonts w:ascii="Arial" w:hAnsi="Arial" w:cs="Arial"/>
                    </w:rPr>
                  </w:pPr>
                  <w:r w:rsidRPr="00D83076">
                    <w:rPr>
                      <w:rFonts w:ascii="Arial" w:hAnsi="Arial" w:cs="Arial"/>
                      <w:sz w:val="22"/>
                      <w:szCs w:val="22"/>
                    </w:rPr>
                    <w:t>b).- Facilitar o permitir la alteración de las declaraciones, avisos o cualquier otro documento. Cooperar en cualquier forma para que se eludan las prestaciones fiscales.</w:t>
                  </w:r>
                </w:p>
                <w:p w:rsidR="00D91A49" w:rsidRPr="00D83076" w:rsidRDefault="00D91A49" w:rsidP="00D91A49">
                  <w:pPr>
                    <w:jc w:val="both"/>
                    <w:rPr>
                      <w:rFonts w:ascii="Arial" w:hAnsi="Arial" w:cs="Arial"/>
                      <w:b/>
                      <w:bCs/>
                    </w:rPr>
                  </w:pPr>
                </w:p>
                <w:p w:rsidR="00D91A49" w:rsidRPr="00D83076" w:rsidRDefault="00D91A49" w:rsidP="00D91A49">
                  <w:pPr>
                    <w:jc w:val="both"/>
                    <w:rPr>
                      <w:rFonts w:ascii="Arial" w:hAnsi="Arial" w:cs="Arial"/>
                    </w:rPr>
                  </w:pPr>
                  <w:r w:rsidRPr="00D83076">
                    <w:rPr>
                      <w:rFonts w:ascii="Arial" w:hAnsi="Arial" w:cs="Arial"/>
                      <w:b/>
                      <w:bCs/>
                      <w:sz w:val="22"/>
                      <w:szCs w:val="22"/>
                    </w:rPr>
                    <w:t xml:space="preserve">II.- </w:t>
                  </w:r>
                  <w:r w:rsidRPr="00D83076">
                    <w:rPr>
                      <w:rFonts w:ascii="Arial" w:hAnsi="Arial" w:cs="Arial"/>
                      <w:sz w:val="22"/>
                      <w:szCs w:val="22"/>
                    </w:rPr>
                    <w:t>De cien a doscientos días de salarios mínimos a las infracciones siguientes:</w:t>
                  </w:r>
                </w:p>
                <w:p w:rsidR="00D91A49" w:rsidRPr="00D83076" w:rsidRDefault="00D91A49" w:rsidP="00D91A49">
                  <w:pPr>
                    <w:jc w:val="both"/>
                    <w:rPr>
                      <w:rFonts w:ascii="Arial" w:hAnsi="Arial" w:cs="Arial"/>
                    </w:rPr>
                  </w:pPr>
                </w:p>
                <w:p w:rsidR="00D91A49" w:rsidRPr="00D83076" w:rsidRDefault="00D91A49" w:rsidP="00D91A49">
                  <w:pPr>
                    <w:jc w:val="both"/>
                    <w:rPr>
                      <w:rFonts w:ascii="Arial" w:hAnsi="Arial" w:cs="Arial"/>
                    </w:rPr>
                  </w:pPr>
                  <w:r w:rsidRPr="00D83076">
                    <w:rPr>
                      <w:rFonts w:ascii="Arial" w:hAnsi="Arial" w:cs="Arial"/>
                      <w:sz w:val="22"/>
                      <w:szCs w:val="22"/>
                    </w:rPr>
                    <w:t xml:space="preserve">1.- Las cometidas por los sujetos pasivos de una obligación fiscal consistentes en:  </w:t>
                  </w:r>
                </w:p>
                <w:p w:rsidR="00D91A49" w:rsidRPr="00D83076" w:rsidRDefault="00D91A49" w:rsidP="00D91A49">
                  <w:pPr>
                    <w:jc w:val="both"/>
                    <w:rPr>
                      <w:rFonts w:ascii="Arial" w:hAnsi="Arial" w:cs="Arial"/>
                    </w:rPr>
                  </w:pPr>
                </w:p>
                <w:p w:rsidR="00D91A49" w:rsidRPr="00D83076" w:rsidRDefault="00D91A49" w:rsidP="00D91A49">
                  <w:pPr>
                    <w:jc w:val="both"/>
                    <w:rPr>
                      <w:rFonts w:ascii="Arial" w:hAnsi="Arial" w:cs="Arial"/>
                    </w:rPr>
                  </w:pPr>
                  <w:r w:rsidRPr="00D83076">
                    <w:rPr>
                      <w:rFonts w:ascii="Arial" w:hAnsi="Arial" w:cs="Arial"/>
                      <w:sz w:val="22"/>
                      <w:szCs w:val="22"/>
                    </w:rPr>
                    <w:t xml:space="preserve">a).- Eludir el pago de créditos fiscales mediante inexactitudes, simulaciones, falsificaciones, omisiones u otras maniobras semejantes. </w:t>
                  </w:r>
                </w:p>
                <w:p w:rsidR="00D91A49" w:rsidRPr="00D83076" w:rsidRDefault="00D91A49" w:rsidP="00D91A49">
                  <w:pPr>
                    <w:jc w:val="both"/>
                    <w:rPr>
                      <w:rFonts w:ascii="Arial" w:hAnsi="Arial" w:cs="Arial"/>
                    </w:rPr>
                  </w:pPr>
                </w:p>
                <w:p w:rsidR="00D91A49" w:rsidRPr="00D83076" w:rsidRDefault="00D91A49" w:rsidP="00D91A49">
                  <w:pPr>
                    <w:jc w:val="both"/>
                    <w:rPr>
                      <w:rFonts w:ascii="Arial" w:hAnsi="Arial" w:cs="Arial"/>
                    </w:rPr>
                  </w:pPr>
                  <w:r w:rsidRPr="00D83076">
                    <w:rPr>
                      <w:rFonts w:ascii="Arial" w:hAnsi="Arial" w:cs="Arial"/>
                      <w:sz w:val="22"/>
                      <w:szCs w:val="22"/>
                    </w:rPr>
                    <w:t>2.- Las cometidas por los funcionarios y empleados públicos consistentes:</w:t>
                  </w:r>
                </w:p>
                <w:p w:rsidR="00D91A49" w:rsidRPr="00D83076" w:rsidRDefault="00D91A49" w:rsidP="00D91A49">
                  <w:pPr>
                    <w:jc w:val="both"/>
                    <w:rPr>
                      <w:rFonts w:ascii="Arial" w:hAnsi="Arial" w:cs="Arial"/>
                    </w:rPr>
                  </w:pPr>
                </w:p>
                <w:p w:rsidR="00D91A49" w:rsidRPr="00D83076" w:rsidRDefault="00D91A49" w:rsidP="00D91A49">
                  <w:pPr>
                    <w:jc w:val="both"/>
                    <w:rPr>
                      <w:rStyle w:val="Textoennegrita"/>
                      <w:rFonts w:ascii="Arial" w:hAnsi="Arial" w:cs="Arial"/>
                      <w:b w:val="0"/>
                    </w:rPr>
                  </w:pPr>
                  <w:r w:rsidRPr="00D83076">
                    <w:rPr>
                      <w:rFonts w:ascii="Arial" w:hAnsi="Arial" w:cs="Arial"/>
                      <w:sz w:val="22"/>
                      <w:szCs w:val="22"/>
                    </w:rPr>
                    <w:t xml:space="preserve">a).- </w:t>
                  </w:r>
                  <w:r w:rsidRPr="00D83076">
                    <w:rPr>
                      <w:rStyle w:val="Textoennegrita"/>
                      <w:rFonts w:ascii="Arial" w:hAnsi="Arial" w:cs="Arial"/>
                      <w:b w:val="0"/>
                      <w:sz w:val="22"/>
                      <w:szCs w:val="22"/>
                    </w:rPr>
                    <w:t>Practicar visitas domiciliarias de auditoría, inspecciones o verificaciones sin que exista orden emitida por autoridad competente.</w:t>
                  </w:r>
                </w:p>
                <w:p w:rsidR="00D91A49" w:rsidRPr="00D83076" w:rsidRDefault="00D91A49" w:rsidP="00D91A49">
                  <w:pPr>
                    <w:jc w:val="both"/>
                    <w:rPr>
                      <w:rStyle w:val="Textoennegrita"/>
                      <w:rFonts w:ascii="Arial" w:hAnsi="Arial" w:cs="Arial"/>
                      <w:b w:val="0"/>
                    </w:rPr>
                  </w:pPr>
                </w:p>
                <w:p w:rsidR="00D91A49" w:rsidRPr="00D83076" w:rsidRDefault="00D91A49" w:rsidP="00D91A49">
                  <w:pPr>
                    <w:jc w:val="both"/>
                    <w:rPr>
                      <w:rFonts w:ascii="Arial" w:hAnsi="Arial" w:cs="Arial"/>
                    </w:rPr>
                  </w:pPr>
                  <w:r w:rsidRPr="00D83076">
                    <w:rPr>
                      <w:rStyle w:val="Textoennegrita"/>
                      <w:rFonts w:ascii="Arial" w:hAnsi="Arial" w:cs="Arial"/>
                      <w:b w:val="0"/>
                      <w:sz w:val="22"/>
                      <w:szCs w:val="22"/>
                    </w:rPr>
                    <w:t>Las multas señaladas en esta fracción, se impondrá únicamente en el caso de que no pueda precisarse el monto de la prestación fiscal omitida</w:t>
                  </w:r>
                  <w:r w:rsidRPr="00D83076">
                    <w:rPr>
                      <w:rFonts w:ascii="Arial" w:hAnsi="Arial" w:cs="Arial"/>
                      <w:sz w:val="22"/>
                      <w:szCs w:val="22"/>
                    </w:rPr>
                    <w:t>, de lo contrario la multa será de uno a tres tantos de la misma.</w:t>
                  </w:r>
                </w:p>
                <w:p w:rsidR="00D91A49" w:rsidRPr="00D83076" w:rsidRDefault="00D91A49" w:rsidP="00D91A49">
                  <w:pPr>
                    <w:jc w:val="both"/>
                    <w:rPr>
                      <w:rFonts w:ascii="Arial" w:hAnsi="Arial" w:cs="Arial"/>
                      <w:b/>
                      <w:bCs/>
                    </w:rPr>
                  </w:pPr>
                </w:p>
                <w:p w:rsidR="00D91A49" w:rsidRPr="00D83076" w:rsidRDefault="00D91A49" w:rsidP="00D91A49">
                  <w:pPr>
                    <w:jc w:val="both"/>
                    <w:rPr>
                      <w:rFonts w:ascii="Arial" w:hAnsi="Arial" w:cs="Arial"/>
                    </w:rPr>
                  </w:pPr>
                  <w:r w:rsidRPr="00D83076">
                    <w:rPr>
                      <w:rFonts w:ascii="Arial" w:hAnsi="Arial" w:cs="Arial"/>
                      <w:b/>
                      <w:bCs/>
                      <w:sz w:val="22"/>
                      <w:szCs w:val="22"/>
                    </w:rPr>
                    <w:t xml:space="preserve">IV.- </w:t>
                  </w:r>
                  <w:r w:rsidRPr="00D83076">
                    <w:rPr>
                      <w:rFonts w:ascii="Arial" w:hAnsi="Arial" w:cs="Arial"/>
                      <w:sz w:val="22"/>
                      <w:szCs w:val="22"/>
                    </w:rPr>
                    <w:t>De cien a trescientos días de salarios mínimos a las infracciones siguientes:</w:t>
                  </w:r>
                </w:p>
                <w:p w:rsidR="00D91A49" w:rsidRPr="00D83076" w:rsidRDefault="00D91A49" w:rsidP="00D91A49">
                  <w:pPr>
                    <w:jc w:val="both"/>
                    <w:rPr>
                      <w:rFonts w:ascii="Arial" w:hAnsi="Arial" w:cs="Arial"/>
                    </w:rPr>
                  </w:pPr>
                </w:p>
                <w:p w:rsidR="00D91A49" w:rsidRPr="00D83076" w:rsidRDefault="00D91A49" w:rsidP="00D91A49">
                  <w:pPr>
                    <w:jc w:val="both"/>
                    <w:rPr>
                      <w:rFonts w:ascii="Arial" w:hAnsi="Arial" w:cs="Arial"/>
                    </w:rPr>
                  </w:pPr>
                  <w:r w:rsidRPr="00D83076">
                    <w:rPr>
                      <w:rFonts w:ascii="Arial" w:hAnsi="Arial" w:cs="Arial"/>
                      <w:sz w:val="22"/>
                      <w:szCs w:val="22"/>
                    </w:rPr>
                    <w:t>1.- Las cometidas por los sujetos pasivos de una obligación fiscal consistentes en:</w:t>
                  </w:r>
                </w:p>
                <w:p w:rsidR="00D91A49" w:rsidRPr="00D83076" w:rsidRDefault="00D91A49" w:rsidP="00D91A49">
                  <w:pPr>
                    <w:jc w:val="both"/>
                    <w:rPr>
                      <w:rFonts w:ascii="Arial" w:hAnsi="Arial" w:cs="Arial"/>
                    </w:rPr>
                  </w:pPr>
                </w:p>
                <w:p w:rsidR="00D91A49" w:rsidRPr="00D83076" w:rsidRDefault="00D91A49" w:rsidP="00D91A49">
                  <w:pPr>
                    <w:jc w:val="both"/>
                    <w:rPr>
                      <w:rFonts w:ascii="Arial" w:hAnsi="Arial" w:cs="Arial"/>
                    </w:rPr>
                  </w:pPr>
                  <w:r w:rsidRPr="00D83076">
                    <w:rPr>
                      <w:rFonts w:ascii="Arial" w:hAnsi="Arial" w:cs="Arial"/>
                      <w:sz w:val="22"/>
                      <w:szCs w:val="22"/>
                    </w:rPr>
                    <w:t xml:space="preserve">a).- Enajenar bebidas alcohólicas sin contar con  la licencia o autorización o su refrendo anual correspondiente. </w:t>
                  </w:r>
                </w:p>
                <w:p w:rsidR="00D91A49" w:rsidRPr="00D83076" w:rsidRDefault="00D91A49" w:rsidP="00D91A49">
                  <w:pPr>
                    <w:jc w:val="both"/>
                    <w:rPr>
                      <w:rFonts w:ascii="Arial" w:hAnsi="Arial" w:cs="Arial"/>
                    </w:rPr>
                  </w:pPr>
                </w:p>
                <w:p w:rsidR="00D91A49" w:rsidRPr="00D83076" w:rsidRDefault="00D91A49" w:rsidP="00D91A49">
                  <w:pPr>
                    <w:jc w:val="both"/>
                    <w:rPr>
                      <w:rFonts w:ascii="Arial" w:hAnsi="Arial" w:cs="Arial"/>
                    </w:rPr>
                  </w:pPr>
                  <w:r w:rsidRPr="00D83076">
                    <w:rPr>
                      <w:rFonts w:ascii="Arial" w:hAnsi="Arial" w:cs="Arial"/>
                      <w:sz w:val="22"/>
                      <w:szCs w:val="22"/>
                    </w:rPr>
                    <w:t xml:space="preserve">2.- Las cometidas por jueces, encargados de los registros públicos, notarios, corredores y en general </w:t>
                  </w:r>
                </w:p>
                <w:p w:rsidR="00D91A49" w:rsidRPr="00D83076" w:rsidRDefault="00D91A49" w:rsidP="00D91A49">
                  <w:pPr>
                    <w:jc w:val="both"/>
                    <w:rPr>
                      <w:rFonts w:ascii="Arial" w:hAnsi="Arial" w:cs="Arial"/>
                    </w:rPr>
                  </w:pPr>
                </w:p>
                <w:p w:rsidR="00D91A49" w:rsidRPr="00D83076" w:rsidRDefault="00D91A49" w:rsidP="00D91A49">
                  <w:pPr>
                    <w:jc w:val="both"/>
                    <w:rPr>
                      <w:rFonts w:ascii="Arial" w:hAnsi="Arial" w:cs="Arial"/>
                    </w:rPr>
                  </w:pPr>
                  <w:r w:rsidRPr="00D83076">
                    <w:rPr>
                      <w:rFonts w:ascii="Arial" w:hAnsi="Arial" w:cs="Arial"/>
                      <w:sz w:val="22"/>
                      <w:szCs w:val="22"/>
                    </w:rPr>
                    <w:t xml:space="preserve">a los funcionarios que tengan fe pública consistente en: </w:t>
                  </w:r>
                </w:p>
                <w:p w:rsidR="00D91A49" w:rsidRPr="00D83076" w:rsidRDefault="00D91A49" w:rsidP="00D91A49">
                  <w:pPr>
                    <w:jc w:val="both"/>
                    <w:rPr>
                      <w:rFonts w:ascii="Arial" w:hAnsi="Arial" w:cs="Arial"/>
                    </w:rPr>
                  </w:pPr>
                </w:p>
                <w:p w:rsidR="00D91A49" w:rsidRPr="00D83076" w:rsidRDefault="00D91A49" w:rsidP="00D91A49">
                  <w:pPr>
                    <w:jc w:val="both"/>
                    <w:rPr>
                      <w:rFonts w:ascii="Arial" w:hAnsi="Arial" w:cs="Arial"/>
                    </w:rPr>
                  </w:pPr>
                  <w:r w:rsidRPr="00D83076">
                    <w:rPr>
                      <w:rFonts w:ascii="Arial" w:hAnsi="Arial" w:cs="Arial"/>
                      <w:sz w:val="22"/>
                      <w:szCs w:val="22"/>
                    </w:rPr>
                    <w:t xml:space="preserve">a).- Inscribir o registrar los documentos, instrumentos o libros, sin la constancia de haberse pagado el gravamen correspondiente. </w:t>
                  </w:r>
                </w:p>
                <w:p w:rsidR="00D91A49" w:rsidRPr="00D83076" w:rsidRDefault="00D91A49" w:rsidP="00D91A49">
                  <w:pPr>
                    <w:jc w:val="both"/>
                    <w:rPr>
                      <w:rFonts w:ascii="Arial" w:hAnsi="Arial" w:cs="Arial"/>
                    </w:rPr>
                  </w:pPr>
                  <w:r w:rsidRPr="00D83076">
                    <w:rPr>
                      <w:rFonts w:ascii="Arial" w:hAnsi="Arial" w:cs="Arial"/>
                      <w:sz w:val="22"/>
                      <w:szCs w:val="22"/>
                    </w:rPr>
                    <w:t xml:space="preserve">b).- No proporcionar informes o datos, no exhibir documentos cuando deban hacerlo  en el los términos que fijen las disposiciones fiscales o cuando lo exijan las autoridades competentes, o presentarlos incompletos o inexactos </w:t>
                  </w:r>
                </w:p>
                <w:p w:rsidR="00D91A49" w:rsidRPr="00D83076" w:rsidRDefault="00D91A49" w:rsidP="00D91A49">
                  <w:pPr>
                    <w:jc w:val="both"/>
                    <w:rPr>
                      <w:rFonts w:ascii="Arial" w:hAnsi="Arial" w:cs="Arial"/>
                    </w:rPr>
                  </w:pPr>
                </w:p>
                <w:p w:rsidR="00D91A49" w:rsidRPr="00D83076" w:rsidRDefault="00D91A49" w:rsidP="00D91A49">
                  <w:pPr>
                    <w:jc w:val="both"/>
                    <w:rPr>
                      <w:rFonts w:ascii="Arial" w:hAnsi="Arial" w:cs="Arial"/>
                    </w:rPr>
                  </w:pPr>
                  <w:r w:rsidRPr="00D83076">
                    <w:rPr>
                      <w:rFonts w:ascii="Arial" w:hAnsi="Arial" w:cs="Arial"/>
                      <w:sz w:val="22"/>
                      <w:szCs w:val="22"/>
                    </w:rPr>
                    <w:t>3.- Las cometidas por funcionarios y empleados públicos consistentes en:</w:t>
                  </w:r>
                </w:p>
                <w:p w:rsidR="00D91A49" w:rsidRPr="00D83076" w:rsidRDefault="00D91A49" w:rsidP="00D91A49">
                  <w:pPr>
                    <w:jc w:val="both"/>
                    <w:rPr>
                      <w:rFonts w:ascii="Arial" w:hAnsi="Arial" w:cs="Arial"/>
                    </w:rPr>
                  </w:pPr>
                </w:p>
                <w:p w:rsidR="00D91A49" w:rsidRPr="00D83076" w:rsidRDefault="00D91A49" w:rsidP="00D91A49">
                  <w:pPr>
                    <w:jc w:val="both"/>
                    <w:rPr>
                      <w:rFonts w:ascii="Arial" w:hAnsi="Arial" w:cs="Arial"/>
                    </w:rPr>
                  </w:pPr>
                  <w:r w:rsidRPr="00D83076">
                    <w:rPr>
                      <w:rFonts w:ascii="Arial" w:hAnsi="Arial" w:cs="Arial"/>
                      <w:sz w:val="22"/>
                      <w:szCs w:val="22"/>
                    </w:rPr>
                    <w:t xml:space="preserve">a).- Extender actas, legalizar firmas, expedir certificados o certificaciones autorizar documentos o inscribirlos o registrarlos, sin estar cubiertos los impuestos o derechos que en cada caso procedan o cuando no se exhiban las constancias respectivas. </w:t>
                  </w:r>
                </w:p>
                <w:p w:rsidR="00D91A49" w:rsidRPr="00D83076" w:rsidRDefault="00D91A49" w:rsidP="00D91A49">
                  <w:pPr>
                    <w:jc w:val="both"/>
                    <w:rPr>
                      <w:rFonts w:ascii="Arial" w:hAnsi="Arial" w:cs="Arial"/>
                    </w:rPr>
                  </w:pPr>
                </w:p>
                <w:p w:rsidR="00D91A49" w:rsidRPr="00D83076" w:rsidRDefault="00D91A49" w:rsidP="00D91A49">
                  <w:pPr>
                    <w:jc w:val="both"/>
                    <w:rPr>
                      <w:rFonts w:ascii="Arial" w:hAnsi="Arial" w:cs="Arial"/>
                    </w:rPr>
                  </w:pPr>
                  <w:r w:rsidRPr="00D83076">
                    <w:rPr>
                      <w:rFonts w:ascii="Arial" w:hAnsi="Arial" w:cs="Arial"/>
                      <w:sz w:val="22"/>
                      <w:szCs w:val="22"/>
                    </w:rPr>
                    <w:t xml:space="preserve">4.- Las cometidas por terceros consistentes en: </w:t>
                  </w:r>
                </w:p>
                <w:p w:rsidR="00D91A49" w:rsidRPr="00D83076" w:rsidRDefault="00D91A49" w:rsidP="00D91A49">
                  <w:pPr>
                    <w:jc w:val="both"/>
                    <w:rPr>
                      <w:rFonts w:ascii="Arial" w:hAnsi="Arial" w:cs="Arial"/>
                    </w:rPr>
                  </w:pPr>
                </w:p>
                <w:p w:rsidR="00D91A49" w:rsidRPr="00D83076" w:rsidRDefault="00D91A49" w:rsidP="00D91A49">
                  <w:pPr>
                    <w:jc w:val="both"/>
                    <w:rPr>
                      <w:rFonts w:ascii="Arial" w:hAnsi="Arial" w:cs="Arial"/>
                    </w:rPr>
                  </w:pPr>
                  <w:r w:rsidRPr="00D83076">
                    <w:rPr>
                      <w:rFonts w:ascii="Arial" w:hAnsi="Arial" w:cs="Arial"/>
                      <w:sz w:val="22"/>
                      <w:szCs w:val="22"/>
                    </w:rPr>
                    <w:t xml:space="preserve">a).- No proporcionar avisos, informes, datos o documentos  o no </w:t>
                  </w:r>
                  <w:r w:rsidRPr="00D83076">
                    <w:rPr>
                      <w:rFonts w:ascii="Arial" w:hAnsi="Arial" w:cs="Arial"/>
                      <w:sz w:val="22"/>
                      <w:szCs w:val="22"/>
                    </w:rPr>
                    <w:lastRenderedPageBreak/>
                    <w:t xml:space="preserve">exhibirlos en los términos fijados por las disposiciones fiscales o cuando las autoridades lo exijan con apoyo a sus facultades legales. No aclararlos cuando las mismas autoridades lo soliciten. </w:t>
                  </w:r>
                </w:p>
                <w:p w:rsidR="00D91A49" w:rsidRPr="00D83076" w:rsidRDefault="00D91A49" w:rsidP="00D91A49">
                  <w:pPr>
                    <w:jc w:val="both"/>
                    <w:rPr>
                      <w:rFonts w:ascii="Arial" w:hAnsi="Arial" w:cs="Arial"/>
                    </w:rPr>
                  </w:pPr>
                </w:p>
                <w:p w:rsidR="00D91A49" w:rsidRPr="00D83076" w:rsidRDefault="00D91A49" w:rsidP="00D91A49">
                  <w:pPr>
                    <w:jc w:val="both"/>
                    <w:rPr>
                      <w:rFonts w:ascii="Arial" w:hAnsi="Arial" w:cs="Arial"/>
                    </w:rPr>
                  </w:pPr>
                  <w:r w:rsidRPr="00D83076">
                    <w:rPr>
                      <w:rFonts w:ascii="Arial" w:hAnsi="Arial" w:cs="Arial"/>
                      <w:sz w:val="22"/>
                      <w:szCs w:val="22"/>
                    </w:rPr>
                    <w:t>b).- Resistirse por cualquier medio a las visitas domiciliarias, no suministrar los datos e informes que legalmente puedan exigir los visitadores, no mostrar los libros, documentos, registros, bodegas, depósitos, locales o caja de valores y, en general, negarse a proporcionar los elementos que se requieran para comprobar la situación fiscal de los contribuyentes con que se haya efectuado operaciones, en relación con el objeto de la visita.</w:t>
                  </w:r>
                </w:p>
                <w:p w:rsidR="00D91A49" w:rsidRPr="00D83076" w:rsidRDefault="00D91A49" w:rsidP="00D91A49">
                  <w:pPr>
                    <w:jc w:val="both"/>
                    <w:rPr>
                      <w:rFonts w:ascii="Arial" w:hAnsi="Arial" w:cs="Arial"/>
                      <w:b/>
                      <w:bCs/>
                    </w:rPr>
                  </w:pPr>
                </w:p>
                <w:p w:rsidR="00D91A49" w:rsidRPr="00D83076" w:rsidRDefault="00D91A49" w:rsidP="00D91A49">
                  <w:pPr>
                    <w:jc w:val="both"/>
                    <w:rPr>
                      <w:rFonts w:ascii="Arial" w:hAnsi="Arial" w:cs="Arial"/>
                    </w:rPr>
                  </w:pPr>
                  <w:r w:rsidRPr="00D83076">
                    <w:rPr>
                      <w:rFonts w:ascii="Arial" w:hAnsi="Arial" w:cs="Arial"/>
                      <w:b/>
                      <w:bCs/>
                      <w:sz w:val="22"/>
                      <w:szCs w:val="22"/>
                    </w:rPr>
                    <w:t>V.-</w:t>
                  </w:r>
                  <w:r w:rsidRPr="00D83076">
                    <w:rPr>
                      <w:rFonts w:ascii="Arial" w:hAnsi="Arial" w:cs="Arial"/>
                      <w:sz w:val="22"/>
                      <w:szCs w:val="22"/>
                    </w:rPr>
                    <w:t xml:space="preserve"> Ceder, arrendar, traspasar enajenar o transmitir por cualquier título, las licencias para operación de expendios de bebidas alcohólicas, cantinas, cabarets, clubes nocturnos, discotecas, cafés y establecimientos temporales en ferias o romerías en donde se expendan bebidas alcohólicas, sin autorización de la Autoridad Municipal, de </w:t>
                  </w:r>
                  <w:smartTag w:uri="urn:schemas-microsoft-com:office:smarttags" w:element="metricconverter">
                    <w:smartTagPr>
                      <w:attr w:name="ProductID" w:val="60 a"/>
                    </w:smartTagPr>
                    <w:r w:rsidRPr="00D83076">
                      <w:rPr>
                        <w:rFonts w:ascii="Arial" w:hAnsi="Arial" w:cs="Arial"/>
                        <w:sz w:val="22"/>
                        <w:szCs w:val="22"/>
                      </w:rPr>
                      <w:t>60 a</w:t>
                    </w:r>
                  </w:smartTag>
                  <w:r w:rsidRPr="00D83076">
                    <w:rPr>
                      <w:rFonts w:ascii="Arial" w:hAnsi="Arial" w:cs="Arial"/>
                      <w:sz w:val="22"/>
                      <w:szCs w:val="22"/>
                    </w:rPr>
                    <w:t xml:space="preserve"> 270 veces el salario mínimo diario vigente en la entidad, atendiendo a la gravedad de la infracción, se procederá a la clausura temporal hasta por 15 días o la definitiva del establecimiento.</w:t>
                  </w:r>
                </w:p>
                <w:p w:rsidR="00D91A49" w:rsidRPr="00D83076" w:rsidRDefault="00D91A49" w:rsidP="00D91A49">
                  <w:pPr>
                    <w:jc w:val="both"/>
                    <w:rPr>
                      <w:rFonts w:ascii="Arial" w:hAnsi="Arial" w:cs="Arial"/>
                    </w:rPr>
                  </w:pPr>
                </w:p>
                <w:p w:rsidR="00D91A49" w:rsidRPr="00D83076" w:rsidRDefault="00D91A49" w:rsidP="00D91A49">
                  <w:pPr>
                    <w:jc w:val="both"/>
                    <w:rPr>
                      <w:rFonts w:ascii="Arial" w:hAnsi="Arial" w:cs="Arial"/>
                    </w:rPr>
                  </w:pPr>
                  <w:r w:rsidRPr="00D83076">
                    <w:rPr>
                      <w:rFonts w:ascii="Arial" w:hAnsi="Arial" w:cs="Arial"/>
                      <w:b/>
                      <w:bCs/>
                      <w:sz w:val="22"/>
                      <w:szCs w:val="22"/>
                    </w:rPr>
                    <w:t>VI.-</w:t>
                  </w:r>
                  <w:r w:rsidRPr="00D83076">
                    <w:rPr>
                      <w:rFonts w:ascii="Arial" w:hAnsi="Arial" w:cs="Arial"/>
                      <w:sz w:val="22"/>
                      <w:szCs w:val="22"/>
                    </w:rPr>
                    <w:t xml:space="preserve"> No solicitar permisos previamente a la celebración de un espectáculo público, exhibiciones, concursos o las instalaciones de aparatos y juegos de </w:t>
                  </w:r>
                  <w:smartTag w:uri="urn:schemas-microsoft-com:office:smarttags" w:element="metricconverter">
                    <w:smartTagPr>
                      <w:attr w:name="ProductID" w:val="8 a"/>
                    </w:smartTagPr>
                    <w:r w:rsidRPr="00D83076">
                      <w:rPr>
                        <w:rFonts w:ascii="Arial" w:hAnsi="Arial" w:cs="Arial"/>
                        <w:sz w:val="22"/>
                        <w:szCs w:val="22"/>
                      </w:rPr>
                      <w:t>8 a</w:t>
                    </w:r>
                  </w:smartTag>
                  <w:r w:rsidRPr="00D83076">
                    <w:rPr>
                      <w:rFonts w:ascii="Arial" w:hAnsi="Arial" w:cs="Arial"/>
                      <w:sz w:val="22"/>
                      <w:szCs w:val="22"/>
                    </w:rPr>
                    <w:t xml:space="preserve"> 10 salarios mínimos diarios vigentes en la entidad.</w:t>
                  </w:r>
                </w:p>
                <w:p w:rsidR="00D91A49" w:rsidRPr="00D83076" w:rsidRDefault="00D91A49" w:rsidP="00D91A49">
                  <w:pPr>
                    <w:jc w:val="both"/>
                    <w:rPr>
                      <w:rFonts w:ascii="Arial" w:hAnsi="Arial" w:cs="Arial"/>
                      <w:b/>
                      <w:bCs/>
                    </w:rPr>
                  </w:pPr>
                </w:p>
                <w:p w:rsidR="00D91A49" w:rsidRDefault="00D91A49" w:rsidP="00D91A49">
                  <w:pPr>
                    <w:jc w:val="both"/>
                    <w:rPr>
                      <w:rFonts w:ascii="Arial" w:hAnsi="Arial" w:cs="Arial"/>
                    </w:rPr>
                  </w:pPr>
                  <w:r w:rsidRPr="00D83076">
                    <w:rPr>
                      <w:rFonts w:ascii="Arial" w:hAnsi="Arial" w:cs="Arial"/>
                      <w:b/>
                      <w:bCs/>
                      <w:sz w:val="22"/>
                      <w:szCs w:val="22"/>
                    </w:rPr>
                    <w:t>VII.-</w:t>
                  </w:r>
                  <w:r w:rsidRPr="00D83076">
                    <w:rPr>
                      <w:rFonts w:ascii="Arial" w:hAnsi="Arial" w:cs="Arial"/>
                      <w:sz w:val="22"/>
                      <w:szCs w:val="22"/>
                    </w:rPr>
                    <w:t xml:space="preserve"> Sacrificar animales fuera del Rastro Municipal, o de los sitios autorizados, de  </w:t>
                  </w:r>
                  <w:smartTag w:uri="urn:schemas-microsoft-com:office:smarttags" w:element="metricconverter">
                    <w:smartTagPr>
                      <w:attr w:name="ProductID" w:val="10 a"/>
                    </w:smartTagPr>
                    <w:r w:rsidRPr="00D83076">
                      <w:rPr>
                        <w:rFonts w:ascii="Arial" w:hAnsi="Arial" w:cs="Arial"/>
                        <w:sz w:val="22"/>
                        <w:szCs w:val="22"/>
                      </w:rPr>
                      <w:t>10 a</w:t>
                    </w:r>
                  </w:smartTag>
                  <w:r w:rsidRPr="00D83076">
                    <w:rPr>
                      <w:rFonts w:ascii="Arial" w:hAnsi="Arial" w:cs="Arial"/>
                      <w:sz w:val="22"/>
                      <w:szCs w:val="22"/>
                    </w:rPr>
                    <w:t xml:space="preserve"> 100 veces el salario mínimo diario vigente en la entidad.</w:t>
                  </w:r>
                </w:p>
                <w:p w:rsidR="00D91A49" w:rsidRPr="00D83076" w:rsidRDefault="00D91A49" w:rsidP="00D91A49">
                  <w:pPr>
                    <w:jc w:val="both"/>
                    <w:rPr>
                      <w:rFonts w:ascii="Arial" w:hAnsi="Arial" w:cs="Arial"/>
                    </w:rPr>
                  </w:pPr>
                </w:p>
                <w:p w:rsidR="00D91A49" w:rsidRPr="00D83076" w:rsidRDefault="00D91A49" w:rsidP="00D91A49">
                  <w:pPr>
                    <w:jc w:val="both"/>
                    <w:rPr>
                      <w:rFonts w:ascii="Arial" w:hAnsi="Arial" w:cs="Arial"/>
                    </w:rPr>
                  </w:pPr>
                  <w:r w:rsidRPr="00D83076">
                    <w:rPr>
                      <w:rFonts w:ascii="Arial" w:hAnsi="Arial" w:cs="Arial"/>
                      <w:b/>
                      <w:bCs/>
                      <w:sz w:val="22"/>
                      <w:szCs w:val="22"/>
                    </w:rPr>
                    <w:t>VIII.-</w:t>
                  </w:r>
                  <w:r w:rsidRPr="00D83076">
                    <w:rPr>
                      <w:rFonts w:ascii="Arial" w:hAnsi="Arial" w:cs="Arial"/>
                      <w:sz w:val="22"/>
                      <w:szCs w:val="22"/>
                    </w:rPr>
                    <w:t xml:space="preserve"> Trasladar animales sacrificados en vehículos no autorizados, de </w:t>
                  </w:r>
                  <w:smartTag w:uri="urn:schemas-microsoft-com:office:smarttags" w:element="metricconverter">
                    <w:smartTagPr>
                      <w:attr w:name="ProductID" w:val="10 a"/>
                    </w:smartTagPr>
                    <w:r w:rsidRPr="00D83076">
                      <w:rPr>
                        <w:rFonts w:ascii="Arial" w:hAnsi="Arial" w:cs="Arial"/>
                        <w:sz w:val="22"/>
                        <w:szCs w:val="22"/>
                      </w:rPr>
                      <w:t>10 a</w:t>
                    </w:r>
                  </w:smartTag>
                  <w:r w:rsidRPr="00D83076">
                    <w:rPr>
                      <w:rFonts w:ascii="Arial" w:hAnsi="Arial" w:cs="Arial"/>
                      <w:sz w:val="22"/>
                      <w:szCs w:val="22"/>
                    </w:rPr>
                    <w:t xml:space="preserve"> 100 veces el salario mínimo diario vigente en la entidad.</w:t>
                  </w:r>
                </w:p>
                <w:p w:rsidR="00D91A49" w:rsidRPr="00D83076" w:rsidRDefault="00D91A49" w:rsidP="00D91A49">
                  <w:pPr>
                    <w:jc w:val="both"/>
                    <w:rPr>
                      <w:rFonts w:ascii="Arial" w:hAnsi="Arial" w:cs="Arial"/>
                      <w:b/>
                      <w:bCs/>
                    </w:rPr>
                  </w:pPr>
                </w:p>
                <w:p w:rsidR="00D91A49" w:rsidRPr="00D83076" w:rsidRDefault="00D91A49" w:rsidP="00D91A49">
                  <w:pPr>
                    <w:jc w:val="both"/>
                    <w:rPr>
                      <w:rFonts w:ascii="Arial" w:hAnsi="Arial" w:cs="Arial"/>
                    </w:rPr>
                  </w:pPr>
                  <w:r w:rsidRPr="00D83076">
                    <w:rPr>
                      <w:rFonts w:ascii="Arial" w:hAnsi="Arial" w:cs="Arial"/>
                      <w:b/>
                      <w:bCs/>
                      <w:sz w:val="22"/>
                      <w:szCs w:val="22"/>
                    </w:rPr>
                    <w:t>IX.-</w:t>
                  </w:r>
                  <w:r w:rsidRPr="00D83076">
                    <w:rPr>
                      <w:rFonts w:ascii="Arial" w:hAnsi="Arial" w:cs="Arial"/>
                      <w:sz w:val="22"/>
                      <w:szCs w:val="22"/>
                    </w:rPr>
                    <w:t xml:space="preserve"> No bardar predios baldíos ubicados dentro del sector  urbano  de  la  ciudad, por metro lineal de </w:t>
                  </w:r>
                  <w:smartTag w:uri="urn:schemas-microsoft-com:office:smarttags" w:element="metricconverter">
                    <w:smartTagPr>
                      <w:attr w:name="ProductID" w:val="2 a"/>
                    </w:smartTagPr>
                    <w:r w:rsidRPr="00D83076">
                      <w:rPr>
                        <w:rFonts w:ascii="Arial" w:hAnsi="Arial" w:cs="Arial"/>
                        <w:sz w:val="22"/>
                        <w:szCs w:val="22"/>
                      </w:rPr>
                      <w:t>2 a</w:t>
                    </w:r>
                  </w:smartTag>
                  <w:r w:rsidRPr="00D83076">
                    <w:rPr>
                      <w:rFonts w:ascii="Arial" w:hAnsi="Arial" w:cs="Arial"/>
                      <w:sz w:val="22"/>
                      <w:szCs w:val="22"/>
                    </w:rPr>
                    <w:t xml:space="preserve"> 10 salarios mínimos diarios vigentes en la entidad.</w:t>
                  </w:r>
                </w:p>
                <w:p w:rsidR="00D91A49" w:rsidRPr="00D83076" w:rsidRDefault="00D91A49" w:rsidP="00D91A49">
                  <w:pPr>
                    <w:jc w:val="both"/>
                    <w:rPr>
                      <w:rFonts w:ascii="Arial" w:hAnsi="Arial" w:cs="Arial"/>
                      <w:b/>
                      <w:bCs/>
                    </w:rPr>
                  </w:pPr>
                </w:p>
                <w:p w:rsidR="00D91A49" w:rsidRPr="00D83076" w:rsidRDefault="00D91A49" w:rsidP="00D91A49">
                  <w:pPr>
                    <w:jc w:val="both"/>
                    <w:rPr>
                      <w:rFonts w:ascii="Arial" w:hAnsi="Arial" w:cs="Arial"/>
                    </w:rPr>
                  </w:pPr>
                  <w:r w:rsidRPr="00D83076">
                    <w:rPr>
                      <w:rFonts w:ascii="Arial" w:hAnsi="Arial" w:cs="Arial"/>
                      <w:b/>
                      <w:bCs/>
                      <w:sz w:val="22"/>
                      <w:szCs w:val="22"/>
                    </w:rPr>
                    <w:lastRenderedPageBreak/>
                    <w:t>X.-</w:t>
                  </w:r>
                  <w:r w:rsidRPr="00D83076">
                    <w:rPr>
                      <w:rFonts w:ascii="Arial" w:hAnsi="Arial" w:cs="Arial"/>
                      <w:sz w:val="22"/>
                      <w:szCs w:val="22"/>
                    </w:rPr>
                    <w:t xml:space="preserve"> No mantener las banquetas en buen Estado, o no repararlas después de que así lo ordene el Departamento de Obras Públicas del Munic</w:t>
                  </w:r>
                  <w:r w:rsidR="002304A8">
                    <w:rPr>
                      <w:rFonts w:ascii="Arial" w:hAnsi="Arial" w:cs="Arial"/>
                      <w:sz w:val="22"/>
                      <w:szCs w:val="22"/>
                    </w:rPr>
                    <w:t>ipio, por metro lineal de $ 7.64 a $ 9.83</w:t>
                  </w:r>
                  <w:r w:rsidRPr="00D83076">
                    <w:rPr>
                      <w:rFonts w:ascii="Arial" w:hAnsi="Arial" w:cs="Arial"/>
                      <w:sz w:val="22"/>
                      <w:szCs w:val="22"/>
                    </w:rPr>
                    <w:t>.</w:t>
                  </w:r>
                </w:p>
                <w:p w:rsidR="00D91A49" w:rsidRPr="00D83076" w:rsidRDefault="00D91A49" w:rsidP="00D91A49">
                  <w:pPr>
                    <w:jc w:val="both"/>
                    <w:rPr>
                      <w:rFonts w:ascii="Arial" w:hAnsi="Arial" w:cs="Arial"/>
                      <w:b/>
                      <w:bCs/>
                    </w:rPr>
                  </w:pPr>
                </w:p>
                <w:p w:rsidR="00D91A49" w:rsidRPr="00D83076" w:rsidRDefault="00D91A49" w:rsidP="00D91A49">
                  <w:pPr>
                    <w:jc w:val="both"/>
                    <w:rPr>
                      <w:rFonts w:ascii="Arial" w:hAnsi="Arial" w:cs="Arial"/>
                    </w:rPr>
                  </w:pPr>
                  <w:r w:rsidRPr="00D83076">
                    <w:rPr>
                      <w:rFonts w:ascii="Arial" w:hAnsi="Arial" w:cs="Arial"/>
                      <w:b/>
                      <w:bCs/>
                      <w:sz w:val="22"/>
                      <w:szCs w:val="22"/>
                    </w:rPr>
                    <w:t>XI.-</w:t>
                  </w:r>
                  <w:r w:rsidRPr="00D83076">
                    <w:rPr>
                      <w:rFonts w:ascii="Arial" w:hAnsi="Arial" w:cs="Arial"/>
                      <w:sz w:val="22"/>
                      <w:szCs w:val="22"/>
                    </w:rPr>
                    <w:t xml:space="preserve"> Por vender artículos no autorizados o violar disposiciones señaladas en el permiso o licencia respectiva de </w:t>
                  </w:r>
                  <w:smartTag w:uri="urn:schemas-microsoft-com:office:smarttags" w:element="metricconverter">
                    <w:smartTagPr>
                      <w:attr w:name="ProductID" w:val="10 a"/>
                    </w:smartTagPr>
                    <w:r w:rsidRPr="00D83076">
                      <w:rPr>
                        <w:rFonts w:ascii="Arial" w:hAnsi="Arial" w:cs="Arial"/>
                        <w:sz w:val="22"/>
                        <w:szCs w:val="22"/>
                      </w:rPr>
                      <w:t>10 a</w:t>
                    </w:r>
                  </w:smartTag>
                  <w:r w:rsidRPr="00D83076">
                    <w:rPr>
                      <w:rFonts w:ascii="Arial" w:hAnsi="Arial" w:cs="Arial"/>
                      <w:sz w:val="22"/>
                      <w:szCs w:val="22"/>
                    </w:rPr>
                    <w:t xml:space="preserve"> 50 veces el salario mínimo diario vigente. En caso de reincidencia será causa de revocación del permiso o licencia respectiva, independientemente de las sanciones que le sean aplicadas.</w:t>
                  </w:r>
                </w:p>
                <w:p w:rsidR="00D91A49" w:rsidRPr="00D83076" w:rsidRDefault="00D91A49" w:rsidP="00D91A49">
                  <w:pPr>
                    <w:jc w:val="both"/>
                    <w:rPr>
                      <w:rFonts w:ascii="Arial" w:hAnsi="Arial" w:cs="Arial"/>
                      <w:b/>
                      <w:bCs/>
                    </w:rPr>
                  </w:pPr>
                </w:p>
                <w:p w:rsidR="00D91A49" w:rsidRDefault="00D91A49" w:rsidP="00D91A49">
                  <w:pPr>
                    <w:jc w:val="both"/>
                    <w:rPr>
                      <w:rFonts w:ascii="Arial" w:hAnsi="Arial" w:cs="Arial"/>
                    </w:rPr>
                  </w:pPr>
                  <w:r w:rsidRPr="00D83076">
                    <w:rPr>
                      <w:rFonts w:ascii="Arial" w:hAnsi="Arial" w:cs="Arial"/>
                      <w:b/>
                      <w:bCs/>
                      <w:sz w:val="22"/>
                      <w:szCs w:val="22"/>
                    </w:rPr>
                    <w:t>XII.-</w:t>
                  </w:r>
                  <w:r w:rsidRPr="00D83076">
                    <w:rPr>
                      <w:rFonts w:ascii="Arial" w:hAnsi="Arial" w:cs="Arial"/>
                      <w:sz w:val="22"/>
                      <w:szCs w:val="22"/>
                    </w:rPr>
                    <w:t xml:space="preserve"> No mantener limpia el área ocupada por los establecimientos comerciales, estén o no en funcionamiento de </w:t>
                  </w:r>
                  <w:smartTag w:uri="urn:schemas-microsoft-com:office:smarttags" w:element="metricconverter">
                    <w:smartTagPr>
                      <w:attr w:name="ProductID" w:val="2 a"/>
                    </w:smartTagPr>
                    <w:r w:rsidRPr="00D83076">
                      <w:rPr>
                        <w:rFonts w:ascii="Arial" w:hAnsi="Arial" w:cs="Arial"/>
                        <w:sz w:val="22"/>
                        <w:szCs w:val="22"/>
                      </w:rPr>
                      <w:t>2 a</w:t>
                    </w:r>
                  </w:smartTag>
                  <w:r w:rsidRPr="00D83076">
                    <w:rPr>
                      <w:rFonts w:ascii="Arial" w:hAnsi="Arial" w:cs="Arial"/>
                      <w:sz w:val="22"/>
                      <w:szCs w:val="22"/>
                    </w:rPr>
                    <w:t xml:space="preserve"> 20 veces el salario mínimo diario vigente en la entidad.</w:t>
                  </w:r>
                </w:p>
                <w:p w:rsidR="00D91A49" w:rsidRPr="00D83076" w:rsidRDefault="00D91A49" w:rsidP="00D91A49">
                  <w:pPr>
                    <w:jc w:val="both"/>
                    <w:rPr>
                      <w:rFonts w:ascii="Arial" w:hAnsi="Arial" w:cs="Arial"/>
                    </w:rPr>
                  </w:pPr>
                </w:p>
                <w:p w:rsidR="00D91A49" w:rsidRPr="00D83076" w:rsidRDefault="00D91A49" w:rsidP="00D91A49">
                  <w:pPr>
                    <w:jc w:val="both"/>
                    <w:rPr>
                      <w:rFonts w:ascii="Arial" w:hAnsi="Arial" w:cs="Arial"/>
                    </w:rPr>
                  </w:pPr>
                  <w:r w:rsidRPr="00D83076">
                    <w:rPr>
                      <w:rFonts w:ascii="Arial" w:hAnsi="Arial" w:cs="Arial"/>
                      <w:b/>
                      <w:bCs/>
                      <w:sz w:val="22"/>
                      <w:szCs w:val="22"/>
                    </w:rPr>
                    <w:t>XIII.-</w:t>
                  </w:r>
                  <w:r w:rsidRPr="00D83076">
                    <w:rPr>
                      <w:rFonts w:ascii="Arial" w:hAnsi="Arial" w:cs="Arial"/>
                      <w:sz w:val="22"/>
                      <w:szCs w:val="22"/>
                    </w:rPr>
                    <w:t xml:space="preserve"> Instalar, pintar o exhibir anuncios sin adquirir previamente la autorización respectiva, de </w:t>
                  </w:r>
                  <w:smartTag w:uri="urn:schemas-microsoft-com:office:smarttags" w:element="metricconverter">
                    <w:smartTagPr>
                      <w:attr w:name="ProductID" w:val="10 a"/>
                    </w:smartTagPr>
                    <w:r w:rsidRPr="00D83076">
                      <w:rPr>
                        <w:rFonts w:ascii="Arial" w:hAnsi="Arial" w:cs="Arial"/>
                        <w:sz w:val="22"/>
                        <w:szCs w:val="22"/>
                      </w:rPr>
                      <w:t>10 a</w:t>
                    </w:r>
                  </w:smartTag>
                  <w:r w:rsidRPr="00D83076">
                    <w:rPr>
                      <w:rFonts w:ascii="Arial" w:hAnsi="Arial" w:cs="Arial"/>
                      <w:sz w:val="22"/>
                      <w:szCs w:val="22"/>
                    </w:rPr>
                    <w:t xml:space="preserve"> 50 veces el salario diario mínimo vigente en la entidad.</w:t>
                  </w:r>
                </w:p>
                <w:p w:rsidR="00D91A49" w:rsidRPr="00D83076" w:rsidRDefault="00D91A49" w:rsidP="00D91A49">
                  <w:pPr>
                    <w:jc w:val="both"/>
                    <w:rPr>
                      <w:rFonts w:ascii="Arial" w:hAnsi="Arial" w:cs="Arial"/>
                    </w:rPr>
                  </w:pPr>
                </w:p>
                <w:p w:rsidR="00D91A49" w:rsidRPr="00D83076" w:rsidRDefault="00D91A49" w:rsidP="00D91A49">
                  <w:pPr>
                    <w:jc w:val="both"/>
                    <w:rPr>
                      <w:rFonts w:ascii="Arial" w:hAnsi="Arial" w:cs="Arial"/>
                    </w:rPr>
                  </w:pPr>
                  <w:r w:rsidRPr="00D83076">
                    <w:rPr>
                      <w:rFonts w:ascii="Arial" w:hAnsi="Arial" w:cs="Arial"/>
                      <w:b/>
                      <w:bCs/>
                      <w:sz w:val="22"/>
                      <w:szCs w:val="22"/>
                    </w:rPr>
                    <w:t>XIV.-</w:t>
                  </w:r>
                  <w:r w:rsidRPr="00D83076">
                    <w:rPr>
                      <w:rFonts w:ascii="Arial" w:hAnsi="Arial" w:cs="Arial"/>
                      <w:sz w:val="22"/>
                      <w:szCs w:val="22"/>
                    </w:rPr>
                    <w:t xml:space="preserve"> Por tirar basura en terrenos baldíos, arroyos, bulevares, carreteras o cualquier lugar donde se prohíbe expresamente hacerlo, o lugar distinto al basurero municipal, de </w:t>
                  </w:r>
                  <w:smartTag w:uri="urn:schemas-microsoft-com:office:smarttags" w:element="metricconverter">
                    <w:smartTagPr>
                      <w:attr w:name="ProductID" w:val="5 a"/>
                    </w:smartTagPr>
                    <w:r w:rsidRPr="00D83076">
                      <w:rPr>
                        <w:rFonts w:ascii="Arial" w:hAnsi="Arial" w:cs="Arial"/>
                        <w:sz w:val="22"/>
                        <w:szCs w:val="22"/>
                      </w:rPr>
                      <w:t>5 a</w:t>
                    </w:r>
                  </w:smartTag>
                  <w:r w:rsidRPr="00D83076">
                    <w:rPr>
                      <w:rFonts w:ascii="Arial" w:hAnsi="Arial" w:cs="Arial"/>
                      <w:sz w:val="22"/>
                      <w:szCs w:val="22"/>
                    </w:rPr>
                    <w:t xml:space="preserve"> 50 veces el salario mínimo diario vigente en la entidad.</w:t>
                  </w:r>
                </w:p>
                <w:p w:rsidR="00D91A49" w:rsidRPr="00D83076" w:rsidRDefault="00D91A49" w:rsidP="00D91A49">
                  <w:pPr>
                    <w:jc w:val="both"/>
                    <w:rPr>
                      <w:rFonts w:ascii="Arial" w:hAnsi="Arial" w:cs="Arial"/>
                      <w:b/>
                      <w:bCs/>
                    </w:rPr>
                  </w:pPr>
                </w:p>
                <w:p w:rsidR="00D91A49" w:rsidRPr="00D83076" w:rsidRDefault="00D91A49" w:rsidP="00D91A49">
                  <w:pPr>
                    <w:jc w:val="both"/>
                    <w:rPr>
                      <w:rFonts w:ascii="Arial" w:hAnsi="Arial" w:cs="Arial"/>
                    </w:rPr>
                  </w:pPr>
                  <w:r w:rsidRPr="00D83076">
                    <w:rPr>
                      <w:rFonts w:ascii="Arial" w:hAnsi="Arial" w:cs="Arial"/>
                      <w:b/>
                      <w:bCs/>
                      <w:sz w:val="22"/>
                      <w:szCs w:val="22"/>
                    </w:rPr>
                    <w:t>XV.-</w:t>
                  </w:r>
                  <w:r w:rsidRPr="00D83076">
                    <w:rPr>
                      <w:rFonts w:ascii="Arial" w:hAnsi="Arial" w:cs="Arial"/>
                      <w:sz w:val="22"/>
                      <w:szCs w:val="22"/>
                    </w:rPr>
                    <w:t xml:space="preserve"> Por tirar agua en banquetas y calles de la ciudad de </w:t>
                  </w:r>
                  <w:smartTag w:uri="urn:schemas-microsoft-com:office:smarttags" w:element="metricconverter">
                    <w:smartTagPr>
                      <w:attr w:name="ProductID" w:val="3 a"/>
                    </w:smartTagPr>
                    <w:r w:rsidRPr="00D83076">
                      <w:rPr>
                        <w:rFonts w:ascii="Arial" w:hAnsi="Arial" w:cs="Arial"/>
                        <w:sz w:val="22"/>
                        <w:szCs w:val="22"/>
                      </w:rPr>
                      <w:t>3 a</w:t>
                    </w:r>
                  </w:smartTag>
                  <w:r w:rsidRPr="00D83076">
                    <w:rPr>
                      <w:rFonts w:ascii="Arial" w:hAnsi="Arial" w:cs="Arial"/>
                      <w:sz w:val="22"/>
                      <w:szCs w:val="22"/>
                    </w:rPr>
                    <w:t xml:space="preserve"> 20 veces el salario mínimo diario vigente en la entidad.</w:t>
                  </w:r>
                </w:p>
                <w:p w:rsidR="00D91A49" w:rsidRPr="00D83076" w:rsidRDefault="00D91A49" w:rsidP="00D91A49">
                  <w:pPr>
                    <w:jc w:val="both"/>
                    <w:rPr>
                      <w:rFonts w:ascii="Arial" w:hAnsi="Arial" w:cs="Arial"/>
                      <w:b/>
                      <w:bCs/>
                    </w:rPr>
                  </w:pPr>
                </w:p>
                <w:p w:rsidR="00D91A49" w:rsidRPr="00D83076" w:rsidRDefault="00D91A49" w:rsidP="00D91A49">
                  <w:pPr>
                    <w:jc w:val="both"/>
                    <w:rPr>
                      <w:rFonts w:ascii="Arial" w:hAnsi="Arial" w:cs="Arial"/>
                    </w:rPr>
                  </w:pPr>
                  <w:r w:rsidRPr="00D83076">
                    <w:rPr>
                      <w:rFonts w:ascii="Arial" w:hAnsi="Arial" w:cs="Arial"/>
                      <w:b/>
                      <w:bCs/>
                      <w:sz w:val="22"/>
                      <w:szCs w:val="22"/>
                    </w:rPr>
                    <w:t>XVI.-</w:t>
                  </w:r>
                  <w:r w:rsidRPr="00D83076">
                    <w:rPr>
                      <w:rFonts w:ascii="Arial" w:hAnsi="Arial" w:cs="Arial"/>
                      <w:sz w:val="22"/>
                      <w:szCs w:val="22"/>
                    </w:rPr>
                    <w:t xml:space="preserve"> Violar o destruir sellos de clausura colocados por la Autoridad Municipal de </w:t>
                  </w:r>
                  <w:smartTag w:uri="urn:schemas-microsoft-com:office:smarttags" w:element="metricconverter">
                    <w:smartTagPr>
                      <w:attr w:name="ProductID" w:val="20 a"/>
                    </w:smartTagPr>
                    <w:r w:rsidRPr="00D83076">
                      <w:rPr>
                        <w:rFonts w:ascii="Arial" w:hAnsi="Arial" w:cs="Arial"/>
                        <w:sz w:val="22"/>
                        <w:szCs w:val="22"/>
                      </w:rPr>
                      <w:t>20 a</w:t>
                    </w:r>
                  </w:smartTag>
                  <w:r w:rsidRPr="00D83076">
                    <w:rPr>
                      <w:rFonts w:ascii="Arial" w:hAnsi="Arial" w:cs="Arial"/>
                      <w:sz w:val="22"/>
                      <w:szCs w:val="22"/>
                    </w:rPr>
                    <w:t xml:space="preserve"> 50 salarios mínimos diarios vigentes en la entidad.</w:t>
                  </w:r>
                </w:p>
                <w:p w:rsidR="00D91A49" w:rsidRPr="00D83076" w:rsidRDefault="00D91A49" w:rsidP="00D91A49">
                  <w:pPr>
                    <w:jc w:val="both"/>
                    <w:rPr>
                      <w:rFonts w:ascii="Arial" w:hAnsi="Arial" w:cs="Arial"/>
                      <w:b/>
                      <w:bCs/>
                    </w:rPr>
                  </w:pPr>
                </w:p>
                <w:p w:rsidR="00D91A49" w:rsidRPr="00D83076" w:rsidRDefault="00D91A49" w:rsidP="00D91A49">
                  <w:pPr>
                    <w:jc w:val="both"/>
                    <w:rPr>
                      <w:rFonts w:ascii="Arial" w:hAnsi="Arial" w:cs="Arial"/>
                    </w:rPr>
                  </w:pPr>
                  <w:r w:rsidRPr="00D83076">
                    <w:rPr>
                      <w:rFonts w:ascii="Arial" w:hAnsi="Arial" w:cs="Arial"/>
                      <w:b/>
                      <w:bCs/>
                      <w:sz w:val="22"/>
                      <w:szCs w:val="22"/>
                    </w:rPr>
                    <w:t>XVII.-</w:t>
                  </w:r>
                  <w:r w:rsidRPr="00D83076">
                    <w:rPr>
                      <w:rFonts w:ascii="Arial" w:hAnsi="Arial" w:cs="Arial"/>
                      <w:sz w:val="22"/>
                      <w:szCs w:val="22"/>
                    </w:rPr>
                    <w:t xml:space="preserve"> Iniciar alguna construcción sin adquirir previamente la licencia respectiva, de </w:t>
                  </w:r>
                  <w:smartTag w:uri="urn:schemas-microsoft-com:office:smarttags" w:element="metricconverter">
                    <w:smartTagPr>
                      <w:attr w:name="ProductID" w:val="10 a"/>
                    </w:smartTagPr>
                    <w:r w:rsidRPr="00D83076">
                      <w:rPr>
                        <w:rFonts w:ascii="Arial" w:hAnsi="Arial" w:cs="Arial"/>
                        <w:sz w:val="22"/>
                        <w:szCs w:val="22"/>
                      </w:rPr>
                      <w:t>10 a</w:t>
                    </w:r>
                  </w:smartTag>
                  <w:r w:rsidRPr="00D83076">
                    <w:rPr>
                      <w:rFonts w:ascii="Arial" w:hAnsi="Arial" w:cs="Arial"/>
                      <w:sz w:val="22"/>
                      <w:szCs w:val="22"/>
                    </w:rPr>
                    <w:t xml:space="preserve"> 50 salarios mínimos diarios vigentes en la entidad.</w:t>
                  </w:r>
                </w:p>
                <w:p w:rsidR="00D91A49" w:rsidRPr="00D83076" w:rsidRDefault="00D91A49" w:rsidP="00D91A49">
                  <w:pPr>
                    <w:jc w:val="both"/>
                    <w:rPr>
                      <w:rFonts w:ascii="Arial" w:hAnsi="Arial" w:cs="Arial"/>
                    </w:rPr>
                  </w:pPr>
                </w:p>
                <w:p w:rsidR="00D91A49" w:rsidRPr="00D83076" w:rsidRDefault="00D91A49" w:rsidP="00D91A49">
                  <w:pPr>
                    <w:jc w:val="both"/>
                    <w:rPr>
                      <w:rFonts w:ascii="Arial" w:hAnsi="Arial" w:cs="Arial"/>
                    </w:rPr>
                  </w:pPr>
                  <w:r w:rsidRPr="00D83076">
                    <w:rPr>
                      <w:rFonts w:ascii="Arial" w:hAnsi="Arial" w:cs="Arial"/>
                      <w:b/>
                      <w:bCs/>
                      <w:sz w:val="22"/>
                      <w:szCs w:val="22"/>
                    </w:rPr>
                    <w:t>XVIII.-</w:t>
                  </w:r>
                  <w:r w:rsidRPr="00D83076">
                    <w:rPr>
                      <w:rFonts w:ascii="Arial" w:hAnsi="Arial" w:cs="Arial"/>
                      <w:sz w:val="22"/>
                      <w:szCs w:val="22"/>
                    </w:rPr>
                    <w:t xml:space="preserve"> Ocupar la vía pública con material de construcción, escombro, o cualquier otro material sin adquirir la licencia respectiva de  </w:t>
                  </w:r>
                  <w:r>
                    <w:rPr>
                      <w:rFonts w:ascii="Arial" w:hAnsi="Arial" w:cs="Arial"/>
                      <w:sz w:val="22"/>
                      <w:szCs w:val="22"/>
                    </w:rPr>
                    <w:t xml:space="preserve">                  </w:t>
                  </w:r>
                  <w:r w:rsidR="002304A8">
                    <w:rPr>
                      <w:rFonts w:ascii="Arial" w:hAnsi="Arial" w:cs="Arial"/>
                      <w:sz w:val="22"/>
                      <w:szCs w:val="22"/>
                    </w:rPr>
                    <w:t>$ 259.00 a $ 269.36</w:t>
                  </w:r>
                  <w:r w:rsidRPr="00D83076">
                    <w:rPr>
                      <w:rFonts w:ascii="Arial" w:hAnsi="Arial" w:cs="Arial"/>
                      <w:sz w:val="22"/>
                      <w:szCs w:val="22"/>
                    </w:rPr>
                    <w:t>.</w:t>
                  </w:r>
                </w:p>
                <w:p w:rsidR="00D91A49" w:rsidRPr="00D83076" w:rsidRDefault="00D91A49" w:rsidP="00D91A49">
                  <w:pPr>
                    <w:jc w:val="both"/>
                    <w:rPr>
                      <w:rFonts w:ascii="Arial" w:hAnsi="Arial" w:cs="Arial"/>
                      <w:b/>
                      <w:bCs/>
                    </w:rPr>
                  </w:pPr>
                </w:p>
                <w:p w:rsidR="00D91A49" w:rsidRPr="00D83076" w:rsidRDefault="00D91A49" w:rsidP="00D91A49">
                  <w:pPr>
                    <w:jc w:val="both"/>
                    <w:rPr>
                      <w:rFonts w:ascii="Arial" w:hAnsi="Arial" w:cs="Arial"/>
                    </w:rPr>
                  </w:pPr>
                  <w:r w:rsidRPr="00D83076">
                    <w:rPr>
                      <w:rFonts w:ascii="Arial" w:hAnsi="Arial" w:cs="Arial"/>
                      <w:b/>
                      <w:bCs/>
                      <w:sz w:val="22"/>
                      <w:szCs w:val="22"/>
                    </w:rPr>
                    <w:t>XIX.-</w:t>
                  </w:r>
                  <w:r w:rsidRPr="00D83076">
                    <w:rPr>
                      <w:rFonts w:ascii="Arial" w:hAnsi="Arial" w:cs="Arial"/>
                      <w:sz w:val="22"/>
                      <w:szCs w:val="22"/>
                    </w:rPr>
                    <w:t xml:space="preserve"> Demoler una construcción sin adquirir previament</w:t>
                  </w:r>
                  <w:r w:rsidR="002304A8">
                    <w:rPr>
                      <w:rFonts w:ascii="Arial" w:hAnsi="Arial" w:cs="Arial"/>
                      <w:sz w:val="22"/>
                      <w:szCs w:val="22"/>
                    </w:rPr>
                    <w:t xml:space="preserve">e la licencia </w:t>
                  </w:r>
                  <w:r w:rsidR="002304A8">
                    <w:rPr>
                      <w:rFonts w:ascii="Arial" w:hAnsi="Arial" w:cs="Arial"/>
                      <w:sz w:val="22"/>
                      <w:szCs w:val="22"/>
                    </w:rPr>
                    <w:lastRenderedPageBreak/>
                    <w:t>respectiva de $ 268.32 a $ 278.72</w:t>
                  </w:r>
                  <w:r w:rsidRPr="00D83076">
                    <w:rPr>
                      <w:rFonts w:ascii="Arial" w:hAnsi="Arial" w:cs="Arial"/>
                      <w:sz w:val="22"/>
                      <w:szCs w:val="22"/>
                    </w:rPr>
                    <w:t>.</w:t>
                  </w:r>
                </w:p>
                <w:p w:rsidR="00D91A49" w:rsidRPr="00D83076" w:rsidRDefault="00D91A49" w:rsidP="00D91A49">
                  <w:pPr>
                    <w:jc w:val="both"/>
                    <w:rPr>
                      <w:rFonts w:ascii="Arial" w:hAnsi="Arial" w:cs="Arial"/>
                    </w:rPr>
                  </w:pPr>
                </w:p>
                <w:p w:rsidR="00D91A49" w:rsidRPr="00D83076" w:rsidRDefault="00D91A49" w:rsidP="00D91A49">
                  <w:pPr>
                    <w:jc w:val="both"/>
                    <w:rPr>
                      <w:rFonts w:ascii="Arial" w:hAnsi="Arial" w:cs="Arial"/>
                    </w:rPr>
                  </w:pPr>
                  <w:r w:rsidRPr="00D83076">
                    <w:rPr>
                      <w:rFonts w:ascii="Arial" w:hAnsi="Arial" w:cs="Arial"/>
                      <w:b/>
                      <w:bCs/>
                      <w:sz w:val="22"/>
                      <w:szCs w:val="22"/>
                    </w:rPr>
                    <w:t>XX.-</w:t>
                  </w:r>
                  <w:r w:rsidRPr="00D83076">
                    <w:rPr>
                      <w:rFonts w:ascii="Arial" w:hAnsi="Arial" w:cs="Arial"/>
                      <w:sz w:val="22"/>
                      <w:szCs w:val="22"/>
                    </w:rPr>
                    <w:t xml:space="preserve"> Realizar obras en que se destruya la banqueta o pavimento de la  calle sin adquirir la licencia respectiva de  10 a 50 salarios mínimos diarios vigentes en la entidad.</w:t>
                  </w:r>
                </w:p>
                <w:p w:rsidR="00D91A49" w:rsidRPr="00D83076" w:rsidRDefault="00D91A49" w:rsidP="00D91A49">
                  <w:pPr>
                    <w:jc w:val="both"/>
                    <w:rPr>
                      <w:rFonts w:ascii="Arial" w:hAnsi="Arial" w:cs="Arial"/>
                      <w:b/>
                      <w:bCs/>
                    </w:rPr>
                  </w:pPr>
                </w:p>
                <w:p w:rsidR="00D91A49" w:rsidRPr="00D83076" w:rsidRDefault="00D91A49" w:rsidP="00D91A49">
                  <w:pPr>
                    <w:jc w:val="both"/>
                    <w:rPr>
                      <w:rFonts w:ascii="Arial" w:hAnsi="Arial" w:cs="Arial"/>
                    </w:rPr>
                  </w:pPr>
                  <w:r w:rsidRPr="00D83076">
                    <w:rPr>
                      <w:rFonts w:ascii="Arial" w:hAnsi="Arial" w:cs="Arial"/>
                      <w:b/>
                      <w:bCs/>
                      <w:sz w:val="22"/>
                      <w:szCs w:val="22"/>
                    </w:rPr>
                    <w:t>XXI.-</w:t>
                  </w:r>
                  <w:r w:rsidRPr="00D83076">
                    <w:rPr>
                      <w:rFonts w:ascii="Arial" w:hAnsi="Arial" w:cs="Arial"/>
                      <w:sz w:val="22"/>
                      <w:szCs w:val="22"/>
                    </w:rPr>
                    <w:t xml:space="preserve"> Por venta de bebidas alcohólicas a menores de edad y/o permitir la entrada a establecimientos que expendan bebidas alcohólicas se cobrara se aplicara multa de </w:t>
                  </w:r>
                  <w:smartTag w:uri="urn:schemas-microsoft-com:office:smarttags" w:element="metricconverter">
                    <w:smartTagPr>
                      <w:attr w:name="ProductID" w:val="10 a"/>
                    </w:smartTagPr>
                    <w:r w:rsidRPr="00D83076">
                      <w:rPr>
                        <w:rFonts w:ascii="Arial" w:hAnsi="Arial" w:cs="Arial"/>
                        <w:sz w:val="22"/>
                        <w:szCs w:val="22"/>
                      </w:rPr>
                      <w:t>10 a</w:t>
                    </w:r>
                  </w:smartTag>
                  <w:r w:rsidRPr="00D83076">
                    <w:rPr>
                      <w:rFonts w:ascii="Arial" w:hAnsi="Arial" w:cs="Arial"/>
                      <w:sz w:val="22"/>
                      <w:szCs w:val="22"/>
                    </w:rPr>
                    <w:t xml:space="preserve"> 50 salarios mínimos diarios vigentes en la entidad</w:t>
                  </w:r>
                </w:p>
                <w:p w:rsidR="00D91A49" w:rsidRPr="00D83076" w:rsidRDefault="00D91A49" w:rsidP="00D91A49">
                  <w:pPr>
                    <w:jc w:val="both"/>
                    <w:rPr>
                      <w:rFonts w:ascii="Arial" w:hAnsi="Arial" w:cs="Arial"/>
                      <w:b/>
                      <w:bCs/>
                    </w:rPr>
                  </w:pPr>
                </w:p>
                <w:p w:rsidR="00D91A49" w:rsidRPr="00D83076" w:rsidRDefault="00D91A49" w:rsidP="00D91A49">
                  <w:pPr>
                    <w:jc w:val="both"/>
                    <w:rPr>
                      <w:rFonts w:ascii="Arial" w:hAnsi="Arial" w:cs="Arial"/>
                    </w:rPr>
                  </w:pPr>
                  <w:r w:rsidRPr="00D83076">
                    <w:rPr>
                      <w:rFonts w:ascii="Arial" w:hAnsi="Arial" w:cs="Arial"/>
                      <w:b/>
                      <w:bCs/>
                      <w:sz w:val="22"/>
                      <w:szCs w:val="22"/>
                    </w:rPr>
                    <w:t>XXII.-</w:t>
                  </w:r>
                  <w:r w:rsidRPr="00D83076">
                    <w:rPr>
                      <w:rFonts w:ascii="Arial" w:hAnsi="Arial" w:cs="Arial"/>
                      <w:sz w:val="22"/>
                      <w:szCs w:val="22"/>
                    </w:rPr>
                    <w:t xml:space="preserve"> Por realizar quemas en lotes baldíos se aplicara multa de </w:t>
                  </w:r>
                  <w:smartTag w:uri="urn:schemas-microsoft-com:office:smarttags" w:element="metricconverter">
                    <w:smartTagPr>
                      <w:attr w:name="ProductID" w:val="5 a"/>
                    </w:smartTagPr>
                    <w:r w:rsidRPr="00D83076">
                      <w:rPr>
                        <w:rFonts w:ascii="Arial" w:hAnsi="Arial" w:cs="Arial"/>
                        <w:sz w:val="22"/>
                        <w:szCs w:val="22"/>
                      </w:rPr>
                      <w:t>5 a</w:t>
                    </w:r>
                  </w:smartTag>
                  <w:r w:rsidRPr="00D83076">
                    <w:rPr>
                      <w:rFonts w:ascii="Arial" w:hAnsi="Arial" w:cs="Arial"/>
                      <w:sz w:val="22"/>
                      <w:szCs w:val="22"/>
                    </w:rPr>
                    <w:t xml:space="preserve"> 20 salarios mínimos diarios vigentes en la entidad</w:t>
                  </w:r>
                </w:p>
                <w:p w:rsidR="00D91A49" w:rsidRPr="00D83076" w:rsidRDefault="00D91A49" w:rsidP="00D91A49">
                  <w:pPr>
                    <w:jc w:val="both"/>
                    <w:rPr>
                      <w:rFonts w:ascii="Arial" w:hAnsi="Arial" w:cs="Arial"/>
                      <w:b/>
                      <w:bCs/>
                    </w:rPr>
                  </w:pPr>
                </w:p>
                <w:p w:rsidR="00D91A49" w:rsidRPr="00D83076" w:rsidRDefault="00D91A49" w:rsidP="00D91A49">
                  <w:pPr>
                    <w:jc w:val="both"/>
                    <w:rPr>
                      <w:rFonts w:ascii="Arial" w:hAnsi="Arial" w:cs="Arial"/>
                    </w:rPr>
                  </w:pPr>
                  <w:r w:rsidRPr="00D83076">
                    <w:rPr>
                      <w:rFonts w:ascii="Arial" w:hAnsi="Arial" w:cs="Arial"/>
                      <w:b/>
                      <w:bCs/>
                      <w:sz w:val="22"/>
                      <w:szCs w:val="22"/>
                    </w:rPr>
                    <w:t xml:space="preserve">XXIII.- </w:t>
                  </w:r>
                  <w:r w:rsidRPr="00D83076">
                    <w:rPr>
                      <w:rFonts w:ascii="Arial" w:hAnsi="Arial" w:cs="Arial"/>
                      <w:sz w:val="22"/>
                      <w:szCs w:val="22"/>
                    </w:rPr>
                    <w:t xml:space="preserve">Por derramar en la vía pública líquidos, sustancias o material peligroso se aplicara multa de </w:t>
                  </w:r>
                  <w:smartTag w:uri="urn:schemas-microsoft-com:office:smarttags" w:element="metricconverter">
                    <w:smartTagPr>
                      <w:attr w:name="ProductID" w:val="5 a"/>
                    </w:smartTagPr>
                    <w:r w:rsidRPr="00D83076">
                      <w:rPr>
                        <w:rFonts w:ascii="Arial" w:hAnsi="Arial" w:cs="Arial"/>
                        <w:sz w:val="22"/>
                        <w:szCs w:val="22"/>
                      </w:rPr>
                      <w:t>5 a</w:t>
                    </w:r>
                  </w:smartTag>
                  <w:r w:rsidRPr="00D83076">
                    <w:rPr>
                      <w:rFonts w:ascii="Arial" w:hAnsi="Arial" w:cs="Arial"/>
                      <w:sz w:val="22"/>
                      <w:szCs w:val="22"/>
                    </w:rPr>
                    <w:t xml:space="preserve"> 20 salarios mínimos diarios vigentes en la entidad.</w:t>
                  </w:r>
                </w:p>
                <w:p w:rsidR="00D91A49" w:rsidRPr="00D83076" w:rsidRDefault="00D91A49" w:rsidP="00D91A49">
                  <w:pPr>
                    <w:jc w:val="both"/>
                    <w:rPr>
                      <w:rFonts w:ascii="Arial" w:hAnsi="Arial" w:cs="Arial"/>
                      <w:b/>
                      <w:bCs/>
                    </w:rPr>
                  </w:pPr>
                </w:p>
                <w:p w:rsidR="00D91A49" w:rsidRPr="00D83076" w:rsidRDefault="00D91A49" w:rsidP="00D91A49">
                  <w:pPr>
                    <w:jc w:val="both"/>
                    <w:rPr>
                      <w:rFonts w:ascii="Arial" w:hAnsi="Arial" w:cs="Arial"/>
                    </w:rPr>
                  </w:pPr>
                  <w:r w:rsidRPr="00D83076">
                    <w:rPr>
                      <w:rFonts w:ascii="Arial" w:hAnsi="Arial" w:cs="Arial"/>
                      <w:b/>
                      <w:bCs/>
                      <w:sz w:val="22"/>
                      <w:szCs w:val="22"/>
                    </w:rPr>
                    <w:t>XXIV</w:t>
                  </w:r>
                  <w:r w:rsidRPr="00D83076">
                    <w:rPr>
                      <w:rFonts w:ascii="Arial" w:hAnsi="Arial" w:cs="Arial"/>
                      <w:b/>
                      <w:sz w:val="22"/>
                      <w:szCs w:val="22"/>
                    </w:rPr>
                    <w:t>.-</w:t>
                  </w:r>
                  <w:r w:rsidRPr="00D83076">
                    <w:rPr>
                      <w:rFonts w:ascii="Arial" w:hAnsi="Arial" w:cs="Arial"/>
                      <w:sz w:val="22"/>
                      <w:szCs w:val="22"/>
                    </w:rPr>
                    <w:t xml:space="preserve"> Por destruir, dañar o robar los depósitos de basura instalados en la vía pública se aplicara multa de </w:t>
                  </w:r>
                  <w:smartTag w:uri="urn:schemas-microsoft-com:office:smarttags" w:element="metricconverter">
                    <w:smartTagPr>
                      <w:attr w:name="ProductID" w:val="3 a"/>
                    </w:smartTagPr>
                    <w:r w:rsidRPr="00D83076">
                      <w:rPr>
                        <w:rFonts w:ascii="Arial" w:hAnsi="Arial" w:cs="Arial"/>
                        <w:sz w:val="22"/>
                        <w:szCs w:val="22"/>
                      </w:rPr>
                      <w:t>3 a</w:t>
                    </w:r>
                  </w:smartTag>
                  <w:r w:rsidRPr="00D83076">
                    <w:rPr>
                      <w:rFonts w:ascii="Arial" w:hAnsi="Arial" w:cs="Arial"/>
                      <w:sz w:val="22"/>
                      <w:szCs w:val="22"/>
                    </w:rPr>
                    <w:t xml:space="preserve"> 30 salarios mínimos diarios vigentes en la entidad.</w:t>
                  </w:r>
                </w:p>
                <w:p w:rsidR="00D91A49" w:rsidRPr="00D83076" w:rsidRDefault="00D91A49" w:rsidP="00D91A49">
                  <w:pPr>
                    <w:jc w:val="both"/>
                    <w:rPr>
                      <w:rFonts w:ascii="Arial" w:hAnsi="Arial" w:cs="Arial"/>
                      <w:b/>
                      <w:bCs/>
                    </w:rPr>
                  </w:pPr>
                </w:p>
                <w:p w:rsidR="00D91A49" w:rsidRPr="00D83076" w:rsidRDefault="00D91A49" w:rsidP="00D91A49">
                  <w:pPr>
                    <w:jc w:val="both"/>
                    <w:rPr>
                      <w:rFonts w:ascii="Arial" w:hAnsi="Arial" w:cs="Arial"/>
                    </w:rPr>
                  </w:pPr>
                  <w:r w:rsidRPr="00D83076">
                    <w:rPr>
                      <w:rFonts w:ascii="Arial" w:hAnsi="Arial" w:cs="Arial"/>
                      <w:b/>
                      <w:bCs/>
                      <w:sz w:val="22"/>
                      <w:szCs w:val="22"/>
                    </w:rPr>
                    <w:t>XXV.-</w:t>
                  </w:r>
                  <w:r w:rsidRPr="00D83076">
                    <w:rPr>
                      <w:rFonts w:ascii="Arial" w:hAnsi="Arial" w:cs="Arial"/>
                      <w:sz w:val="22"/>
                      <w:szCs w:val="22"/>
                    </w:rPr>
                    <w:t xml:space="preserve"> por la tala clandestina de árboles se aplicara multa de </w:t>
                  </w:r>
                  <w:smartTag w:uri="urn:schemas-microsoft-com:office:smarttags" w:element="metricconverter">
                    <w:smartTagPr>
                      <w:attr w:name="ProductID" w:val="50 a"/>
                    </w:smartTagPr>
                    <w:r w:rsidRPr="00D83076">
                      <w:rPr>
                        <w:rFonts w:ascii="Arial" w:hAnsi="Arial" w:cs="Arial"/>
                        <w:sz w:val="22"/>
                        <w:szCs w:val="22"/>
                      </w:rPr>
                      <w:t>50 a</w:t>
                    </w:r>
                  </w:smartTag>
                  <w:r w:rsidRPr="00D83076">
                    <w:rPr>
                      <w:rFonts w:ascii="Arial" w:hAnsi="Arial" w:cs="Arial"/>
                      <w:sz w:val="22"/>
                      <w:szCs w:val="22"/>
                    </w:rPr>
                    <w:t xml:space="preserve"> 100 salarios mínimos diarios vigentes en la entidad</w:t>
                  </w:r>
                </w:p>
                <w:p w:rsidR="00D91A49" w:rsidRPr="00D83076" w:rsidRDefault="00D91A49" w:rsidP="00D91A49">
                  <w:pPr>
                    <w:jc w:val="both"/>
                    <w:rPr>
                      <w:rFonts w:ascii="Arial" w:hAnsi="Arial" w:cs="Arial"/>
                      <w:b/>
                      <w:bCs/>
                    </w:rPr>
                  </w:pPr>
                </w:p>
                <w:p w:rsidR="00D91A49" w:rsidRPr="00D83076" w:rsidRDefault="00D91A49" w:rsidP="00D91A49">
                  <w:pPr>
                    <w:jc w:val="both"/>
                    <w:rPr>
                      <w:rFonts w:ascii="Arial" w:hAnsi="Arial" w:cs="Arial"/>
                    </w:rPr>
                  </w:pPr>
                  <w:r w:rsidRPr="00D83076">
                    <w:rPr>
                      <w:rFonts w:ascii="Arial" w:hAnsi="Arial" w:cs="Arial"/>
                      <w:b/>
                      <w:bCs/>
                      <w:sz w:val="22"/>
                      <w:szCs w:val="22"/>
                    </w:rPr>
                    <w:t>XXVI.-</w:t>
                  </w:r>
                  <w:r w:rsidRPr="00D83076">
                    <w:rPr>
                      <w:rFonts w:ascii="Arial" w:hAnsi="Arial" w:cs="Arial"/>
                      <w:sz w:val="22"/>
                      <w:szCs w:val="22"/>
                    </w:rPr>
                    <w:t xml:space="preserve"> por no cubrir la basura que se transporta en  vehículos particulares, a efecto de evitar que se tire basura sobre el pavimento, se aplicara multa de </w:t>
                  </w:r>
                  <w:smartTag w:uri="urn:schemas-microsoft-com:office:smarttags" w:element="metricconverter">
                    <w:smartTagPr>
                      <w:attr w:name="ProductID" w:val="5 a"/>
                    </w:smartTagPr>
                    <w:r w:rsidRPr="00D83076">
                      <w:rPr>
                        <w:rFonts w:ascii="Arial" w:hAnsi="Arial" w:cs="Arial"/>
                        <w:sz w:val="22"/>
                        <w:szCs w:val="22"/>
                      </w:rPr>
                      <w:t>5 a</w:t>
                    </w:r>
                  </w:smartTag>
                  <w:r w:rsidRPr="00D83076">
                    <w:rPr>
                      <w:rFonts w:ascii="Arial" w:hAnsi="Arial" w:cs="Arial"/>
                      <w:sz w:val="22"/>
                      <w:szCs w:val="22"/>
                    </w:rPr>
                    <w:t xml:space="preserve"> 20 salarios mínimos diarios vigentes en la entidad</w:t>
                  </w:r>
                </w:p>
                <w:p w:rsidR="00D91A49" w:rsidRPr="00D83076" w:rsidRDefault="00D91A49" w:rsidP="00D91A49">
                  <w:pPr>
                    <w:jc w:val="both"/>
                    <w:rPr>
                      <w:rFonts w:ascii="Arial" w:hAnsi="Arial" w:cs="Arial"/>
                      <w:b/>
                      <w:bCs/>
                    </w:rPr>
                  </w:pPr>
                </w:p>
                <w:p w:rsidR="00D91A49" w:rsidRPr="00D83076" w:rsidRDefault="00D91A49" w:rsidP="00D91A49">
                  <w:pPr>
                    <w:jc w:val="both"/>
                    <w:rPr>
                      <w:rFonts w:ascii="Arial" w:hAnsi="Arial" w:cs="Arial"/>
                    </w:rPr>
                  </w:pPr>
                  <w:r w:rsidRPr="00D83076">
                    <w:rPr>
                      <w:rFonts w:ascii="Arial" w:hAnsi="Arial" w:cs="Arial"/>
                      <w:b/>
                      <w:bCs/>
                      <w:sz w:val="22"/>
                      <w:szCs w:val="22"/>
                    </w:rPr>
                    <w:t>XXVII.-</w:t>
                  </w:r>
                  <w:r w:rsidRPr="00D83076">
                    <w:rPr>
                      <w:rFonts w:ascii="Arial" w:hAnsi="Arial" w:cs="Arial"/>
                      <w:sz w:val="22"/>
                      <w:szCs w:val="22"/>
                    </w:rPr>
                    <w:t xml:space="preserve"> Por operar negocios particulares de compra venta de fierro y metales similares  o cualquier otro producto que origine un Estado insalubre o de peligro para la salud,  dentro de la zona urbana, de </w:t>
                  </w:r>
                  <w:smartTag w:uri="urn:schemas-microsoft-com:office:smarttags" w:element="metricconverter">
                    <w:smartTagPr>
                      <w:attr w:name="ProductID" w:val="50 a"/>
                    </w:smartTagPr>
                    <w:r w:rsidRPr="00D83076">
                      <w:rPr>
                        <w:rFonts w:ascii="Arial" w:hAnsi="Arial" w:cs="Arial"/>
                        <w:sz w:val="22"/>
                        <w:szCs w:val="22"/>
                      </w:rPr>
                      <w:t>50 a</w:t>
                    </w:r>
                  </w:smartTag>
                  <w:r w:rsidRPr="00D83076">
                    <w:rPr>
                      <w:rFonts w:ascii="Arial" w:hAnsi="Arial" w:cs="Arial"/>
                      <w:sz w:val="22"/>
                      <w:szCs w:val="22"/>
                    </w:rPr>
                    <w:t xml:space="preserve"> 100 salarios mínimos diarios vigentes en la entidad. </w:t>
                  </w:r>
                </w:p>
                <w:p w:rsidR="00D91A49" w:rsidRPr="00D83076" w:rsidRDefault="00D91A49" w:rsidP="00D91A49">
                  <w:pPr>
                    <w:jc w:val="both"/>
                    <w:rPr>
                      <w:rFonts w:ascii="Arial" w:hAnsi="Arial" w:cs="Arial"/>
                      <w:b/>
                      <w:bCs/>
                    </w:rPr>
                  </w:pPr>
                </w:p>
                <w:p w:rsidR="00D91A49" w:rsidRPr="00D83076" w:rsidRDefault="00D91A49" w:rsidP="00D91A49">
                  <w:pPr>
                    <w:jc w:val="both"/>
                    <w:rPr>
                      <w:rFonts w:ascii="Arial" w:hAnsi="Arial" w:cs="Arial"/>
                    </w:rPr>
                  </w:pPr>
                  <w:r w:rsidRPr="00D83076">
                    <w:rPr>
                      <w:rFonts w:ascii="Arial" w:hAnsi="Arial" w:cs="Arial"/>
                      <w:b/>
                      <w:bCs/>
                      <w:sz w:val="22"/>
                      <w:szCs w:val="22"/>
                    </w:rPr>
                    <w:t xml:space="preserve">XXVIII.- </w:t>
                  </w:r>
                  <w:r w:rsidRPr="00D83076">
                    <w:rPr>
                      <w:rFonts w:ascii="Arial" w:hAnsi="Arial" w:cs="Arial"/>
                      <w:sz w:val="22"/>
                      <w:szCs w:val="22"/>
                    </w:rPr>
                    <w:t xml:space="preserve"> Las multas o infracciones de tránsito son las siguientes:</w:t>
                  </w:r>
                </w:p>
                <w:p w:rsidR="00D91A49" w:rsidRPr="00D83076" w:rsidRDefault="00D91A49" w:rsidP="00D91A49">
                  <w:pPr>
                    <w:ind w:left="4962" w:firstLine="2118"/>
                    <w:jc w:val="both"/>
                    <w:rPr>
                      <w:rFonts w:ascii="Arial" w:hAnsi="Arial" w:cs="Arial"/>
                      <w:b/>
                    </w:rPr>
                  </w:pPr>
                  <w:r w:rsidRPr="00D83076">
                    <w:rPr>
                      <w:rFonts w:ascii="Arial" w:hAnsi="Arial" w:cs="Arial"/>
                      <w:b/>
                      <w:sz w:val="22"/>
                      <w:szCs w:val="22"/>
                    </w:rPr>
                    <w:t xml:space="preserve"> S.M.V.E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2"/>
                    <w:gridCol w:w="4511"/>
                    <w:gridCol w:w="620"/>
                    <w:gridCol w:w="705"/>
                  </w:tblGrid>
                  <w:tr w:rsidR="00D91A49" w:rsidRPr="00D83076" w:rsidTr="00EF499C">
                    <w:trPr>
                      <w:jc w:val="center"/>
                    </w:trPr>
                    <w:tc>
                      <w:tcPr>
                        <w:tcW w:w="5033" w:type="dxa"/>
                        <w:gridSpan w:val="2"/>
                        <w:tcBorders>
                          <w:top w:val="single" w:sz="4" w:space="0" w:color="000000"/>
                          <w:left w:val="single" w:sz="4" w:space="0" w:color="000000"/>
                          <w:bottom w:val="single" w:sz="4" w:space="0" w:color="000000"/>
                          <w:right w:val="single" w:sz="4" w:space="0" w:color="000000"/>
                        </w:tcBorders>
                        <w:hideMark/>
                      </w:tcPr>
                      <w:p w:rsidR="00D91A49" w:rsidRPr="00D83076" w:rsidRDefault="00D91A49" w:rsidP="00E7760A">
                        <w:pPr>
                          <w:framePr w:hSpace="141" w:wrap="around" w:vAnchor="text" w:hAnchor="text" w:y="1"/>
                          <w:tabs>
                            <w:tab w:val="left" w:pos="1313"/>
                          </w:tabs>
                          <w:spacing w:line="276" w:lineRule="auto"/>
                          <w:suppressOverlap/>
                          <w:jc w:val="both"/>
                          <w:rPr>
                            <w:rFonts w:ascii="Arial" w:hAnsi="Arial" w:cs="Arial"/>
                            <w:b/>
                          </w:rPr>
                        </w:pPr>
                        <w:r w:rsidRPr="00D83076">
                          <w:rPr>
                            <w:rFonts w:ascii="Arial" w:hAnsi="Arial" w:cs="Arial"/>
                            <w:b/>
                            <w:sz w:val="22"/>
                            <w:szCs w:val="22"/>
                          </w:rPr>
                          <w:lastRenderedPageBreak/>
                          <w:t>INFRACCIÓN</w:t>
                        </w:r>
                      </w:p>
                    </w:tc>
                    <w:tc>
                      <w:tcPr>
                        <w:tcW w:w="620" w:type="dxa"/>
                        <w:tcBorders>
                          <w:top w:val="single" w:sz="4" w:space="0" w:color="000000"/>
                          <w:left w:val="single" w:sz="4" w:space="0" w:color="000000"/>
                          <w:bottom w:val="single" w:sz="4" w:space="0" w:color="000000"/>
                          <w:right w:val="single" w:sz="4" w:space="0" w:color="000000"/>
                        </w:tcBorders>
                        <w:hideMark/>
                      </w:tcPr>
                      <w:p w:rsidR="00D91A49" w:rsidRPr="00D83076" w:rsidRDefault="00D91A49" w:rsidP="00E7760A">
                        <w:pPr>
                          <w:framePr w:hSpace="141" w:wrap="around" w:vAnchor="text" w:hAnchor="text" w:y="1"/>
                          <w:tabs>
                            <w:tab w:val="left" w:pos="1313"/>
                          </w:tabs>
                          <w:spacing w:line="276" w:lineRule="auto"/>
                          <w:suppressOverlap/>
                          <w:jc w:val="center"/>
                          <w:rPr>
                            <w:rFonts w:ascii="Arial" w:hAnsi="Arial" w:cs="Arial"/>
                            <w:b/>
                          </w:rPr>
                        </w:pPr>
                        <w:r w:rsidRPr="00D83076">
                          <w:rPr>
                            <w:rFonts w:ascii="Arial" w:hAnsi="Arial" w:cs="Arial"/>
                            <w:b/>
                            <w:sz w:val="22"/>
                            <w:szCs w:val="22"/>
                          </w:rPr>
                          <w:t>MIN</w:t>
                        </w:r>
                      </w:p>
                    </w:tc>
                    <w:tc>
                      <w:tcPr>
                        <w:tcW w:w="705" w:type="dxa"/>
                        <w:tcBorders>
                          <w:top w:val="single" w:sz="4" w:space="0" w:color="000000"/>
                          <w:left w:val="single" w:sz="4" w:space="0" w:color="000000"/>
                          <w:bottom w:val="single" w:sz="4" w:space="0" w:color="000000"/>
                          <w:right w:val="single" w:sz="4" w:space="0" w:color="000000"/>
                        </w:tcBorders>
                        <w:hideMark/>
                      </w:tcPr>
                      <w:p w:rsidR="00D91A49" w:rsidRPr="00D83076" w:rsidRDefault="00D91A49" w:rsidP="00E7760A">
                        <w:pPr>
                          <w:framePr w:hSpace="141" w:wrap="around" w:vAnchor="text" w:hAnchor="text" w:y="1"/>
                          <w:tabs>
                            <w:tab w:val="left" w:pos="1313"/>
                          </w:tabs>
                          <w:spacing w:line="276" w:lineRule="auto"/>
                          <w:suppressOverlap/>
                          <w:jc w:val="center"/>
                          <w:rPr>
                            <w:rFonts w:ascii="Arial" w:hAnsi="Arial" w:cs="Arial"/>
                            <w:b/>
                          </w:rPr>
                        </w:pPr>
                        <w:r w:rsidRPr="00D83076">
                          <w:rPr>
                            <w:rFonts w:ascii="Arial" w:hAnsi="Arial" w:cs="Arial"/>
                            <w:b/>
                            <w:sz w:val="22"/>
                            <w:szCs w:val="22"/>
                          </w:rPr>
                          <w:t>MAX</w:t>
                        </w:r>
                      </w:p>
                    </w:tc>
                  </w:tr>
                  <w:tr w:rsidR="00D91A49" w:rsidRPr="00D83076" w:rsidTr="00EF499C">
                    <w:trPr>
                      <w:jc w:val="center"/>
                    </w:trPr>
                    <w:tc>
                      <w:tcPr>
                        <w:tcW w:w="522" w:type="dxa"/>
                        <w:tcBorders>
                          <w:top w:val="single" w:sz="4" w:space="0" w:color="000000"/>
                          <w:left w:val="single" w:sz="4" w:space="0" w:color="000000"/>
                          <w:bottom w:val="single" w:sz="4" w:space="0" w:color="000000"/>
                          <w:right w:val="single" w:sz="4" w:space="0" w:color="000000"/>
                        </w:tcBorders>
                        <w:hideMark/>
                      </w:tcPr>
                      <w:p w:rsidR="00D91A49" w:rsidRPr="00AB5A95" w:rsidRDefault="00D91A49" w:rsidP="00E7760A">
                        <w:pPr>
                          <w:framePr w:hSpace="141" w:wrap="around" w:vAnchor="text" w:hAnchor="text" w:y="1"/>
                          <w:tabs>
                            <w:tab w:val="left" w:pos="1313"/>
                          </w:tabs>
                          <w:spacing w:line="276" w:lineRule="auto"/>
                          <w:suppressOverlap/>
                          <w:jc w:val="both"/>
                          <w:rPr>
                            <w:rFonts w:ascii="Arial" w:hAnsi="Arial" w:cs="Arial"/>
                            <w:highlight w:val="yellow"/>
                          </w:rPr>
                        </w:pPr>
                        <w:r w:rsidRPr="00AB5A95">
                          <w:rPr>
                            <w:rFonts w:ascii="Arial" w:hAnsi="Arial" w:cs="Arial"/>
                            <w:sz w:val="22"/>
                            <w:szCs w:val="22"/>
                            <w:highlight w:val="yellow"/>
                          </w:rPr>
                          <w:t>1.</w:t>
                        </w:r>
                      </w:p>
                    </w:tc>
                    <w:tc>
                      <w:tcPr>
                        <w:tcW w:w="4511" w:type="dxa"/>
                        <w:tcBorders>
                          <w:top w:val="single" w:sz="4" w:space="0" w:color="000000"/>
                          <w:left w:val="single" w:sz="4" w:space="0" w:color="000000"/>
                          <w:bottom w:val="single" w:sz="4" w:space="0" w:color="000000"/>
                          <w:right w:val="single" w:sz="4" w:space="0" w:color="000000"/>
                        </w:tcBorders>
                        <w:hideMark/>
                      </w:tcPr>
                      <w:p w:rsidR="00D91A49" w:rsidRPr="00AB5A95" w:rsidRDefault="00D91A49" w:rsidP="00E7760A">
                        <w:pPr>
                          <w:framePr w:hSpace="141" w:wrap="around" w:vAnchor="text" w:hAnchor="text" w:y="1"/>
                          <w:autoSpaceDE w:val="0"/>
                          <w:autoSpaceDN w:val="0"/>
                          <w:adjustRightInd w:val="0"/>
                          <w:spacing w:line="276" w:lineRule="auto"/>
                          <w:suppressOverlap/>
                          <w:jc w:val="both"/>
                          <w:rPr>
                            <w:rFonts w:ascii="Arial" w:eastAsia="Batang" w:hAnsi="Arial" w:cs="Arial"/>
                            <w:b/>
                            <w:bCs/>
                            <w:color w:val="000000"/>
                            <w:highlight w:val="yellow"/>
                          </w:rPr>
                        </w:pPr>
                        <w:r w:rsidRPr="00AB5A95">
                          <w:rPr>
                            <w:rFonts w:ascii="Arial" w:hAnsi="Arial" w:cs="Arial"/>
                            <w:sz w:val="22"/>
                            <w:szCs w:val="22"/>
                            <w:highlight w:val="yellow"/>
                          </w:rPr>
                          <w:t>Manejar en Estado de ebriedad</w:t>
                        </w:r>
                      </w:p>
                    </w:tc>
                    <w:tc>
                      <w:tcPr>
                        <w:tcW w:w="620" w:type="dxa"/>
                        <w:tcBorders>
                          <w:top w:val="single" w:sz="4" w:space="0" w:color="000000"/>
                          <w:left w:val="single" w:sz="4" w:space="0" w:color="000000"/>
                          <w:bottom w:val="single" w:sz="4" w:space="0" w:color="000000"/>
                          <w:right w:val="single" w:sz="4" w:space="0" w:color="000000"/>
                        </w:tcBorders>
                        <w:hideMark/>
                      </w:tcPr>
                      <w:p w:rsidR="00D91A49" w:rsidRPr="00AB5A95" w:rsidRDefault="00AB5A95" w:rsidP="00E7760A">
                        <w:pPr>
                          <w:framePr w:hSpace="141" w:wrap="around" w:vAnchor="text" w:hAnchor="text" w:y="1"/>
                          <w:autoSpaceDE w:val="0"/>
                          <w:autoSpaceDN w:val="0"/>
                          <w:adjustRightInd w:val="0"/>
                          <w:spacing w:line="276" w:lineRule="auto"/>
                          <w:suppressOverlap/>
                          <w:jc w:val="center"/>
                          <w:rPr>
                            <w:rFonts w:ascii="Arial" w:eastAsia="Batang" w:hAnsi="Arial" w:cs="Arial"/>
                            <w:bCs/>
                            <w:color w:val="000000"/>
                            <w:highlight w:val="yellow"/>
                          </w:rPr>
                        </w:pPr>
                        <w:r w:rsidRPr="00AB5A95">
                          <w:rPr>
                            <w:rFonts w:ascii="Arial" w:eastAsia="Batang" w:hAnsi="Arial" w:cs="Arial"/>
                            <w:bCs/>
                            <w:color w:val="000000"/>
                            <w:sz w:val="22"/>
                            <w:szCs w:val="22"/>
                            <w:highlight w:val="yellow"/>
                          </w:rPr>
                          <w:t>50</w:t>
                        </w:r>
                      </w:p>
                    </w:tc>
                    <w:tc>
                      <w:tcPr>
                        <w:tcW w:w="705" w:type="dxa"/>
                        <w:tcBorders>
                          <w:top w:val="single" w:sz="4" w:space="0" w:color="000000"/>
                          <w:left w:val="single" w:sz="4" w:space="0" w:color="000000"/>
                          <w:bottom w:val="single" w:sz="4" w:space="0" w:color="000000"/>
                          <w:right w:val="single" w:sz="4" w:space="0" w:color="000000"/>
                        </w:tcBorders>
                        <w:hideMark/>
                      </w:tcPr>
                      <w:p w:rsidR="00D91A49" w:rsidRPr="00AB5A95" w:rsidRDefault="00AB5A95" w:rsidP="00E7760A">
                        <w:pPr>
                          <w:framePr w:hSpace="141" w:wrap="around" w:vAnchor="text" w:hAnchor="text" w:y="1"/>
                          <w:autoSpaceDE w:val="0"/>
                          <w:autoSpaceDN w:val="0"/>
                          <w:adjustRightInd w:val="0"/>
                          <w:spacing w:line="276" w:lineRule="auto"/>
                          <w:suppressOverlap/>
                          <w:jc w:val="center"/>
                          <w:rPr>
                            <w:rFonts w:ascii="Arial" w:eastAsia="Batang" w:hAnsi="Arial" w:cs="Arial"/>
                            <w:bCs/>
                            <w:color w:val="000000"/>
                            <w:highlight w:val="yellow"/>
                          </w:rPr>
                        </w:pPr>
                        <w:r w:rsidRPr="00AB5A95">
                          <w:rPr>
                            <w:rFonts w:ascii="Arial" w:eastAsia="Batang" w:hAnsi="Arial" w:cs="Arial"/>
                            <w:bCs/>
                            <w:color w:val="000000"/>
                            <w:sz w:val="22"/>
                            <w:szCs w:val="22"/>
                            <w:highlight w:val="yellow"/>
                          </w:rPr>
                          <w:t>10</w:t>
                        </w:r>
                        <w:r w:rsidR="00D91A49" w:rsidRPr="00AB5A95">
                          <w:rPr>
                            <w:rFonts w:ascii="Arial" w:eastAsia="Batang" w:hAnsi="Arial" w:cs="Arial"/>
                            <w:bCs/>
                            <w:color w:val="000000"/>
                            <w:sz w:val="22"/>
                            <w:szCs w:val="22"/>
                            <w:highlight w:val="yellow"/>
                          </w:rPr>
                          <w:t>0</w:t>
                        </w:r>
                      </w:p>
                    </w:tc>
                  </w:tr>
                  <w:tr w:rsidR="00D91A49" w:rsidRPr="00D83076" w:rsidTr="00EF499C">
                    <w:trPr>
                      <w:jc w:val="center"/>
                    </w:trPr>
                    <w:tc>
                      <w:tcPr>
                        <w:tcW w:w="522" w:type="dxa"/>
                        <w:tcBorders>
                          <w:top w:val="single" w:sz="4" w:space="0" w:color="000000"/>
                          <w:left w:val="single" w:sz="4" w:space="0" w:color="000000"/>
                          <w:bottom w:val="single" w:sz="4" w:space="0" w:color="000000"/>
                          <w:right w:val="single" w:sz="4" w:space="0" w:color="000000"/>
                        </w:tcBorders>
                        <w:hideMark/>
                      </w:tcPr>
                      <w:p w:rsidR="00D91A49" w:rsidRPr="00AB5A95" w:rsidRDefault="00D91A49" w:rsidP="00E7760A">
                        <w:pPr>
                          <w:framePr w:hSpace="141" w:wrap="around" w:vAnchor="text" w:hAnchor="text" w:y="1"/>
                          <w:tabs>
                            <w:tab w:val="left" w:pos="1313"/>
                          </w:tabs>
                          <w:spacing w:line="276" w:lineRule="auto"/>
                          <w:suppressOverlap/>
                          <w:jc w:val="both"/>
                          <w:rPr>
                            <w:rFonts w:ascii="Arial" w:hAnsi="Arial" w:cs="Arial"/>
                            <w:highlight w:val="yellow"/>
                          </w:rPr>
                        </w:pPr>
                        <w:r w:rsidRPr="00AB5A95">
                          <w:rPr>
                            <w:rFonts w:ascii="Arial" w:hAnsi="Arial" w:cs="Arial"/>
                            <w:sz w:val="22"/>
                            <w:szCs w:val="22"/>
                            <w:highlight w:val="yellow"/>
                          </w:rPr>
                          <w:t>2.</w:t>
                        </w:r>
                      </w:p>
                    </w:tc>
                    <w:tc>
                      <w:tcPr>
                        <w:tcW w:w="4511" w:type="dxa"/>
                        <w:tcBorders>
                          <w:top w:val="single" w:sz="4" w:space="0" w:color="000000"/>
                          <w:left w:val="single" w:sz="4" w:space="0" w:color="000000"/>
                          <w:bottom w:val="single" w:sz="4" w:space="0" w:color="000000"/>
                          <w:right w:val="single" w:sz="4" w:space="0" w:color="000000"/>
                        </w:tcBorders>
                        <w:hideMark/>
                      </w:tcPr>
                      <w:p w:rsidR="00D91A49" w:rsidRPr="00AB5A95" w:rsidRDefault="00D91A49" w:rsidP="00E7760A">
                        <w:pPr>
                          <w:framePr w:hSpace="141" w:wrap="around" w:vAnchor="text" w:hAnchor="text" w:y="1"/>
                          <w:autoSpaceDE w:val="0"/>
                          <w:autoSpaceDN w:val="0"/>
                          <w:adjustRightInd w:val="0"/>
                          <w:spacing w:line="276" w:lineRule="auto"/>
                          <w:suppressOverlap/>
                          <w:jc w:val="both"/>
                          <w:rPr>
                            <w:rFonts w:ascii="Arial" w:hAnsi="Arial" w:cs="Arial"/>
                            <w:highlight w:val="yellow"/>
                          </w:rPr>
                        </w:pPr>
                        <w:r w:rsidRPr="00AB5A95">
                          <w:rPr>
                            <w:rFonts w:ascii="Arial" w:hAnsi="Arial" w:cs="Arial"/>
                            <w:sz w:val="22"/>
                            <w:szCs w:val="22"/>
                            <w:highlight w:val="yellow"/>
                          </w:rPr>
                          <w:t>Alta velocidad en zona escolar</w:t>
                        </w:r>
                      </w:p>
                    </w:tc>
                    <w:tc>
                      <w:tcPr>
                        <w:tcW w:w="620" w:type="dxa"/>
                        <w:tcBorders>
                          <w:top w:val="single" w:sz="4" w:space="0" w:color="000000"/>
                          <w:left w:val="single" w:sz="4" w:space="0" w:color="000000"/>
                          <w:bottom w:val="single" w:sz="4" w:space="0" w:color="000000"/>
                          <w:right w:val="single" w:sz="4" w:space="0" w:color="000000"/>
                        </w:tcBorders>
                        <w:hideMark/>
                      </w:tcPr>
                      <w:p w:rsidR="00D91A49" w:rsidRPr="00AB5A95" w:rsidRDefault="00AB5A95" w:rsidP="00E7760A">
                        <w:pPr>
                          <w:framePr w:hSpace="141" w:wrap="around" w:vAnchor="text" w:hAnchor="text" w:y="1"/>
                          <w:autoSpaceDE w:val="0"/>
                          <w:autoSpaceDN w:val="0"/>
                          <w:adjustRightInd w:val="0"/>
                          <w:spacing w:line="276" w:lineRule="auto"/>
                          <w:suppressOverlap/>
                          <w:jc w:val="center"/>
                          <w:rPr>
                            <w:rFonts w:ascii="Arial" w:eastAsia="Batang" w:hAnsi="Arial" w:cs="Arial"/>
                            <w:bCs/>
                            <w:color w:val="000000"/>
                            <w:highlight w:val="yellow"/>
                          </w:rPr>
                        </w:pPr>
                        <w:r w:rsidRPr="00AB5A95">
                          <w:rPr>
                            <w:rFonts w:ascii="Arial" w:eastAsia="Batang" w:hAnsi="Arial" w:cs="Arial"/>
                            <w:bCs/>
                            <w:color w:val="000000"/>
                            <w:sz w:val="22"/>
                            <w:szCs w:val="22"/>
                            <w:highlight w:val="yellow"/>
                          </w:rPr>
                          <w:t>10</w:t>
                        </w:r>
                      </w:p>
                    </w:tc>
                    <w:tc>
                      <w:tcPr>
                        <w:tcW w:w="705" w:type="dxa"/>
                        <w:tcBorders>
                          <w:top w:val="single" w:sz="4" w:space="0" w:color="000000"/>
                          <w:left w:val="single" w:sz="4" w:space="0" w:color="000000"/>
                          <w:bottom w:val="single" w:sz="4" w:space="0" w:color="000000"/>
                          <w:right w:val="single" w:sz="4" w:space="0" w:color="000000"/>
                        </w:tcBorders>
                        <w:hideMark/>
                      </w:tcPr>
                      <w:p w:rsidR="00D91A49" w:rsidRPr="00AB5A95" w:rsidRDefault="00AB5A95" w:rsidP="00E7760A">
                        <w:pPr>
                          <w:framePr w:hSpace="141" w:wrap="around" w:vAnchor="text" w:hAnchor="text" w:y="1"/>
                          <w:autoSpaceDE w:val="0"/>
                          <w:autoSpaceDN w:val="0"/>
                          <w:adjustRightInd w:val="0"/>
                          <w:spacing w:line="276" w:lineRule="auto"/>
                          <w:ind w:left="-391" w:firstLine="391"/>
                          <w:suppressOverlap/>
                          <w:jc w:val="center"/>
                          <w:rPr>
                            <w:rFonts w:ascii="Arial" w:eastAsia="Batang" w:hAnsi="Arial" w:cs="Arial"/>
                            <w:bCs/>
                            <w:color w:val="000000"/>
                            <w:highlight w:val="yellow"/>
                          </w:rPr>
                        </w:pPr>
                        <w:r w:rsidRPr="00AB5A95">
                          <w:rPr>
                            <w:rFonts w:ascii="Arial" w:eastAsia="Batang" w:hAnsi="Arial" w:cs="Arial"/>
                            <w:bCs/>
                            <w:color w:val="000000"/>
                            <w:highlight w:val="yellow"/>
                          </w:rPr>
                          <w:t>20</w:t>
                        </w:r>
                      </w:p>
                    </w:tc>
                  </w:tr>
                  <w:tr w:rsidR="00D91A49" w:rsidRPr="00D83076" w:rsidTr="00EF499C">
                    <w:trPr>
                      <w:jc w:val="center"/>
                    </w:trPr>
                    <w:tc>
                      <w:tcPr>
                        <w:tcW w:w="522" w:type="dxa"/>
                        <w:tcBorders>
                          <w:top w:val="single" w:sz="4" w:space="0" w:color="000000"/>
                          <w:left w:val="single" w:sz="4" w:space="0" w:color="000000"/>
                          <w:bottom w:val="single" w:sz="4" w:space="0" w:color="000000"/>
                          <w:right w:val="single" w:sz="4" w:space="0" w:color="000000"/>
                        </w:tcBorders>
                        <w:hideMark/>
                      </w:tcPr>
                      <w:p w:rsidR="00D91A49" w:rsidRPr="00D83076" w:rsidRDefault="00D91A49" w:rsidP="00E7760A">
                        <w:pPr>
                          <w:framePr w:hSpace="141" w:wrap="around" w:vAnchor="text" w:hAnchor="text" w:y="1"/>
                          <w:tabs>
                            <w:tab w:val="left" w:pos="1313"/>
                          </w:tabs>
                          <w:spacing w:line="276" w:lineRule="auto"/>
                          <w:suppressOverlap/>
                          <w:jc w:val="both"/>
                          <w:rPr>
                            <w:rFonts w:ascii="Arial" w:hAnsi="Arial" w:cs="Arial"/>
                          </w:rPr>
                        </w:pPr>
                        <w:r w:rsidRPr="00D83076">
                          <w:rPr>
                            <w:rFonts w:ascii="Arial" w:hAnsi="Arial" w:cs="Arial"/>
                            <w:sz w:val="22"/>
                            <w:szCs w:val="22"/>
                          </w:rPr>
                          <w:t>3.</w:t>
                        </w:r>
                      </w:p>
                    </w:tc>
                    <w:tc>
                      <w:tcPr>
                        <w:tcW w:w="4511" w:type="dxa"/>
                        <w:tcBorders>
                          <w:top w:val="single" w:sz="4" w:space="0" w:color="000000"/>
                          <w:left w:val="single" w:sz="4" w:space="0" w:color="000000"/>
                          <w:bottom w:val="single" w:sz="4" w:space="0" w:color="000000"/>
                          <w:right w:val="single" w:sz="4" w:space="0" w:color="000000"/>
                        </w:tcBorders>
                        <w:hideMark/>
                      </w:tcPr>
                      <w:p w:rsidR="00D91A49" w:rsidRPr="00D83076" w:rsidRDefault="00D91A49" w:rsidP="00E7760A">
                        <w:pPr>
                          <w:framePr w:hSpace="141" w:wrap="around" w:vAnchor="text" w:hAnchor="text" w:y="1"/>
                          <w:autoSpaceDE w:val="0"/>
                          <w:autoSpaceDN w:val="0"/>
                          <w:adjustRightInd w:val="0"/>
                          <w:spacing w:line="276" w:lineRule="auto"/>
                          <w:suppressOverlap/>
                          <w:jc w:val="both"/>
                          <w:rPr>
                            <w:rFonts w:ascii="Arial" w:hAnsi="Arial" w:cs="Arial"/>
                          </w:rPr>
                        </w:pPr>
                        <w:r w:rsidRPr="00D83076">
                          <w:rPr>
                            <w:rFonts w:ascii="Arial" w:hAnsi="Arial" w:cs="Arial"/>
                            <w:sz w:val="22"/>
                            <w:szCs w:val="22"/>
                          </w:rPr>
                          <w:t xml:space="preserve">Chocar, huir y abandono de persona   </w:t>
                        </w:r>
                      </w:p>
                    </w:tc>
                    <w:tc>
                      <w:tcPr>
                        <w:tcW w:w="620" w:type="dxa"/>
                        <w:tcBorders>
                          <w:top w:val="single" w:sz="4" w:space="0" w:color="000000"/>
                          <w:left w:val="single" w:sz="4" w:space="0" w:color="000000"/>
                          <w:bottom w:val="single" w:sz="4" w:space="0" w:color="000000"/>
                          <w:right w:val="single" w:sz="4" w:space="0" w:color="000000"/>
                        </w:tcBorders>
                        <w:hideMark/>
                      </w:tcPr>
                      <w:p w:rsidR="00D91A49" w:rsidRPr="00D83076" w:rsidRDefault="00D91A49" w:rsidP="00E7760A">
                        <w:pPr>
                          <w:framePr w:hSpace="141" w:wrap="around" w:vAnchor="text" w:hAnchor="text" w:y="1"/>
                          <w:autoSpaceDE w:val="0"/>
                          <w:autoSpaceDN w:val="0"/>
                          <w:adjustRightInd w:val="0"/>
                          <w:spacing w:line="276" w:lineRule="auto"/>
                          <w:suppressOverlap/>
                          <w:jc w:val="center"/>
                          <w:rPr>
                            <w:rFonts w:ascii="Arial" w:eastAsia="Batang" w:hAnsi="Arial" w:cs="Arial"/>
                            <w:bCs/>
                            <w:color w:val="000000"/>
                          </w:rPr>
                        </w:pPr>
                        <w:r w:rsidRPr="00D83076">
                          <w:rPr>
                            <w:rFonts w:ascii="Arial" w:eastAsia="Batang" w:hAnsi="Arial" w:cs="Arial"/>
                            <w:bCs/>
                            <w:color w:val="000000"/>
                            <w:sz w:val="22"/>
                            <w:szCs w:val="22"/>
                          </w:rPr>
                          <w:t>5</w:t>
                        </w:r>
                      </w:p>
                    </w:tc>
                    <w:tc>
                      <w:tcPr>
                        <w:tcW w:w="705" w:type="dxa"/>
                        <w:tcBorders>
                          <w:top w:val="single" w:sz="4" w:space="0" w:color="000000"/>
                          <w:left w:val="single" w:sz="4" w:space="0" w:color="000000"/>
                          <w:bottom w:val="single" w:sz="4" w:space="0" w:color="000000"/>
                          <w:right w:val="single" w:sz="4" w:space="0" w:color="000000"/>
                        </w:tcBorders>
                        <w:hideMark/>
                      </w:tcPr>
                      <w:p w:rsidR="00D91A49" w:rsidRPr="00D83076" w:rsidRDefault="00D91A49" w:rsidP="00E7760A">
                        <w:pPr>
                          <w:framePr w:hSpace="141" w:wrap="around" w:vAnchor="text" w:hAnchor="text" w:y="1"/>
                          <w:autoSpaceDE w:val="0"/>
                          <w:autoSpaceDN w:val="0"/>
                          <w:adjustRightInd w:val="0"/>
                          <w:spacing w:line="276" w:lineRule="auto"/>
                          <w:suppressOverlap/>
                          <w:jc w:val="center"/>
                          <w:rPr>
                            <w:rFonts w:ascii="Arial" w:eastAsia="Batang" w:hAnsi="Arial" w:cs="Arial"/>
                            <w:bCs/>
                            <w:color w:val="000000"/>
                          </w:rPr>
                        </w:pPr>
                        <w:r w:rsidRPr="00D83076">
                          <w:rPr>
                            <w:rFonts w:ascii="Arial" w:eastAsia="Batang" w:hAnsi="Arial" w:cs="Arial"/>
                            <w:bCs/>
                            <w:color w:val="000000"/>
                            <w:sz w:val="22"/>
                            <w:szCs w:val="22"/>
                          </w:rPr>
                          <w:t>10</w:t>
                        </w:r>
                      </w:p>
                    </w:tc>
                  </w:tr>
                  <w:tr w:rsidR="00D91A49" w:rsidRPr="00D83076" w:rsidTr="00EF499C">
                    <w:trPr>
                      <w:jc w:val="center"/>
                    </w:trPr>
                    <w:tc>
                      <w:tcPr>
                        <w:tcW w:w="522" w:type="dxa"/>
                        <w:tcBorders>
                          <w:top w:val="single" w:sz="4" w:space="0" w:color="000000"/>
                          <w:left w:val="single" w:sz="4" w:space="0" w:color="000000"/>
                          <w:bottom w:val="single" w:sz="4" w:space="0" w:color="000000"/>
                          <w:right w:val="single" w:sz="4" w:space="0" w:color="000000"/>
                        </w:tcBorders>
                        <w:hideMark/>
                      </w:tcPr>
                      <w:p w:rsidR="00D91A49" w:rsidRPr="00D83076" w:rsidRDefault="00D91A49" w:rsidP="00E7760A">
                        <w:pPr>
                          <w:framePr w:hSpace="141" w:wrap="around" w:vAnchor="text" w:hAnchor="text" w:y="1"/>
                          <w:tabs>
                            <w:tab w:val="left" w:pos="1313"/>
                          </w:tabs>
                          <w:spacing w:line="276" w:lineRule="auto"/>
                          <w:suppressOverlap/>
                          <w:jc w:val="both"/>
                          <w:rPr>
                            <w:rFonts w:ascii="Arial" w:hAnsi="Arial" w:cs="Arial"/>
                          </w:rPr>
                        </w:pPr>
                        <w:r w:rsidRPr="00D83076">
                          <w:rPr>
                            <w:rFonts w:ascii="Arial" w:hAnsi="Arial" w:cs="Arial"/>
                            <w:sz w:val="22"/>
                            <w:szCs w:val="22"/>
                          </w:rPr>
                          <w:t>4.</w:t>
                        </w:r>
                      </w:p>
                    </w:tc>
                    <w:tc>
                      <w:tcPr>
                        <w:tcW w:w="4511" w:type="dxa"/>
                        <w:tcBorders>
                          <w:top w:val="single" w:sz="4" w:space="0" w:color="000000"/>
                          <w:left w:val="single" w:sz="4" w:space="0" w:color="000000"/>
                          <w:bottom w:val="single" w:sz="4" w:space="0" w:color="000000"/>
                          <w:right w:val="single" w:sz="4" w:space="0" w:color="000000"/>
                        </w:tcBorders>
                        <w:hideMark/>
                      </w:tcPr>
                      <w:p w:rsidR="00D91A49" w:rsidRPr="00D83076" w:rsidRDefault="00D91A49" w:rsidP="00E7760A">
                        <w:pPr>
                          <w:framePr w:hSpace="141" w:wrap="around" w:vAnchor="text" w:hAnchor="text" w:y="1"/>
                          <w:autoSpaceDE w:val="0"/>
                          <w:autoSpaceDN w:val="0"/>
                          <w:adjustRightInd w:val="0"/>
                          <w:spacing w:line="276" w:lineRule="auto"/>
                          <w:suppressOverlap/>
                          <w:jc w:val="both"/>
                          <w:rPr>
                            <w:rFonts w:ascii="Arial" w:hAnsi="Arial" w:cs="Arial"/>
                          </w:rPr>
                        </w:pPr>
                        <w:r w:rsidRPr="00D83076">
                          <w:rPr>
                            <w:rFonts w:ascii="Arial" w:hAnsi="Arial" w:cs="Arial"/>
                            <w:sz w:val="22"/>
                            <w:szCs w:val="22"/>
                          </w:rPr>
                          <w:t xml:space="preserve">Manejar sin licencia                             </w:t>
                        </w:r>
                      </w:p>
                    </w:tc>
                    <w:tc>
                      <w:tcPr>
                        <w:tcW w:w="620" w:type="dxa"/>
                        <w:tcBorders>
                          <w:top w:val="single" w:sz="4" w:space="0" w:color="000000"/>
                          <w:left w:val="single" w:sz="4" w:space="0" w:color="000000"/>
                          <w:bottom w:val="single" w:sz="4" w:space="0" w:color="000000"/>
                          <w:right w:val="single" w:sz="4" w:space="0" w:color="000000"/>
                        </w:tcBorders>
                        <w:hideMark/>
                      </w:tcPr>
                      <w:p w:rsidR="00D91A49" w:rsidRPr="00D83076" w:rsidRDefault="00D91A49" w:rsidP="00E7760A">
                        <w:pPr>
                          <w:framePr w:hSpace="141" w:wrap="around" w:vAnchor="text" w:hAnchor="text" w:y="1"/>
                          <w:autoSpaceDE w:val="0"/>
                          <w:autoSpaceDN w:val="0"/>
                          <w:adjustRightInd w:val="0"/>
                          <w:spacing w:line="276" w:lineRule="auto"/>
                          <w:suppressOverlap/>
                          <w:jc w:val="center"/>
                          <w:rPr>
                            <w:rFonts w:ascii="Arial" w:eastAsia="Batang" w:hAnsi="Arial" w:cs="Arial"/>
                            <w:bCs/>
                            <w:color w:val="000000"/>
                          </w:rPr>
                        </w:pPr>
                        <w:r w:rsidRPr="00D83076">
                          <w:rPr>
                            <w:rFonts w:ascii="Arial" w:eastAsia="Batang" w:hAnsi="Arial" w:cs="Arial"/>
                            <w:bCs/>
                            <w:color w:val="000000"/>
                            <w:sz w:val="22"/>
                            <w:szCs w:val="22"/>
                          </w:rPr>
                          <w:t>3</w:t>
                        </w:r>
                      </w:p>
                    </w:tc>
                    <w:tc>
                      <w:tcPr>
                        <w:tcW w:w="705" w:type="dxa"/>
                        <w:tcBorders>
                          <w:top w:val="single" w:sz="4" w:space="0" w:color="000000"/>
                          <w:left w:val="single" w:sz="4" w:space="0" w:color="000000"/>
                          <w:bottom w:val="single" w:sz="4" w:space="0" w:color="000000"/>
                          <w:right w:val="single" w:sz="4" w:space="0" w:color="000000"/>
                        </w:tcBorders>
                        <w:hideMark/>
                      </w:tcPr>
                      <w:p w:rsidR="00D91A49" w:rsidRPr="00D83076" w:rsidRDefault="00D91A49" w:rsidP="00E7760A">
                        <w:pPr>
                          <w:framePr w:hSpace="141" w:wrap="around" w:vAnchor="text" w:hAnchor="text" w:y="1"/>
                          <w:autoSpaceDE w:val="0"/>
                          <w:autoSpaceDN w:val="0"/>
                          <w:adjustRightInd w:val="0"/>
                          <w:spacing w:line="276" w:lineRule="auto"/>
                          <w:suppressOverlap/>
                          <w:jc w:val="center"/>
                          <w:rPr>
                            <w:rFonts w:ascii="Arial" w:eastAsia="Batang" w:hAnsi="Arial" w:cs="Arial"/>
                            <w:bCs/>
                            <w:color w:val="000000"/>
                          </w:rPr>
                        </w:pPr>
                        <w:r w:rsidRPr="00D83076">
                          <w:rPr>
                            <w:rFonts w:ascii="Arial" w:eastAsia="Batang" w:hAnsi="Arial" w:cs="Arial"/>
                            <w:bCs/>
                            <w:color w:val="000000"/>
                            <w:sz w:val="22"/>
                            <w:szCs w:val="22"/>
                          </w:rPr>
                          <w:t>6</w:t>
                        </w:r>
                      </w:p>
                    </w:tc>
                  </w:tr>
                  <w:tr w:rsidR="00D91A49" w:rsidRPr="00D83076" w:rsidTr="00EF499C">
                    <w:trPr>
                      <w:jc w:val="center"/>
                    </w:trPr>
                    <w:tc>
                      <w:tcPr>
                        <w:tcW w:w="522" w:type="dxa"/>
                        <w:tcBorders>
                          <w:top w:val="single" w:sz="4" w:space="0" w:color="000000"/>
                          <w:left w:val="single" w:sz="4" w:space="0" w:color="000000"/>
                          <w:bottom w:val="single" w:sz="4" w:space="0" w:color="000000"/>
                          <w:right w:val="single" w:sz="4" w:space="0" w:color="000000"/>
                        </w:tcBorders>
                        <w:hideMark/>
                      </w:tcPr>
                      <w:p w:rsidR="00D91A49" w:rsidRPr="00D83076" w:rsidRDefault="00D91A49" w:rsidP="00E7760A">
                        <w:pPr>
                          <w:framePr w:hSpace="141" w:wrap="around" w:vAnchor="text" w:hAnchor="text" w:y="1"/>
                          <w:tabs>
                            <w:tab w:val="left" w:pos="1313"/>
                          </w:tabs>
                          <w:spacing w:line="276" w:lineRule="auto"/>
                          <w:suppressOverlap/>
                          <w:jc w:val="both"/>
                          <w:rPr>
                            <w:rFonts w:ascii="Arial" w:hAnsi="Arial" w:cs="Arial"/>
                          </w:rPr>
                        </w:pPr>
                        <w:r w:rsidRPr="00D83076">
                          <w:rPr>
                            <w:rFonts w:ascii="Arial" w:hAnsi="Arial" w:cs="Arial"/>
                            <w:sz w:val="22"/>
                            <w:szCs w:val="22"/>
                          </w:rPr>
                          <w:t>5.</w:t>
                        </w:r>
                      </w:p>
                    </w:tc>
                    <w:tc>
                      <w:tcPr>
                        <w:tcW w:w="4511" w:type="dxa"/>
                        <w:tcBorders>
                          <w:top w:val="single" w:sz="4" w:space="0" w:color="000000"/>
                          <w:left w:val="single" w:sz="4" w:space="0" w:color="000000"/>
                          <w:bottom w:val="single" w:sz="4" w:space="0" w:color="000000"/>
                          <w:right w:val="single" w:sz="4" w:space="0" w:color="000000"/>
                        </w:tcBorders>
                        <w:hideMark/>
                      </w:tcPr>
                      <w:p w:rsidR="00D91A49" w:rsidRPr="00D83076" w:rsidRDefault="00D91A49" w:rsidP="00E7760A">
                        <w:pPr>
                          <w:framePr w:hSpace="141" w:wrap="around" w:vAnchor="text" w:hAnchor="text" w:y="1"/>
                          <w:autoSpaceDE w:val="0"/>
                          <w:autoSpaceDN w:val="0"/>
                          <w:adjustRightInd w:val="0"/>
                          <w:spacing w:line="276" w:lineRule="auto"/>
                          <w:suppressOverlap/>
                          <w:jc w:val="both"/>
                          <w:rPr>
                            <w:rFonts w:ascii="Arial" w:hAnsi="Arial" w:cs="Arial"/>
                          </w:rPr>
                        </w:pPr>
                        <w:r w:rsidRPr="00D83076">
                          <w:rPr>
                            <w:rFonts w:ascii="Arial" w:hAnsi="Arial" w:cs="Arial"/>
                            <w:sz w:val="22"/>
                            <w:szCs w:val="22"/>
                          </w:rPr>
                          <w:t xml:space="preserve">Manejar Menor de edad                       </w:t>
                        </w:r>
                      </w:p>
                    </w:tc>
                    <w:tc>
                      <w:tcPr>
                        <w:tcW w:w="620" w:type="dxa"/>
                        <w:tcBorders>
                          <w:top w:val="single" w:sz="4" w:space="0" w:color="000000"/>
                          <w:left w:val="single" w:sz="4" w:space="0" w:color="000000"/>
                          <w:bottom w:val="single" w:sz="4" w:space="0" w:color="000000"/>
                          <w:right w:val="single" w:sz="4" w:space="0" w:color="000000"/>
                        </w:tcBorders>
                        <w:hideMark/>
                      </w:tcPr>
                      <w:p w:rsidR="00D91A49" w:rsidRPr="00D83076" w:rsidRDefault="00D91A49" w:rsidP="00E7760A">
                        <w:pPr>
                          <w:framePr w:hSpace="141" w:wrap="around" w:vAnchor="text" w:hAnchor="text" w:y="1"/>
                          <w:autoSpaceDE w:val="0"/>
                          <w:autoSpaceDN w:val="0"/>
                          <w:adjustRightInd w:val="0"/>
                          <w:spacing w:line="276" w:lineRule="auto"/>
                          <w:suppressOverlap/>
                          <w:jc w:val="center"/>
                          <w:rPr>
                            <w:rFonts w:ascii="Arial" w:eastAsia="Batang" w:hAnsi="Arial" w:cs="Arial"/>
                            <w:bCs/>
                            <w:color w:val="000000"/>
                          </w:rPr>
                        </w:pPr>
                        <w:r w:rsidRPr="00D83076">
                          <w:rPr>
                            <w:rFonts w:ascii="Arial" w:eastAsia="Batang" w:hAnsi="Arial" w:cs="Arial"/>
                            <w:bCs/>
                            <w:color w:val="000000"/>
                            <w:sz w:val="22"/>
                            <w:szCs w:val="22"/>
                          </w:rPr>
                          <w:t>5</w:t>
                        </w:r>
                      </w:p>
                    </w:tc>
                    <w:tc>
                      <w:tcPr>
                        <w:tcW w:w="705" w:type="dxa"/>
                        <w:tcBorders>
                          <w:top w:val="single" w:sz="4" w:space="0" w:color="000000"/>
                          <w:left w:val="single" w:sz="4" w:space="0" w:color="000000"/>
                          <w:bottom w:val="single" w:sz="4" w:space="0" w:color="000000"/>
                          <w:right w:val="single" w:sz="4" w:space="0" w:color="000000"/>
                        </w:tcBorders>
                        <w:hideMark/>
                      </w:tcPr>
                      <w:p w:rsidR="00D91A49" w:rsidRPr="00D83076" w:rsidRDefault="00D91A49" w:rsidP="00E7760A">
                        <w:pPr>
                          <w:framePr w:hSpace="141" w:wrap="around" w:vAnchor="text" w:hAnchor="text" w:y="1"/>
                          <w:autoSpaceDE w:val="0"/>
                          <w:autoSpaceDN w:val="0"/>
                          <w:adjustRightInd w:val="0"/>
                          <w:spacing w:line="276" w:lineRule="auto"/>
                          <w:suppressOverlap/>
                          <w:jc w:val="center"/>
                          <w:rPr>
                            <w:rFonts w:ascii="Arial" w:eastAsia="Batang" w:hAnsi="Arial" w:cs="Arial"/>
                            <w:bCs/>
                            <w:color w:val="000000"/>
                          </w:rPr>
                        </w:pPr>
                        <w:r w:rsidRPr="00D83076">
                          <w:rPr>
                            <w:rFonts w:ascii="Arial" w:eastAsia="Batang" w:hAnsi="Arial" w:cs="Arial"/>
                            <w:bCs/>
                            <w:color w:val="000000"/>
                            <w:sz w:val="22"/>
                            <w:szCs w:val="22"/>
                          </w:rPr>
                          <w:t>10</w:t>
                        </w:r>
                      </w:p>
                    </w:tc>
                  </w:tr>
                  <w:tr w:rsidR="00D91A49" w:rsidRPr="00D83076" w:rsidTr="00EF499C">
                    <w:trPr>
                      <w:jc w:val="center"/>
                    </w:trPr>
                    <w:tc>
                      <w:tcPr>
                        <w:tcW w:w="522" w:type="dxa"/>
                        <w:tcBorders>
                          <w:top w:val="single" w:sz="4" w:space="0" w:color="000000"/>
                          <w:left w:val="single" w:sz="4" w:space="0" w:color="000000"/>
                          <w:bottom w:val="single" w:sz="4" w:space="0" w:color="000000"/>
                          <w:right w:val="single" w:sz="4" w:space="0" w:color="000000"/>
                        </w:tcBorders>
                        <w:hideMark/>
                      </w:tcPr>
                      <w:p w:rsidR="00D91A49" w:rsidRPr="00D83076" w:rsidRDefault="00D91A49" w:rsidP="00E7760A">
                        <w:pPr>
                          <w:framePr w:hSpace="141" w:wrap="around" w:vAnchor="text" w:hAnchor="text" w:y="1"/>
                          <w:tabs>
                            <w:tab w:val="left" w:pos="1313"/>
                          </w:tabs>
                          <w:spacing w:line="276" w:lineRule="auto"/>
                          <w:suppressOverlap/>
                          <w:jc w:val="both"/>
                          <w:rPr>
                            <w:rFonts w:ascii="Arial" w:hAnsi="Arial" w:cs="Arial"/>
                          </w:rPr>
                        </w:pPr>
                        <w:r w:rsidRPr="00D83076">
                          <w:rPr>
                            <w:rFonts w:ascii="Arial" w:hAnsi="Arial" w:cs="Arial"/>
                            <w:sz w:val="22"/>
                            <w:szCs w:val="22"/>
                          </w:rPr>
                          <w:t>6.</w:t>
                        </w:r>
                      </w:p>
                    </w:tc>
                    <w:tc>
                      <w:tcPr>
                        <w:tcW w:w="4511" w:type="dxa"/>
                        <w:tcBorders>
                          <w:top w:val="single" w:sz="4" w:space="0" w:color="000000"/>
                          <w:left w:val="single" w:sz="4" w:space="0" w:color="000000"/>
                          <w:bottom w:val="single" w:sz="4" w:space="0" w:color="000000"/>
                          <w:right w:val="single" w:sz="4" w:space="0" w:color="000000"/>
                        </w:tcBorders>
                        <w:hideMark/>
                      </w:tcPr>
                      <w:p w:rsidR="00D91A49" w:rsidRPr="00D83076" w:rsidRDefault="00D91A49" w:rsidP="00E7760A">
                        <w:pPr>
                          <w:framePr w:hSpace="141" w:wrap="around" w:vAnchor="text" w:hAnchor="text" w:y="1"/>
                          <w:autoSpaceDE w:val="0"/>
                          <w:autoSpaceDN w:val="0"/>
                          <w:adjustRightInd w:val="0"/>
                          <w:spacing w:line="276" w:lineRule="auto"/>
                          <w:suppressOverlap/>
                          <w:jc w:val="both"/>
                          <w:rPr>
                            <w:rFonts w:ascii="Arial" w:hAnsi="Arial" w:cs="Arial"/>
                          </w:rPr>
                        </w:pPr>
                        <w:r w:rsidRPr="00D83076">
                          <w:rPr>
                            <w:rFonts w:ascii="Arial" w:hAnsi="Arial" w:cs="Arial"/>
                            <w:sz w:val="22"/>
                            <w:szCs w:val="22"/>
                          </w:rPr>
                          <w:t xml:space="preserve">Falta de tarjeta de circulación             </w:t>
                        </w:r>
                      </w:p>
                    </w:tc>
                    <w:tc>
                      <w:tcPr>
                        <w:tcW w:w="620" w:type="dxa"/>
                        <w:tcBorders>
                          <w:top w:val="single" w:sz="4" w:space="0" w:color="000000"/>
                          <w:left w:val="single" w:sz="4" w:space="0" w:color="000000"/>
                          <w:bottom w:val="single" w:sz="4" w:space="0" w:color="000000"/>
                          <w:right w:val="single" w:sz="4" w:space="0" w:color="000000"/>
                        </w:tcBorders>
                        <w:hideMark/>
                      </w:tcPr>
                      <w:p w:rsidR="00D91A49" w:rsidRPr="00D83076" w:rsidRDefault="00D91A49" w:rsidP="00E7760A">
                        <w:pPr>
                          <w:framePr w:hSpace="141" w:wrap="around" w:vAnchor="text" w:hAnchor="text" w:y="1"/>
                          <w:autoSpaceDE w:val="0"/>
                          <w:autoSpaceDN w:val="0"/>
                          <w:adjustRightInd w:val="0"/>
                          <w:spacing w:line="276" w:lineRule="auto"/>
                          <w:suppressOverlap/>
                          <w:jc w:val="center"/>
                          <w:rPr>
                            <w:rFonts w:ascii="Arial" w:eastAsia="Batang" w:hAnsi="Arial" w:cs="Arial"/>
                            <w:bCs/>
                            <w:color w:val="000000"/>
                          </w:rPr>
                        </w:pPr>
                        <w:r w:rsidRPr="00D83076">
                          <w:rPr>
                            <w:rFonts w:ascii="Arial" w:eastAsia="Batang" w:hAnsi="Arial" w:cs="Arial"/>
                            <w:bCs/>
                            <w:color w:val="000000"/>
                            <w:sz w:val="22"/>
                            <w:szCs w:val="22"/>
                          </w:rPr>
                          <w:t>3</w:t>
                        </w:r>
                      </w:p>
                    </w:tc>
                    <w:tc>
                      <w:tcPr>
                        <w:tcW w:w="705" w:type="dxa"/>
                        <w:tcBorders>
                          <w:top w:val="single" w:sz="4" w:space="0" w:color="000000"/>
                          <w:left w:val="single" w:sz="4" w:space="0" w:color="000000"/>
                          <w:bottom w:val="single" w:sz="4" w:space="0" w:color="000000"/>
                          <w:right w:val="single" w:sz="4" w:space="0" w:color="000000"/>
                        </w:tcBorders>
                        <w:hideMark/>
                      </w:tcPr>
                      <w:p w:rsidR="00D91A49" w:rsidRPr="00D83076" w:rsidRDefault="00D91A49" w:rsidP="00E7760A">
                        <w:pPr>
                          <w:framePr w:hSpace="141" w:wrap="around" w:vAnchor="text" w:hAnchor="text" w:y="1"/>
                          <w:autoSpaceDE w:val="0"/>
                          <w:autoSpaceDN w:val="0"/>
                          <w:adjustRightInd w:val="0"/>
                          <w:spacing w:line="276" w:lineRule="auto"/>
                          <w:suppressOverlap/>
                          <w:jc w:val="center"/>
                          <w:rPr>
                            <w:rFonts w:ascii="Arial" w:eastAsia="Batang" w:hAnsi="Arial" w:cs="Arial"/>
                            <w:bCs/>
                            <w:color w:val="000000"/>
                          </w:rPr>
                        </w:pPr>
                        <w:r w:rsidRPr="00D83076">
                          <w:rPr>
                            <w:rFonts w:ascii="Arial" w:eastAsia="Batang" w:hAnsi="Arial" w:cs="Arial"/>
                            <w:bCs/>
                            <w:color w:val="000000"/>
                            <w:sz w:val="22"/>
                            <w:szCs w:val="22"/>
                          </w:rPr>
                          <w:t>6</w:t>
                        </w:r>
                      </w:p>
                    </w:tc>
                  </w:tr>
                  <w:tr w:rsidR="00D91A49" w:rsidRPr="00D83076" w:rsidTr="00EF499C">
                    <w:trPr>
                      <w:jc w:val="center"/>
                    </w:trPr>
                    <w:tc>
                      <w:tcPr>
                        <w:tcW w:w="522" w:type="dxa"/>
                        <w:tcBorders>
                          <w:top w:val="single" w:sz="4" w:space="0" w:color="000000"/>
                          <w:left w:val="single" w:sz="4" w:space="0" w:color="000000"/>
                          <w:bottom w:val="single" w:sz="4" w:space="0" w:color="000000"/>
                          <w:right w:val="single" w:sz="4" w:space="0" w:color="000000"/>
                        </w:tcBorders>
                        <w:hideMark/>
                      </w:tcPr>
                      <w:p w:rsidR="00D91A49" w:rsidRPr="00D83076" w:rsidRDefault="00D91A49" w:rsidP="00E7760A">
                        <w:pPr>
                          <w:framePr w:hSpace="141" w:wrap="around" w:vAnchor="text" w:hAnchor="text" w:y="1"/>
                          <w:tabs>
                            <w:tab w:val="left" w:pos="1313"/>
                          </w:tabs>
                          <w:spacing w:line="276" w:lineRule="auto"/>
                          <w:suppressOverlap/>
                          <w:jc w:val="both"/>
                          <w:rPr>
                            <w:rFonts w:ascii="Arial" w:hAnsi="Arial" w:cs="Arial"/>
                          </w:rPr>
                        </w:pPr>
                        <w:r w:rsidRPr="00D83076">
                          <w:rPr>
                            <w:rFonts w:ascii="Arial" w:hAnsi="Arial" w:cs="Arial"/>
                            <w:sz w:val="22"/>
                            <w:szCs w:val="22"/>
                          </w:rPr>
                          <w:t>7.</w:t>
                        </w:r>
                      </w:p>
                    </w:tc>
                    <w:tc>
                      <w:tcPr>
                        <w:tcW w:w="4511" w:type="dxa"/>
                        <w:tcBorders>
                          <w:top w:val="single" w:sz="4" w:space="0" w:color="000000"/>
                          <w:left w:val="single" w:sz="4" w:space="0" w:color="000000"/>
                          <w:bottom w:val="single" w:sz="4" w:space="0" w:color="000000"/>
                          <w:right w:val="single" w:sz="4" w:space="0" w:color="000000"/>
                        </w:tcBorders>
                        <w:hideMark/>
                      </w:tcPr>
                      <w:p w:rsidR="00D91A49" w:rsidRPr="00D83076" w:rsidRDefault="00D91A49" w:rsidP="00E7760A">
                        <w:pPr>
                          <w:framePr w:hSpace="141" w:wrap="around" w:vAnchor="text" w:hAnchor="text" w:y="1"/>
                          <w:autoSpaceDE w:val="0"/>
                          <w:autoSpaceDN w:val="0"/>
                          <w:adjustRightInd w:val="0"/>
                          <w:spacing w:line="276" w:lineRule="auto"/>
                          <w:suppressOverlap/>
                          <w:jc w:val="both"/>
                          <w:rPr>
                            <w:rFonts w:ascii="Arial" w:hAnsi="Arial" w:cs="Arial"/>
                          </w:rPr>
                        </w:pPr>
                        <w:r w:rsidRPr="00D83076">
                          <w:rPr>
                            <w:rFonts w:ascii="Arial" w:hAnsi="Arial" w:cs="Arial"/>
                            <w:sz w:val="22"/>
                            <w:szCs w:val="22"/>
                          </w:rPr>
                          <w:t xml:space="preserve">Circular en sentido contrario                </w:t>
                        </w:r>
                      </w:p>
                    </w:tc>
                    <w:tc>
                      <w:tcPr>
                        <w:tcW w:w="620" w:type="dxa"/>
                        <w:tcBorders>
                          <w:top w:val="single" w:sz="4" w:space="0" w:color="000000"/>
                          <w:left w:val="single" w:sz="4" w:space="0" w:color="000000"/>
                          <w:bottom w:val="single" w:sz="4" w:space="0" w:color="000000"/>
                          <w:right w:val="single" w:sz="4" w:space="0" w:color="000000"/>
                        </w:tcBorders>
                        <w:hideMark/>
                      </w:tcPr>
                      <w:p w:rsidR="00D91A49" w:rsidRPr="00D83076" w:rsidRDefault="00D91A49" w:rsidP="00E7760A">
                        <w:pPr>
                          <w:framePr w:hSpace="141" w:wrap="around" w:vAnchor="text" w:hAnchor="text" w:y="1"/>
                          <w:autoSpaceDE w:val="0"/>
                          <w:autoSpaceDN w:val="0"/>
                          <w:adjustRightInd w:val="0"/>
                          <w:spacing w:line="276" w:lineRule="auto"/>
                          <w:suppressOverlap/>
                          <w:jc w:val="center"/>
                          <w:rPr>
                            <w:rFonts w:ascii="Arial" w:eastAsia="Batang" w:hAnsi="Arial" w:cs="Arial"/>
                            <w:bCs/>
                            <w:color w:val="000000"/>
                          </w:rPr>
                        </w:pPr>
                        <w:r w:rsidRPr="00D83076">
                          <w:rPr>
                            <w:rFonts w:ascii="Arial" w:eastAsia="Batang" w:hAnsi="Arial" w:cs="Arial"/>
                            <w:bCs/>
                            <w:color w:val="000000"/>
                            <w:sz w:val="22"/>
                            <w:szCs w:val="22"/>
                          </w:rPr>
                          <w:t>3</w:t>
                        </w:r>
                      </w:p>
                    </w:tc>
                    <w:tc>
                      <w:tcPr>
                        <w:tcW w:w="705" w:type="dxa"/>
                        <w:tcBorders>
                          <w:top w:val="single" w:sz="4" w:space="0" w:color="000000"/>
                          <w:left w:val="single" w:sz="4" w:space="0" w:color="000000"/>
                          <w:bottom w:val="single" w:sz="4" w:space="0" w:color="000000"/>
                          <w:right w:val="single" w:sz="4" w:space="0" w:color="000000"/>
                        </w:tcBorders>
                        <w:hideMark/>
                      </w:tcPr>
                      <w:p w:rsidR="00D91A49" w:rsidRPr="00D83076" w:rsidRDefault="00D91A49" w:rsidP="00E7760A">
                        <w:pPr>
                          <w:framePr w:hSpace="141" w:wrap="around" w:vAnchor="text" w:hAnchor="text" w:y="1"/>
                          <w:autoSpaceDE w:val="0"/>
                          <w:autoSpaceDN w:val="0"/>
                          <w:adjustRightInd w:val="0"/>
                          <w:spacing w:line="276" w:lineRule="auto"/>
                          <w:suppressOverlap/>
                          <w:jc w:val="center"/>
                          <w:rPr>
                            <w:rFonts w:ascii="Arial" w:eastAsia="Batang" w:hAnsi="Arial" w:cs="Arial"/>
                            <w:bCs/>
                            <w:color w:val="000000"/>
                          </w:rPr>
                        </w:pPr>
                        <w:r w:rsidRPr="00D83076">
                          <w:rPr>
                            <w:rFonts w:ascii="Arial" w:eastAsia="Batang" w:hAnsi="Arial" w:cs="Arial"/>
                            <w:bCs/>
                            <w:color w:val="000000"/>
                            <w:sz w:val="22"/>
                            <w:szCs w:val="22"/>
                          </w:rPr>
                          <w:t>6</w:t>
                        </w:r>
                      </w:p>
                    </w:tc>
                  </w:tr>
                  <w:tr w:rsidR="00D91A49" w:rsidRPr="00D83076" w:rsidTr="00EF499C">
                    <w:trPr>
                      <w:jc w:val="center"/>
                    </w:trPr>
                    <w:tc>
                      <w:tcPr>
                        <w:tcW w:w="522" w:type="dxa"/>
                        <w:tcBorders>
                          <w:top w:val="single" w:sz="4" w:space="0" w:color="000000"/>
                          <w:left w:val="single" w:sz="4" w:space="0" w:color="000000"/>
                          <w:bottom w:val="single" w:sz="4" w:space="0" w:color="000000"/>
                          <w:right w:val="single" w:sz="4" w:space="0" w:color="000000"/>
                        </w:tcBorders>
                        <w:hideMark/>
                      </w:tcPr>
                      <w:p w:rsidR="00D91A49" w:rsidRPr="00D83076" w:rsidRDefault="00D91A49" w:rsidP="00E7760A">
                        <w:pPr>
                          <w:framePr w:hSpace="141" w:wrap="around" w:vAnchor="text" w:hAnchor="text" w:y="1"/>
                          <w:tabs>
                            <w:tab w:val="left" w:pos="1313"/>
                          </w:tabs>
                          <w:spacing w:line="276" w:lineRule="auto"/>
                          <w:suppressOverlap/>
                          <w:jc w:val="both"/>
                          <w:rPr>
                            <w:rFonts w:ascii="Arial" w:hAnsi="Arial" w:cs="Arial"/>
                          </w:rPr>
                        </w:pPr>
                        <w:r w:rsidRPr="00D83076">
                          <w:rPr>
                            <w:rFonts w:ascii="Arial" w:hAnsi="Arial" w:cs="Arial"/>
                            <w:sz w:val="22"/>
                            <w:szCs w:val="22"/>
                          </w:rPr>
                          <w:t>8.</w:t>
                        </w:r>
                      </w:p>
                    </w:tc>
                    <w:tc>
                      <w:tcPr>
                        <w:tcW w:w="4511" w:type="dxa"/>
                        <w:tcBorders>
                          <w:top w:val="single" w:sz="4" w:space="0" w:color="000000"/>
                          <w:left w:val="single" w:sz="4" w:space="0" w:color="000000"/>
                          <w:bottom w:val="single" w:sz="4" w:space="0" w:color="000000"/>
                          <w:right w:val="single" w:sz="4" w:space="0" w:color="000000"/>
                        </w:tcBorders>
                        <w:hideMark/>
                      </w:tcPr>
                      <w:p w:rsidR="00D91A49" w:rsidRPr="00D83076" w:rsidRDefault="00D91A49" w:rsidP="00E7760A">
                        <w:pPr>
                          <w:framePr w:hSpace="141" w:wrap="around" w:vAnchor="text" w:hAnchor="text" w:y="1"/>
                          <w:autoSpaceDE w:val="0"/>
                          <w:autoSpaceDN w:val="0"/>
                          <w:adjustRightInd w:val="0"/>
                          <w:spacing w:line="276" w:lineRule="auto"/>
                          <w:suppressOverlap/>
                          <w:jc w:val="both"/>
                          <w:rPr>
                            <w:rFonts w:ascii="Arial" w:hAnsi="Arial" w:cs="Arial"/>
                          </w:rPr>
                        </w:pPr>
                        <w:r w:rsidRPr="00D83076">
                          <w:rPr>
                            <w:rFonts w:ascii="Arial" w:hAnsi="Arial" w:cs="Arial"/>
                            <w:sz w:val="22"/>
                            <w:szCs w:val="22"/>
                          </w:rPr>
                          <w:t xml:space="preserve">No obedecer silbato de transito           </w:t>
                        </w:r>
                      </w:p>
                    </w:tc>
                    <w:tc>
                      <w:tcPr>
                        <w:tcW w:w="620" w:type="dxa"/>
                        <w:tcBorders>
                          <w:top w:val="single" w:sz="4" w:space="0" w:color="000000"/>
                          <w:left w:val="single" w:sz="4" w:space="0" w:color="000000"/>
                          <w:bottom w:val="single" w:sz="4" w:space="0" w:color="000000"/>
                          <w:right w:val="single" w:sz="4" w:space="0" w:color="000000"/>
                        </w:tcBorders>
                        <w:hideMark/>
                      </w:tcPr>
                      <w:p w:rsidR="00D91A49" w:rsidRPr="00D83076" w:rsidRDefault="00D91A49" w:rsidP="00E7760A">
                        <w:pPr>
                          <w:framePr w:hSpace="141" w:wrap="around" w:vAnchor="text" w:hAnchor="text" w:y="1"/>
                          <w:autoSpaceDE w:val="0"/>
                          <w:autoSpaceDN w:val="0"/>
                          <w:adjustRightInd w:val="0"/>
                          <w:spacing w:line="276" w:lineRule="auto"/>
                          <w:suppressOverlap/>
                          <w:jc w:val="center"/>
                          <w:rPr>
                            <w:rFonts w:ascii="Arial" w:eastAsia="Batang" w:hAnsi="Arial" w:cs="Arial"/>
                            <w:bCs/>
                            <w:color w:val="000000"/>
                          </w:rPr>
                        </w:pPr>
                        <w:r w:rsidRPr="00D83076">
                          <w:rPr>
                            <w:rFonts w:ascii="Arial" w:eastAsia="Batang" w:hAnsi="Arial" w:cs="Arial"/>
                            <w:bCs/>
                            <w:color w:val="000000"/>
                            <w:sz w:val="22"/>
                            <w:szCs w:val="22"/>
                          </w:rPr>
                          <w:t>2</w:t>
                        </w:r>
                      </w:p>
                    </w:tc>
                    <w:tc>
                      <w:tcPr>
                        <w:tcW w:w="705" w:type="dxa"/>
                        <w:tcBorders>
                          <w:top w:val="single" w:sz="4" w:space="0" w:color="000000"/>
                          <w:left w:val="single" w:sz="4" w:space="0" w:color="000000"/>
                          <w:bottom w:val="single" w:sz="4" w:space="0" w:color="000000"/>
                          <w:right w:val="single" w:sz="4" w:space="0" w:color="000000"/>
                        </w:tcBorders>
                        <w:hideMark/>
                      </w:tcPr>
                      <w:p w:rsidR="00D91A49" w:rsidRPr="00D83076" w:rsidRDefault="00D91A49" w:rsidP="00E7760A">
                        <w:pPr>
                          <w:framePr w:hSpace="141" w:wrap="around" w:vAnchor="text" w:hAnchor="text" w:y="1"/>
                          <w:autoSpaceDE w:val="0"/>
                          <w:autoSpaceDN w:val="0"/>
                          <w:adjustRightInd w:val="0"/>
                          <w:spacing w:line="276" w:lineRule="auto"/>
                          <w:suppressOverlap/>
                          <w:jc w:val="center"/>
                          <w:rPr>
                            <w:rFonts w:ascii="Arial" w:eastAsia="Batang" w:hAnsi="Arial" w:cs="Arial"/>
                            <w:bCs/>
                            <w:color w:val="000000"/>
                          </w:rPr>
                        </w:pPr>
                        <w:r w:rsidRPr="00D83076">
                          <w:rPr>
                            <w:rFonts w:ascii="Arial" w:eastAsia="Batang" w:hAnsi="Arial" w:cs="Arial"/>
                            <w:bCs/>
                            <w:color w:val="000000"/>
                            <w:sz w:val="22"/>
                            <w:szCs w:val="22"/>
                          </w:rPr>
                          <w:t>3</w:t>
                        </w:r>
                      </w:p>
                    </w:tc>
                  </w:tr>
                  <w:tr w:rsidR="00D91A49" w:rsidRPr="00D83076" w:rsidTr="00EF499C">
                    <w:trPr>
                      <w:jc w:val="center"/>
                    </w:trPr>
                    <w:tc>
                      <w:tcPr>
                        <w:tcW w:w="522" w:type="dxa"/>
                        <w:tcBorders>
                          <w:top w:val="single" w:sz="4" w:space="0" w:color="000000"/>
                          <w:left w:val="single" w:sz="4" w:space="0" w:color="000000"/>
                          <w:bottom w:val="single" w:sz="4" w:space="0" w:color="000000"/>
                          <w:right w:val="single" w:sz="4" w:space="0" w:color="000000"/>
                        </w:tcBorders>
                        <w:hideMark/>
                      </w:tcPr>
                      <w:p w:rsidR="00D91A49" w:rsidRPr="00D83076" w:rsidRDefault="00D91A49" w:rsidP="00E7760A">
                        <w:pPr>
                          <w:framePr w:hSpace="141" w:wrap="around" w:vAnchor="text" w:hAnchor="text" w:y="1"/>
                          <w:tabs>
                            <w:tab w:val="left" w:pos="1313"/>
                          </w:tabs>
                          <w:spacing w:line="276" w:lineRule="auto"/>
                          <w:suppressOverlap/>
                          <w:jc w:val="both"/>
                          <w:rPr>
                            <w:rFonts w:ascii="Arial" w:hAnsi="Arial" w:cs="Arial"/>
                          </w:rPr>
                        </w:pPr>
                        <w:r w:rsidRPr="00D83076">
                          <w:rPr>
                            <w:rFonts w:ascii="Arial" w:hAnsi="Arial" w:cs="Arial"/>
                            <w:sz w:val="22"/>
                            <w:szCs w:val="22"/>
                          </w:rPr>
                          <w:t>9.</w:t>
                        </w:r>
                      </w:p>
                    </w:tc>
                    <w:tc>
                      <w:tcPr>
                        <w:tcW w:w="4511" w:type="dxa"/>
                        <w:tcBorders>
                          <w:top w:val="single" w:sz="4" w:space="0" w:color="000000"/>
                          <w:left w:val="single" w:sz="4" w:space="0" w:color="000000"/>
                          <w:bottom w:val="single" w:sz="4" w:space="0" w:color="000000"/>
                          <w:right w:val="single" w:sz="4" w:space="0" w:color="000000"/>
                        </w:tcBorders>
                        <w:hideMark/>
                      </w:tcPr>
                      <w:p w:rsidR="00D91A49" w:rsidRPr="00D83076" w:rsidRDefault="00D91A49" w:rsidP="00E7760A">
                        <w:pPr>
                          <w:framePr w:hSpace="141" w:wrap="around" w:vAnchor="text" w:hAnchor="text" w:y="1"/>
                          <w:autoSpaceDE w:val="0"/>
                          <w:autoSpaceDN w:val="0"/>
                          <w:adjustRightInd w:val="0"/>
                          <w:spacing w:line="276" w:lineRule="auto"/>
                          <w:suppressOverlap/>
                          <w:jc w:val="both"/>
                          <w:rPr>
                            <w:rFonts w:ascii="Arial" w:hAnsi="Arial" w:cs="Arial"/>
                          </w:rPr>
                        </w:pPr>
                        <w:r w:rsidRPr="00D83076">
                          <w:rPr>
                            <w:rFonts w:ascii="Arial" w:hAnsi="Arial" w:cs="Arial"/>
                            <w:sz w:val="22"/>
                            <w:szCs w:val="22"/>
                          </w:rPr>
                          <w:t xml:space="preserve">Exceso de velocidad                            </w:t>
                        </w:r>
                      </w:p>
                    </w:tc>
                    <w:tc>
                      <w:tcPr>
                        <w:tcW w:w="620" w:type="dxa"/>
                        <w:tcBorders>
                          <w:top w:val="single" w:sz="4" w:space="0" w:color="000000"/>
                          <w:left w:val="single" w:sz="4" w:space="0" w:color="000000"/>
                          <w:bottom w:val="single" w:sz="4" w:space="0" w:color="000000"/>
                          <w:right w:val="single" w:sz="4" w:space="0" w:color="000000"/>
                        </w:tcBorders>
                        <w:hideMark/>
                      </w:tcPr>
                      <w:p w:rsidR="00D91A49" w:rsidRPr="00D83076" w:rsidRDefault="00D91A49" w:rsidP="00E7760A">
                        <w:pPr>
                          <w:framePr w:hSpace="141" w:wrap="around" w:vAnchor="text" w:hAnchor="text" w:y="1"/>
                          <w:autoSpaceDE w:val="0"/>
                          <w:autoSpaceDN w:val="0"/>
                          <w:adjustRightInd w:val="0"/>
                          <w:spacing w:line="276" w:lineRule="auto"/>
                          <w:suppressOverlap/>
                          <w:jc w:val="center"/>
                          <w:rPr>
                            <w:rFonts w:ascii="Arial" w:eastAsia="Batang" w:hAnsi="Arial" w:cs="Arial"/>
                            <w:bCs/>
                            <w:color w:val="000000"/>
                          </w:rPr>
                        </w:pPr>
                        <w:r w:rsidRPr="00D83076">
                          <w:rPr>
                            <w:rFonts w:ascii="Arial" w:eastAsia="Batang" w:hAnsi="Arial" w:cs="Arial"/>
                            <w:bCs/>
                            <w:color w:val="000000"/>
                            <w:sz w:val="22"/>
                            <w:szCs w:val="22"/>
                          </w:rPr>
                          <w:t>4</w:t>
                        </w:r>
                      </w:p>
                    </w:tc>
                    <w:tc>
                      <w:tcPr>
                        <w:tcW w:w="705" w:type="dxa"/>
                        <w:tcBorders>
                          <w:top w:val="single" w:sz="4" w:space="0" w:color="000000"/>
                          <w:left w:val="single" w:sz="4" w:space="0" w:color="000000"/>
                          <w:bottom w:val="single" w:sz="4" w:space="0" w:color="000000"/>
                          <w:right w:val="single" w:sz="4" w:space="0" w:color="000000"/>
                        </w:tcBorders>
                        <w:hideMark/>
                      </w:tcPr>
                      <w:p w:rsidR="00D91A49" w:rsidRPr="00D83076" w:rsidRDefault="00D91A49" w:rsidP="00E7760A">
                        <w:pPr>
                          <w:framePr w:hSpace="141" w:wrap="around" w:vAnchor="text" w:hAnchor="text" w:y="1"/>
                          <w:autoSpaceDE w:val="0"/>
                          <w:autoSpaceDN w:val="0"/>
                          <w:adjustRightInd w:val="0"/>
                          <w:spacing w:line="276" w:lineRule="auto"/>
                          <w:suppressOverlap/>
                          <w:jc w:val="center"/>
                          <w:rPr>
                            <w:rFonts w:ascii="Arial" w:eastAsia="Batang" w:hAnsi="Arial" w:cs="Arial"/>
                            <w:bCs/>
                            <w:color w:val="000000"/>
                          </w:rPr>
                        </w:pPr>
                        <w:r w:rsidRPr="00D83076">
                          <w:rPr>
                            <w:rFonts w:ascii="Arial" w:eastAsia="Batang" w:hAnsi="Arial" w:cs="Arial"/>
                            <w:bCs/>
                            <w:color w:val="000000"/>
                            <w:sz w:val="22"/>
                            <w:szCs w:val="22"/>
                          </w:rPr>
                          <w:t>10</w:t>
                        </w:r>
                      </w:p>
                    </w:tc>
                  </w:tr>
                  <w:tr w:rsidR="00D91A49" w:rsidRPr="00D83076" w:rsidTr="00EF499C">
                    <w:trPr>
                      <w:jc w:val="center"/>
                    </w:trPr>
                    <w:tc>
                      <w:tcPr>
                        <w:tcW w:w="522" w:type="dxa"/>
                        <w:tcBorders>
                          <w:top w:val="single" w:sz="4" w:space="0" w:color="000000"/>
                          <w:left w:val="single" w:sz="4" w:space="0" w:color="000000"/>
                          <w:bottom w:val="single" w:sz="4" w:space="0" w:color="000000"/>
                          <w:right w:val="single" w:sz="4" w:space="0" w:color="000000"/>
                        </w:tcBorders>
                        <w:hideMark/>
                      </w:tcPr>
                      <w:p w:rsidR="00D91A49" w:rsidRPr="00D83076" w:rsidRDefault="00D91A49" w:rsidP="00E7760A">
                        <w:pPr>
                          <w:framePr w:hSpace="141" w:wrap="around" w:vAnchor="text" w:hAnchor="text" w:y="1"/>
                          <w:tabs>
                            <w:tab w:val="left" w:pos="1313"/>
                          </w:tabs>
                          <w:spacing w:line="276" w:lineRule="auto"/>
                          <w:suppressOverlap/>
                          <w:jc w:val="both"/>
                          <w:rPr>
                            <w:rFonts w:ascii="Arial" w:hAnsi="Arial" w:cs="Arial"/>
                          </w:rPr>
                        </w:pPr>
                        <w:r w:rsidRPr="00D83076">
                          <w:rPr>
                            <w:rFonts w:ascii="Arial" w:hAnsi="Arial" w:cs="Arial"/>
                            <w:sz w:val="22"/>
                            <w:szCs w:val="22"/>
                          </w:rPr>
                          <w:t>10.</w:t>
                        </w:r>
                      </w:p>
                    </w:tc>
                    <w:tc>
                      <w:tcPr>
                        <w:tcW w:w="4511" w:type="dxa"/>
                        <w:tcBorders>
                          <w:top w:val="single" w:sz="4" w:space="0" w:color="000000"/>
                          <w:left w:val="single" w:sz="4" w:space="0" w:color="000000"/>
                          <w:bottom w:val="single" w:sz="4" w:space="0" w:color="000000"/>
                          <w:right w:val="single" w:sz="4" w:space="0" w:color="000000"/>
                        </w:tcBorders>
                        <w:hideMark/>
                      </w:tcPr>
                      <w:p w:rsidR="00D91A49" w:rsidRPr="00D83076" w:rsidRDefault="00D91A49" w:rsidP="00E7760A">
                        <w:pPr>
                          <w:framePr w:hSpace="141" w:wrap="around" w:vAnchor="text" w:hAnchor="text" w:y="1"/>
                          <w:autoSpaceDE w:val="0"/>
                          <w:autoSpaceDN w:val="0"/>
                          <w:adjustRightInd w:val="0"/>
                          <w:spacing w:line="276" w:lineRule="auto"/>
                          <w:suppressOverlap/>
                          <w:jc w:val="both"/>
                          <w:rPr>
                            <w:rFonts w:ascii="Arial" w:hAnsi="Arial" w:cs="Arial"/>
                          </w:rPr>
                        </w:pPr>
                        <w:r w:rsidRPr="00D83076">
                          <w:rPr>
                            <w:rFonts w:ascii="Arial" w:hAnsi="Arial" w:cs="Arial"/>
                            <w:sz w:val="22"/>
                            <w:szCs w:val="22"/>
                          </w:rPr>
                          <w:t xml:space="preserve">Estacionamiento en zona prohibida     </w:t>
                        </w:r>
                      </w:p>
                    </w:tc>
                    <w:tc>
                      <w:tcPr>
                        <w:tcW w:w="620" w:type="dxa"/>
                        <w:tcBorders>
                          <w:top w:val="single" w:sz="4" w:space="0" w:color="000000"/>
                          <w:left w:val="single" w:sz="4" w:space="0" w:color="000000"/>
                          <w:bottom w:val="single" w:sz="4" w:space="0" w:color="000000"/>
                          <w:right w:val="single" w:sz="4" w:space="0" w:color="000000"/>
                        </w:tcBorders>
                        <w:hideMark/>
                      </w:tcPr>
                      <w:p w:rsidR="00D91A49" w:rsidRPr="00D83076" w:rsidRDefault="00D91A49" w:rsidP="00E7760A">
                        <w:pPr>
                          <w:framePr w:hSpace="141" w:wrap="around" w:vAnchor="text" w:hAnchor="text" w:y="1"/>
                          <w:autoSpaceDE w:val="0"/>
                          <w:autoSpaceDN w:val="0"/>
                          <w:adjustRightInd w:val="0"/>
                          <w:spacing w:line="276" w:lineRule="auto"/>
                          <w:suppressOverlap/>
                          <w:jc w:val="center"/>
                          <w:rPr>
                            <w:rFonts w:ascii="Arial" w:eastAsia="Batang" w:hAnsi="Arial" w:cs="Arial"/>
                            <w:bCs/>
                            <w:color w:val="000000"/>
                          </w:rPr>
                        </w:pPr>
                        <w:r w:rsidRPr="00D83076">
                          <w:rPr>
                            <w:rFonts w:ascii="Arial" w:eastAsia="Batang" w:hAnsi="Arial" w:cs="Arial"/>
                            <w:bCs/>
                            <w:color w:val="000000"/>
                            <w:sz w:val="22"/>
                            <w:szCs w:val="22"/>
                          </w:rPr>
                          <w:t>2</w:t>
                        </w:r>
                      </w:p>
                    </w:tc>
                    <w:tc>
                      <w:tcPr>
                        <w:tcW w:w="705" w:type="dxa"/>
                        <w:tcBorders>
                          <w:top w:val="single" w:sz="4" w:space="0" w:color="000000"/>
                          <w:left w:val="single" w:sz="4" w:space="0" w:color="000000"/>
                          <w:bottom w:val="single" w:sz="4" w:space="0" w:color="000000"/>
                          <w:right w:val="single" w:sz="4" w:space="0" w:color="000000"/>
                        </w:tcBorders>
                        <w:hideMark/>
                      </w:tcPr>
                      <w:p w:rsidR="00D91A49" w:rsidRPr="00D83076" w:rsidRDefault="00D91A49" w:rsidP="00E7760A">
                        <w:pPr>
                          <w:framePr w:hSpace="141" w:wrap="around" w:vAnchor="text" w:hAnchor="text" w:y="1"/>
                          <w:autoSpaceDE w:val="0"/>
                          <w:autoSpaceDN w:val="0"/>
                          <w:adjustRightInd w:val="0"/>
                          <w:spacing w:line="276" w:lineRule="auto"/>
                          <w:suppressOverlap/>
                          <w:jc w:val="center"/>
                          <w:rPr>
                            <w:rFonts w:ascii="Arial" w:eastAsia="Batang" w:hAnsi="Arial" w:cs="Arial"/>
                            <w:bCs/>
                            <w:color w:val="000000"/>
                          </w:rPr>
                        </w:pPr>
                        <w:r w:rsidRPr="00D83076">
                          <w:rPr>
                            <w:rFonts w:ascii="Arial" w:eastAsia="Batang" w:hAnsi="Arial" w:cs="Arial"/>
                            <w:bCs/>
                            <w:color w:val="000000"/>
                            <w:sz w:val="22"/>
                            <w:szCs w:val="22"/>
                          </w:rPr>
                          <w:t>4</w:t>
                        </w:r>
                      </w:p>
                    </w:tc>
                  </w:tr>
                  <w:tr w:rsidR="00D91A49" w:rsidRPr="00D83076" w:rsidTr="00EF499C">
                    <w:trPr>
                      <w:jc w:val="center"/>
                    </w:trPr>
                    <w:tc>
                      <w:tcPr>
                        <w:tcW w:w="522" w:type="dxa"/>
                        <w:tcBorders>
                          <w:top w:val="single" w:sz="4" w:space="0" w:color="000000"/>
                          <w:left w:val="single" w:sz="4" w:space="0" w:color="000000"/>
                          <w:bottom w:val="single" w:sz="4" w:space="0" w:color="000000"/>
                          <w:right w:val="single" w:sz="4" w:space="0" w:color="000000"/>
                        </w:tcBorders>
                        <w:hideMark/>
                      </w:tcPr>
                      <w:p w:rsidR="00D91A49" w:rsidRPr="00D83076" w:rsidRDefault="00D91A49" w:rsidP="00E7760A">
                        <w:pPr>
                          <w:framePr w:hSpace="141" w:wrap="around" w:vAnchor="text" w:hAnchor="text" w:y="1"/>
                          <w:tabs>
                            <w:tab w:val="left" w:pos="1313"/>
                          </w:tabs>
                          <w:spacing w:line="276" w:lineRule="auto"/>
                          <w:suppressOverlap/>
                          <w:jc w:val="both"/>
                          <w:rPr>
                            <w:rFonts w:ascii="Arial" w:hAnsi="Arial" w:cs="Arial"/>
                          </w:rPr>
                        </w:pPr>
                        <w:r w:rsidRPr="00D83076">
                          <w:rPr>
                            <w:rFonts w:ascii="Arial" w:hAnsi="Arial" w:cs="Arial"/>
                            <w:sz w:val="22"/>
                            <w:szCs w:val="22"/>
                          </w:rPr>
                          <w:t>11.</w:t>
                        </w:r>
                      </w:p>
                    </w:tc>
                    <w:tc>
                      <w:tcPr>
                        <w:tcW w:w="4511" w:type="dxa"/>
                        <w:tcBorders>
                          <w:top w:val="single" w:sz="4" w:space="0" w:color="000000"/>
                          <w:left w:val="single" w:sz="4" w:space="0" w:color="000000"/>
                          <w:bottom w:val="single" w:sz="4" w:space="0" w:color="000000"/>
                          <w:right w:val="single" w:sz="4" w:space="0" w:color="000000"/>
                        </w:tcBorders>
                        <w:hideMark/>
                      </w:tcPr>
                      <w:p w:rsidR="00D91A49" w:rsidRPr="00D83076" w:rsidRDefault="00D91A49" w:rsidP="00E7760A">
                        <w:pPr>
                          <w:framePr w:hSpace="141" w:wrap="around" w:vAnchor="text" w:hAnchor="text" w:y="1"/>
                          <w:autoSpaceDE w:val="0"/>
                          <w:autoSpaceDN w:val="0"/>
                          <w:adjustRightInd w:val="0"/>
                          <w:spacing w:line="276" w:lineRule="auto"/>
                          <w:suppressOverlap/>
                          <w:jc w:val="both"/>
                          <w:rPr>
                            <w:rFonts w:ascii="Arial" w:hAnsi="Arial" w:cs="Arial"/>
                          </w:rPr>
                        </w:pPr>
                        <w:r w:rsidRPr="00D83076">
                          <w:rPr>
                            <w:rFonts w:ascii="Arial" w:hAnsi="Arial" w:cs="Arial"/>
                            <w:sz w:val="22"/>
                            <w:szCs w:val="22"/>
                          </w:rPr>
                          <w:t xml:space="preserve">Cuatro o más en cabina                        </w:t>
                        </w:r>
                      </w:p>
                    </w:tc>
                    <w:tc>
                      <w:tcPr>
                        <w:tcW w:w="620" w:type="dxa"/>
                        <w:tcBorders>
                          <w:top w:val="single" w:sz="4" w:space="0" w:color="000000"/>
                          <w:left w:val="single" w:sz="4" w:space="0" w:color="000000"/>
                          <w:bottom w:val="single" w:sz="4" w:space="0" w:color="000000"/>
                          <w:right w:val="single" w:sz="4" w:space="0" w:color="000000"/>
                        </w:tcBorders>
                        <w:hideMark/>
                      </w:tcPr>
                      <w:p w:rsidR="00D91A49" w:rsidRPr="00D83076" w:rsidRDefault="00D91A49" w:rsidP="00E7760A">
                        <w:pPr>
                          <w:framePr w:hSpace="141" w:wrap="around" w:vAnchor="text" w:hAnchor="text" w:y="1"/>
                          <w:autoSpaceDE w:val="0"/>
                          <w:autoSpaceDN w:val="0"/>
                          <w:adjustRightInd w:val="0"/>
                          <w:spacing w:line="276" w:lineRule="auto"/>
                          <w:suppressOverlap/>
                          <w:jc w:val="center"/>
                          <w:rPr>
                            <w:rFonts w:ascii="Arial" w:eastAsia="Batang" w:hAnsi="Arial" w:cs="Arial"/>
                            <w:bCs/>
                            <w:color w:val="000000"/>
                          </w:rPr>
                        </w:pPr>
                        <w:r w:rsidRPr="00D83076">
                          <w:rPr>
                            <w:rFonts w:ascii="Arial" w:eastAsia="Batang" w:hAnsi="Arial" w:cs="Arial"/>
                            <w:bCs/>
                            <w:color w:val="000000"/>
                            <w:sz w:val="22"/>
                            <w:szCs w:val="22"/>
                          </w:rPr>
                          <w:t>2</w:t>
                        </w:r>
                      </w:p>
                    </w:tc>
                    <w:tc>
                      <w:tcPr>
                        <w:tcW w:w="705" w:type="dxa"/>
                        <w:tcBorders>
                          <w:top w:val="single" w:sz="4" w:space="0" w:color="000000"/>
                          <w:left w:val="single" w:sz="4" w:space="0" w:color="000000"/>
                          <w:bottom w:val="single" w:sz="4" w:space="0" w:color="000000"/>
                          <w:right w:val="single" w:sz="4" w:space="0" w:color="000000"/>
                        </w:tcBorders>
                        <w:hideMark/>
                      </w:tcPr>
                      <w:p w:rsidR="00D91A49" w:rsidRPr="00D83076" w:rsidRDefault="00D91A49" w:rsidP="00E7760A">
                        <w:pPr>
                          <w:framePr w:hSpace="141" w:wrap="around" w:vAnchor="text" w:hAnchor="text" w:y="1"/>
                          <w:autoSpaceDE w:val="0"/>
                          <w:autoSpaceDN w:val="0"/>
                          <w:adjustRightInd w:val="0"/>
                          <w:spacing w:line="276" w:lineRule="auto"/>
                          <w:suppressOverlap/>
                          <w:jc w:val="center"/>
                          <w:rPr>
                            <w:rFonts w:ascii="Arial" w:eastAsia="Batang" w:hAnsi="Arial" w:cs="Arial"/>
                            <w:bCs/>
                            <w:color w:val="000000"/>
                          </w:rPr>
                        </w:pPr>
                        <w:r w:rsidRPr="00D83076">
                          <w:rPr>
                            <w:rFonts w:ascii="Arial" w:eastAsia="Batang" w:hAnsi="Arial" w:cs="Arial"/>
                            <w:bCs/>
                            <w:color w:val="000000"/>
                            <w:sz w:val="22"/>
                            <w:szCs w:val="22"/>
                          </w:rPr>
                          <w:t>4</w:t>
                        </w:r>
                      </w:p>
                    </w:tc>
                  </w:tr>
                  <w:tr w:rsidR="00D91A49" w:rsidRPr="00D83076" w:rsidTr="00EF499C">
                    <w:trPr>
                      <w:jc w:val="center"/>
                    </w:trPr>
                    <w:tc>
                      <w:tcPr>
                        <w:tcW w:w="522" w:type="dxa"/>
                        <w:tcBorders>
                          <w:top w:val="single" w:sz="4" w:space="0" w:color="000000"/>
                          <w:left w:val="single" w:sz="4" w:space="0" w:color="000000"/>
                          <w:bottom w:val="single" w:sz="4" w:space="0" w:color="000000"/>
                          <w:right w:val="single" w:sz="4" w:space="0" w:color="000000"/>
                        </w:tcBorders>
                        <w:hideMark/>
                      </w:tcPr>
                      <w:p w:rsidR="00D91A49" w:rsidRPr="00D83076" w:rsidRDefault="00D91A49" w:rsidP="00E7760A">
                        <w:pPr>
                          <w:framePr w:hSpace="141" w:wrap="around" w:vAnchor="text" w:hAnchor="text" w:y="1"/>
                          <w:tabs>
                            <w:tab w:val="left" w:pos="1313"/>
                          </w:tabs>
                          <w:spacing w:line="276" w:lineRule="auto"/>
                          <w:suppressOverlap/>
                          <w:jc w:val="both"/>
                          <w:rPr>
                            <w:rFonts w:ascii="Arial" w:hAnsi="Arial" w:cs="Arial"/>
                          </w:rPr>
                        </w:pPr>
                        <w:r w:rsidRPr="00D83076">
                          <w:rPr>
                            <w:rFonts w:ascii="Arial" w:hAnsi="Arial" w:cs="Arial"/>
                            <w:sz w:val="22"/>
                            <w:szCs w:val="22"/>
                          </w:rPr>
                          <w:t>12.</w:t>
                        </w:r>
                      </w:p>
                    </w:tc>
                    <w:tc>
                      <w:tcPr>
                        <w:tcW w:w="4511" w:type="dxa"/>
                        <w:tcBorders>
                          <w:top w:val="single" w:sz="4" w:space="0" w:color="000000"/>
                          <w:left w:val="single" w:sz="4" w:space="0" w:color="000000"/>
                          <w:bottom w:val="single" w:sz="4" w:space="0" w:color="000000"/>
                          <w:right w:val="single" w:sz="4" w:space="0" w:color="000000"/>
                        </w:tcBorders>
                        <w:hideMark/>
                      </w:tcPr>
                      <w:p w:rsidR="00D91A49" w:rsidRPr="00D83076" w:rsidRDefault="00D91A49" w:rsidP="00E7760A">
                        <w:pPr>
                          <w:framePr w:hSpace="141" w:wrap="around" w:vAnchor="text" w:hAnchor="text" w:y="1"/>
                          <w:autoSpaceDE w:val="0"/>
                          <w:autoSpaceDN w:val="0"/>
                          <w:adjustRightInd w:val="0"/>
                          <w:spacing w:line="276" w:lineRule="auto"/>
                          <w:suppressOverlap/>
                          <w:jc w:val="both"/>
                          <w:rPr>
                            <w:rFonts w:ascii="Arial" w:hAnsi="Arial" w:cs="Arial"/>
                          </w:rPr>
                        </w:pPr>
                        <w:r w:rsidRPr="00D83076">
                          <w:rPr>
                            <w:rFonts w:ascii="Arial" w:hAnsi="Arial" w:cs="Arial"/>
                            <w:sz w:val="22"/>
                            <w:szCs w:val="22"/>
                          </w:rPr>
                          <w:t xml:space="preserve">No respetar señalamiento de alto         </w:t>
                        </w:r>
                      </w:p>
                    </w:tc>
                    <w:tc>
                      <w:tcPr>
                        <w:tcW w:w="620" w:type="dxa"/>
                        <w:tcBorders>
                          <w:top w:val="single" w:sz="4" w:space="0" w:color="000000"/>
                          <w:left w:val="single" w:sz="4" w:space="0" w:color="000000"/>
                          <w:bottom w:val="single" w:sz="4" w:space="0" w:color="000000"/>
                          <w:right w:val="single" w:sz="4" w:space="0" w:color="000000"/>
                        </w:tcBorders>
                        <w:hideMark/>
                      </w:tcPr>
                      <w:p w:rsidR="00D91A49" w:rsidRPr="00D83076" w:rsidRDefault="00D91A49" w:rsidP="00E7760A">
                        <w:pPr>
                          <w:framePr w:hSpace="141" w:wrap="around" w:vAnchor="text" w:hAnchor="text" w:y="1"/>
                          <w:autoSpaceDE w:val="0"/>
                          <w:autoSpaceDN w:val="0"/>
                          <w:adjustRightInd w:val="0"/>
                          <w:spacing w:line="276" w:lineRule="auto"/>
                          <w:suppressOverlap/>
                          <w:jc w:val="center"/>
                          <w:rPr>
                            <w:rFonts w:ascii="Arial" w:eastAsia="Batang" w:hAnsi="Arial" w:cs="Arial"/>
                            <w:bCs/>
                            <w:color w:val="000000"/>
                          </w:rPr>
                        </w:pPr>
                        <w:r w:rsidRPr="00D83076">
                          <w:rPr>
                            <w:rFonts w:ascii="Arial" w:eastAsia="Batang" w:hAnsi="Arial" w:cs="Arial"/>
                            <w:bCs/>
                            <w:color w:val="000000"/>
                            <w:sz w:val="22"/>
                            <w:szCs w:val="22"/>
                          </w:rPr>
                          <w:t>2</w:t>
                        </w:r>
                      </w:p>
                    </w:tc>
                    <w:tc>
                      <w:tcPr>
                        <w:tcW w:w="705" w:type="dxa"/>
                        <w:tcBorders>
                          <w:top w:val="single" w:sz="4" w:space="0" w:color="000000"/>
                          <w:left w:val="single" w:sz="4" w:space="0" w:color="000000"/>
                          <w:bottom w:val="single" w:sz="4" w:space="0" w:color="000000"/>
                          <w:right w:val="single" w:sz="4" w:space="0" w:color="000000"/>
                        </w:tcBorders>
                        <w:hideMark/>
                      </w:tcPr>
                      <w:p w:rsidR="00D91A49" w:rsidRPr="00D83076" w:rsidRDefault="00D91A49" w:rsidP="00E7760A">
                        <w:pPr>
                          <w:framePr w:hSpace="141" w:wrap="around" w:vAnchor="text" w:hAnchor="text" w:y="1"/>
                          <w:autoSpaceDE w:val="0"/>
                          <w:autoSpaceDN w:val="0"/>
                          <w:adjustRightInd w:val="0"/>
                          <w:spacing w:line="276" w:lineRule="auto"/>
                          <w:suppressOverlap/>
                          <w:jc w:val="center"/>
                          <w:rPr>
                            <w:rFonts w:ascii="Arial" w:eastAsia="Batang" w:hAnsi="Arial" w:cs="Arial"/>
                            <w:bCs/>
                            <w:color w:val="000000"/>
                          </w:rPr>
                        </w:pPr>
                        <w:r w:rsidRPr="00D83076">
                          <w:rPr>
                            <w:rFonts w:ascii="Arial" w:eastAsia="Batang" w:hAnsi="Arial" w:cs="Arial"/>
                            <w:bCs/>
                            <w:color w:val="000000"/>
                            <w:sz w:val="22"/>
                            <w:szCs w:val="22"/>
                          </w:rPr>
                          <w:t>4</w:t>
                        </w:r>
                      </w:p>
                    </w:tc>
                  </w:tr>
                  <w:tr w:rsidR="00D91A49" w:rsidRPr="00D83076" w:rsidTr="00EF499C">
                    <w:trPr>
                      <w:jc w:val="center"/>
                    </w:trPr>
                    <w:tc>
                      <w:tcPr>
                        <w:tcW w:w="522" w:type="dxa"/>
                        <w:tcBorders>
                          <w:top w:val="single" w:sz="4" w:space="0" w:color="000000"/>
                          <w:left w:val="single" w:sz="4" w:space="0" w:color="000000"/>
                          <w:bottom w:val="single" w:sz="4" w:space="0" w:color="000000"/>
                          <w:right w:val="single" w:sz="4" w:space="0" w:color="000000"/>
                        </w:tcBorders>
                        <w:hideMark/>
                      </w:tcPr>
                      <w:p w:rsidR="00D91A49" w:rsidRPr="00D83076" w:rsidRDefault="00D91A49" w:rsidP="00E7760A">
                        <w:pPr>
                          <w:framePr w:hSpace="141" w:wrap="around" w:vAnchor="text" w:hAnchor="text" w:y="1"/>
                          <w:tabs>
                            <w:tab w:val="left" w:pos="1313"/>
                          </w:tabs>
                          <w:spacing w:line="276" w:lineRule="auto"/>
                          <w:suppressOverlap/>
                          <w:jc w:val="both"/>
                          <w:rPr>
                            <w:rFonts w:ascii="Arial" w:hAnsi="Arial" w:cs="Arial"/>
                          </w:rPr>
                        </w:pPr>
                        <w:r w:rsidRPr="00D83076">
                          <w:rPr>
                            <w:rFonts w:ascii="Arial" w:hAnsi="Arial" w:cs="Arial"/>
                            <w:sz w:val="22"/>
                            <w:szCs w:val="22"/>
                          </w:rPr>
                          <w:t>13.</w:t>
                        </w:r>
                      </w:p>
                    </w:tc>
                    <w:tc>
                      <w:tcPr>
                        <w:tcW w:w="4511" w:type="dxa"/>
                        <w:tcBorders>
                          <w:top w:val="single" w:sz="4" w:space="0" w:color="000000"/>
                          <w:left w:val="single" w:sz="4" w:space="0" w:color="000000"/>
                          <w:bottom w:val="single" w:sz="4" w:space="0" w:color="000000"/>
                          <w:right w:val="single" w:sz="4" w:space="0" w:color="000000"/>
                        </w:tcBorders>
                        <w:hideMark/>
                      </w:tcPr>
                      <w:p w:rsidR="00D91A49" w:rsidRPr="00D83076" w:rsidRDefault="00D91A49" w:rsidP="00E7760A">
                        <w:pPr>
                          <w:framePr w:hSpace="141" w:wrap="around" w:vAnchor="text" w:hAnchor="text" w:y="1"/>
                          <w:autoSpaceDE w:val="0"/>
                          <w:autoSpaceDN w:val="0"/>
                          <w:adjustRightInd w:val="0"/>
                          <w:spacing w:line="276" w:lineRule="auto"/>
                          <w:suppressOverlap/>
                          <w:jc w:val="both"/>
                          <w:rPr>
                            <w:rFonts w:ascii="Arial" w:hAnsi="Arial" w:cs="Arial"/>
                          </w:rPr>
                        </w:pPr>
                        <w:r w:rsidRPr="00D83076">
                          <w:rPr>
                            <w:rFonts w:ascii="Arial" w:hAnsi="Arial" w:cs="Arial"/>
                            <w:sz w:val="22"/>
                            <w:szCs w:val="22"/>
                          </w:rPr>
                          <w:t xml:space="preserve">Estacionamiento en doble fila              </w:t>
                        </w:r>
                      </w:p>
                    </w:tc>
                    <w:tc>
                      <w:tcPr>
                        <w:tcW w:w="620" w:type="dxa"/>
                        <w:tcBorders>
                          <w:top w:val="single" w:sz="4" w:space="0" w:color="000000"/>
                          <w:left w:val="single" w:sz="4" w:space="0" w:color="000000"/>
                          <w:bottom w:val="single" w:sz="4" w:space="0" w:color="000000"/>
                          <w:right w:val="single" w:sz="4" w:space="0" w:color="000000"/>
                        </w:tcBorders>
                        <w:hideMark/>
                      </w:tcPr>
                      <w:p w:rsidR="00D91A49" w:rsidRPr="00D83076" w:rsidRDefault="00D91A49" w:rsidP="00E7760A">
                        <w:pPr>
                          <w:framePr w:hSpace="141" w:wrap="around" w:vAnchor="text" w:hAnchor="text" w:y="1"/>
                          <w:autoSpaceDE w:val="0"/>
                          <w:autoSpaceDN w:val="0"/>
                          <w:adjustRightInd w:val="0"/>
                          <w:spacing w:line="276" w:lineRule="auto"/>
                          <w:suppressOverlap/>
                          <w:jc w:val="center"/>
                          <w:rPr>
                            <w:rFonts w:ascii="Arial" w:eastAsia="Batang" w:hAnsi="Arial" w:cs="Arial"/>
                            <w:bCs/>
                            <w:color w:val="000000"/>
                          </w:rPr>
                        </w:pPr>
                        <w:r w:rsidRPr="00D83076">
                          <w:rPr>
                            <w:rFonts w:ascii="Arial" w:eastAsia="Batang" w:hAnsi="Arial" w:cs="Arial"/>
                            <w:bCs/>
                            <w:color w:val="000000"/>
                            <w:sz w:val="22"/>
                            <w:szCs w:val="22"/>
                          </w:rPr>
                          <w:t>2</w:t>
                        </w:r>
                      </w:p>
                    </w:tc>
                    <w:tc>
                      <w:tcPr>
                        <w:tcW w:w="705" w:type="dxa"/>
                        <w:tcBorders>
                          <w:top w:val="single" w:sz="4" w:space="0" w:color="000000"/>
                          <w:left w:val="single" w:sz="4" w:space="0" w:color="000000"/>
                          <w:bottom w:val="single" w:sz="4" w:space="0" w:color="000000"/>
                          <w:right w:val="single" w:sz="4" w:space="0" w:color="000000"/>
                        </w:tcBorders>
                        <w:hideMark/>
                      </w:tcPr>
                      <w:p w:rsidR="00D91A49" w:rsidRPr="00D83076" w:rsidRDefault="00D91A49" w:rsidP="00E7760A">
                        <w:pPr>
                          <w:framePr w:hSpace="141" w:wrap="around" w:vAnchor="text" w:hAnchor="text" w:y="1"/>
                          <w:autoSpaceDE w:val="0"/>
                          <w:autoSpaceDN w:val="0"/>
                          <w:adjustRightInd w:val="0"/>
                          <w:spacing w:line="276" w:lineRule="auto"/>
                          <w:suppressOverlap/>
                          <w:jc w:val="center"/>
                          <w:rPr>
                            <w:rFonts w:ascii="Arial" w:eastAsia="Batang" w:hAnsi="Arial" w:cs="Arial"/>
                            <w:bCs/>
                            <w:color w:val="000000"/>
                          </w:rPr>
                        </w:pPr>
                        <w:r w:rsidRPr="00D83076">
                          <w:rPr>
                            <w:rFonts w:ascii="Arial" w:eastAsia="Batang" w:hAnsi="Arial" w:cs="Arial"/>
                            <w:bCs/>
                            <w:color w:val="000000"/>
                            <w:sz w:val="22"/>
                            <w:szCs w:val="22"/>
                          </w:rPr>
                          <w:t>4</w:t>
                        </w:r>
                      </w:p>
                    </w:tc>
                  </w:tr>
                  <w:tr w:rsidR="00D91A49" w:rsidRPr="00D83076" w:rsidTr="00EF499C">
                    <w:trPr>
                      <w:jc w:val="center"/>
                    </w:trPr>
                    <w:tc>
                      <w:tcPr>
                        <w:tcW w:w="522" w:type="dxa"/>
                        <w:tcBorders>
                          <w:top w:val="single" w:sz="4" w:space="0" w:color="000000"/>
                          <w:left w:val="single" w:sz="4" w:space="0" w:color="000000"/>
                          <w:bottom w:val="single" w:sz="4" w:space="0" w:color="000000"/>
                          <w:right w:val="single" w:sz="4" w:space="0" w:color="000000"/>
                        </w:tcBorders>
                        <w:hideMark/>
                      </w:tcPr>
                      <w:p w:rsidR="00D91A49" w:rsidRPr="00D83076" w:rsidRDefault="00D91A49" w:rsidP="00E7760A">
                        <w:pPr>
                          <w:framePr w:hSpace="141" w:wrap="around" w:vAnchor="text" w:hAnchor="text" w:y="1"/>
                          <w:tabs>
                            <w:tab w:val="left" w:pos="1313"/>
                          </w:tabs>
                          <w:spacing w:line="276" w:lineRule="auto"/>
                          <w:suppressOverlap/>
                          <w:jc w:val="both"/>
                          <w:rPr>
                            <w:rFonts w:ascii="Arial" w:hAnsi="Arial" w:cs="Arial"/>
                          </w:rPr>
                        </w:pPr>
                        <w:r w:rsidRPr="00D83076">
                          <w:rPr>
                            <w:rFonts w:ascii="Arial" w:hAnsi="Arial" w:cs="Arial"/>
                            <w:sz w:val="22"/>
                            <w:szCs w:val="22"/>
                          </w:rPr>
                          <w:t>14.</w:t>
                        </w:r>
                      </w:p>
                    </w:tc>
                    <w:tc>
                      <w:tcPr>
                        <w:tcW w:w="4511" w:type="dxa"/>
                        <w:tcBorders>
                          <w:top w:val="single" w:sz="4" w:space="0" w:color="000000"/>
                          <w:left w:val="single" w:sz="4" w:space="0" w:color="000000"/>
                          <w:bottom w:val="single" w:sz="4" w:space="0" w:color="000000"/>
                          <w:right w:val="single" w:sz="4" w:space="0" w:color="000000"/>
                        </w:tcBorders>
                        <w:hideMark/>
                      </w:tcPr>
                      <w:p w:rsidR="00D91A49" w:rsidRPr="00D83076" w:rsidRDefault="00D91A49" w:rsidP="00E7760A">
                        <w:pPr>
                          <w:framePr w:hSpace="141" w:wrap="around" w:vAnchor="text" w:hAnchor="text" w:y="1"/>
                          <w:autoSpaceDE w:val="0"/>
                          <w:autoSpaceDN w:val="0"/>
                          <w:adjustRightInd w:val="0"/>
                          <w:spacing w:line="276" w:lineRule="auto"/>
                          <w:suppressOverlap/>
                          <w:jc w:val="both"/>
                          <w:rPr>
                            <w:rFonts w:ascii="Arial" w:hAnsi="Arial" w:cs="Arial"/>
                          </w:rPr>
                        </w:pPr>
                        <w:r w:rsidRPr="00D83076">
                          <w:rPr>
                            <w:rFonts w:ascii="Arial" w:hAnsi="Arial" w:cs="Arial"/>
                            <w:sz w:val="22"/>
                            <w:szCs w:val="22"/>
                          </w:rPr>
                          <w:t xml:space="preserve">Circular sin Placas                               </w:t>
                        </w:r>
                      </w:p>
                    </w:tc>
                    <w:tc>
                      <w:tcPr>
                        <w:tcW w:w="620" w:type="dxa"/>
                        <w:tcBorders>
                          <w:top w:val="single" w:sz="4" w:space="0" w:color="000000"/>
                          <w:left w:val="single" w:sz="4" w:space="0" w:color="000000"/>
                          <w:bottom w:val="single" w:sz="4" w:space="0" w:color="000000"/>
                          <w:right w:val="single" w:sz="4" w:space="0" w:color="000000"/>
                        </w:tcBorders>
                        <w:hideMark/>
                      </w:tcPr>
                      <w:p w:rsidR="00D91A49" w:rsidRPr="00D83076" w:rsidRDefault="00D91A49" w:rsidP="00E7760A">
                        <w:pPr>
                          <w:framePr w:hSpace="141" w:wrap="around" w:vAnchor="text" w:hAnchor="text" w:y="1"/>
                          <w:autoSpaceDE w:val="0"/>
                          <w:autoSpaceDN w:val="0"/>
                          <w:adjustRightInd w:val="0"/>
                          <w:spacing w:line="276" w:lineRule="auto"/>
                          <w:suppressOverlap/>
                          <w:jc w:val="center"/>
                          <w:rPr>
                            <w:rFonts w:ascii="Arial" w:eastAsia="Batang" w:hAnsi="Arial" w:cs="Arial"/>
                            <w:bCs/>
                            <w:color w:val="000000"/>
                          </w:rPr>
                        </w:pPr>
                        <w:r w:rsidRPr="00D83076">
                          <w:rPr>
                            <w:rFonts w:ascii="Arial" w:eastAsia="Batang" w:hAnsi="Arial" w:cs="Arial"/>
                            <w:bCs/>
                            <w:color w:val="000000"/>
                            <w:sz w:val="22"/>
                            <w:szCs w:val="22"/>
                          </w:rPr>
                          <w:t>2</w:t>
                        </w:r>
                      </w:p>
                    </w:tc>
                    <w:tc>
                      <w:tcPr>
                        <w:tcW w:w="705" w:type="dxa"/>
                        <w:tcBorders>
                          <w:top w:val="single" w:sz="4" w:space="0" w:color="000000"/>
                          <w:left w:val="single" w:sz="4" w:space="0" w:color="000000"/>
                          <w:bottom w:val="single" w:sz="4" w:space="0" w:color="000000"/>
                          <w:right w:val="single" w:sz="4" w:space="0" w:color="000000"/>
                        </w:tcBorders>
                        <w:hideMark/>
                      </w:tcPr>
                      <w:p w:rsidR="00D91A49" w:rsidRPr="00D83076" w:rsidRDefault="00D91A49" w:rsidP="00E7760A">
                        <w:pPr>
                          <w:framePr w:hSpace="141" w:wrap="around" w:vAnchor="text" w:hAnchor="text" w:y="1"/>
                          <w:autoSpaceDE w:val="0"/>
                          <w:autoSpaceDN w:val="0"/>
                          <w:adjustRightInd w:val="0"/>
                          <w:spacing w:line="276" w:lineRule="auto"/>
                          <w:suppressOverlap/>
                          <w:jc w:val="center"/>
                          <w:rPr>
                            <w:rFonts w:ascii="Arial" w:eastAsia="Batang" w:hAnsi="Arial" w:cs="Arial"/>
                            <w:bCs/>
                            <w:color w:val="000000"/>
                          </w:rPr>
                        </w:pPr>
                        <w:r w:rsidRPr="00D83076">
                          <w:rPr>
                            <w:rFonts w:ascii="Arial" w:eastAsia="Batang" w:hAnsi="Arial" w:cs="Arial"/>
                            <w:bCs/>
                            <w:color w:val="000000"/>
                            <w:sz w:val="22"/>
                            <w:szCs w:val="22"/>
                          </w:rPr>
                          <w:t>3</w:t>
                        </w:r>
                      </w:p>
                    </w:tc>
                  </w:tr>
                  <w:tr w:rsidR="00D91A49" w:rsidRPr="00D83076" w:rsidTr="00EF499C">
                    <w:trPr>
                      <w:jc w:val="center"/>
                    </w:trPr>
                    <w:tc>
                      <w:tcPr>
                        <w:tcW w:w="522" w:type="dxa"/>
                        <w:tcBorders>
                          <w:top w:val="single" w:sz="4" w:space="0" w:color="000000"/>
                          <w:left w:val="single" w:sz="4" w:space="0" w:color="000000"/>
                          <w:bottom w:val="single" w:sz="4" w:space="0" w:color="000000"/>
                          <w:right w:val="single" w:sz="4" w:space="0" w:color="000000"/>
                        </w:tcBorders>
                        <w:hideMark/>
                      </w:tcPr>
                      <w:p w:rsidR="00D91A49" w:rsidRPr="00D83076" w:rsidRDefault="00D91A49" w:rsidP="00E7760A">
                        <w:pPr>
                          <w:framePr w:hSpace="141" w:wrap="around" w:vAnchor="text" w:hAnchor="text" w:y="1"/>
                          <w:tabs>
                            <w:tab w:val="left" w:pos="1313"/>
                          </w:tabs>
                          <w:spacing w:line="276" w:lineRule="auto"/>
                          <w:suppressOverlap/>
                          <w:jc w:val="both"/>
                          <w:rPr>
                            <w:rFonts w:ascii="Arial" w:hAnsi="Arial" w:cs="Arial"/>
                          </w:rPr>
                        </w:pPr>
                        <w:r w:rsidRPr="00D83076">
                          <w:rPr>
                            <w:rFonts w:ascii="Arial" w:hAnsi="Arial" w:cs="Arial"/>
                            <w:sz w:val="22"/>
                            <w:szCs w:val="22"/>
                          </w:rPr>
                          <w:t>15.</w:t>
                        </w:r>
                      </w:p>
                    </w:tc>
                    <w:tc>
                      <w:tcPr>
                        <w:tcW w:w="4511" w:type="dxa"/>
                        <w:tcBorders>
                          <w:top w:val="single" w:sz="4" w:space="0" w:color="000000"/>
                          <w:left w:val="single" w:sz="4" w:space="0" w:color="000000"/>
                          <w:bottom w:val="single" w:sz="4" w:space="0" w:color="000000"/>
                          <w:right w:val="single" w:sz="4" w:space="0" w:color="000000"/>
                        </w:tcBorders>
                        <w:hideMark/>
                      </w:tcPr>
                      <w:p w:rsidR="00D91A49" w:rsidRPr="00D83076" w:rsidRDefault="00D91A49" w:rsidP="00E7760A">
                        <w:pPr>
                          <w:framePr w:hSpace="141" w:wrap="around" w:vAnchor="text" w:hAnchor="text" w:y="1"/>
                          <w:autoSpaceDE w:val="0"/>
                          <w:autoSpaceDN w:val="0"/>
                          <w:adjustRightInd w:val="0"/>
                          <w:spacing w:line="276" w:lineRule="auto"/>
                          <w:suppressOverlap/>
                          <w:jc w:val="both"/>
                          <w:rPr>
                            <w:rFonts w:ascii="Arial" w:hAnsi="Arial" w:cs="Arial"/>
                          </w:rPr>
                        </w:pPr>
                        <w:r w:rsidRPr="00D83076">
                          <w:rPr>
                            <w:rFonts w:ascii="Arial" w:hAnsi="Arial" w:cs="Arial"/>
                            <w:sz w:val="22"/>
                            <w:szCs w:val="22"/>
                          </w:rPr>
                          <w:t xml:space="preserve">Abandono de Vehículos                        </w:t>
                        </w:r>
                      </w:p>
                    </w:tc>
                    <w:tc>
                      <w:tcPr>
                        <w:tcW w:w="620" w:type="dxa"/>
                        <w:tcBorders>
                          <w:top w:val="single" w:sz="4" w:space="0" w:color="000000"/>
                          <w:left w:val="single" w:sz="4" w:space="0" w:color="000000"/>
                          <w:bottom w:val="single" w:sz="4" w:space="0" w:color="000000"/>
                          <w:right w:val="single" w:sz="4" w:space="0" w:color="000000"/>
                        </w:tcBorders>
                        <w:hideMark/>
                      </w:tcPr>
                      <w:p w:rsidR="00D91A49" w:rsidRPr="00D83076" w:rsidRDefault="00D91A49" w:rsidP="00E7760A">
                        <w:pPr>
                          <w:framePr w:hSpace="141" w:wrap="around" w:vAnchor="text" w:hAnchor="text" w:y="1"/>
                          <w:autoSpaceDE w:val="0"/>
                          <w:autoSpaceDN w:val="0"/>
                          <w:adjustRightInd w:val="0"/>
                          <w:spacing w:line="276" w:lineRule="auto"/>
                          <w:suppressOverlap/>
                          <w:jc w:val="center"/>
                          <w:rPr>
                            <w:rFonts w:ascii="Arial" w:eastAsia="Batang" w:hAnsi="Arial" w:cs="Arial"/>
                            <w:bCs/>
                            <w:color w:val="000000"/>
                          </w:rPr>
                        </w:pPr>
                        <w:r w:rsidRPr="00D83076">
                          <w:rPr>
                            <w:rFonts w:ascii="Arial" w:eastAsia="Batang" w:hAnsi="Arial" w:cs="Arial"/>
                            <w:bCs/>
                            <w:color w:val="000000"/>
                            <w:sz w:val="22"/>
                            <w:szCs w:val="22"/>
                          </w:rPr>
                          <w:t>3</w:t>
                        </w:r>
                      </w:p>
                    </w:tc>
                    <w:tc>
                      <w:tcPr>
                        <w:tcW w:w="705" w:type="dxa"/>
                        <w:tcBorders>
                          <w:top w:val="single" w:sz="4" w:space="0" w:color="000000"/>
                          <w:left w:val="single" w:sz="4" w:space="0" w:color="000000"/>
                          <w:bottom w:val="single" w:sz="4" w:space="0" w:color="000000"/>
                          <w:right w:val="single" w:sz="4" w:space="0" w:color="000000"/>
                        </w:tcBorders>
                        <w:hideMark/>
                      </w:tcPr>
                      <w:p w:rsidR="00D91A49" w:rsidRPr="00D83076" w:rsidRDefault="00D91A49" w:rsidP="00E7760A">
                        <w:pPr>
                          <w:framePr w:hSpace="141" w:wrap="around" w:vAnchor="text" w:hAnchor="text" w:y="1"/>
                          <w:autoSpaceDE w:val="0"/>
                          <w:autoSpaceDN w:val="0"/>
                          <w:adjustRightInd w:val="0"/>
                          <w:spacing w:line="276" w:lineRule="auto"/>
                          <w:suppressOverlap/>
                          <w:jc w:val="center"/>
                          <w:rPr>
                            <w:rFonts w:ascii="Arial" w:eastAsia="Batang" w:hAnsi="Arial" w:cs="Arial"/>
                            <w:bCs/>
                            <w:color w:val="000000"/>
                          </w:rPr>
                        </w:pPr>
                        <w:r w:rsidRPr="00D83076">
                          <w:rPr>
                            <w:rFonts w:ascii="Arial" w:eastAsia="Batang" w:hAnsi="Arial" w:cs="Arial"/>
                            <w:bCs/>
                            <w:color w:val="000000"/>
                            <w:sz w:val="22"/>
                            <w:szCs w:val="22"/>
                          </w:rPr>
                          <w:t>4</w:t>
                        </w:r>
                      </w:p>
                    </w:tc>
                  </w:tr>
                  <w:tr w:rsidR="00D91A49" w:rsidRPr="00D83076" w:rsidTr="00EF499C">
                    <w:trPr>
                      <w:jc w:val="center"/>
                    </w:trPr>
                    <w:tc>
                      <w:tcPr>
                        <w:tcW w:w="522" w:type="dxa"/>
                        <w:tcBorders>
                          <w:top w:val="single" w:sz="4" w:space="0" w:color="000000"/>
                          <w:left w:val="single" w:sz="4" w:space="0" w:color="000000"/>
                          <w:bottom w:val="single" w:sz="4" w:space="0" w:color="000000"/>
                          <w:right w:val="single" w:sz="4" w:space="0" w:color="000000"/>
                        </w:tcBorders>
                        <w:hideMark/>
                      </w:tcPr>
                      <w:p w:rsidR="00D91A49" w:rsidRPr="00D83076" w:rsidRDefault="00D91A49" w:rsidP="00E7760A">
                        <w:pPr>
                          <w:framePr w:hSpace="141" w:wrap="around" w:vAnchor="text" w:hAnchor="text" w:y="1"/>
                          <w:tabs>
                            <w:tab w:val="left" w:pos="1313"/>
                          </w:tabs>
                          <w:spacing w:line="276" w:lineRule="auto"/>
                          <w:suppressOverlap/>
                          <w:jc w:val="both"/>
                          <w:rPr>
                            <w:rFonts w:ascii="Arial" w:hAnsi="Arial" w:cs="Arial"/>
                          </w:rPr>
                        </w:pPr>
                        <w:r w:rsidRPr="00D83076">
                          <w:rPr>
                            <w:rFonts w:ascii="Arial" w:hAnsi="Arial" w:cs="Arial"/>
                            <w:sz w:val="22"/>
                            <w:szCs w:val="22"/>
                          </w:rPr>
                          <w:t>16.</w:t>
                        </w:r>
                      </w:p>
                    </w:tc>
                    <w:tc>
                      <w:tcPr>
                        <w:tcW w:w="4511" w:type="dxa"/>
                        <w:tcBorders>
                          <w:top w:val="single" w:sz="4" w:space="0" w:color="000000"/>
                          <w:left w:val="single" w:sz="4" w:space="0" w:color="000000"/>
                          <w:bottom w:val="single" w:sz="4" w:space="0" w:color="000000"/>
                          <w:right w:val="single" w:sz="4" w:space="0" w:color="000000"/>
                        </w:tcBorders>
                        <w:hideMark/>
                      </w:tcPr>
                      <w:p w:rsidR="00D91A49" w:rsidRPr="00D83076" w:rsidRDefault="00D91A49" w:rsidP="00E7760A">
                        <w:pPr>
                          <w:framePr w:hSpace="141" w:wrap="around" w:vAnchor="text" w:hAnchor="text" w:y="1"/>
                          <w:autoSpaceDE w:val="0"/>
                          <w:autoSpaceDN w:val="0"/>
                          <w:adjustRightInd w:val="0"/>
                          <w:spacing w:line="276" w:lineRule="auto"/>
                          <w:suppressOverlap/>
                          <w:jc w:val="both"/>
                          <w:rPr>
                            <w:rFonts w:ascii="Arial" w:hAnsi="Arial" w:cs="Arial"/>
                          </w:rPr>
                        </w:pPr>
                        <w:r w:rsidRPr="00D83076">
                          <w:rPr>
                            <w:rFonts w:ascii="Arial" w:hAnsi="Arial" w:cs="Arial"/>
                            <w:sz w:val="22"/>
                            <w:szCs w:val="22"/>
                          </w:rPr>
                          <w:t xml:space="preserve">Falta de claxon, o en mal Estado         </w:t>
                        </w:r>
                      </w:p>
                    </w:tc>
                    <w:tc>
                      <w:tcPr>
                        <w:tcW w:w="620" w:type="dxa"/>
                        <w:tcBorders>
                          <w:top w:val="single" w:sz="4" w:space="0" w:color="000000"/>
                          <w:left w:val="single" w:sz="4" w:space="0" w:color="000000"/>
                          <w:bottom w:val="single" w:sz="4" w:space="0" w:color="000000"/>
                          <w:right w:val="single" w:sz="4" w:space="0" w:color="000000"/>
                        </w:tcBorders>
                        <w:hideMark/>
                      </w:tcPr>
                      <w:p w:rsidR="00D91A49" w:rsidRPr="00D83076" w:rsidRDefault="00D91A49" w:rsidP="00E7760A">
                        <w:pPr>
                          <w:framePr w:hSpace="141" w:wrap="around" w:vAnchor="text" w:hAnchor="text" w:y="1"/>
                          <w:autoSpaceDE w:val="0"/>
                          <w:autoSpaceDN w:val="0"/>
                          <w:adjustRightInd w:val="0"/>
                          <w:spacing w:line="276" w:lineRule="auto"/>
                          <w:suppressOverlap/>
                          <w:jc w:val="center"/>
                          <w:rPr>
                            <w:rFonts w:ascii="Arial" w:eastAsia="Batang" w:hAnsi="Arial" w:cs="Arial"/>
                            <w:bCs/>
                            <w:color w:val="000000"/>
                          </w:rPr>
                        </w:pPr>
                        <w:r w:rsidRPr="00D83076">
                          <w:rPr>
                            <w:rFonts w:ascii="Arial" w:eastAsia="Batang" w:hAnsi="Arial" w:cs="Arial"/>
                            <w:bCs/>
                            <w:color w:val="000000"/>
                            <w:sz w:val="22"/>
                            <w:szCs w:val="22"/>
                          </w:rPr>
                          <w:t>2</w:t>
                        </w:r>
                      </w:p>
                    </w:tc>
                    <w:tc>
                      <w:tcPr>
                        <w:tcW w:w="705" w:type="dxa"/>
                        <w:tcBorders>
                          <w:top w:val="single" w:sz="4" w:space="0" w:color="000000"/>
                          <w:left w:val="single" w:sz="4" w:space="0" w:color="000000"/>
                          <w:bottom w:val="single" w:sz="4" w:space="0" w:color="000000"/>
                          <w:right w:val="single" w:sz="4" w:space="0" w:color="000000"/>
                        </w:tcBorders>
                        <w:hideMark/>
                      </w:tcPr>
                      <w:p w:rsidR="00D91A49" w:rsidRPr="00D83076" w:rsidRDefault="00D91A49" w:rsidP="00E7760A">
                        <w:pPr>
                          <w:framePr w:hSpace="141" w:wrap="around" w:vAnchor="text" w:hAnchor="text" w:y="1"/>
                          <w:autoSpaceDE w:val="0"/>
                          <w:autoSpaceDN w:val="0"/>
                          <w:adjustRightInd w:val="0"/>
                          <w:spacing w:line="276" w:lineRule="auto"/>
                          <w:suppressOverlap/>
                          <w:jc w:val="center"/>
                          <w:rPr>
                            <w:rFonts w:ascii="Arial" w:eastAsia="Batang" w:hAnsi="Arial" w:cs="Arial"/>
                            <w:bCs/>
                            <w:color w:val="000000"/>
                          </w:rPr>
                        </w:pPr>
                        <w:r w:rsidRPr="00D83076">
                          <w:rPr>
                            <w:rFonts w:ascii="Arial" w:eastAsia="Batang" w:hAnsi="Arial" w:cs="Arial"/>
                            <w:bCs/>
                            <w:color w:val="000000"/>
                            <w:sz w:val="22"/>
                            <w:szCs w:val="22"/>
                          </w:rPr>
                          <w:t>4</w:t>
                        </w:r>
                      </w:p>
                    </w:tc>
                  </w:tr>
                  <w:tr w:rsidR="00D91A49" w:rsidRPr="00D83076" w:rsidTr="00EF499C">
                    <w:trPr>
                      <w:jc w:val="center"/>
                    </w:trPr>
                    <w:tc>
                      <w:tcPr>
                        <w:tcW w:w="522" w:type="dxa"/>
                        <w:tcBorders>
                          <w:top w:val="single" w:sz="4" w:space="0" w:color="000000"/>
                          <w:left w:val="single" w:sz="4" w:space="0" w:color="000000"/>
                          <w:bottom w:val="single" w:sz="4" w:space="0" w:color="000000"/>
                          <w:right w:val="single" w:sz="4" w:space="0" w:color="000000"/>
                        </w:tcBorders>
                        <w:hideMark/>
                      </w:tcPr>
                      <w:p w:rsidR="00D91A49" w:rsidRPr="00D83076" w:rsidRDefault="00D91A49" w:rsidP="00E7760A">
                        <w:pPr>
                          <w:framePr w:hSpace="141" w:wrap="around" w:vAnchor="text" w:hAnchor="text" w:y="1"/>
                          <w:tabs>
                            <w:tab w:val="left" w:pos="1313"/>
                          </w:tabs>
                          <w:spacing w:line="276" w:lineRule="auto"/>
                          <w:suppressOverlap/>
                          <w:jc w:val="both"/>
                          <w:rPr>
                            <w:rFonts w:ascii="Arial" w:hAnsi="Arial" w:cs="Arial"/>
                          </w:rPr>
                        </w:pPr>
                        <w:r w:rsidRPr="00D83076">
                          <w:rPr>
                            <w:rFonts w:ascii="Arial" w:hAnsi="Arial" w:cs="Arial"/>
                            <w:sz w:val="22"/>
                            <w:szCs w:val="22"/>
                          </w:rPr>
                          <w:t>17.</w:t>
                        </w:r>
                      </w:p>
                    </w:tc>
                    <w:tc>
                      <w:tcPr>
                        <w:tcW w:w="4511" w:type="dxa"/>
                        <w:tcBorders>
                          <w:top w:val="single" w:sz="4" w:space="0" w:color="000000"/>
                          <w:left w:val="single" w:sz="4" w:space="0" w:color="000000"/>
                          <w:bottom w:val="single" w:sz="4" w:space="0" w:color="000000"/>
                          <w:right w:val="single" w:sz="4" w:space="0" w:color="000000"/>
                        </w:tcBorders>
                        <w:hideMark/>
                      </w:tcPr>
                      <w:p w:rsidR="00D91A49" w:rsidRPr="00D83076" w:rsidRDefault="00D91A49" w:rsidP="00E7760A">
                        <w:pPr>
                          <w:framePr w:hSpace="141" w:wrap="around" w:vAnchor="text" w:hAnchor="text" w:y="1"/>
                          <w:autoSpaceDE w:val="0"/>
                          <w:autoSpaceDN w:val="0"/>
                          <w:adjustRightInd w:val="0"/>
                          <w:spacing w:line="276" w:lineRule="auto"/>
                          <w:suppressOverlap/>
                          <w:jc w:val="both"/>
                          <w:rPr>
                            <w:rFonts w:ascii="Arial" w:hAnsi="Arial" w:cs="Arial"/>
                          </w:rPr>
                        </w:pPr>
                        <w:r w:rsidRPr="00D83076">
                          <w:rPr>
                            <w:rFonts w:ascii="Arial" w:hAnsi="Arial" w:cs="Arial"/>
                            <w:sz w:val="22"/>
                            <w:szCs w:val="22"/>
                          </w:rPr>
                          <w:t>Falta de freno, o llevarlo en mal Estado</w:t>
                        </w:r>
                      </w:p>
                    </w:tc>
                    <w:tc>
                      <w:tcPr>
                        <w:tcW w:w="620" w:type="dxa"/>
                        <w:tcBorders>
                          <w:top w:val="single" w:sz="4" w:space="0" w:color="000000"/>
                          <w:left w:val="single" w:sz="4" w:space="0" w:color="000000"/>
                          <w:bottom w:val="single" w:sz="4" w:space="0" w:color="000000"/>
                          <w:right w:val="single" w:sz="4" w:space="0" w:color="000000"/>
                        </w:tcBorders>
                        <w:hideMark/>
                      </w:tcPr>
                      <w:p w:rsidR="00D91A49" w:rsidRPr="00D83076" w:rsidRDefault="00D91A49" w:rsidP="00E7760A">
                        <w:pPr>
                          <w:framePr w:hSpace="141" w:wrap="around" w:vAnchor="text" w:hAnchor="text" w:y="1"/>
                          <w:autoSpaceDE w:val="0"/>
                          <w:autoSpaceDN w:val="0"/>
                          <w:adjustRightInd w:val="0"/>
                          <w:spacing w:line="276" w:lineRule="auto"/>
                          <w:suppressOverlap/>
                          <w:jc w:val="center"/>
                          <w:rPr>
                            <w:rFonts w:ascii="Arial" w:eastAsia="Batang" w:hAnsi="Arial" w:cs="Arial"/>
                            <w:bCs/>
                            <w:color w:val="000000"/>
                          </w:rPr>
                        </w:pPr>
                        <w:r w:rsidRPr="00D83076">
                          <w:rPr>
                            <w:rFonts w:ascii="Arial" w:eastAsia="Batang" w:hAnsi="Arial" w:cs="Arial"/>
                            <w:bCs/>
                            <w:color w:val="000000"/>
                            <w:sz w:val="22"/>
                            <w:szCs w:val="22"/>
                          </w:rPr>
                          <w:t>2</w:t>
                        </w:r>
                      </w:p>
                    </w:tc>
                    <w:tc>
                      <w:tcPr>
                        <w:tcW w:w="705" w:type="dxa"/>
                        <w:tcBorders>
                          <w:top w:val="single" w:sz="4" w:space="0" w:color="000000"/>
                          <w:left w:val="single" w:sz="4" w:space="0" w:color="000000"/>
                          <w:bottom w:val="single" w:sz="4" w:space="0" w:color="000000"/>
                          <w:right w:val="single" w:sz="4" w:space="0" w:color="000000"/>
                        </w:tcBorders>
                        <w:hideMark/>
                      </w:tcPr>
                      <w:p w:rsidR="00D91A49" w:rsidRPr="00D83076" w:rsidRDefault="00D91A49" w:rsidP="00E7760A">
                        <w:pPr>
                          <w:framePr w:hSpace="141" w:wrap="around" w:vAnchor="text" w:hAnchor="text" w:y="1"/>
                          <w:autoSpaceDE w:val="0"/>
                          <w:autoSpaceDN w:val="0"/>
                          <w:adjustRightInd w:val="0"/>
                          <w:spacing w:line="276" w:lineRule="auto"/>
                          <w:suppressOverlap/>
                          <w:jc w:val="center"/>
                          <w:rPr>
                            <w:rFonts w:ascii="Arial" w:eastAsia="Batang" w:hAnsi="Arial" w:cs="Arial"/>
                            <w:bCs/>
                            <w:color w:val="000000"/>
                          </w:rPr>
                        </w:pPr>
                        <w:r w:rsidRPr="00D83076">
                          <w:rPr>
                            <w:rFonts w:ascii="Arial" w:eastAsia="Batang" w:hAnsi="Arial" w:cs="Arial"/>
                            <w:bCs/>
                            <w:color w:val="000000"/>
                            <w:sz w:val="22"/>
                            <w:szCs w:val="22"/>
                          </w:rPr>
                          <w:t>4</w:t>
                        </w:r>
                      </w:p>
                    </w:tc>
                  </w:tr>
                  <w:tr w:rsidR="00D91A49" w:rsidRPr="00D83076" w:rsidTr="00EF499C">
                    <w:trPr>
                      <w:jc w:val="center"/>
                    </w:trPr>
                    <w:tc>
                      <w:tcPr>
                        <w:tcW w:w="522" w:type="dxa"/>
                        <w:tcBorders>
                          <w:top w:val="single" w:sz="4" w:space="0" w:color="000000"/>
                          <w:left w:val="single" w:sz="4" w:space="0" w:color="000000"/>
                          <w:bottom w:val="single" w:sz="4" w:space="0" w:color="000000"/>
                          <w:right w:val="single" w:sz="4" w:space="0" w:color="000000"/>
                        </w:tcBorders>
                        <w:hideMark/>
                      </w:tcPr>
                      <w:p w:rsidR="00D91A49" w:rsidRPr="00D83076" w:rsidRDefault="00D91A49" w:rsidP="00E7760A">
                        <w:pPr>
                          <w:framePr w:hSpace="141" w:wrap="around" w:vAnchor="text" w:hAnchor="text" w:y="1"/>
                          <w:tabs>
                            <w:tab w:val="left" w:pos="1313"/>
                          </w:tabs>
                          <w:spacing w:line="276" w:lineRule="auto"/>
                          <w:suppressOverlap/>
                          <w:jc w:val="both"/>
                          <w:rPr>
                            <w:rFonts w:ascii="Arial" w:hAnsi="Arial" w:cs="Arial"/>
                          </w:rPr>
                        </w:pPr>
                        <w:r w:rsidRPr="00D83076">
                          <w:rPr>
                            <w:rFonts w:ascii="Arial" w:hAnsi="Arial" w:cs="Arial"/>
                            <w:sz w:val="22"/>
                            <w:szCs w:val="22"/>
                          </w:rPr>
                          <w:t>18.</w:t>
                        </w:r>
                      </w:p>
                    </w:tc>
                    <w:tc>
                      <w:tcPr>
                        <w:tcW w:w="4511" w:type="dxa"/>
                        <w:tcBorders>
                          <w:top w:val="single" w:sz="4" w:space="0" w:color="000000"/>
                          <w:left w:val="single" w:sz="4" w:space="0" w:color="000000"/>
                          <w:bottom w:val="single" w:sz="4" w:space="0" w:color="000000"/>
                          <w:right w:val="single" w:sz="4" w:space="0" w:color="000000"/>
                        </w:tcBorders>
                        <w:hideMark/>
                      </w:tcPr>
                      <w:p w:rsidR="00D91A49" w:rsidRPr="00D83076" w:rsidRDefault="00D91A49" w:rsidP="00E7760A">
                        <w:pPr>
                          <w:framePr w:hSpace="141" w:wrap="around" w:vAnchor="text" w:hAnchor="text" w:y="1"/>
                          <w:autoSpaceDE w:val="0"/>
                          <w:autoSpaceDN w:val="0"/>
                          <w:adjustRightInd w:val="0"/>
                          <w:spacing w:line="276" w:lineRule="auto"/>
                          <w:suppressOverlap/>
                          <w:jc w:val="both"/>
                          <w:rPr>
                            <w:rFonts w:ascii="Arial" w:hAnsi="Arial" w:cs="Arial"/>
                          </w:rPr>
                        </w:pPr>
                        <w:r w:rsidRPr="00D83076">
                          <w:rPr>
                            <w:rFonts w:ascii="Arial" w:hAnsi="Arial" w:cs="Arial"/>
                            <w:sz w:val="22"/>
                            <w:szCs w:val="22"/>
                          </w:rPr>
                          <w:t xml:space="preserve">Falta de luz delantera                          </w:t>
                        </w:r>
                      </w:p>
                    </w:tc>
                    <w:tc>
                      <w:tcPr>
                        <w:tcW w:w="620" w:type="dxa"/>
                        <w:tcBorders>
                          <w:top w:val="single" w:sz="4" w:space="0" w:color="000000"/>
                          <w:left w:val="single" w:sz="4" w:space="0" w:color="000000"/>
                          <w:bottom w:val="single" w:sz="4" w:space="0" w:color="000000"/>
                          <w:right w:val="single" w:sz="4" w:space="0" w:color="000000"/>
                        </w:tcBorders>
                        <w:hideMark/>
                      </w:tcPr>
                      <w:p w:rsidR="00D91A49" w:rsidRPr="00D83076" w:rsidRDefault="00D91A49" w:rsidP="00E7760A">
                        <w:pPr>
                          <w:framePr w:hSpace="141" w:wrap="around" w:vAnchor="text" w:hAnchor="text" w:y="1"/>
                          <w:autoSpaceDE w:val="0"/>
                          <w:autoSpaceDN w:val="0"/>
                          <w:adjustRightInd w:val="0"/>
                          <w:spacing w:line="276" w:lineRule="auto"/>
                          <w:suppressOverlap/>
                          <w:jc w:val="center"/>
                          <w:rPr>
                            <w:rFonts w:ascii="Arial" w:eastAsia="Batang" w:hAnsi="Arial" w:cs="Arial"/>
                            <w:bCs/>
                            <w:color w:val="000000"/>
                          </w:rPr>
                        </w:pPr>
                        <w:r w:rsidRPr="00D83076">
                          <w:rPr>
                            <w:rFonts w:ascii="Arial" w:eastAsia="Batang" w:hAnsi="Arial" w:cs="Arial"/>
                            <w:bCs/>
                            <w:color w:val="000000"/>
                            <w:sz w:val="22"/>
                            <w:szCs w:val="22"/>
                          </w:rPr>
                          <w:t>3</w:t>
                        </w:r>
                      </w:p>
                    </w:tc>
                    <w:tc>
                      <w:tcPr>
                        <w:tcW w:w="705" w:type="dxa"/>
                        <w:tcBorders>
                          <w:top w:val="single" w:sz="4" w:space="0" w:color="000000"/>
                          <w:left w:val="single" w:sz="4" w:space="0" w:color="000000"/>
                          <w:bottom w:val="single" w:sz="4" w:space="0" w:color="000000"/>
                          <w:right w:val="single" w:sz="4" w:space="0" w:color="000000"/>
                        </w:tcBorders>
                        <w:hideMark/>
                      </w:tcPr>
                      <w:p w:rsidR="00D91A49" w:rsidRPr="00D83076" w:rsidRDefault="00D91A49" w:rsidP="00E7760A">
                        <w:pPr>
                          <w:framePr w:hSpace="141" w:wrap="around" w:vAnchor="text" w:hAnchor="text" w:y="1"/>
                          <w:autoSpaceDE w:val="0"/>
                          <w:autoSpaceDN w:val="0"/>
                          <w:adjustRightInd w:val="0"/>
                          <w:spacing w:line="276" w:lineRule="auto"/>
                          <w:suppressOverlap/>
                          <w:jc w:val="center"/>
                          <w:rPr>
                            <w:rFonts w:ascii="Arial" w:eastAsia="Batang" w:hAnsi="Arial" w:cs="Arial"/>
                            <w:bCs/>
                            <w:color w:val="000000"/>
                          </w:rPr>
                        </w:pPr>
                        <w:r w:rsidRPr="00D83076">
                          <w:rPr>
                            <w:rFonts w:ascii="Arial" w:eastAsia="Batang" w:hAnsi="Arial" w:cs="Arial"/>
                            <w:bCs/>
                            <w:color w:val="000000"/>
                            <w:sz w:val="22"/>
                            <w:szCs w:val="22"/>
                          </w:rPr>
                          <w:t>6</w:t>
                        </w:r>
                      </w:p>
                    </w:tc>
                  </w:tr>
                  <w:tr w:rsidR="00D91A49" w:rsidRPr="00D83076" w:rsidTr="00EF499C">
                    <w:trPr>
                      <w:jc w:val="center"/>
                    </w:trPr>
                    <w:tc>
                      <w:tcPr>
                        <w:tcW w:w="522" w:type="dxa"/>
                        <w:tcBorders>
                          <w:top w:val="single" w:sz="4" w:space="0" w:color="000000"/>
                          <w:left w:val="single" w:sz="4" w:space="0" w:color="000000"/>
                          <w:bottom w:val="single" w:sz="4" w:space="0" w:color="000000"/>
                          <w:right w:val="single" w:sz="4" w:space="0" w:color="000000"/>
                        </w:tcBorders>
                        <w:hideMark/>
                      </w:tcPr>
                      <w:p w:rsidR="00D91A49" w:rsidRPr="00D83076" w:rsidRDefault="00D91A49" w:rsidP="00E7760A">
                        <w:pPr>
                          <w:framePr w:hSpace="141" w:wrap="around" w:vAnchor="text" w:hAnchor="text" w:y="1"/>
                          <w:tabs>
                            <w:tab w:val="left" w:pos="1313"/>
                          </w:tabs>
                          <w:spacing w:line="276" w:lineRule="auto"/>
                          <w:suppressOverlap/>
                          <w:jc w:val="both"/>
                          <w:rPr>
                            <w:rFonts w:ascii="Arial" w:hAnsi="Arial" w:cs="Arial"/>
                          </w:rPr>
                        </w:pPr>
                        <w:r w:rsidRPr="00D83076">
                          <w:rPr>
                            <w:rFonts w:ascii="Arial" w:hAnsi="Arial" w:cs="Arial"/>
                            <w:sz w:val="22"/>
                            <w:szCs w:val="22"/>
                          </w:rPr>
                          <w:t>19.</w:t>
                        </w:r>
                      </w:p>
                    </w:tc>
                    <w:tc>
                      <w:tcPr>
                        <w:tcW w:w="4511" w:type="dxa"/>
                        <w:tcBorders>
                          <w:top w:val="single" w:sz="4" w:space="0" w:color="000000"/>
                          <w:left w:val="single" w:sz="4" w:space="0" w:color="000000"/>
                          <w:bottom w:val="single" w:sz="4" w:space="0" w:color="000000"/>
                          <w:right w:val="single" w:sz="4" w:space="0" w:color="000000"/>
                        </w:tcBorders>
                        <w:hideMark/>
                      </w:tcPr>
                      <w:p w:rsidR="00D91A49" w:rsidRPr="00D83076" w:rsidRDefault="00D91A49" w:rsidP="00E7760A">
                        <w:pPr>
                          <w:framePr w:hSpace="141" w:wrap="around" w:vAnchor="text" w:hAnchor="text" w:y="1"/>
                          <w:autoSpaceDE w:val="0"/>
                          <w:autoSpaceDN w:val="0"/>
                          <w:adjustRightInd w:val="0"/>
                          <w:spacing w:line="276" w:lineRule="auto"/>
                          <w:suppressOverlap/>
                          <w:jc w:val="both"/>
                          <w:rPr>
                            <w:rFonts w:ascii="Arial" w:hAnsi="Arial" w:cs="Arial"/>
                          </w:rPr>
                        </w:pPr>
                        <w:r w:rsidRPr="00D83076">
                          <w:rPr>
                            <w:rFonts w:ascii="Arial" w:hAnsi="Arial" w:cs="Arial"/>
                            <w:sz w:val="22"/>
                            <w:szCs w:val="22"/>
                          </w:rPr>
                          <w:t xml:space="preserve">Falta  de luz trasera                             </w:t>
                        </w:r>
                      </w:p>
                    </w:tc>
                    <w:tc>
                      <w:tcPr>
                        <w:tcW w:w="620" w:type="dxa"/>
                        <w:tcBorders>
                          <w:top w:val="single" w:sz="4" w:space="0" w:color="000000"/>
                          <w:left w:val="single" w:sz="4" w:space="0" w:color="000000"/>
                          <w:bottom w:val="single" w:sz="4" w:space="0" w:color="000000"/>
                          <w:right w:val="single" w:sz="4" w:space="0" w:color="000000"/>
                        </w:tcBorders>
                        <w:hideMark/>
                      </w:tcPr>
                      <w:p w:rsidR="00D91A49" w:rsidRPr="00D83076" w:rsidRDefault="00D91A49" w:rsidP="00E7760A">
                        <w:pPr>
                          <w:framePr w:hSpace="141" w:wrap="around" w:vAnchor="text" w:hAnchor="text" w:y="1"/>
                          <w:autoSpaceDE w:val="0"/>
                          <w:autoSpaceDN w:val="0"/>
                          <w:adjustRightInd w:val="0"/>
                          <w:spacing w:line="276" w:lineRule="auto"/>
                          <w:suppressOverlap/>
                          <w:jc w:val="center"/>
                          <w:rPr>
                            <w:rFonts w:ascii="Arial" w:eastAsia="Batang" w:hAnsi="Arial" w:cs="Arial"/>
                            <w:bCs/>
                            <w:color w:val="000000"/>
                          </w:rPr>
                        </w:pPr>
                        <w:r w:rsidRPr="00D83076">
                          <w:rPr>
                            <w:rFonts w:ascii="Arial" w:eastAsia="Batang" w:hAnsi="Arial" w:cs="Arial"/>
                            <w:bCs/>
                            <w:color w:val="000000"/>
                            <w:sz w:val="22"/>
                            <w:szCs w:val="22"/>
                          </w:rPr>
                          <w:t>3</w:t>
                        </w:r>
                      </w:p>
                    </w:tc>
                    <w:tc>
                      <w:tcPr>
                        <w:tcW w:w="705" w:type="dxa"/>
                        <w:tcBorders>
                          <w:top w:val="single" w:sz="4" w:space="0" w:color="000000"/>
                          <w:left w:val="single" w:sz="4" w:space="0" w:color="000000"/>
                          <w:bottom w:val="single" w:sz="4" w:space="0" w:color="000000"/>
                          <w:right w:val="single" w:sz="4" w:space="0" w:color="000000"/>
                        </w:tcBorders>
                        <w:hideMark/>
                      </w:tcPr>
                      <w:p w:rsidR="00D91A49" w:rsidRPr="00D83076" w:rsidRDefault="00D91A49" w:rsidP="00E7760A">
                        <w:pPr>
                          <w:framePr w:hSpace="141" w:wrap="around" w:vAnchor="text" w:hAnchor="text" w:y="1"/>
                          <w:autoSpaceDE w:val="0"/>
                          <w:autoSpaceDN w:val="0"/>
                          <w:adjustRightInd w:val="0"/>
                          <w:spacing w:line="276" w:lineRule="auto"/>
                          <w:suppressOverlap/>
                          <w:jc w:val="center"/>
                          <w:rPr>
                            <w:rFonts w:ascii="Arial" w:eastAsia="Batang" w:hAnsi="Arial" w:cs="Arial"/>
                            <w:bCs/>
                            <w:color w:val="000000"/>
                          </w:rPr>
                        </w:pPr>
                        <w:r w:rsidRPr="00D83076">
                          <w:rPr>
                            <w:rFonts w:ascii="Arial" w:eastAsia="Batang" w:hAnsi="Arial" w:cs="Arial"/>
                            <w:bCs/>
                            <w:color w:val="000000"/>
                            <w:sz w:val="22"/>
                            <w:szCs w:val="22"/>
                          </w:rPr>
                          <w:t>6</w:t>
                        </w:r>
                      </w:p>
                    </w:tc>
                  </w:tr>
                  <w:tr w:rsidR="00D91A49" w:rsidRPr="00D83076" w:rsidTr="00EF499C">
                    <w:trPr>
                      <w:jc w:val="center"/>
                    </w:trPr>
                    <w:tc>
                      <w:tcPr>
                        <w:tcW w:w="522" w:type="dxa"/>
                        <w:tcBorders>
                          <w:top w:val="single" w:sz="4" w:space="0" w:color="000000"/>
                          <w:left w:val="single" w:sz="4" w:space="0" w:color="000000"/>
                          <w:bottom w:val="single" w:sz="4" w:space="0" w:color="000000"/>
                          <w:right w:val="single" w:sz="4" w:space="0" w:color="000000"/>
                        </w:tcBorders>
                        <w:hideMark/>
                      </w:tcPr>
                      <w:p w:rsidR="00D91A49" w:rsidRPr="00AB5A95" w:rsidRDefault="00D91A49" w:rsidP="00E7760A">
                        <w:pPr>
                          <w:framePr w:hSpace="141" w:wrap="around" w:vAnchor="text" w:hAnchor="text" w:y="1"/>
                          <w:tabs>
                            <w:tab w:val="left" w:pos="1313"/>
                          </w:tabs>
                          <w:spacing w:line="276" w:lineRule="auto"/>
                          <w:suppressOverlap/>
                          <w:jc w:val="both"/>
                          <w:rPr>
                            <w:rFonts w:ascii="Arial" w:hAnsi="Arial" w:cs="Arial"/>
                            <w:highlight w:val="yellow"/>
                          </w:rPr>
                        </w:pPr>
                        <w:r w:rsidRPr="00AB5A95">
                          <w:rPr>
                            <w:rFonts w:ascii="Arial" w:hAnsi="Arial" w:cs="Arial"/>
                            <w:sz w:val="22"/>
                            <w:szCs w:val="22"/>
                            <w:highlight w:val="yellow"/>
                          </w:rPr>
                          <w:t>20.</w:t>
                        </w:r>
                      </w:p>
                    </w:tc>
                    <w:tc>
                      <w:tcPr>
                        <w:tcW w:w="4511" w:type="dxa"/>
                        <w:tcBorders>
                          <w:top w:val="single" w:sz="4" w:space="0" w:color="000000"/>
                          <w:left w:val="single" w:sz="4" w:space="0" w:color="000000"/>
                          <w:bottom w:val="single" w:sz="4" w:space="0" w:color="000000"/>
                          <w:right w:val="single" w:sz="4" w:space="0" w:color="000000"/>
                        </w:tcBorders>
                        <w:hideMark/>
                      </w:tcPr>
                      <w:p w:rsidR="00D91A49" w:rsidRPr="00AB5A95" w:rsidRDefault="00D91A49" w:rsidP="00E7760A">
                        <w:pPr>
                          <w:framePr w:hSpace="141" w:wrap="around" w:vAnchor="text" w:hAnchor="text" w:y="1"/>
                          <w:autoSpaceDE w:val="0"/>
                          <w:autoSpaceDN w:val="0"/>
                          <w:adjustRightInd w:val="0"/>
                          <w:spacing w:line="276" w:lineRule="auto"/>
                          <w:suppressOverlap/>
                          <w:jc w:val="both"/>
                          <w:rPr>
                            <w:rFonts w:ascii="Arial" w:hAnsi="Arial" w:cs="Arial"/>
                            <w:highlight w:val="yellow"/>
                          </w:rPr>
                        </w:pPr>
                        <w:r w:rsidRPr="00AB5A95">
                          <w:rPr>
                            <w:rFonts w:ascii="Arial" w:hAnsi="Arial" w:cs="Arial"/>
                            <w:sz w:val="22"/>
                            <w:szCs w:val="22"/>
                            <w:highlight w:val="yellow"/>
                          </w:rPr>
                          <w:t xml:space="preserve">Insultos a la autoridad                         </w:t>
                        </w:r>
                      </w:p>
                    </w:tc>
                    <w:tc>
                      <w:tcPr>
                        <w:tcW w:w="620" w:type="dxa"/>
                        <w:tcBorders>
                          <w:top w:val="single" w:sz="4" w:space="0" w:color="000000"/>
                          <w:left w:val="single" w:sz="4" w:space="0" w:color="000000"/>
                          <w:bottom w:val="single" w:sz="4" w:space="0" w:color="000000"/>
                          <w:right w:val="single" w:sz="4" w:space="0" w:color="000000"/>
                        </w:tcBorders>
                        <w:hideMark/>
                      </w:tcPr>
                      <w:p w:rsidR="00D91A49" w:rsidRPr="00AB5A95" w:rsidRDefault="00AB5A95" w:rsidP="00E7760A">
                        <w:pPr>
                          <w:framePr w:hSpace="141" w:wrap="around" w:vAnchor="text" w:hAnchor="text" w:y="1"/>
                          <w:autoSpaceDE w:val="0"/>
                          <w:autoSpaceDN w:val="0"/>
                          <w:adjustRightInd w:val="0"/>
                          <w:spacing w:line="276" w:lineRule="auto"/>
                          <w:suppressOverlap/>
                          <w:jc w:val="center"/>
                          <w:rPr>
                            <w:rFonts w:ascii="Arial" w:eastAsia="Batang" w:hAnsi="Arial" w:cs="Arial"/>
                            <w:bCs/>
                            <w:color w:val="000000"/>
                            <w:highlight w:val="yellow"/>
                          </w:rPr>
                        </w:pPr>
                        <w:r w:rsidRPr="00AB5A95">
                          <w:rPr>
                            <w:rFonts w:ascii="Arial" w:eastAsia="Batang" w:hAnsi="Arial" w:cs="Arial"/>
                            <w:bCs/>
                            <w:color w:val="000000"/>
                            <w:sz w:val="22"/>
                            <w:szCs w:val="22"/>
                            <w:highlight w:val="yellow"/>
                          </w:rPr>
                          <w:t>5</w:t>
                        </w:r>
                      </w:p>
                    </w:tc>
                    <w:tc>
                      <w:tcPr>
                        <w:tcW w:w="705" w:type="dxa"/>
                        <w:tcBorders>
                          <w:top w:val="single" w:sz="4" w:space="0" w:color="000000"/>
                          <w:left w:val="single" w:sz="4" w:space="0" w:color="000000"/>
                          <w:bottom w:val="single" w:sz="4" w:space="0" w:color="000000"/>
                          <w:right w:val="single" w:sz="4" w:space="0" w:color="000000"/>
                        </w:tcBorders>
                        <w:hideMark/>
                      </w:tcPr>
                      <w:p w:rsidR="00D91A49" w:rsidRPr="00AB5A95" w:rsidRDefault="00AB5A95" w:rsidP="00E7760A">
                        <w:pPr>
                          <w:framePr w:hSpace="141" w:wrap="around" w:vAnchor="text" w:hAnchor="text" w:y="1"/>
                          <w:autoSpaceDE w:val="0"/>
                          <w:autoSpaceDN w:val="0"/>
                          <w:adjustRightInd w:val="0"/>
                          <w:spacing w:line="276" w:lineRule="auto"/>
                          <w:suppressOverlap/>
                          <w:jc w:val="center"/>
                          <w:rPr>
                            <w:rFonts w:ascii="Arial" w:eastAsia="Batang" w:hAnsi="Arial" w:cs="Arial"/>
                            <w:bCs/>
                            <w:color w:val="000000"/>
                            <w:highlight w:val="yellow"/>
                          </w:rPr>
                        </w:pPr>
                        <w:r w:rsidRPr="00AB5A95">
                          <w:rPr>
                            <w:rFonts w:ascii="Arial" w:eastAsia="Batang" w:hAnsi="Arial" w:cs="Arial"/>
                            <w:bCs/>
                            <w:color w:val="000000"/>
                            <w:highlight w:val="yellow"/>
                          </w:rPr>
                          <w:t>10</w:t>
                        </w:r>
                      </w:p>
                    </w:tc>
                  </w:tr>
                  <w:tr w:rsidR="00D91A49" w:rsidRPr="00D83076" w:rsidTr="00EF499C">
                    <w:trPr>
                      <w:jc w:val="center"/>
                    </w:trPr>
                    <w:tc>
                      <w:tcPr>
                        <w:tcW w:w="522" w:type="dxa"/>
                        <w:tcBorders>
                          <w:top w:val="single" w:sz="4" w:space="0" w:color="000000"/>
                          <w:left w:val="single" w:sz="4" w:space="0" w:color="000000"/>
                          <w:bottom w:val="single" w:sz="4" w:space="0" w:color="000000"/>
                          <w:right w:val="single" w:sz="4" w:space="0" w:color="000000"/>
                        </w:tcBorders>
                        <w:hideMark/>
                      </w:tcPr>
                      <w:p w:rsidR="00D91A49" w:rsidRPr="00D83076" w:rsidRDefault="00D91A49" w:rsidP="00E7760A">
                        <w:pPr>
                          <w:framePr w:hSpace="141" w:wrap="around" w:vAnchor="text" w:hAnchor="text" w:y="1"/>
                          <w:tabs>
                            <w:tab w:val="left" w:pos="1313"/>
                          </w:tabs>
                          <w:spacing w:line="276" w:lineRule="auto"/>
                          <w:suppressOverlap/>
                          <w:jc w:val="both"/>
                          <w:rPr>
                            <w:rFonts w:ascii="Arial" w:hAnsi="Arial" w:cs="Arial"/>
                          </w:rPr>
                        </w:pPr>
                        <w:r w:rsidRPr="00D83076">
                          <w:rPr>
                            <w:rFonts w:ascii="Arial" w:hAnsi="Arial" w:cs="Arial"/>
                            <w:sz w:val="22"/>
                            <w:szCs w:val="22"/>
                          </w:rPr>
                          <w:t>21.</w:t>
                        </w:r>
                      </w:p>
                    </w:tc>
                    <w:tc>
                      <w:tcPr>
                        <w:tcW w:w="4511" w:type="dxa"/>
                        <w:tcBorders>
                          <w:top w:val="single" w:sz="4" w:space="0" w:color="000000"/>
                          <w:left w:val="single" w:sz="4" w:space="0" w:color="000000"/>
                          <w:bottom w:val="single" w:sz="4" w:space="0" w:color="000000"/>
                          <w:right w:val="single" w:sz="4" w:space="0" w:color="000000"/>
                        </w:tcBorders>
                        <w:hideMark/>
                      </w:tcPr>
                      <w:p w:rsidR="00D91A49" w:rsidRPr="00D83076" w:rsidRDefault="00D91A49" w:rsidP="00E7760A">
                        <w:pPr>
                          <w:framePr w:hSpace="141" w:wrap="around" w:vAnchor="text" w:hAnchor="text" w:y="1"/>
                          <w:autoSpaceDE w:val="0"/>
                          <w:autoSpaceDN w:val="0"/>
                          <w:adjustRightInd w:val="0"/>
                          <w:spacing w:line="276" w:lineRule="auto"/>
                          <w:suppressOverlap/>
                          <w:jc w:val="both"/>
                          <w:rPr>
                            <w:rFonts w:ascii="Arial" w:hAnsi="Arial" w:cs="Arial"/>
                          </w:rPr>
                        </w:pPr>
                        <w:r w:rsidRPr="00D83076">
                          <w:rPr>
                            <w:rFonts w:ascii="Arial" w:hAnsi="Arial" w:cs="Arial"/>
                            <w:sz w:val="22"/>
                            <w:szCs w:val="22"/>
                          </w:rPr>
                          <w:t xml:space="preserve">Circulación en motocicleta sin casco   </w:t>
                        </w:r>
                      </w:p>
                    </w:tc>
                    <w:tc>
                      <w:tcPr>
                        <w:tcW w:w="620" w:type="dxa"/>
                        <w:tcBorders>
                          <w:top w:val="single" w:sz="4" w:space="0" w:color="000000"/>
                          <w:left w:val="single" w:sz="4" w:space="0" w:color="000000"/>
                          <w:bottom w:val="single" w:sz="4" w:space="0" w:color="000000"/>
                          <w:right w:val="single" w:sz="4" w:space="0" w:color="000000"/>
                        </w:tcBorders>
                        <w:hideMark/>
                      </w:tcPr>
                      <w:p w:rsidR="00D91A49" w:rsidRPr="00D83076" w:rsidRDefault="00D91A49" w:rsidP="00E7760A">
                        <w:pPr>
                          <w:framePr w:hSpace="141" w:wrap="around" w:vAnchor="text" w:hAnchor="text" w:y="1"/>
                          <w:autoSpaceDE w:val="0"/>
                          <w:autoSpaceDN w:val="0"/>
                          <w:adjustRightInd w:val="0"/>
                          <w:spacing w:line="276" w:lineRule="auto"/>
                          <w:suppressOverlap/>
                          <w:jc w:val="center"/>
                          <w:rPr>
                            <w:rFonts w:ascii="Arial" w:eastAsia="Batang" w:hAnsi="Arial" w:cs="Arial"/>
                            <w:bCs/>
                            <w:color w:val="000000"/>
                          </w:rPr>
                        </w:pPr>
                        <w:r w:rsidRPr="00D83076">
                          <w:rPr>
                            <w:rFonts w:ascii="Arial" w:eastAsia="Batang" w:hAnsi="Arial" w:cs="Arial"/>
                            <w:bCs/>
                            <w:color w:val="000000"/>
                            <w:sz w:val="22"/>
                            <w:szCs w:val="22"/>
                          </w:rPr>
                          <w:t>10</w:t>
                        </w:r>
                      </w:p>
                    </w:tc>
                    <w:tc>
                      <w:tcPr>
                        <w:tcW w:w="705" w:type="dxa"/>
                        <w:tcBorders>
                          <w:top w:val="single" w:sz="4" w:space="0" w:color="000000"/>
                          <w:left w:val="single" w:sz="4" w:space="0" w:color="000000"/>
                          <w:bottom w:val="single" w:sz="4" w:space="0" w:color="000000"/>
                          <w:right w:val="single" w:sz="4" w:space="0" w:color="000000"/>
                        </w:tcBorders>
                        <w:hideMark/>
                      </w:tcPr>
                      <w:p w:rsidR="00D91A49" w:rsidRPr="00D83076" w:rsidRDefault="00D91A49" w:rsidP="00E7760A">
                        <w:pPr>
                          <w:framePr w:hSpace="141" w:wrap="around" w:vAnchor="text" w:hAnchor="text" w:y="1"/>
                          <w:autoSpaceDE w:val="0"/>
                          <w:autoSpaceDN w:val="0"/>
                          <w:adjustRightInd w:val="0"/>
                          <w:spacing w:line="276" w:lineRule="auto"/>
                          <w:suppressOverlap/>
                          <w:jc w:val="center"/>
                          <w:rPr>
                            <w:rFonts w:ascii="Arial" w:eastAsia="Batang" w:hAnsi="Arial" w:cs="Arial"/>
                            <w:bCs/>
                            <w:color w:val="000000"/>
                          </w:rPr>
                        </w:pPr>
                        <w:r w:rsidRPr="00D83076">
                          <w:rPr>
                            <w:rFonts w:ascii="Arial" w:eastAsia="Batang" w:hAnsi="Arial" w:cs="Arial"/>
                            <w:bCs/>
                            <w:color w:val="000000"/>
                            <w:sz w:val="22"/>
                            <w:szCs w:val="22"/>
                          </w:rPr>
                          <w:t>15</w:t>
                        </w:r>
                      </w:p>
                    </w:tc>
                  </w:tr>
                  <w:tr w:rsidR="00D91A49" w:rsidRPr="00D83076" w:rsidTr="00EF499C">
                    <w:trPr>
                      <w:jc w:val="center"/>
                    </w:trPr>
                    <w:tc>
                      <w:tcPr>
                        <w:tcW w:w="522" w:type="dxa"/>
                        <w:tcBorders>
                          <w:top w:val="single" w:sz="4" w:space="0" w:color="000000"/>
                          <w:left w:val="single" w:sz="4" w:space="0" w:color="000000"/>
                          <w:bottom w:val="single" w:sz="4" w:space="0" w:color="000000"/>
                          <w:right w:val="single" w:sz="4" w:space="0" w:color="000000"/>
                        </w:tcBorders>
                        <w:hideMark/>
                      </w:tcPr>
                      <w:p w:rsidR="00D91A49" w:rsidRPr="00D83076" w:rsidRDefault="00D91A49" w:rsidP="00E7760A">
                        <w:pPr>
                          <w:framePr w:hSpace="141" w:wrap="around" w:vAnchor="text" w:hAnchor="text" w:y="1"/>
                          <w:tabs>
                            <w:tab w:val="left" w:pos="1313"/>
                          </w:tabs>
                          <w:spacing w:line="276" w:lineRule="auto"/>
                          <w:suppressOverlap/>
                          <w:jc w:val="both"/>
                          <w:rPr>
                            <w:rFonts w:ascii="Arial" w:hAnsi="Arial" w:cs="Arial"/>
                          </w:rPr>
                        </w:pPr>
                        <w:r w:rsidRPr="00D83076">
                          <w:rPr>
                            <w:rFonts w:ascii="Arial" w:hAnsi="Arial" w:cs="Arial"/>
                            <w:sz w:val="22"/>
                            <w:szCs w:val="22"/>
                          </w:rPr>
                          <w:t>22.</w:t>
                        </w:r>
                      </w:p>
                    </w:tc>
                    <w:tc>
                      <w:tcPr>
                        <w:tcW w:w="4511" w:type="dxa"/>
                        <w:tcBorders>
                          <w:top w:val="single" w:sz="4" w:space="0" w:color="000000"/>
                          <w:left w:val="single" w:sz="4" w:space="0" w:color="000000"/>
                          <w:bottom w:val="single" w:sz="4" w:space="0" w:color="000000"/>
                          <w:right w:val="single" w:sz="4" w:space="0" w:color="000000"/>
                        </w:tcBorders>
                        <w:hideMark/>
                      </w:tcPr>
                      <w:p w:rsidR="00D91A49" w:rsidRPr="00D83076" w:rsidRDefault="00D91A49" w:rsidP="00E7760A">
                        <w:pPr>
                          <w:framePr w:hSpace="141" w:wrap="around" w:vAnchor="text" w:hAnchor="text" w:y="1"/>
                          <w:autoSpaceDE w:val="0"/>
                          <w:autoSpaceDN w:val="0"/>
                          <w:adjustRightInd w:val="0"/>
                          <w:spacing w:line="276" w:lineRule="auto"/>
                          <w:suppressOverlap/>
                          <w:jc w:val="both"/>
                          <w:rPr>
                            <w:rFonts w:ascii="Arial" w:hAnsi="Arial" w:cs="Arial"/>
                          </w:rPr>
                        </w:pPr>
                        <w:r w:rsidRPr="00D83076">
                          <w:rPr>
                            <w:rFonts w:ascii="Arial" w:hAnsi="Arial" w:cs="Arial"/>
                            <w:sz w:val="22"/>
                            <w:szCs w:val="22"/>
                          </w:rPr>
                          <w:t xml:space="preserve">Circular con sonido muy alto               </w:t>
                        </w:r>
                      </w:p>
                    </w:tc>
                    <w:tc>
                      <w:tcPr>
                        <w:tcW w:w="620" w:type="dxa"/>
                        <w:tcBorders>
                          <w:top w:val="single" w:sz="4" w:space="0" w:color="000000"/>
                          <w:left w:val="single" w:sz="4" w:space="0" w:color="000000"/>
                          <w:bottom w:val="single" w:sz="4" w:space="0" w:color="000000"/>
                          <w:right w:val="single" w:sz="4" w:space="0" w:color="000000"/>
                        </w:tcBorders>
                        <w:hideMark/>
                      </w:tcPr>
                      <w:p w:rsidR="00D91A49" w:rsidRPr="00D83076" w:rsidRDefault="00D91A49" w:rsidP="00E7760A">
                        <w:pPr>
                          <w:framePr w:hSpace="141" w:wrap="around" w:vAnchor="text" w:hAnchor="text" w:y="1"/>
                          <w:autoSpaceDE w:val="0"/>
                          <w:autoSpaceDN w:val="0"/>
                          <w:adjustRightInd w:val="0"/>
                          <w:spacing w:line="276" w:lineRule="auto"/>
                          <w:suppressOverlap/>
                          <w:jc w:val="center"/>
                          <w:rPr>
                            <w:rFonts w:ascii="Arial" w:eastAsia="Batang" w:hAnsi="Arial" w:cs="Arial"/>
                            <w:bCs/>
                            <w:color w:val="000000"/>
                          </w:rPr>
                        </w:pPr>
                        <w:r w:rsidRPr="00D83076">
                          <w:rPr>
                            <w:rFonts w:ascii="Arial" w:eastAsia="Batang" w:hAnsi="Arial" w:cs="Arial"/>
                            <w:bCs/>
                            <w:color w:val="000000"/>
                            <w:sz w:val="22"/>
                            <w:szCs w:val="22"/>
                          </w:rPr>
                          <w:t>2</w:t>
                        </w:r>
                      </w:p>
                    </w:tc>
                    <w:tc>
                      <w:tcPr>
                        <w:tcW w:w="705" w:type="dxa"/>
                        <w:tcBorders>
                          <w:top w:val="single" w:sz="4" w:space="0" w:color="000000"/>
                          <w:left w:val="single" w:sz="4" w:space="0" w:color="000000"/>
                          <w:bottom w:val="single" w:sz="4" w:space="0" w:color="000000"/>
                          <w:right w:val="single" w:sz="4" w:space="0" w:color="000000"/>
                        </w:tcBorders>
                        <w:hideMark/>
                      </w:tcPr>
                      <w:p w:rsidR="00D91A49" w:rsidRPr="00D83076" w:rsidRDefault="00D91A49" w:rsidP="00E7760A">
                        <w:pPr>
                          <w:framePr w:hSpace="141" w:wrap="around" w:vAnchor="text" w:hAnchor="text" w:y="1"/>
                          <w:autoSpaceDE w:val="0"/>
                          <w:autoSpaceDN w:val="0"/>
                          <w:adjustRightInd w:val="0"/>
                          <w:spacing w:line="276" w:lineRule="auto"/>
                          <w:suppressOverlap/>
                          <w:jc w:val="center"/>
                          <w:rPr>
                            <w:rFonts w:ascii="Arial" w:eastAsia="Batang" w:hAnsi="Arial" w:cs="Arial"/>
                            <w:bCs/>
                            <w:color w:val="000000"/>
                          </w:rPr>
                        </w:pPr>
                        <w:r w:rsidRPr="00D83076">
                          <w:rPr>
                            <w:rFonts w:ascii="Arial" w:eastAsia="Batang" w:hAnsi="Arial" w:cs="Arial"/>
                            <w:bCs/>
                            <w:color w:val="000000"/>
                            <w:sz w:val="22"/>
                            <w:szCs w:val="22"/>
                          </w:rPr>
                          <w:t>4</w:t>
                        </w:r>
                      </w:p>
                    </w:tc>
                  </w:tr>
                  <w:tr w:rsidR="00D91A49" w:rsidRPr="00D83076" w:rsidTr="00EF499C">
                    <w:trPr>
                      <w:jc w:val="center"/>
                    </w:trPr>
                    <w:tc>
                      <w:tcPr>
                        <w:tcW w:w="522" w:type="dxa"/>
                        <w:tcBorders>
                          <w:top w:val="single" w:sz="4" w:space="0" w:color="000000"/>
                          <w:left w:val="single" w:sz="4" w:space="0" w:color="000000"/>
                          <w:bottom w:val="single" w:sz="4" w:space="0" w:color="000000"/>
                          <w:right w:val="single" w:sz="4" w:space="0" w:color="000000"/>
                        </w:tcBorders>
                        <w:hideMark/>
                      </w:tcPr>
                      <w:p w:rsidR="00D91A49" w:rsidRPr="00D83076" w:rsidRDefault="00D91A49" w:rsidP="00E7760A">
                        <w:pPr>
                          <w:framePr w:hSpace="141" w:wrap="around" w:vAnchor="text" w:hAnchor="text" w:y="1"/>
                          <w:tabs>
                            <w:tab w:val="left" w:pos="1313"/>
                          </w:tabs>
                          <w:spacing w:line="276" w:lineRule="auto"/>
                          <w:suppressOverlap/>
                          <w:jc w:val="both"/>
                          <w:rPr>
                            <w:rFonts w:ascii="Arial" w:hAnsi="Arial" w:cs="Arial"/>
                          </w:rPr>
                        </w:pPr>
                        <w:r w:rsidRPr="00D83076">
                          <w:rPr>
                            <w:rFonts w:ascii="Arial" w:hAnsi="Arial" w:cs="Arial"/>
                            <w:sz w:val="22"/>
                            <w:szCs w:val="22"/>
                          </w:rPr>
                          <w:t>23.</w:t>
                        </w:r>
                      </w:p>
                    </w:tc>
                    <w:tc>
                      <w:tcPr>
                        <w:tcW w:w="4511" w:type="dxa"/>
                        <w:tcBorders>
                          <w:top w:val="single" w:sz="4" w:space="0" w:color="000000"/>
                          <w:left w:val="single" w:sz="4" w:space="0" w:color="000000"/>
                          <w:bottom w:val="single" w:sz="4" w:space="0" w:color="000000"/>
                          <w:right w:val="single" w:sz="4" w:space="0" w:color="000000"/>
                        </w:tcBorders>
                        <w:hideMark/>
                      </w:tcPr>
                      <w:p w:rsidR="00D91A49" w:rsidRPr="00D83076" w:rsidRDefault="00D91A49" w:rsidP="00E7760A">
                        <w:pPr>
                          <w:framePr w:hSpace="141" w:wrap="around" w:vAnchor="text" w:hAnchor="text" w:y="1"/>
                          <w:autoSpaceDE w:val="0"/>
                          <w:autoSpaceDN w:val="0"/>
                          <w:adjustRightInd w:val="0"/>
                          <w:spacing w:line="276" w:lineRule="auto"/>
                          <w:suppressOverlap/>
                          <w:jc w:val="both"/>
                          <w:rPr>
                            <w:rFonts w:ascii="Arial" w:hAnsi="Arial" w:cs="Arial"/>
                          </w:rPr>
                        </w:pPr>
                        <w:r w:rsidRPr="00D83076">
                          <w:rPr>
                            <w:rFonts w:ascii="Arial" w:hAnsi="Arial" w:cs="Arial"/>
                            <w:sz w:val="22"/>
                            <w:szCs w:val="22"/>
                          </w:rPr>
                          <w:t xml:space="preserve">Circular con una sola placa                 </w:t>
                        </w:r>
                      </w:p>
                    </w:tc>
                    <w:tc>
                      <w:tcPr>
                        <w:tcW w:w="620" w:type="dxa"/>
                        <w:tcBorders>
                          <w:top w:val="single" w:sz="4" w:space="0" w:color="000000"/>
                          <w:left w:val="single" w:sz="4" w:space="0" w:color="000000"/>
                          <w:bottom w:val="single" w:sz="4" w:space="0" w:color="000000"/>
                          <w:right w:val="single" w:sz="4" w:space="0" w:color="000000"/>
                        </w:tcBorders>
                        <w:hideMark/>
                      </w:tcPr>
                      <w:p w:rsidR="00D91A49" w:rsidRPr="00D83076" w:rsidRDefault="00D91A49" w:rsidP="00E7760A">
                        <w:pPr>
                          <w:framePr w:hSpace="141" w:wrap="around" w:vAnchor="text" w:hAnchor="text" w:y="1"/>
                          <w:autoSpaceDE w:val="0"/>
                          <w:autoSpaceDN w:val="0"/>
                          <w:adjustRightInd w:val="0"/>
                          <w:spacing w:line="276" w:lineRule="auto"/>
                          <w:suppressOverlap/>
                          <w:jc w:val="center"/>
                          <w:rPr>
                            <w:rFonts w:ascii="Arial" w:eastAsia="Batang" w:hAnsi="Arial" w:cs="Arial"/>
                            <w:bCs/>
                            <w:color w:val="000000"/>
                          </w:rPr>
                        </w:pPr>
                        <w:r w:rsidRPr="00D83076">
                          <w:rPr>
                            <w:rFonts w:ascii="Arial" w:eastAsia="Batang" w:hAnsi="Arial" w:cs="Arial"/>
                            <w:bCs/>
                            <w:color w:val="000000"/>
                            <w:sz w:val="22"/>
                            <w:szCs w:val="22"/>
                          </w:rPr>
                          <w:t>2</w:t>
                        </w:r>
                      </w:p>
                    </w:tc>
                    <w:tc>
                      <w:tcPr>
                        <w:tcW w:w="705" w:type="dxa"/>
                        <w:tcBorders>
                          <w:top w:val="single" w:sz="4" w:space="0" w:color="000000"/>
                          <w:left w:val="single" w:sz="4" w:space="0" w:color="000000"/>
                          <w:bottom w:val="single" w:sz="4" w:space="0" w:color="000000"/>
                          <w:right w:val="single" w:sz="4" w:space="0" w:color="000000"/>
                        </w:tcBorders>
                        <w:hideMark/>
                      </w:tcPr>
                      <w:p w:rsidR="00D91A49" w:rsidRPr="00D83076" w:rsidRDefault="00D91A49" w:rsidP="00E7760A">
                        <w:pPr>
                          <w:framePr w:hSpace="141" w:wrap="around" w:vAnchor="text" w:hAnchor="text" w:y="1"/>
                          <w:autoSpaceDE w:val="0"/>
                          <w:autoSpaceDN w:val="0"/>
                          <w:adjustRightInd w:val="0"/>
                          <w:spacing w:line="276" w:lineRule="auto"/>
                          <w:suppressOverlap/>
                          <w:jc w:val="center"/>
                          <w:rPr>
                            <w:rFonts w:ascii="Arial" w:eastAsia="Batang" w:hAnsi="Arial" w:cs="Arial"/>
                            <w:bCs/>
                            <w:color w:val="000000"/>
                          </w:rPr>
                        </w:pPr>
                        <w:r w:rsidRPr="00D83076">
                          <w:rPr>
                            <w:rFonts w:ascii="Arial" w:eastAsia="Batang" w:hAnsi="Arial" w:cs="Arial"/>
                            <w:bCs/>
                            <w:color w:val="000000"/>
                            <w:sz w:val="22"/>
                            <w:szCs w:val="22"/>
                          </w:rPr>
                          <w:t>3</w:t>
                        </w:r>
                      </w:p>
                    </w:tc>
                  </w:tr>
                  <w:tr w:rsidR="00D91A49" w:rsidRPr="00D83076" w:rsidTr="00EF499C">
                    <w:trPr>
                      <w:jc w:val="center"/>
                    </w:trPr>
                    <w:tc>
                      <w:tcPr>
                        <w:tcW w:w="522" w:type="dxa"/>
                        <w:tcBorders>
                          <w:top w:val="single" w:sz="4" w:space="0" w:color="000000"/>
                          <w:left w:val="single" w:sz="4" w:space="0" w:color="000000"/>
                          <w:bottom w:val="single" w:sz="4" w:space="0" w:color="000000"/>
                          <w:right w:val="single" w:sz="4" w:space="0" w:color="000000"/>
                        </w:tcBorders>
                        <w:hideMark/>
                      </w:tcPr>
                      <w:p w:rsidR="00D91A49" w:rsidRPr="00D83076" w:rsidRDefault="00D91A49" w:rsidP="00E7760A">
                        <w:pPr>
                          <w:framePr w:hSpace="141" w:wrap="around" w:vAnchor="text" w:hAnchor="text" w:y="1"/>
                          <w:tabs>
                            <w:tab w:val="left" w:pos="1313"/>
                          </w:tabs>
                          <w:spacing w:line="276" w:lineRule="auto"/>
                          <w:suppressOverlap/>
                          <w:jc w:val="both"/>
                          <w:rPr>
                            <w:rFonts w:ascii="Arial" w:hAnsi="Arial" w:cs="Arial"/>
                          </w:rPr>
                        </w:pPr>
                        <w:r w:rsidRPr="00D83076">
                          <w:rPr>
                            <w:rFonts w:ascii="Arial" w:hAnsi="Arial" w:cs="Arial"/>
                            <w:sz w:val="22"/>
                            <w:szCs w:val="22"/>
                          </w:rPr>
                          <w:t>24.</w:t>
                        </w:r>
                      </w:p>
                    </w:tc>
                    <w:tc>
                      <w:tcPr>
                        <w:tcW w:w="4511" w:type="dxa"/>
                        <w:tcBorders>
                          <w:top w:val="single" w:sz="4" w:space="0" w:color="000000"/>
                          <w:left w:val="single" w:sz="4" w:space="0" w:color="000000"/>
                          <w:bottom w:val="single" w:sz="4" w:space="0" w:color="000000"/>
                          <w:right w:val="single" w:sz="4" w:space="0" w:color="000000"/>
                        </w:tcBorders>
                        <w:hideMark/>
                      </w:tcPr>
                      <w:p w:rsidR="00D91A49" w:rsidRPr="00D83076" w:rsidRDefault="00D91A49" w:rsidP="00E7760A">
                        <w:pPr>
                          <w:framePr w:hSpace="141" w:wrap="around" w:vAnchor="text" w:hAnchor="text" w:y="1"/>
                          <w:autoSpaceDE w:val="0"/>
                          <w:autoSpaceDN w:val="0"/>
                          <w:adjustRightInd w:val="0"/>
                          <w:spacing w:line="276" w:lineRule="auto"/>
                          <w:suppressOverlap/>
                          <w:jc w:val="both"/>
                          <w:rPr>
                            <w:rFonts w:ascii="Arial" w:hAnsi="Arial" w:cs="Arial"/>
                          </w:rPr>
                        </w:pPr>
                        <w:r w:rsidRPr="00D83076">
                          <w:rPr>
                            <w:rFonts w:ascii="Arial" w:hAnsi="Arial" w:cs="Arial"/>
                            <w:sz w:val="22"/>
                            <w:szCs w:val="22"/>
                          </w:rPr>
                          <w:t xml:space="preserve">Transportar pasaje en caja sin redila.  </w:t>
                        </w:r>
                      </w:p>
                    </w:tc>
                    <w:tc>
                      <w:tcPr>
                        <w:tcW w:w="620" w:type="dxa"/>
                        <w:tcBorders>
                          <w:top w:val="single" w:sz="4" w:space="0" w:color="000000"/>
                          <w:left w:val="single" w:sz="4" w:space="0" w:color="000000"/>
                          <w:bottom w:val="single" w:sz="4" w:space="0" w:color="000000"/>
                          <w:right w:val="single" w:sz="4" w:space="0" w:color="000000"/>
                        </w:tcBorders>
                        <w:hideMark/>
                      </w:tcPr>
                      <w:p w:rsidR="00D91A49" w:rsidRPr="00D83076" w:rsidRDefault="00D91A49" w:rsidP="00E7760A">
                        <w:pPr>
                          <w:framePr w:hSpace="141" w:wrap="around" w:vAnchor="text" w:hAnchor="text" w:y="1"/>
                          <w:autoSpaceDE w:val="0"/>
                          <w:autoSpaceDN w:val="0"/>
                          <w:adjustRightInd w:val="0"/>
                          <w:spacing w:line="276" w:lineRule="auto"/>
                          <w:suppressOverlap/>
                          <w:jc w:val="center"/>
                          <w:rPr>
                            <w:rFonts w:ascii="Arial" w:eastAsia="Batang" w:hAnsi="Arial" w:cs="Arial"/>
                            <w:bCs/>
                            <w:color w:val="000000"/>
                          </w:rPr>
                        </w:pPr>
                        <w:r w:rsidRPr="00D83076">
                          <w:rPr>
                            <w:rFonts w:ascii="Arial" w:eastAsia="Batang" w:hAnsi="Arial" w:cs="Arial"/>
                            <w:bCs/>
                            <w:color w:val="000000"/>
                            <w:sz w:val="22"/>
                            <w:szCs w:val="22"/>
                          </w:rPr>
                          <w:t>3</w:t>
                        </w:r>
                      </w:p>
                    </w:tc>
                    <w:tc>
                      <w:tcPr>
                        <w:tcW w:w="705" w:type="dxa"/>
                        <w:tcBorders>
                          <w:top w:val="single" w:sz="4" w:space="0" w:color="000000"/>
                          <w:left w:val="single" w:sz="4" w:space="0" w:color="000000"/>
                          <w:bottom w:val="single" w:sz="4" w:space="0" w:color="000000"/>
                          <w:right w:val="single" w:sz="4" w:space="0" w:color="000000"/>
                        </w:tcBorders>
                        <w:hideMark/>
                      </w:tcPr>
                      <w:p w:rsidR="00D91A49" w:rsidRPr="00D83076" w:rsidRDefault="00D91A49" w:rsidP="00E7760A">
                        <w:pPr>
                          <w:framePr w:hSpace="141" w:wrap="around" w:vAnchor="text" w:hAnchor="text" w:y="1"/>
                          <w:autoSpaceDE w:val="0"/>
                          <w:autoSpaceDN w:val="0"/>
                          <w:adjustRightInd w:val="0"/>
                          <w:spacing w:line="276" w:lineRule="auto"/>
                          <w:suppressOverlap/>
                          <w:jc w:val="center"/>
                          <w:rPr>
                            <w:rFonts w:ascii="Arial" w:eastAsia="Batang" w:hAnsi="Arial" w:cs="Arial"/>
                            <w:bCs/>
                            <w:color w:val="000000"/>
                          </w:rPr>
                        </w:pPr>
                        <w:r w:rsidRPr="00D83076">
                          <w:rPr>
                            <w:rFonts w:ascii="Arial" w:eastAsia="Batang" w:hAnsi="Arial" w:cs="Arial"/>
                            <w:bCs/>
                            <w:color w:val="000000"/>
                            <w:sz w:val="22"/>
                            <w:szCs w:val="22"/>
                          </w:rPr>
                          <w:t>4</w:t>
                        </w:r>
                      </w:p>
                    </w:tc>
                  </w:tr>
                  <w:tr w:rsidR="00D91A49" w:rsidRPr="00D83076" w:rsidTr="00EF499C">
                    <w:trPr>
                      <w:jc w:val="center"/>
                    </w:trPr>
                    <w:tc>
                      <w:tcPr>
                        <w:tcW w:w="522" w:type="dxa"/>
                        <w:tcBorders>
                          <w:top w:val="single" w:sz="4" w:space="0" w:color="000000"/>
                          <w:left w:val="single" w:sz="4" w:space="0" w:color="000000"/>
                          <w:bottom w:val="single" w:sz="4" w:space="0" w:color="000000"/>
                          <w:right w:val="single" w:sz="4" w:space="0" w:color="000000"/>
                        </w:tcBorders>
                        <w:hideMark/>
                      </w:tcPr>
                      <w:p w:rsidR="00D91A49" w:rsidRPr="00D83076" w:rsidRDefault="00D91A49" w:rsidP="00E7760A">
                        <w:pPr>
                          <w:framePr w:hSpace="141" w:wrap="around" w:vAnchor="text" w:hAnchor="text" w:y="1"/>
                          <w:tabs>
                            <w:tab w:val="left" w:pos="1313"/>
                          </w:tabs>
                          <w:spacing w:line="276" w:lineRule="auto"/>
                          <w:suppressOverlap/>
                          <w:jc w:val="both"/>
                          <w:rPr>
                            <w:rFonts w:ascii="Arial" w:hAnsi="Arial" w:cs="Arial"/>
                          </w:rPr>
                        </w:pPr>
                        <w:r w:rsidRPr="00D83076">
                          <w:rPr>
                            <w:rFonts w:ascii="Arial" w:hAnsi="Arial" w:cs="Arial"/>
                            <w:sz w:val="22"/>
                            <w:szCs w:val="22"/>
                          </w:rPr>
                          <w:t>25.</w:t>
                        </w:r>
                      </w:p>
                    </w:tc>
                    <w:tc>
                      <w:tcPr>
                        <w:tcW w:w="4511" w:type="dxa"/>
                        <w:tcBorders>
                          <w:top w:val="single" w:sz="4" w:space="0" w:color="000000"/>
                          <w:left w:val="single" w:sz="4" w:space="0" w:color="000000"/>
                          <w:bottom w:val="single" w:sz="4" w:space="0" w:color="000000"/>
                          <w:right w:val="single" w:sz="4" w:space="0" w:color="000000"/>
                        </w:tcBorders>
                        <w:hideMark/>
                      </w:tcPr>
                      <w:p w:rsidR="00D91A49" w:rsidRPr="00D83076" w:rsidRDefault="00D91A49" w:rsidP="00E7760A">
                        <w:pPr>
                          <w:framePr w:hSpace="141" w:wrap="around" w:vAnchor="text" w:hAnchor="text" w:y="1"/>
                          <w:autoSpaceDE w:val="0"/>
                          <w:autoSpaceDN w:val="0"/>
                          <w:adjustRightInd w:val="0"/>
                          <w:spacing w:line="276" w:lineRule="auto"/>
                          <w:suppressOverlap/>
                          <w:jc w:val="both"/>
                          <w:rPr>
                            <w:rFonts w:ascii="Arial" w:hAnsi="Arial" w:cs="Arial"/>
                          </w:rPr>
                        </w:pPr>
                        <w:r w:rsidRPr="00D83076">
                          <w:rPr>
                            <w:rFonts w:ascii="Arial" w:hAnsi="Arial" w:cs="Arial"/>
                            <w:sz w:val="22"/>
                            <w:szCs w:val="22"/>
                          </w:rPr>
                          <w:t xml:space="preserve">Chocar y huir                                       </w:t>
                        </w:r>
                      </w:p>
                    </w:tc>
                    <w:tc>
                      <w:tcPr>
                        <w:tcW w:w="620" w:type="dxa"/>
                        <w:tcBorders>
                          <w:top w:val="single" w:sz="4" w:space="0" w:color="000000"/>
                          <w:left w:val="single" w:sz="4" w:space="0" w:color="000000"/>
                          <w:bottom w:val="single" w:sz="4" w:space="0" w:color="000000"/>
                          <w:right w:val="single" w:sz="4" w:space="0" w:color="000000"/>
                        </w:tcBorders>
                        <w:hideMark/>
                      </w:tcPr>
                      <w:p w:rsidR="00D91A49" w:rsidRPr="00D83076" w:rsidRDefault="00D91A49" w:rsidP="00E7760A">
                        <w:pPr>
                          <w:framePr w:hSpace="141" w:wrap="around" w:vAnchor="text" w:hAnchor="text" w:y="1"/>
                          <w:autoSpaceDE w:val="0"/>
                          <w:autoSpaceDN w:val="0"/>
                          <w:adjustRightInd w:val="0"/>
                          <w:spacing w:line="276" w:lineRule="auto"/>
                          <w:suppressOverlap/>
                          <w:jc w:val="center"/>
                          <w:rPr>
                            <w:rFonts w:ascii="Arial" w:eastAsia="Batang" w:hAnsi="Arial" w:cs="Arial"/>
                            <w:bCs/>
                            <w:color w:val="000000"/>
                          </w:rPr>
                        </w:pPr>
                        <w:r w:rsidRPr="00D83076">
                          <w:rPr>
                            <w:rFonts w:ascii="Arial" w:eastAsia="Batang" w:hAnsi="Arial" w:cs="Arial"/>
                            <w:bCs/>
                            <w:color w:val="000000"/>
                            <w:sz w:val="22"/>
                            <w:szCs w:val="22"/>
                          </w:rPr>
                          <w:t>5</w:t>
                        </w:r>
                      </w:p>
                    </w:tc>
                    <w:tc>
                      <w:tcPr>
                        <w:tcW w:w="705" w:type="dxa"/>
                        <w:tcBorders>
                          <w:top w:val="single" w:sz="4" w:space="0" w:color="000000"/>
                          <w:left w:val="single" w:sz="4" w:space="0" w:color="000000"/>
                          <w:bottom w:val="single" w:sz="4" w:space="0" w:color="000000"/>
                          <w:right w:val="single" w:sz="4" w:space="0" w:color="000000"/>
                        </w:tcBorders>
                        <w:hideMark/>
                      </w:tcPr>
                      <w:p w:rsidR="00D91A49" w:rsidRPr="00D83076" w:rsidRDefault="00D91A49" w:rsidP="00E7760A">
                        <w:pPr>
                          <w:framePr w:hSpace="141" w:wrap="around" w:vAnchor="text" w:hAnchor="text" w:y="1"/>
                          <w:autoSpaceDE w:val="0"/>
                          <w:autoSpaceDN w:val="0"/>
                          <w:adjustRightInd w:val="0"/>
                          <w:spacing w:line="276" w:lineRule="auto"/>
                          <w:suppressOverlap/>
                          <w:jc w:val="center"/>
                          <w:rPr>
                            <w:rFonts w:ascii="Arial" w:eastAsia="Batang" w:hAnsi="Arial" w:cs="Arial"/>
                            <w:bCs/>
                            <w:color w:val="000000"/>
                          </w:rPr>
                        </w:pPr>
                        <w:r w:rsidRPr="00D83076">
                          <w:rPr>
                            <w:rFonts w:ascii="Arial" w:eastAsia="Batang" w:hAnsi="Arial" w:cs="Arial"/>
                            <w:bCs/>
                            <w:color w:val="000000"/>
                            <w:sz w:val="22"/>
                            <w:szCs w:val="22"/>
                          </w:rPr>
                          <w:t>7</w:t>
                        </w:r>
                      </w:p>
                    </w:tc>
                  </w:tr>
                  <w:tr w:rsidR="00D91A49" w:rsidRPr="00D83076" w:rsidTr="00EF499C">
                    <w:trPr>
                      <w:jc w:val="center"/>
                    </w:trPr>
                    <w:tc>
                      <w:tcPr>
                        <w:tcW w:w="522" w:type="dxa"/>
                        <w:tcBorders>
                          <w:top w:val="single" w:sz="4" w:space="0" w:color="000000"/>
                          <w:left w:val="single" w:sz="4" w:space="0" w:color="000000"/>
                          <w:bottom w:val="single" w:sz="4" w:space="0" w:color="000000"/>
                          <w:right w:val="single" w:sz="4" w:space="0" w:color="000000"/>
                        </w:tcBorders>
                        <w:hideMark/>
                      </w:tcPr>
                      <w:p w:rsidR="00D91A49" w:rsidRPr="00D83076" w:rsidRDefault="00D91A49" w:rsidP="00E7760A">
                        <w:pPr>
                          <w:framePr w:hSpace="141" w:wrap="around" w:vAnchor="text" w:hAnchor="text" w:y="1"/>
                          <w:tabs>
                            <w:tab w:val="left" w:pos="1313"/>
                          </w:tabs>
                          <w:spacing w:line="276" w:lineRule="auto"/>
                          <w:suppressOverlap/>
                          <w:jc w:val="both"/>
                          <w:rPr>
                            <w:rFonts w:ascii="Arial" w:hAnsi="Arial" w:cs="Arial"/>
                          </w:rPr>
                        </w:pPr>
                        <w:r w:rsidRPr="00D83076">
                          <w:rPr>
                            <w:rFonts w:ascii="Arial" w:hAnsi="Arial" w:cs="Arial"/>
                            <w:sz w:val="22"/>
                            <w:szCs w:val="22"/>
                          </w:rPr>
                          <w:t>26.</w:t>
                        </w:r>
                      </w:p>
                    </w:tc>
                    <w:tc>
                      <w:tcPr>
                        <w:tcW w:w="4511" w:type="dxa"/>
                        <w:tcBorders>
                          <w:top w:val="single" w:sz="4" w:space="0" w:color="000000"/>
                          <w:left w:val="single" w:sz="4" w:space="0" w:color="000000"/>
                          <w:bottom w:val="single" w:sz="4" w:space="0" w:color="000000"/>
                          <w:right w:val="single" w:sz="4" w:space="0" w:color="000000"/>
                        </w:tcBorders>
                        <w:hideMark/>
                      </w:tcPr>
                      <w:p w:rsidR="00D91A49" w:rsidRPr="00D83076" w:rsidRDefault="00D91A49" w:rsidP="00E7760A">
                        <w:pPr>
                          <w:framePr w:hSpace="141" w:wrap="around" w:vAnchor="text" w:hAnchor="text" w:y="1"/>
                          <w:autoSpaceDE w:val="0"/>
                          <w:autoSpaceDN w:val="0"/>
                          <w:adjustRightInd w:val="0"/>
                          <w:spacing w:line="276" w:lineRule="auto"/>
                          <w:suppressOverlap/>
                          <w:jc w:val="both"/>
                          <w:rPr>
                            <w:rFonts w:ascii="Arial" w:hAnsi="Arial" w:cs="Arial"/>
                          </w:rPr>
                        </w:pPr>
                        <w:r w:rsidRPr="00D83076">
                          <w:rPr>
                            <w:rFonts w:ascii="Arial" w:hAnsi="Arial" w:cs="Arial"/>
                            <w:sz w:val="22"/>
                            <w:szCs w:val="22"/>
                          </w:rPr>
                          <w:t xml:space="preserve">Chocar por falta de precaución            </w:t>
                        </w:r>
                      </w:p>
                    </w:tc>
                    <w:tc>
                      <w:tcPr>
                        <w:tcW w:w="620" w:type="dxa"/>
                        <w:tcBorders>
                          <w:top w:val="single" w:sz="4" w:space="0" w:color="000000"/>
                          <w:left w:val="single" w:sz="4" w:space="0" w:color="000000"/>
                          <w:bottom w:val="single" w:sz="4" w:space="0" w:color="000000"/>
                          <w:right w:val="single" w:sz="4" w:space="0" w:color="000000"/>
                        </w:tcBorders>
                        <w:hideMark/>
                      </w:tcPr>
                      <w:p w:rsidR="00D91A49" w:rsidRPr="00D83076" w:rsidRDefault="00D91A49" w:rsidP="00E7760A">
                        <w:pPr>
                          <w:framePr w:hSpace="141" w:wrap="around" w:vAnchor="text" w:hAnchor="text" w:y="1"/>
                          <w:autoSpaceDE w:val="0"/>
                          <w:autoSpaceDN w:val="0"/>
                          <w:adjustRightInd w:val="0"/>
                          <w:spacing w:line="276" w:lineRule="auto"/>
                          <w:suppressOverlap/>
                          <w:jc w:val="center"/>
                          <w:rPr>
                            <w:rFonts w:ascii="Arial" w:eastAsia="Batang" w:hAnsi="Arial" w:cs="Arial"/>
                            <w:bCs/>
                            <w:color w:val="000000"/>
                          </w:rPr>
                        </w:pPr>
                        <w:r w:rsidRPr="00D83076">
                          <w:rPr>
                            <w:rFonts w:ascii="Arial" w:eastAsia="Batang" w:hAnsi="Arial" w:cs="Arial"/>
                            <w:bCs/>
                            <w:color w:val="000000"/>
                            <w:sz w:val="22"/>
                            <w:szCs w:val="22"/>
                          </w:rPr>
                          <w:t>2</w:t>
                        </w:r>
                      </w:p>
                    </w:tc>
                    <w:tc>
                      <w:tcPr>
                        <w:tcW w:w="705" w:type="dxa"/>
                        <w:tcBorders>
                          <w:top w:val="single" w:sz="4" w:space="0" w:color="000000"/>
                          <w:left w:val="single" w:sz="4" w:space="0" w:color="000000"/>
                          <w:bottom w:val="single" w:sz="4" w:space="0" w:color="000000"/>
                          <w:right w:val="single" w:sz="4" w:space="0" w:color="000000"/>
                        </w:tcBorders>
                        <w:hideMark/>
                      </w:tcPr>
                      <w:p w:rsidR="00D91A49" w:rsidRPr="00D83076" w:rsidRDefault="00D91A49" w:rsidP="00E7760A">
                        <w:pPr>
                          <w:framePr w:hSpace="141" w:wrap="around" w:vAnchor="text" w:hAnchor="text" w:y="1"/>
                          <w:autoSpaceDE w:val="0"/>
                          <w:autoSpaceDN w:val="0"/>
                          <w:adjustRightInd w:val="0"/>
                          <w:spacing w:line="276" w:lineRule="auto"/>
                          <w:suppressOverlap/>
                          <w:jc w:val="center"/>
                          <w:rPr>
                            <w:rFonts w:ascii="Arial" w:eastAsia="Batang" w:hAnsi="Arial" w:cs="Arial"/>
                            <w:bCs/>
                            <w:color w:val="000000"/>
                          </w:rPr>
                        </w:pPr>
                        <w:r w:rsidRPr="00D83076">
                          <w:rPr>
                            <w:rFonts w:ascii="Arial" w:eastAsia="Batang" w:hAnsi="Arial" w:cs="Arial"/>
                            <w:bCs/>
                            <w:color w:val="000000"/>
                            <w:sz w:val="22"/>
                            <w:szCs w:val="22"/>
                          </w:rPr>
                          <w:t>4</w:t>
                        </w:r>
                      </w:p>
                    </w:tc>
                  </w:tr>
                  <w:tr w:rsidR="00D91A49" w:rsidRPr="00D83076" w:rsidTr="00EF499C">
                    <w:trPr>
                      <w:jc w:val="center"/>
                    </w:trPr>
                    <w:tc>
                      <w:tcPr>
                        <w:tcW w:w="522" w:type="dxa"/>
                        <w:tcBorders>
                          <w:top w:val="single" w:sz="4" w:space="0" w:color="000000"/>
                          <w:left w:val="single" w:sz="4" w:space="0" w:color="000000"/>
                          <w:bottom w:val="single" w:sz="4" w:space="0" w:color="000000"/>
                          <w:right w:val="single" w:sz="4" w:space="0" w:color="000000"/>
                        </w:tcBorders>
                        <w:hideMark/>
                      </w:tcPr>
                      <w:p w:rsidR="00D91A49" w:rsidRPr="00D83076" w:rsidRDefault="00D91A49" w:rsidP="00E7760A">
                        <w:pPr>
                          <w:framePr w:hSpace="141" w:wrap="around" w:vAnchor="text" w:hAnchor="text" w:y="1"/>
                          <w:tabs>
                            <w:tab w:val="left" w:pos="1313"/>
                          </w:tabs>
                          <w:spacing w:line="276" w:lineRule="auto"/>
                          <w:suppressOverlap/>
                          <w:jc w:val="both"/>
                          <w:rPr>
                            <w:rFonts w:ascii="Arial" w:hAnsi="Arial" w:cs="Arial"/>
                          </w:rPr>
                        </w:pPr>
                        <w:r w:rsidRPr="00D83076">
                          <w:rPr>
                            <w:rFonts w:ascii="Arial" w:hAnsi="Arial" w:cs="Arial"/>
                            <w:sz w:val="22"/>
                            <w:szCs w:val="22"/>
                          </w:rPr>
                          <w:t>27.</w:t>
                        </w:r>
                      </w:p>
                    </w:tc>
                    <w:tc>
                      <w:tcPr>
                        <w:tcW w:w="4511" w:type="dxa"/>
                        <w:tcBorders>
                          <w:top w:val="single" w:sz="4" w:space="0" w:color="000000"/>
                          <w:left w:val="single" w:sz="4" w:space="0" w:color="000000"/>
                          <w:bottom w:val="single" w:sz="4" w:space="0" w:color="000000"/>
                          <w:right w:val="single" w:sz="4" w:space="0" w:color="000000"/>
                        </w:tcBorders>
                        <w:hideMark/>
                      </w:tcPr>
                      <w:p w:rsidR="00D91A49" w:rsidRPr="00D83076" w:rsidRDefault="00D91A49" w:rsidP="00E7760A">
                        <w:pPr>
                          <w:framePr w:hSpace="141" w:wrap="around" w:vAnchor="text" w:hAnchor="text" w:y="1"/>
                          <w:autoSpaceDE w:val="0"/>
                          <w:autoSpaceDN w:val="0"/>
                          <w:adjustRightInd w:val="0"/>
                          <w:spacing w:line="276" w:lineRule="auto"/>
                          <w:suppressOverlap/>
                          <w:jc w:val="both"/>
                          <w:rPr>
                            <w:rFonts w:ascii="Arial" w:hAnsi="Arial" w:cs="Arial"/>
                          </w:rPr>
                        </w:pPr>
                        <w:r w:rsidRPr="00D83076">
                          <w:rPr>
                            <w:rFonts w:ascii="Arial" w:hAnsi="Arial" w:cs="Arial"/>
                            <w:sz w:val="22"/>
                            <w:szCs w:val="22"/>
                          </w:rPr>
                          <w:t>Circular sin engomado de verificación</w:t>
                        </w:r>
                      </w:p>
                    </w:tc>
                    <w:tc>
                      <w:tcPr>
                        <w:tcW w:w="620" w:type="dxa"/>
                        <w:tcBorders>
                          <w:top w:val="single" w:sz="4" w:space="0" w:color="000000"/>
                          <w:left w:val="single" w:sz="4" w:space="0" w:color="000000"/>
                          <w:bottom w:val="single" w:sz="4" w:space="0" w:color="000000"/>
                          <w:right w:val="single" w:sz="4" w:space="0" w:color="000000"/>
                        </w:tcBorders>
                        <w:hideMark/>
                      </w:tcPr>
                      <w:p w:rsidR="00D91A49" w:rsidRPr="00D83076" w:rsidRDefault="00D91A49" w:rsidP="00E7760A">
                        <w:pPr>
                          <w:framePr w:hSpace="141" w:wrap="around" w:vAnchor="text" w:hAnchor="text" w:y="1"/>
                          <w:autoSpaceDE w:val="0"/>
                          <w:autoSpaceDN w:val="0"/>
                          <w:adjustRightInd w:val="0"/>
                          <w:spacing w:line="276" w:lineRule="auto"/>
                          <w:suppressOverlap/>
                          <w:jc w:val="center"/>
                          <w:rPr>
                            <w:rFonts w:ascii="Arial" w:eastAsia="Batang" w:hAnsi="Arial" w:cs="Arial"/>
                            <w:bCs/>
                            <w:color w:val="000000"/>
                          </w:rPr>
                        </w:pPr>
                        <w:r w:rsidRPr="00D83076">
                          <w:rPr>
                            <w:rFonts w:ascii="Arial" w:eastAsia="Batang" w:hAnsi="Arial" w:cs="Arial"/>
                            <w:bCs/>
                            <w:color w:val="000000"/>
                            <w:sz w:val="22"/>
                            <w:szCs w:val="22"/>
                          </w:rPr>
                          <w:t>1</w:t>
                        </w:r>
                      </w:p>
                    </w:tc>
                    <w:tc>
                      <w:tcPr>
                        <w:tcW w:w="705" w:type="dxa"/>
                        <w:tcBorders>
                          <w:top w:val="single" w:sz="4" w:space="0" w:color="000000"/>
                          <w:left w:val="single" w:sz="4" w:space="0" w:color="000000"/>
                          <w:bottom w:val="single" w:sz="4" w:space="0" w:color="000000"/>
                          <w:right w:val="single" w:sz="4" w:space="0" w:color="000000"/>
                        </w:tcBorders>
                        <w:hideMark/>
                      </w:tcPr>
                      <w:p w:rsidR="00D91A49" w:rsidRPr="00D83076" w:rsidRDefault="00D91A49" w:rsidP="00E7760A">
                        <w:pPr>
                          <w:framePr w:hSpace="141" w:wrap="around" w:vAnchor="text" w:hAnchor="text" w:y="1"/>
                          <w:autoSpaceDE w:val="0"/>
                          <w:autoSpaceDN w:val="0"/>
                          <w:adjustRightInd w:val="0"/>
                          <w:spacing w:line="276" w:lineRule="auto"/>
                          <w:suppressOverlap/>
                          <w:jc w:val="center"/>
                          <w:rPr>
                            <w:rFonts w:ascii="Arial" w:eastAsia="Batang" w:hAnsi="Arial" w:cs="Arial"/>
                            <w:bCs/>
                            <w:color w:val="000000"/>
                          </w:rPr>
                        </w:pPr>
                        <w:r w:rsidRPr="00D83076">
                          <w:rPr>
                            <w:rFonts w:ascii="Arial" w:eastAsia="Batang" w:hAnsi="Arial" w:cs="Arial"/>
                            <w:bCs/>
                            <w:color w:val="000000"/>
                            <w:sz w:val="22"/>
                            <w:szCs w:val="22"/>
                          </w:rPr>
                          <w:t>2</w:t>
                        </w:r>
                      </w:p>
                    </w:tc>
                  </w:tr>
                  <w:tr w:rsidR="00D91A49" w:rsidRPr="00D83076" w:rsidTr="00EF499C">
                    <w:trPr>
                      <w:jc w:val="center"/>
                    </w:trPr>
                    <w:tc>
                      <w:tcPr>
                        <w:tcW w:w="522" w:type="dxa"/>
                        <w:tcBorders>
                          <w:top w:val="single" w:sz="4" w:space="0" w:color="000000"/>
                          <w:left w:val="single" w:sz="4" w:space="0" w:color="000000"/>
                          <w:bottom w:val="single" w:sz="4" w:space="0" w:color="000000"/>
                          <w:right w:val="single" w:sz="4" w:space="0" w:color="000000"/>
                        </w:tcBorders>
                        <w:hideMark/>
                      </w:tcPr>
                      <w:p w:rsidR="00D91A49" w:rsidRPr="00D83076" w:rsidRDefault="00D91A49" w:rsidP="00E7760A">
                        <w:pPr>
                          <w:framePr w:hSpace="141" w:wrap="around" w:vAnchor="text" w:hAnchor="text" w:y="1"/>
                          <w:tabs>
                            <w:tab w:val="left" w:pos="1313"/>
                          </w:tabs>
                          <w:spacing w:line="276" w:lineRule="auto"/>
                          <w:suppressOverlap/>
                          <w:jc w:val="both"/>
                          <w:rPr>
                            <w:rFonts w:ascii="Arial" w:hAnsi="Arial" w:cs="Arial"/>
                          </w:rPr>
                        </w:pPr>
                        <w:r w:rsidRPr="00D83076">
                          <w:rPr>
                            <w:rFonts w:ascii="Arial" w:hAnsi="Arial" w:cs="Arial"/>
                            <w:sz w:val="22"/>
                            <w:szCs w:val="22"/>
                          </w:rPr>
                          <w:t>28.</w:t>
                        </w:r>
                      </w:p>
                    </w:tc>
                    <w:tc>
                      <w:tcPr>
                        <w:tcW w:w="4511" w:type="dxa"/>
                        <w:tcBorders>
                          <w:top w:val="single" w:sz="4" w:space="0" w:color="000000"/>
                          <w:left w:val="single" w:sz="4" w:space="0" w:color="000000"/>
                          <w:bottom w:val="single" w:sz="4" w:space="0" w:color="000000"/>
                          <w:right w:val="single" w:sz="4" w:space="0" w:color="000000"/>
                        </w:tcBorders>
                        <w:hideMark/>
                      </w:tcPr>
                      <w:p w:rsidR="00D91A49" w:rsidRPr="00D83076" w:rsidRDefault="00D91A49" w:rsidP="00E7760A">
                        <w:pPr>
                          <w:framePr w:hSpace="141" w:wrap="around" w:vAnchor="text" w:hAnchor="text" w:y="1"/>
                          <w:autoSpaceDE w:val="0"/>
                          <w:autoSpaceDN w:val="0"/>
                          <w:adjustRightInd w:val="0"/>
                          <w:spacing w:line="276" w:lineRule="auto"/>
                          <w:suppressOverlap/>
                          <w:jc w:val="both"/>
                          <w:rPr>
                            <w:rFonts w:ascii="Arial" w:hAnsi="Arial" w:cs="Arial"/>
                          </w:rPr>
                        </w:pPr>
                        <w:r w:rsidRPr="00FE6050">
                          <w:rPr>
                            <w:rFonts w:ascii="Arial" w:hAnsi="Arial" w:cs="Arial"/>
                            <w:sz w:val="22"/>
                            <w:szCs w:val="22"/>
                            <w:highlight w:val="yellow"/>
                          </w:rPr>
                          <w:t>Ingerir bebidas embriag</w:t>
                        </w:r>
                        <w:r w:rsidR="00FE6050" w:rsidRPr="00FE6050">
                          <w:rPr>
                            <w:rFonts w:ascii="Arial" w:hAnsi="Arial" w:cs="Arial"/>
                            <w:sz w:val="22"/>
                            <w:szCs w:val="22"/>
                            <w:highlight w:val="yellow"/>
                          </w:rPr>
                          <w:t>antes dentro del vehículo en vía publica</w:t>
                        </w:r>
                      </w:p>
                    </w:tc>
                    <w:tc>
                      <w:tcPr>
                        <w:tcW w:w="620" w:type="dxa"/>
                        <w:tcBorders>
                          <w:top w:val="single" w:sz="4" w:space="0" w:color="000000"/>
                          <w:left w:val="single" w:sz="4" w:space="0" w:color="000000"/>
                          <w:bottom w:val="single" w:sz="4" w:space="0" w:color="000000"/>
                          <w:right w:val="single" w:sz="4" w:space="0" w:color="000000"/>
                        </w:tcBorders>
                        <w:hideMark/>
                      </w:tcPr>
                      <w:p w:rsidR="00D91A49" w:rsidRPr="00FE6050" w:rsidRDefault="00D91A49" w:rsidP="00E7760A">
                        <w:pPr>
                          <w:framePr w:hSpace="141" w:wrap="around" w:vAnchor="text" w:hAnchor="text" w:y="1"/>
                          <w:autoSpaceDE w:val="0"/>
                          <w:autoSpaceDN w:val="0"/>
                          <w:adjustRightInd w:val="0"/>
                          <w:spacing w:line="276" w:lineRule="auto"/>
                          <w:suppressOverlap/>
                          <w:jc w:val="center"/>
                          <w:rPr>
                            <w:rFonts w:ascii="Arial" w:eastAsia="Batang" w:hAnsi="Arial" w:cs="Arial"/>
                            <w:bCs/>
                            <w:color w:val="000000"/>
                            <w:highlight w:val="yellow"/>
                          </w:rPr>
                        </w:pPr>
                        <w:r w:rsidRPr="00FE6050">
                          <w:rPr>
                            <w:rFonts w:ascii="Arial" w:eastAsia="Batang" w:hAnsi="Arial" w:cs="Arial"/>
                            <w:bCs/>
                            <w:color w:val="000000"/>
                            <w:sz w:val="22"/>
                            <w:szCs w:val="22"/>
                            <w:highlight w:val="yellow"/>
                          </w:rPr>
                          <w:t>10</w:t>
                        </w:r>
                      </w:p>
                    </w:tc>
                    <w:tc>
                      <w:tcPr>
                        <w:tcW w:w="705" w:type="dxa"/>
                        <w:tcBorders>
                          <w:top w:val="single" w:sz="4" w:space="0" w:color="000000"/>
                          <w:left w:val="single" w:sz="4" w:space="0" w:color="000000"/>
                          <w:bottom w:val="single" w:sz="4" w:space="0" w:color="000000"/>
                          <w:right w:val="single" w:sz="4" w:space="0" w:color="000000"/>
                        </w:tcBorders>
                        <w:hideMark/>
                      </w:tcPr>
                      <w:p w:rsidR="00D91A49" w:rsidRPr="00FE6050" w:rsidRDefault="00D91A49" w:rsidP="00E7760A">
                        <w:pPr>
                          <w:framePr w:hSpace="141" w:wrap="around" w:vAnchor="text" w:hAnchor="text" w:y="1"/>
                          <w:autoSpaceDE w:val="0"/>
                          <w:autoSpaceDN w:val="0"/>
                          <w:adjustRightInd w:val="0"/>
                          <w:spacing w:line="276" w:lineRule="auto"/>
                          <w:suppressOverlap/>
                          <w:jc w:val="center"/>
                          <w:rPr>
                            <w:rFonts w:ascii="Arial" w:eastAsia="Batang" w:hAnsi="Arial" w:cs="Arial"/>
                            <w:bCs/>
                            <w:color w:val="000000"/>
                            <w:highlight w:val="yellow"/>
                          </w:rPr>
                        </w:pPr>
                        <w:r w:rsidRPr="00FE6050">
                          <w:rPr>
                            <w:rFonts w:ascii="Arial" w:eastAsia="Batang" w:hAnsi="Arial" w:cs="Arial"/>
                            <w:bCs/>
                            <w:color w:val="000000"/>
                            <w:sz w:val="22"/>
                            <w:szCs w:val="22"/>
                            <w:highlight w:val="yellow"/>
                          </w:rPr>
                          <w:t>14</w:t>
                        </w:r>
                      </w:p>
                    </w:tc>
                  </w:tr>
                  <w:tr w:rsidR="00D91A49" w:rsidRPr="00D83076" w:rsidTr="00EF499C">
                    <w:trPr>
                      <w:jc w:val="center"/>
                    </w:trPr>
                    <w:tc>
                      <w:tcPr>
                        <w:tcW w:w="522" w:type="dxa"/>
                        <w:tcBorders>
                          <w:top w:val="single" w:sz="4" w:space="0" w:color="000000"/>
                          <w:left w:val="single" w:sz="4" w:space="0" w:color="000000"/>
                          <w:bottom w:val="single" w:sz="4" w:space="0" w:color="000000"/>
                          <w:right w:val="single" w:sz="4" w:space="0" w:color="000000"/>
                        </w:tcBorders>
                        <w:hideMark/>
                      </w:tcPr>
                      <w:p w:rsidR="00D91A49" w:rsidRPr="00D83076" w:rsidRDefault="00D91A49" w:rsidP="00E7760A">
                        <w:pPr>
                          <w:framePr w:hSpace="141" w:wrap="around" w:vAnchor="text" w:hAnchor="text" w:y="1"/>
                          <w:tabs>
                            <w:tab w:val="left" w:pos="1313"/>
                          </w:tabs>
                          <w:spacing w:line="276" w:lineRule="auto"/>
                          <w:suppressOverlap/>
                          <w:jc w:val="both"/>
                          <w:rPr>
                            <w:rFonts w:ascii="Arial" w:hAnsi="Arial" w:cs="Arial"/>
                          </w:rPr>
                        </w:pPr>
                        <w:r w:rsidRPr="00D83076">
                          <w:rPr>
                            <w:rFonts w:ascii="Arial" w:hAnsi="Arial" w:cs="Arial"/>
                            <w:sz w:val="22"/>
                            <w:szCs w:val="22"/>
                          </w:rPr>
                          <w:t>29.</w:t>
                        </w:r>
                      </w:p>
                    </w:tc>
                    <w:tc>
                      <w:tcPr>
                        <w:tcW w:w="4511" w:type="dxa"/>
                        <w:tcBorders>
                          <w:top w:val="single" w:sz="4" w:space="0" w:color="000000"/>
                          <w:left w:val="single" w:sz="4" w:space="0" w:color="000000"/>
                          <w:bottom w:val="single" w:sz="4" w:space="0" w:color="000000"/>
                          <w:right w:val="single" w:sz="4" w:space="0" w:color="000000"/>
                        </w:tcBorders>
                        <w:hideMark/>
                      </w:tcPr>
                      <w:p w:rsidR="00D91A49" w:rsidRPr="00D83076" w:rsidRDefault="00D91A49" w:rsidP="00E7760A">
                        <w:pPr>
                          <w:framePr w:hSpace="141" w:wrap="around" w:vAnchor="text" w:hAnchor="text" w:y="1"/>
                          <w:autoSpaceDE w:val="0"/>
                          <w:autoSpaceDN w:val="0"/>
                          <w:adjustRightInd w:val="0"/>
                          <w:spacing w:line="276" w:lineRule="auto"/>
                          <w:suppressOverlap/>
                          <w:jc w:val="both"/>
                          <w:rPr>
                            <w:rFonts w:ascii="Arial" w:hAnsi="Arial" w:cs="Arial"/>
                          </w:rPr>
                        </w:pPr>
                        <w:r w:rsidRPr="00D83076">
                          <w:rPr>
                            <w:rFonts w:ascii="Arial" w:hAnsi="Arial" w:cs="Arial"/>
                            <w:sz w:val="22"/>
                            <w:szCs w:val="22"/>
                          </w:rPr>
                          <w:t xml:space="preserve">Falta de usos de cinturón art. 101       </w:t>
                        </w:r>
                      </w:p>
                    </w:tc>
                    <w:tc>
                      <w:tcPr>
                        <w:tcW w:w="620" w:type="dxa"/>
                        <w:tcBorders>
                          <w:top w:val="single" w:sz="4" w:space="0" w:color="000000"/>
                          <w:left w:val="single" w:sz="4" w:space="0" w:color="000000"/>
                          <w:bottom w:val="single" w:sz="4" w:space="0" w:color="000000"/>
                          <w:right w:val="single" w:sz="4" w:space="0" w:color="000000"/>
                        </w:tcBorders>
                        <w:hideMark/>
                      </w:tcPr>
                      <w:p w:rsidR="00D91A49" w:rsidRPr="00D83076" w:rsidRDefault="00D91A49" w:rsidP="00E7760A">
                        <w:pPr>
                          <w:framePr w:hSpace="141" w:wrap="around" w:vAnchor="text" w:hAnchor="text" w:y="1"/>
                          <w:autoSpaceDE w:val="0"/>
                          <w:autoSpaceDN w:val="0"/>
                          <w:adjustRightInd w:val="0"/>
                          <w:spacing w:line="276" w:lineRule="auto"/>
                          <w:suppressOverlap/>
                          <w:jc w:val="center"/>
                          <w:rPr>
                            <w:rFonts w:ascii="Arial" w:eastAsia="Batang" w:hAnsi="Arial" w:cs="Arial"/>
                            <w:bCs/>
                            <w:color w:val="000000"/>
                          </w:rPr>
                        </w:pPr>
                        <w:r w:rsidRPr="00D83076">
                          <w:rPr>
                            <w:rFonts w:ascii="Arial" w:eastAsia="Batang" w:hAnsi="Arial" w:cs="Arial"/>
                            <w:bCs/>
                            <w:color w:val="000000"/>
                            <w:sz w:val="22"/>
                            <w:szCs w:val="22"/>
                          </w:rPr>
                          <w:t>6</w:t>
                        </w:r>
                      </w:p>
                    </w:tc>
                    <w:tc>
                      <w:tcPr>
                        <w:tcW w:w="705" w:type="dxa"/>
                        <w:tcBorders>
                          <w:top w:val="single" w:sz="4" w:space="0" w:color="000000"/>
                          <w:left w:val="single" w:sz="4" w:space="0" w:color="000000"/>
                          <w:bottom w:val="single" w:sz="4" w:space="0" w:color="000000"/>
                          <w:right w:val="single" w:sz="4" w:space="0" w:color="000000"/>
                        </w:tcBorders>
                        <w:hideMark/>
                      </w:tcPr>
                      <w:p w:rsidR="00D91A49" w:rsidRPr="00D83076" w:rsidRDefault="00D91A49" w:rsidP="00E7760A">
                        <w:pPr>
                          <w:framePr w:hSpace="141" w:wrap="around" w:vAnchor="text" w:hAnchor="text" w:y="1"/>
                          <w:autoSpaceDE w:val="0"/>
                          <w:autoSpaceDN w:val="0"/>
                          <w:adjustRightInd w:val="0"/>
                          <w:spacing w:line="276" w:lineRule="auto"/>
                          <w:suppressOverlap/>
                          <w:jc w:val="center"/>
                          <w:rPr>
                            <w:rFonts w:ascii="Arial" w:eastAsia="Batang" w:hAnsi="Arial" w:cs="Arial"/>
                            <w:bCs/>
                            <w:color w:val="000000"/>
                          </w:rPr>
                        </w:pPr>
                        <w:r w:rsidRPr="00D83076">
                          <w:rPr>
                            <w:rFonts w:ascii="Arial" w:eastAsia="Batang" w:hAnsi="Arial" w:cs="Arial"/>
                            <w:bCs/>
                            <w:color w:val="000000"/>
                            <w:sz w:val="22"/>
                            <w:szCs w:val="22"/>
                          </w:rPr>
                          <w:t>10</w:t>
                        </w:r>
                      </w:p>
                    </w:tc>
                  </w:tr>
                  <w:tr w:rsidR="00D91A49" w:rsidRPr="00D83076" w:rsidTr="00EF499C">
                    <w:trPr>
                      <w:jc w:val="center"/>
                    </w:trPr>
                    <w:tc>
                      <w:tcPr>
                        <w:tcW w:w="522" w:type="dxa"/>
                        <w:tcBorders>
                          <w:top w:val="single" w:sz="4" w:space="0" w:color="000000"/>
                          <w:left w:val="single" w:sz="4" w:space="0" w:color="000000"/>
                          <w:bottom w:val="single" w:sz="4" w:space="0" w:color="000000"/>
                          <w:right w:val="single" w:sz="4" w:space="0" w:color="000000"/>
                        </w:tcBorders>
                        <w:hideMark/>
                      </w:tcPr>
                      <w:p w:rsidR="00D91A49" w:rsidRPr="00D83076" w:rsidRDefault="00D91A49" w:rsidP="00E7760A">
                        <w:pPr>
                          <w:framePr w:hSpace="141" w:wrap="around" w:vAnchor="text" w:hAnchor="text" w:y="1"/>
                          <w:tabs>
                            <w:tab w:val="left" w:pos="1313"/>
                          </w:tabs>
                          <w:spacing w:line="276" w:lineRule="auto"/>
                          <w:suppressOverlap/>
                          <w:jc w:val="both"/>
                          <w:rPr>
                            <w:rFonts w:ascii="Arial" w:hAnsi="Arial" w:cs="Arial"/>
                          </w:rPr>
                        </w:pPr>
                        <w:r w:rsidRPr="00D83076">
                          <w:rPr>
                            <w:rFonts w:ascii="Arial" w:hAnsi="Arial" w:cs="Arial"/>
                            <w:sz w:val="22"/>
                            <w:szCs w:val="22"/>
                          </w:rPr>
                          <w:t>30.</w:t>
                        </w:r>
                      </w:p>
                    </w:tc>
                    <w:tc>
                      <w:tcPr>
                        <w:tcW w:w="4511" w:type="dxa"/>
                        <w:tcBorders>
                          <w:top w:val="single" w:sz="4" w:space="0" w:color="000000"/>
                          <w:left w:val="single" w:sz="4" w:space="0" w:color="000000"/>
                          <w:bottom w:val="single" w:sz="4" w:space="0" w:color="000000"/>
                          <w:right w:val="single" w:sz="4" w:space="0" w:color="000000"/>
                        </w:tcBorders>
                        <w:hideMark/>
                      </w:tcPr>
                      <w:p w:rsidR="00D91A49" w:rsidRPr="00D83076" w:rsidRDefault="00D91A49" w:rsidP="00E7760A">
                        <w:pPr>
                          <w:framePr w:hSpace="141" w:wrap="around" w:vAnchor="text" w:hAnchor="text" w:y="1"/>
                          <w:autoSpaceDE w:val="0"/>
                          <w:autoSpaceDN w:val="0"/>
                          <w:adjustRightInd w:val="0"/>
                          <w:spacing w:line="276" w:lineRule="auto"/>
                          <w:suppressOverlap/>
                          <w:jc w:val="both"/>
                          <w:rPr>
                            <w:rFonts w:ascii="Arial" w:hAnsi="Arial" w:cs="Arial"/>
                          </w:rPr>
                        </w:pPr>
                        <w:r w:rsidRPr="00D83076">
                          <w:rPr>
                            <w:rFonts w:ascii="Arial" w:hAnsi="Arial" w:cs="Arial"/>
                            <w:sz w:val="22"/>
                            <w:szCs w:val="22"/>
                          </w:rPr>
                          <w:t xml:space="preserve">Pasarse  luz roja                                  </w:t>
                        </w:r>
                      </w:p>
                    </w:tc>
                    <w:tc>
                      <w:tcPr>
                        <w:tcW w:w="620" w:type="dxa"/>
                        <w:tcBorders>
                          <w:top w:val="single" w:sz="4" w:space="0" w:color="000000"/>
                          <w:left w:val="single" w:sz="4" w:space="0" w:color="000000"/>
                          <w:bottom w:val="single" w:sz="4" w:space="0" w:color="000000"/>
                          <w:right w:val="single" w:sz="4" w:space="0" w:color="000000"/>
                        </w:tcBorders>
                        <w:hideMark/>
                      </w:tcPr>
                      <w:p w:rsidR="00D91A49" w:rsidRPr="00D83076" w:rsidRDefault="00D91A49" w:rsidP="00E7760A">
                        <w:pPr>
                          <w:framePr w:hSpace="141" w:wrap="around" w:vAnchor="text" w:hAnchor="text" w:y="1"/>
                          <w:autoSpaceDE w:val="0"/>
                          <w:autoSpaceDN w:val="0"/>
                          <w:adjustRightInd w:val="0"/>
                          <w:spacing w:line="276" w:lineRule="auto"/>
                          <w:suppressOverlap/>
                          <w:jc w:val="center"/>
                          <w:rPr>
                            <w:rFonts w:ascii="Arial" w:eastAsia="Batang" w:hAnsi="Arial" w:cs="Arial"/>
                            <w:bCs/>
                            <w:color w:val="000000"/>
                          </w:rPr>
                        </w:pPr>
                        <w:r w:rsidRPr="00D83076">
                          <w:rPr>
                            <w:rFonts w:ascii="Arial" w:eastAsia="Batang" w:hAnsi="Arial" w:cs="Arial"/>
                            <w:bCs/>
                            <w:color w:val="000000"/>
                            <w:sz w:val="22"/>
                            <w:szCs w:val="22"/>
                          </w:rPr>
                          <w:t>6</w:t>
                        </w:r>
                      </w:p>
                    </w:tc>
                    <w:tc>
                      <w:tcPr>
                        <w:tcW w:w="705" w:type="dxa"/>
                        <w:tcBorders>
                          <w:top w:val="single" w:sz="4" w:space="0" w:color="000000"/>
                          <w:left w:val="single" w:sz="4" w:space="0" w:color="000000"/>
                          <w:bottom w:val="single" w:sz="4" w:space="0" w:color="000000"/>
                          <w:right w:val="single" w:sz="4" w:space="0" w:color="000000"/>
                        </w:tcBorders>
                        <w:hideMark/>
                      </w:tcPr>
                      <w:p w:rsidR="00D91A49" w:rsidRPr="00D83076" w:rsidRDefault="00D91A49" w:rsidP="00E7760A">
                        <w:pPr>
                          <w:framePr w:hSpace="141" w:wrap="around" w:vAnchor="text" w:hAnchor="text" w:y="1"/>
                          <w:autoSpaceDE w:val="0"/>
                          <w:autoSpaceDN w:val="0"/>
                          <w:adjustRightInd w:val="0"/>
                          <w:spacing w:line="276" w:lineRule="auto"/>
                          <w:suppressOverlap/>
                          <w:jc w:val="center"/>
                          <w:rPr>
                            <w:rFonts w:ascii="Arial" w:eastAsia="Batang" w:hAnsi="Arial" w:cs="Arial"/>
                            <w:bCs/>
                            <w:color w:val="000000"/>
                          </w:rPr>
                        </w:pPr>
                        <w:r w:rsidRPr="00D83076">
                          <w:rPr>
                            <w:rFonts w:ascii="Arial" w:eastAsia="Batang" w:hAnsi="Arial" w:cs="Arial"/>
                            <w:bCs/>
                            <w:color w:val="000000"/>
                            <w:sz w:val="22"/>
                            <w:szCs w:val="22"/>
                          </w:rPr>
                          <w:t>8</w:t>
                        </w:r>
                      </w:p>
                    </w:tc>
                  </w:tr>
                  <w:tr w:rsidR="00AB5A95" w:rsidRPr="00D83076" w:rsidTr="00EF499C">
                    <w:trPr>
                      <w:jc w:val="center"/>
                    </w:trPr>
                    <w:tc>
                      <w:tcPr>
                        <w:tcW w:w="522" w:type="dxa"/>
                        <w:tcBorders>
                          <w:top w:val="single" w:sz="4" w:space="0" w:color="000000"/>
                          <w:left w:val="single" w:sz="4" w:space="0" w:color="000000"/>
                          <w:bottom w:val="single" w:sz="4" w:space="0" w:color="000000"/>
                          <w:right w:val="single" w:sz="4" w:space="0" w:color="000000"/>
                        </w:tcBorders>
                      </w:tcPr>
                      <w:p w:rsidR="00AB5A95" w:rsidRPr="00FE6050" w:rsidRDefault="00AB5A95" w:rsidP="00E7760A">
                        <w:pPr>
                          <w:framePr w:hSpace="141" w:wrap="around" w:vAnchor="text" w:hAnchor="text" w:y="1"/>
                          <w:tabs>
                            <w:tab w:val="left" w:pos="1313"/>
                          </w:tabs>
                          <w:spacing w:line="276" w:lineRule="auto"/>
                          <w:suppressOverlap/>
                          <w:jc w:val="both"/>
                          <w:rPr>
                            <w:rFonts w:ascii="Arial" w:hAnsi="Arial" w:cs="Arial"/>
                            <w:highlight w:val="yellow"/>
                          </w:rPr>
                        </w:pPr>
                        <w:r w:rsidRPr="00FE6050">
                          <w:rPr>
                            <w:rFonts w:ascii="Arial" w:hAnsi="Arial" w:cs="Arial"/>
                            <w:sz w:val="22"/>
                            <w:szCs w:val="22"/>
                            <w:highlight w:val="yellow"/>
                          </w:rPr>
                          <w:t>31.</w:t>
                        </w:r>
                      </w:p>
                    </w:tc>
                    <w:tc>
                      <w:tcPr>
                        <w:tcW w:w="4511" w:type="dxa"/>
                        <w:tcBorders>
                          <w:top w:val="single" w:sz="4" w:space="0" w:color="000000"/>
                          <w:left w:val="single" w:sz="4" w:space="0" w:color="000000"/>
                          <w:bottom w:val="single" w:sz="4" w:space="0" w:color="000000"/>
                          <w:right w:val="single" w:sz="4" w:space="0" w:color="000000"/>
                        </w:tcBorders>
                      </w:tcPr>
                      <w:p w:rsidR="00AB5A95" w:rsidRPr="00FE6050" w:rsidRDefault="00AB5A95" w:rsidP="00E7760A">
                        <w:pPr>
                          <w:framePr w:hSpace="141" w:wrap="around" w:vAnchor="text" w:hAnchor="text" w:y="1"/>
                          <w:autoSpaceDE w:val="0"/>
                          <w:autoSpaceDN w:val="0"/>
                          <w:adjustRightInd w:val="0"/>
                          <w:spacing w:line="276" w:lineRule="auto"/>
                          <w:suppressOverlap/>
                          <w:jc w:val="both"/>
                          <w:rPr>
                            <w:rFonts w:ascii="Arial" w:hAnsi="Arial" w:cs="Arial"/>
                            <w:highlight w:val="yellow"/>
                          </w:rPr>
                        </w:pPr>
                        <w:r w:rsidRPr="00FE6050">
                          <w:rPr>
                            <w:rFonts w:ascii="Arial" w:hAnsi="Arial" w:cs="Arial"/>
                            <w:sz w:val="22"/>
                            <w:szCs w:val="22"/>
                            <w:highlight w:val="yellow"/>
                          </w:rPr>
                          <w:t xml:space="preserve">Con menor acompañante en la parte </w:t>
                        </w:r>
                        <w:r w:rsidRPr="00FE6050">
                          <w:rPr>
                            <w:rFonts w:ascii="Arial" w:hAnsi="Arial" w:cs="Arial"/>
                            <w:sz w:val="22"/>
                            <w:szCs w:val="22"/>
                            <w:highlight w:val="yellow"/>
                          </w:rPr>
                          <w:lastRenderedPageBreak/>
                          <w:t xml:space="preserve">delantera del </w:t>
                        </w:r>
                        <w:r w:rsidR="00B17CDA" w:rsidRPr="00FE6050">
                          <w:rPr>
                            <w:rFonts w:ascii="Arial" w:hAnsi="Arial" w:cs="Arial"/>
                            <w:sz w:val="22"/>
                            <w:szCs w:val="22"/>
                            <w:highlight w:val="yellow"/>
                          </w:rPr>
                          <w:t>vehículo</w:t>
                        </w:r>
                      </w:p>
                    </w:tc>
                    <w:tc>
                      <w:tcPr>
                        <w:tcW w:w="620" w:type="dxa"/>
                        <w:tcBorders>
                          <w:top w:val="single" w:sz="4" w:space="0" w:color="000000"/>
                          <w:left w:val="single" w:sz="4" w:space="0" w:color="000000"/>
                          <w:bottom w:val="single" w:sz="4" w:space="0" w:color="000000"/>
                          <w:right w:val="single" w:sz="4" w:space="0" w:color="000000"/>
                        </w:tcBorders>
                      </w:tcPr>
                      <w:p w:rsidR="00AB5A95" w:rsidRPr="00FE6050" w:rsidRDefault="00AB5A95" w:rsidP="00E7760A">
                        <w:pPr>
                          <w:framePr w:hSpace="141" w:wrap="around" w:vAnchor="text" w:hAnchor="text" w:y="1"/>
                          <w:autoSpaceDE w:val="0"/>
                          <w:autoSpaceDN w:val="0"/>
                          <w:adjustRightInd w:val="0"/>
                          <w:spacing w:line="276" w:lineRule="auto"/>
                          <w:suppressOverlap/>
                          <w:jc w:val="center"/>
                          <w:rPr>
                            <w:rFonts w:ascii="Arial" w:eastAsia="Batang" w:hAnsi="Arial" w:cs="Arial"/>
                            <w:bCs/>
                            <w:color w:val="000000"/>
                            <w:highlight w:val="yellow"/>
                          </w:rPr>
                        </w:pPr>
                        <w:r w:rsidRPr="00FE6050">
                          <w:rPr>
                            <w:rFonts w:ascii="Arial" w:eastAsia="Batang" w:hAnsi="Arial" w:cs="Arial"/>
                            <w:bCs/>
                            <w:color w:val="000000"/>
                            <w:sz w:val="22"/>
                            <w:szCs w:val="22"/>
                            <w:highlight w:val="yellow"/>
                          </w:rPr>
                          <w:lastRenderedPageBreak/>
                          <w:t>5</w:t>
                        </w:r>
                      </w:p>
                    </w:tc>
                    <w:tc>
                      <w:tcPr>
                        <w:tcW w:w="705" w:type="dxa"/>
                        <w:tcBorders>
                          <w:top w:val="single" w:sz="4" w:space="0" w:color="000000"/>
                          <w:left w:val="single" w:sz="4" w:space="0" w:color="000000"/>
                          <w:bottom w:val="single" w:sz="4" w:space="0" w:color="000000"/>
                          <w:right w:val="single" w:sz="4" w:space="0" w:color="000000"/>
                        </w:tcBorders>
                      </w:tcPr>
                      <w:p w:rsidR="00AB5A95" w:rsidRPr="00FE6050" w:rsidRDefault="00AB5A95" w:rsidP="00E7760A">
                        <w:pPr>
                          <w:framePr w:hSpace="141" w:wrap="around" w:vAnchor="text" w:hAnchor="text" w:y="1"/>
                          <w:autoSpaceDE w:val="0"/>
                          <w:autoSpaceDN w:val="0"/>
                          <w:adjustRightInd w:val="0"/>
                          <w:spacing w:line="276" w:lineRule="auto"/>
                          <w:suppressOverlap/>
                          <w:jc w:val="center"/>
                          <w:rPr>
                            <w:rFonts w:ascii="Arial" w:eastAsia="Batang" w:hAnsi="Arial" w:cs="Arial"/>
                            <w:bCs/>
                            <w:color w:val="000000"/>
                            <w:highlight w:val="yellow"/>
                          </w:rPr>
                        </w:pPr>
                        <w:r w:rsidRPr="00FE6050">
                          <w:rPr>
                            <w:rFonts w:ascii="Arial" w:eastAsia="Batang" w:hAnsi="Arial" w:cs="Arial"/>
                            <w:bCs/>
                            <w:color w:val="000000"/>
                            <w:sz w:val="22"/>
                            <w:szCs w:val="22"/>
                            <w:highlight w:val="yellow"/>
                          </w:rPr>
                          <w:t>10</w:t>
                        </w:r>
                      </w:p>
                    </w:tc>
                  </w:tr>
                  <w:tr w:rsidR="00AB5A95" w:rsidRPr="00D83076" w:rsidTr="00EF499C">
                    <w:trPr>
                      <w:jc w:val="center"/>
                    </w:trPr>
                    <w:tc>
                      <w:tcPr>
                        <w:tcW w:w="522" w:type="dxa"/>
                        <w:tcBorders>
                          <w:top w:val="single" w:sz="4" w:space="0" w:color="000000"/>
                          <w:left w:val="single" w:sz="4" w:space="0" w:color="000000"/>
                          <w:bottom w:val="single" w:sz="4" w:space="0" w:color="000000"/>
                          <w:right w:val="single" w:sz="4" w:space="0" w:color="000000"/>
                        </w:tcBorders>
                      </w:tcPr>
                      <w:p w:rsidR="00AB5A95" w:rsidRPr="00FE6050" w:rsidRDefault="00AB5A95" w:rsidP="00E7760A">
                        <w:pPr>
                          <w:framePr w:hSpace="141" w:wrap="around" w:vAnchor="text" w:hAnchor="text" w:y="1"/>
                          <w:tabs>
                            <w:tab w:val="left" w:pos="1313"/>
                          </w:tabs>
                          <w:spacing w:line="276" w:lineRule="auto"/>
                          <w:suppressOverlap/>
                          <w:jc w:val="both"/>
                          <w:rPr>
                            <w:rFonts w:ascii="Arial" w:hAnsi="Arial" w:cs="Arial"/>
                            <w:highlight w:val="yellow"/>
                          </w:rPr>
                        </w:pPr>
                        <w:r w:rsidRPr="00FE6050">
                          <w:rPr>
                            <w:rFonts w:ascii="Arial" w:hAnsi="Arial" w:cs="Arial"/>
                            <w:sz w:val="22"/>
                            <w:szCs w:val="22"/>
                            <w:highlight w:val="yellow"/>
                          </w:rPr>
                          <w:lastRenderedPageBreak/>
                          <w:t>32.</w:t>
                        </w:r>
                      </w:p>
                    </w:tc>
                    <w:tc>
                      <w:tcPr>
                        <w:tcW w:w="4511" w:type="dxa"/>
                        <w:tcBorders>
                          <w:top w:val="single" w:sz="4" w:space="0" w:color="000000"/>
                          <w:left w:val="single" w:sz="4" w:space="0" w:color="000000"/>
                          <w:bottom w:val="single" w:sz="4" w:space="0" w:color="000000"/>
                          <w:right w:val="single" w:sz="4" w:space="0" w:color="000000"/>
                        </w:tcBorders>
                      </w:tcPr>
                      <w:p w:rsidR="00AB5A95" w:rsidRPr="00FE6050" w:rsidRDefault="00AB5A95" w:rsidP="00E7760A">
                        <w:pPr>
                          <w:framePr w:hSpace="141" w:wrap="around" w:vAnchor="text" w:hAnchor="text" w:y="1"/>
                          <w:autoSpaceDE w:val="0"/>
                          <w:autoSpaceDN w:val="0"/>
                          <w:adjustRightInd w:val="0"/>
                          <w:spacing w:line="276" w:lineRule="auto"/>
                          <w:suppressOverlap/>
                          <w:jc w:val="both"/>
                          <w:rPr>
                            <w:rFonts w:ascii="Arial" w:hAnsi="Arial" w:cs="Arial"/>
                            <w:highlight w:val="yellow"/>
                          </w:rPr>
                        </w:pPr>
                        <w:r w:rsidRPr="00FE6050">
                          <w:rPr>
                            <w:rFonts w:ascii="Arial" w:hAnsi="Arial" w:cs="Arial"/>
                            <w:sz w:val="22"/>
                            <w:szCs w:val="22"/>
                            <w:highlight w:val="yellow"/>
                          </w:rPr>
                          <w:t>Con objetos o material que obstruya la visibilidad y manejo del conductor</w:t>
                        </w:r>
                      </w:p>
                    </w:tc>
                    <w:tc>
                      <w:tcPr>
                        <w:tcW w:w="620" w:type="dxa"/>
                        <w:tcBorders>
                          <w:top w:val="single" w:sz="4" w:space="0" w:color="000000"/>
                          <w:left w:val="single" w:sz="4" w:space="0" w:color="000000"/>
                          <w:bottom w:val="single" w:sz="4" w:space="0" w:color="000000"/>
                          <w:right w:val="single" w:sz="4" w:space="0" w:color="000000"/>
                        </w:tcBorders>
                      </w:tcPr>
                      <w:p w:rsidR="00AB5A95" w:rsidRPr="00FE6050" w:rsidRDefault="00AB5A95" w:rsidP="00E7760A">
                        <w:pPr>
                          <w:framePr w:hSpace="141" w:wrap="around" w:vAnchor="text" w:hAnchor="text" w:y="1"/>
                          <w:autoSpaceDE w:val="0"/>
                          <w:autoSpaceDN w:val="0"/>
                          <w:adjustRightInd w:val="0"/>
                          <w:spacing w:line="276" w:lineRule="auto"/>
                          <w:suppressOverlap/>
                          <w:jc w:val="center"/>
                          <w:rPr>
                            <w:rFonts w:ascii="Arial" w:eastAsia="Batang" w:hAnsi="Arial" w:cs="Arial"/>
                            <w:bCs/>
                            <w:color w:val="000000"/>
                            <w:highlight w:val="yellow"/>
                          </w:rPr>
                        </w:pPr>
                        <w:r w:rsidRPr="00FE6050">
                          <w:rPr>
                            <w:rFonts w:ascii="Arial" w:eastAsia="Batang" w:hAnsi="Arial" w:cs="Arial"/>
                            <w:bCs/>
                            <w:color w:val="000000"/>
                            <w:sz w:val="22"/>
                            <w:szCs w:val="22"/>
                            <w:highlight w:val="yellow"/>
                          </w:rPr>
                          <w:t>2</w:t>
                        </w:r>
                      </w:p>
                    </w:tc>
                    <w:tc>
                      <w:tcPr>
                        <w:tcW w:w="705" w:type="dxa"/>
                        <w:tcBorders>
                          <w:top w:val="single" w:sz="4" w:space="0" w:color="000000"/>
                          <w:left w:val="single" w:sz="4" w:space="0" w:color="000000"/>
                          <w:bottom w:val="single" w:sz="4" w:space="0" w:color="000000"/>
                          <w:right w:val="single" w:sz="4" w:space="0" w:color="000000"/>
                        </w:tcBorders>
                      </w:tcPr>
                      <w:p w:rsidR="00AB5A95" w:rsidRPr="00FE6050" w:rsidRDefault="00AB5A95" w:rsidP="00E7760A">
                        <w:pPr>
                          <w:framePr w:hSpace="141" w:wrap="around" w:vAnchor="text" w:hAnchor="text" w:y="1"/>
                          <w:autoSpaceDE w:val="0"/>
                          <w:autoSpaceDN w:val="0"/>
                          <w:adjustRightInd w:val="0"/>
                          <w:spacing w:line="276" w:lineRule="auto"/>
                          <w:suppressOverlap/>
                          <w:jc w:val="center"/>
                          <w:rPr>
                            <w:rFonts w:ascii="Arial" w:eastAsia="Batang" w:hAnsi="Arial" w:cs="Arial"/>
                            <w:bCs/>
                            <w:color w:val="000000"/>
                            <w:highlight w:val="yellow"/>
                          </w:rPr>
                        </w:pPr>
                        <w:r w:rsidRPr="00FE6050">
                          <w:rPr>
                            <w:rFonts w:ascii="Arial" w:eastAsia="Batang" w:hAnsi="Arial" w:cs="Arial"/>
                            <w:bCs/>
                            <w:color w:val="000000"/>
                            <w:sz w:val="22"/>
                            <w:szCs w:val="22"/>
                            <w:highlight w:val="yellow"/>
                          </w:rPr>
                          <w:t>5</w:t>
                        </w:r>
                      </w:p>
                    </w:tc>
                  </w:tr>
                  <w:tr w:rsidR="00AB5A95" w:rsidRPr="00D83076" w:rsidTr="00EF499C">
                    <w:trPr>
                      <w:jc w:val="center"/>
                    </w:trPr>
                    <w:tc>
                      <w:tcPr>
                        <w:tcW w:w="522" w:type="dxa"/>
                        <w:tcBorders>
                          <w:top w:val="single" w:sz="4" w:space="0" w:color="000000"/>
                          <w:left w:val="single" w:sz="4" w:space="0" w:color="000000"/>
                          <w:bottom w:val="single" w:sz="4" w:space="0" w:color="000000"/>
                          <w:right w:val="single" w:sz="4" w:space="0" w:color="000000"/>
                        </w:tcBorders>
                      </w:tcPr>
                      <w:p w:rsidR="00AB5A95" w:rsidRPr="00FE6050" w:rsidRDefault="00AB5A95" w:rsidP="00E7760A">
                        <w:pPr>
                          <w:framePr w:hSpace="141" w:wrap="around" w:vAnchor="text" w:hAnchor="text" w:y="1"/>
                          <w:tabs>
                            <w:tab w:val="left" w:pos="1313"/>
                          </w:tabs>
                          <w:spacing w:line="276" w:lineRule="auto"/>
                          <w:suppressOverlap/>
                          <w:jc w:val="both"/>
                          <w:rPr>
                            <w:rFonts w:ascii="Arial" w:hAnsi="Arial" w:cs="Arial"/>
                            <w:highlight w:val="yellow"/>
                          </w:rPr>
                        </w:pPr>
                        <w:r w:rsidRPr="00FE6050">
                          <w:rPr>
                            <w:rFonts w:ascii="Arial" w:hAnsi="Arial" w:cs="Arial"/>
                            <w:sz w:val="22"/>
                            <w:szCs w:val="22"/>
                            <w:highlight w:val="yellow"/>
                          </w:rPr>
                          <w:t>33.</w:t>
                        </w:r>
                      </w:p>
                    </w:tc>
                    <w:tc>
                      <w:tcPr>
                        <w:tcW w:w="4511" w:type="dxa"/>
                        <w:tcBorders>
                          <w:top w:val="single" w:sz="4" w:space="0" w:color="000000"/>
                          <w:left w:val="single" w:sz="4" w:space="0" w:color="000000"/>
                          <w:bottom w:val="single" w:sz="4" w:space="0" w:color="000000"/>
                          <w:right w:val="single" w:sz="4" w:space="0" w:color="000000"/>
                        </w:tcBorders>
                      </w:tcPr>
                      <w:p w:rsidR="00AB5A95" w:rsidRPr="00FE6050" w:rsidRDefault="00B17CDA" w:rsidP="00E7760A">
                        <w:pPr>
                          <w:framePr w:hSpace="141" w:wrap="around" w:vAnchor="text" w:hAnchor="text" w:y="1"/>
                          <w:autoSpaceDE w:val="0"/>
                          <w:autoSpaceDN w:val="0"/>
                          <w:adjustRightInd w:val="0"/>
                          <w:spacing w:line="276" w:lineRule="auto"/>
                          <w:suppressOverlap/>
                          <w:jc w:val="both"/>
                          <w:rPr>
                            <w:rFonts w:ascii="Arial" w:hAnsi="Arial" w:cs="Arial"/>
                            <w:highlight w:val="yellow"/>
                          </w:rPr>
                        </w:pPr>
                        <w:r w:rsidRPr="00FE6050">
                          <w:rPr>
                            <w:rFonts w:ascii="Arial" w:hAnsi="Arial" w:cs="Arial"/>
                            <w:sz w:val="22"/>
                            <w:szCs w:val="22"/>
                            <w:highlight w:val="yellow"/>
                          </w:rPr>
                          <w:t>Utilizar teléfono celular, audífonos y similares al conducir un vehículo</w:t>
                        </w:r>
                      </w:p>
                    </w:tc>
                    <w:tc>
                      <w:tcPr>
                        <w:tcW w:w="620" w:type="dxa"/>
                        <w:tcBorders>
                          <w:top w:val="single" w:sz="4" w:space="0" w:color="000000"/>
                          <w:left w:val="single" w:sz="4" w:space="0" w:color="000000"/>
                          <w:bottom w:val="single" w:sz="4" w:space="0" w:color="000000"/>
                          <w:right w:val="single" w:sz="4" w:space="0" w:color="000000"/>
                        </w:tcBorders>
                      </w:tcPr>
                      <w:p w:rsidR="00AB5A95" w:rsidRPr="00FE6050" w:rsidRDefault="00B17CDA" w:rsidP="00E7760A">
                        <w:pPr>
                          <w:framePr w:hSpace="141" w:wrap="around" w:vAnchor="text" w:hAnchor="text" w:y="1"/>
                          <w:autoSpaceDE w:val="0"/>
                          <w:autoSpaceDN w:val="0"/>
                          <w:adjustRightInd w:val="0"/>
                          <w:spacing w:line="276" w:lineRule="auto"/>
                          <w:suppressOverlap/>
                          <w:jc w:val="center"/>
                          <w:rPr>
                            <w:rFonts w:ascii="Arial" w:eastAsia="Batang" w:hAnsi="Arial" w:cs="Arial"/>
                            <w:bCs/>
                            <w:color w:val="000000"/>
                            <w:highlight w:val="yellow"/>
                          </w:rPr>
                        </w:pPr>
                        <w:r w:rsidRPr="00FE6050">
                          <w:rPr>
                            <w:rFonts w:ascii="Arial" w:eastAsia="Batang" w:hAnsi="Arial" w:cs="Arial"/>
                            <w:bCs/>
                            <w:color w:val="000000"/>
                            <w:sz w:val="22"/>
                            <w:szCs w:val="22"/>
                            <w:highlight w:val="yellow"/>
                          </w:rPr>
                          <w:t>5</w:t>
                        </w:r>
                      </w:p>
                    </w:tc>
                    <w:tc>
                      <w:tcPr>
                        <w:tcW w:w="705" w:type="dxa"/>
                        <w:tcBorders>
                          <w:top w:val="single" w:sz="4" w:space="0" w:color="000000"/>
                          <w:left w:val="single" w:sz="4" w:space="0" w:color="000000"/>
                          <w:bottom w:val="single" w:sz="4" w:space="0" w:color="000000"/>
                          <w:right w:val="single" w:sz="4" w:space="0" w:color="000000"/>
                        </w:tcBorders>
                      </w:tcPr>
                      <w:p w:rsidR="00AB5A95" w:rsidRPr="00FE6050" w:rsidRDefault="00B17CDA" w:rsidP="00E7760A">
                        <w:pPr>
                          <w:framePr w:hSpace="141" w:wrap="around" w:vAnchor="text" w:hAnchor="text" w:y="1"/>
                          <w:autoSpaceDE w:val="0"/>
                          <w:autoSpaceDN w:val="0"/>
                          <w:adjustRightInd w:val="0"/>
                          <w:spacing w:line="276" w:lineRule="auto"/>
                          <w:suppressOverlap/>
                          <w:jc w:val="center"/>
                          <w:rPr>
                            <w:rFonts w:ascii="Arial" w:eastAsia="Batang" w:hAnsi="Arial" w:cs="Arial"/>
                            <w:bCs/>
                            <w:color w:val="000000"/>
                            <w:highlight w:val="yellow"/>
                          </w:rPr>
                        </w:pPr>
                        <w:r w:rsidRPr="00FE6050">
                          <w:rPr>
                            <w:rFonts w:ascii="Arial" w:eastAsia="Batang" w:hAnsi="Arial" w:cs="Arial"/>
                            <w:bCs/>
                            <w:color w:val="000000"/>
                            <w:sz w:val="22"/>
                            <w:szCs w:val="22"/>
                            <w:highlight w:val="yellow"/>
                          </w:rPr>
                          <w:t>10</w:t>
                        </w:r>
                      </w:p>
                    </w:tc>
                  </w:tr>
                  <w:tr w:rsidR="00B17CDA" w:rsidRPr="00D83076" w:rsidTr="00EF499C">
                    <w:trPr>
                      <w:jc w:val="center"/>
                    </w:trPr>
                    <w:tc>
                      <w:tcPr>
                        <w:tcW w:w="522" w:type="dxa"/>
                        <w:tcBorders>
                          <w:top w:val="single" w:sz="4" w:space="0" w:color="000000"/>
                          <w:left w:val="single" w:sz="4" w:space="0" w:color="000000"/>
                          <w:bottom w:val="single" w:sz="4" w:space="0" w:color="000000"/>
                          <w:right w:val="single" w:sz="4" w:space="0" w:color="000000"/>
                        </w:tcBorders>
                      </w:tcPr>
                      <w:p w:rsidR="00B17CDA" w:rsidRPr="00FE6050" w:rsidRDefault="00B17CDA" w:rsidP="00E7760A">
                        <w:pPr>
                          <w:framePr w:hSpace="141" w:wrap="around" w:vAnchor="text" w:hAnchor="text" w:y="1"/>
                          <w:tabs>
                            <w:tab w:val="left" w:pos="1313"/>
                          </w:tabs>
                          <w:spacing w:line="276" w:lineRule="auto"/>
                          <w:suppressOverlap/>
                          <w:jc w:val="both"/>
                          <w:rPr>
                            <w:rFonts w:ascii="Arial" w:hAnsi="Arial" w:cs="Arial"/>
                            <w:highlight w:val="yellow"/>
                          </w:rPr>
                        </w:pPr>
                        <w:r w:rsidRPr="00FE6050">
                          <w:rPr>
                            <w:rFonts w:ascii="Arial" w:hAnsi="Arial" w:cs="Arial"/>
                            <w:sz w:val="22"/>
                            <w:szCs w:val="22"/>
                            <w:highlight w:val="yellow"/>
                          </w:rPr>
                          <w:t>34.</w:t>
                        </w:r>
                      </w:p>
                    </w:tc>
                    <w:tc>
                      <w:tcPr>
                        <w:tcW w:w="4511" w:type="dxa"/>
                        <w:tcBorders>
                          <w:top w:val="single" w:sz="4" w:space="0" w:color="000000"/>
                          <w:left w:val="single" w:sz="4" w:space="0" w:color="000000"/>
                          <w:bottom w:val="single" w:sz="4" w:space="0" w:color="000000"/>
                          <w:right w:val="single" w:sz="4" w:space="0" w:color="000000"/>
                        </w:tcBorders>
                      </w:tcPr>
                      <w:p w:rsidR="00B17CDA" w:rsidRPr="00FE6050" w:rsidRDefault="00B17CDA" w:rsidP="00E7760A">
                        <w:pPr>
                          <w:framePr w:hSpace="141" w:wrap="around" w:vAnchor="text" w:hAnchor="text" w:y="1"/>
                          <w:autoSpaceDE w:val="0"/>
                          <w:autoSpaceDN w:val="0"/>
                          <w:adjustRightInd w:val="0"/>
                          <w:spacing w:line="276" w:lineRule="auto"/>
                          <w:suppressOverlap/>
                          <w:jc w:val="both"/>
                          <w:rPr>
                            <w:rFonts w:ascii="Arial" w:hAnsi="Arial" w:cs="Arial"/>
                            <w:highlight w:val="yellow"/>
                          </w:rPr>
                        </w:pPr>
                        <w:r w:rsidRPr="00FE6050">
                          <w:rPr>
                            <w:rFonts w:ascii="Arial" w:hAnsi="Arial" w:cs="Arial"/>
                            <w:sz w:val="22"/>
                            <w:szCs w:val="22"/>
                            <w:highlight w:val="yellow"/>
                          </w:rPr>
                          <w:t>No asegurar a menores con cinturón de seguridad</w:t>
                        </w:r>
                      </w:p>
                    </w:tc>
                    <w:tc>
                      <w:tcPr>
                        <w:tcW w:w="620" w:type="dxa"/>
                        <w:tcBorders>
                          <w:top w:val="single" w:sz="4" w:space="0" w:color="000000"/>
                          <w:left w:val="single" w:sz="4" w:space="0" w:color="000000"/>
                          <w:bottom w:val="single" w:sz="4" w:space="0" w:color="000000"/>
                          <w:right w:val="single" w:sz="4" w:space="0" w:color="000000"/>
                        </w:tcBorders>
                      </w:tcPr>
                      <w:p w:rsidR="00B17CDA" w:rsidRPr="00FE6050" w:rsidRDefault="00B17CDA" w:rsidP="00E7760A">
                        <w:pPr>
                          <w:framePr w:hSpace="141" w:wrap="around" w:vAnchor="text" w:hAnchor="text" w:y="1"/>
                          <w:autoSpaceDE w:val="0"/>
                          <w:autoSpaceDN w:val="0"/>
                          <w:adjustRightInd w:val="0"/>
                          <w:spacing w:line="276" w:lineRule="auto"/>
                          <w:suppressOverlap/>
                          <w:jc w:val="center"/>
                          <w:rPr>
                            <w:rFonts w:ascii="Arial" w:eastAsia="Batang" w:hAnsi="Arial" w:cs="Arial"/>
                            <w:bCs/>
                            <w:color w:val="000000"/>
                            <w:highlight w:val="yellow"/>
                          </w:rPr>
                        </w:pPr>
                        <w:r w:rsidRPr="00FE6050">
                          <w:rPr>
                            <w:rFonts w:ascii="Arial" w:eastAsia="Batang" w:hAnsi="Arial" w:cs="Arial"/>
                            <w:bCs/>
                            <w:color w:val="000000"/>
                            <w:sz w:val="22"/>
                            <w:szCs w:val="22"/>
                            <w:highlight w:val="yellow"/>
                          </w:rPr>
                          <w:t>5</w:t>
                        </w:r>
                      </w:p>
                    </w:tc>
                    <w:tc>
                      <w:tcPr>
                        <w:tcW w:w="705" w:type="dxa"/>
                        <w:tcBorders>
                          <w:top w:val="single" w:sz="4" w:space="0" w:color="000000"/>
                          <w:left w:val="single" w:sz="4" w:space="0" w:color="000000"/>
                          <w:bottom w:val="single" w:sz="4" w:space="0" w:color="000000"/>
                          <w:right w:val="single" w:sz="4" w:space="0" w:color="000000"/>
                        </w:tcBorders>
                      </w:tcPr>
                      <w:p w:rsidR="00B17CDA" w:rsidRPr="00FE6050" w:rsidRDefault="00B17CDA" w:rsidP="00E7760A">
                        <w:pPr>
                          <w:framePr w:hSpace="141" w:wrap="around" w:vAnchor="text" w:hAnchor="text" w:y="1"/>
                          <w:autoSpaceDE w:val="0"/>
                          <w:autoSpaceDN w:val="0"/>
                          <w:adjustRightInd w:val="0"/>
                          <w:spacing w:line="276" w:lineRule="auto"/>
                          <w:suppressOverlap/>
                          <w:jc w:val="center"/>
                          <w:rPr>
                            <w:rFonts w:ascii="Arial" w:eastAsia="Batang" w:hAnsi="Arial" w:cs="Arial"/>
                            <w:bCs/>
                            <w:color w:val="000000"/>
                            <w:highlight w:val="yellow"/>
                          </w:rPr>
                        </w:pPr>
                        <w:r w:rsidRPr="00FE6050">
                          <w:rPr>
                            <w:rFonts w:ascii="Arial" w:eastAsia="Batang" w:hAnsi="Arial" w:cs="Arial"/>
                            <w:bCs/>
                            <w:color w:val="000000"/>
                            <w:sz w:val="22"/>
                            <w:szCs w:val="22"/>
                            <w:highlight w:val="yellow"/>
                          </w:rPr>
                          <w:t>10</w:t>
                        </w:r>
                      </w:p>
                    </w:tc>
                  </w:tr>
                </w:tbl>
                <w:p w:rsidR="00D91A49" w:rsidRPr="00D83076" w:rsidRDefault="00D91A49" w:rsidP="00D91A49">
                  <w:pPr>
                    <w:jc w:val="both"/>
                    <w:rPr>
                      <w:rFonts w:ascii="Arial" w:hAnsi="Arial" w:cs="Arial"/>
                      <w:b/>
                      <w:bCs/>
                    </w:rPr>
                  </w:pPr>
                </w:p>
                <w:p w:rsidR="00D91A49" w:rsidRPr="00D83076" w:rsidRDefault="00D91A49" w:rsidP="00D91A49">
                  <w:pPr>
                    <w:jc w:val="both"/>
                    <w:rPr>
                      <w:rFonts w:ascii="Arial" w:hAnsi="Arial" w:cs="Arial"/>
                    </w:rPr>
                  </w:pPr>
                  <w:r w:rsidRPr="00D83076">
                    <w:rPr>
                      <w:rFonts w:ascii="Arial" w:hAnsi="Arial" w:cs="Arial"/>
                      <w:b/>
                      <w:bCs/>
                      <w:sz w:val="22"/>
                      <w:szCs w:val="22"/>
                    </w:rPr>
                    <w:t>XXIX.-</w:t>
                  </w:r>
                  <w:r w:rsidRPr="00D83076">
                    <w:rPr>
                      <w:rFonts w:ascii="Arial" w:hAnsi="Arial" w:cs="Arial"/>
                      <w:sz w:val="22"/>
                      <w:szCs w:val="22"/>
                    </w:rPr>
                    <w:t xml:space="preserve"> las sanciones administrativas y fiscales que aplique la autoridad municipal, deberán ser pagadas por el infractor dentro de los 10 días hábiles siguientes a su notificación.</w:t>
                  </w:r>
                </w:p>
                <w:p w:rsidR="00D91A49" w:rsidRPr="00D83076" w:rsidRDefault="00D91A49" w:rsidP="00D91A49">
                  <w:pPr>
                    <w:jc w:val="both"/>
                    <w:rPr>
                      <w:rFonts w:ascii="Arial" w:hAnsi="Arial" w:cs="Arial"/>
                      <w:b/>
                      <w:bCs/>
                    </w:rPr>
                  </w:pPr>
                </w:p>
                <w:p w:rsidR="00D91A49" w:rsidRPr="00D83076" w:rsidRDefault="00D91A49" w:rsidP="00D91A49">
                  <w:pPr>
                    <w:jc w:val="both"/>
                    <w:rPr>
                      <w:rFonts w:ascii="Arial" w:hAnsi="Arial" w:cs="Arial"/>
                    </w:rPr>
                  </w:pPr>
                  <w:r w:rsidRPr="00D83076">
                    <w:rPr>
                      <w:rFonts w:ascii="Arial" w:hAnsi="Arial" w:cs="Arial"/>
                      <w:b/>
                      <w:bCs/>
                      <w:sz w:val="22"/>
                      <w:szCs w:val="22"/>
                    </w:rPr>
                    <w:t xml:space="preserve">ARTÍCULO 42.- </w:t>
                  </w:r>
                  <w:r w:rsidRPr="00D83076">
                    <w:rPr>
                      <w:rFonts w:ascii="Arial" w:hAnsi="Arial" w:cs="Arial"/>
                      <w:sz w:val="22"/>
                      <w:szCs w:val="22"/>
                    </w:rPr>
                    <w:t>En la aplicación de las multas a que se refiere el presente capítulo, se tomará en consideración lo dispuesto en el artículo 21 de la Constitución Política de los Estados Unidos Mexicanos.</w:t>
                  </w:r>
                </w:p>
                <w:p w:rsidR="00D91A49" w:rsidRPr="00D83076" w:rsidRDefault="00D91A49" w:rsidP="00D91A49">
                  <w:pPr>
                    <w:jc w:val="both"/>
                    <w:rPr>
                      <w:rFonts w:ascii="Arial" w:hAnsi="Arial" w:cs="Arial"/>
                      <w:b/>
                      <w:bCs/>
                    </w:rPr>
                  </w:pPr>
                </w:p>
                <w:p w:rsidR="00D91A49" w:rsidRPr="00D83076" w:rsidRDefault="00D91A49" w:rsidP="00D91A49">
                  <w:pPr>
                    <w:jc w:val="both"/>
                    <w:rPr>
                      <w:rFonts w:ascii="Arial" w:hAnsi="Arial" w:cs="Arial"/>
                    </w:rPr>
                  </w:pPr>
                  <w:r w:rsidRPr="00D83076">
                    <w:rPr>
                      <w:rFonts w:ascii="Arial" w:hAnsi="Arial" w:cs="Arial"/>
                      <w:b/>
                      <w:bCs/>
                      <w:sz w:val="22"/>
                      <w:szCs w:val="22"/>
                    </w:rPr>
                    <w:t xml:space="preserve">ARTÍCULO 43.- </w:t>
                  </w:r>
                  <w:r w:rsidRPr="00D83076">
                    <w:rPr>
                      <w:rFonts w:ascii="Arial" w:hAnsi="Arial" w:cs="Arial"/>
                      <w:sz w:val="22"/>
                      <w:szCs w:val="22"/>
                    </w:rPr>
                    <w:t>Cuando se autorice el pago de contribuciones en forma diferida o en parcialidades,  se causarán recargos a razón del 2% mensual sobre saldos insolutos.</w:t>
                  </w:r>
                </w:p>
                <w:p w:rsidR="00D91A49" w:rsidRPr="00D83076" w:rsidRDefault="00D91A49" w:rsidP="00D91A49">
                  <w:pPr>
                    <w:jc w:val="both"/>
                    <w:rPr>
                      <w:rFonts w:ascii="Arial" w:hAnsi="Arial" w:cs="Arial"/>
                      <w:b/>
                      <w:bCs/>
                    </w:rPr>
                  </w:pPr>
                </w:p>
                <w:p w:rsidR="00D91A49" w:rsidRPr="00D83076" w:rsidRDefault="00D91A49" w:rsidP="00D91A49">
                  <w:pPr>
                    <w:jc w:val="both"/>
                    <w:rPr>
                      <w:rFonts w:ascii="Arial" w:hAnsi="Arial" w:cs="Arial"/>
                    </w:rPr>
                  </w:pPr>
                  <w:r w:rsidRPr="00D83076">
                    <w:rPr>
                      <w:rFonts w:ascii="Arial" w:hAnsi="Arial" w:cs="Arial"/>
                      <w:b/>
                      <w:bCs/>
                      <w:sz w:val="22"/>
                      <w:szCs w:val="22"/>
                    </w:rPr>
                    <w:t xml:space="preserve">ARTÍCULO 44.- </w:t>
                  </w:r>
                  <w:r w:rsidRPr="00D83076">
                    <w:rPr>
                      <w:rFonts w:ascii="Arial" w:hAnsi="Arial" w:cs="Arial"/>
                      <w:sz w:val="22"/>
                      <w:szCs w:val="22"/>
                    </w:rPr>
                    <w:t>Cuando no se cubran las contribuciones en la fecha o dentro de los plazos fijados por las disposiciones fiscales, se pagarán recargos por concepto de indemnización al fisco municipal a razón del 3% por cada mes o fracción que transcurra, a partir del día en que debió hacerse el pago y hasta que el mismo se efectúe.</w:t>
                  </w:r>
                </w:p>
                <w:p w:rsidR="00D91A49" w:rsidRPr="00D83076" w:rsidRDefault="00D91A49" w:rsidP="00D91A49">
                  <w:pPr>
                    <w:jc w:val="both"/>
                    <w:rPr>
                      <w:rFonts w:ascii="Arial" w:hAnsi="Arial" w:cs="Arial"/>
                    </w:rPr>
                  </w:pPr>
                </w:p>
                <w:p w:rsidR="00D91A49" w:rsidRPr="00D83076" w:rsidRDefault="00D91A49" w:rsidP="00D91A49">
                  <w:pPr>
                    <w:jc w:val="both"/>
                    <w:rPr>
                      <w:rFonts w:ascii="Arial" w:hAnsi="Arial" w:cs="Arial"/>
                    </w:rPr>
                  </w:pPr>
                  <w:r w:rsidRPr="00D83076">
                    <w:rPr>
                      <w:rFonts w:ascii="Arial" w:hAnsi="Arial" w:cs="Arial"/>
                      <w:b/>
                      <w:bCs/>
                      <w:sz w:val="22"/>
                      <w:szCs w:val="22"/>
                    </w:rPr>
                    <w:t xml:space="preserve">ARTÍCULO 45.- </w:t>
                  </w:r>
                  <w:r w:rsidRPr="00D83076">
                    <w:rPr>
                      <w:rFonts w:ascii="Arial" w:hAnsi="Arial" w:cs="Arial"/>
                      <w:sz w:val="22"/>
                      <w:szCs w:val="22"/>
                    </w:rPr>
                    <w:t>Incentivos adicionales a esta Ley de Ingresos, en los conceptos de Impuestos, Contribuciones, Derechos, Productos y Aprovechamientos, en beneficio de la comunidad, podrán ser aplicados previa autorización del  Cabildo Municipal.</w:t>
                  </w:r>
                </w:p>
                <w:p w:rsidR="00D91A49" w:rsidRPr="00D83076" w:rsidRDefault="00D91A49" w:rsidP="00D91A49">
                  <w:pPr>
                    <w:ind w:right="50"/>
                    <w:jc w:val="both"/>
                    <w:rPr>
                      <w:rFonts w:ascii="Arial" w:hAnsi="Arial" w:cs="Arial"/>
                      <w:b/>
                    </w:rPr>
                  </w:pPr>
                </w:p>
                <w:p w:rsidR="00D91A49" w:rsidRPr="00D83076" w:rsidRDefault="00D91A49" w:rsidP="00D91A49">
                  <w:pPr>
                    <w:ind w:right="50"/>
                    <w:jc w:val="center"/>
                    <w:rPr>
                      <w:rFonts w:ascii="Arial" w:hAnsi="Arial" w:cs="Arial"/>
                      <w:b/>
                    </w:rPr>
                  </w:pPr>
                  <w:r w:rsidRPr="00D83076">
                    <w:rPr>
                      <w:rFonts w:ascii="Arial" w:hAnsi="Arial" w:cs="Arial"/>
                      <w:b/>
                      <w:sz w:val="22"/>
                      <w:szCs w:val="22"/>
                    </w:rPr>
                    <w:t>CAPÍTULO TERCERO</w:t>
                  </w:r>
                </w:p>
                <w:p w:rsidR="00D91A49" w:rsidRPr="00D83076" w:rsidRDefault="00D91A49" w:rsidP="00D91A49">
                  <w:pPr>
                    <w:jc w:val="center"/>
                    <w:rPr>
                      <w:rFonts w:ascii="Arial" w:hAnsi="Arial" w:cs="Arial"/>
                      <w:b/>
                      <w:bCs/>
                    </w:rPr>
                  </w:pPr>
                  <w:r w:rsidRPr="00D83076">
                    <w:rPr>
                      <w:rFonts w:ascii="Arial" w:hAnsi="Arial" w:cs="Arial"/>
                      <w:b/>
                      <w:bCs/>
                      <w:sz w:val="22"/>
                      <w:szCs w:val="22"/>
                    </w:rPr>
                    <w:t>DE LAS PARTICIPACIONES Y APORTACIONES</w:t>
                  </w:r>
                </w:p>
                <w:p w:rsidR="00D91A49" w:rsidRPr="00D83076" w:rsidRDefault="00D91A49" w:rsidP="00D91A49">
                  <w:pPr>
                    <w:ind w:right="50"/>
                    <w:jc w:val="both"/>
                    <w:rPr>
                      <w:rFonts w:ascii="Arial" w:hAnsi="Arial" w:cs="Arial"/>
                      <w:bCs/>
                    </w:rPr>
                  </w:pPr>
                </w:p>
                <w:p w:rsidR="00D91A49" w:rsidRPr="00D83076" w:rsidRDefault="00D91A49" w:rsidP="00D91A49">
                  <w:pPr>
                    <w:jc w:val="both"/>
                    <w:rPr>
                      <w:rFonts w:ascii="Arial" w:hAnsi="Arial" w:cs="Arial"/>
                      <w:bCs/>
                    </w:rPr>
                  </w:pPr>
                  <w:r w:rsidRPr="00D83076">
                    <w:rPr>
                      <w:rFonts w:ascii="Arial" w:hAnsi="Arial" w:cs="Arial"/>
                      <w:b/>
                      <w:sz w:val="22"/>
                      <w:szCs w:val="22"/>
                    </w:rPr>
                    <w:t>ARTÍCULO 46.-</w:t>
                  </w:r>
                  <w:r w:rsidRPr="00D83076">
                    <w:rPr>
                      <w:rFonts w:ascii="Arial" w:hAnsi="Arial" w:cs="Arial"/>
                      <w:bCs/>
                      <w:sz w:val="22"/>
                      <w:szCs w:val="22"/>
                    </w:rPr>
                    <w:t xml:space="preserve">Constituyen este ingreso las cantidades que perciban los Municipios del Estado de Coahuila de Zaragoza, con </w:t>
                  </w:r>
                  <w:r w:rsidRPr="00D83076">
                    <w:rPr>
                      <w:rFonts w:ascii="Arial" w:hAnsi="Arial" w:cs="Arial"/>
                      <w:bCs/>
                      <w:sz w:val="22"/>
                      <w:szCs w:val="22"/>
                    </w:rPr>
                    <w:lastRenderedPageBreak/>
                    <w:t>arreglo a las bases, montos y plazos que anualmente determine, en el ámbito de su competencia, el Congreso del Estado, de conformidad con la Constitución Política de los Estados Unidos Mexicanos, la  Constitución Política del Estado de Coahuila de Zaragoza, la Ley Federal de Coordinación Fiscal, el Convenio de Adhesión al Sistema Nacional de Coordinación Fiscal, el Convenio de Colaboración Administrativa en Materia Fiscal Federal, celebrado por el Gobierno del Estado con el Gobierno Federal, así como de conformidad con las disposiciones del Estado y demás convenios y acuerdos que se celebren entre éste y sus Municipios para otorgar participaciones a éstos.</w:t>
                  </w:r>
                </w:p>
                <w:p w:rsidR="00D91A49" w:rsidRPr="00D83076" w:rsidRDefault="00D91A49" w:rsidP="00D91A49">
                  <w:pPr>
                    <w:jc w:val="both"/>
                    <w:rPr>
                      <w:rFonts w:ascii="Arial" w:hAnsi="Arial" w:cs="Arial"/>
                    </w:rPr>
                  </w:pPr>
                </w:p>
                <w:p w:rsidR="00D91A49" w:rsidRPr="00D83076" w:rsidRDefault="00D91A49" w:rsidP="00D91A49">
                  <w:pPr>
                    <w:jc w:val="both"/>
                    <w:rPr>
                      <w:rFonts w:ascii="Arial" w:hAnsi="Arial" w:cs="Arial"/>
                      <w:bCs/>
                    </w:rPr>
                  </w:pPr>
                  <w:r w:rsidRPr="00D83076">
                    <w:rPr>
                      <w:rFonts w:ascii="Arial" w:hAnsi="Arial" w:cs="Arial"/>
                      <w:b/>
                      <w:sz w:val="22"/>
                      <w:szCs w:val="22"/>
                    </w:rPr>
                    <w:t>ARTÍCULO 47.-</w:t>
                  </w:r>
                  <w:r w:rsidRPr="00D83076">
                    <w:rPr>
                      <w:rFonts w:ascii="Arial" w:hAnsi="Arial" w:cs="Arial"/>
                      <w:bCs/>
                      <w:sz w:val="22"/>
                      <w:szCs w:val="22"/>
                    </w:rPr>
                    <w:t xml:space="preserve"> Las participaciones que perciba el Municipio por ingresos del Estado, se determinarán en los acuerdos o convenios que al efecto se celebren.</w:t>
                  </w:r>
                </w:p>
                <w:p w:rsidR="00D91A49" w:rsidRPr="00D83076" w:rsidRDefault="00D91A49" w:rsidP="00D91A49">
                  <w:pPr>
                    <w:jc w:val="both"/>
                    <w:rPr>
                      <w:rFonts w:ascii="Arial" w:hAnsi="Arial" w:cs="Arial"/>
                      <w:bCs/>
                    </w:rPr>
                  </w:pPr>
                </w:p>
                <w:p w:rsidR="00D91A49" w:rsidRPr="00D83076" w:rsidRDefault="00D91A49" w:rsidP="00D91A49">
                  <w:pPr>
                    <w:jc w:val="center"/>
                    <w:rPr>
                      <w:rFonts w:ascii="Arial" w:hAnsi="Arial" w:cs="Arial"/>
                      <w:b/>
                      <w:bCs/>
                    </w:rPr>
                  </w:pPr>
                  <w:r w:rsidRPr="00D83076">
                    <w:rPr>
                      <w:rFonts w:ascii="Arial" w:hAnsi="Arial" w:cs="Arial"/>
                      <w:b/>
                      <w:bCs/>
                      <w:sz w:val="22"/>
                      <w:szCs w:val="22"/>
                    </w:rPr>
                    <w:t>CAPÍTULO CUARTO</w:t>
                  </w:r>
                </w:p>
                <w:p w:rsidR="00D91A49" w:rsidRPr="00D83076" w:rsidRDefault="00D91A49" w:rsidP="00D91A49">
                  <w:pPr>
                    <w:jc w:val="center"/>
                    <w:rPr>
                      <w:rFonts w:ascii="Arial" w:hAnsi="Arial" w:cs="Arial"/>
                      <w:b/>
                      <w:bCs/>
                    </w:rPr>
                  </w:pPr>
                  <w:r w:rsidRPr="00D83076">
                    <w:rPr>
                      <w:rFonts w:ascii="Arial" w:hAnsi="Arial" w:cs="Arial"/>
                      <w:b/>
                      <w:bCs/>
                      <w:sz w:val="22"/>
                      <w:szCs w:val="22"/>
                    </w:rPr>
                    <w:t>DE LOS INGRESOS EXTRAORDINARIOS</w:t>
                  </w:r>
                </w:p>
                <w:p w:rsidR="00D91A49" w:rsidRPr="00D83076" w:rsidRDefault="00D91A49" w:rsidP="00D91A49">
                  <w:pPr>
                    <w:jc w:val="both"/>
                    <w:rPr>
                      <w:rFonts w:ascii="Arial" w:hAnsi="Arial" w:cs="Arial"/>
                      <w:b/>
                    </w:rPr>
                  </w:pPr>
                </w:p>
                <w:p w:rsidR="00D91A49" w:rsidRPr="00D83076" w:rsidRDefault="00D91A49" w:rsidP="00D91A49">
                  <w:pPr>
                    <w:jc w:val="both"/>
                    <w:rPr>
                      <w:rFonts w:ascii="Arial" w:hAnsi="Arial" w:cs="Arial"/>
                      <w:bCs/>
                    </w:rPr>
                  </w:pPr>
                  <w:r w:rsidRPr="00D83076">
                    <w:rPr>
                      <w:rFonts w:ascii="Arial" w:hAnsi="Arial" w:cs="Arial"/>
                      <w:b/>
                      <w:sz w:val="22"/>
                      <w:szCs w:val="22"/>
                    </w:rPr>
                    <w:t>ARTÍCULO 48.-</w:t>
                  </w:r>
                  <w:r w:rsidRPr="00D83076">
                    <w:rPr>
                      <w:rFonts w:ascii="Arial" w:hAnsi="Arial" w:cs="Arial"/>
                      <w:bCs/>
                      <w:sz w:val="22"/>
                      <w:szCs w:val="22"/>
                    </w:rPr>
                    <w:t xml:space="preserve"> Quedan comprendidos dentro de esta clasificación, los ingresos cuya percepción se decrete excepcionalmente para proveer el pago de gastos por inversiones extraordinarias o especiales del Municipio.</w:t>
                  </w:r>
                </w:p>
                <w:p w:rsidR="00D91A49" w:rsidRPr="00D83076" w:rsidRDefault="00D91A49" w:rsidP="00D91A49">
                  <w:pPr>
                    <w:jc w:val="both"/>
                    <w:rPr>
                      <w:rFonts w:ascii="Arial" w:hAnsi="Arial" w:cs="Arial"/>
                      <w:b/>
                      <w:bCs/>
                    </w:rPr>
                  </w:pPr>
                </w:p>
                <w:p w:rsidR="00D91A49" w:rsidRPr="00D83076" w:rsidRDefault="00D91A49" w:rsidP="00D91A49">
                  <w:pPr>
                    <w:jc w:val="center"/>
                    <w:rPr>
                      <w:rFonts w:ascii="Arial" w:hAnsi="Arial" w:cs="Arial"/>
                      <w:b/>
                      <w:bCs/>
                    </w:rPr>
                  </w:pPr>
                  <w:r w:rsidRPr="00D83076">
                    <w:rPr>
                      <w:rFonts w:ascii="Arial" w:hAnsi="Arial" w:cs="Arial"/>
                      <w:b/>
                      <w:bCs/>
                      <w:sz w:val="22"/>
                      <w:szCs w:val="22"/>
                    </w:rPr>
                    <w:t>TITULO CUARTO</w:t>
                  </w:r>
                </w:p>
                <w:p w:rsidR="00D91A49" w:rsidRPr="00D83076" w:rsidRDefault="00D91A49" w:rsidP="00D91A49">
                  <w:pPr>
                    <w:jc w:val="center"/>
                    <w:rPr>
                      <w:rFonts w:ascii="Arial" w:hAnsi="Arial" w:cs="Arial"/>
                      <w:b/>
                      <w:bCs/>
                    </w:rPr>
                  </w:pPr>
                  <w:r w:rsidRPr="00D83076">
                    <w:rPr>
                      <w:rFonts w:ascii="Arial" w:hAnsi="Arial" w:cs="Arial"/>
                      <w:b/>
                      <w:bCs/>
                      <w:sz w:val="22"/>
                      <w:szCs w:val="22"/>
                    </w:rPr>
                    <w:t>CAPÍTULO PRIMERO</w:t>
                  </w:r>
                </w:p>
                <w:p w:rsidR="00D91A49" w:rsidRPr="00D83076" w:rsidRDefault="00D91A49" w:rsidP="00D91A49">
                  <w:pPr>
                    <w:jc w:val="center"/>
                    <w:rPr>
                      <w:rFonts w:ascii="Arial" w:hAnsi="Arial" w:cs="Arial"/>
                      <w:b/>
                      <w:bCs/>
                    </w:rPr>
                  </w:pPr>
                  <w:r w:rsidRPr="00D83076">
                    <w:rPr>
                      <w:rFonts w:ascii="Arial" w:hAnsi="Arial" w:cs="Arial"/>
                      <w:b/>
                      <w:bCs/>
                      <w:sz w:val="22"/>
                      <w:szCs w:val="22"/>
                    </w:rPr>
                    <w:t>DE LOS ESTÍMULOS FISCALES E INCENTIVOS</w:t>
                  </w:r>
                </w:p>
                <w:p w:rsidR="00D91A49" w:rsidRPr="00D83076" w:rsidRDefault="00D91A49" w:rsidP="00D91A49">
                  <w:pPr>
                    <w:jc w:val="center"/>
                    <w:rPr>
                      <w:rFonts w:ascii="Arial" w:hAnsi="Arial" w:cs="Arial"/>
                      <w:b/>
                      <w:bCs/>
                    </w:rPr>
                  </w:pPr>
                </w:p>
                <w:p w:rsidR="00D91A49" w:rsidRPr="00D83076" w:rsidRDefault="00D91A49" w:rsidP="00D91A49">
                  <w:pPr>
                    <w:autoSpaceDE w:val="0"/>
                    <w:autoSpaceDN w:val="0"/>
                    <w:adjustRightInd w:val="0"/>
                    <w:ind w:right="49"/>
                    <w:contextualSpacing/>
                    <w:jc w:val="both"/>
                    <w:rPr>
                      <w:rFonts w:ascii="Arial" w:hAnsi="Arial" w:cs="Arial"/>
                      <w:b/>
                      <w:color w:val="000000"/>
                    </w:rPr>
                  </w:pPr>
                  <w:r w:rsidRPr="00D83076">
                    <w:rPr>
                      <w:rFonts w:ascii="Arial" w:hAnsi="Arial" w:cs="Arial"/>
                      <w:b/>
                      <w:bCs/>
                      <w:sz w:val="22"/>
                      <w:szCs w:val="22"/>
                    </w:rPr>
                    <w:t>ARTÍCULO 49.-</w:t>
                  </w:r>
                  <w:r w:rsidRPr="00D83076">
                    <w:rPr>
                      <w:rFonts w:ascii="Arial" w:hAnsi="Arial" w:cs="Arial"/>
                      <w:color w:val="000000"/>
                      <w:sz w:val="22"/>
                      <w:szCs w:val="22"/>
                    </w:rPr>
                    <w:t xml:space="preserve">Todos los estímulos fiscales e incentivos contenidos en las Leyes de Ingresos Municipales, se otorgarán únicamente a aquellos contribuyentes que estén al corriente en el cumplimiento de las obligaciones fiscales que este Código, las Leyes Municipales o Reglamentos establezcan, así como cumplir con todos los requisitos que para tal efecto se establezcan en dichos ordenamientos.  </w:t>
                  </w:r>
                </w:p>
                <w:p w:rsidR="00D91A49" w:rsidRPr="00D83076" w:rsidRDefault="00D91A49" w:rsidP="00D91A49">
                  <w:pPr>
                    <w:jc w:val="both"/>
                    <w:rPr>
                      <w:rFonts w:ascii="Arial" w:hAnsi="Arial" w:cs="Arial"/>
                      <w:b/>
                      <w:bCs/>
                    </w:rPr>
                  </w:pPr>
                </w:p>
                <w:p w:rsidR="00D91A49" w:rsidRPr="00D83076" w:rsidRDefault="00D91A49" w:rsidP="00D91A49">
                  <w:pPr>
                    <w:jc w:val="center"/>
                    <w:rPr>
                      <w:rFonts w:ascii="Arial" w:eastAsia="Calibri" w:hAnsi="Arial" w:cs="Arial"/>
                      <w:b/>
                      <w:lang w:val="pt-BR" w:eastAsia="en-US"/>
                    </w:rPr>
                  </w:pPr>
                  <w:r w:rsidRPr="00D83076">
                    <w:rPr>
                      <w:rFonts w:ascii="Arial" w:eastAsia="Calibri" w:hAnsi="Arial" w:cs="Arial"/>
                      <w:b/>
                      <w:sz w:val="22"/>
                      <w:szCs w:val="22"/>
                      <w:lang w:val="pt-BR" w:eastAsia="en-US"/>
                    </w:rPr>
                    <w:t>T R A N S I T O R I O S</w:t>
                  </w:r>
                </w:p>
                <w:p w:rsidR="00D91A49" w:rsidRPr="00D83076" w:rsidRDefault="00D91A49" w:rsidP="00D91A49">
                  <w:pPr>
                    <w:jc w:val="both"/>
                    <w:rPr>
                      <w:rFonts w:ascii="Arial" w:eastAsia="Calibri" w:hAnsi="Arial" w:cs="Arial"/>
                      <w:lang w:val="pt-BR" w:eastAsia="en-US"/>
                    </w:rPr>
                  </w:pPr>
                </w:p>
                <w:p w:rsidR="00D91A49" w:rsidRPr="00D83076" w:rsidRDefault="00D91A49" w:rsidP="00D91A49">
                  <w:pPr>
                    <w:tabs>
                      <w:tab w:val="left" w:pos="-709"/>
                    </w:tabs>
                    <w:jc w:val="both"/>
                    <w:rPr>
                      <w:rFonts w:ascii="Arial" w:eastAsia="Calibri" w:hAnsi="Arial" w:cs="Arial"/>
                      <w:lang w:eastAsia="en-US"/>
                    </w:rPr>
                  </w:pPr>
                  <w:r w:rsidRPr="00D83076">
                    <w:rPr>
                      <w:rFonts w:ascii="Arial" w:eastAsia="Calibri" w:hAnsi="Arial" w:cs="Arial"/>
                      <w:b/>
                      <w:sz w:val="22"/>
                      <w:szCs w:val="22"/>
                      <w:lang w:eastAsia="en-US"/>
                    </w:rPr>
                    <w:t xml:space="preserve">PRIMERO.- </w:t>
                  </w:r>
                  <w:r w:rsidRPr="00D83076">
                    <w:rPr>
                      <w:rFonts w:ascii="Arial" w:eastAsia="Calibri" w:hAnsi="Arial" w:cs="Arial"/>
                      <w:sz w:val="22"/>
                      <w:szCs w:val="22"/>
                      <w:lang w:eastAsia="en-US"/>
                    </w:rPr>
                    <w:t>Esta Ley empezará a regir a partir d</w:t>
                  </w:r>
                  <w:r w:rsidR="00F018C4">
                    <w:rPr>
                      <w:rFonts w:ascii="Arial" w:eastAsia="Calibri" w:hAnsi="Arial" w:cs="Arial"/>
                      <w:sz w:val="22"/>
                      <w:szCs w:val="22"/>
                      <w:lang w:eastAsia="en-US"/>
                    </w:rPr>
                    <w:t xml:space="preserve">el día 1o. de enero </w:t>
                  </w:r>
                  <w:r w:rsidR="00F018C4">
                    <w:rPr>
                      <w:rFonts w:ascii="Arial" w:eastAsia="Calibri" w:hAnsi="Arial" w:cs="Arial"/>
                      <w:sz w:val="22"/>
                      <w:szCs w:val="22"/>
                      <w:lang w:eastAsia="en-US"/>
                    </w:rPr>
                    <w:lastRenderedPageBreak/>
                    <w:t>del año 2016</w:t>
                  </w:r>
                  <w:r w:rsidRPr="00D83076">
                    <w:rPr>
                      <w:rFonts w:ascii="Arial" w:eastAsia="Calibri" w:hAnsi="Arial" w:cs="Arial"/>
                      <w:sz w:val="22"/>
                      <w:szCs w:val="22"/>
                      <w:lang w:eastAsia="en-US"/>
                    </w:rPr>
                    <w:t>.</w:t>
                  </w:r>
                </w:p>
                <w:p w:rsidR="00D91A49" w:rsidRPr="00D83076" w:rsidRDefault="00D91A49" w:rsidP="00D91A49">
                  <w:pPr>
                    <w:tabs>
                      <w:tab w:val="left" w:pos="-709"/>
                    </w:tabs>
                    <w:spacing w:after="100" w:afterAutospacing="1"/>
                    <w:contextualSpacing/>
                    <w:jc w:val="both"/>
                    <w:rPr>
                      <w:rFonts w:ascii="Arial" w:eastAsia="Calibri" w:hAnsi="Arial" w:cs="Arial"/>
                      <w:b/>
                      <w:lang w:eastAsia="en-US"/>
                    </w:rPr>
                  </w:pPr>
                </w:p>
                <w:p w:rsidR="00D91A49" w:rsidRPr="00D83076" w:rsidRDefault="00D91A49" w:rsidP="00D91A49">
                  <w:pPr>
                    <w:tabs>
                      <w:tab w:val="left" w:pos="-709"/>
                    </w:tabs>
                    <w:spacing w:after="100" w:afterAutospacing="1"/>
                    <w:contextualSpacing/>
                    <w:jc w:val="both"/>
                    <w:rPr>
                      <w:rFonts w:ascii="Arial" w:eastAsia="Calibri" w:hAnsi="Arial" w:cs="Arial"/>
                      <w:lang w:eastAsia="en-US"/>
                    </w:rPr>
                  </w:pPr>
                  <w:r w:rsidRPr="00D83076">
                    <w:rPr>
                      <w:rFonts w:ascii="Arial" w:eastAsia="Calibri" w:hAnsi="Arial" w:cs="Arial"/>
                      <w:b/>
                      <w:sz w:val="22"/>
                      <w:szCs w:val="22"/>
                      <w:lang w:eastAsia="en-US"/>
                    </w:rPr>
                    <w:t>SEGUNDO.-</w:t>
                  </w:r>
                  <w:r w:rsidRPr="00D83076">
                    <w:rPr>
                      <w:rFonts w:ascii="Arial" w:eastAsia="Calibri" w:hAnsi="Arial" w:cs="Arial"/>
                      <w:sz w:val="22"/>
                      <w:szCs w:val="22"/>
                      <w:lang w:eastAsia="en-US"/>
                    </w:rPr>
                    <w:t xml:space="preserve"> Para los efectos de lo dispuesto en esta Ley, se entenderá por:</w:t>
                  </w:r>
                </w:p>
                <w:p w:rsidR="00D91A49" w:rsidRPr="00D83076" w:rsidRDefault="00D91A49" w:rsidP="00D91A49">
                  <w:pPr>
                    <w:tabs>
                      <w:tab w:val="left" w:pos="-709"/>
                    </w:tabs>
                    <w:spacing w:after="100" w:afterAutospacing="1"/>
                    <w:contextualSpacing/>
                    <w:jc w:val="both"/>
                    <w:rPr>
                      <w:rFonts w:ascii="Arial" w:eastAsia="Calibri" w:hAnsi="Arial" w:cs="Arial"/>
                      <w:lang w:eastAsia="en-US"/>
                    </w:rPr>
                  </w:pPr>
                </w:p>
                <w:p w:rsidR="00D91A49" w:rsidRPr="00D83076" w:rsidRDefault="00D91A49" w:rsidP="00D91A49">
                  <w:pPr>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I.- Adultos mayores.- Personas de 60 o más años de edad.</w:t>
                  </w:r>
                </w:p>
                <w:p w:rsidR="00D91A49" w:rsidRPr="00D83076" w:rsidRDefault="00D91A49" w:rsidP="00D91A49">
                  <w:pPr>
                    <w:spacing w:after="100" w:afterAutospacing="1"/>
                    <w:contextualSpacing/>
                    <w:jc w:val="both"/>
                    <w:rPr>
                      <w:rFonts w:ascii="Arial" w:eastAsia="Calibri" w:hAnsi="Arial" w:cs="Arial"/>
                      <w:lang w:eastAsia="en-US"/>
                    </w:rPr>
                  </w:pPr>
                </w:p>
                <w:p w:rsidR="00D91A49" w:rsidRPr="00D83076" w:rsidRDefault="00D91A49" w:rsidP="00D91A49">
                  <w:pPr>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II.- Personas con discapacidad.-  Todo ser humano que presente temporal o permanentemente una limitación, pérdida o disminución de sus facultades físicas, intelectuales o sensoriales, para realizar sus actividades.</w:t>
                  </w:r>
                </w:p>
                <w:p w:rsidR="00D91A49" w:rsidRPr="00D83076" w:rsidRDefault="00D91A49" w:rsidP="00D91A49">
                  <w:pPr>
                    <w:spacing w:after="100" w:afterAutospacing="1"/>
                    <w:contextualSpacing/>
                    <w:jc w:val="both"/>
                    <w:rPr>
                      <w:rFonts w:ascii="Arial" w:eastAsia="Calibri" w:hAnsi="Arial" w:cs="Arial"/>
                      <w:lang w:eastAsia="en-US"/>
                    </w:rPr>
                  </w:pPr>
                </w:p>
                <w:p w:rsidR="00D91A49" w:rsidRPr="00D83076" w:rsidRDefault="00D91A49" w:rsidP="00D91A49">
                  <w:pPr>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III.- Pensionados.- Personas que por vejez, incapacidad, viudez o enfermedad, reciben una pensión por cualquier institución.</w:t>
                  </w:r>
                </w:p>
                <w:p w:rsidR="00D91A49" w:rsidRPr="00D83076" w:rsidRDefault="00D91A49" w:rsidP="00D91A49">
                  <w:pPr>
                    <w:spacing w:after="100" w:afterAutospacing="1"/>
                    <w:contextualSpacing/>
                    <w:jc w:val="both"/>
                    <w:rPr>
                      <w:rFonts w:ascii="Arial" w:eastAsia="Calibri" w:hAnsi="Arial" w:cs="Arial"/>
                      <w:lang w:eastAsia="en-US"/>
                    </w:rPr>
                  </w:pPr>
                </w:p>
                <w:p w:rsidR="00D91A49" w:rsidRPr="00D83076" w:rsidRDefault="00D91A49" w:rsidP="00D91A49">
                  <w:pPr>
                    <w:spacing w:after="100" w:afterAutospacing="1"/>
                    <w:contextualSpacing/>
                    <w:jc w:val="both"/>
                    <w:rPr>
                      <w:rFonts w:ascii="Arial" w:eastAsia="Calibri" w:hAnsi="Arial" w:cs="Arial"/>
                      <w:lang w:eastAsia="en-US"/>
                    </w:rPr>
                  </w:pPr>
                  <w:r w:rsidRPr="00D83076">
                    <w:rPr>
                      <w:rFonts w:ascii="Arial" w:eastAsia="Calibri" w:hAnsi="Arial" w:cs="Arial"/>
                      <w:sz w:val="22"/>
                      <w:szCs w:val="22"/>
                      <w:lang w:eastAsia="en-US"/>
                    </w:rPr>
                    <w:t>IV.- Jubilados.- Personas separadas del ámbito laboral por antigüedad en el servicio.</w:t>
                  </w:r>
                </w:p>
                <w:p w:rsidR="00D91A49" w:rsidRPr="00D83076" w:rsidRDefault="00D91A49" w:rsidP="00D91A49">
                  <w:pPr>
                    <w:tabs>
                      <w:tab w:val="left" w:pos="1889"/>
                    </w:tabs>
                    <w:spacing w:after="100" w:afterAutospacing="1"/>
                    <w:contextualSpacing/>
                    <w:jc w:val="both"/>
                    <w:rPr>
                      <w:rFonts w:ascii="Arial" w:eastAsia="Calibri" w:hAnsi="Arial" w:cs="Arial"/>
                      <w:lang w:eastAsia="en-US"/>
                    </w:rPr>
                  </w:pPr>
                </w:p>
                <w:p w:rsidR="00D91A49" w:rsidRPr="00D83076" w:rsidRDefault="00D91A49" w:rsidP="00D91A49">
                  <w:pPr>
                    <w:jc w:val="both"/>
                    <w:rPr>
                      <w:rFonts w:ascii="Arial" w:hAnsi="Arial" w:cs="Arial"/>
                      <w:b/>
                      <w:bCs/>
                    </w:rPr>
                  </w:pPr>
                  <w:r w:rsidRPr="00D83076">
                    <w:rPr>
                      <w:rFonts w:ascii="Arial" w:hAnsi="Arial" w:cs="Arial"/>
                      <w:b/>
                      <w:bCs/>
                      <w:sz w:val="22"/>
                      <w:szCs w:val="22"/>
                    </w:rPr>
                    <w:t xml:space="preserve">TERCERO.- </w:t>
                  </w:r>
                  <w:r w:rsidRPr="00D83076">
                    <w:rPr>
                      <w:rFonts w:ascii="Arial" w:hAnsi="Arial" w:cs="Arial"/>
                      <w:bCs/>
                      <w:sz w:val="22"/>
                      <w:szCs w:val="22"/>
                    </w:rPr>
                    <w:t>Los derechos a pagar por la Expedición de las Certificaciones Municipales a que se refiere la Ley para la regulación de venta y consumo de alcohol en el Estado de Coahuila de Zaragoza, se entenderá referidas como las Licencias para Establecimientos que Expendan Bebidas Alcohólicas, conforme como se dispone en esta Ley de Ingresos, según corresponda el caso de que se trate; igualmente, en consecuencia, las certificaciones municipales tendrán los mismos elementos tributarios que para tales licencias dispone el Código Financiero para los Municipios del Estado de Coahuila de Zaragoza.</w:t>
                  </w:r>
                </w:p>
                <w:p w:rsidR="00D91A49" w:rsidRPr="00D83076" w:rsidRDefault="00D91A49" w:rsidP="00D91A49">
                  <w:pPr>
                    <w:spacing w:after="100" w:afterAutospacing="1"/>
                    <w:contextualSpacing/>
                    <w:jc w:val="both"/>
                    <w:rPr>
                      <w:rFonts w:ascii="Arial" w:eastAsia="Calibri" w:hAnsi="Arial" w:cs="Arial"/>
                      <w:lang w:eastAsia="en-US"/>
                    </w:rPr>
                  </w:pPr>
                </w:p>
                <w:p w:rsidR="00D91A49" w:rsidRPr="00D83076" w:rsidRDefault="00D91A49" w:rsidP="00D91A49">
                  <w:pPr>
                    <w:spacing w:after="100" w:afterAutospacing="1"/>
                    <w:contextualSpacing/>
                    <w:jc w:val="both"/>
                    <w:rPr>
                      <w:rFonts w:ascii="Arial" w:hAnsi="Arial" w:cs="Arial"/>
                    </w:rPr>
                  </w:pPr>
                  <w:r w:rsidRPr="00D83076">
                    <w:rPr>
                      <w:rFonts w:ascii="Arial" w:eastAsia="Calibri" w:hAnsi="Arial" w:cs="Arial"/>
                      <w:b/>
                      <w:sz w:val="22"/>
                      <w:szCs w:val="22"/>
                      <w:lang w:eastAsia="en-US"/>
                    </w:rPr>
                    <w:t xml:space="preserve">CUARTO.- </w:t>
                  </w:r>
                  <w:r w:rsidRPr="00D83076">
                    <w:rPr>
                      <w:rFonts w:ascii="Arial" w:hAnsi="Arial" w:cs="Arial"/>
                      <w:sz w:val="22"/>
                      <w:szCs w:val="22"/>
                    </w:rPr>
                    <w:t xml:space="preserve">Tratándose del pago de los derechos que correspondan a las tarifas de agua potable y alcantarillado se otorgará un 50% de descuento a pensionados, jubilados, adultos mayores y a personas con discapacidad, única y exclusivamente respecto de la casa habitación en que tengan señalado su domicilio, siempre que el consumo mensual no exceda </w:t>
                  </w:r>
                  <w:smartTag w:uri="urn:schemas-microsoft-com:office:smarttags" w:element="metricconverter">
                    <w:smartTagPr>
                      <w:attr w:name="ProductID" w:val="30 m3"/>
                    </w:smartTagPr>
                    <w:r w:rsidRPr="00D83076">
                      <w:rPr>
                        <w:rFonts w:ascii="Arial" w:hAnsi="Arial" w:cs="Arial"/>
                        <w:sz w:val="22"/>
                        <w:szCs w:val="22"/>
                      </w:rPr>
                      <w:t>30 m3</w:t>
                    </w:r>
                  </w:smartTag>
                  <w:r w:rsidRPr="00D83076">
                    <w:rPr>
                      <w:rFonts w:ascii="Arial" w:hAnsi="Arial" w:cs="Arial"/>
                      <w:sz w:val="22"/>
                      <w:szCs w:val="22"/>
                    </w:rPr>
                    <w:t>.</w:t>
                  </w:r>
                </w:p>
                <w:p w:rsidR="00D91A49" w:rsidRPr="00D83076" w:rsidRDefault="00D91A49" w:rsidP="00D91A49">
                  <w:pPr>
                    <w:spacing w:after="100" w:afterAutospacing="1"/>
                    <w:contextualSpacing/>
                    <w:jc w:val="both"/>
                    <w:rPr>
                      <w:rFonts w:ascii="Arial" w:hAnsi="Arial" w:cs="Arial"/>
                    </w:rPr>
                  </w:pPr>
                </w:p>
                <w:p w:rsidR="00D91A49" w:rsidRPr="00D83076" w:rsidRDefault="00D91A49" w:rsidP="00D91A49">
                  <w:pPr>
                    <w:jc w:val="both"/>
                    <w:rPr>
                      <w:rFonts w:ascii="Arial" w:hAnsi="Arial" w:cs="Arial"/>
                    </w:rPr>
                  </w:pPr>
                  <w:r w:rsidRPr="00D83076">
                    <w:rPr>
                      <w:rFonts w:ascii="Arial" w:hAnsi="Arial" w:cs="Arial"/>
                      <w:b/>
                      <w:sz w:val="22"/>
                      <w:szCs w:val="22"/>
                    </w:rPr>
                    <w:t>QUINTO.-</w:t>
                  </w:r>
                  <w:r w:rsidRPr="00D83076">
                    <w:rPr>
                      <w:rFonts w:ascii="Arial" w:hAnsi="Arial" w:cs="Arial"/>
                      <w:sz w:val="22"/>
                      <w:szCs w:val="22"/>
                    </w:rPr>
                    <w:t xml:space="preserve"> El municipio de Múzquiz, Coahuila de Zaragoza, elaborará y difundirá a más tardar 30 días naturales siguientes a la </w:t>
                  </w:r>
                  <w:r w:rsidRPr="00D83076">
                    <w:rPr>
                      <w:rFonts w:ascii="Arial" w:hAnsi="Arial" w:cs="Arial"/>
                      <w:sz w:val="22"/>
                      <w:szCs w:val="22"/>
                    </w:rPr>
                    <w:lastRenderedPageBreak/>
                    <w:t>promulgación del presente decreto, en su respectiva página de Internet la ley de ingresos ciudadana con base en la información presupuestal contenida en el presente decreto, de conformidad con el artículo 62 de la Ley General de Contabilidad Gubernamental y con la Norma para la difusión a la ciudadanía de la Ley de Ingresos y del Presupuesto de Egresos emitida por el Consejo Nacional de Armonización Contable.</w:t>
                  </w:r>
                </w:p>
                <w:p w:rsidR="00D91A49" w:rsidRPr="00D83076" w:rsidRDefault="00D91A49" w:rsidP="00D91A49">
                  <w:pPr>
                    <w:pStyle w:val="Sinespaciado"/>
                    <w:jc w:val="both"/>
                    <w:rPr>
                      <w:rFonts w:ascii="Arial" w:hAnsi="Arial" w:cs="Arial"/>
                    </w:rPr>
                  </w:pPr>
                </w:p>
                <w:p w:rsidR="00D91A49" w:rsidRPr="00D83076" w:rsidRDefault="00D91A49" w:rsidP="00D91A49">
                  <w:pPr>
                    <w:pStyle w:val="Sinespaciado"/>
                    <w:jc w:val="both"/>
                    <w:rPr>
                      <w:rFonts w:ascii="Arial" w:hAnsi="Arial" w:cs="Arial"/>
                    </w:rPr>
                  </w:pPr>
                  <w:r w:rsidRPr="00D83076">
                    <w:rPr>
                      <w:rFonts w:ascii="Arial" w:hAnsi="Arial" w:cs="Arial"/>
                      <w:b/>
                    </w:rPr>
                    <w:t>SEXTO.-</w:t>
                  </w:r>
                  <w:r w:rsidRPr="00D83076">
                    <w:rPr>
                      <w:rFonts w:ascii="Arial" w:hAnsi="Arial" w:cs="Arial"/>
                    </w:rPr>
                    <w:t xml:space="preserve"> El municipio de Múzquiz, Coahuila de Zaragoza, elaborará y difundirá a m</w:t>
                  </w:r>
                  <w:r w:rsidR="00F018C4">
                    <w:rPr>
                      <w:rFonts w:ascii="Arial" w:hAnsi="Arial" w:cs="Arial"/>
                    </w:rPr>
                    <w:t>ás tardar el 31 de enero de 2016</w:t>
                  </w:r>
                  <w:r w:rsidRPr="00D83076">
                    <w:rPr>
                      <w:rFonts w:ascii="Arial" w:hAnsi="Arial" w:cs="Arial"/>
                    </w:rPr>
                    <w:t>, en su respectiva página de Internet el calendario de presupuesto de ingresos con base mensual con los datos contenidos en el presente decreto, en el formato establecido por el Consejo Nacional de Armonización Contable mediante la Norma para establecer la estructura del Calendario del Presupuesto de Ingresos base mensual.</w:t>
                  </w:r>
                </w:p>
                <w:p w:rsidR="00D91A49" w:rsidRPr="00D83076" w:rsidRDefault="00D91A49" w:rsidP="00D91A49">
                  <w:pPr>
                    <w:spacing w:after="100" w:afterAutospacing="1"/>
                    <w:contextualSpacing/>
                    <w:jc w:val="both"/>
                    <w:rPr>
                      <w:rFonts w:ascii="Arial" w:eastAsia="Calibri" w:hAnsi="Arial" w:cs="Arial"/>
                      <w:lang w:eastAsia="en-US"/>
                    </w:rPr>
                  </w:pPr>
                </w:p>
                <w:p w:rsidR="00D91A49" w:rsidRPr="00D83076" w:rsidRDefault="00D91A49" w:rsidP="00D91A49">
                  <w:pPr>
                    <w:spacing w:after="100" w:afterAutospacing="1"/>
                    <w:contextualSpacing/>
                    <w:jc w:val="both"/>
                    <w:rPr>
                      <w:rFonts w:ascii="Arial" w:eastAsia="Calibri" w:hAnsi="Arial" w:cs="Arial"/>
                      <w:lang w:eastAsia="en-US"/>
                    </w:rPr>
                  </w:pPr>
                  <w:r w:rsidRPr="00D83076">
                    <w:rPr>
                      <w:rFonts w:ascii="Arial" w:eastAsia="Calibri" w:hAnsi="Arial" w:cs="Arial"/>
                      <w:b/>
                      <w:sz w:val="22"/>
                      <w:szCs w:val="22"/>
                      <w:lang w:eastAsia="en-US"/>
                    </w:rPr>
                    <w:t>SÉPTIMO.-</w:t>
                  </w:r>
                  <w:r w:rsidRPr="00D83076">
                    <w:rPr>
                      <w:rFonts w:ascii="Arial" w:eastAsia="Calibri" w:hAnsi="Arial" w:cs="Arial"/>
                      <w:sz w:val="22"/>
                      <w:szCs w:val="22"/>
                      <w:lang w:eastAsia="en-US"/>
                    </w:rPr>
                    <w:t xml:space="preserve"> Publíquese la presente Ley en el Periódico Oficial del Gobierno del Estado.</w:t>
                  </w:r>
                </w:p>
                <w:p w:rsidR="00D91A49" w:rsidRPr="00D83076" w:rsidRDefault="00D91A49" w:rsidP="00D91A49">
                  <w:pPr>
                    <w:jc w:val="both"/>
                    <w:rPr>
                      <w:rFonts w:ascii="Arial" w:hAnsi="Arial" w:cs="Arial"/>
                      <w:b/>
                      <w:snapToGrid w:val="0"/>
                    </w:rPr>
                  </w:pPr>
                </w:p>
                <w:p w:rsidR="00D91A49" w:rsidRPr="00D83076" w:rsidRDefault="00D91A49" w:rsidP="00D91A49">
                  <w:pPr>
                    <w:jc w:val="both"/>
                    <w:rPr>
                      <w:rFonts w:ascii="Arial" w:hAnsi="Arial" w:cs="Arial"/>
                      <w:b/>
                      <w:snapToGrid w:val="0"/>
                    </w:rPr>
                  </w:pPr>
                  <w:r w:rsidRPr="00D83076">
                    <w:rPr>
                      <w:rFonts w:ascii="Arial" w:hAnsi="Arial" w:cs="Arial"/>
                      <w:b/>
                      <w:snapToGrid w:val="0"/>
                      <w:sz w:val="22"/>
                      <w:szCs w:val="22"/>
                    </w:rPr>
                    <w:t>DADO en el Salón de Sesiones del Congreso del Estado, en la Ciudad de Saltillo, Coahuila de Zaragoza, a los dieciocho días del mes de diciembre del año dos mil catorce.</w:t>
                  </w:r>
                </w:p>
                <w:p w:rsidR="00D91A49" w:rsidRDefault="00D91A49" w:rsidP="00D91A49">
                  <w:pPr>
                    <w:rPr>
                      <w:rFonts w:cs="Arial"/>
                      <w:b/>
                      <w:snapToGrid w:val="0"/>
                    </w:rPr>
                  </w:pPr>
                </w:p>
                <w:p w:rsidR="00D91A49" w:rsidRDefault="00D91A49" w:rsidP="00D91A49">
                  <w:pPr>
                    <w:rPr>
                      <w:rFonts w:cs="Arial"/>
                      <w:b/>
                      <w:snapToGrid w:val="0"/>
                    </w:rPr>
                  </w:pPr>
                </w:p>
                <w:p w:rsidR="00D91A49" w:rsidRDefault="00D91A49" w:rsidP="00D91A49"/>
                <w:p w:rsidR="00D91A49" w:rsidRPr="00753AF5" w:rsidRDefault="00D91A49" w:rsidP="00D91A49">
                  <w:pPr>
                    <w:tabs>
                      <w:tab w:val="left" w:pos="988"/>
                    </w:tabs>
                    <w:jc w:val="both"/>
                    <w:rPr>
                      <w:rFonts w:ascii="Arial" w:hAnsi="Arial" w:cs="Arial"/>
                      <w:b/>
                      <w:bCs/>
                    </w:rPr>
                  </w:pPr>
                </w:p>
              </w:tc>
            </w:tr>
          </w:tbl>
          <w:p w:rsidR="003E25B5" w:rsidRDefault="003E25B5" w:rsidP="003E25B5">
            <w:pPr>
              <w:tabs>
                <w:tab w:val="left" w:pos="2780"/>
              </w:tabs>
              <w:rPr>
                <w:rFonts w:ascii="Arial" w:hAnsi="Arial" w:cs="Arial"/>
              </w:rPr>
            </w:pPr>
            <w:r w:rsidRPr="00B16132">
              <w:rPr>
                <w:rFonts w:ascii="Arial" w:hAnsi="Arial" w:cs="Arial"/>
                <w:sz w:val="22"/>
                <w:szCs w:val="22"/>
              </w:rPr>
              <w:lastRenderedPageBreak/>
              <w:tab/>
            </w:r>
          </w:p>
          <w:p w:rsidR="003E25B5" w:rsidRPr="0025647B" w:rsidRDefault="003E25B5" w:rsidP="003E25B5">
            <w:pPr>
              <w:rPr>
                <w:rFonts w:ascii="Arial" w:hAnsi="Arial" w:cs="Arial"/>
              </w:rPr>
            </w:pPr>
          </w:p>
          <w:p w:rsidR="003E25B5" w:rsidRPr="0025647B" w:rsidRDefault="003E25B5" w:rsidP="003E25B5">
            <w:pPr>
              <w:rPr>
                <w:rFonts w:ascii="Arial" w:hAnsi="Arial" w:cs="Arial"/>
              </w:rPr>
            </w:pPr>
          </w:p>
          <w:p w:rsidR="003E25B5" w:rsidRPr="0025647B" w:rsidRDefault="003E25B5" w:rsidP="003E25B5">
            <w:pPr>
              <w:rPr>
                <w:rFonts w:ascii="Arial" w:hAnsi="Arial" w:cs="Arial"/>
              </w:rPr>
            </w:pPr>
          </w:p>
          <w:p w:rsidR="003E25B5" w:rsidRPr="0025647B" w:rsidRDefault="003E25B5" w:rsidP="003E25B5">
            <w:pPr>
              <w:rPr>
                <w:rFonts w:ascii="Arial" w:hAnsi="Arial" w:cs="Arial"/>
              </w:rPr>
            </w:pPr>
          </w:p>
          <w:p w:rsidR="003E25B5" w:rsidRPr="0025647B" w:rsidRDefault="003E25B5" w:rsidP="003E25B5">
            <w:pPr>
              <w:rPr>
                <w:rFonts w:ascii="Arial" w:hAnsi="Arial" w:cs="Arial"/>
              </w:rPr>
            </w:pPr>
          </w:p>
          <w:p w:rsidR="003E25B5" w:rsidRPr="0025647B" w:rsidRDefault="003E25B5" w:rsidP="003E25B5">
            <w:pPr>
              <w:rPr>
                <w:rFonts w:ascii="Arial" w:hAnsi="Arial" w:cs="Arial"/>
              </w:rPr>
            </w:pPr>
          </w:p>
          <w:p w:rsidR="003E25B5" w:rsidRPr="0025647B" w:rsidRDefault="003E25B5" w:rsidP="003E25B5">
            <w:pPr>
              <w:rPr>
                <w:rFonts w:ascii="Arial" w:hAnsi="Arial" w:cs="Arial"/>
              </w:rPr>
            </w:pPr>
          </w:p>
          <w:p w:rsidR="003E25B5" w:rsidRPr="0025647B" w:rsidRDefault="003E25B5" w:rsidP="003E25B5">
            <w:pPr>
              <w:rPr>
                <w:rFonts w:ascii="Arial" w:hAnsi="Arial" w:cs="Arial"/>
              </w:rPr>
            </w:pPr>
          </w:p>
          <w:p w:rsidR="003E25B5" w:rsidRPr="0025647B" w:rsidRDefault="003E25B5" w:rsidP="003E25B5">
            <w:pPr>
              <w:rPr>
                <w:rFonts w:ascii="Arial" w:hAnsi="Arial" w:cs="Arial"/>
              </w:rPr>
            </w:pPr>
          </w:p>
          <w:p w:rsidR="003E25B5" w:rsidRPr="0025647B" w:rsidRDefault="003E25B5" w:rsidP="003E25B5">
            <w:pPr>
              <w:tabs>
                <w:tab w:val="left" w:pos="1139"/>
              </w:tabs>
              <w:rPr>
                <w:rFonts w:ascii="Arial" w:hAnsi="Arial" w:cs="Arial"/>
              </w:rPr>
            </w:pPr>
            <w:r>
              <w:rPr>
                <w:rFonts w:ascii="Arial" w:hAnsi="Arial" w:cs="Arial"/>
              </w:rPr>
              <w:tab/>
            </w:r>
          </w:p>
        </w:tc>
        <w:tc>
          <w:tcPr>
            <w:tcW w:w="1096" w:type="dxa"/>
          </w:tcPr>
          <w:p w:rsidR="003E25B5" w:rsidRPr="004C5362" w:rsidRDefault="003E25B5" w:rsidP="003E25B5">
            <w:pPr>
              <w:jc w:val="center"/>
              <w:rPr>
                <w:rFonts w:ascii="Arial" w:hAnsi="Arial" w:cs="Arial"/>
                <w:b/>
                <w:bCs/>
                <w:sz w:val="20"/>
                <w:szCs w:val="20"/>
              </w:rPr>
            </w:pPr>
          </w:p>
          <w:p w:rsidR="003E25B5" w:rsidRPr="004C5362" w:rsidRDefault="003E25B5" w:rsidP="003E25B5">
            <w:pPr>
              <w:jc w:val="center"/>
              <w:rPr>
                <w:rFonts w:ascii="Arial" w:hAnsi="Arial" w:cs="Arial"/>
                <w:b/>
                <w:bCs/>
                <w:sz w:val="20"/>
                <w:szCs w:val="20"/>
              </w:rPr>
            </w:pPr>
          </w:p>
          <w:p w:rsidR="003E25B5" w:rsidRPr="004C5362" w:rsidRDefault="003E25B5" w:rsidP="003E25B5">
            <w:pPr>
              <w:jc w:val="center"/>
              <w:rPr>
                <w:rFonts w:ascii="Arial" w:hAnsi="Arial" w:cs="Arial"/>
                <w:b/>
                <w:bCs/>
                <w:sz w:val="20"/>
                <w:szCs w:val="20"/>
              </w:rPr>
            </w:pPr>
          </w:p>
          <w:p w:rsidR="003E25B5" w:rsidRPr="004C5362" w:rsidRDefault="003E25B5" w:rsidP="003E25B5">
            <w:pPr>
              <w:jc w:val="center"/>
              <w:rPr>
                <w:rFonts w:ascii="Arial" w:hAnsi="Arial" w:cs="Arial"/>
                <w:b/>
                <w:bCs/>
                <w:sz w:val="20"/>
                <w:szCs w:val="20"/>
              </w:rPr>
            </w:pPr>
          </w:p>
          <w:p w:rsidR="003E25B5" w:rsidRPr="004C5362" w:rsidRDefault="003E25B5" w:rsidP="003E25B5">
            <w:pPr>
              <w:jc w:val="center"/>
              <w:rPr>
                <w:rFonts w:ascii="Arial" w:hAnsi="Arial" w:cs="Arial"/>
                <w:b/>
                <w:bCs/>
                <w:sz w:val="20"/>
                <w:szCs w:val="20"/>
              </w:rPr>
            </w:pPr>
          </w:p>
          <w:p w:rsidR="003E25B5" w:rsidRPr="004C5362" w:rsidRDefault="003E25B5" w:rsidP="003E25B5">
            <w:pPr>
              <w:jc w:val="center"/>
              <w:rPr>
                <w:rFonts w:ascii="Arial" w:hAnsi="Arial" w:cs="Arial"/>
                <w:b/>
                <w:bCs/>
                <w:sz w:val="20"/>
                <w:szCs w:val="20"/>
              </w:rPr>
            </w:pPr>
          </w:p>
          <w:p w:rsidR="003E25B5" w:rsidRPr="004C5362" w:rsidRDefault="003E25B5" w:rsidP="003E25B5">
            <w:pPr>
              <w:jc w:val="center"/>
              <w:rPr>
                <w:rFonts w:ascii="Arial" w:hAnsi="Arial" w:cs="Arial"/>
                <w:b/>
                <w:bCs/>
                <w:sz w:val="20"/>
                <w:szCs w:val="20"/>
              </w:rPr>
            </w:pPr>
          </w:p>
          <w:p w:rsidR="003E25B5" w:rsidRPr="004C5362" w:rsidRDefault="003E25B5" w:rsidP="003E25B5">
            <w:pPr>
              <w:jc w:val="center"/>
              <w:rPr>
                <w:rFonts w:ascii="Arial" w:hAnsi="Arial" w:cs="Arial"/>
                <w:b/>
                <w:bCs/>
                <w:sz w:val="20"/>
                <w:szCs w:val="20"/>
              </w:rPr>
            </w:pPr>
          </w:p>
          <w:p w:rsidR="003E25B5" w:rsidRPr="004C5362" w:rsidRDefault="003E25B5" w:rsidP="003E25B5">
            <w:pPr>
              <w:jc w:val="center"/>
              <w:rPr>
                <w:rFonts w:ascii="Arial" w:hAnsi="Arial" w:cs="Arial"/>
                <w:b/>
                <w:bCs/>
                <w:sz w:val="20"/>
                <w:szCs w:val="20"/>
              </w:rPr>
            </w:pPr>
          </w:p>
          <w:p w:rsidR="003E25B5" w:rsidRPr="004C5362" w:rsidRDefault="003E25B5" w:rsidP="003E25B5">
            <w:pPr>
              <w:jc w:val="center"/>
              <w:rPr>
                <w:rFonts w:ascii="Arial" w:hAnsi="Arial" w:cs="Arial"/>
                <w:b/>
                <w:bCs/>
                <w:sz w:val="20"/>
                <w:szCs w:val="20"/>
              </w:rPr>
            </w:pPr>
          </w:p>
          <w:p w:rsidR="003E25B5" w:rsidRPr="004C5362" w:rsidRDefault="003E25B5" w:rsidP="003E25B5">
            <w:pPr>
              <w:jc w:val="center"/>
              <w:rPr>
                <w:rFonts w:ascii="Arial" w:hAnsi="Arial" w:cs="Arial"/>
                <w:b/>
                <w:bCs/>
                <w:sz w:val="20"/>
                <w:szCs w:val="20"/>
              </w:rPr>
            </w:pPr>
          </w:p>
          <w:p w:rsidR="003E25B5" w:rsidRPr="004C5362" w:rsidRDefault="003E25B5" w:rsidP="003E25B5">
            <w:pPr>
              <w:jc w:val="center"/>
              <w:rPr>
                <w:rFonts w:ascii="Arial" w:hAnsi="Arial" w:cs="Arial"/>
                <w:b/>
                <w:bCs/>
                <w:sz w:val="20"/>
                <w:szCs w:val="20"/>
              </w:rPr>
            </w:pPr>
          </w:p>
          <w:p w:rsidR="003E25B5" w:rsidRPr="004C5362" w:rsidRDefault="003E25B5" w:rsidP="003E25B5">
            <w:pPr>
              <w:jc w:val="center"/>
              <w:rPr>
                <w:rFonts w:ascii="Arial" w:hAnsi="Arial" w:cs="Arial"/>
                <w:b/>
                <w:bCs/>
                <w:sz w:val="20"/>
                <w:szCs w:val="20"/>
              </w:rPr>
            </w:pPr>
          </w:p>
          <w:p w:rsidR="003E25B5" w:rsidRPr="004C5362" w:rsidRDefault="003E25B5" w:rsidP="003E25B5">
            <w:pPr>
              <w:jc w:val="center"/>
              <w:rPr>
                <w:rFonts w:ascii="Arial" w:hAnsi="Arial" w:cs="Arial"/>
                <w:b/>
                <w:bCs/>
                <w:sz w:val="20"/>
                <w:szCs w:val="20"/>
              </w:rPr>
            </w:pPr>
          </w:p>
          <w:p w:rsidR="003E25B5" w:rsidRPr="004C5362" w:rsidRDefault="003E25B5" w:rsidP="003E25B5">
            <w:pPr>
              <w:jc w:val="center"/>
              <w:rPr>
                <w:rFonts w:ascii="Arial" w:hAnsi="Arial" w:cs="Arial"/>
                <w:b/>
                <w:bCs/>
                <w:sz w:val="20"/>
                <w:szCs w:val="20"/>
              </w:rPr>
            </w:pPr>
          </w:p>
          <w:p w:rsidR="003E25B5" w:rsidRPr="004C5362" w:rsidRDefault="003E25B5" w:rsidP="003E25B5">
            <w:pPr>
              <w:jc w:val="center"/>
              <w:rPr>
                <w:rFonts w:ascii="Arial" w:hAnsi="Arial" w:cs="Arial"/>
                <w:b/>
                <w:bCs/>
                <w:sz w:val="20"/>
                <w:szCs w:val="20"/>
              </w:rPr>
            </w:pPr>
          </w:p>
          <w:p w:rsidR="003E25B5" w:rsidRPr="004C5362" w:rsidRDefault="003E25B5" w:rsidP="003E25B5">
            <w:pPr>
              <w:jc w:val="center"/>
              <w:rPr>
                <w:rFonts w:ascii="Arial" w:hAnsi="Arial" w:cs="Arial"/>
                <w:b/>
                <w:bCs/>
                <w:sz w:val="20"/>
                <w:szCs w:val="20"/>
              </w:rPr>
            </w:pPr>
          </w:p>
          <w:p w:rsidR="003E25B5" w:rsidRPr="004C5362" w:rsidRDefault="003E25B5" w:rsidP="003E25B5">
            <w:pPr>
              <w:jc w:val="center"/>
              <w:rPr>
                <w:rFonts w:ascii="Arial" w:hAnsi="Arial" w:cs="Arial"/>
                <w:b/>
                <w:bCs/>
                <w:sz w:val="20"/>
                <w:szCs w:val="20"/>
              </w:rPr>
            </w:pPr>
          </w:p>
          <w:p w:rsidR="003E25B5" w:rsidRPr="004C5362" w:rsidRDefault="003E25B5" w:rsidP="003E25B5">
            <w:pPr>
              <w:jc w:val="center"/>
              <w:rPr>
                <w:rFonts w:ascii="Arial" w:hAnsi="Arial" w:cs="Arial"/>
                <w:b/>
                <w:bCs/>
                <w:sz w:val="20"/>
                <w:szCs w:val="20"/>
              </w:rPr>
            </w:pPr>
          </w:p>
          <w:p w:rsidR="003E25B5" w:rsidRPr="004C5362" w:rsidRDefault="003E25B5" w:rsidP="003E25B5">
            <w:pPr>
              <w:jc w:val="center"/>
              <w:rPr>
                <w:rFonts w:ascii="Arial" w:hAnsi="Arial" w:cs="Arial"/>
                <w:b/>
                <w:bCs/>
                <w:sz w:val="20"/>
                <w:szCs w:val="20"/>
              </w:rPr>
            </w:pPr>
          </w:p>
          <w:p w:rsidR="003E25B5" w:rsidRPr="004C5362" w:rsidRDefault="003E25B5" w:rsidP="003E25B5">
            <w:pPr>
              <w:jc w:val="center"/>
              <w:rPr>
                <w:rFonts w:ascii="Arial" w:hAnsi="Arial" w:cs="Arial"/>
                <w:b/>
                <w:bCs/>
                <w:sz w:val="20"/>
                <w:szCs w:val="20"/>
              </w:rPr>
            </w:pPr>
          </w:p>
          <w:p w:rsidR="003E25B5" w:rsidRPr="004C5362" w:rsidRDefault="003E25B5" w:rsidP="003E25B5">
            <w:pPr>
              <w:jc w:val="center"/>
              <w:rPr>
                <w:rFonts w:ascii="Arial" w:hAnsi="Arial" w:cs="Arial"/>
                <w:b/>
                <w:bCs/>
                <w:sz w:val="20"/>
                <w:szCs w:val="20"/>
              </w:rPr>
            </w:pPr>
          </w:p>
          <w:p w:rsidR="003E25B5" w:rsidRPr="004C5362" w:rsidRDefault="003E25B5" w:rsidP="003E25B5">
            <w:pPr>
              <w:jc w:val="center"/>
              <w:rPr>
                <w:rFonts w:ascii="Arial" w:hAnsi="Arial" w:cs="Arial"/>
                <w:b/>
                <w:bCs/>
                <w:sz w:val="20"/>
                <w:szCs w:val="20"/>
              </w:rPr>
            </w:pPr>
          </w:p>
          <w:p w:rsidR="003E25B5" w:rsidRPr="004C5362" w:rsidRDefault="003E25B5" w:rsidP="003E25B5">
            <w:pPr>
              <w:jc w:val="center"/>
              <w:rPr>
                <w:rFonts w:ascii="Arial" w:hAnsi="Arial" w:cs="Arial"/>
                <w:b/>
                <w:bCs/>
                <w:sz w:val="20"/>
                <w:szCs w:val="20"/>
              </w:rPr>
            </w:pPr>
          </w:p>
          <w:p w:rsidR="003E25B5" w:rsidRPr="004C5362" w:rsidRDefault="003E25B5" w:rsidP="003E25B5">
            <w:pPr>
              <w:jc w:val="center"/>
              <w:rPr>
                <w:rFonts w:ascii="Arial" w:hAnsi="Arial" w:cs="Arial"/>
                <w:b/>
                <w:bCs/>
                <w:sz w:val="20"/>
                <w:szCs w:val="20"/>
              </w:rPr>
            </w:pPr>
          </w:p>
          <w:p w:rsidR="003E25B5" w:rsidRPr="004C5362" w:rsidRDefault="003E25B5" w:rsidP="003E25B5">
            <w:pPr>
              <w:jc w:val="center"/>
              <w:rPr>
                <w:rFonts w:ascii="Arial" w:hAnsi="Arial" w:cs="Arial"/>
                <w:b/>
                <w:bCs/>
                <w:sz w:val="20"/>
                <w:szCs w:val="20"/>
              </w:rPr>
            </w:pPr>
          </w:p>
          <w:p w:rsidR="003E25B5" w:rsidRDefault="003E25B5"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r>
              <w:rPr>
                <w:rFonts w:ascii="Arial" w:hAnsi="Arial" w:cs="Arial"/>
                <w:b/>
                <w:bCs/>
                <w:sz w:val="20"/>
                <w:szCs w:val="20"/>
              </w:rPr>
              <w:t>4%</w:t>
            </w: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r>
              <w:rPr>
                <w:rFonts w:ascii="Arial" w:hAnsi="Arial" w:cs="Arial"/>
                <w:b/>
                <w:bCs/>
                <w:sz w:val="20"/>
                <w:szCs w:val="20"/>
              </w:rPr>
              <w:t>4%</w:t>
            </w: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r>
              <w:rPr>
                <w:rFonts w:ascii="Arial" w:hAnsi="Arial" w:cs="Arial"/>
                <w:b/>
                <w:bCs/>
                <w:sz w:val="20"/>
                <w:szCs w:val="20"/>
              </w:rPr>
              <w:t>4%</w:t>
            </w:r>
          </w:p>
          <w:p w:rsidR="00CF5FB7" w:rsidRDefault="004E121D" w:rsidP="003E25B5">
            <w:pPr>
              <w:rPr>
                <w:rFonts w:ascii="Arial" w:hAnsi="Arial" w:cs="Arial"/>
                <w:b/>
                <w:bCs/>
                <w:sz w:val="20"/>
                <w:szCs w:val="20"/>
              </w:rPr>
            </w:pPr>
            <w:r>
              <w:rPr>
                <w:rFonts w:ascii="Arial" w:hAnsi="Arial" w:cs="Arial"/>
                <w:b/>
                <w:bCs/>
                <w:sz w:val="20"/>
                <w:szCs w:val="20"/>
              </w:rPr>
              <w:t>Y eliminacion de refrendo</w:t>
            </w:r>
          </w:p>
          <w:p w:rsidR="00CF5FB7" w:rsidRDefault="00CF5FB7" w:rsidP="003E25B5">
            <w:pPr>
              <w:rPr>
                <w:rFonts w:ascii="Arial" w:hAnsi="Arial" w:cs="Arial"/>
                <w:b/>
                <w:bCs/>
                <w:sz w:val="20"/>
                <w:szCs w:val="20"/>
              </w:rPr>
            </w:pPr>
          </w:p>
          <w:p w:rsidR="00CF5FB7" w:rsidRDefault="004E121D" w:rsidP="003E25B5">
            <w:pPr>
              <w:rPr>
                <w:rFonts w:ascii="Arial" w:hAnsi="Arial" w:cs="Arial"/>
                <w:b/>
                <w:bCs/>
                <w:sz w:val="20"/>
                <w:szCs w:val="20"/>
              </w:rPr>
            </w:pPr>
            <w:r>
              <w:rPr>
                <w:rFonts w:ascii="Arial" w:hAnsi="Arial" w:cs="Arial"/>
                <w:b/>
                <w:bCs/>
                <w:sz w:val="20"/>
                <w:szCs w:val="20"/>
              </w:rPr>
              <w:t>4%</w:t>
            </w: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4E121D" w:rsidP="003E25B5">
            <w:pPr>
              <w:rPr>
                <w:rFonts w:ascii="Arial" w:hAnsi="Arial" w:cs="Arial"/>
                <w:b/>
                <w:bCs/>
                <w:sz w:val="20"/>
                <w:szCs w:val="20"/>
              </w:rPr>
            </w:pPr>
            <w:r>
              <w:rPr>
                <w:rFonts w:ascii="Arial" w:hAnsi="Arial" w:cs="Arial"/>
                <w:b/>
                <w:bCs/>
                <w:sz w:val="20"/>
                <w:szCs w:val="20"/>
              </w:rPr>
              <w:t>4%</w:t>
            </w:r>
          </w:p>
          <w:p w:rsidR="00CF5FB7" w:rsidRDefault="00CF5FB7" w:rsidP="003E25B5">
            <w:pPr>
              <w:rPr>
                <w:rFonts w:ascii="Arial" w:hAnsi="Arial" w:cs="Arial"/>
                <w:b/>
                <w:bCs/>
                <w:sz w:val="20"/>
                <w:szCs w:val="20"/>
              </w:rPr>
            </w:pPr>
          </w:p>
          <w:p w:rsidR="00CF5FB7" w:rsidRDefault="004E121D" w:rsidP="003E25B5">
            <w:pPr>
              <w:rPr>
                <w:rFonts w:ascii="Arial" w:hAnsi="Arial" w:cs="Arial"/>
                <w:b/>
                <w:bCs/>
                <w:sz w:val="20"/>
                <w:szCs w:val="20"/>
              </w:rPr>
            </w:pPr>
            <w:r>
              <w:rPr>
                <w:rFonts w:ascii="Arial" w:hAnsi="Arial" w:cs="Arial"/>
                <w:b/>
                <w:bCs/>
                <w:sz w:val="20"/>
                <w:szCs w:val="20"/>
              </w:rPr>
              <w:t>4%</w:t>
            </w: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4E121D" w:rsidP="003E25B5">
            <w:pPr>
              <w:rPr>
                <w:rFonts w:ascii="Arial" w:hAnsi="Arial" w:cs="Arial"/>
                <w:b/>
                <w:bCs/>
                <w:sz w:val="20"/>
                <w:szCs w:val="20"/>
              </w:rPr>
            </w:pPr>
            <w:r>
              <w:rPr>
                <w:rFonts w:ascii="Arial" w:hAnsi="Arial" w:cs="Arial"/>
                <w:b/>
                <w:bCs/>
                <w:sz w:val="20"/>
                <w:szCs w:val="20"/>
              </w:rPr>
              <w:t>4%</w:t>
            </w: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4E121D" w:rsidP="003E25B5">
            <w:pPr>
              <w:rPr>
                <w:rFonts w:ascii="Arial" w:hAnsi="Arial" w:cs="Arial"/>
                <w:b/>
                <w:bCs/>
                <w:sz w:val="20"/>
                <w:szCs w:val="20"/>
              </w:rPr>
            </w:pPr>
            <w:r>
              <w:rPr>
                <w:rFonts w:ascii="Arial" w:hAnsi="Arial" w:cs="Arial"/>
                <w:b/>
                <w:bCs/>
                <w:sz w:val="20"/>
                <w:szCs w:val="20"/>
              </w:rPr>
              <w:t>4%</w:t>
            </w: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CF5FB7" w:rsidRDefault="00CF5FB7"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r>
              <w:rPr>
                <w:rFonts w:ascii="Arial" w:hAnsi="Arial" w:cs="Arial"/>
                <w:b/>
                <w:bCs/>
                <w:sz w:val="20"/>
                <w:szCs w:val="20"/>
              </w:rPr>
              <w:t>4%</w:t>
            </w: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r>
              <w:rPr>
                <w:rFonts w:ascii="Arial" w:hAnsi="Arial" w:cs="Arial"/>
                <w:b/>
                <w:bCs/>
                <w:sz w:val="20"/>
                <w:szCs w:val="20"/>
              </w:rPr>
              <w:t>4%</w:t>
            </w: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r>
              <w:rPr>
                <w:rFonts w:ascii="Arial" w:hAnsi="Arial" w:cs="Arial"/>
                <w:b/>
                <w:bCs/>
                <w:sz w:val="20"/>
                <w:szCs w:val="20"/>
              </w:rPr>
              <w:t>4%</w:t>
            </w: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r>
              <w:rPr>
                <w:rFonts w:ascii="Arial" w:hAnsi="Arial" w:cs="Arial"/>
                <w:b/>
                <w:bCs/>
                <w:sz w:val="20"/>
                <w:szCs w:val="20"/>
              </w:rPr>
              <w:lastRenderedPageBreak/>
              <w:t>4%</w:t>
            </w: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r>
              <w:rPr>
                <w:rFonts w:ascii="Arial" w:hAnsi="Arial" w:cs="Arial"/>
                <w:b/>
                <w:bCs/>
                <w:sz w:val="20"/>
                <w:szCs w:val="20"/>
              </w:rPr>
              <w:t>4%</w:t>
            </w: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r>
              <w:rPr>
                <w:rFonts w:ascii="Arial" w:hAnsi="Arial" w:cs="Arial"/>
                <w:b/>
                <w:bCs/>
                <w:sz w:val="20"/>
                <w:szCs w:val="20"/>
              </w:rPr>
              <w:t>4%</w:t>
            </w: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r>
              <w:rPr>
                <w:rFonts w:ascii="Arial" w:hAnsi="Arial" w:cs="Arial"/>
                <w:b/>
                <w:bCs/>
                <w:sz w:val="20"/>
                <w:szCs w:val="20"/>
              </w:rPr>
              <w:t>4%</w:t>
            </w:r>
          </w:p>
          <w:p w:rsidR="004E121D" w:rsidRDefault="004E121D" w:rsidP="003E25B5">
            <w:pPr>
              <w:rPr>
                <w:rFonts w:ascii="Arial" w:hAnsi="Arial" w:cs="Arial"/>
                <w:b/>
                <w:bCs/>
                <w:sz w:val="20"/>
                <w:szCs w:val="20"/>
              </w:rPr>
            </w:pPr>
            <w:r>
              <w:rPr>
                <w:rFonts w:ascii="Arial" w:hAnsi="Arial" w:cs="Arial"/>
                <w:b/>
                <w:bCs/>
                <w:sz w:val="20"/>
                <w:szCs w:val="20"/>
              </w:rPr>
              <w:t>4%</w:t>
            </w:r>
          </w:p>
          <w:p w:rsidR="004E121D" w:rsidRDefault="004E121D" w:rsidP="003E25B5">
            <w:pPr>
              <w:rPr>
                <w:rFonts w:ascii="Arial" w:hAnsi="Arial" w:cs="Arial"/>
                <w:b/>
                <w:bCs/>
                <w:sz w:val="20"/>
                <w:szCs w:val="20"/>
              </w:rPr>
            </w:pPr>
            <w:r>
              <w:rPr>
                <w:rFonts w:ascii="Arial" w:hAnsi="Arial" w:cs="Arial"/>
                <w:b/>
                <w:bCs/>
                <w:sz w:val="20"/>
                <w:szCs w:val="20"/>
              </w:rPr>
              <w:t>4%</w:t>
            </w: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r>
              <w:rPr>
                <w:rFonts w:ascii="Arial" w:hAnsi="Arial" w:cs="Arial"/>
                <w:b/>
                <w:bCs/>
                <w:sz w:val="20"/>
                <w:szCs w:val="20"/>
              </w:rPr>
              <w:t>4% tabla</w:t>
            </w: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r>
              <w:rPr>
                <w:rFonts w:ascii="Arial" w:hAnsi="Arial" w:cs="Arial"/>
                <w:b/>
                <w:bCs/>
                <w:sz w:val="20"/>
                <w:szCs w:val="20"/>
              </w:rPr>
              <w:t>4% tabla</w:t>
            </w: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r>
              <w:rPr>
                <w:rFonts w:ascii="Arial" w:hAnsi="Arial" w:cs="Arial"/>
                <w:b/>
                <w:bCs/>
                <w:sz w:val="20"/>
                <w:szCs w:val="20"/>
              </w:rPr>
              <w:t>4% tabla</w:t>
            </w: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r>
              <w:rPr>
                <w:rFonts w:ascii="Arial" w:hAnsi="Arial" w:cs="Arial"/>
                <w:b/>
                <w:bCs/>
                <w:sz w:val="20"/>
                <w:szCs w:val="20"/>
              </w:rPr>
              <w:t>4%</w:t>
            </w: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r>
              <w:rPr>
                <w:rFonts w:ascii="Arial" w:hAnsi="Arial" w:cs="Arial"/>
                <w:b/>
                <w:bCs/>
                <w:sz w:val="20"/>
                <w:szCs w:val="20"/>
              </w:rPr>
              <w:t>4%</w:t>
            </w:r>
          </w:p>
          <w:p w:rsidR="004E121D" w:rsidRDefault="004E121D" w:rsidP="003E25B5">
            <w:pPr>
              <w:rPr>
                <w:rFonts w:ascii="Arial" w:hAnsi="Arial" w:cs="Arial"/>
                <w:b/>
                <w:bCs/>
                <w:sz w:val="20"/>
                <w:szCs w:val="20"/>
              </w:rPr>
            </w:pPr>
            <w:r>
              <w:rPr>
                <w:rFonts w:ascii="Arial" w:hAnsi="Arial" w:cs="Arial"/>
                <w:b/>
                <w:bCs/>
                <w:sz w:val="20"/>
                <w:szCs w:val="20"/>
              </w:rPr>
              <w:t>4%</w:t>
            </w: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r>
              <w:rPr>
                <w:rFonts w:ascii="Arial" w:hAnsi="Arial" w:cs="Arial"/>
                <w:b/>
                <w:bCs/>
                <w:sz w:val="20"/>
                <w:szCs w:val="20"/>
              </w:rPr>
              <w:t>4%</w:t>
            </w:r>
          </w:p>
          <w:p w:rsidR="004E121D" w:rsidRDefault="004E121D" w:rsidP="003E25B5">
            <w:pPr>
              <w:rPr>
                <w:rFonts w:ascii="Arial" w:hAnsi="Arial" w:cs="Arial"/>
                <w:b/>
                <w:bCs/>
                <w:sz w:val="20"/>
                <w:szCs w:val="20"/>
              </w:rPr>
            </w:pPr>
            <w:r>
              <w:rPr>
                <w:rFonts w:ascii="Arial" w:hAnsi="Arial" w:cs="Arial"/>
                <w:b/>
                <w:bCs/>
                <w:sz w:val="20"/>
                <w:szCs w:val="20"/>
              </w:rPr>
              <w:t>4%</w:t>
            </w: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r>
              <w:rPr>
                <w:rFonts w:ascii="Arial" w:hAnsi="Arial" w:cs="Arial"/>
                <w:b/>
                <w:bCs/>
                <w:sz w:val="20"/>
                <w:szCs w:val="20"/>
              </w:rPr>
              <w:t>4%</w:t>
            </w: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r>
              <w:rPr>
                <w:rFonts w:ascii="Arial" w:hAnsi="Arial" w:cs="Arial"/>
                <w:b/>
                <w:bCs/>
                <w:sz w:val="20"/>
                <w:szCs w:val="20"/>
              </w:rPr>
              <w:t>4%</w:t>
            </w: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r>
              <w:rPr>
                <w:rFonts w:ascii="Arial" w:hAnsi="Arial" w:cs="Arial"/>
                <w:b/>
                <w:bCs/>
                <w:sz w:val="20"/>
                <w:szCs w:val="20"/>
              </w:rPr>
              <w:t>4%</w:t>
            </w: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r>
              <w:rPr>
                <w:rFonts w:ascii="Arial" w:hAnsi="Arial" w:cs="Arial"/>
                <w:b/>
                <w:bCs/>
                <w:sz w:val="20"/>
                <w:szCs w:val="20"/>
              </w:rPr>
              <w:t>4%</w:t>
            </w: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r>
              <w:rPr>
                <w:rFonts w:ascii="Arial" w:hAnsi="Arial" w:cs="Arial"/>
                <w:b/>
                <w:bCs/>
                <w:sz w:val="20"/>
                <w:szCs w:val="20"/>
              </w:rPr>
              <w:t>4%</w:t>
            </w:r>
          </w:p>
          <w:p w:rsidR="00610680" w:rsidRDefault="00610680" w:rsidP="003E25B5">
            <w:pPr>
              <w:rPr>
                <w:rFonts w:ascii="Arial" w:hAnsi="Arial" w:cs="Arial"/>
                <w:b/>
                <w:bCs/>
                <w:sz w:val="20"/>
                <w:szCs w:val="20"/>
              </w:rPr>
            </w:pPr>
          </w:p>
          <w:p w:rsidR="00610680" w:rsidRDefault="00610680" w:rsidP="003E25B5">
            <w:pPr>
              <w:rPr>
                <w:rFonts w:ascii="Arial" w:hAnsi="Arial" w:cs="Arial"/>
                <w:b/>
                <w:bCs/>
                <w:sz w:val="20"/>
                <w:szCs w:val="20"/>
              </w:rPr>
            </w:pPr>
          </w:p>
          <w:p w:rsidR="00610680" w:rsidRDefault="00610680" w:rsidP="003E25B5">
            <w:pPr>
              <w:rPr>
                <w:rFonts w:ascii="Arial" w:hAnsi="Arial" w:cs="Arial"/>
                <w:b/>
                <w:bCs/>
                <w:sz w:val="20"/>
                <w:szCs w:val="20"/>
              </w:rPr>
            </w:pPr>
          </w:p>
          <w:p w:rsidR="00610680" w:rsidRDefault="00610680" w:rsidP="003E25B5">
            <w:pPr>
              <w:rPr>
                <w:rFonts w:ascii="Arial" w:hAnsi="Arial" w:cs="Arial"/>
                <w:b/>
                <w:bCs/>
                <w:sz w:val="20"/>
                <w:szCs w:val="20"/>
              </w:rPr>
            </w:pPr>
          </w:p>
          <w:p w:rsidR="00610680" w:rsidRDefault="00610680" w:rsidP="003E25B5">
            <w:pPr>
              <w:rPr>
                <w:rFonts w:ascii="Arial" w:hAnsi="Arial" w:cs="Arial"/>
                <w:b/>
                <w:bCs/>
                <w:sz w:val="20"/>
                <w:szCs w:val="20"/>
              </w:rPr>
            </w:pPr>
          </w:p>
          <w:p w:rsidR="00610680" w:rsidRDefault="00610680" w:rsidP="003E25B5">
            <w:pPr>
              <w:rPr>
                <w:rFonts w:ascii="Arial" w:hAnsi="Arial" w:cs="Arial"/>
                <w:b/>
                <w:bCs/>
                <w:sz w:val="20"/>
                <w:szCs w:val="20"/>
              </w:rPr>
            </w:pPr>
            <w:r>
              <w:rPr>
                <w:rFonts w:ascii="Arial" w:hAnsi="Arial" w:cs="Arial"/>
                <w:b/>
                <w:bCs/>
                <w:sz w:val="20"/>
                <w:szCs w:val="20"/>
              </w:rPr>
              <w:t>4%</w:t>
            </w:r>
          </w:p>
          <w:p w:rsidR="00610680" w:rsidRDefault="00610680" w:rsidP="003E25B5">
            <w:pPr>
              <w:rPr>
                <w:rFonts w:ascii="Arial" w:hAnsi="Arial" w:cs="Arial"/>
                <w:b/>
                <w:bCs/>
                <w:sz w:val="20"/>
                <w:szCs w:val="20"/>
              </w:rPr>
            </w:pPr>
          </w:p>
          <w:p w:rsidR="00610680" w:rsidRDefault="00610680" w:rsidP="003E25B5">
            <w:pPr>
              <w:rPr>
                <w:rFonts w:ascii="Arial" w:hAnsi="Arial" w:cs="Arial"/>
                <w:b/>
                <w:bCs/>
                <w:sz w:val="20"/>
                <w:szCs w:val="20"/>
              </w:rPr>
            </w:pPr>
          </w:p>
          <w:p w:rsidR="00610680" w:rsidRDefault="00610680" w:rsidP="003E25B5">
            <w:pPr>
              <w:rPr>
                <w:rFonts w:ascii="Arial" w:hAnsi="Arial" w:cs="Arial"/>
                <w:b/>
                <w:bCs/>
                <w:sz w:val="20"/>
                <w:szCs w:val="20"/>
              </w:rPr>
            </w:pPr>
            <w:r>
              <w:rPr>
                <w:rFonts w:ascii="Arial" w:hAnsi="Arial" w:cs="Arial"/>
                <w:b/>
                <w:bCs/>
                <w:sz w:val="20"/>
                <w:szCs w:val="20"/>
              </w:rPr>
              <w:t>4%</w:t>
            </w:r>
          </w:p>
          <w:p w:rsidR="00610680" w:rsidRDefault="00610680" w:rsidP="003E25B5">
            <w:pPr>
              <w:rPr>
                <w:rFonts w:ascii="Arial" w:hAnsi="Arial" w:cs="Arial"/>
                <w:b/>
                <w:bCs/>
                <w:sz w:val="20"/>
                <w:szCs w:val="20"/>
              </w:rPr>
            </w:pPr>
          </w:p>
          <w:p w:rsidR="00610680" w:rsidRDefault="00610680" w:rsidP="003E25B5">
            <w:pPr>
              <w:rPr>
                <w:rFonts w:ascii="Arial" w:hAnsi="Arial" w:cs="Arial"/>
                <w:b/>
                <w:bCs/>
                <w:sz w:val="20"/>
                <w:szCs w:val="20"/>
              </w:rPr>
            </w:pPr>
          </w:p>
          <w:p w:rsidR="00610680" w:rsidRDefault="00610680" w:rsidP="003E25B5">
            <w:pPr>
              <w:rPr>
                <w:rFonts w:ascii="Arial" w:hAnsi="Arial" w:cs="Arial"/>
                <w:b/>
                <w:bCs/>
                <w:sz w:val="20"/>
                <w:szCs w:val="20"/>
              </w:rPr>
            </w:pPr>
          </w:p>
          <w:p w:rsidR="00610680" w:rsidRDefault="00610680" w:rsidP="003E25B5">
            <w:pPr>
              <w:rPr>
                <w:rFonts w:ascii="Arial" w:hAnsi="Arial" w:cs="Arial"/>
                <w:b/>
                <w:bCs/>
                <w:sz w:val="20"/>
                <w:szCs w:val="20"/>
              </w:rPr>
            </w:pPr>
            <w:r>
              <w:rPr>
                <w:rFonts w:ascii="Arial" w:hAnsi="Arial" w:cs="Arial"/>
                <w:b/>
                <w:bCs/>
                <w:sz w:val="20"/>
                <w:szCs w:val="20"/>
              </w:rPr>
              <w:t>4%</w:t>
            </w:r>
          </w:p>
          <w:p w:rsidR="00610680" w:rsidRDefault="00610680" w:rsidP="003E25B5">
            <w:pPr>
              <w:rPr>
                <w:rFonts w:ascii="Arial" w:hAnsi="Arial" w:cs="Arial"/>
                <w:b/>
                <w:bCs/>
                <w:sz w:val="20"/>
                <w:szCs w:val="20"/>
              </w:rPr>
            </w:pPr>
          </w:p>
          <w:p w:rsidR="00610680" w:rsidRDefault="00610680" w:rsidP="003E25B5">
            <w:pPr>
              <w:rPr>
                <w:rFonts w:ascii="Arial" w:hAnsi="Arial" w:cs="Arial"/>
                <w:b/>
                <w:bCs/>
                <w:sz w:val="20"/>
                <w:szCs w:val="20"/>
              </w:rPr>
            </w:pPr>
          </w:p>
          <w:p w:rsidR="00610680" w:rsidRDefault="00610680" w:rsidP="003E25B5">
            <w:pPr>
              <w:rPr>
                <w:rFonts w:ascii="Arial" w:hAnsi="Arial" w:cs="Arial"/>
                <w:b/>
                <w:bCs/>
                <w:sz w:val="20"/>
                <w:szCs w:val="20"/>
              </w:rPr>
            </w:pPr>
          </w:p>
          <w:p w:rsidR="00610680" w:rsidRDefault="00610680" w:rsidP="003E25B5">
            <w:pPr>
              <w:rPr>
                <w:rFonts w:ascii="Arial" w:hAnsi="Arial" w:cs="Arial"/>
                <w:b/>
                <w:bCs/>
                <w:sz w:val="20"/>
                <w:szCs w:val="20"/>
              </w:rPr>
            </w:pPr>
          </w:p>
          <w:p w:rsidR="00610680" w:rsidRDefault="00610680" w:rsidP="003E25B5">
            <w:pPr>
              <w:rPr>
                <w:rFonts w:ascii="Arial" w:hAnsi="Arial" w:cs="Arial"/>
                <w:b/>
                <w:bCs/>
                <w:sz w:val="20"/>
                <w:szCs w:val="20"/>
              </w:rPr>
            </w:pPr>
          </w:p>
          <w:p w:rsidR="00610680" w:rsidRDefault="00610680" w:rsidP="003E25B5">
            <w:pPr>
              <w:rPr>
                <w:rFonts w:ascii="Arial" w:hAnsi="Arial" w:cs="Arial"/>
                <w:b/>
                <w:bCs/>
                <w:sz w:val="20"/>
                <w:szCs w:val="20"/>
              </w:rPr>
            </w:pPr>
          </w:p>
          <w:p w:rsidR="00610680" w:rsidRDefault="00610680" w:rsidP="003E25B5">
            <w:pPr>
              <w:rPr>
                <w:rFonts w:ascii="Arial" w:hAnsi="Arial" w:cs="Arial"/>
                <w:b/>
                <w:bCs/>
                <w:sz w:val="20"/>
                <w:szCs w:val="20"/>
              </w:rPr>
            </w:pPr>
          </w:p>
          <w:p w:rsidR="00610680" w:rsidRDefault="00610680" w:rsidP="003E25B5">
            <w:pPr>
              <w:rPr>
                <w:rFonts w:ascii="Arial" w:hAnsi="Arial" w:cs="Arial"/>
                <w:b/>
                <w:bCs/>
                <w:sz w:val="20"/>
                <w:szCs w:val="20"/>
              </w:rPr>
            </w:pPr>
          </w:p>
          <w:p w:rsidR="00610680" w:rsidRDefault="00610680" w:rsidP="003E25B5">
            <w:pPr>
              <w:rPr>
                <w:rFonts w:ascii="Arial" w:hAnsi="Arial" w:cs="Arial"/>
                <w:b/>
                <w:bCs/>
                <w:sz w:val="20"/>
                <w:szCs w:val="20"/>
              </w:rPr>
            </w:pPr>
            <w:r>
              <w:rPr>
                <w:rFonts w:ascii="Arial" w:hAnsi="Arial" w:cs="Arial"/>
                <w:b/>
                <w:bCs/>
                <w:sz w:val="20"/>
                <w:szCs w:val="20"/>
              </w:rPr>
              <w:t>4%</w:t>
            </w:r>
          </w:p>
          <w:p w:rsidR="00610680" w:rsidRDefault="00610680" w:rsidP="003E25B5">
            <w:pPr>
              <w:rPr>
                <w:rFonts w:ascii="Arial" w:hAnsi="Arial" w:cs="Arial"/>
                <w:b/>
                <w:bCs/>
                <w:sz w:val="20"/>
                <w:szCs w:val="20"/>
              </w:rPr>
            </w:pPr>
          </w:p>
          <w:p w:rsidR="00610680" w:rsidRDefault="00610680" w:rsidP="003E25B5">
            <w:pPr>
              <w:rPr>
                <w:rFonts w:ascii="Arial" w:hAnsi="Arial" w:cs="Arial"/>
                <w:b/>
                <w:bCs/>
                <w:sz w:val="20"/>
                <w:szCs w:val="20"/>
              </w:rPr>
            </w:pPr>
          </w:p>
          <w:p w:rsidR="00610680" w:rsidRDefault="00610680" w:rsidP="003E25B5">
            <w:pPr>
              <w:rPr>
                <w:rFonts w:ascii="Arial" w:hAnsi="Arial" w:cs="Arial"/>
                <w:b/>
                <w:bCs/>
                <w:sz w:val="20"/>
                <w:szCs w:val="20"/>
              </w:rPr>
            </w:pPr>
          </w:p>
          <w:p w:rsidR="00610680" w:rsidRDefault="00610680" w:rsidP="003E25B5">
            <w:pPr>
              <w:rPr>
                <w:rFonts w:ascii="Arial" w:hAnsi="Arial" w:cs="Arial"/>
                <w:b/>
                <w:bCs/>
                <w:sz w:val="20"/>
                <w:szCs w:val="20"/>
              </w:rPr>
            </w:pPr>
          </w:p>
          <w:p w:rsidR="00610680" w:rsidRDefault="00610680" w:rsidP="003E25B5">
            <w:pPr>
              <w:rPr>
                <w:rFonts w:ascii="Arial" w:hAnsi="Arial" w:cs="Arial"/>
                <w:b/>
                <w:bCs/>
                <w:sz w:val="20"/>
                <w:szCs w:val="20"/>
              </w:rPr>
            </w:pPr>
          </w:p>
          <w:p w:rsidR="00610680" w:rsidRDefault="00610680" w:rsidP="003E25B5">
            <w:pPr>
              <w:rPr>
                <w:rFonts w:ascii="Arial" w:hAnsi="Arial" w:cs="Arial"/>
                <w:b/>
                <w:bCs/>
                <w:sz w:val="20"/>
                <w:szCs w:val="20"/>
              </w:rPr>
            </w:pPr>
          </w:p>
          <w:p w:rsidR="00610680" w:rsidRDefault="00610680" w:rsidP="003E25B5">
            <w:pPr>
              <w:rPr>
                <w:rFonts w:ascii="Arial" w:hAnsi="Arial" w:cs="Arial"/>
                <w:b/>
                <w:bCs/>
                <w:sz w:val="20"/>
                <w:szCs w:val="20"/>
              </w:rPr>
            </w:pPr>
          </w:p>
          <w:p w:rsidR="00610680" w:rsidRDefault="00610680" w:rsidP="003E25B5">
            <w:pPr>
              <w:rPr>
                <w:rFonts w:ascii="Arial" w:hAnsi="Arial" w:cs="Arial"/>
                <w:b/>
                <w:bCs/>
                <w:sz w:val="20"/>
                <w:szCs w:val="20"/>
              </w:rPr>
            </w:pPr>
          </w:p>
          <w:p w:rsidR="00610680" w:rsidRDefault="00610680" w:rsidP="003E25B5">
            <w:pPr>
              <w:rPr>
                <w:rFonts w:ascii="Arial" w:hAnsi="Arial" w:cs="Arial"/>
                <w:b/>
                <w:bCs/>
                <w:sz w:val="20"/>
                <w:szCs w:val="20"/>
              </w:rPr>
            </w:pPr>
          </w:p>
          <w:p w:rsidR="00610680" w:rsidRDefault="00610680" w:rsidP="003E25B5">
            <w:pPr>
              <w:rPr>
                <w:rFonts w:ascii="Arial" w:hAnsi="Arial" w:cs="Arial"/>
                <w:b/>
                <w:bCs/>
                <w:sz w:val="20"/>
                <w:szCs w:val="20"/>
              </w:rPr>
            </w:pPr>
          </w:p>
          <w:p w:rsidR="00610680" w:rsidRDefault="00610680" w:rsidP="003E25B5">
            <w:pPr>
              <w:rPr>
                <w:rFonts w:ascii="Arial" w:hAnsi="Arial" w:cs="Arial"/>
                <w:b/>
                <w:bCs/>
                <w:sz w:val="20"/>
                <w:szCs w:val="20"/>
              </w:rPr>
            </w:pPr>
          </w:p>
          <w:p w:rsidR="00610680" w:rsidRDefault="00610680" w:rsidP="003E25B5">
            <w:pPr>
              <w:rPr>
                <w:rFonts w:ascii="Arial" w:hAnsi="Arial" w:cs="Arial"/>
                <w:b/>
                <w:bCs/>
                <w:sz w:val="20"/>
                <w:szCs w:val="20"/>
              </w:rPr>
            </w:pPr>
          </w:p>
          <w:p w:rsidR="00610680" w:rsidRDefault="00610680" w:rsidP="003E25B5">
            <w:pPr>
              <w:rPr>
                <w:rFonts w:ascii="Arial" w:hAnsi="Arial" w:cs="Arial"/>
                <w:b/>
                <w:bCs/>
                <w:sz w:val="20"/>
                <w:szCs w:val="20"/>
              </w:rPr>
            </w:pPr>
          </w:p>
          <w:p w:rsidR="00610680" w:rsidRDefault="00610680" w:rsidP="003E25B5">
            <w:pPr>
              <w:rPr>
                <w:rFonts w:ascii="Arial" w:hAnsi="Arial" w:cs="Arial"/>
                <w:b/>
                <w:bCs/>
                <w:sz w:val="20"/>
                <w:szCs w:val="20"/>
              </w:rPr>
            </w:pPr>
          </w:p>
          <w:p w:rsidR="00610680" w:rsidRDefault="00610680" w:rsidP="003E25B5">
            <w:pPr>
              <w:rPr>
                <w:rFonts w:ascii="Arial" w:hAnsi="Arial" w:cs="Arial"/>
                <w:b/>
                <w:bCs/>
                <w:sz w:val="20"/>
                <w:szCs w:val="20"/>
              </w:rPr>
            </w:pPr>
          </w:p>
          <w:p w:rsidR="00610680" w:rsidRDefault="00610680" w:rsidP="003E25B5">
            <w:pPr>
              <w:rPr>
                <w:rFonts w:ascii="Arial" w:hAnsi="Arial" w:cs="Arial"/>
                <w:b/>
                <w:bCs/>
                <w:sz w:val="20"/>
                <w:szCs w:val="20"/>
              </w:rPr>
            </w:pPr>
          </w:p>
          <w:p w:rsidR="00610680" w:rsidRDefault="00610680" w:rsidP="003E25B5">
            <w:pPr>
              <w:rPr>
                <w:rFonts w:ascii="Arial" w:hAnsi="Arial" w:cs="Arial"/>
                <w:b/>
                <w:bCs/>
                <w:sz w:val="20"/>
                <w:szCs w:val="20"/>
              </w:rPr>
            </w:pPr>
          </w:p>
          <w:p w:rsidR="00610680" w:rsidRDefault="00610680" w:rsidP="003E25B5">
            <w:pPr>
              <w:rPr>
                <w:rFonts w:ascii="Arial" w:hAnsi="Arial" w:cs="Arial"/>
                <w:b/>
                <w:bCs/>
                <w:sz w:val="20"/>
                <w:szCs w:val="20"/>
              </w:rPr>
            </w:pPr>
          </w:p>
          <w:p w:rsidR="00610680" w:rsidRDefault="00610680" w:rsidP="003E25B5">
            <w:pPr>
              <w:rPr>
                <w:rFonts w:ascii="Arial" w:hAnsi="Arial" w:cs="Arial"/>
                <w:b/>
                <w:bCs/>
                <w:sz w:val="20"/>
                <w:szCs w:val="20"/>
              </w:rPr>
            </w:pPr>
          </w:p>
          <w:p w:rsidR="00610680" w:rsidRDefault="00610680" w:rsidP="003E25B5">
            <w:pPr>
              <w:rPr>
                <w:rFonts w:ascii="Arial" w:hAnsi="Arial" w:cs="Arial"/>
                <w:b/>
                <w:bCs/>
                <w:sz w:val="20"/>
                <w:szCs w:val="20"/>
              </w:rPr>
            </w:pPr>
          </w:p>
          <w:p w:rsidR="00610680" w:rsidRDefault="00610680" w:rsidP="003E25B5">
            <w:pPr>
              <w:rPr>
                <w:rFonts w:ascii="Arial" w:hAnsi="Arial" w:cs="Arial"/>
                <w:b/>
                <w:bCs/>
                <w:sz w:val="20"/>
                <w:szCs w:val="20"/>
              </w:rPr>
            </w:pPr>
          </w:p>
          <w:p w:rsidR="00610680" w:rsidRDefault="00610680" w:rsidP="003E25B5">
            <w:pPr>
              <w:rPr>
                <w:rFonts w:ascii="Arial" w:hAnsi="Arial" w:cs="Arial"/>
                <w:b/>
                <w:bCs/>
                <w:sz w:val="20"/>
                <w:szCs w:val="20"/>
              </w:rPr>
            </w:pPr>
          </w:p>
          <w:p w:rsidR="00610680" w:rsidRDefault="00610680" w:rsidP="003E25B5">
            <w:pPr>
              <w:rPr>
                <w:rFonts w:ascii="Arial" w:hAnsi="Arial" w:cs="Arial"/>
                <w:b/>
                <w:bCs/>
                <w:sz w:val="20"/>
                <w:szCs w:val="20"/>
              </w:rPr>
            </w:pPr>
          </w:p>
          <w:p w:rsidR="00610680" w:rsidRDefault="00610680" w:rsidP="003E25B5">
            <w:pPr>
              <w:rPr>
                <w:rFonts w:ascii="Arial" w:hAnsi="Arial" w:cs="Arial"/>
                <w:b/>
                <w:bCs/>
                <w:sz w:val="20"/>
                <w:szCs w:val="20"/>
              </w:rPr>
            </w:pPr>
          </w:p>
          <w:p w:rsidR="00610680" w:rsidRDefault="00610680" w:rsidP="003E25B5">
            <w:pPr>
              <w:rPr>
                <w:rFonts w:ascii="Arial" w:hAnsi="Arial" w:cs="Arial"/>
                <w:b/>
                <w:bCs/>
                <w:sz w:val="20"/>
                <w:szCs w:val="20"/>
              </w:rPr>
            </w:pPr>
          </w:p>
          <w:p w:rsidR="00610680" w:rsidRDefault="00610680" w:rsidP="003E25B5">
            <w:pPr>
              <w:rPr>
                <w:rFonts w:ascii="Arial" w:hAnsi="Arial" w:cs="Arial"/>
                <w:b/>
                <w:bCs/>
                <w:sz w:val="20"/>
                <w:szCs w:val="20"/>
              </w:rPr>
            </w:pPr>
          </w:p>
          <w:p w:rsidR="00610680" w:rsidRDefault="00610680" w:rsidP="003E25B5">
            <w:pPr>
              <w:rPr>
                <w:rFonts w:ascii="Arial" w:hAnsi="Arial" w:cs="Arial"/>
                <w:b/>
                <w:bCs/>
                <w:sz w:val="20"/>
                <w:szCs w:val="20"/>
              </w:rPr>
            </w:pPr>
          </w:p>
          <w:p w:rsidR="00610680" w:rsidRDefault="00610680" w:rsidP="003E25B5">
            <w:pPr>
              <w:rPr>
                <w:rFonts w:ascii="Arial" w:hAnsi="Arial" w:cs="Arial"/>
                <w:b/>
                <w:bCs/>
                <w:sz w:val="20"/>
                <w:szCs w:val="20"/>
              </w:rPr>
            </w:pPr>
          </w:p>
          <w:p w:rsidR="00610680" w:rsidRDefault="00610680" w:rsidP="003E25B5">
            <w:pPr>
              <w:rPr>
                <w:rFonts w:ascii="Arial" w:hAnsi="Arial" w:cs="Arial"/>
                <w:b/>
                <w:bCs/>
                <w:sz w:val="20"/>
                <w:szCs w:val="20"/>
              </w:rPr>
            </w:pPr>
          </w:p>
          <w:p w:rsidR="00610680" w:rsidRDefault="00610680" w:rsidP="003E25B5">
            <w:pPr>
              <w:rPr>
                <w:rFonts w:ascii="Arial" w:hAnsi="Arial" w:cs="Arial"/>
                <w:b/>
                <w:bCs/>
                <w:sz w:val="20"/>
                <w:szCs w:val="20"/>
              </w:rPr>
            </w:pPr>
          </w:p>
          <w:p w:rsidR="00610680" w:rsidRDefault="00610680" w:rsidP="003E25B5">
            <w:pPr>
              <w:rPr>
                <w:rFonts w:ascii="Arial" w:hAnsi="Arial" w:cs="Arial"/>
                <w:b/>
                <w:bCs/>
                <w:sz w:val="20"/>
                <w:szCs w:val="20"/>
              </w:rPr>
            </w:pPr>
          </w:p>
          <w:p w:rsidR="00610680" w:rsidRDefault="00610680" w:rsidP="003E25B5">
            <w:pPr>
              <w:rPr>
                <w:rFonts w:ascii="Arial" w:hAnsi="Arial" w:cs="Arial"/>
                <w:b/>
                <w:bCs/>
                <w:sz w:val="20"/>
                <w:szCs w:val="20"/>
              </w:rPr>
            </w:pPr>
          </w:p>
          <w:p w:rsidR="00610680" w:rsidRDefault="00610680" w:rsidP="003E25B5">
            <w:pPr>
              <w:rPr>
                <w:rFonts w:ascii="Arial" w:hAnsi="Arial" w:cs="Arial"/>
                <w:b/>
                <w:bCs/>
                <w:sz w:val="20"/>
                <w:szCs w:val="20"/>
              </w:rPr>
            </w:pPr>
          </w:p>
          <w:p w:rsidR="00610680" w:rsidRDefault="00610680" w:rsidP="003E25B5">
            <w:pPr>
              <w:rPr>
                <w:rFonts w:ascii="Arial" w:hAnsi="Arial" w:cs="Arial"/>
                <w:b/>
                <w:bCs/>
                <w:sz w:val="20"/>
                <w:szCs w:val="20"/>
              </w:rPr>
            </w:pPr>
          </w:p>
          <w:p w:rsidR="00610680" w:rsidRDefault="00610680" w:rsidP="003E25B5">
            <w:pPr>
              <w:rPr>
                <w:rFonts w:ascii="Arial" w:hAnsi="Arial" w:cs="Arial"/>
                <w:b/>
                <w:bCs/>
                <w:sz w:val="20"/>
                <w:szCs w:val="20"/>
              </w:rPr>
            </w:pPr>
          </w:p>
          <w:p w:rsidR="00610680" w:rsidRDefault="00610680" w:rsidP="003E25B5">
            <w:pPr>
              <w:rPr>
                <w:rFonts w:ascii="Arial" w:hAnsi="Arial" w:cs="Arial"/>
                <w:b/>
                <w:bCs/>
                <w:sz w:val="20"/>
                <w:szCs w:val="20"/>
              </w:rPr>
            </w:pPr>
          </w:p>
          <w:p w:rsidR="00610680" w:rsidRDefault="00610680" w:rsidP="003E25B5">
            <w:pPr>
              <w:rPr>
                <w:rFonts w:ascii="Arial" w:hAnsi="Arial" w:cs="Arial"/>
                <w:b/>
                <w:bCs/>
                <w:sz w:val="20"/>
                <w:szCs w:val="20"/>
              </w:rPr>
            </w:pPr>
          </w:p>
          <w:p w:rsidR="00610680" w:rsidRDefault="00610680" w:rsidP="003E25B5">
            <w:pPr>
              <w:rPr>
                <w:rFonts w:ascii="Arial" w:hAnsi="Arial" w:cs="Arial"/>
                <w:b/>
                <w:bCs/>
                <w:sz w:val="20"/>
                <w:szCs w:val="20"/>
              </w:rPr>
            </w:pPr>
          </w:p>
          <w:p w:rsidR="00610680" w:rsidRDefault="00610680" w:rsidP="003E25B5">
            <w:pPr>
              <w:rPr>
                <w:rFonts w:ascii="Arial" w:hAnsi="Arial" w:cs="Arial"/>
                <w:b/>
                <w:bCs/>
                <w:sz w:val="20"/>
                <w:szCs w:val="20"/>
              </w:rPr>
            </w:pPr>
            <w:r>
              <w:rPr>
                <w:rFonts w:ascii="Arial" w:hAnsi="Arial" w:cs="Arial"/>
                <w:b/>
                <w:bCs/>
                <w:sz w:val="20"/>
                <w:szCs w:val="20"/>
              </w:rPr>
              <w:t>4%</w:t>
            </w:r>
          </w:p>
          <w:p w:rsidR="00610680" w:rsidRDefault="00610680" w:rsidP="003E25B5">
            <w:pPr>
              <w:rPr>
                <w:rFonts w:ascii="Arial" w:hAnsi="Arial" w:cs="Arial"/>
                <w:b/>
                <w:bCs/>
                <w:sz w:val="20"/>
                <w:szCs w:val="20"/>
              </w:rPr>
            </w:pPr>
          </w:p>
          <w:p w:rsidR="00610680" w:rsidRDefault="00610680" w:rsidP="003E25B5">
            <w:pPr>
              <w:rPr>
                <w:rFonts w:ascii="Arial" w:hAnsi="Arial" w:cs="Arial"/>
                <w:b/>
                <w:bCs/>
                <w:sz w:val="20"/>
                <w:szCs w:val="20"/>
              </w:rPr>
            </w:pPr>
          </w:p>
          <w:p w:rsidR="00610680" w:rsidRDefault="00610680" w:rsidP="003E25B5">
            <w:pPr>
              <w:rPr>
                <w:rFonts w:ascii="Arial" w:hAnsi="Arial" w:cs="Arial"/>
                <w:b/>
                <w:bCs/>
                <w:sz w:val="20"/>
                <w:szCs w:val="20"/>
              </w:rPr>
            </w:pPr>
            <w:r>
              <w:rPr>
                <w:rFonts w:ascii="Arial" w:hAnsi="Arial" w:cs="Arial"/>
                <w:b/>
                <w:bCs/>
                <w:sz w:val="20"/>
                <w:szCs w:val="20"/>
              </w:rPr>
              <w:t>4%</w:t>
            </w:r>
          </w:p>
          <w:p w:rsidR="00610680" w:rsidRDefault="00610680" w:rsidP="003E25B5">
            <w:pPr>
              <w:rPr>
                <w:rFonts w:ascii="Arial" w:hAnsi="Arial" w:cs="Arial"/>
                <w:b/>
                <w:bCs/>
                <w:sz w:val="20"/>
                <w:szCs w:val="20"/>
              </w:rPr>
            </w:pPr>
          </w:p>
          <w:p w:rsidR="00610680" w:rsidRDefault="00610680" w:rsidP="003E25B5">
            <w:pPr>
              <w:rPr>
                <w:rFonts w:ascii="Arial" w:hAnsi="Arial" w:cs="Arial"/>
                <w:b/>
                <w:bCs/>
                <w:sz w:val="20"/>
                <w:szCs w:val="20"/>
              </w:rPr>
            </w:pPr>
            <w:r>
              <w:rPr>
                <w:rFonts w:ascii="Arial" w:hAnsi="Arial" w:cs="Arial"/>
                <w:b/>
                <w:bCs/>
                <w:sz w:val="20"/>
                <w:szCs w:val="20"/>
              </w:rPr>
              <w:t>4%</w:t>
            </w:r>
          </w:p>
          <w:p w:rsidR="00725E21" w:rsidRDefault="00725E21" w:rsidP="003E25B5">
            <w:pPr>
              <w:rPr>
                <w:rFonts w:ascii="Arial" w:hAnsi="Arial" w:cs="Arial"/>
                <w:b/>
                <w:bCs/>
                <w:sz w:val="20"/>
                <w:szCs w:val="20"/>
              </w:rPr>
            </w:pPr>
          </w:p>
          <w:p w:rsidR="00725E21" w:rsidRDefault="00725E21" w:rsidP="003E25B5">
            <w:pPr>
              <w:rPr>
                <w:rFonts w:ascii="Arial" w:hAnsi="Arial" w:cs="Arial"/>
                <w:b/>
                <w:bCs/>
                <w:sz w:val="20"/>
                <w:szCs w:val="20"/>
              </w:rPr>
            </w:pPr>
          </w:p>
          <w:p w:rsidR="00725E21" w:rsidRDefault="00725E21" w:rsidP="003E25B5">
            <w:pPr>
              <w:rPr>
                <w:rFonts w:ascii="Arial" w:hAnsi="Arial" w:cs="Arial"/>
                <w:b/>
                <w:bCs/>
                <w:sz w:val="20"/>
                <w:szCs w:val="20"/>
              </w:rPr>
            </w:pPr>
          </w:p>
          <w:p w:rsidR="00725E21" w:rsidRDefault="00725E21" w:rsidP="003E25B5">
            <w:pPr>
              <w:rPr>
                <w:rFonts w:ascii="Arial" w:hAnsi="Arial" w:cs="Arial"/>
                <w:b/>
                <w:bCs/>
                <w:sz w:val="20"/>
                <w:szCs w:val="20"/>
              </w:rPr>
            </w:pPr>
            <w:r>
              <w:rPr>
                <w:rFonts w:ascii="Arial" w:hAnsi="Arial" w:cs="Arial"/>
                <w:b/>
                <w:bCs/>
                <w:sz w:val="20"/>
                <w:szCs w:val="20"/>
              </w:rPr>
              <w:t>4%</w:t>
            </w:r>
          </w:p>
          <w:p w:rsidR="00725E21" w:rsidRDefault="00725E21" w:rsidP="003E25B5">
            <w:pPr>
              <w:rPr>
                <w:rFonts w:ascii="Arial" w:hAnsi="Arial" w:cs="Arial"/>
                <w:b/>
                <w:bCs/>
                <w:sz w:val="20"/>
                <w:szCs w:val="20"/>
              </w:rPr>
            </w:pPr>
            <w:r>
              <w:rPr>
                <w:rFonts w:ascii="Arial" w:hAnsi="Arial" w:cs="Arial"/>
                <w:b/>
                <w:bCs/>
                <w:sz w:val="20"/>
                <w:szCs w:val="20"/>
              </w:rPr>
              <w:t>4%</w:t>
            </w:r>
          </w:p>
          <w:p w:rsidR="00725E21" w:rsidRDefault="00725E21" w:rsidP="003E25B5">
            <w:pPr>
              <w:rPr>
                <w:rFonts w:ascii="Arial" w:hAnsi="Arial" w:cs="Arial"/>
                <w:b/>
                <w:bCs/>
                <w:sz w:val="20"/>
                <w:szCs w:val="20"/>
              </w:rPr>
            </w:pPr>
          </w:p>
          <w:p w:rsidR="00725E21" w:rsidRDefault="00725E21" w:rsidP="003E25B5">
            <w:pPr>
              <w:rPr>
                <w:rFonts w:ascii="Arial" w:hAnsi="Arial" w:cs="Arial"/>
                <w:b/>
                <w:bCs/>
                <w:sz w:val="20"/>
                <w:szCs w:val="20"/>
              </w:rPr>
            </w:pPr>
          </w:p>
          <w:p w:rsidR="00725E21" w:rsidRDefault="00725E21" w:rsidP="003E25B5">
            <w:pPr>
              <w:rPr>
                <w:rFonts w:ascii="Arial" w:hAnsi="Arial" w:cs="Arial"/>
                <w:b/>
                <w:bCs/>
                <w:sz w:val="20"/>
                <w:szCs w:val="20"/>
              </w:rPr>
            </w:pPr>
          </w:p>
          <w:p w:rsidR="00725E21" w:rsidRDefault="00725E21" w:rsidP="003E25B5">
            <w:pPr>
              <w:rPr>
                <w:rFonts w:ascii="Arial" w:hAnsi="Arial" w:cs="Arial"/>
                <w:b/>
                <w:bCs/>
                <w:sz w:val="20"/>
                <w:szCs w:val="20"/>
              </w:rPr>
            </w:pPr>
          </w:p>
          <w:p w:rsidR="00725E21" w:rsidRDefault="00725E21" w:rsidP="003E25B5">
            <w:pPr>
              <w:rPr>
                <w:rFonts w:ascii="Arial" w:hAnsi="Arial" w:cs="Arial"/>
                <w:b/>
                <w:bCs/>
                <w:sz w:val="20"/>
                <w:szCs w:val="20"/>
              </w:rPr>
            </w:pPr>
          </w:p>
          <w:p w:rsidR="00725E21" w:rsidRDefault="00725E21" w:rsidP="003E25B5">
            <w:pPr>
              <w:rPr>
                <w:rFonts w:ascii="Arial" w:hAnsi="Arial" w:cs="Arial"/>
                <w:b/>
                <w:bCs/>
                <w:sz w:val="20"/>
                <w:szCs w:val="20"/>
              </w:rPr>
            </w:pPr>
          </w:p>
          <w:p w:rsidR="00725E21" w:rsidRDefault="00725E21" w:rsidP="003E25B5">
            <w:pPr>
              <w:rPr>
                <w:rFonts w:ascii="Arial" w:hAnsi="Arial" w:cs="Arial"/>
                <w:b/>
                <w:bCs/>
                <w:sz w:val="20"/>
                <w:szCs w:val="20"/>
              </w:rPr>
            </w:pPr>
          </w:p>
          <w:p w:rsidR="00725E21" w:rsidRDefault="00725E21" w:rsidP="003E25B5">
            <w:pPr>
              <w:rPr>
                <w:rFonts w:ascii="Arial" w:hAnsi="Arial" w:cs="Arial"/>
                <w:b/>
                <w:bCs/>
                <w:sz w:val="20"/>
                <w:szCs w:val="20"/>
              </w:rPr>
            </w:pPr>
          </w:p>
          <w:p w:rsidR="00725E21" w:rsidRDefault="00725E21" w:rsidP="003E25B5">
            <w:pPr>
              <w:rPr>
                <w:rFonts w:ascii="Arial" w:hAnsi="Arial" w:cs="Arial"/>
                <w:b/>
                <w:bCs/>
                <w:sz w:val="20"/>
                <w:szCs w:val="20"/>
              </w:rPr>
            </w:pPr>
          </w:p>
          <w:p w:rsidR="00725E21" w:rsidRDefault="00725E21" w:rsidP="003E25B5">
            <w:pPr>
              <w:rPr>
                <w:rFonts w:ascii="Arial" w:hAnsi="Arial" w:cs="Arial"/>
                <w:b/>
                <w:bCs/>
                <w:sz w:val="20"/>
                <w:szCs w:val="20"/>
              </w:rPr>
            </w:pPr>
          </w:p>
          <w:p w:rsidR="00725E21" w:rsidRDefault="00725E21" w:rsidP="003E25B5">
            <w:pPr>
              <w:rPr>
                <w:rFonts w:ascii="Arial" w:hAnsi="Arial" w:cs="Arial"/>
                <w:b/>
                <w:bCs/>
                <w:sz w:val="20"/>
                <w:szCs w:val="20"/>
              </w:rPr>
            </w:pPr>
          </w:p>
          <w:p w:rsidR="00725E21" w:rsidRDefault="00725E21" w:rsidP="003E25B5">
            <w:pPr>
              <w:rPr>
                <w:rFonts w:ascii="Arial" w:hAnsi="Arial" w:cs="Arial"/>
                <w:b/>
                <w:bCs/>
                <w:sz w:val="20"/>
                <w:szCs w:val="20"/>
              </w:rPr>
            </w:pPr>
          </w:p>
          <w:p w:rsidR="00725E21" w:rsidRDefault="00725E21" w:rsidP="003E25B5">
            <w:pPr>
              <w:rPr>
                <w:rFonts w:ascii="Arial" w:hAnsi="Arial" w:cs="Arial"/>
                <w:b/>
                <w:bCs/>
                <w:sz w:val="20"/>
                <w:szCs w:val="20"/>
              </w:rPr>
            </w:pPr>
          </w:p>
          <w:p w:rsidR="00725E21" w:rsidRDefault="00725E21" w:rsidP="003E25B5">
            <w:pPr>
              <w:rPr>
                <w:rFonts w:ascii="Arial" w:hAnsi="Arial" w:cs="Arial"/>
                <w:b/>
                <w:bCs/>
                <w:sz w:val="20"/>
                <w:szCs w:val="20"/>
              </w:rPr>
            </w:pPr>
          </w:p>
          <w:p w:rsidR="00725E21" w:rsidRDefault="00725E21" w:rsidP="003E25B5">
            <w:pPr>
              <w:rPr>
                <w:rFonts w:ascii="Arial" w:hAnsi="Arial" w:cs="Arial"/>
                <w:b/>
                <w:bCs/>
                <w:sz w:val="20"/>
                <w:szCs w:val="20"/>
              </w:rPr>
            </w:pPr>
          </w:p>
          <w:p w:rsidR="00725E21" w:rsidRDefault="00725E21" w:rsidP="003E25B5">
            <w:pPr>
              <w:rPr>
                <w:rFonts w:ascii="Arial" w:hAnsi="Arial" w:cs="Arial"/>
                <w:b/>
                <w:bCs/>
                <w:sz w:val="20"/>
                <w:szCs w:val="20"/>
              </w:rPr>
            </w:pPr>
          </w:p>
          <w:p w:rsidR="00725E21" w:rsidRDefault="00725E21" w:rsidP="003E25B5">
            <w:pPr>
              <w:rPr>
                <w:rFonts w:ascii="Arial" w:hAnsi="Arial" w:cs="Arial"/>
                <w:b/>
                <w:bCs/>
                <w:sz w:val="20"/>
                <w:szCs w:val="20"/>
              </w:rPr>
            </w:pPr>
          </w:p>
          <w:p w:rsidR="00725E21" w:rsidRDefault="00725E21" w:rsidP="003E25B5">
            <w:pPr>
              <w:rPr>
                <w:rFonts w:ascii="Arial" w:hAnsi="Arial" w:cs="Arial"/>
                <w:b/>
                <w:bCs/>
                <w:sz w:val="20"/>
                <w:szCs w:val="20"/>
              </w:rPr>
            </w:pPr>
          </w:p>
          <w:p w:rsidR="00725E21" w:rsidRDefault="00725E21" w:rsidP="003E25B5">
            <w:pPr>
              <w:rPr>
                <w:rFonts w:ascii="Arial" w:hAnsi="Arial" w:cs="Arial"/>
                <w:b/>
                <w:bCs/>
                <w:sz w:val="20"/>
                <w:szCs w:val="20"/>
              </w:rPr>
            </w:pPr>
          </w:p>
          <w:p w:rsidR="00725E21" w:rsidRDefault="00725E21" w:rsidP="003E25B5">
            <w:pPr>
              <w:rPr>
                <w:rFonts w:ascii="Arial" w:hAnsi="Arial" w:cs="Arial"/>
                <w:b/>
                <w:bCs/>
                <w:sz w:val="20"/>
                <w:szCs w:val="20"/>
              </w:rPr>
            </w:pPr>
            <w:r>
              <w:rPr>
                <w:rFonts w:ascii="Arial" w:hAnsi="Arial" w:cs="Arial"/>
                <w:b/>
                <w:bCs/>
                <w:sz w:val="20"/>
                <w:szCs w:val="20"/>
              </w:rPr>
              <w:t>4%</w:t>
            </w:r>
          </w:p>
          <w:p w:rsidR="00725E21" w:rsidRDefault="00725E21" w:rsidP="003E25B5">
            <w:pPr>
              <w:rPr>
                <w:rFonts w:ascii="Arial" w:hAnsi="Arial" w:cs="Arial"/>
                <w:b/>
                <w:bCs/>
                <w:sz w:val="20"/>
                <w:szCs w:val="20"/>
              </w:rPr>
            </w:pPr>
          </w:p>
          <w:p w:rsidR="00725E21" w:rsidRDefault="00725E21" w:rsidP="003E25B5">
            <w:pPr>
              <w:rPr>
                <w:rFonts w:ascii="Arial" w:hAnsi="Arial" w:cs="Arial"/>
                <w:b/>
                <w:bCs/>
                <w:sz w:val="20"/>
                <w:szCs w:val="20"/>
              </w:rPr>
            </w:pPr>
          </w:p>
          <w:p w:rsidR="00725E21" w:rsidRDefault="00725E21" w:rsidP="003E25B5">
            <w:pPr>
              <w:rPr>
                <w:rFonts w:ascii="Arial" w:hAnsi="Arial" w:cs="Arial"/>
                <w:b/>
                <w:bCs/>
                <w:sz w:val="20"/>
                <w:szCs w:val="20"/>
              </w:rPr>
            </w:pPr>
          </w:p>
          <w:p w:rsidR="00725E21" w:rsidRDefault="00725E21" w:rsidP="003E25B5">
            <w:pPr>
              <w:rPr>
                <w:rFonts w:ascii="Arial" w:hAnsi="Arial" w:cs="Arial"/>
                <w:b/>
                <w:bCs/>
                <w:sz w:val="20"/>
                <w:szCs w:val="20"/>
              </w:rPr>
            </w:pPr>
          </w:p>
          <w:p w:rsidR="00725E21" w:rsidRDefault="00725E21" w:rsidP="003E25B5">
            <w:pPr>
              <w:rPr>
                <w:rFonts w:ascii="Arial" w:hAnsi="Arial" w:cs="Arial"/>
                <w:b/>
                <w:bCs/>
                <w:sz w:val="20"/>
                <w:szCs w:val="20"/>
              </w:rPr>
            </w:pPr>
          </w:p>
          <w:p w:rsidR="00725E21" w:rsidRDefault="00725E21" w:rsidP="003E25B5">
            <w:pPr>
              <w:rPr>
                <w:rFonts w:ascii="Arial" w:hAnsi="Arial" w:cs="Arial"/>
                <w:b/>
                <w:bCs/>
                <w:sz w:val="20"/>
                <w:szCs w:val="20"/>
              </w:rPr>
            </w:pPr>
          </w:p>
          <w:p w:rsidR="00725E21" w:rsidRDefault="00725E21" w:rsidP="003E25B5">
            <w:pPr>
              <w:rPr>
                <w:rFonts w:ascii="Arial" w:hAnsi="Arial" w:cs="Arial"/>
                <w:b/>
                <w:bCs/>
                <w:sz w:val="20"/>
                <w:szCs w:val="20"/>
              </w:rPr>
            </w:pPr>
          </w:p>
          <w:p w:rsidR="00725E21" w:rsidRDefault="00725E21" w:rsidP="003E25B5">
            <w:pPr>
              <w:rPr>
                <w:rFonts w:ascii="Arial" w:hAnsi="Arial" w:cs="Arial"/>
                <w:b/>
                <w:bCs/>
                <w:sz w:val="20"/>
                <w:szCs w:val="20"/>
              </w:rPr>
            </w:pPr>
          </w:p>
          <w:p w:rsidR="00725E21" w:rsidRDefault="00725E21" w:rsidP="003E25B5">
            <w:pPr>
              <w:rPr>
                <w:rFonts w:ascii="Arial" w:hAnsi="Arial" w:cs="Arial"/>
                <w:b/>
                <w:bCs/>
                <w:sz w:val="20"/>
                <w:szCs w:val="20"/>
              </w:rPr>
            </w:pPr>
          </w:p>
          <w:p w:rsidR="00725E21" w:rsidRDefault="00725E21" w:rsidP="003E25B5">
            <w:pPr>
              <w:rPr>
                <w:rFonts w:ascii="Arial" w:hAnsi="Arial" w:cs="Arial"/>
                <w:b/>
                <w:bCs/>
                <w:sz w:val="20"/>
                <w:szCs w:val="20"/>
              </w:rPr>
            </w:pPr>
          </w:p>
          <w:p w:rsidR="00725E21" w:rsidRDefault="00725E21" w:rsidP="003E25B5">
            <w:pPr>
              <w:rPr>
                <w:rFonts w:ascii="Arial" w:hAnsi="Arial" w:cs="Arial"/>
                <w:b/>
                <w:bCs/>
                <w:sz w:val="20"/>
                <w:szCs w:val="20"/>
              </w:rPr>
            </w:pPr>
            <w:r>
              <w:rPr>
                <w:rFonts w:ascii="Arial" w:hAnsi="Arial" w:cs="Arial"/>
                <w:b/>
                <w:bCs/>
                <w:sz w:val="20"/>
                <w:szCs w:val="20"/>
              </w:rPr>
              <w:t>4%</w:t>
            </w:r>
          </w:p>
          <w:p w:rsidR="00725E21" w:rsidRDefault="00725E21" w:rsidP="00725E21">
            <w:pPr>
              <w:rPr>
                <w:rFonts w:ascii="Arial" w:hAnsi="Arial" w:cs="Arial"/>
                <w:b/>
                <w:bCs/>
                <w:sz w:val="20"/>
                <w:szCs w:val="20"/>
              </w:rPr>
            </w:pPr>
            <w:r>
              <w:rPr>
                <w:rFonts w:ascii="Arial" w:hAnsi="Arial" w:cs="Arial"/>
                <w:b/>
                <w:bCs/>
                <w:sz w:val="20"/>
                <w:szCs w:val="20"/>
              </w:rPr>
              <w:t>4%</w:t>
            </w:r>
          </w:p>
          <w:p w:rsidR="00725E21" w:rsidRDefault="00725E21" w:rsidP="00725E21">
            <w:pPr>
              <w:rPr>
                <w:rFonts w:ascii="Arial" w:hAnsi="Arial" w:cs="Arial"/>
                <w:b/>
                <w:bCs/>
                <w:sz w:val="20"/>
                <w:szCs w:val="20"/>
              </w:rPr>
            </w:pPr>
            <w:r>
              <w:rPr>
                <w:rFonts w:ascii="Arial" w:hAnsi="Arial" w:cs="Arial"/>
                <w:b/>
                <w:bCs/>
                <w:sz w:val="20"/>
                <w:szCs w:val="20"/>
              </w:rPr>
              <w:t>4%</w:t>
            </w:r>
          </w:p>
          <w:p w:rsidR="00725E21" w:rsidRDefault="00725E21" w:rsidP="00725E21">
            <w:pPr>
              <w:rPr>
                <w:rFonts w:ascii="Arial" w:hAnsi="Arial" w:cs="Arial"/>
                <w:b/>
                <w:bCs/>
                <w:sz w:val="20"/>
                <w:szCs w:val="20"/>
              </w:rPr>
            </w:pPr>
            <w:r>
              <w:rPr>
                <w:rFonts w:ascii="Arial" w:hAnsi="Arial" w:cs="Arial"/>
                <w:b/>
                <w:bCs/>
                <w:sz w:val="20"/>
                <w:szCs w:val="20"/>
              </w:rPr>
              <w:t>4%</w:t>
            </w:r>
          </w:p>
          <w:p w:rsidR="00725E21" w:rsidRDefault="00725E21" w:rsidP="003E25B5">
            <w:pPr>
              <w:rPr>
                <w:rFonts w:ascii="Arial" w:hAnsi="Arial" w:cs="Arial"/>
                <w:b/>
                <w:bCs/>
                <w:sz w:val="20"/>
                <w:szCs w:val="20"/>
              </w:rPr>
            </w:pPr>
          </w:p>
          <w:p w:rsidR="00725E21" w:rsidRDefault="00725E21" w:rsidP="003E25B5">
            <w:pPr>
              <w:rPr>
                <w:rFonts w:ascii="Arial" w:hAnsi="Arial" w:cs="Arial"/>
                <w:b/>
                <w:bCs/>
                <w:sz w:val="20"/>
                <w:szCs w:val="20"/>
              </w:rPr>
            </w:pPr>
          </w:p>
          <w:p w:rsidR="00725E21" w:rsidRDefault="00725E21" w:rsidP="003E25B5">
            <w:pPr>
              <w:rPr>
                <w:rFonts w:ascii="Arial" w:hAnsi="Arial" w:cs="Arial"/>
                <w:b/>
                <w:bCs/>
                <w:sz w:val="20"/>
                <w:szCs w:val="20"/>
              </w:rPr>
            </w:pPr>
          </w:p>
          <w:p w:rsidR="00725E21" w:rsidRDefault="00725E21" w:rsidP="003E25B5">
            <w:pPr>
              <w:rPr>
                <w:rFonts w:ascii="Arial" w:hAnsi="Arial" w:cs="Arial"/>
                <w:b/>
                <w:bCs/>
                <w:sz w:val="20"/>
                <w:szCs w:val="20"/>
              </w:rPr>
            </w:pPr>
          </w:p>
          <w:p w:rsidR="00725E21" w:rsidRDefault="00725E21" w:rsidP="003E25B5">
            <w:pPr>
              <w:rPr>
                <w:rFonts w:ascii="Arial" w:hAnsi="Arial" w:cs="Arial"/>
                <w:b/>
                <w:bCs/>
                <w:sz w:val="20"/>
                <w:szCs w:val="20"/>
              </w:rPr>
            </w:pPr>
          </w:p>
          <w:p w:rsidR="00725E21" w:rsidRDefault="00725E21" w:rsidP="003E25B5">
            <w:pPr>
              <w:rPr>
                <w:rFonts w:ascii="Arial" w:hAnsi="Arial" w:cs="Arial"/>
                <w:b/>
                <w:bCs/>
                <w:sz w:val="20"/>
                <w:szCs w:val="20"/>
              </w:rPr>
            </w:pPr>
          </w:p>
          <w:p w:rsidR="00725E21" w:rsidRDefault="00725E21" w:rsidP="003E25B5">
            <w:pPr>
              <w:rPr>
                <w:rFonts w:ascii="Arial" w:hAnsi="Arial" w:cs="Arial"/>
                <w:b/>
                <w:bCs/>
                <w:sz w:val="20"/>
                <w:szCs w:val="20"/>
              </w:rPr>
            </w:pPr>
          </w:p>
          <w:p w:rsidR="00725E21" w:rsidRDefault="00725E21" w:rsidP="003E25B5">
            <w:pPr>
              <w:rPr>
                <w:rFonts w:ascii="Arial" w:hAnsi="Arial" w:cs="Arial"/>
                <w:b/>
                <w:bCs/>
                <w:sz w:val="20"/>
                <w:szCs w:val="20"/>
              </w:rPr>
            </w:pPr>
          </w:p>
          <w:p w:rsidR="00725E21" w:rsidRDefault="00725E21" w:rsidP="003E25B5">
            <w:pPr>
              <w:rPr>
                <w:rFonts w:ascii="Arial" w:hAnsi="Arial" w:cs="Arial"/>
                <w:b/>
                <w:bCs/>
                <w:sz w:val="20"/>
                <w:szCs w:val="20"/>
              </w:rPr>
            </w:pPr>
          </w:p>
          <w:p w:rsidR="00725E21" w:rsidRDefault="00725E21" w:rsidP="003E25B5">
            <w:pPr>
              <w:rPr>
                <w:rFonts w:ascii="Arial" w:hAnsi="Arial" w:cs="Arial"/>
                <w:b/>
                <w:bCs/>
                <w:sz w:val="20"/>
                <w:szCs w:val="20"/>
              </w:rPr>
            </w:pPr>
          </w:p>
          <w:p w:rsidR="00725E21" w:rsidRDefault="00725E21" w:rsidP="003E25B5">
            <w:pPr>
              <w:rPr>
                <w:rFonts w:ascii="Arial" w:hAnsi="Arial" w:cs="Arial"/>
                <w:b/>
                <w:bCs/>
                <w:sz w:val="20"/>
                <w:szCs w:val="20"/>
              </w:rPr>
            </w:pPr>
          </w:p>
          <w:p w:rsidR="00725E21" w:rsidRDefault="00725E21" w:rsidP="003E25B5">
            <w:pPr>
              <w:rPr>
                <w:rFonts w:ascii="Arial" w:hAnsi="Arial" w:cs="Arial"/>
                <w:b/>
                <w:bCs/>
                <w:sz w:val="20"/>
                <w:szCs w:val="20"/>
              </w:rPr>
            </w:pPr>
          </w:p>
          <w:p w:rsidR="00725E21" w:rsidRDefault="00725E21" w:rsidP="003E25B5">
            <w:pPr>
              <w:rPr>
                <w:rFonts w:ascii="Arial" w:hAnsi="Arial" w:cs="Arial"/>
                <w:b/>
                <w:bCs/>
                <w:sz w:val="20"/>
                <w:szCs w:val="20"/>
              </w:rPr>
            </w:pPr>
          </w:p>
          <w:p w:rsidR="00725E21" w:rsidRDefault="00725E21" w:rsidP="00725E21">
            <w:pPr>
              <w:rPr>
                <w:rFonts w:ascii="Arial" w:hAnsi="Arial" w:cs="Arial"/>
                <w:b/>
                <w:bCs/>
                <w:sz w:val="20"/>
                <w:szCs w:val="20"/>
              </w:rPr>
            </w:pPr>
            <w:r>
              <w:rPr>
                <w:rFonts w:ascii="Arial" w:hAnsi="Arial" w:cs="Arial"/>
                <w:b/>
                <w:bCs/>
                <w:sz w:val="20"/>
                <w:szCs w:val="20"/>
              </w:rPr>
              <w:t>4%</w:t>
            </w:r>
          </w:p>
          <w:p w:rsidR="00725E21" w:rsidRDefault="00725E21" w:rsidP="00725E21">
            <w:pPr>
              <w:rPr>
                <w:rFonts w:ascii="Arial" w:hAnsi="Arial" w:cs="Arial"/>
                <w:b/>
                <w:bCs/>
                <w:sz w:val="20"/>
                <w:szCs w:val="20"/>
              </w:rPr>
            </w:pPr>
            <w:r>
              <w:rPr>
                <w:rFonts w:ascii="Arial" w:hAnsi="Arial" w:cs="Arial"/>
                <w:b/>
                <w:bCs/>
                <w:sz w:val="20"/>
                <w:szCs w:val="20"/>
              </w:rPr>
              <w:t>4%</w:t>
            </w:r>
          </w:p>
          <w:p w:rsidR="00725E21" w:rsidRDefault="00725E21" w:rsidP="00725E21">
            <w:pPr>
              <w:rPr>
                <w:rFonts w:ascii="Arial" w:hAnsi="Arial" w:cs="Arial"/>
                <w:b/>
                <w:bCs/>
                <w:sz w:val="20"/>
                <w:szCs w:val="20"/>
              </w:rPr>
            </w:pPr>
            <w:r>
              <w:rPr>
                <w:rFonts w:ascii="Arial" w:hAnsi="Arial" w:cs="Arial"/>
                <w:b/>
                <w:bCs/>
                <w:sz w:val="20"/>
                <w:szCs w:val="20"/>
              </w:rPr>
              <w:t>4%</w:t>
            </w:r>
          </w:p>
          <w:p w:rsidR="00725E21" w:rsidRDefault="00725E21" w:rsidP="00725E21">
            <w:pPr>
              <w:rPr>
                <w:rFonts w:ascii="Arial" w:hAnsi="Arial" w:cs="Arial"/>
                <w:b/>
                <w:bCs/>
                <w:sz w:val="20"/>
                <w:szCs w:val="20"/>
              </w:rPr>
            </w:pPr>
            <w:r>
              <w:rPr>
                <w:rFonts w:ascii="Arial" w:hAnsi="Arial" w:cs="Arial"/>
                <w:b/>
                <w:bCs/>
                <w:sz w:val="20"/>
                <w:szCs w:val="20"/>
              </w:rPr>
              <w:t>4%</w:t>
            </w:r>
          </w:p>
          <w:p w:rsidR="00725E21" w:rsidRDefault="00725E21" w:rsidP="00725E21">
            <w:pPr>
              <w:rPr>
                <w:rFonts w:ascii="Arial" w:hAnsi="Arial" w:cs="Arial"/>
                <w:b/>
                <w:bCs/>
                <w:sz w:val="20"/>
                <w:szCs w:val="20"/>
              </w:rPr>
            </w:pPr>
            <w:r>
              <w:rPr>
                <w:rFonts w:ascii="Arial" w:hAnsi="Arial" w:cs="Arial"/>
                <w:b/>
                <w:bCs/>
                <w:sz w:val="20"/>
                <w:szCs w:val="20"/>
              </w:rPr>
              <w:t>4%</w:t>
            </w:r>
          </w:p>
          <w:p w:rsidR="00725E21" w:rsidRDefault="00725E21" w:rsidP="00725E21">
            <w:pPr>
              <w:rPr>
                <w:rFonts w:ascii="Arial" w:hAnsi="Arial" w:cs="Arial"/>
                <w:b/>
                <w:bCs/>
                <w:sz w:val="20"/>
                <w:szCs w:val="20"/>
              </w:rPr>
            </w:pPr>
            <w:r>
              <w:rPr>
                <w:rFonts w:ascii="Arial" w:hAnsi="Arial" w:cs="Arial"/>
                <w:b/>
                <w:bCs/>
                <w:sz w:val="20"/>
                <w:szCs w:val="20"/>
              </w:rPr>
              <w:t>4%</w:t>
            </w:r>
          </w:p>
          <w:p w:rsidR="00725E21" w:rsidRDefault="00725E21" w:rsidP="003E25B5">
            <w:pPr>
              <w:rPr>
                <w:rFonts w:ascii="Arial" w:hAnsi="Arial" w:cs="Arial"/>
                <w:b/>
                <w:bCs/>
                <w:sz w:val="20"/>
                <w:szCs w:val="20"/>
              </w:rPr>
            </w:pPr>
          </w:p>
          <w:p w:rsidR="00725E21" w:rsidRDefault="00725E21" w:rsidP="003E25B5">
            <w:pPr>
              <w:rPr>
                <w:rFonts w:ascii="Arial" w:hAnsi="Arial" w:cs="Arial"/>
                <w:b/>
                <w:bCs/>
                <w:sz w:val="20"/>
                <w:szCs w:val="20"/>
              </w:rPr>
            </w:pPr>
          </w:p>
          <w:p w:rsidR="00725E21" w:rsidRDefault="00725E21" w:rsidP="003E25B5">
            <w:pPr>
              <w:rPr>
                <w:rFonts w:ascii="Arial" w:hAnsi="Arial" w:cs="Arial"/>
                <w:b/>
                <w:bCs/>
                <w:sz w:val="20"/>
                <w:szCs w:val="20"/>
              </w:rPr>
            </w:pPr>
          </w:p>
          <w:p w:rsidR="00725E21" w:rsidRDefault="00725E21" w:rsidP="00725E21">
            <w:pPr>
              <w:rPr>
                <w:rFonts w:ascii="Arial" w:hAnsi="Arial" w:cs="Arial"/>
                <w:b/>
                <w:bCs/>
                <w:sz w:val="20"/>
                <w:szCs w:val="20"/>
              </w:rPr>
            </w:pPr>
            <w:r>
              <w:rPr>
                <w:rFonts w:ascii="Arial" w:hAnsi="Arial" w:cs="Arial"/>
                <w:b/>
                <w:bCs/>
                <w:sz w:val="20"/>
                <w:szCs w:val="20"/>
              </w:rPr>
              <w:t>4%</w:t>
            </w:r>
          </w:p>
          <w:p w:rsidR="00725E21" w:rsidRDefault="00725E21" w:rsidP="00725E21">
            <w:pPr>
              <w:rPr>
                <w:rFonts w:ascii="Arial" w:hAnsi="Arial" w:cs="Arial"/>
                <w:b/>
                <w:bCs/>
                <w:sz w:val="20"/>
                <w:szCs w:val="20"/>
              </w:rPr>
            </w:pPr>
            <w:r>
              <w:rPr>
                <w:rFonts w:ascii="Arial" w:hAnsi="Arial" w:cs="Arial"/>
                <w:b/>
                <w:bCs/>
                <w:sz w:val="20"/>
                <w:szCs w:val="20"/>
              </w:rPr>
              <w:t>4%</w:t>
            </w:r>
          </w:p>
          <w:p w:rsidR="00725E21" w:rsidRDefault="00725E21" w:rsidP="00725E21">
            <w:pPr>
              <w:rPr>
                <w:rFonts w:ascii="Arial" w:hAnsi="Arial" w:cs="Arial"/>
                <w:b/>
                <w:bCs/>
                <w:sz w:val="20"/>
                <w:szCs w:val="20"/>
              </w:rPr>
            </w:pPr>
            <w:r>
              <w:rPr>
                <w:rFonts w:ascii="Arial" w:hAnsi="Arial" w:cs="Arial"/>
                <w:b/>
                <w:bCs/>
                <w:sz w:val="20"/>
                <w:szCs w:val="20"/>
              </w:rPr>
              <w:t>4%</w:t>
            </w:r>
          </w:p>
          <w:p w:rsidR="00725E21" w:rsidRDefault="00725E21" w:rsidP="003E25B5">
            <w:pPr>
              <w:rPr>
                <w:rFonts w:ascii="Arial" w:hAnsi="Arial" w:cs="Arial"/>
                <w:b/>
                <w:bCs/>
                <w:sz w:val="20"/>
                <w:szCs w:val="20"/>
              </w:rPr>
            </w:pPr>
          </w:p>
          <w:p w:rsidR="00725E21" w:rsidRDefault="00725E21" w:rsidP="003E25B5">
            <w:pPr>
              <w:rPr>
                <w:rFonts w:ascii="Arial" w:hAnsi="Arial" w:cs="Arial"/>
                <w:b/>
                <w:bCs/>
                <w:sz w:val="20"/>
                <w:szCs w:val="20"/>
              </w:rPr>
            </w:pPr>
          </w:p>
          <w:p w:rsidR="00725E21" w:rsidRDefault="00725E21" w:rsidP="00725E21">
            <w:pPr>
              <w:rPr>
                <w:rFonts w:ascii="Arial" w:hAnsi="Arial" w:cs="Arial"/>
                <w:b/>
                <w:bCs/>
                <w:sz w:val="20"/>
                <w:szCs w:val="20"/>
              </w:rPr>
            </w:pPr>
            <w:r>
              <w:rPr>
                <w:rFonts w:ascii="Arial" w:hAnsi="Arial" w:cs="Arial"/>
                <w:b/>
                <w:bCs/>
                <w:sz w:val="20"/>
                <w:szCs w:val="20"/>
              </w:rPr>
              <w:t>4%</w:t>
            </w:r>
          </w:p>
          <w:p w:rsidR="00725E21" w:rsidRDefault="00725E21" w:rsidP="003E25B5">
            <w:pPr>
              <w:rPr>
                <w:rFonts w:ascii="Arial" w:hAnsi="Arial" w:cs="Arial"/>
                <w:b/>
                <w:bCs/>
                <w:sz w:val="20"/>
                <w:szCs w:val="20"/>
              </w:rPr>
            </w:pPr>
          </w:p>
          <w:p w:rsidR="00725E21" w:rsidRDefault="00725E21" w:rsidP="003E25B5">
            <w:pPr>
              <w:rPr>
                <w:rFonts w:ascii="Arial" w:hAnsi="Arial" w:cs="Arial"/>
                <w:b/>
                <w:bCs/>
                <w:sz w:val="20"/>
                <w:szCs w:val="20"/>
              </w:rPr>
            </w:pPr>
          </w:p>
          <w:p w:rsidR="00725E21" w:rsidRDefault="00725E21" w:rsidP="00725E21">
            <w:pPr>
              <w:rPr>
                <w:rFonts w:ascii="Arial" w:hAnsi="Arial" w:cs="Arial"/>
                <w:b/>
                <w:bCs/>
                <w:sz w:val="20"/>
                <w:szCs w:val="20"/>
              </w:rPr>
            </w:pPr>
            <w:r>
              <w:rPr>
                <w:rFonts w:ascii="Arial" w:hAnsi="Arial" w:cs="Arial"/>
                <w:b/>
                <w:bCs/>
                <w:sz w:val="20"/>
                <w:szCs w:val="20"/>
              </w:rPr>
              <w:t>4%</w:t>
            </w:r>
          </w:p>
          <w:p w:rsidR="00725E21" w:rsidRDefault="00725E21" w:rsidP="003E25B5">
            <w:pPr>
              <w:rPr>
                <w:rFonts w:ascii="Arial" w:hAnsi="Arial" w:cs="Arial"/>
                <w:b/>
                <w:bCs/>
                <w:sz w:val="20"/>
                <w:szCs w:val="20"/>
              </w:rPr>
            </w:pPr>
          </w:p>
          <w:p w:rsidR="00725E21" w:rsidRDefault="00725E21" w:rsidP="003E25B5">
            <w:pPr>
              <w:rPr>
                <w:rFonts w:ascii="Arial" w:hAnsi="Arial" w:cs="Arial"/>
                <w:b/>
                <w:bCs/>
                <w:sz w:val="20"/>
                <w:szCs w:val="20"/>
              </w:rPr>
            </w:pPr>
          </w:p>
          <w:p w:rsidR="00725E21" w:rsidRDefault="00725E21" w:rsidP="00725E21">
            <w:pPr>
              <w:rPr>
                <w:rFonts w:ascii="Arial" w:hAnsi="Arial" w:cs="Arial"/>
                <w:b/>
                <w:bCs/>
                <w:sz w:val="20"/>
                <w:szCs w:val="20"/>
              </w:rPr>
            </w:pPr>
          </w:p>
          <w:p w:rsidR="00725E21" w:rsidRDefault="00725E21" w:rsidP="00725E21">
            <w:pPr>
              <w:rPr>
                <w:rFonts w:ascii="Arial" w:hAnsi="Arial" w:cs="Arial"/>
                <w:b/>
                <w:bCs/>
                <w:sz w:val="20"/>
                <w:szCs w:val="20"/>
              </w:rPr>
            </w:pPr>
            <w:r>
              <w:rPr>
                <w:rFonts w:ascii="Arial" w:hAnsi="Arial" w:cs="Arial"/>
                <w:b/>
                <w:bCs/>
                <w:sz w:val="20"/>
                <w:szCs w:val="20"/>
              </w:rPr>
              <w:t>4%</w:t>
            </w:r>
          </w:p>
          <w:p w:rsidR="00725E21" w:rsidRDefault="00725E21" w:rsidP="003E25B5">
            <w:pPr>
              <w:rPr>
                <w:rFonts w:ascii="Arial" w:hAnsi="Arial" w:cs="Arial"/>
                <w:b/>
                <w:bCs/>
                <w:sz w:val="20"/>
                <w:szCs w:val="20"/>
              </w:rPr>
            </w:pPr>
          </w:p>
          <w:p w:rsidR="00725E21" w:rsidRDefault="00725E21" w:rsidP="003E25B5">
            <w:pPr>
              <w:rPr>
                <w:rFonts w:ascii="Arial" w:hAnsi="Arial" w:cs="Arial"/>
                <w:b/>
                <w:bCs/>
                <w:sz w:val="20"/>
                <w:szCs w:val="20"/>
              </w:rPr>
            </w:pPr>
          </w:p>
          <w:p w:rsidR="00725E21" w:rsidRDefault="00725E21" w:rsidP="003E25B5">
            <w:pPr>
              <w:rPr>
                <w:rFonts w:ascii="Arial" w:hAnsi="Arial" w:cs="Arial"/>
                <w:b/>
                <w:bCs/>
                <w:sz w:val="20"/>
                <w:szCs w:val="20"/>
              </w:rPr>
            </w:pPr>
          </w:p>
          <w:p w:rsidR="00725E21" w:rsidRDefault="00725E21" w:rsidP="00725E21">
            <w:pPr>
              <w:rPr>
                <w:rFonts w:ascii="Arial" w:hAnsi="Arial" w:cs="Arial"/>
                <w:b/>
                <w:bCs/>
                <w:sz w:val="20"/>
                <w:szCs w:val="20"/>
              </w:rPr>
            </w:pPr>
            <w:r>
              <w:rPr>
                <w:rFonts w:ascii="Arial" w:hAnsi="Arial" w:cs="Arial"/>
                <w:b/>
                <w:bCs/>
                <w:sz w:val="20"/>
                <w:szCs w:val="20"/>
              </w:rPr>
              <w:t>4%</w:t>
            </w:r>
          </w:p>
          <w:p w:rsidR="00725E21" w:rsidRDefault="00725E21" w:rsidP="003E25B5">
            <w:pPr>
              <w:rPr>
                <w:rFonts w:ascii="Arial" w:hAnsi="Arial" w:cs="Arial"/>
                <w:b/>
                <w:bCs/>
                <w:sz w:val="20"/>
                <w:szCs w:val="20"/>
              </w:rPr>
            </w:pPr>
          </w:p>
          <w:p w:rsidR="00725E21" w:rsidRDefault="00725E21" w:rsidP="003E25B5">
            <w:pPr>
              <w:rPr>
                <w:rFonts w:ascii="Arial" w:hAnsi="Arial" w:cs="Arial"/>
                <w:b/>
                <w:bCs/>
                <w:sz w:val="20"/>
                <w:szCs w:val="20"/>
              </w:rPr>
            </w:pPr>
          </w:p>
          <w:p w:rsidR="00725E21" w:rsidRDefault="00725E21" w:rsidP="00725E21">
            <w:pPr>
              <w:rPr>
                <w:rFonts w:ascii="Arial" w:hAnsi="Arial" w:cs="Arial"/>
                <w:b/>
                <w:bCs/>
                <w:sz w:val="20"/>
                <w:szCs w:val="20"/>
              </w:rPr>
            </w:pPr>
            <w:r>
              <w:rPr>
                <w:rFonts w:ascii="Arial" w:hAnsi="Arial" w:cs="Arial"/>
                <w:b/>
                <w:bCs/>
                <w:sz w:val="20"/>
                <w:szCs w:val="20"/>
              </w:rPr>
              <w:t>4%</w:t>
            </w:r>
          </w:p>
          <w:p w:rsidR="00807D4B" w:rsidRDefault="00807D4B" w:rsidP="00725E21">
            <w:pPr>
              <w:rPr>
                <w:rFonts w:ascii="Arial" w:hAnsi="Arial" w:cs="Arial"/>
                <w:b/>
                <w:bCs/>
                <w:sz w:val="20"/>
                <w:szCs w:val="20"/>
              </w:rPr>
            </w:pPr>
          </w:p>
          <w:p w:rsidR="00807D4B" w:rsidRDefault="00807D4B" w:rsidP="00725E21">
            <w:pPr>
              <w:rPr>
                <w:rFonts w:ascii="Arial" w:hAnsi="Arial" w:cs="Arial"/>
                <w:b/>
                <w:bCs/>
                <w:sz w:val="20"/>
                <w:szCs w:val="20"/>
              </w:rPr>
            </w:pPr>
          </w:p>
          <w:p w:rsidR="00807D4B" w:rsidRDefault="00807D4B" w:rsidP="00725E21">
            <w:pPr>
              <w:rPr>
                <w:rFonts w:ascii="Arial" w:hAnsi="Arial" w:cs="Arial"/>
                <w:b/>
                <w:bCs/>
                <w:sz w:val="20"/>
                <w:szCs w:val="20"/>
              </w:rPr>
            </w:pPr>
          </w:p>
          <w:p w:rsidR="00807D4B" w:rsidRDefault="00807D4B" w:rsidP="00725E21">
            <w:pPr>
              <w:rPr>
                <w:rFonts w:ascii="Arial" w:hAnsi="Arial" w:cs="Arial"/>
                <w:b/>
                <w:bCs/>
                <w:sz w:val="20"/>
                <w:szCs w:val="20"/>
              </w:rPr>
            </w:pPr>
          </w:p>
          <w:p w:rsidR="00807D4B" w:rsidRDefault="00807D4B" w:rsidP="00725E21">
            <w:pPr>
              <w:rPr>
                <w:rFonts w:ascii="Arial" w:hAnsi="Arial" w:cs="Arial"/>
                <w:b/>
                <w:bCs/>
                <w:sz w:val="20"/>
                <w:szCs w:val="20"/>
              </w:rPr>
            </w:pPr>
          </w:p>
          <w:p w:rsidR="00807D4B" w:rsidRDefault="00807D4B" w:rsidP="00725E21">
            <w:pPr>
              <w:rPr>
                <w:rFonts w:ascii="Arial" w:hAnsi="Arial" w:cs="Arial"/>
                <w:b/>
                <w:bCs/>
                <w:sz w:val="20"/>
                <w:szCs w:val="20"/>
              </w:rPr>
            </w:pPr>
          </w:p>
          <w:p w:rsidR="00807D4B" w:rsidRDefault="00807D4B" w:rsidP="00725E21">
            <w:pPr>
              <w:rPr>
                <w:rFonts w:ascii="Arial" w:hAnsi="Arial" w:cs="Arial"/>
                <w:b/>
                <w:bCs/>
                <w:sz w:val="20"/>
                <w:szCs w:val="20"/>
              </w:rPr>
            </w:pPr>
          </w:p>
          <w:p w:rsidR="00807D4B" w:rsidRDefault="00807D4B" w:rsidP="00725E21">
            <w:pPr>
              <w:rPr>
                <w:rFonts w:ascii="Arial" w:hAnsi="Arial" w:cs="Arial"/>
                <w:b/>
                <w:bCs/>
                <w:sz w:val="20"/>
                <w:szCs w:val="20"/>
              </w:rPr>
            </w:pPr>
          </w:p>
          <w:p w:rsidR="00807D4B" w:rsidRDefault="00807D4B" w:rsidP="00725E21">
            <w:pPr>
              <w:rPr>
                <w:rFonts w:ascii="Arial" w:hAnsi="Arial" w:cs="Arial"/>
                <w:b/>
                <w:bCs/>
                <w:sz w:val="20"/>
                <w:szCs w:val="20"/>
              </w:rPr>
            </w:pPr>
          </w:p>
          <w:p w:rsidR="00807D4B" w:rsidRDefault="00807D4B" w:rsidP="00725E21">
            <w:pPr>
              <w:rPr>
                <w:rFonts w:ascii="Arial" w:hAnsi="Arial" w:cs="Arial"/>
                <w:b/>
                <w:bCs/>
                <w:sz w:val="20"/>
                <w:szCs w:val="20"/>
              </w:rPr>
            </w:pPr>
          </w:p>
          <w:p w:rsidR="00807D4B" w:rsidRDefault="00807D4B" w:rsidP="00725E21">
            <w:pPr>
              <w:rPr>
                <w:rFonts w:ascii="Arial" w:hAnsi="Arial" w:cs="Arial"/>
                <w:b/>
                <w:bCs/>
                <w:sz w:val="20"/>
                <w:szCs w:val="20"/>
              </w:rPr>
            </w:pPr>
          </w:p>
          <w:p w:rsidR="00807D4B" w:rsidRDefault="00807D4B" w:rsidP="00725E21">
            <w:pPr>
              <w:rPr>
                <w:rFonts w:ascii="Arial" w:hAnsi="Arial" w:cs="Arial"/>
                <w:b/>
                <w:bCs/>
                <w:sz w:val="20"/>
                <w:szCs w:val="20"/>
              </w:rPr>
            </w:pPr>
          </w:p>
          <w:p w:rsidR="00807D4B" w:rsidRDefault="00807D4B" w:rsidP="00725E21">
            <w:pPr>
              <w:rPr>
                <w:rFonts w:ascii="Arial" w:hAnsi="Arial" w:cs="Arial"/>
                <w:b/>
                <w:bCs/>
                <w:sz w:val="20"/>
                <w:szCs w:val="20"/>
              </w:rPr>
            </w:pPr>
          </w:p>
          <w:p w:rsidR="00807D4B" w:rsidRDefault="00807D4B" w:rsidP="00725E21">
            <w:pPr>
              <w:rPr>
                <w:rFonts w:ascii="Arial" w:hAnsi="Arial" w:cs="Arial"/>
                <w:b/>
                <w:bCs/>
                <w:sz w:val="20"/>
                <w:szCs w:val="20"/>
              </w:rPr>
            </w:pPr>
          </w:p>
          <w:p w:rsidR="00807D4B" w:rsidRDefault="00807D4B" w:rsidP="00725E21">
            <w:pPr>
              <w:rPr>
                <w:rFonts w:ascii="Arial" w:hAnsi="Arial" w:cs="Arial"/>
                <w:b/>
                <w:bCs/>
                <w:sz w:val="20"/>
                <w:szCs w:val="20"/>
              </w:rPr>
            </w:pPr>
          </w:p>
          <w:p w:rsidR="00807D4B" w:rsidRDefault="00807D4B" w:rsidP="00725E21">
            <w:pPr>
              <w:rPr>
                <w:rFonts w:ascii="Arial" w:hAnsi="Arial" w:cs="Arial"/>
                <w:b/>
                <w:bCs/>
                <w:sz w:val="20"/>
                <w:szCs w:val="20"/>
              </w:rPr>
            </w:pPr>
          </w:p>
          <w:p w:rsidR="00807D4B" w:rsidRDefault="00807D4B" w:rsidP="00725E21">
            <w:pPr>
              <w:rPr>
                <w:rFonts w:ascii="Arial" w:hAnsi="Arial" w:cs="Arial"/>
                <w:b/>
                <w:bCs/>
                <w:sz w:val="20"/>
                <w:szCs w:val="20"/>
              </w:rPr>
            </w:pPr>
          </w:p>
          <w:p w:rsidR="00807D4B" w:rsidRDefault="00807D4B" w:rsidP="00725E21">
            <w:pPr>
              <w:rPr>
                <w:rFonts w:ascii="Arial" w:hAnsi="Arial" w:cs="Arial"/>
                <w:b/>
                <w:bCs/>
                <w:sz w:val="20"/>
                <w:szCs w:val="20"/>
              </w:rPr>
            </w:pPr>
          </w:p>
          <w:p w:rsidR="00807D4B" w:rsidRDefault="00807D4B" w:rsidP="00725E21">
            <w:pPr>
              <w:rPr>
                <w:rFonts w:ascii="Arial" w:hAnsi="Arial" w:cs="Arial"/>
                <w:b/>
                <w:bCs/>
                <w:sz w:val="20"/>
                <w:szCs w:val="20"/>
              </w:rPr>
            </w:pPr>
          </w:p>
          <w:p w:rsidR="00807D4B" w:rsidRDefault="00807D4B" w:rsidP="00725E21">
            <w:pPr>
              <w:rPr>
                <w:rFonts w:ascii="Arial" w:hAnsi="Arial" w:cs="Arial"/>
                <w:b/>
                <w:bCs/>
                <w:sz w:val="20"/>
                <w:szCs w:val="20"/>
              </w:rPr>
            </w:pPr>
          </w:p>
          <w:p w:rsidR="00807D4B" w:rsidRDefault="00807D4B" w:rsidP="00725E21">
            <w:pPr>
              <w:rPr>
                <w:rFonts w:ascii="Arial" w:hAnsi="Arial" w:cs="Arial"/>
                <w:b/>
                <w:bCs/>
                <w:sz w:val="20"/>
                <w:szCs w:val="20"/>
              </w:rPr>
            </w:pPr>
          </w:p>
          <w:p w:rsidR="00807D4B" w:rsidRDefault="00807D4B" w:rsidP="00725E21">
            <w:pPr>
              <w:rPr>
                <w:rFonts w:ascii="Arial" w:hAnsi="Arial" w:cs="Arial"/>
                <w:b/>
                <w:bCs/>
                <w:sz w:val="20"/>
                <w:szCs w:val="20"/>
              </w:rPr>
            </w:pPr>
          </w:p>
          <w:p w:rsidR="00807D4B" w:rsidRDefault="00807D4B" w:rsidP="00725E21">
            <w:pPr>
              <w:rPr>
                <w:rFonts w:ascii="Arial" w:hAnsi="Arial" w:cs="Arial"/>
                <w:b/>
                <w:bCs/>
                <w:sz w:val="20"/>
                <w:szCs w:val="20"/>
              </w:rPr>
            </w:pPr>
          </w:p>
          <w:p w:rsidR="00807D4B" w:rsidRDefault="00807D4B" w:rsidP="00725E21">
            <w:pPr>
              <w:rPr>
                <w:rFonts w:ascii="Arial" w:hAnsi="Arial" w:cs="Arial"/>
                <w:b/>
                <w:bCs/>
                <w:sz w:val="20"/>
                <w:szCs w:val="20"/>
              </w:rPr>
            </w:pPr>
          </w:p>
          <w:p w:rsidR="00807D4B" w:rsidRDefault="00807D4B" w:rsidP="00807D4B">
            <w:pPr>
              <w:rPr>
                <w:rFonts w:ascii="Arial" w:hAnsi="Arial" w:cs="Arial"/>
                <w:b/>
                <w:bCs/>
                <w:sz w:val="20"/>
                <w:szCs w:val="20"/>
              </w:rPr>
            </w:pPr>
            <w:r>
              <w:rPr>
                <w:rFonts w:ascii="Arial" w:hAnsi="Arial" w:cs="Arial"/>
                <w:b/>
                <w:bCs/>
                <w:sz w:val="20"/>
                <w:szCs w:val="20"/>
              </w:rPr>
              <w:t>4%</w:t>
            </w:r>
          </w:p>
          <w:p w:rsidR="00807D4B" w:rsidRDefault="00807D4B" w:rsidP="00807D4B">
            <w:pPr>
              <w:rPr>
                <w:rFonts w:ascii="Arial" w:hAnsi="Arial" w:cs="Arial"/>
                <w:b/>
                <w:bCs/>
                <w:sz w:val="20"/>
                <w:szCs w:val="20"/>
              </w:rPr>
            </w:pPr>
            <w:r>
              <w:rPr>
                <w:rFonts w:ascii="Arial" w:hAnsi="Arial" w:cs="Arial"/>
                <w:b/>
                <w:bCs/>
                <w:sz w:val="20"/>
                <w:szCs w:val="20"/>
              </w:rPr>
              <w:t>4%</w:t>
            </w:r>
          </w:p>
          <w:p w:rsidR="00807D4B" w:rsidRDefault="00807D4B" w:rsidP="00807D4B">
            <w:pPr>
              <w:rPr>
                <w:rFonts w:ascii="Arial" w:hAnsi="Arial" w:cs="Arial"/>
                <w:b/>
                <w:bCs/>
                <w:sz w:val="20"/>
                <w:szCs w:val="20"/>
              </w:rPr>
            </w:pPr>
            <w:r>
              <w:rPr>
                <w:rFonts w:ascii="Arial" w:hAnsi="Arial" w:cs="Arial"/>
                <w:b/>
                <w:bCs/>
                <w:sz w:val="20"/>
                <w:szCs w:val="20"/>
              </w:rPr>
              <w:t>4%</w:t>
            </w:r>
          </w:p>
          <w:p w:rsidR="00807D4B" w:rsidRDefault="00807D4B" w:rsidP="00807D4B">
            <w:pPr>
              <w:rPr>
                <w:rFonts w:ascii="Arial" w:hAnsi="Arial" w:cs="Arial"/>
                <w:b/>
                <w:bCs/>
                <w:sz w:val="20"/>
                <w:szCs w:val="20"/>
              </w:rPr>
            </w:pPr>
            <w:r>
              <w:rPr>
                <w:rFonts w:ascii="Arial" w:hAnsi="Arial" w:cs="Arial"/>
                <w:b/>
                <w:bCs/>
                <w:sz w:val="20"/>
                <w:szCs w:val="20"/>
              </w:rPr>
              <w:t>4%</w:t>
            </w:r>
          </w:p>
          <w:p w:rsidR="00807D4B" w:rsidRDefault="00807D4B" w:rsidP="00807D4B">
            <w:pPr>
              <w:rPr>
                <w:rFonts w:ascii="Arial" w:hAnsi="Arial" w:cs="Arial"/>
                <w:b/>
                <w:bCs/>
                <w:sz w:val="20"/>
                <w:szCs w:val="20"/>
              </w:rPr>
            </w:pPr>
            <w:r>
              <w:rPr>
                <w:rFonts w:ascii="Arial" w:hAnsi="Arial" w:cs="Arial"/>
                <w:b/>
                <w:bCs/>
                <w:sz w:val="20"/>
                <w:szCs w:val="20"/>
              </w:rPr>
              <w:t>4%</w:t>
            </w:r>
          </w:p>
          <w:p w:rsidR="00807D4B" w:rsidRDefault="00807D4B" w:rsidP="00807D4B">
            <w:pPr>
              <w:rPr>
                <w:rFonts w:ascii="Arial" w:hAnsi="Arial" w:cs="Arial"/>
                <w:b/>
                <w:bCs/>
                <w:sz w:val="20"/>
                <w:szCs w:val="20"/>
              </w:rPr>
            </w:pPr>
            <w:r>
              <w:rPr>
                <w:rFonts w:ascii="Arial" w:hAnsi="Arial" w:cs="Arial"/>
                <w:b/>
                <w:bCs/>
                <w:sz w:val="20"/>
                <w:szCs w:val="20"/>
              </w:rPr>
              <w:t>4%</w:t>
            </w:r>
          </w:p>
          <w:p w:rsidR="00807D4B" w:rsidRDefault="00807D4B" w:rsidP="00807D4B">
            <w:pPr>
              <w:rPr>
                <w:rFonts w:ascii="Arial" w:hAnsi="Arial" w:cs="Arial"/>
                <w:b/>
                <w:bCs/>
                <w:sz w:val="20"/>
                <w:szCs w:val="20"/>
              </w:rPr>
            </w:pPr>
            <w:r>
              <w:rPr>
                <w:rFonts w:ascii="Arial" w:hAnsi="Arial" w:cs="Arial"/>
                <w:b/>
                <w:bCs/>
                <w:sz w:val="20"/>
                <w:szCs w:val="20"/>
              </w:rPr>
              <w:t>4%</w:t>
            </w:r>
          </w:p>
          <w:p w:rsidR="00807D4B" w:rsidRDefault="00807D4B" w:rsidP="00725E21">
            <w:pPr>
              <w:rPr>
                <w:rFonts w:ascii="Arial" w:hAnsi="Arial" w:cs="Arial"/>
                <w:b/>
                <w:bCs/>
                <w:sz w:val="20"/>
                <w:szCs w:val="20"/>
              </w:rPr>
            </w:pPr>
          </w:p>
          <w:p w:rsidR="00807D4B" w:rsidRDefault="00807D4B" w:rsidP="00725E21">
            <w:pPr>
              <w:rPr>
                <w:rFonts w:ascii="Arial" w:hAnsi="Arial" w:cs="Arial"/>
                <w:b/>
                <w:bCs/>
                <w:sz w:val="20"/>
                <w:szCs w:val="20"/>
              </w:rPr>
            </w:pPr>
          </w:p>
          <w:p w:rsidR="00807D4B" w:rsidRDefault="00807D4B" w:rsidP="00725E21">
            <w:pPr>
              <w:rPr>
                <w:rFonts w:ascii="Arial" w:hAnsi="Arial" w:cs="Arial"/>
                <w:b/>
                <w:bCs/>
                <w:sz w:val="20"/>
                <w:szCs w:val="20"/>
              </w:rPr>
            </w:pPr>
          </w:p>
          <w:p w:rsidR="00807D4B" w:rsidRDefault="00807D4B" w:rsidP="00725E21">
            <w:pPr>
              <w:rPr>
                <w:rFonts w:ascii="Arial" w:hAnsi="Arial" w:cs="Arial"/>
                <w:b/>
                <w:bCs/>
                <w:sz w:val="20"/>
                <w:szCs w:val="20"/>
              </w:rPr>
            </w:pPr>
          </w:p>
          <w:p w:rsidR="00807D4B" w:rsidRDefault="00807D4B" w:rsidP="00725E21">
            <w:pPr>
              <w:rPr>
                <w:rFonts w:ascii="Arial" w:hAnsi="Arial" w:cs="Arial"/>
                <w:b/>
                <w:bCs/>
                <w:sz w:val="20"/>
                <w:szCs w:val="20"/>
              </w:rPr>
            </w:pPr>
          </w:p>
          <w:p w:rsidR="00807D4B" w:rsidRDefault="00807D4B" w:rsidP="00725E21">
            <w:pPr>
              <w:rPr>
                <w:rFonts w:ascii="Arial" w:hAnsi="Arial" w:cs="Arial"/>
                <w:b/>
                <w:bCs/>
                <w:sz w:val="20"/>
                <w:szCs w:val="20"/>
              </w:rPr>
            </w:pPr>
          </w:p>
          <w:p w:rsidR="00807D4B" w:rsidRDefault="00807D4B" w:rsidP="00725E21">
            <w:pPr>
              <w:rPr>
                <w:rFonts w:ascii="Arial" w:hAnsi="Arial" w:cs="Arial"/>
                <w:b/>
                <w:bCs/>
                <w:sz w:val="20"/>
                <w:szCs w:val="20"/>
              </w:rPr>
            </w:pPr>
          </w:p>
          <w:p w:rsidR="00807D4B" w:rsidRDefault="00807D4B" w:rsidP="00725E21">
            <w:pPr>
              <w:rPr>
                <w:rFonts w:ascii="Arial" w:hAnsi="Arial" w:cs="Arial"/>
                <w:b/>
                <w:bCs/>
                <w:sz w:val="20"/>
                <w:szCs w:val="20"/>
              </w:rPr>
            </w:pPr>
          </w:p>
          <w:p w:rsidR="00807D4B" w:rsidRDefault="00807D4B" w:rsidP="00725E21">
            <w:pPr>
              <w:rPr>
                <w:rFonts w:ascii="Arial" w:hAnsi="Arial" w:cs="Arial"/>
                <w:b/>
                <w:bCs/>
                <w:sz w:val="20"/>
                <w:szCs w:val="20"/>
              </w:rPr>
            </w:pPr>
          </w:p>
          <w:p w:rsidR="00807D4B" w:rsidRDefault="00807D4B" w:rsidP="00725E21">
            <w:pPr>
              <w:rPr>
                <w:rFonts w:ascii="Arial" w:hAnsi="Arial" w:cs="Arial"/>
                <w:b/>
                <w:bCs/>
                <w:sz w:val="20"/>
                <w:szCs w:val="20"/>
              </w:rPr>
            </w:pPr>
          </w:p>
          <w:p w:rsidR="00807D4B" w:rsidRDefault="00807D4B" w:rsidP="00725E21">
            <w:pPr>
              <w:rPr>
                <w:rFonts w:ascii="Arial" w:hAnsi="Arial" w:cs="Arial"/>
                <w:b/>
                <w:bCs/>
                <w:sz w:val="20"/>
                <w:szCs w:val="20"/>
              </w:rPr>
            </w:pPr>
          </w:p>
          <w:p w:rsidR="00807D4B" w:rsidRDefault="00807D4B" w:rsidP="00725E21">
            <w:pPr>
              <w:rPr>
                <w:rFonts w:ascii="Arial" w:hAnsi="Arial" w:cs="Arial"/>
                <w:b/>
                <w:bCs/>
                <w:sz w:val="20"/>
                <w:szCs w:val="20"/>
              </w:rPr>
            </w:pPr>
          </w:p>
          <w:p w:rsidR="00807D4B" w:rsidRDefault="00807D4B" w:rsidP="00725E21">
            <w:pPr>
              <w:rPr>
                <w:rFonts w:ascii="Arial" w:hAnsi="Arial" w:cs="Arial"/>
                <w:b/>
                <w:bCs/>
                <w:sz w:val="20"/>
                <w:szCs w:val="20"/>
              </w:rPr>
            </w:pPr>
          </w:p>
          <w:p w:rsidR="00807D4B" w:rsidRDefault="00807D4B" w:rsidP="00725E21">
            <w:pPr>
              <w:rPr>
                <w:rFonts w:ascii="Arial" w:hAnsi="Arial" w:cs="Arial"/>
                <w:b/>
                <w:bCs/>
                <w:sz w:val="20"/>
                <w:szCs w:val="20"/>
              </w:rPr>
            </w:pPr>
          </w:p>
          <w:p w:rsidR="00807D4B" w:rsidRDefault="00807D4B" w:rsidP="00725E21">
            <w:pPr>
              <w:rPr>
                <w:rFonts w:ascii="Arial" w:hAnsi="Arial" w:cs="Arial"/>
                <w:b/>
                <w:bCs/>
                <w:sz w:val="20"/>
                <w:szCs w:val="20"/>
              </w:rPr>
            </w:pPr>
          </w:p>
          <w:p w:rsidR="00807D4B" w:rsidRDefault="00807D4B" w:rsidP="00725E21">
            <w:pPr>
              <w:rPr>
                <w:rFonts w:ascii="Arial" w:hAnsi="Arial" w:cs="Arial"/>
                <w:b/>
                <w:bCs/>
                <w:sz w:val="20"/>
                <w:szCs w:val="20"/>
              </w:rPr>
            </w:pPr>
          </w:p>
          <w:p w:rsidR="00807D4B" w:rsidRDefault="00807D4B" w:rsidP="00725E21">
            <w:pPr>
              <w:rPr>
                <w:rFonts w:ascii="Arial" w:hAnsi="Arial" w:cs="Arial"/>
                <w:b/>
                <w:bCs/>
                <w:sz w:val="20"/>
                <w:szCs w:val="20"/>
              </w:rPr>
            </w:pPr>
          </w:p>
          <w:p w:rsidR="00807D4B" w:rsidRDefault="00807D4B" w:rsidP="00725E21">
            <w:pPr>
              <w:rPr>
                <w:rFonts w:ascii="Arial" w:hAnsi="Arial" w:cs="Arial"/>
                <w:b/>
                <w:bCs/>
                <w:sz w:val="20"/>
                <w:szCs w:val="20"/>
              </w:rPr>
            </w:pPr>
          </w:p>
          <w:p w:rsidR="00807D4B" w:rsidRDefault="00807D4B" w:rsidP="00807D4B">
            <w:pPr>
              <w:rPr>
                <w:rFonts w:ascii="Arial" w:hAnsi="Arial" w:cs="Arial"/>
                <w:b/>
                <w:bCs/>
                <w:sz w:val="20"/>
                <w:szCs w:val="20"/>
              </w:rPr>
            </w:pPr>
            <w:r>
              <w:rPr>
                <w:rFonts w:ascii="Arial" w:hAnsi="Arial" w:cs="Arial"/>
                <w:b/>
                <w:bCs/>
                <w:sz w:val="20"/>
                <w:szCs w:val="20"/>
              </w:rPr>
              <w:t>4%</w:t>
            </w:r>
          </w:p>
          <w:p w:rsidR="00807D4B" w:rsidRDefault="00807D4B" w:rsidP="00725E21">
            <w:pPr>
              <w:rPr>
                <w:rFonts w:ascii="Arial" w:hAnsi="Arial" w:cs="Arial"/>
                <w:b/>
                <w:bCs/>
                <w:sz w:val="20"/>
                <w:szCs w:val="20"/>
              </w:rPr>
            </w:pPr>
          </w:p>
          <w:p w:rsidR="00807D4B" w:rsidRDefault="00807D4B" w:rsidP="00725E21">
            <w:pPr>
              <w:rPr>
                <w:rFonts w:ascii="Arial" w:hAnsi="Arial" w:cs="Arial"/>
                <w:b/>
                <w:bCs/>
                <w:sz w:val="20"/>
                <w:szCs w:val="20"/>
              </w:rPr>
            </w:pPr>
          </w:p>
          <w:p w:rsidR="00807D4B" w:rsidRDefault="00807D4B" w:rsidP="00725E21">
            <w:pPr>
              <w:rPr>
                <w:rFonts w:ascii="Arial" w:hAnsi="Arial" w:cs="Arial"/>
                <w:b/>
                <w:bCs/>
                <w:sz w:val="20"/>
                <w:szCs w:val="20"/>
              </w:rPr>
            </w:pPr>
            <w:r>
              <w:rPr>
                <w:rFonts w:ascii="Arial" w:hAnsi="Arial" w:cs="Arial"/>
                <w:b/>
                <w:bCs/>
                <w:sz w:val="20"/>
                <w:szCs w:val="20"/>
              </w:rPr>
              <w:t>Nuevo</w:t>
            </w:r>
          </w:p>
          <w:p w:rsidR="00807D4B" w:rsidRDefault="00807D4B" w:rsidP="00725E21">
            <w:pPr>
              <w:rPr>
                <w:rFonts w:ascii="Arial" w:hAnsi="Arial" w:cs="Arial"/>
                <w:b/>
                <w:bCs/>
                <w:sz w:val="20"/>
                <w:szCs w:val="20"/>
              </w:rPr>
            </w:pPr>
          </w:p>
          <w:p w:rsidR="00807D4B" w:rsidRDefault="00807D4B" w:rsidP="00725E21">
            <w:pPr>
              <w:rPr>
                <w:rFonts w:ascii="Arial" w:hAnsi="Arial" w:cs="Arial"/>
                <w:b/>
                <w:bCs/>
                <w:sz w:val="20"/>
                <w:szCs w:val="20"/>
              </w:rPr>
            </w:pPr>
          </w:p>
          <w:p w:rsidR="00807D4B" w:rsidRDefault="00807D4B" w:rsidP="00725E21">
            <w:pPr>
              <w:rPr>
                <w:rFonts w:ascii="Arial" w:hAnsi="Arial" w:cs="Arial"/>
                <w:b/>
                <w:bCs/>
                <w:sz w:val="20"/>
                <w:szCs w:val="20"/>
              </w:rPr>
            </w:pPr>
          </w:p>
          <w:p w:rsidR="00807D4B" w:rsidRDefault="00807D4B" w:rsidP="00725E21">
            <w:pPr>
              <w:rPr>
                <w:rFonts w:ascii="Arial" w:hAnsi="Arial" w:cs="Arial"/>
                <w:b/>
                <w:bCs/>
                <w:sz w:val="20"/>
                <w:szCs w:val="20"/>
              </w:rPr>
            </w:pPr>
          </w:p>
          <w:p w:rsidR="00807D4B" w:rsidRDefault="00807D4B" w:rsidP="00725E21">
            <w:pPr>
              <w:rPr>
                <w:rFonts w:ascii="Arial" w:hAnsi="Arial" w:cs="Arial"/>
                <w:b/>
                <w:bCs/>
                <w:sz w:val="20"/>
                <w:szCs w:val="20"/>
              </w:rPr>
            </w:pPr>
          </w:p>
          <w:p w:rsidR="00807D4B" w:rsidRDefault="00807D4B" w:rsidP="00725E21">
            <w:pPr>
              <w:rPr>
                <w:rFonts w:ascii="Arial" w:hAnsi="Arial" w:cs="Arial"/>
                <w:b/>
                <w:bCs/>
                <w:sz w:val="20"/>
                <w:szCs w:val="20"/>
              </w:rPr>
            </w:pPr>
          </w:p>
          <w:p w:rsidR="00807D4B" w:rsidRDefault="00807D4B" w:rsidP="00725E21">
            <w:pPr>
              <w:rPr>
                <w:rFonts w:ascii="Arial" w:hAnsi="Arial" w:cs="Arial"/>
                <w:b/>
                <w:bCs/>
                <w:sz w:val="20"/>
                <w:szCs w:val="20"/>
              </w:rPr>
            </w:pPr>
          </w:p>
          <w:p w:rsidR="00807D4B" w:rsidRDefault="00807D4B" w:rsidP="00725E21">
            <w:pPr>
              <w:rPr>
                <w:rFonts w:ascii="Arial" w:hAnsi="Arial" w:cs="Arial"/>
                <w:b/>
                <w:bCs/>
                <w:sz w:val="20"/>
                <w:szCs w:val="20"/>
              </w:rPr>
            </w:pPr>
          </w:p>
          <w:p w:rsidR="00807D4B" w:rsidRDefault="00807D4B" w:rsidP="00725E21">
            <w:pPr>
              <w:rPr>
                <w:rFonts w:ascii="Arial" w:hAnsi="Arial" w:cs="Arial"/>
                <w:b/>
                <w:bCs/>
                <w:sz w:val="20"/>
                <w:szCs w:val="20"/>
              </w:rPr>
            </w:pPr>
          </w:p>
          <w:p w:rsidR="00807D4B" w:rsidRDefault="00807D4B" w:rsidP="00725E21">
            <w:pPr>
              <w:rPr>
                <w:rFonts w:ascii="Arial" w:hAnsi="Arial" w:cs="Arial"/>
                <w:b/>
                <w:bCs/>
                <w:sz w:val="20"/>
                <w:szCs w:val="20"/>
              </w:rPr>
            </w:pPr>
          </w:p>
          <w:p w:rsidR="00807D4B" w:rsidRDefault="00807D4B" w:rsidP="00725E21">
            <w:pPr>
              <w:rPr>
                <w:rFonts w:ascii="Arial" w:hAnsi="Arial" w:cs="Arial"/>
                <w:b/>
                <w:bCs/>
                <w:sz w:val="20"/>
                <w:szCs w:val="20"/>
              </w:rPr>
            </w:pPr>
          </w:p>
          <w:p w:rsidR="00807D4B" w:rsidRDefault="00807D4B" w:rsidP="00725E21">
            <w:pPr>
              <w:rPr>
                <w:rFonts w:ascii="Arial" w:hAnsi="Arial" w:cs="Arial"/>
                <w:b/>
                <w:bCs/>
                <w:sz w:val="20"/>
                <w:szCs w:val="20"/>
              </w:rPr>
            </w:pPr>
          </w:p>
          <w:p w:rsidR="00807D4B" w:rsidRDefault="00807D4B" w:rsidP="00725E21">
            <w:pPr>
              <w:rPr>
                <w:rFonts w:ascii="Arial" w:hAnsi="Arial" w:cs="Arial"/>
                <w:b/>
                <w:bCs/>
                <w:sz w:val="20"/>
                <w:szCs w:val="20"/>
              </w:rPr>
            </w:pPr>
          </w:p>
          <w:p w:rsidR="00807D4B" w:rsidRDefault="00807D4B" w:rsidP="00725E21">
            <w:pPr>
              <w:rPr>
                <w:rFonts w:ascii="Arial" w:hAnsi="Arial" w:cs="Arial"/>
                <w:b/>
                <w:bCs/>
                <w:sz w:val="20"/>
                <w:szCs w:val="20"/>
              </w:rPr>
            </w:pPr>
          </w:p>
          <w:p w:rsidR="00807D4B" w:rsidRDefault="00807D4B" w:rsidP="00725E21">
            <w:pPr>
              <w:rPr>
                <w:rFonts w:ascii="Arial" w:hAnsi="Arial" w:cs="Arial"/>
                <w:b/>
                <w:bCs/>
                <w:sz w:val="20"/>
                <w:szCs w:val="20"/>
              </w:rPr>
            </w:pPr>
          </w:p>
          <w:p w:rsidR="00807D4B" w:rsidRDefault="00807D4B" w:rsidP="00725E21">
            <w:pPr>
              <w:rPr>
                <w:rFonts w:ascii="Arial" w:hAnsi="Arial" w:cs="Arial"/>
                <w:b/>
                <w:bCs/>
                <w:sz w:val="20"/>
                <w:szCs w:val="20"/>
              </w:rPr>
            </w:pPr>
          </w:p>
          <w:p w:rsidR="00807D4B" w:rsidRDefault="00807D4B" w:rsidP="00725E21">
            <w:pPr>
              <w:rPr>
                <w:rFonts w:ascii="Arial" w:hAnsi="Arial" w:cs="Arial"/>
                <w:b/>
                <w:bCs/>
                <w:sz w:val="20"/>
                <w:szCs w:val="20"/>
              </w:rPr>
            </w:pPr>
          </w:p>
          <w:p w:rsidR="00807D4B" w:rsidRDefault="00807D4B" w:rsidP="00725E21">
            <w:pPr>
              <w:rPr>
                <w:rFonts w:ascii="Arial" w:hAnsi="Arial" w:cs="Arial"/>
                <w:b/>
                <w:bCs/>
                <w:sz w:val="20"/>
                <w:szCs w:val="20"/>
              </w:rPr>
            </w:pPr>
          </w:p>
          <w:p w:rsidR="00807D4B" w:rsidRDefault="00807D4B" w:rsidP="00725E21">
            <w:pPr>
              <w:rPr>
                <w:rFonts w:ascii="Arial" w:hAnsi="Arial" w:cs="Arial"/>
                <w:b/>
                <w:bCs/>
                <w:sz w:val="20"/>
                <w:szCs w:val="20"/>
              </w:rPr>
            </w:pPr>
          </w:p>
          <w:p w:rsidR="00807D4B" w:rsidRDefault="00807D4B" w:rsidP="00725E21">
            <w:pPr>
              <w:rPr>
                <w:rFonts w:ascii="Arial" w:hAnsi="Arial" w:cs="Arial"/>
                <w:b/>
                <w:bCs/>
                <w:sz w:val="20"/>
                <w:szCs w:val="20"/>
              </w:rPr>
            </w:pPr>
          </w:p>
          <w:p w:rsidR="00807D4B" w:rsidRDefault="00807D4B" w:rsidP="00725E21">
            <w:pPr>
              <w:rPr>
                <w:rFonts w:ascii="Arial" w:hAnsi="Arial" w:cs="Arial"/>
                <w:b/>
                <w:bCs/>
                <w:sz w:val="20"/>
                <w:szCs w:val="20"/>
              </w:rPr>
            </w:pPr>
          </w:p>
          <w:p w:rsidR="00807D4B" w:rsidRDefault="00807D4B" w:rsidP="00725E21">
            <w:pPr>
              <w:rPr>
                <w:rFonts w:ascii="Arial" w:hAnsi="Arial" w:cs="Arial"/>
                <w:b/>
                <w:bCs/>
                <w:sz w:val="20"/>
                <w:szCs w:val="20"/>
              </w:rPr>
            </w:pPr>
          </w:p>
          <w:p w:rsidR="00807D4B" w:rsidRDefault="00807D4B" w:rsidP="00725E21">
            <w:pPr>
              <w:rPr>
                <w:rFonts w:ascii="Arial" w:hAnsi="Arial" w:cs="Arial"/>
                <w:b/>
                <w:bCs/>
                <w:sz w:val="20"/>
                <w:szCs w:val="20"/>
              </w:rPr>
            </w:pPr>
          </w:p>
          <w:p w:rsidR="00807D4B" w:rsidRDefault="00807D4B" w:rsidP="00725E21">
            <w:pPr>
              <w:rPr>
                <w:rFonts w:ascii="Arial" w:hAnsi="Arial" w:cs="Arial"/>
                <w:b/>
                <w:bCs/>
                <w:sz w:val="20"/>
                <w:szCs w:val="20"/>
              </w:rPr>
            </w:pPr>
            <w:r>
              <w:rPr>
                <w:rFonts w:ascii="Arial" w:hAnsi="Arial" w:cs="Arial"/>
                <w:b/>
                <w:bCs/>
                <w:sz w:val="20"/>
                <w:szCs w:val="20"/>
              </w:rPr>
              <w:t>4% Tabla</w:t>
            </w:r>
          </w:p>
          <w:p w:rsidR="00807D4B" w:rsidRDefault="00807D4B" w:rsidP="00725E21">
            <w:pPr>
              <w:rPr>
                <w:rFonts w:ascii="Arial" w:hAnsi="Arial" w:cs="Arial"/>
                <w:b/>
                <w:bCs/>
                <w:sz w:val="20"/>
                <w:szCs w:val="20"/>
              </w:rPr>
            </w:pPr>
          </w:p>
          <w:p w:rsidR="00807D4B" w:rsidRDefault="00807D4B" w:rsidP="00725E21">
            <w:pPr>
              <w:rPr>
                <w:rFonts w:ascii="Arial" w:hAnsi="Arial" w:cs="Arial"/>
                <w:b/>
                <w:bCs/>
                <w:sz w:val="20"/>
                <w:szCs w:val="20"/>
              </w:rPr>
            </w:pPr>
          </w:p>
          <w:p w:rsidR="00807D4B" w:rsidRDefault="00807D4B" w:rsidP="00725E21">
            <w:pPr>
              <w:rPr>
                <w:rFonts w:ascii="Arial" w:hAnsi="Arial" w:cs="Arial"/>
                <w:b/>
                <w:bCs/>
                <w:sz w:val="20"/>
                <w:szCs w:val="20"/>
              </w:rPr>
            </w:pPr>
          </w:p>
          <w:p w:rsidR="00807D4B" w:rsidRDefault="00807D4B" w:rsidP="00725E21">
            <w:pPr>
              <w:rPr>
                <w:rFonts w:ascii="Arial" w:hAnsi="Arial" w:cs="Arial"/>
                <w:b/>
                <w:bCs/>
                <w:sz w:val="20"/>
                <w:szCs w:val="20"/>
              </w:rPr>
            </w:pPr>
          </w:p>
          <w:p w:rsidR="00807D4B" w:rsidRDefault="00807D4B" w:rsidP="00725E21">
            <w:pPr>
              <w:rPr>
                <w:rFonts w:ascii="Arial" w:hAnsi="Arial" w:cs="Arial"/>
                <w:b/>
                <w:bCs/>
                <w:sz w:val="20"/>
                <w:szCs w:val="20"/>
              </w:rPr>
            </w:pPr>
          </w:p>
          <w:p w:rsidR="00807D4B" w:rsidRDefault="00807D4B" w:rsidP="00725E21">
            <w:pPr>
              <w:rPr>
                <w:rFonts w:ascii="Arial" w:hAnsi="Arial" w:cs="Arial"/>
                <w:b/>
                <w:bCs/>
                <w:sz w:val="20"/>
                <w:szCs w:val="20"/>
              </w:rPr>
            </w:pPr>
          </w:p>
          <w:p w:rsidR="00807D4B" w:rsidRDefault="00807D4B" w:rsidP="00725E21">
            <w:pPr>
              <w:rPr>
                <w:rFonts w:ascii="Arial" w:hAnsi="Arial" w:cs="Arial"/>
                <w:b/>
                <w:bCs/>
                <w:sz w:val="20"/>
                <w:szCs w:val="20"/>
              </w:rPr>
            </w:pPr>
          </w:p>
          <w:p w:rsidR="00807D4B" w:rsidRDefault="00807D4B" w:rsidP="00725E21">
            <w:pPr>
              <w:rPr>
                <w:rFonts w:ascii="Arial" w:hAnsi="Arial" w:cs="Arial"/>
                <w:b/>
                <w:bCs/>
                <w:sz w:val="20"/>
                <w:szCs w:val="20"/>
              </w:rPr>
            </w:pPr>
          </w:p>
          <w:p w:rsidR="00807D4B" w:rsidRDefault="00807D4B" w:rsidP="00725E21">
            <w:pPr>
              <w:rPr>
                <w:rFonts w:ascii="Arial" w:hAnsi="Arial" w:cs="Arial"/>
                <w:b/>
                <w:bCs/>
                <w:sz w:val="20"/>
                <w:szCs w:val="20"/>
              </w:rPr>
            </w:pPr>
            <w:r>
              <w:rPr>
                <w:rFonts w:ascii="Arial" w:hAnsi="Arial" w:cs="Arial"/>
                <w:b/>
                <w:bCs/>
                <w:sz w:val="20"/>
                <w:szCs w:val="20"/>
              </w:rPr>
              <w:t>4% Tabla</w:t>
            </w:r>
          </w:p>
          <w:p w:rsidR="00807D4B" w:rsidRDefault="00807D4B" w:rsidP="00725E21">
            <w:pPr>
              <w:rPr>
                <w:rFonts w:ascii="Arial" w:hAnsi="Arial" w:cs="Arial"/>
                <w:b/>
                <w:bCs/>
                <w:sz w:val="20"/>
                <w:szCs w:val="20"/>
              </w:rPr>
            </w:pPr>
          </w:p>
          <w:p w:rsidR="00807D4B" w:rsidRDefault="00807D4B" w:rsidP="00725E21">
            <w:pPr>
              <w:rPr>
                <w:rFonts w:ascii="Arial" w:hAnsi="Arial" w:cs="Arial"/>
                <w:b/>
                <w:bCs/>
                <w:sz w:val="20"/>
                <w:szCs w:val="20"/>
              </w:rPr>
            </w:pPr>
          </w:p>
          <w:p w:rsidR="00807D4B" w:rsidRDefault="00807D4B" w:rsidP="00725E21">
            <w:pPr>
              <w:rPr>
                <w:rFonts w:ascii="Arial" w:hAnsi="Arial" w:cs="Arial"/>
                <w:b/>
                <w:bCs/>
                <w:sz w:val="20"/>
                <w:szCs w:val="20"/>
              </w:rPr>
            </w:pPr>
          </w:p>
          <w:p w:rsidR="00807D4B" w:rsidRDefault="00807D4B" w:rsidP="00725E21">
            <w:pPr>
              <w:rPr>
                <w:rFonts w:ascii="Arial" w:hAnsi="Arial" w:cs="Arial"/>
                <w:b/>
                <w:bCs/>
                <w:sz w:val="20"/>
                <w:szCs w:val="20"/>
              </w:rPr>
            </w:pPr>
          </w:p>
          <w:p w:rsidR="00807D4B" w:rsidRDefault="00807D4B" w:rsidP="00725E21">
            <w:pPr>
              <w:rPr>
                <w:rFonts w:ascii="Arial" w:hAnsi="Arial" w:cs="Arial"/>
                <w:b/>
                <w:bCs/>
                <w:sz w:val="20"/>
                <w:szCs w:val="20"/>
              </w:rPr>
            </w:pPr>
          </w:p>
          <w:p w:rsidR="00725E21" w:rsidRDefault="00725E21" w:rsidP="003E25B5">
            <w:pPr>
              <w:rPr>
                <w:rFonts w:ascii="Arial" w:hAnsi="Arial" w:cs="Arial"/>
                <w:b/>
                <w:bCs/>
                <w:sz w:val="20"/>
                <w:szCs w:val="20"/>
              </w:rPr>
            </w:pPr>
          </w:p>
          <w:p w:rsidR="00725E21" w:rsidRDefault="00725E21" w:rsidP="003E25B5">
            <w:pPr>
              <w:rPr>
                <w:rFonts w:ascii="Arial" w:hAnsi="Arial" w:cs="Arial"/>
                <w:b/>
                <w:bCs/>
                <w:sz w:val="20"/>
                <w:szCs w:val="20"/>
              </w:rPr>
            </w:pPr>
          </w:p>
          <w:p w:rsidR="00725E21" w:rsidRDefault="00812EB1" w:rsidP="003E25B5">
            <w:pPr>
              <w:rPr>
                <w:rFonts w:ascii="Arial" w:hAnsi="Arial" w:cs="Arial"/>
                <w:b/>
                <w:bCs/>
                <w:sz w:val="20"/>
                <w:szCs w:val="20"/>
              </w:rPr>
            </w:pPr>
            <w:r>
              <w:rPr>
                <w:rFonts w:ascii="Arial" w:hAnsi="Arial" w:cs="Arial"/>
                <w:b/>
                <w:bCs/>
                <w:sz w:val="20"/>
                <w:szCs w:val="20"/>
              </w:rPr>
              <w:t xml:space="preserve">4% </w:t>
            </w: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725E21" w:rsidRDefault="00725E21" w:rsidP="003E25B5">
            <w:pPr>
              <w:rPr>
                <w:rFonts w:ascii="Arial" w:hAnsi="Arial" w:cs="Arial"/>
                <w:b/>
                <w:bCs/>
                <w:sz w:val="20"/>
                <w:szCs w:val="20"/>
              </w:rPr>
            </w:pPr>
          </w:p>
          <w:p w:rsidR="00725E21" w:rsidRDefault="00725E21" w:rsidP="003E25B5">
            <w:pPr>
              <w:rPr>
                <w:rFonts w:ascii="Arial" w:hAnsi="Arial" w:cs="Arial"/>
                <w:b/>
                <w:bCs/>
                <w:sz w:val="20"/>
                <w:szCs w:val="20"/>
              </w:rPr>
            </w:pPr>
          </w:p>
          <w:p w:rsidR="00725E21" w:rsidRDefault="00725E21" w:rsidP="003E25B5">
            <w:pPr>
              <w:rPr>
                <w:rFonts w:ascii="Arial" w:hAnsi="Arial" w:cs="Arial"/>
                <w:b/>
                <w:bCs/>
                <w:sz w:val="20"/>
                <w:szCs w:val="20"/>
              </w:rPr>
            </w:pPr>
          </w:p>
          <w:p w:rsidR="00610680" w:rsidRDefault="00812EB1" w:rsidP="003E25B5">
            <w:pPr>
              <w:rPr>
                <w:rFonts w:ascii="Arial" w:hAnsi="Arial" w:cs="Arial"/>
                <w:b/>
                <w:bCs/>
                <w:sz w:val="20"/>
                <w:szCs w:val="20"/>
              </w:rPr>
            </w:pPr>
            <w:r>
              <w:rPr>
                <w:rFonts w:ascii="Arial" w:hAnsi="Arial" w:cs="Arial"/>
                <w:b/>
                <w:bCs/>
                <w:sz w:val="20"/>
                <w:szCs w:val="20"/>
              </w:rPr>
              <w:t>4% Tabla</w:t>
            </w:r>
          </w:p>
          <w:p w:rsidR="00610680" w:rsidRDefault="00610680" w:rsidP="003E25B5">
            <w:pPr>
              <w:rPr>
                <w:rFonts w:ascii="Arial" w:hAnsi="Arial" w:cs="Arial"/>
                <w:b/>
                <w:bCs/>
                <w:sz w:val="20"/>
                <w:szCs w:val="20"/>
              </w:rPr>
            </w:pPr>
          </w:p>
          <w:p w:rsidR="00610680" w:rsidRDefault="00610680" w:rsidP="003E25B5">
            <w:pPr>
              <w:rPr>
                <w:rFonts w:ascii="Arial" w:hAnsi="Arial" w:cs="Arial"/>
                <w:b/>
                <w:bCs/>
                <w:sz w:val="20"/>
                <w:szCs w:val="20"/>
              </w:rPr>
            </w:pPr>
          </w:p>
          <w:p w:rsidR="00610680" w:rsidRDefault="00610680" w:rsidP="003E25B5">
            <w:pPr>
              <w:rPr>
                <w:rFonts w:ascii="Arial" w:hAnsi="Arial" w:cs="Arial"/>
                <w:b/>
                <w:bCs/>
                <w:sz w:val="20"/>
                <w:szCs w:val="20"/>
              </w:rPr>
            </w:pPr>
          </w:p>
          <w:p w:rsidR="00610680" w:rsidRDefault="00610680" w:rsidP="003E25B5">
            <w:pPr>
              <w:rPr>
                <w:rFonts w:ascii="Arial" w:hAnsi="Arial" w:cs="Arial"/>
                <w:b/>
                <w:bCs/>
                <w:sz w:val="20"/>
                <w:szCs w:val="20"/>
              </w:rPr>
            </w:pPr>
          </w:p>
          <w:p w:rsidR="00610680" w:rsidRDefault="00610680"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812EB1" w:rsidP="003E25B5">
            <w:pPr>
              <w:rPr>
                <w:rFonts w:ascii="Arial" w:hAnsi="Arial" w:cs="Arial"/>
                <w:b/>
                <w:bCs/>
                <w:sz w:val="20"/>
                <w:szCs w:val="20"/>
              </w:rPr>
            </w:pPr>
            <w:r>
              <w:rPr>
                <w:rFonts w:ascii="Arial" w:hAnsi="Arial" w:cs="Arial"/>
                <w:b/>
                <w:bCs/>
                <w:sz w:val="20"/>
                <w:szCs w:val="20"/>
              </w:rPr>
              <w:t>4% Tabla</w:t>
            </w: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812EB1" w:rsidP="003E25B5">
            <w:pPr>
              <w:rPr>
                <w:rFonts w:ascii="Arial" w:hAnsi="Arial" w:cs="Arial"/>
                <w:b/>
                <w:bCs/>
                <w:sz w:val="20"/>
                <w:szCs w:val="20"/>
              </w:rPr>
            </w:pPr>
            <w:r>
              <w:rPr>
                <w:rFonts w:ascii="Arial" w:hAnsi="Arial" w:cs="Arial"/>
                <w:b/>
                <w:bCs/>
                <w:sz w:val="20"/>
                <w:szCs w:val="20"/>
              </w:rPr>
              <w:t xml:space="preserve">4% </w:t>
            </w: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r>
              <w:rPr>
                <w:rFonts w:ascii="Arial" w:hAnsi="Arial" w:cs="Arial"/>
                <w:b/>
                <w:bCs/>
                <w:sz w:val="20"/>
                <w:szCs w:val="20"/>
              </w:rPr>
              <w:t>4% Tabla</w:t>
            </w: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r>
              <w:rPr>
                <w:rFonts w:ascii="Arial" w:hAnsi="Arial" w:cs="Arial"/>
                <w:b/>
                <w:bCs/>
                <w:sz w:val="20"/>
                <w:szCs w:val="20"/>
              </w:rPr>
              <w:t>4% Tabla</w:t>
            </w:r>
          </w:p>
          <w:p w:rsidR="00812EB1" w:rsidRDefault="00812EB1"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812EB1" w:rsidRDefault="00812EB1" w:rsidP="00812EB1">
            <w:pPr>
              <w:rPr>
                <w:rFonts w:ascii="Arial" w:hAnsi="Arial" w:cs="Arial"/>
                <w:b/>
                <w:bCs/>
                <w:sz w:val="20"/>
                <w:szCs w:val="20"/>
              </w:rPr>
            </w:pPr>
            <w:r>
              <w:rPr>
                <w:rFonts w:ascii="Arial" w:hAnsi="Arial" w:cs="Arial"/>
                <w:b/>
                <w:bCs/>
                <w:sz w:val="20"/>
                <w:szCs w:val="20"/>
              </w:rPr>
              <w:t>4%</w:t>
            </w:r>
          </w:p>
          <w:p w:rsidR="004E121D" w:rsidRDefault="004E121D" w:rsidP="003E25B5">
            <w:pPr>
              <w:rPr>
                <w:rFonts w:ascii="Arial" w:hAnsi="Arial" w:cs="Arial"/>
                <w:b/>
                <w:bCs/>
                <w:sz w:val="20"/>
                <w:szCs w:val="20"/>
              </w:rPr>
            </w:pPr>
          </w:p>
          <w:p w:rsidR="00812EB1" w:rsidRDefault="00812EB1" w:rsidP="00812EB1">
            <w:pPr>
              <w:rPr>
                <w:rFonts w:ascii="Arial" w:hAnsi="Arial" w:cs="Arial"/>
                <w:b/>
                <w:bCs/>
                <w:sz w:val="20"/>
                <w:szCs w:val="20"/>
              </w:rPr>
            </w:pPr>
            <w:r>
              <w:rPr>
                <w:rFonts w:ascii="Arial" w:hAnsi="Arial" w:cs="Arial"/>
                <w:b/>
                <w:bCs/>
                <w:sz w:val="20"/>
                <w:szCs w:val="20"/>
              </w:rPr>
              <w:t>4%</w:t>
            </w: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812EB1" w:rsidRDefault="00812EB1" w:rsidP="00812EB1">
            <w:pPr>
              <w:rPr>
                <w:rFonts w:ascii="Arial" w:hAnsi="Arial" w:cs="Arial"/>
                <w:b/>
                <w:bCs/>
                <w:sz w:val="20"/>
                <w:szCs w:val="20"/>
              </w:rPr>
            </w:pPr>
            <w:r>
              <w:rPr>
                <w:rFonts w:ascii="Arial" w:hAnsi="Arial" w:cs="Arial"/>
                <w:b/>
                <w:bCs/>
                <w:sz w:val="20"/>
                <w:szCs w:val="20"/>
              </w:rPr>
              <w:t>4%</w:t>
            </w: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812EB1" w:rsidP="003E25B5">
            <w:pPr>
              <w:rPr>
                <w:rFonts w:ascii="Arial" w:hAnsi="Arial" w:cs="Arial"/>
                <w:b/>
                <w:bCs/>
                <w:sz w:val="20"/>
                <w:szCs w:val="20"/>
              </w:rPr>
            </w:pPr>
            <w:r>
              <w:rPr>
                <w:rFonts w:ascii="Arial" w:hAnsi="Arial" w:cs="Arial"/>
                <w:b/>
                <w:bCs/>
                <w:sz w:val="20"/>
                <w:szCs w:val="20"/>
              </w:rPr>
              <w:t>4% Tabla</w:t>
            </w: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812EB1" w:rsidP="003E25B5">
            <w:pPr>
              <w:rPr>
                <w:rFonts w:ascii="Arial" w:hAnsi="Arial" w:cs="Arial"/>
                <w:b/>
                <w:bCs/>
                <w:sz w:val="20"/>
                <w:szCs w:val="20"/>
              </w:rPr>
            </w:pPr>
            <w:r>
              <w:rPr>
                <w:rFonts w:ascii="Arial" w:hAnsi="Arial" w:cs="Arial"/>
                <w:b/>
                <w:bCs/>
                <w:sz w:val="20"/>
                <w:szCs w:val="20"/>
              </w:rPr>
              <w:t>Modificacion</w:t>
            </w:r>
          </w:p>
          <w:p w:rsidR="004E121D" w:rsidRDefault="004E121D"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r>
              <w:rPr>
                <w:rFonts w:ascii="Arial" w:hAnsi="Arial" w:cs="Arial"/>
                <w:b/>
                <w:bCs/>
                <w:sz w:val="20"/>
                <w:szCs w:val="20"/>
              </w:rPr>
              <w:t>4% Tabla</w:t>
            </w: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812EB1">
            <w:pPr>
              <w:rPr>
                <w:rFonts w:ascii="Arial" w:hAnsi="Arial" w:cs="Arial"/>
                <w:b/>
                <w:bCs/>
                <w:sz w:val="20"/>
                <w:szCs w:val="20"/>
              </w:rPr>
            </w:pPr>
          </w:p>
          <w:p w:rsidR="00812EB1" w:rsidRDefault="00812EB1" w:rsidP="00812EB1">
            <w:pPr>
              <w:rPr>
                <w:rFonts w:ascii="Arial" w:hAnsi="Arial" w:cs="Arial"/>
                <w:b/>
                <w:bCs/>
                <w:sz w:val="20"/>
                <w:szCs w:val="20"/>
              </w:rPr>
            </w:pPr>
            <w:r>
              <w:rPr>
                <w:rFonts w:ascii="Arial" w:hAnsi="Arial" w:cs="Arial"/>
                <w:b/>
                <w:bCs/>
                <w:sz w:val="20"/>
                <w:szCs w:val="20"/>
              </w:rPr>
              <w:t>4%</w:t>
            </w:r>
          </w:p>
          <w:p w:rsidR="00812EB1" w:rsidRDefault="00812EB1" w:rsidP="003E25B5">
            <w:pPr>
              <w:rPr>
                <w:rFonts w:ascii="Arial" w:hAnsi="Arial" w:cs="Arial"/>
                <w:b/>
                <w:bCs/>
                <w:sz w:val="20"/>
                <w:szCs w:val="20"/>
              </w:rPr>
            </w:pPr>
          </w:p>
          <w:p w:rsidR="00812EB1" w:rsidRDefault="00812EB1" w:rsidP="00812EB1">
            <w:pPr>
              <w:rPr>
                <w:rFonts w:ascii="Arial" w:hAnsi="Arial" w:cs="Arial"/>
                <w:b/>
                <w:bCs/>
                <w:sz w:val="20"/>
                <w:szCs w:val="20"/>
              </w:rPr>
            </w:pPr>
            <w:r>
              <w:rPr>
                <w:rFonts w:ascii="Arial" w:hAnsi="Arial" w:cs="Arial"/>
                <w:b/>
                <w:bCs/>
                <w:sz w:val="20"/>
                <w:szCs w:val="20"/>
              </w:rPr>
              <w:t>4%</w:t>
            </w:r>
          </w:p>
          <w:p w:rsidR="004E121D" w:rsidRDefault="004E121D"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812EB1">
            <w:pPr>
              <w:rPr>
                <w:rFonts w:ascii="Arial" w:hAnsi="Arial" w:cs="Arial"/>
                <w:b/>
                <w:bCs/>
                <w:sz w:val="20"/>
                <w:szCs w:val="20"/>
              </w:rPr>
            </w:pPr>
            <w:r>
              <w:rPr>
                <w:rFonts w:ascii="Arial" w:hAnsi="Arial" w:cs="Arial"/>
                <w:b/>
                <w:bCs/>
                <w:sz w:val="20"/>
                <w:szCs w:val="20"/>
              </w:rPr>
              <w:t>4%</w:t>
            </w: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812EB1">
            <w:pPr>
              <w:rPr>
                <w:rFonts w:ascii="Arial" w:hAnsi="Arial" w:cs="Arial"/>
                <w:b/>
                <w:bCs/>
                <w:sz w:val="20"/>
                <w:szCs w:val="20"/>
              </w:rPr>
            </w:pPr>
            <w:r>
              <w:rPr>
                <w:rFonts w:ascii="Arial" w:hAnsi="Arial" w:cs="Arial"/>
                <w:b/>
                <w:bCs/>
                <w:sz w:val="20"/>
                <w:szCs w:val="20"/>
              </w:rPr>
              <w:t>4%</w:t>
            </w: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812EB1">
            <w:pPr>
              <w:rPr>
                <w:rFonts w:ascii="Arial" w:hAnsi="Arial" w:cs="Arial"/>
                <w:b/>
                <w:bCs/>
                <w:sz w:val="20"/>
                <w:szCs w:val="20"/>
              </w:rPr>
            </w:pPr>
            <w:r>
              <w:rPr>
                <w:rFonts w:ascii="Arial" w:hAnsi="Arial" w:cs="Arial"/>
                <w:b/>
                <w:bCs/>
                <w:sz w:val="20"/>
                <w:szCs w:val="20"/>
              </w:rPr>
              <w:t>4%</w:t>
            </w: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812EB1">
            <w:pPr>
              <w:rPr>
                <w:rFonts w:ascii="Arial" w:hAnsi="Arial" w:cs="Arial"/>
                <w:b/>
                <w:bCs/>
                <w:sz w:val="20"/>
                <w:szCs w:val="20"/>
              </w:rPr>
            </w:pPr>
            <w:r>
              <w:rPr>
                <w:rFonts w:ascii="Arial" w:hAnsi="Arial" w:cs="Arial"/>
                <w:b/>
                <w:bCs/>
                <w:sz w:val="20"/>
                <w:szCs w:val="20"/>
              </w:rPr>
              <w:t>4%</w:t>
            </w: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812EB1">
            <w:pPr>
              <w:rPr>
                <w:rFonts w:ascii="Arial" w:hAnsi="Arial" w:cs="Arial"/>
                <w:b/>
                <w:bCs/>
                <w:sz w:val="20"/>
                <w:szCs w:val="20"/>
              </w:rPr>
            </w:pPr>
            <w:r>
              <w:rPr>
                <w:rFonts w:ascii="Arial" w:hAnsi="Arial" w:cs="Arial"/>
                <w:b/>
                <w:bCs/>
                <w:sz w:val="20"/>
                <w:szCs w:val="20"/>
              </w:rPr>
              <w:t>4%</w:t>
            </w: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812EB1">
            <w:pPr>
              <w:rPr>
                <w:rFonts w:ascii="Arial" w:hAnsi="Arial" w:cs="Arial"/>
                <w:b/>
                <w:bCs/>
                <w:sz w:val="20"/>
                <w:szCs w:val="20"/>
              </w:rPr>
            </w:pPr>
            <w:r>
              <w:rPr>
                <w:rFonts w:ascii="Arial" w:hAnsi="Arial" w:cs="Arial"/>
                <w:b/>
                <w:bCs/>
                <w:sz w:val="20"/>
                <w:szCs w:val="20"/>
              </w:rPr>
              <w:t>4%</w:t>
            </w:r>
          </w:p>
          <w:p w:rsidR="00812EB1" w:rsidRDefault="00812EB1" w:rsidP="003E25B5">
            <w:pPr>
              <w:rPr>
                <w:rFonts w:ascii="Arial" w:hAnsi="Arial" w:cs="Arial"/>
                <w:b/>
                <w:bCs/>
                <w:sz w:val="20"/>
                <w:szCs w:val="20"/>
              </w:rPr>
            </w:pPr>
          </w:p>
          <w:p w:rsidR="00812EB1" w:rsidRDefault="00812EB1" w:rsidP="00812EB1">
            <w:pPr>
              <w:rPr>
                <w:rFonts w:ascii="Arial" w:hAnsi="Arial" w:cs="Arial"/>
                <w:b/>
                <w:bCs/>
                <w:sz w:val="20"/>
                <w:szCs w:val="20"/>
              </w:rPr>
            </w:pPr>
            <w:r>
              <w:rPr>
                <w:rFonts w:ascii="Arial" w:hAnsi="Arial" w:cs="Arial"/>
                <w:b/>
                <w:bCs/>
                <w:sz w:val="20"/>
                <w:szCs w:val="20"/>
              </w:rPr>
              <w:t>4%</w:t>
            </w:r>
          </w:p>
          <w:p w:rsidR="00812EB1" w:rsidRDefault="00812EB1" w:rsidP="003E25B5">
            <w:pPr>
              <w:rPr>
                <w:rFonts w:ascii="Arial" w:hAnsi="Arial" w:cs="Arial"/>
                <w:b/>
                <w:bCs/>
                <w:sz w:val="20"/>
                <w:szCs w:val="20"/>
              </w:rPr>
            </w:pPr>
          </w:p>
          <w:p w:rsidR="00812EB1" w:rsidRDefault="00812EB1" w:rsidP="00812EB1">
            <w:pPr>
              <w:rPr>
                <w:rFonts w:ascii="Arial" w:hAnsi="Arial" w:cs="Arial"/>
                <w:b/>
                <w:bCs/>
                <w:sz w:val="20"/>
                <w:szCs w:val="20"/>
              </w:rPr>
            </w:pPr>
            <w:r>
              <w:rPr>
                <w:rFonts w:ascii="Arial" w:hAnsi="Arial" w:cs="Arial"/>
                <w:b/>
                <w:bCs/>
                <w:sz w:val="20"/>
                <w:szCs w:val="20"/>
              </w:rPr>
              <w:t>4%</w:t>
            </w: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r>
              <w:rPr>
                <w:rFonts w:ascii="Arial" w:hAnsi="Arial" w:cs="Arial"/>
                <w:b/>
                <w:bCs/>
                <w:sz w:val="20"/>
                <w:szCs w:val="20"/>
              </w:rPr>
              <w:t>4%</w:t>
            </w: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r>
              <w:rPr>
                <w:rFonts w:ascii="Arial" w:hAnsi="Arial" w:cs="Arial"/>
                <w:b/>
                <w:bCs/>
                <w:sz w:val="20"/>
                <w:szCs w:val="20"/>
              </w:rPr>
              <w:t>4%</w:t>
            </w: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812EB1">
            <w:pPr>
              <w:rPr>
                <w:rFonts w:ascii="Arial" w:hAnsi="Arial" w:cs="Arial"/>
                <w:b/>
                <w:bCs/>
                <w:sz w:val="20"/>
                <w:szCs w:val="20"/>
              </w:rPr>
            </w:pPr>
            <w:r>
              <w:rPr>
                <w:rFonts w:ascii="Arial" w:hAnsi="Arial" w:cs="Arial"/>
                <w:b/>
                <w:bCs/>
                <w:sz w:val="20"/>
                <w:szCs w:val="20"/>
              </w:rPr>
              <w:t>4%</w:t>
            </w:r>
          </w:p>
          <w:p w:rsidR="00812EB1" w:rsidRDefault="00812EB1" w:rsidP="00812EB1">
            <w:pPr>
              <w:rPr>
                <w:rFonts w:ascii="Arial" w:hAnsi="Arial" w:cs="Arial"/>
                <w:b/>
                <w:bCs/>
                <w:sz w:val="20"/>
                <w:szCs w:val="20"/>
              </w:rPr>
            </w:pPr>
            <w:r>
              <w:rPr>
                <w:rFonts w:ascii="Arial" w:hAnsi="Arial" w:cs="Arial"/>
                <w:b/>
                <w:bCs/>
                <w:sz w:val="20"/>
                <w:szCs w:val="20"/>
              </w:rPr>
              <w:t>4%</w:t>
            </w: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812EB1">
            <w:pPr>
              <w:rPr>
                <w:rFonts w:ascii="Arial" w:hAnsi="Arial" w:cs="Arial"/>
                <w:b/>
                <w:bCs/>
                <w:sz w:val="20"/>
                <w:szCs w:val="20"/>
              </w:rPr>
            </w:pPr>
            <w:r>
              <w:rPr>
                <w:rFonts w:ascii="Arial" w:hAnsi="Arial" w:cs="Arial"/>
                <w:b/>
                <w:bCs/>
                <w:sz w:val="20"/>
                <w:szCs w:val="20"/>
              </w:rPr>
              <w:t>4%</w:t>
            </w: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812EB1">
            <w:pPr>
              <w:rPr>
                <w:rFonts w:ascii="Arial" w:hAnsi="Arial" w:cs="Arial"/>
                <w:b/>
                <w:bCs/>
                <w:sz w:val="20"/>
                <w:szCs w:val="20"/>
              </w:rPr>
            </w:pPr>
            <w:r>
              <w:rPr>
                <w:rFonts w:ascii="Arial" w:hAnsi="Arial" w:cs="Arial"/>
                <w:b/>
                <w:bCs/>
                <w:sz w:val="20"/>
                <w:szCs w:val="20"/>
              </w:rPr>
              <w:t>4%</w:t>
            </w:r>
          </w:p>
          <w:p w:rsidR="00812EB1" w:rsidRDefault="00812EB1" w:rsidP="003E25B5">
            <w:pPr>
              <w:rPr>
                <w:rFonts w:ascii="Arial" w:hAnsi="Arial" w:cs="Arial"/>
                <w:b/>
                <w:bCs/>
                <w:sz w:val="20"/>
                <w:szCs w:val="20"/>
              </w:rPr>
            </w:pPr>
          </w:p>
          <w:p w:rsidR="00812EB1" w:rsidRDefault="00812EB1" w:rsidP="00812EB1">
            <w:pPr>
              <w:rPr>
                <w:rFonts w:ascii="Arial" w:hAnsi="Arial" w:cs="Arial"/>
                <w:b/>
                <w:bCs/>
                <w:sz w:val="20"/>
                <w:szCs w:val="20"/>
              </w:rPr>
            </w:pPr>
            <w:r>
              <w:rPr>
                <w:rFonts w:ascii="Arial" w:hAnsi="Arial" w:cs="Arial"/>
                <w:b/>
                <w:bCs/>
                <w:sz w:val="20"/>
                <w:szCs w:val="20"/>
              </w:rPr>
              <w:t>4%</w:t>
            </w:r>
          </w:p>
          <w:p w:rsidR="00812EB1" w:rsidRDefault="00812EB1" w:rsidP="00812EB1">
            <w:pPr>
              <w:rPr>
                <w:rFonts w:ascii="Arial" w:hAnsi="Arial" w:cs="Arial"/>
                <w:b/>
                <w:bCs/>
                <w:sz w:val="20"/>
                <w:szCs w:val="20"/>
              </w:rPr>
            </w:pPr>
            <w:r>
              <w:rPr>
                <w:rFonts w:ascii="Arial" w:hAnsi="Arial" w:cs="Arial"/>
                <w:b/>
                <w:bCs/>
                <w:sz w:val="20"/>
                <w:szCs w:val="20"/>
              </w:rPr>
              <w:t>4%</w:t>
            </w:r>
          </w:p>
          <w:p w:rsidR="00812EB1" w:rsidRDefault="00812EB1" w:rsidP="00812EB1">
            <w:pPr>
              <w:rPr>
                <w:rFonts w:ascii="Arial" w:hAnsi="Arial" w:cs="Arial"/>
                <w:b/>
                <w:bCs/>
                <w:sz w:val="20"/>
                <w:szCs w:val="20"/>
              </w:rPr>
            </w:pPr>
            <w:r>
              <w:rPr>
                <w:rFonts w:ascii="Arial" w:hAnsi="Arial" w:cs="Arial"/>
                <w:b/>
                <w:bCs/>
                <w:sz w:val="20"/>
                <w:szCs w:val="20"/>
              </w:rPr>
              <w:t>4%</w:t>
            </w: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812EB1">
            <w:pPr>
              <w:rPr>
                <w:rFonts w:ascii="Arial" w:hAnsi="Arial" w:cs="Arial"/>
                <w:b/>
                <w:bCs/>
                <w:sz w:val="20"/>
                <w:szCs w:val="20"/>
              </w:rPr>
            </w:pPr>
            <w:r>
              <w:rPr>
                <w:rFonts w:ascii="Arial" w:hAnsi="Arial" w:cs="Arial"/>
                <w:b/>
                <w:bCs/>
                <w:sz w:val="20"/>
                <w:szCs w:val="20"/>
              </w:rPr>
              <w:t>4%</w:t>
            </w: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812EB1">
            <w:pPr>
              <w:spacing w:line="360" w:lineRule="auto"/>
              <w:rPr>
                <w:rFonts w:ascii="Arial" w:hAnsi="Arial" w:cs="Arial"/>
                <w:b/>
                <w:bCs/>
                <w:sz w:val="20"/>
                <w:szCs w:val="20"/>
              </w:rPr>
            </w:pPr>
            <w:r>
              <w:rPr>
                <w:rFonts w:ascii="Arial" w:hAnsi="Arial" w:cs="Arial"/>
                <w:b/>
                <w:bCs/>
                <w:sz w:val="20"/>
                <w:szCs w:val="20"/>
              </w:rPr>
              <w:t>4% Tabla</w:t>
            </w:r>
          </w:p>
          <w:p w:rsidR="00812EB1" w:rsidRDefault="00812EB1" w:rsidP="00812EB1">
            <w:pPr>
              <w:spacing w:line="360" w:lineRule="auto"/>
              <w:rPr>
                <w:rFonts w:ascii="Arial" w:hAnsi="Arial" w:cs="Arial"/>
                <w:b/>
                <w:bCs/>
                <w:sz w:val="20"/>
                <w:szCs w:val="20"/>
              </w:rPr>
            </w:pPr>
          </w:p>
          <w:p w:rsidR="00812EB1" w:rsidRDefault="00812EB1" w:rsidP="00812EB1">
            <w:pPr>
              <w:spacing w:line="360" w:lineRule="auto"/>
              <w:rPr>
                <w:rFonts w:ascii="Arial" w:hAnsi="Arial" w:cs="Arial"/>
                <w:b/>
                <w:bCs/>
                <w:sz w:val="20"/>
                <w:szCs w:val="20"/>
              </w:rPr>
            </w:pPr>
          </w:p>
          <w:p w:rsidR="00812EB1" w:rsidRDefault="00812EB1" w:rsidP="00812EB1">
            <w:pPr>
              <w:spacing w:line="360" w:lineRule="auto"/>
              <w:rPr>
                <w:rFonts w:ascii="Arial" w:hAnsi="Arial" w:cs="Arial"/>
                <w:b/>
                <w:bCs/>
                <w:sz w:val="20"/>
                <w:szCs w:val="20"/>
              </w:rPr>
            </w:pPr>
          </w:p>
          <w:p w:rsidR="00812EB1" w:rsidRDefault="00812EB1" w:rsidP="00812EB1">
            <w:pPr>
              <w:spacing w:line="360" w:lineRule="auto"/>
              <w:rPr>
                <w:rFonts w:ascii="Arial" w:hAnsi="Arial" w:cs="Arial"/>
                <w:b/>
                <w:bCs/>
                <w:sz w:val="20"/>
                <w:szCs w:val="20"/>
              </w:rPr>
            </w:pPr>
          </w:p>
          <w:p w:rsidR="00812EB1" w:rsidRDefault="00812EB1" w:rsidP="00812EB1">
            <w:pPr>
              <w:spacing w:line="360" w:lineRule="auto"/>
              <w:rPr>
                <w:rFonts w:ascii="Arial" w:hAnsi="Arial" w:cs="Arial"/>
                <w:b/>
                <w:bCs/>
                <w:sz w:val="20"/>
                <w:szCs w:val="20"/>
              </w:rPr>
            </w:pPr>
          </w:p>
          <w:p w:rsidR="00812EB1" w:rsidRDefault="00812EB1" w:rsidP="00812EB1">
            <w:pPr>
              <w:spacing w:line="360" w:lineRule="auto"/>
              <w:rPr>
                <w:rFonts w:ascii="Arial" w:hAnsi="Arial" w:cs="Arial"/>
                <w:b/>
                <w:bCs/>
                <w:sz w:val="20"/>
                <w:szCs w:val="20"/>
              </w:rPr>
            </w:pPr>
          </w:p>
          <w:p w:rsidR="00812EB1" w:rsidRDefault="00812EB1" w:rsidP="00812EB1">
            <w:pPr>
              <w:spacing w:line="360" w:lineRule="auto"/>
              <w:rPr>
                <w:rFonts w:ascii="Arial" w:hAnsi="Arial" w:cs="Arial"/>
                <w:b/>
                <w:bCs/>
                <w:sz w:val="20"/>
                <w:szCs w:val="20"/>
              </w:rPr>
            </w:pPr>
          </w:p>
          <w:p w:rsidR="00812EB1" w:rsidRDefault="00812EB1" w:rsidP="00812EB1">
            <w:pPr>
              <w:spacing w:line="360" w:lineRule="auto"/>
              <w:rPr>
                <w:rFonts w:ascii="Arial" w:hAnsi="Arial" w:cs="Arial"/>
                <w:b/>
                <w:bCs/>
                <w:sz w:val="20"/>
                <w:szCs w:val="20"/>
              </w:rPr>
            </w:pPr>
          </w:p>
          <w:p w:rsidR="00812EB1" w:rsidRDefault="00812EB1" w:rsidP="00812EB1">
            <w:pPr>
              <w:spacing w:line="360" w:lineRule="auto"/>
              <w:rPr>
                <w:rFonts w:ascii="Arial" w:hAnsi="Arial" w:cs="Arial"/>
                <w:b/>
                <w:bCs/>
                <w:sz w:val="20"/>
                <w:szCs w:val="20"/>
              </w:rPr>
            </w:pPr>
          </w:p>
          <w:p w:rsidR="00812EB1" w:rsidRDefault="00812EB1" w:rsidP="00812EB1">
            <w:pPr>
              <w:spacing w:line="360" w:lineRule="auto"/>
              <w:rPr>
                <w:rFonts w:ascii="Arial" w:hAnsi="Arial" w:cs="Arial"/>
                <w:b/>
                <w:bCs/>
                <w:sz w:val="20"/>
                <w:szCs w:val="20"/>
              </w:rPr>
            </w:pPr>
          </w:p>
          <w:p w:rsidR="00812EB1" w:rsidRDefault="00812EB1" w:rsidP="00812EB1">
            <w:pPr>
              <w:spacing w:line="360" w:lineRule="auto"/>
              <w:rPr>
                <w:rFonts w:ascii="Arial" w:hAnsi="Arial" w:cs="Arial"/>
                <w:b/>
                <w:bCs/>
                <w:sz w:val="20"/>
                <w:szCs w:val="20"/>
              </w:rPr>
            </w:pPr>
          </w:p>
          <w:p w:rsidR="00812EB1" w:rsidRDefault="00812EB1" w:rsidP="00812EB1">
            <w:pPr>
              <w:spacing w:line="360" w:lineRule="auto"/>
              <w:rPr>
                <w:rFonts w:ascii="Arial" w:hAnsi="Arial" w:cs="Arial"/>
                <w:b/>
                <w:bCs/>
                <w:sz w:val="20"/>
                <w:szCs w:val="20"/>
              </w:rPr>
            </w:pPr>
          </w:p>
          <w:p w:rsidR="00812EB1" w:rsidRDefault="00812EB1" w:rsidP="00812EB1">
            <w:pPr>
              <w:spacing w:line="360" w:lineRule="auto"/>
              <w:rPr>
                <w:rFonts w:ascii="Arial" w:hAnsi="Arial" w:cs="Arial"/>
                <w:b/>
                <w:bCs/>
                <w:sz w:val="20"/>
                <w:szCs w:val="20"/>
              </w:rPr>
            </w:pPr>
          </w:p>
          <w:p w:rsidR="00812EB1" w:rsidRDefault="00812EB1" w:rsidP="00812EB1">
            <w:pPr>
              <w:spacing w:line="360" w:lineRule="auto"/>
              <w:rPr>
                <w:rFonts w:ascii="Arial" w:hAnsi="Arial" w:cs="Arial"/>
                <w:b/>
                <w:bCs/>
                <w:sz w:val="20"/>
                <w:szCs w:val="20"/>
              </w:rPr>
            </w:pPr>
          </w:p>
          <w:p w:rsidR="00812EB1" w:rsidRDefault="00812EB1" w:rsidP="00812EB1">
            <w:pPr>
              <w:spacing w:line="360" w:lineRule="auto"/>
              <w:rPr>
                <w:rFonts w:ascii="Arial" w:hAnsi="Arial" w:cs="Arial"/>
                <w:b/>
                <w:bCs/>
                <w:sz w:val="20"/>
                <w:szCs w:val="20"/>
              </w:rPr>
            </w:pPr>
          </w:p>
          <w:p w:rsidR="00812EB1" w:rsidRDefault="00812EB1" w:rsidP="00812EB1">
            <w:pPr>
              <w:spacing w:line="360" w:lineRule="auto"/>
              <w:rPr>
                <w:rFonts w:ascii="Arial" w:hAnsi="Arial" w:cs="Arial"/>
                <w:b/>
                <w:bCs/>
                <w:sz w:val="20"/>
                <w:szCs w:val="20"/>
              </w:rPr>
            </w:pPr>
          </w:p>
          <w:p w:rsidR="00812EB1" w:rsidRDefault="00812EB1" w:rsidP="00812EB1">
            <w:pPr>
              <w:spacing w:line="360" w:lineRule="auto"/>
              <w:rPr>
                <w:rFonts w:ascii="Arial" w:hAnsi="Arial" w:cs="Arial"/>
                <w:b/>
                <w:bCs/>
                <w:sz w:val="20"/>
                <w:szCs w:val="20"/>
              </w:rPr>
            </w:pPr>
          </w:p>
          <w:p w:rsidR="00812EB1" w:rsidRDefault="00812EB1" w:rsidP="00812EB1">
            <w:pPr>
              <w:spacing w:line="360" w:lineRule="auto"/>
              <w:rPr>
                <w:rFonts w:ascii="Arial" w:hAnsi="Arial" w:cs="Arial"/>
                <w:b/>
                <w:bCs/>
                <w:sz w:val="20"/>
                <w:szCs w:val="20"/>
              </w:rPr>
            </w:pPr>
          </w:p>
          <w:p w:rsidR="00812EB1" w:rsidRDefault="00812EB1" w:rsidP="00812EB1">
            <w:pPr>
              <w:spacing w:line="360" w:lineRule="auto"/>
              <w:rPr>
                <w:rFonts w:ascii="Arial" w:hAnsi="Arial" w:cs="Arial"/>
                <w:b/>
                <w:bCs/>
                <w:sz w:val="20"/>
                <w:szCs w:val="20"/>
              </w:rPr>
            </w:pPr>
          </w:p>
          <w:p w:rsidR="00812EB1" w:rsidRDefault="00812EB1" w:rsidP="00812EB1">
            <w:pPr>
              <w:spacing w:line="360" w:lineRule="auto"/>
              <w:rPr>
                <w:rFonts w:ascii="Arial" w:hAnsi="Arial" w:cs="Arial"/>
                <w:b/>
                <w:bCs/>
                <w:sz w:val="20"/>
                <w:szCs w:val="20"/>
              </w:rPr>
            </w:pPr>
          </w:p>
          <w:p w:rsidR="00812EB1" w:rsidRDefault="00812EB1" w:rsidP="00812EB1">
            <w:pPr>
              <w:spacing w:line="360" w:lineRule="auto"/>
              <w:rPr>
                <w:rFonts w:ascii="Arial" w:hAnsi="Arial" w:cs="Arial"/>
                <w:b/>
                <w:bCs/>
                <w:sz w:val="20"/>
                <w:szCs w:val="20"/>
              </w:rPr>
            </w:pPr>
          </w:p>
          <w:p w:rsidR="00812EB1" w:rsidRDefault="00812EB1" w:rsidP="00812EB1">
            <w:pPr>
              <w:spacing w:line="360" w:lineRule="auto"/>
              <w:rPr>
                <w:rFonts w:ascii="Arial" w:hAnsi="Arial" w:cs="Arial"/>
                <w:b/>
                <w:bCs/>
                <w:sz w:val="20"/>
                <w:szCs w:val="20"/>
              </w:rPr>
            </w:pPr>
          </w:p>
          <w:p w:rsidR="00812EB1" w:rsidRDefault="00812EB1" w:rsidP="00812EB1">
            <w:pPr>
              <w:spacing w:line="360" w:lineRule="auto"/>
              <w:rPr>
                <w:rFonts w:ascii="Arial" w:hAnsi="Arial" w:cs="Arial"/>
                <w:b/>
                <w:bCs/>
                <w:sz w:val="20"/>
                <w:szCs w:val="20"/>
              </w:rPr>
            </w:pPr>
          </w:p>
          <w:p w:rsidR="00812EB1" w:rsidRDefault="00812EB1" w:rsidP="00812EB1">
            <w:pPr>
              <w:rPr>
                <w:rFonts w:ascii="Arial" w:hAnsi="Arial" w:cs="Arial"/>
                <w:b/>
                <w:bCs/>
                <w:sz w:val="20"/>
                <w:szCs w:val="20"/>
              </w:rPr>
            </w:pPr>
            <w:r>
              <w:rPr>
                <w:rFonts w:ascii="Arial" w:hAnsi="Arial" w:cs="Arial"/>
                <w:b/>
                <w:bCs/>
                <w:sz w:val="20"/>
                <w:szCs w:val="20"/>
              </w:rPr>
              <w:t>4%</w:t>
            </w:r>
          </w:p>
          <w:p w:rsidR="00812EB1" w:rsidRDefault="00812EB1" w:rsidP="00812EB1">
            <w:pPr>
              <w:rPr>
                <w:rFonts w:ascii="Arial" w:hAnsi="Arial" w:cs="Arial"/>
                <w:b/>
                <w:bCs/>
                <w:sz w:val="20"/>
                <w:szCs w:val="20"/>
              </w:rPr>
            </w:pPr>
            <w:r>
              <w:rPr>
                <w:rFonts w:ascii="Arial" w:hAnsi="Arial" w:cs="Arial"/>
                <w:b/>
                <w:bCs/>
                <w:sz w:val="20"/>
                <w:szCs w:val="20"/>
              </w:rPr>
              <w:t>4%</w:t>
            </w:r>
          </w:p>
          <w:p w:rsidR="00812EB1" w:rsidRDefault="00812EB1" w:rsidP="00812EB1">
            <w:pPr>
              <w:rPr>
                <w:rFonts w:ascii="Arial" w:hAnsi="Arial" w:cs="Arial"/>
                <w:b/>
                <w:bCs/>
                <w:sz w:val="20"/>
                <w:szCs w:val="20"/>
              </w:rPr>
            </w:pPr>
            <w:r>
              <w:rPr>
                <w:rFonts w:ascii="Arial" w:hAnsi="Arial" w:cs="Arial"/>
                <w:b/>
                <w:bCs/>
                <w:sz w:val="20"/>
                <w:szCs w:val="20"/>
              </w:rPr>
              <w:lastRenderedPageBreak/>
              <w:t>4%</w:t>
            </w:r>
          </w:p>
          <w:p w:rsidR="00812EB1" w:rsidRDefault="00812EB1" w:rsidP="00812EB1">
            <w:pPr>
              <w:spacing w:line="360" w:lineRule="auto"/>
              <w:rPr>
                <w:rFonts w:ascii="Arial" w:hAnsi="Arial" w:cs="Arial"/>
                <w:b/>
                <w:bCs/>
                <w:sz w:val="20"/>
                <w:szCs w:val="20"/>
              </w:rPr>
            </w:pPr>
          </w:p>
          <w:p w:rsidR="00812EB1" w:rsidRDefault="00812EB1" w:rsidP="00812EB1">
            <w:pPr>
              <w:spacing w:line="360" w:lineRule="auto"/>
              <w:rPr>
                <w:rFonts w:ascii="Arial" w:hAnsi="Arial" w:cs="Arial"/>
                <w:b/>
                <w:bCs/>
                <w:sz w:val="20"/>
                <w:szCs w:val="20"/>
              </w:rPr>
            </w:pPr>
          </w:p>
          <w:p w:rsidR="00812EB1" w:rsidRDefault="00812EB1" w:rsidP="00812EB1">
            <w:pPr>
              <w:spacing w:line="360" w:lineRule="auto"/>
              <w:rPr>
                <w:rFonts w:ascii="Arial" w:hAnsi="Arial" w:cs="Arial"/>
                <w:b/>
                <w:bCs/>
                <w:sz w:val="20"/>
                <w:szCs w:val="20"/>
              </w:rPr>
            </w:pPr>
          </w:p>
          <w:p w:rsidR="00812EB1" w:rsidRDefault="00812EB1" w:rsidP="00812EB1">
            <w:pPr>
              <w:spacing w:line="360" w:lineRule="auto"/>
              <w:rPr>
                <w:rFonts w:ascii="Arial" w:hAnsi="Arial" w:cs="Arial"/>
                <w:b/>
                <w:bCs/>
                <w:sz w:val="20"/>
                <w:szCs w:val="20"/>
              </w:rPr>
            </w:pPr>
          </w:p>
          <w:p w:rsidR="00812EB1" w:rsidRDefault="00812EB1" w:rsidP="00812EB1">
            <w:pPr>
              <w:spacing w:line="360" w:lineRule="auto"/>
              <w:rPr>
                <w:rFonts w:ascii="Arial" w:hAnsi="Arial" w:cs="Arial"/>
                <w:b/>
                <w:bCs/>
                <w:sz w:val="20"/>
                <w:szCs w:val="20"/>
              </w:rPr>
            </w:pPr>
          </w:p>
          <w:p w:rsidR="00812EB1" w:rsidRDefault="00812EB1" w:rsidP="00812EB1">
            <w:pPr>
              <w:spacing w:line="360" w:lineRule="auto"/>
              <w:rPr>
                <w:rFonts w:ascii="Arial" w:hAnsi="Arial" w:cs="Arial"/>
                <w:b/>
                <w:bCs/>
                <w:sz w:val="20"/>
                <w:szCs w:val="20"/>
              </w:rPr>
            </w:pPr>
          </w:p>
          <w:p w:rsidR="00812EB1" w:rsidRDefault="00812EB1" w:rsidP="00812EB1">
            <w:pPr>
              <w:spacing w:line="360" w:lineRule="auto"/>
              <w:rPr>
                <w:rFonts w:ascii="Arial" w:hAnsi="Arial" w:cs="Arial"/>
                <w:b/>
                <w:bCs/>
                <w:sz w:val="20"/>
                <w:szCs w:val="20"/>
              </w:rPr>
            </w:pPr>
          </w:p>
          <w:p w:rsidR="00812EB1" w:rsidRDefault="00812EB1" w:rsidP="00812EB1">
            <w:pPr>
              <w:spacing w:line="360" w:lineRule="auto"/>
              <w:rPr>
                <w:rFonts w:ascii="Arial" w:hAnsi="Arial" w:cs="Arial"/>
                <w:b/>
                <w:bCs/>
                <w:sz w:val="20"/>
                <w:szCs w:val="20"/>
              </w:rPr>
            </w:pPr>
          </w:p>
          <w:p w:rsidR="00812EB1" w:rsidRDefault="00812EB1" w:rsidP="00812EB1">
            <w:pPr>
              <w:spacing w:line="360" w:lineRule="auto"/>
              <w:rPr>
                <w:rFonts w:ascii="Arial" w:hAnsi="Arial" w:cs="Arial"/>
                <w:b/>
                <w:bCs/>
                <w:sz w:val="20"/>
                <w:szCs w:val="20"/>
              </w:rPr>
            </w:pPr>
          </w:p>
          <w:p w:rsidR="00812EB1" w:rsidRDefault="00812EB1" w:rsidP="00812EB1">
            <w:pPr>
              <w:spacing w:line="360" w:lineRule="auto"/>
              <w:rPr>
                <w:rFonts w:ascii="Arial" w:hAnsi="Arial" w:cs="Arial"/>
                <w:b/>
                <w:bCs/>
                <w:sz w:val="20"/>
                <w:szCs w:val="20"/>
              </w:rPr>
            </w:pPr>
          </w:p>
          <w:p w:rsidR="00812EB1" w:rsidRDefault="00812EB1" w:rsidP="00812EB1">
            <w:pPr>
              <w:spacing w:line="360" w:lineRule="auto"/>
              <w:rPr>
                <w:rFonts w:ascii="Arial" w:hAnsi="Arial" w:cs="Arial"/>
                <w:b/>
                <w:bCs/>
                <w:sz w:val="20"/>
                <w:szCs w:val="20"/>
              </w:rPr>
            </w:pPr>
          </w:p>
          <w:p w:rsidR="00812EB1" w:rsidRDefault="00812EB1" w:rsidP="00812EB1">
            <w:pPr>
              <w:spacing w:line="360" w:lineRule="auto"/>
              <w:rPr>
                <w:rFonts w:ascii="Arial" w:hAnsi="Arial" w:cs="Arial"/>
                <w:b/>
                <w:bCs/>
                <w:sz w:val="20"/>
                <w:szCs w:val="20"/>
              </w:rPr>
            </w:pPr>
          </w:p>
          <w:p w:rsidR="00812EB1" w:rsidRDefault="00812EB1" w:rsidP="00812EB1">
            <w:pPr>
              <w:spacing w:line="360" w:lineRule="auto"/>
              <w:rPr>
                <w:rFonts w:ascii="Arial" w:hAnsi="Arial" w:cs="Arial"/>
                <w:b/>
                <w:bCs/>
                <w:sz w:val="20"/>
                <w:szCs w:val="20"/>
              </w:rPr>
            </w:pPr>
          </w:p>
          <w:p w:rsidR="00812EB1" w:rsidRDefault="00812EB1" w:rsidP="00812EB1">
            <w:pPr>
              <w:spacing w:line="360" w:lineRule="auto"/>
              <w:rPr>
                <w:rFonts w:ascii="Arial" w:hAnsi="Arial" w:cs="Arial"/>
                <w:b/>
                <w:bCs/>
                <w:sz w:val="20"/>
                <w:szCs w:val="20"/>
              </w:rPr>
            </w:pPr>
          </w:p>
          <w:p w:rsidR="00812EB1" w:rsidRDefault="00812EB1" w:rsidP="00812EB1">
            <w:pPr>
              <w:spacing w:line="360" w:lineRule="auto"/>
              <w:rPr>
                <w:rFonts w:ascii="Arial" w:hAnsi="Arial" w:cs="Arial"/>
                <w:b/>
                <w:bCs/>
                <w:sz w:val="20"/>
                <w:szCs w:val="20"/>
              </w:rPr>
            </w:pPr>
          </w:p>
          <w:p w:rsidR="00812EB1" w:rsidRDefault="00812EB1" w:rsidP="00812EB1">
            <w:pPr>
              <w:spacing w:line="360" w:lineRule="auto"/>
              <w:rPr>
                <w:rFonts w:ascii="Arial" w:hAnsi="Arial" w:cs="Arial"/>
                <w:b/>
                <w:bCs/>
                <w:sz w:val="20"/>
                <w:szCs w:val="20"/>
              </w:rPr>
            </w:pPr>
          </w:p>
          <w:p w:rsidR="00812EB1" w:rsidRDefault="00812EB1" w:rsidP="00812EB1">
            <w:pPr>
              <w:spacing w:line="360" w:lineRule="auto"/>
              <w:rPr>
                <w:rFonts w:ascii="Arial" w:hAnsi="Arial" w:cs="Arial"/>
                <w:b/>
                <w:bCs/>
                <w:sz w:val="20"/>
                <w:szCs w:val="20"/>
              </w:rPr>
            </w:pPr>
          </w:p>
          <w:p w:rsidR="00812EB1" w:rsidRDefault="00812EB1" w:rsidP="00812EB1">
            <w:pPr>
              <w:spacing w:line="360" w:lineRule="auto"/>
              <w:rPr>
                <w:rFonts w:ascii="Arial" w:hAnsi="Arial" w:cs="Arial"/>
                <w:b/>
                <w:bCs/>
                <w:sz w:val="20"/>
                <w:szCs w:val="20"/>
              </w:rPr>
            </w:pPr>
          </w:p>
          <w:p w:rsidR="00812EB1" w:rsidRDefault="00812EB1" w:rsidP="00812EB1">
            <w:pPr>
              <w:spacing w:line="360" w:lineRule="auto"/>
              <w:rPr>
                <w:rFonts w:ascii="Arial" w:hAnsi="Arial" w:cs="Arial"/>
                <w:b/>
                <w:bCs/>
                <w:sz w:val="20"/>
                <w:szCs w:val="20"/>
              </w:rPr>
            </w:pPr>
          </w:p>
          <w:p w:rsidR="00812EB1" w:rsidRDefault="00812EB1" w:rsidP="00812EB1">
            <w:pPr>
              <w:spacing w:line="360" w:lineRule="auto"/>
              <w:rPr>
                <w:rFonts w:ascii="Arial" w:hAnsi="Arial" w:cs="Arial"/>
                <w:b/>
                <w:bCs/>
                <w:sz w:val="20"/>
                <w:szCs w:val="20"/>
              </w:rPr>
            </w:pPr>
          </w:p>
          <w:p w:rsidR="00812EB1" w:rsidRDefault="00812EB1" w:rsidP="00812EB1">
            <w:pPr>
              <w:spacing w:line="360" w:lineRule="auto"/>
              <w:rPr>
                <w:rFonts w:ascii="Arial" w:hAnsi="Arial" w:cs="Arial"/>
                <w:b/>
                <w:bCs/>
                <w:sz w:val="20"/>
                <w:szCs w:val="20"/>
              </w:rPr>
            </w:pPr>
          </w:p>
          <w:p w:rsidR="00812EB1" w:rsidRDefault="00812EB1" w:rsidP="00812EB1">
            <w:pPr>
              <w:spacing w:line="360" w:lineRule="auto"/>
              <w:rPr>
                <w:rFonts w:ascii="Arial" w:hAnsi="Arial" w:cs="Arial"/>
                <w:b/>
                <w:bCs/>
                <w:sz w:val="20"/>
                <w:szCs w:val="20"/>
              </w:rPr>
            </w:pPr>
          </w:p>
          <w:p w:rsidR="00812EB1" w:rsidRDefault="00812EB1" w:rsidP="00812EB1">
            <w:pPr>
              <w:spacing w:line="360" w:lineRule="auto"/>
              <w:rPr>
                <w:rFonts w:ascii="Arial" w:hAnsi="Arial" w:cs="Arial"/>
                <w:b/>
                <w:bCs/>
                <w:sz w:val="20"/>
                <w:szCs w:val="20"/>
              </w:rPr>
            </w:pPr>
          </w:p>
          <w:p w:rsidR="00812EB1" w:rsidRDefault="00812EB1" w:rsidP="00812EB1">
            <w:pPr>
              <w:rPr>
                <w:rFonts w:ascii="Arial" w:hAnsi="Arial" w:cs="Arial"/>
                <w:b/>
                <w:bCs/>
                <w:sz w:val="20"/>
                <w:szCs w:val="20"/>
              </w:rPr>
            </w:pPr>
            <w:r>
              <w:rPr>
                <w:rFonts w:ascii="Arial" w:hAnsi="Arial" w:cs="Arial"/>
                <w:b/>
                <w:bCs/>
                <w:sz w:val="20"/>
                <w:szCs w:val="20"/>
              </w:rPr>
              <w:t>4%</w:t>
            </w:r>
          </w:p>
          <w:p w:rsidR="00812EB1" w:rsidRDefault="00812EB1" w:rsidP="00812EB1">
            <w:pPr>
              <w:spacing w:line="360" w:lineRule="auto"/>
              <w:rPr>
                <w:rFonts w:ascii="Arial" w:hAnsi="Arial" w:cs="Arial"/>
                <w:b/>
                <w:bCs/>
                <w:sz w:val="20"/>
                <w:szCs w:val="20"/>
              </w:rPr>
            </w:pPr>
          </w:p>
          <w:p w:rsidR="00812EB1" w:rsidRDefault="00812EB1" w:rsidP="00812EB1">
            <w:pPr>
              <w:rPr>
                <w:rFonts w:ascii="Arial" w:hAnsi="Arial" w:cs="Arial"/>
                <w:b/>
                <w:bCs/>
                <w:sz w:val="20"/>
                <w:szCs w:val="20"/>
              </w:rPr>
            </w:pPr>
            <w:r>
              <w:rPr>
                <w:rFonts w:ascii="Arial" w:hAnsi="Arial" w:cs="Arial"/>
                <w:b/>
                <w:bCs/>
                <w:sz w:val="20"/>
                <w:szCs w:val="20"/>
              </w:rPr>
              <w:t>4%</w:t>
            </w:r>
          </w:p>
          <w:p w:rsidR="00812EB1" w:rsidRDefault="00812EB1" w:rsidP="00812EB1">
            <w:pPr>
              <w:spacing w:line="360" w:lineRule="auto"/>
              <w:rPr>
                <w:rFonts w:ascii="Arial" w:hAnsi="Arial" w:cs="Arial"/>
                <w:b/>
                <w:bCs/>
                <w:sz w:val="20"/>
                <w:szCs w:val="20"/>
              </w:rPr>
            </w:pPr>
          </w:p>
          <w:p w:rsidR="00812EB1" w:rsidRDefault="00812EB1" w:rsidP="00812EB1">
            <w:pPr>
              <w:spacing w:line="360" w:lineRule="auto"/>
              <w:rPr>
                <w:rFonts w:ascii="Arial" w:hAnsi="Arial" w:cs="Arial"/>
                <w:b/>
                <w:bCs/>
                <w:sz w:val="20"/>
                <w:szCs w:val="20"/>
              </w:rPr>
            </w:pPr>
          </w:p>
          <w:p w:rsidR="00812EB1" w:rsidRDefault="00812EB1" w:rsidP="00812EB1">
            <w:pPr>
              <w:rPr>
                <w:rFonts w:ascii="Arial" w:hAnsi="Arial" w:cs="Arial"/>
                <w:b/>
                <w:bCs/>
                <w:sz w:val="20"/>
                <w:szCs w:val="20"/>
              </w:rPr>
            </w:pPr>
            <w:r>
              <w:rPr>
                <w:rFonts w:ascii="Arial" w:hAnsi="Arial" w:cs="Arial"/>
                <w:b/>
                <w:bCs/>
                <w:sz w:val="20"/>
                <w:szCs w:val="20"/>
              </w:rPr>
              <w:t>4%</w:t>
            </w:r>
          </w:p>
          <w:p w:rsidR="00812EB1" w:rsidRDefault="00812EB1" w:rsidP="00812EB1">
            <w:pPr>
              <w:spacing w:line="360" w:lineRule="auto"/>
              <w:rPr>
                <w:rFonts w:ascii="Arial" w:hAnsi="Arial" w:cs="Arial"/>
                <w:b/>
                <w:bCs/>
                <w:sz w:val="20"/>
                <w:szCs w:val="20"/>
              </w:rPr>
            </w:pPr>
          </w:p>
          <w:p w:rsidR="00812EB1" w:rsidRDefault="00812EB1" w:rsidP="00812EB1">
            <w:pPr>
              <w:rPr>
                <w:rFonts w:ascii="Arial" w:hAnsi="Arial" w:cs="Arial"/>
                <w:b/>
                <w:bCs/>
                <w:sz w:val="20"/>
                <w:szCs w:val="20"/>
              </w:rPr>
            </w:pPr>
            <w:r>
              <w:rPr>
                <w:rFonts w:ascii="Arial" w:hAnsi="Arial" w:cs="Arial"/>
                <w:b/>
                <w:bCs/>
                <w:sz w:val="20"/>
                <w:szCs w:val="20"/>
              </w:rPr>
              <w:t>4%</w:t>
            </w:r>
          </w:p>
          <w:p w:rsidR="00812EB1" w:rsidRDefault="00812EB1" w:rsidP="00812EB1">
            <w:pPr>
              <w:spacing w:line="360" w:lineRule="auto"/>
              <w:rPr>
                <w:rFonts w:ascii="Arial" w:hAnsi="Arial" w:cs="Arial"/>
                <w:b/>
                <w:bCs/>
                <w:sz w:val="20"/>
                <w:szCs w:val="20"/>
              </w:rPr>
            </w:pPr>
          </w:p>
          <w:p w:rsidR="00812EB1" w:rsidRDefault="00812EB1" w:rsidP="00812EB1">
            <w:pPr>
              <w:spacing w:line="360" w:lineRule="auto"/>
              <w:rPr>
                <w:rFonts w:ascii="Arial" w:hAnsi="Arial" w:cs="Arial"/>
                <w:b/>
                <w:bCs/>
                <w:sz w:val="20"/>
                <w:szCs w:val="20"/>
              </w:rPr>
            </w:pPr>
          </w:p>
          <w:p w:rsidR="00812EB1" w:rsidRDefault="00812EB1" w:rsidP="00812EB1">
            <w:pPr>
              <w:rPr>
                <w:rFonts w:ascii="Arial" w:hAnsi="Arial" w:cs="Arial"/>
                <w:b/>
                <w:bCs/>
                <w:sz w:val="20"/>
                <w:szCs w:val="20"/>
              </w:rPr>
            </w:pPr>
          </w:p>
          <w:p w:rsidR="00812EB1" w:rsidRDefault="00812EB1" w:rsidP="00812EB1">
            <w:pPr>
              <w:rPr>
                <w:rFonts w:ascii="Arial" w:hAnsi="Arial" w:cs="Arial"/>
                <w:b/>
                <w:bCs/>
                <w:sz w:val="20"/>
                <w:szCs w:val="20"/>
              </w:rPr>
            </w:pPr>
            <w:r>
              <w:rPr>
                <w:rFonts w:ascii="Arial" w:hAnsi="Arial" w:cs="Arial"/>
                <w:b/>
                <w:bCs/>
                <w:sz w:val="20"/>
                <w:szCs w:val="20"/>
              </w:rPr>
              <w:t>4%</w:t>
            </w:r>
          </w:p>
          <w:p w:rsidR="00812EB1" w:rsidRDefault="00812EB1" w:rsidP="00812EB1">
            <w:pPr>
              <w:rPr>
                <w:rFonts w:ascii="Arial" w:hAnsi="Arial" w:cs="Arial"/>
                <w:b/>
                <w:bCs/>
                <w:sz w:val="20"/>
                <w:szCs w:val="20"/>
              </w:rPr>
            </w:pPr>
            <w:r>
              <w:rPr>
                <w:rFonts w:ascii="Arial" w:hAnsi="Arial" w:cs="Arial"/>
                <w:b/>
                <w:bCs/>
                <w:sz w:val="20"/>
                <w:szCs w:val="20"/>
              </w:rPr>
              <w:t>4%</w:t>
            </w:r>
          </w:p>
          <w:p w:rsidR="00812EB1" w:rsidRDefault="00812EB1" w:rsidP="00812EB1">
            <w:pPr>
              <w:spacing w:line="360" w:lineRule="auto"/>
              <w:rPr>
                <w:rFonts w:ascii="Arial" w:hAnsi="Arial" w:cs="Arial"/>
                <w:b/>
                <w:bCs/>
                <w:sz w:val="20"/>
                <w:szCs w:val="20"/>
              </w:rPr>
            </w:pPr>
          </w:p>
          <w:p w:rsidR="00812EB1" w:rsidRDefault="00812EB1" w:rsidP="00812EB1">
            <w:pPr>
              <w:spacing w:line="360" w:lineRule="auto"/>
              <w:rPr>
                <w:rFonts w:ascii="Arial" w:hAnsi="Arial" w:cs="Arial"/>
                <w:b/>
                <w:bCs/>
                <w:sz w:val="20"/>
                <w:szCs w:val="20"/>
              </w:rPr>
            </w:pPr>
          </w:p>
          <w:p w:rsidR="00812EB1" w:rsidRDefault="00812EB1" w:rsidP="00812EB1">
            <w:pPr>
              <w:spacing w:line="360" w:lineRule="auto"/>
              <w:rPr>
                <w:rFonts w:ascii="Arial" w:hAnsi="Arial" w:cs="Arial"/>
                <w:b/>
                <w:bCs/>
                <w:sz w:val="20"/>
                <w:szCs w:val="20"/>
              </w:rPr>
            </w:pPr>
          </w:p>
          <w:p w:rsidR="00812EB1" w:rsidRDefault="00812EB1" w:rsidP="00812EB1">
            <w:pPr>
              <w:spacing w:line="360" w:lineRule="auto"/>
              <w:rPr>
                <w:rFonts w:ascii="Arial" w:hAnsi="Arial" w:cs="Arial"/>
                <w:b/>
                <w:bCs/>
                <w:sz w:val="20"/>
                <w:szCs w:val="20"/>
              </w:rPr>
            </w:pPr>
          </w:p>
          <w:p w:rsidR="00812EB1" w:rsidRDefault="00812EB1" w:rsidP="00812EB1">
            <w:pPr>
              <w:rPr>
                <w:rFonts w:ascii="Arial" w:hAnsi="Arial" w:cs="Arial"/>
                <w:b/>
                <w:bCs/>
                <w:sz w:val="20"/>
                <w:szCs w:val="20"/>
              </w:rPr>
            </w:pPr>
            <w:r>
              <w:rPr>
                <w:rFonts w:ascii="Arial" w:hAnsi="Arial" w:cs="Arial"/>
                <w:b/>
                <w:bCs/>
                <w:sz w:val="20"/>
                <w:szCs w:val="20"/>
              </w:rPr>
              <w:t>4%</w:t>
            </w:r>
          </w:p>
          <w:p w:rsidR="00812EB1" w:rsidRDefault="00812EB1" w:rsidP="00812EB1">
            <w:pPr>
              <w:spacing w:line="360" w:lineRule="auto"/>
              <w:rPr>
                <w:rFonts w:ascii="Arial" w:hAnsi="Arial" w:cs="Arial"/>
                <w:b/>
                <w:bCs/>
                <w:sz w:val="20"/>
                <w:szCs w:val="20"/>
              </w:rPr>
            </w:pPr>
          </w:p>
          <w:p w:rsidR="00812EB1" w:rsidRDefault="00812EB1" w:rsidP="00812EB1">
            <w:pPr>
              <w:spacing w:line="360" w:lineRule="auto"/>
              <w:rPr>
                <w:rFonts w:ascii="Arial" w:hAnsi="Arial" w:cs="Arial"/>
                <w:b/>
                <w:bCs/>
                <w:sz w:val="20"/>
                <w:szCs w:val="20"/>
              </w:rPr>
            </w:pPr>
          </w:p>
          <w:p w:rsidR="00812EB1" w:rsidRDefault="00812EB1" w:rsidP="00812EB1">
            <w:pPr>
              <w:spacing w:line="360" w:lineRule="auto"/>
              <w:rPr>
                <w:rFonts w:ascii="Arial" w:hAnsi="Arial" w:cs="Arial"/>
                <w:b/>
                <w:bCs/>
                <w:sz w:val="20"/>
                <w:szCs w:val="20"/>
              </w:rPr>
            </w:pPr>
          </w:p>
          <w:p w:rsidR="00812EB1" w:rsidRDefault="00812EB1" w:rsidP="00812EB1">
            <w:pPr>
              <w:rPr>
                <w:rFonts w:ascii="Arial" w:hAnsi="Arial" w:cs="Arial"/>
                <w:b/>
                <w:bCs/>
                <w:sz w:val="20"/>
                <w:szCs w:val="20"/>
              </w:rPr>
            </w:pPr>
          </w:p>
          <w:p w:rsidR="00812EB1" w:rsidRDefault="00812EB1" w:rsidP="00812EB1">
            <w:pPr>
              <w:rPr>
                <w:rFonts w:ascii="Arial" w:hAnsi="Arial" w:cs="Arial"/>
                <w:b/>
                <w:bCs/>
                <w:sz w:val="20"/>
                <w:szCs w:val="20"/>
              </w:rPr>
            </w:pPr>
            <w:r>
              <w:rPr>
                <w:rFonts w:ascii="Arial" w:hAnsi="Arial" w:cs="Arial"/>
                <w:b/>
                <w:bCs/>
                <w:sz w:val="20"/>
                <w:szCs w:val="20"/>
              </w:rPr>
              <w:t>4%</w:t>
            </w:r>
          </w:p>
          <w:p w:rsidR="00812EB1" w:rsidRDefault="00812EB1" w:rsidP="00812EB1">
            <w:pPr>
              <w:rPr>
                <w:rFonts w:ascii="Arial" w:hAnsi="Arial" w:cs="Arial"/>
                <w:b/>
                <w:bCs/>
                <w:sz w:val="20"/>
                <w:szCs w:val="20"/>
              </w:rPr>
            </w:pPr>
            <w:r>
              <w:rPr>
                <w:rFonts w:ascii="Arial" w:hAnsi="Arial" w:cs="Arial"/>
                <w:b/>
                <w:bCs/>
                <w:sz w:val="20"/>
                <w:szCs w:val="20"/>
              </w:rPr>
              <w:t>4%</w:t>
            </w:r>
          </w:p>
          <w:p w:rsidR="00812EB1" w:rsidRDefault="00812EB1" w:rsidP="00812EB1">
            <w:pPr>
              <w:rPr>
                <w:rFonts w:ascii="Arial" w:hAnsi="Arial" w:cs="Arial"/>
                <w:b/>
                <w:bCs/>
                <w:sz w:val="20"/>
                <w:szCs w:val="20"/>
              </w:rPr>
            </w:pPr>
            <w:r>
              <w:rPr>
                <w:rFonts w:ascii="Arial" w:hAnsi="Arial" w:cs="Arial"/>
                <w:b/>
                <w:bCs/>
                <w:sz w:val="20"/>
                <w:szCs w:val="20"/>
              </w:rPr>
              <w:t>4%</w:t>
            </w:r>
          </w:p>
          <w:p w:rsidR="00812EB1" w:rsidRDefault="00812EB1" w:rsidP="00812EB1">
            <w:pPr>
              <w:spacing w:line="360" w:lineRule="auto"/>
              <w:rPr>
                <w:rFonts w:ascii="Arial" w:hAnsi="Arial" w:cs="Arial"/>
                <w:b/>
                <w:bCs/>
                <w:sz w:val="20"/>
                <w:szCs w:val="20"/>
              </w:rPr>
            </w:pPr>
          </w:p>
          <w:p w:rsidR="00812EB1" w:rsidRDefault="00812EB1" w:rsidP="00812EB1">
            <w:pPr>
              <w:spacing w:line="360" w:lineRule="auto"/>
              <w:rPr>
                <w:rFonts w:ascii="Arial" w:hAnsi="Arial" w:cs="Arial"/>
                <w:b/>
                <w:bCs/>
                <w:sz w:val="20"/>
                <w:szCs w:val="20"/>
              </w:rPr>
            </w:pPr>
          </w:p>
          <w:p w:rsidR="00812EB1" w:rsidRDefault="00812EB1" w:rsidP="00812EB1">
            <w:pPr>
              <w:spacing w:line="360" w:lineRule="auto"/>
              <w:rPr>
                <w:rFonts w:ascii="Arial" w:hAnsi="Arial" w:cs="Arial"/>
                <w:b/>
                <w:bCs/>
                <w:sz w:val="20"/>
                <w:szCs w:val="20"/>
              </w:rPr>
            </w:pPr>
          </w:p>
          <w:p w:rsidR="00812EB1" w:rsidRDefault="00812EB1" w:rsidP="00812EB1">
            <w:pPr>
              <w:spacing w:line="360" w:lineRule="auto"/>
              <w:rPr>
                <w:rFonts w:ascii="Arial" w:hAnsi="Arial" w:cs="Arial"/>
                <w:b/>
                <w:bCs/>
                <w:sz w:val="20"/>
                <w:szCs w:val="20"/>
              </w:rPr>
            </w:pPr>
          </w:p>
          <w:p w:rsidR="00812EB1" w:rsidRDefault="00812EB1" w:rsidP="00812EB1">
            <w:pPr>
              <w:spacing w:line="360" w:lineRule="auto"/>
              <w:rPr>
                <w:rFonts w:ascii="Arial" w:hAnsi="Arial" w:cs="Arial"/>
                <w:b/>
                <w:bCs/>
                <w:sz w:val="20"/>
                <w:szCs w:val="20"/>
              </w:rPr>
            </w:pPr>
          </w:p>
          <w:p w:rsidR="00812EB1" w:rsidRDefault="00812EB1" w:rsidP="00812EB1">
            <w:pPr>
              <w:spacing w:line="360" w:lineRule="auto"/>
              <w:rPr>
                <w:rFonts w:ascii="Arial" w:hAnsi="Arial" w:cs="Arial"/>
                <w:b/>
                <w:bCs/>
                <w:sz w:val="20"/>
                <w:szCs w:val="20"/>
              </w:rPr>
            </w:pPr>
          </w:p>
          <w:p w:rsidR="00812EB1" w:rsidRDefault="00812EB1" w:rsidP="00812EB1">
            <w:pPr>
              <w:spacing w:line="360" w:lineRule="auto"/>
              <w:rPr>
                <w:rFonts w:ascii="Arial" w:hAnsi="Arial" w:cs="Arial"/>
                <w:b/>
                <w:bCs/>
                <w:sz w:val="20"/>
                <w:szCs w:val="20"/>
              </w:rPr>
            </w:pPr>
          </w:p>
          <w:p w:rsidR="00812EB1" w:rsidRDefault="00812EB1" w:rsidP="00812EB1">
            <w:pPr>
              <w:spacing w:line="360" w:lineRule="auto"/>
              <w:rPr>
                <w:rFonts w:ascii="Arial" w:hAnsi="Arial" w:cs="Arial"/>
                <w:b/>
                <w:bCs/>
                <w:sz w:val="20"/>
                <w:szCs w:val="20"/>
              </w:rPr>
            </w:pPr>
          </w:p>
          <w:p w:rsidR="00812EB1" w:rsidRDefault="00812EB1" w:rsidP="00812EB1">
            <w:pPr>
              <w:spacing w:line="360" w:lineRule="auto"/>
              <w:rPr>
                <w:rFonts w:ascii="Arial" w:hAnsi="Arial" w:cs="Arial"/>
                <w:b/>
                <w:bCs/>
                <w:sz w:val="20"/>
                <w:szCs w:val="20"/>
              </w:rPr>
            </w:pPr>
          </w:p>
          <w:p w:rsidR="00812EB1" w:rsidRDefault="00812EB1" w:rsidP="00812EB1">
            <w:pPr>
              <w:spacing w:line="360" w:lineRule="auto"/>
              <w:rPr>
                <w:rFonts w:ascii="Arial" w:hAnsi="Arial" w:cs="Arial"/>
                <w:b/>
                <w:bCs/>
                <w:sz w:val="20"/>
                <w:szCs w:val="20"/>
              </w:rPr>
            </w:pPr>
          </w:p>
          <w:p w:rsidR="00812EB1" w:rsidRDefault="00812EB1" w:rsidP="00812EB1">
            <w:pPr>
              <w:spacing w:line="360" w:lineRule="auto"/>
              <w:rPr>
                <w:rFonts w:ascii="Arial" w:hAnsi="Arial" w:cs="Arial"/>
                <w:b/>
                <w:bCs/>
                <w:sz w:val="20"/>
                <w:szCs w:val="20"/>
              </w:rPr>
            </w:pPr>
          </w:p>
          <w:p w:rsidR="00812EB1" w:rsidRDefault="00812EB1" w:rsidP="00812EB1">
            <w:pPr>
              <w:spacing w:line="360" w:lineRule="auto"/>
              <w:rPr>
                <w:rFonts w:ascii="Arial" w:hAnsi="Arial" w:cs="Arial"/>
                <w:b/>
                <w:bCs/>
                <w:sz w:val="20"/>
                <w:szCs w:val="20"/>
              </w:rPr>
            </w:pPr>
          </w:p>
          <w:p w:rsidR="00812EB1" w:rsidRDefault="00812EB1" w:rsidP="00812EB1">
            <w:pPr>
              <w:spacing w:line="360" w:lineRule="auto"/>
              <w:rPr>
                <w:rFonts w:ascii="Arial" w:hAnsi="Arial" w:cs="Arial"/>
                <w:b/>
                <w:bCs/>
                <w:sz w:val="20"/>
                <w:szCs w:val="20"/>
              </w:rPr>
            </w:pPr>
          </w:p>
          <w:p w:rsidR="00812EB1" w:rsidRDefault="00812EB1" w:rsidP="00812EB1">
            <w:pPr>
              <w:rPr>
                <w:rFonts w:ascii="Arial" w:hAnsi="Arial" w:cs="Arial"/>
                <w:b/>
                <w:bCs/>
                <w:sz w:val="20"/>
                <w:szCs w:val="20"/>
              </w:rPr>
            </w:pPr>
            <w:r>
              <w:rPr>
                <w:rFonts w:ascii="Arial" w:hAnsi="Arial" w:cs="Arial"/>
                <w:b/>
                <w:bCs/>
                <w:sz w:val="20"/>
                <w:szCs w:val="20"/>
              </w:rPr>
              <w:lastRenderedPageBreak/>
              <w:t>4%</w:t>
            </w:r>
          </w:p>
          <w:p w:rsidR="00812EB1" w:rsidRDefault="00812EB1" w:rsidP="00812EB1">
            <w:pPr>
              <w:spacing w:line="360" w:lineRule="auto"/>
              <w:rPr>
                <w:rFonts w:ascii="Arial" w:hAnsi="Arial" w:cs="Arial"/>
                <w:b/>
                <w:bCs/>
                <w:sz w:val="20"/>
                <w:szCs w:val="20"/>
              </w:rPr>
            </w:pPr>
          </w:p>
          <w:p w:rsidR="00812EB1" w:rsidRDefault="00812EB1" w:rsidP="00812EB1">
            <w:pPr>
              <w:rPr>
                <w:rFonts w:ascii="Arial" w:hAnsi="Arial" w:cs="Arial"/>
                <w:b/>
                <w:bCs/>
                <w:sz w:val="20"/>
                <w:szCs w:val="20"/>
              </w:rPr>
            </w:pPr>
            <w:r>
              <w:rPr>
                <w:rFonts w:ascii="Arial" w:hAnsi="Arial" w:cs="Arial"/>
                <w:b/>
                <w:bCs/>
                <w:sz w:val="20"/>
                <w:szCs w:val="20"/>
              </w:rPr>
              <w:t>4%</w:t>
            </w:r>
          </w:p>
          <w:p w:rsidR="00812EB1" w:rsidRDefault="00812EB1" w:rsidP="00812EB1">
            <w:pPr>
              <w:spacing w:line="360" w:lineRule="auto"/>
              <w:rPr>
                <w:rFonts w:ascii="Arial" w:hAnsi="Arial" w:cs="Arial"/>
                <w:b/>
                <w:bCs/>
                <w:sz w:val="20"/>
                <w:szCs w:val="20"/>
              </w:rPr>
            </w:pPr>
          </w:p>
          <w:p w:rsidR="00812EB1" w:rsidRDefault="00812EB1" w:rsidP="00812EB1">
            <w:pPr>
              <w:rPr>
                <w:rFonts w:ascii="Arial" w:hAnsi="Arial" w:cs="Arial"/>
                <w:b/>
                <w:bCs/>
                <w:sz w:val="20"/>
                <w:szCs w:val="20"/>
              </w:rPr>
            </w:pPr>
            <w:r>
              <w:rPr>
                <w:rFonts w:ascii="Arial" w:hAnsi="Arial" w:cs="Arial"/>
                <w:b/>
                <w:bCs/>
                <w:sz w:val="20"/>
                <w:szCs w:val="20"/>
              </w:rPr>
              <w:t>4%</w:t>
            </w:r>
          </w:p>
          <w:p w:rsidR="00812EB1" w:rsidRDefault="00812EB1" w:rsidP="00812EB1">
            <w:pPr>
              <w:spacing w:line="360" w:lineRule="auto"/>
              <w:rPr>
                <w:rFonts w:ascii="Arial" w:hAnsi="Arial" w:cs="Arial"/>
                <w:b/>
                <w:bCs/>
                <w:sz w:val="20"/>
                <w:szCs w:val="20"/>
              </w:rPr>
            </w:pPr>
          </w:p>
          <w:p w:rsidR="00812EB1" w:rsidRDefault="00812EB1" w:rsidP="00812EB1">
            <w:pPr>
              <w:rPr>
                <w:rFonts w:ascii="Arial" w:hAnsi="Arial" w:cs="Arial"/>
                <w:b/>
                <w:bCs/>
                <w:sz w:val="20"/>
                <w:szCs w:val="20"/>
              </w:rPr>
            </w:pPr>
            <w:r>
              <w:rPr>
                <w:rFonts w:ascii="Arial" w:hAnsi="Arial" w:cs="Arial"/>
                <w:b/>
                <w:bCs/>
                <w:sz w:val="20"/>
                <w:szCs w:val="20"/>
              </w:rPr>
              <w:t>4%</w:t>
            </w:r>
          </w:p>
          <w:p w:rsidR="00812EB1" w:rsidRDefault="00812EB1" w:rsidP="00812EB1">
            <w:pPr>
              <w:spacing w:line="360" w:lineRule="auto"/>
              <w:rPr>
                <w:rFonts w:ascii="Arial" w:hAnsi="Arial" w:cs="Arial"/>
                <w:b/>
                <w:bCs/>
                <w:sz w:val="20"/>
                <w:szCs w:val="20"/>
              </w:rPr>
            </w:pPr>
          </w:p>
          <w:p w:rsidR="00812EB1" w:rsidRDefault="00812EB1" w:rsidP="00812EB1">
            <w:pPr>
              <w:rPr>
                <w:rFonts w:ascii="Arial" w:hAnsi="Arial" w:cs="Arial"/>
                <w:b/>
                <w:bCs/>
                <w:sz w:val="20"/>
                <w:szCs w:val="20"/>
              </w:rPr>
            </w:pPr>
            <w:r>
              <w:rPr>
                <w:rFonts w:ascii="Arial" w:hAnsi="Arial" w:cs="Arial"/>
                <w:b/>
                <w:bCs/>
                <w:sz w:val="20"/>
                <w:szCs w:val="20"/>
              </w:rPr>
              <w:t>4%</w:t>
            </w:r>
          </w:p>
          <w:p w:rsidR="00812EB1" w:rsidRDefault="00812EB1" w:rsidP="00812EB1">
            <w:pPr>
              <w:rPr>
                <w:rFonts w:ascii="Arial" w:hAnsi="Arial" w:cs="Arial"/>
                <w:b/>
                <w:bCs/>
                <w:sz w:val="20"/>
                <w:szCs w:val="20"/>
              </w:rPr>
            </w:pPr>
            <w:r>
              <w:rPr>
                <w:rFonts w:ascii="Arial" w:hAnsi="Arial" w:cs="Arial"/>
                <w:b/>
                <w:bCs/>
                <w:sz w:val="20"/>
                <w:szCs w:val="20"/>
              </w:rPr>
              <w:t>4%</w:t>
            </w:r>
          </w:p>
          <w:p w:rsidR="00812EB1" w:rsidRDefault="00812EB1" w:rsidP="00812EB1">
            <w:pPr>
              <w:rPr>
                <w:rFonts w:ascii="Arial" w:hAnsi="Arial" w:cs="Arial"/>
                <w:b/>
                <w:bCs/>
                <w:sz w:val="20"/>
                <w:szCs w:val="20"/>
              </w:rPr>
            </w:pPr>
            <w:r>
              <w:rPr>
                <w:rFonts w:ascii="Arial" w:hAnsi="Arial" w:cs="Arial"/>
                <w:b/>
                <w:bCs/>
                <w:sz w:val="20"/>
                <w:szCs w:val="20"/>
              </w:rPr>
              <w:t>4%</w:t>
            </w:r>
          </w:p>
          <w:p w:rsidR="00812EB1" w:rsidRDefault="00812EB1" w:rsidP="00812EB1">
            <w:pPr>
              <w:spacing w:line="360" w:lineRule="auto"/>
              <w:rPr>
                <w:rFonts w:ascii="Arial" w:hAnsi="Arial" w:cs="Arial"/>
                <w:b/>
                <w:bCs/>
                <w:sz w:val="20"/>
                <w:szCs w:val="20"/>
              </w:rPr>
            </w:pPr>
          </w:p>
          <w:p w:rsidR="00812EB1" w:rsidRDefault="00812EB1" w:rsidP="00812EB1">
            <w:pPr>
              <w:spacing w:line="360" w:lineRule="auto"/>
              <w:rPr>
                <w:rFonts w:ascii="Arial" w:hAnsi="Arial" w:cs="Arial"/>
                <w:b/>
                <w:bCs/>
                <w:sz w:val="20"/>
                <w:szCs w:val="20"/>
              </w:rPr>
            </w:pPr>
          </w:p>
          <w:p w:rsidR="00812EB1" w:rsidRDefault="00812EB1" w:rsidP="00812EB1">
            <w:pPr>
              <w:spacing w:line="360" w:lineRule="auto"/>
              <w:rPr>
                <w:rFonts w:ascii="Arial" w:hAnsi="Arial" w:cs="Arial"/>
                <w:b/>
                <w:bCs/>
                <w:sz w:val="20"/>
                <w:szCs w:val="20"/>
              </w:rPr>
            </w:pPr>
          </w:p>
          <w:p w:rsidR="00812EB1" w:rsidRDefault="00812EB1" w:rsidP="00812EB1">
            <w:pPr>
              <w:rPr>
                <w:rFonts w:ascii="Arial" w:hAnsi="Arial" w:cs="Arial"/>
                <w:b/>
                <w:bCs/>
                <w:sz w:val="20"/>
                <w:szCs w:val="20"/>
              </w:rPr>
            </w:pPr>
          </w:p>
          <w:p w:rsidR="00812EB1" w:rsidRDefault="00812EB1" w:rsidP="00812EB1">
            <w:pPr>
              <w:rPr>
                <w:rFonts w:ascii="Arial" w:hAnsi="Arial" w:cs="Arial"/>
                <w:b/>
                <w:bCs/>
                <w:sz w:val="20"/>
                <w:szCs w:val="20"/>
              </w:rPr>
            </w:pPr>
            <w:r>
              <w:rPr>
                <w:rFonts w:ascii="Arial" w:hAnsi="Arial" w:cs="Arial"/>
                <w:b/>
                <w:bCs/>
                <w:sz w:val="20"/>
                <w:szCs w:val="20"/>
              </w:rPr>
              <w:t>4%</w:t>
            </w:r>
          </w:p>
          <w:p w:rsidR="00812EB1" w:rsidRDefault="00812EB1" w:rsidP="00812EB1">
            <w:pPr>
              <w:rPr>
                <w:rFonts w:ascii="Arial" w:hAnsi="Arial" w:cs="Arial"/>
                <w:b/>
                <w:bCs/>
                <w:sz w:val="20"/>
                <w:szCs w:val="20"/>
              </w:rPr>
            </w:pPr>
            <w:r>
              <w:rPr>
                <w:rFonts w:ascii="Arial" w:hAnsi="Arial" w:cs="Arial"/>
                <w:b/>
                <w:bCs/>
                <w:sz w:val="20"/>
                <w:szCs w:val="20"/>
              </w:rPr>
              <w:t>4%</w:t>
            </w:r>
          </w:p>
          <w:p w:rsidR="00812EB1" w:rsidRDefault="00812EB1" w:rsidP="00812EB1">
            <w:pPr>
              <w:rPr>
                <w:rFonts w:ascii="Arial" w:hAnsi="Arial" w:cs="Arial"/>
                <w:b/>
                <w:bCs/>
                <w:sz w:val="20"/>
                <w:szCs w:val="20"/>
              </w:rPr>
            </w:pPr>
          </w:p>
          <w:p w:rsidR="00812EB1" w:rsidRDefault="00812EB1" w:rsidP="00812EB1">
            <w:pPr>
              <w:rPr>
                <w:rFonts w:ascii="Arial" w:hAnsi="Arial" w:cs="Arial"/>
                <w:b/>
                <w:bCs/>
                <w:sz w:val="20"/>
                <w:szCs w:val="20"/>
              </w:rPr>
            </w:pPr>
            <w:r>
              <w:rPr>
                <w:rFonts w:ascii="Arial" w:hAnsi="Arial" w:cs="Arial"/>
                <w:b/>
                <w:bCs/>
                <w:sz w:val="20"/>
                <w:szCs w:val="20"/>
              </w:rPr>
              <w:t>4%</w:t>
            </w:r>
          </w:p>
          <w:p w:rsidR="00812EB1" w:rsidRDefault="00812EB1" w:rsidP="00812EB1">
            <w:pPr>
              <w:rPr>
                <w:rFonts w:ascii="Arial" w:hAnsi="Arial" w:cs="Arial"/>
                <w:b/>
                <w:bCs/>
                <w:sz w:val="20"/>
                <w:szCs w:val="20"/>
              </w:rPr>
            </w:pPr>
            <w:r>
              <w:rPr>
                <w:rFonts w:ascii="Arial" w:hAnsi="Arial" w:cs="Arial"/>
                <w:b/>
                <w:bCs/>
                <w:sz w:val="20"/>
                <w:szCs w:val="20"/>
              </w:rPr>
              <w:t>4%</w:t>
            </w:r>
          </w:p>
          <w:p w:rsidR="00812EB1" w:rsidRDefault="00812EB1" w:rsidP="00812EB1">
            <w:pPr>
              <w:rPr>
                <w:rFonts w:ascii="Arial" w:hAnsi="Arial" w:cs="Arial"/>
                <w:b/>
                <w:bCs/>
                <w:sz w:val="20"/>
                <w:szCs w:val="20"/>
              </w:rPr>
            </w:pPr>
            <w:r>
              <w:rPr>
                <w:rFonts w:ascii="Arial" w:hAnsi="Arial" w:cs="Arial"/>
                <w:b/>
                <w:bCs/>
                <w:sz w:val="20"/>
                <w:szCs w:val="20"/>
              </w:rPr>
              <w:t>4%</w:t>
            </w:r>
          </w:p>
          <w:p w:rsidR="00812EB1" w:rsidRDefault="00812EB1" w:rsidP="00812EB1">
            <w:pPr>
              <w:rPr>
                <w:rFonts w:ascii="Arial" w:hAnsi="Arial" w:cs="Arial"/>
                <w:b/>
                <w:bCs/>
                <w:sz w:val="20"/>
                <w:szCs w:val="20"/>
              </w:rPr>
            </w:pPr>
          </w:p>
          <w:p w:rsidR="00812EB1" w:rsidRDefault="00812EB1" w:rsidP="00812EB1">
            <w:pPr>
              <w:rPr>
                <w:rFonts w:ascii="Arial" w:hAnsi="Arial" w:cs="Arial"/>
                <w:b/>
                <w:bCs/>
                <w:sz w:val="20"/>
                <w:szCs w:val="20"/>
              </w:rPr>
            </w:pPr>
          </w:p>
          <w:p w:rsidR="00812EB1" w:rsidRDefault="00812EB1" w:rsidP="00812EB1">
            <w:pPr>
              <w:rPr>
                <w:rFonts w:ascii="Arial" w:hAnsi="Arial" w:cs="Arial"/>
                <w:b/>
                <w:bCs/>
                <w:sz w:val="20"/>
                <w:szCs w:val="20"/>
              </w:rPr>
            </w:pPr>
          </w:p>
          <w:p w:rsidR="00812EB1" w:rsidRDefault="00812EB1" w:rsidP="00812EB1">
            <w:pPr>
              <w:rPr>
                <w:rFonts w:ascii="Arial" w:hAnsi="Arial" w:cs="Arial"/>
                <w:b/>
                <w:bCs/>
                <w:sz w:val="20"/>
                <w:szCs w:val="20"/>
              </w:rPr>
            </w:pPr>
          </w:p>
          <w:p w:rsidR="00812EB1" w:rsidRDefault="00812EB1" w:rsidP="00812EB1">
            <w:pPr>
              <w:rPr>
                <w:rFonts w:ascii="Arial" w:hAnsi="Arial" w:cs="Arial"/>
                <w:b/>
                <w:bCs/>
                <w:sz w:val="20"/>
                <w:szCs w:val="20"/>
              </w:rPr>
            </w:pPr>
            <w:r>
              <w:rPr>
                <w:rFonts w:ascii="Arial" w:hAnsi="Arial" w:cs="Arial"/>
                <w:b/>
                <w:bCs/>
                <w:sz w:val="20"/>
                <w:szCs w:val="20"/>
              </w:rPr>
              <w:t>4%</w:t>
            </w:r>
          </w:p>
          <w:p w:rsidR="00812EB1" w:rsidRDefault="00812EB1" w:rsidP="00812EB1">
            <w:pPr>
              <w:rPr>
                <w:rFonts w:ascii="Arial" w:hAnsi="Arial" w:cs="Arial"/>
                <w:b/>
                <w:bCs/>
                <w:sz w:val="20"/>
                <w:szCs w:val="20"/>
              </w:rPr>
            </w:pPr>
            <w:r>
              <w:rPr>
                <w:rFonts w:ascii="Arial" w:hAnsi="Arial" w:cs="Arial"/>
                <w:b/>
                <w:bCs/>
                <w:sz w:val="20"/>
                <w:szCs w:val="20"/>
              </w:rPr>
              <w:t>4%</w:t>
            </w:r>
          </w:p>
          <w:p w:rsidR="00812EB1" w:rsidRDefault="00812EB1" w:rsidP="00812EB1">
            <w:pPr>
              <w:rPr>
                <w:rFonts w:ascii="Arial" w:hAnsi="Arial" w:cs="Arial"/>
                <w:b/>
                <w:bCs/>
                <w:sz w:val="20"/>
                <w:szCs w:val="20"/>
              </w:rPr>
            </w:pPr>
          </w:p>
          <w:p w:rsidR="00812EB1" w:rsidRDefault="00812EB1" w:rsidP="00812EB1">
            <w:pPr>
              <w:rPr>
                <w:rFonts w:ascii="Arial" w:hAnsi="Arial" w:cs="Arial"/>
                <w:b/>
                <w:bCs/>
                <w:sz w:val="20"/>
                <w:szCs w:val="20"/>
              </w:rPr>
            </w:pPr>
            <w:r>
              <w:rPr>
                <w:rFonts w:ascii="Arial" w:hAnsi="Arial" w:cs="Arial"/>
                <w:b/>
                <w:bCs/>
                <w:sz w:val="20"/>
                <w:szCs w:val="20"/>
              </w:rPr>
              <w:t>4%</w:t>
            </w:r>
          </w:p>
          <w:p w:rsidR="00812EB1" w:rsidRDefault="00812EB1" w:rsidP="00812EB1">
            <w:pPr>
              <w:rPr>
                <w:rFonts w:ascii="Arial" w:hAnsi="Arial" w:cs="Arial"/>
                <w:b/>
                <w:bCs/>
                <w:sz w:val="20"/>
                <w:szCs w:val="20"/>
              </w:rPr>
            </w:pPr>
          </w:p>
          <w:p w:rsidR="004244B5" w:rsidRDefault="004244B5" w:rsidP="00812EB1">
            <w:pPr>
              <w:rPr>
                <w:rFonts w:ascii="Arial" w:hAnsi="Arial" w:cs="Arial"/>
                <w:b/>
                <w:bCs/>
                <w:sz w:val="20"/>
                <w:szCs w:val="20"/>
              </w:rPr>
            </w:pPr>
          </w:p>
          <w:p w:rsidR="004244B5" w:rsidRDefault="004244B5" w:rsidP="00812EB1">
            <w:pPr>
              <w:rPr>
                <w:rFonts w:ascii="Arial" w:hAnsi="Arial" w:cs="Arial"/>
                <w:b/>
                <w:bCs/>
                <w:sz w:val="20"/>
                <w:szCs w:val="20"/>
              </w:rPr>
            </w:pPr>
          </w:p>
          <w:p w:rsidR="004244B5" w:rsidRDefault="004244B5" w:rsidP="00812EB1">
            <w:pPr>
              <w:rPr>
                <w:rFonts w:ascii="Arial" w:hAnsi="Arial" w:cs="Arial"/>
                <w:b/>
                <w:bCs/>
                <w:sz w:val="20"/>
                <w:szCs w:val="20"/>
              </w:rPr>
            </w:pPr>
          </w:p>
          <w:p w:rsidR="004244B5" w:rsidRDefault="004244B5" w:rsidP="00812EB1">
            <w:pPr>
              <w:rPr>
                <w:rFonts w:ascii="Arial" w:hAnsi="Arial" w:cs="Arial"/>
                <w:b/>
                <w:bCs/>
                <w:sz w:val="20"/>
                <w:szCs w:val="20"/>
              </w:rPr>
            </w:pPr>
          </w:p>
          <w:p w:rsidR="004244B5" w:rsidRDefault="004244B5" w:rsidP="004244B5">
            <w:pPr>
              <w:rPr>
                <w:rFonts w:ascii="Arial" w:hAnsi="Arial" w:cs="Arial"/>
                <w:b/>
                <w:bCs/>
                <w:sz w:val="20"/>
                <w:szCs w:val="20"/>
              </w:rPr>
            </w:pPr>
            <w:r>
              <w:rPr>
                <w:rFonts w:ascii="Arial" w:hAnsi="Arial" w:cs="Arial"/>
                <w:b/>
                <w:bCs/>
                <w:sz w:val="20"/>
                <w:szCs w:val="20"/>
              </w:rPr>
              <w:t>4%</w:t>
            </w:r>
          </w:p>
          <w:p w:rsidR="004244B5" w:rsidRDefault="004244B5" w:rsidP="00812EB1">
            <w:pPr>
              <w:rPr>
                <w:rFonts w:ascii="Arial" w:hAnsi="Arial" w:cs="Arial"/>
                <w:b/>
                <w:bCs/>
                <w:sz w:val="20"/>
                <w:szCs w:val="20"/>
              </w:rPr>
            </w:pPr>
          </w:p>
          <w:p w:rsidR="004244B5" w:rsidRDefault="004244B5" w:rsidP="004244B5">
            <w:pPr>
              <w:rPr>
                <w:rFonts w:ascii="Arial" w:hAnsi="Arial" w:cs="Arial"/>
                <w:b/>
                <w:bCs/>
                <w:sz w:val="20"/>
                <w:szCs w:val="20"/>
              </w:rPr>
            </w:pPr>
            <w:r>
              <w:rPr>
                <w:rFonts w:ascii="Arial" w:hAnsi="Arial" w:cs="Arial"/>
                <w:b/>
                <w:bCs/>
                <w:sz w:val="20"/>
                <w:szCs w:val="20"/>
              </w:rPr>
              <w:t>4%</w:t>
            </w:r>
          </w:p>
          <w:p w:rsidR="00812EB1" w:rsidRDefault="00812EB1" w:rsidP="00812EB1">
            <w:pPr>
              <w:spacing w:line="360" w:lineRule="auto"/>
              <w:rPr>
                <w:rFonts w:ascii="Arial" w:hAnsi="Arial" w:cs="Arial"/>
                <w:b/>
                <w:bCs/>
                <w:sz w:val="20"/>
                <w:szCs w:val="20"/>
              </w:rPr>
            </w:pPr>
          </w:p>
          <w:p w:rsidR="00812EB1" w:rsidRDefault="00812EB1"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4244B5">
            <w:pPr>
              <w:rPr>
                <w:rFonts w:ascii="Arial" w:hAnsi="Arial" w:cs="Arial"/>
                <w:b/>
                <w:bCs/>
                <w:sz w:val="20"/>
                <w:szCs w:val="20"/>
              </w:rPr>
            </w:pPr>
            <w:r>
              <w:rPr>
                <w:rFonts w:ascii="Arial" w:hAnsi="Arial" w:cs="Arial"/>
                <w:b/>
                <w:bCs/>
                <w:sz w:val="20"/>
                <w:szCs w:val="20"/>
              </w:rPr>
              <w:t>4%</w:t>
            </w:r>
          </w:p>
          <w:p w:rsidR="004244B5" w:rsidRDefault="004244B5"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4244B5">
            <w:pPr>
              <w:rPr>
                <w:rFonts w:ascii="Arial" w:hAnsi="Arial" w:cs="Arial"/>
                <w:b/>
                <w:bCs/>
                <w:sz w:val="20"/>
                <w:szCs w:val="20"/>
              </w:rPr>
            </w:pPr>
            <w:r>
              <w:rPr>
                <w:rFonts w:ascii="Arial" w:hAnsi="Arial" w:cs="Arial"/>
                <w:b/>
                <w:bCs/>
                <w:sz w:val="20"/>
                <w:szCs w:val="20"/>
              </w:rPr>
              <w:t>4%</w:t>
            </w:r>
          </w:p>
          <w:p w:rsidR="004244B5" w:rsidRDefault="004244B5"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4244B5">
            <w:pPr>
              <w:rPr>
                <w:rFonts w:ascii="Arial" w:hAnsi="Arial" w:cs="Arial"/>
                <w:b/>
                <w:bCs/>
                <w:sz w:val="20"/>
                <w:szCs w:val="20"/>
              </w:rPr>
            </w:pPr>
          </w:p>
          <w:p w:rsidR="004244B5" w:rsidRDefault="004244B5" w:rsidP="004244B5">
            <w:pPr>
              <w:rPr>
                <w:rFonts w:ascii="Arial" w:hAnsi="Arial" w:cs="Arial"/>
                <w:b/>
                <w:bCs/>
                <w:sz w:val="20"/>
                <w:szCs w:val="20"/>
              </w:rPr>
            </w:pPr>
            <w:r>
              <w:rPr>
                <w:rFonts w:ascii="Arial" w:hAnsi="Arial" w:cs="Arial"/>
                <w:b/>
                <w:bCs/>
                <w:sz w:val="20"/>
                <w:szCs w:val="20"/>
              </w:rPr>
              <w:t>4%</w:t>
            </w:r>
          </w:p>
          <w:p w:rsidR="004244B5" w:rsidRDefault="004244B5" w:rsidP="004244B5">
            <w:pPr>
              <w:rPr>
                <w:rFonts w:ascii="Arial" w:hAnsi="Arial" w:cs="Arial"/>
                <w:b/>
                <w:bCs/>
                <w:sz w:val="20"/>
                <w:szCs w:val="20"/>
              </w:rPr>
            </w:pPr>
            <w:r>
              <w:rPr>
                <w:rFonts w:ascii="Arial" w:hAnsi="Arial" w:cs="Arial"/>
                <w:b/>
                <w:bCs/>
                <w:sz w:val="20"/>
                <w:szCs w:val="20"/>
              </w:rPr>
              <w:t>4%</w:t>
            </w:r>
          </w:p>
          <w:p w:rsidR="004244B5" w:rsidRDefault="004244B5" w:rsidP="004244B5">
            <w:pPr>
              <w:rPr>
                <w:rFonts w:ascii="Arial" w:hAnsi="Arial" w:cs="Arial"/>
                <w:b/>
                <w:bCs/>
                <w:sz w:val="20"/>
                <w:szCs w:val="20"/>
              </w:rPr>
            </w:pPr>
            <w:r>
              <w:rPr>
                <w:rFonts w:ascii="Arial" w:hAnsi="Arial" w:cs="Arial"/>
                <w:b/>
                <w:bCs/>
                <w:sz w:val="20"/>
                <w:szCs w:val="20"/>
              </w:rPr>
              <w:t>4%</w:t>
            </w:r>
          </w:p>
          <w:p w:rsidR="004244B5" w:rsidRDefault="004244B5" w:rsidP="00812EB1">
            <w:pPr>
              <w:spacing w:line="360" w:lineRule="auto"/>
              <w:rPr>
                <w:rFonts w:ascii="Arial" w:hAnsi="Arial" w:cs="Arial"/>
                <w:b/>
                <w:bCs/>
                <w:sz w:val="20"/>
                <w:szCs w:val="20"/>
              </w:rPr>
            </w:pPr>
          </w:p>
          <w:p w:rsidR="004244B5" w:rsidRDefault="004244B5" w:rsidP="004244B5">
            <w:pPr>
              <w:rPr>
                <w:rFonts w:ascii="Arial" w:hAnsi="Arial" w:cs="Arial"/>
                <w:b/>
                <w:bCs/>
                <w:sz w:val="20"/>
                <w:szCs w:val="20"/>
              </w:rPr>
            </w:pPr>
            <w:r>
              <w:rPr>
                <w:rFonts w:ascii="Arial" w:hAnsi="Arial" w:cs="Arial"/>
                <w:b/>
                <w:bCs/>
                <w:sz w:val="20"/>
                <w:szCs w:val="20"/>
              </w:rPr>
              <w:t>4%</w:t>
            </w:r>
          </w:p>
          <w:p w:rsidR="004244B5" w:rsidRDefault="004244B5"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4244B5">
            <w:pPr>
              <w:rPr>
                <w:rFonts w:ascii="Arial" w:hAnsi="Arial" w:cs="Arial"/>
                <w:b/>
                <w:bCs/>
                <w:sz w:val="20"/>
                <w:szCs w:val="20"/>
              </w:rPr>
            </w:pPr>
            <w:r>
              <w:rPr>
                <w:rFonts w:ascii="Arial" w:hAnsi="Arial" w:cs="Arial"/>
                <w:b/>
                <w:bCs/>
                <w:sz w:val="20"/>
                <w:szCs w:val="20"/>
              </w:rPr>
              <w:t>4%</w:t>
            </w:r>
          </w:p>
          <w:p w:rsidR="004244B5" w:rsidRDefault="004244B5" w:rsidP="004244B5">
            <w:pPr>
              <w:rPr>
                <w:rFonts w:ascii="Arial" w:hAnsi="Arial" w:cs="Arial"/>
                <w:b/>
                <w:bCs/>
                <w:sz w:val="20"/>
                <w:szCs w:val="20"/>
              </w:rPr>
            </w:pPr>
            <w:r>
              <w:rPr>
                <w:rFonts w:ascii="Arial" w:hAnsi="Arial" w:cs="Arial"/>
                <w:b/>
                <w:bCs/>
                <w:sz w:val="20"/>
                <w:szCs w:val="20"/>
              </w:rPr>
              <w:t>4%</w:t>
            </w:r>
          </w:p>
          <w:p w:rsidR="004244B5" w:rsidRDefault="004244B5"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4244B5">
            <w:pPr>
              <w:rPr>
                <w:rFonts w:ascii="Arial" w:hAnsi="Arial" w:cs="Arial"/>
                <w:b/>
                <w:bCs/>
                <w:sz w:val="20"/>
                <w:szCs w:val="20"/>
              </w:rPr>
            </w:pPr>
            <w:r>
              <w:rPr>
                <w:rFonts w:ascii="Arial" w:hAnsi="Arial" w:cs="Arial"/>
                <w:b/>
                <w:bCs/>
                <w:sz w:val="20"/>
                <w:szCs w:val="20"/>
              </w:rPr>
              <w:t>4%</w:t>
            </w:r>
          </w:p>
          <w:p w:rsidR="004244B5" w:rsidRDefault="004244B5"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4244B5">
            <w:pPr>
              <w:rPr>
                <w:rFonts w:ascii="Arial" w:hAnsi="Arial" w:cs="Arial"/>
                <w:b/>
                <w:bCs/>
                <w:sz w:val="20"/>
                <w:szCs w:val="20"/>
              </w:rPr>
            </w:pPr>
            <w:r>
              <w:rPr>
                <w:rFonts w:ascii="Arial" w:hAnsi="Arial" w:cs="Arial"/>
                <w:b/>
                <w:bCs/>
                <w:sz w:val="20"/>
                <w:szCs w:val="20"/>
              </w:rPr>
              <w:t>4%</w:t>
            </w:r>
          </w:p>
          <w:p w:rsidR="004244B5" w:rsidRDefault="004244B5"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4244B5">
            <w:pPr>
              <w:rPr>
                <w:rFonts w:ascii="Arial" w:hAnsi="Arial" w:cs="Arial"/>
                <w:b/>
                <w:bCs/>
                <w:sz w:val="20"/>
                <w:szCs w:val="20"/>
              </w:rPr>
            </w:pPr>
            <w:r>
              <w:rPr>
                <w:rFonts w:ascii="Arial" w:hAnsi="Arial" w:cs="Arial"/>
                <w:b/>
                <w:bCs/>
                <w:sz w:val="20"/>
                <w:szCs w:val="20"/>
              </w:rPr>
              <w:lastRenderedPageBreak/>
              <w:t>4%</w:t>
            </w:r>
          </w:p>
          <w:p w:rsidR="004244B5" w:rsidRDefault="004244B5"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4244B5">
            <w:pPr>
              <w:rPr>
                <w:rFonts w:ascii="Arial" w:hAnsi="Arial" w:cs="Arial"/>
                <w:b/>
                <w:bCs/>
                <w:sz w:val="20"/>
                <w:szCs w:val="20"/>
              </w:rPr>
            </w:pPr>
          </w:p>
          <w:p w:rsidR="004244B5" w:rsidRDefault="004244B5" w:rsidP="004244B5">
            <w:pPr>
              <w:rPr>
                <w:rFonts w:ascii="Arial" w:hAnsi="Arial" w:cs="Arial"/>
                <w:b/>
                <w:bCs/>
                <w:sz w:val="20"/>
                <w:szCs w:val="20"/>
              </w:rPr>
            </w:pPr>
            <w:r>
              <w:rPr>
                <w:rFonts w:ascii="Arial" w:hAnsi="Arial" w:cs="Arial"/>
                <w:b/>
                <w:bCs/>
                <w:sz w:val="20"/>
                <w:szCs w:val="20"/>
              </w:rPr>
              <w:t>4%</w:t>
            </w:r>
          </w:p>
          <w:p w:rsidR="004244B5" w:rsidRDefault="004244B5" w:rsidP="004244B5">
            <w:pPr>
              <w:rPr>
                <w:rFonts w:ascii="Arial" w:hAnsi="Arial" w:cs="Arial"/>
                <w:b/>
                <w:bCs/>
                <w:sz w:val="20"/>
                <w:szCs w:val="20"/>
              </w:rPr>
            </w:pPr>
            <w:r>
              <w:rPr>
                <w:rFonts w:ascii="Arial" w:hAnsi="Arial" w:cs="Arial"/>
                <w:b/>
                <w:bCs/>
                <w:sz w:val="20"/>
                <w:szCs w:val="20"/>
              </w:rPr>
              <w:t>4%</w:t>
            </w:r>
          </w:p>
          <w:p w:rsidR="004244B5" w:rsidRDefault="004244B5" w:rsidP="004244B5">
            <w:pPr>
              <w:rPr>
                <w:rFonts w:ascii="Arial" w:hAnsi="Arial" w:cs="Arial"/>
                <w:b/>
                <w:bCs/>
                <w:sz w:val="20"/>
                <w:szCs w:val="20"/>
              </w:rPr>
            </w:pPr>
            <w:r>
              <w:rPr>
                <w:rFonts w:ascii="Arial" w:hAnsi="Arial" w:cs="Arial"/>
                <w:b/>
                <w:bCs/>
                <w:sz w:val="20"/>
                <w:szCs w:val="20"/>
              </w:rPr>
              <w:t>4%</w:t>
            </w:r>
          </w:p>
          <w:p w:rsidR="004244B5" w:rsidRDefault="004244B5" w:rsidP="004244B5">
            <w:pPr>
              <w:rPr>
                <w:rFonts w:ascii="Arial" w:hAnsi="Arial" w:cs="Arial"/>
                <w:b/>
                <w:bCs/>
                <w:sz w:val="20"/>
                <w:szCs w:val="20"/>
              </w:rPr>
            </w:pPr>
          </w:p>
          <w:p w:rsidR="004244B5" w:rsidRDefault="004244B5" w:rsidP="004244B5">
            <w:pPr>
              <w:rPr>
                <w:rFonts w:ascii="Arial" w:hAnsi="Arial" w:cs="Arial"/>
                <w:b/>
                <w:bCs/>
                <w:sz w:val="20"/>
                <w:szCs w:val="20"/>
              </w:rPr>
            </w:pPr>
            <w:r>
              <w:rPr>
                <w:rFonts w:ascii="Arial" w:hAnsi="Arial" w:cs="Arial"/>
                <w:b/>
                <w:bCs/>
                <w:sz w:val="20"/>
                <w:szCs w:val="20"/>
              </w:rPr>
              <w:t>4%</w:t>
            </w:r>
          </w:p>
          <w:p w:rsidR="004244B5" w:rsidRDefault="004244B5" w:rsidP="004244B5">
            <w:pPr>
              <w:rPr>
                <w:rFonts w:ascii="Arial" w:hAnsi="Arial" w:cs="Arial"/>
                <w:b/>
                <w:bCs/>
                <w:sz w:val="20"/>
                <w:szCs w:val="20"/>
              </w:rPr>
            </w:pPr>
          </w:p>
          <w:p w:rsidR="004244B5" w:rsidRDefault="004244B5" w:rsidP="004244B5">
            <w:pPr>
              <w:rPr>
                <w:rFonts w:ascii="Arial" w:hAnsi="Arial" w:cs="Arial"/>
                <w:b/>
                <w:bCs/>
                <w:sz w:val="20"/>
                <w:szCs w:val="20"/>
              </w:rPr>
            </w:pPr>
          </w:p>
          <w:p w:rsidR="004244B5" w:rsidRDefault="004244B5" w:rsidP="004244B5">
            <w:pPr>
              <w:rPr>
                <w:rFonts w:ascii="Arial" w:hAnsi="Arial" w:cs="Arial"/>
                <w:b/>
                <w:bCs/>
                <w:sz w:val="20"/>
                <w:szCs w:val="20"/>
              </w:rPr>
            </w:pPr>
          </w:p>
          <w:p w:rsidR="004244B5" w:rsidRDefault="004244B5" w:rsidP="004244B5">
            <w:pPr>
              <w:rPr>
                <w:rFonts w:ascii="Arial" w:hAnsi="Arial" w:cs="Arial"/>
                <w:b/>
                <w:bCs/>
                <w:sz w:val="20"/>
                <w:szCs w:val="20"/>
              </w:rPr>
            </w:pPr>
          </w:p>
          <w:p w:rsidR="004244B5" w:rsidRDefault="004244B5" w:rsidP="004244B5">
            <w:pPr>
              <w:rPr>
                <w:rFonts w:ascii="Arial" w:hAnsi="Arial" w:cs="Arial"/>
                <w:b/>
                <w:bCs/>
                <w:sz w:val="20"/>
                <w:szCs w:val="20"/>
              </w:rPr>
            </w:pPr>
          </w:p>
          <w:p w:rsidR="004244B5" w:rsidRDefault="004244B5" w:rsidP="004244B5">
            <w:pPr>
              <w:rPr>
                <w:rFonts w:ascii="Arial" w:hAnsi="Arial" w:cs="Arial"/>
                <w:b/>
                <w:bCs/>
                <w:sz w:val="20"/>
                <w:szCs w:val="20"/>
              </w:rPr>
            </w:pPr>
          </w:p>
          <w:p w:rsidR="004244B5" w:rsidRDefault="004244B5" w:rsidP="004244B5">
            <w:pPr>
              <w:rPr>
                <w:rFonts w:ascii="Arial" w:hAnsi="Arial" w:cs="Arial"/>
                <w:b/>
                <w:bCs/>
                <w:sz w:val="20"/>
                <w:szCs w:val="20"/>
              </w:rPr>
            </w:pPr>
          </w:p>
          <w:p w:rsidR="004244B5" w:rsidRDefault="004244B5" w:rsidP="004244B5">
            <w:pPr>
              <w:rPr>
                <w:rFonts w:ascii="Arial" w:hAnsi="Arial" w:cs="Arial"/>
                <w:b/>
                <w:bCs/>
                <w:sz w:val="20"/>
                <w:szCs w:val="20"/>
              </w:rPr>
            </w:pPr>
          </w:p>
          <w:p w:rsidR="004244B5" w:rsidRDefault="004244B5" w:rsidP="004244B5">
            <w:pPr>
              <w:rPr>
                <w:rFonts w:ascii="Arial" w:hAnsi="Arial" w:cs="Arial"/>
                <w:b/>
                <w:bCs/>
                <w:sz w:val="20"/>
                <w:szCs w:val="20"/>
              </w:rPr>
            </w:pPr>
          </w:p>
          <w:p w:rsidR="004244B5" w:rsidRDefault="004244B5" w:rsidP="004244B5">
            <w:pPr>
              <w:rPr>
                <w:rFonts w:ascii="Arial" w:hAnsi="Arial" w:cs="Arial"/>
                <w:b/>
                <w:bCs/>
                <w:sz w:val="20"/>
                <w:szCs w:val="20"/>
              </w:rPr>
            </w:pPr>
          </w:p>
          <w:p w:rsidR="004244B5" w:rsidRDefault="004244B5" w:rsidP="004244B5">
            <w:pPr>
              <w:rPr>
                <w:rFonts w:ascii="Arial" w:hAnsi="Arial" w:cs="Arial"/>
                <w:b/>
                <w:bCs/>
                <w:sz w:val="20"/>
                <w:szCs w:val="20"/>
              </w:rPr>
            </w:pPr>
            <w:r>
              <w:rPr>
                <w:rFonts w:ascii="Arial" w:hAnsi="Arial" w:cs="Arial"/>
                <w:b/>
                <w:bCs/>
                <w:sz w:val="20"/>
                <w:szCs w:val="20"/>
              </w:rPr>
              <w:t>4%</w:t>
            </w:r>
          </w:p>
          <w:p w:rsidR="004244B5" w:rsidRDefault="004244B5" w:rsidP="004244B5">
            <w:pPr>
              <w:rPr>
                <w:rFonts w:ascii="Arial" w:hAnsi="Arial" w:cs="Arial"/>
                <w:b/>
                <w:bCs/>
                <w:sz w:val="20"/>
                <w:szCs w:val="20"/>
              </w:rPr>
            </w:pPr>
          </w:p>
          <w:p w:rsidR="004244B5" w:rsidRDefault="004244B5" w:rsidP="004244B5">
            <w:pPr>
              <w:rPr>
                <w:rFonts w:ascii="Arial" w:hAnsi="Arial" w:cs="Arial"/>
                <w:b/>
                <w:bCs/>
                <w:sz w:val="20"/>
                <w:szCs w:val="20"/>
              </w:rPr>
            </w:pPr>
            <w:r>
              <w:rPr>
                <w:rFonts w:ascii="Arial" w:hAnsi="Arial" w:cs="Arial"/>
                <w:b/>
                <w:bCs/>
                <w:sz w:val="20"/>
                <w:szCs w:val="20"/>
              </w:rPr>
              <w:t>4%</w:t>
            </w:r>
          </w:p>
          <w:p w:rsidR="004244B5" w:rsidRDefault="004244B5" w:rsidP="004244B5">
            <w:pPr>
              <w:rPr>
                <w:rFonts w:ascii="Arial" w:hAnsi="Arial" w:cs="Arial"/>
                <w:b/>
                <w:bCs/>
                <w:sz w:val="20"/>
                <w:szCs w:val="20"/>
              </w:rPr>
            </w:pPr>
          </w:p>
          <w:p w:rsidR="004244B5" w:rsidRDefault="004244B5" w:rsidP="004244B5">
            <w:pPr>
              <w:rPr>
                <w:rFonts w:ascii="Arial" w:hAnsi="Arial" w:cs="Arial"/>
                <w:b/>
                <w:bCs/>
                <w:sz w:val="20"/>
                <w:szCs w:val="20"/>
              </w:rPr>
            </w:pPr>
          </w:p>
          <w:p w:rsidR="004244B5" w:rsidRDefault="004244B5" w:rsidP="004244B5">
            <w:pPr>
              <w:rPr>
                <w:rFonts w:ascii="Arial" w:hAnsi="Arial" w:cs="Arial"/>
                <w:b/>
                <w:bCs/>
                <w:sz w:val="20"/>
                <w:szCs w:val="20"/>
              </w:rPr>
            </w:pPr>
          </w:p>
          <w:p w:rsidR="004244B5" w:rsidRDefault="004244B5" w:rsidP="004244B5">
            <w:pPr>
              <w:rPr>
                <w:rFonts w:ascii="Arial" w:hAnsi="Arial" w:cs="Arial"/>
                <w:b/>
                <w:bCs/>
                <w:sz w:val="20"/>
                <w:szCs w:val="20"/>
              </w:rPr>
            </w:pPr>
          </w:p>
          <w:p w:rsidR="004244B5" w:rsidRDefault="004244B5" w:rsidP="004244B5">
            <w:pPr>
              <w:rPr>
                <w:rFonts w:ascii="Arial" w:hAnsi="Arial" w:cs="Arial"/>
                <w:b/>
                <w:bCs/>
                <w:sz w:val="20"/>
                <w:szCs w:val="20"/>
              </w:rPr>
            </w:pPr>
          </w:p>
          <w:p w:rsidR="004244B5" w:rsidRDefault="004244B5" w:rsidP="004244B5">
            <w:pPr>
              <w:rPr>
                <w:rFonts w:ascii="Arial" w:hAnsi="Arial" w:cs="Arial"/>
                <w:b/>
                <w:bCs/>
                <w:sz w:val="20"/>
                <w:szCs w:val="20"/>
              </w:rPr>
            </w:pPr>
          </w:p>
          <w:p w:rsidR="004244B5" w:rsidRDefault="004244B5" w:rsidP="004244B5">
            <w:pPr>
              <w:rPr>
                <w:rFonts w:ascii="Arial" w:hAnsi="Arial" w:cs="Arial"/>
                <w:b/>
                <w:bCs/>
                <w:sz w:val="20"/>
                <w:szCs w:val="20"/>
              </w:rPr>
            </w:pPr>
          </w:p>
          <w:p w:rsidR="004244B5" w:rsidRDefault="004244B5" w:rsidP="004244B5">
            <w:pPr>
              <w:rPr>
                <w:rFonts w:ascii="Arial" w:hAnsi="Arial" w:cs="Arial"/>
                <w:b/>
                <w:bCs/>
                <w:sz w:val="20"/>
                <w:szCs w:val="20"/>
              </w:rPr>
            </w:pPr>
          </w:p>
          <w:p w:rsidR="004244B5" w:rsidRDefault="004244B5" w:rsidP="004244B5">
            <w:pPr>
              <w:rPr>
                <w:rFonts w:ascii="Arial" w:hAnsi="Arial" w:cs="Arial"/>
                <w:b/>
                <w:bCs/>
                <w:sz w:val="20"/>
                <w:szCs w:val="20"/>
              </w:rPr>
            </w:pPr>
            <w:r>
              <w:rPr>
                <w:rFonts w:ascii="Arial" w:hAnsi="Arial" w:cs="Arial"/>
                <w:b/>
                <w:bCs/>
                <w:sz w:val="20"/>
                <w:szCs w:val="20"/>
              </w:rPr>
              <w:t>4%</w:t>
            </w:r>
          </w:p>
          <w:p w:rsidR="004244B5" w:rsidRDefault="004244B5" w:rsidP="004244B5">
            <w:pPr>
              <w:rPr>
                <w:rFonts w:ascii="Arial" w:hAnsi="Arial" w:cs="Arial"/>
                <w:b/>
                <w:bCs/>
                <w:sz w:val="20"/>
                <w:szCs w:val="20"/>
              </w:rPr>
            </w:pPr>
          </w:p>
          <w:p w:rsidR="004244B5" w:rsidRDefault="004244B5" w:rsidP="004244B5">
            <w:pPr>
              <w:rPr>
                <w:rFonts w:ascii="Arial" w:hAnsi="Arial" w:cs="Arial"/>
                <w:b/>
                <w:bCs/>
                <w:sz w:val="20"/>
                <w:szCs w:val="20"/>
              </w:rPr>
            </w:pPr>
          </w:p>
          <w:p w:rsidR="004244B5" w:rsidRDefault="004244B5" w:rsidP="004244B5">
            <w:pPr>
              <w:rPr>
                <w:rFonts w:ascii="Arial" w:hAnsi="Arial" w:cs="Arial"/>
                <w:b/>
                <w:bCs/>
                <w:sz w:val="20"/>
                <w:szCs w:val="20"/>
              </w:rPr>
            </w:pPr>
          </w:p>
          <w:p w:rsidR="004244B5" w:rsidRDefault="004244B5" w:rsidP="004244B5">
            <w:pPr>
              <w:rPr>
                <w:rFonts w:ascii="Arial" w:hAnsi="Arial" w:cs="Arial"/>
                <w:b/>
                <w:bCs/>
                <w:sz w:val="20"/>
                <w:szCs w:val="20"/>
              </w:rPr>
            </w:pPr>
          </w:p>
          <w:p w:rsidR="004244B5" w:rsidRDefault="004244B5" w:rsidP="004244B5">
            <w:pPr>
              <w:rPr>
                <w:rFonts w:ascii="Arial" w:hAnsi="Arial" w:cs="Arial"/>
                <w:b/>
                <w:bCs/>
                <w:sz w:val="20"/>
                <w:szCs w:val="20"/>
              </w:rPr>
            </w:pPr>
          </w:p>
          <w:p w:rsidR="004244B5" w:rsidRDefault="004244B5" w:rsidP="004244B5">
            <w:pPr>
              <w:rPr>
                <w:rFonts w:ascii="Arial" w:hAnsi="Arial" w:cs="Arial"/>
                <w:b/>
                <w:bCs/>
                <w:sz w:val="20"/>
                <w:szCs w:val="20"/>
              </w:rPr>
            </w:pPr>
          </w:p>
          <w:p w:rsidR="004244B5" w:rsidRDefault="004244B5" w:rsidP="004244B5">
            <w:pPr>
              <w:rPr>
                <w:rFonts w:ascii="Arial" w:hAnsi="Arial" w:cs="Arial"/>
                <w:b/>
                <w:bCs/>
                <w:sz w:val="20"/>
                <w:szCs w:val="20"/>
              </w:rPr>
            </w:pPr>
          </w:p>
          <w:p w:rsidR="004244B5" w:rsidRDefault="004244B5" w:rsidP="004244B5">
            <w:pPr>
              <w:rPr>
                <w:rFonts w:ascii="Arial" w:hAnsi="Arial" w:cs="Arial"/>
                <w:b/>
                <w:bCs/>
                <w:sz w:val="20"/>
                <w:szCs w:val="20"/>
              </w:rPr>
            </w:pPr>
          </w:p>
          <w:p w:rsidR="004244B5" w:rsidRDefault="004244B5" w:rsidP="004244B5">
            <w:pPr>
              <w:rPr>
                <w:rFonts w:ascii="Arial" w:hAnsi="Arial" w:cs="Arial"/>
                <w:b/>
                <w:bCs/>
                <w:sz w:val="20"/>
                <w:szCs w:val="20"/>
              </w:rPr>
            </w:pPr>
            <w:r>
              <w:rPr>
                <w:rFonts w:ascii="Arial" w:hAnsi="Arial" w:cs="Arial"/>
                <w:b/>
                <w:bCs/>
                <w:sz w:val="20"/>
                <w:szCs w:val="20"/>
              </w:rPr>
              <w:lastRenderedPageBreak/>
              <w:t>4% Tabla</w:t>
            </w:r>
          </w:p>
          <w:p w:rsidR="004244B5" w:rsidRDefault="004244B5" w:rsidP="004244B5">
            <w:pPr>
              <w:rPr>
                <w:rFonts w:ascii="Arial" w:hAnsi="Arial" w:cs="Arial"/>
                <w:b/>
                <w:bCs/>
                <w:sz w:val="20"/>
                <w:szCs w:val="20"/>
              </w:rPr>
            </w:pPr>
          </w:p>
          <w:p w:rsidR="004244B5" w:rsidRDefault="004244B5" w:rsidP="004244B5">
            <w:pPr>
              <w:rPr>
                <w:rFonts w:ascii="Arial" w:hAnsi="Arial" w:cs="Arial"/>
                <w:b/>
                <w:bCs/>
                <w:sz w:val="20"/>
                <w:szCs w:val="20"/>
              </w:rPr>
            </w:pPr>
          </w:p>
          <w:p w:rsidR="004244B5" w:rsidRDefault="004244B5" w:rsidP="004244B5">
            <w:pPr>
              <w:rPr>
                <w:rFonts w:ascii="Arial" w:hAnsi="Arial" w:cs="Arial"/>
                <w:b/>
                <w:bCs/>
                <w:sz w:val="20"/>
                <w:szCs w:val="20"/>
              </w:rPr>
            </w:pPr>
          </w:p>
          <w:p w:rsidR="004244B5" w:rsidRDefault="004244B5" w:rsidP="004244B5">
            <w:pPr>
              <w:rPr>
                <w:rFonts w:ascii="Arial" w:hAnsi="Arial" w:cs="Arial"/>
                <w:b/>
                <w:bCs/>
                <w:sz w:val="20"/>
                <w:szCs w:val="20"/>
              </w:rPr>
            </w:pPr>
          </w:p>
          <w:p w:rsidR="004244B5" w:rsidRDefault="004244B5" w:rsidP="004244B5">
            <w:pPr>
              <w:rPr>
                <w:rFonts w:ascii="Arial" w:hAnsi="Arial" w:cs="Arial"/>
                <w:b/>
                <w:bCs/>
                <w:sz w:val="20"/>
                <w:szCs w:val="20"/>
              </w:rPr>
            </w:pPr>
          </w:p>
          <w:p w:rsidR="004244B5" w:rsidRDefault="004244B5" w:rsidP="004244B5">
            <w:pPr>
              <w:rPr>
                <w:rFonts w:ascii="Arial" w:hAnsi="Arial" w:cs="Arial"/>
                <w:b/>
                <w:bCs/>
                <w:sz w:val="20"/>
                <w:szCs w:val="20"/>
              </w:rPr>
            </w:pPr>
          </w:p>
          <w:p w:rsidR="004244B5" w:rsidRDefault="004244B5" w:rsidP="004244B5">
            <w:pPr>
              <w:rPr>
                <w:rFonts w:ascii="Arial" w:hAnsi="Arial" w:cs="Arial"/>
                <w:b/>
                <w:bCs/>
                <w:sz w:val="20"/>
                <w:szCs w:val="20"/>
              </w:rPr>
            </w:pPr>
          </w:p>
          <w:p w:rsidR="004244B5" w:rsidRDefault="004244B5" w:rsidP="004244B5">
            <w:pPr>
              <w:rPr>
                <w:rFonts w:ascii="Arial" w:hAnsi="Arial" w:cs="Arial"/>
                <w:b/>
                <w:bCs/>
                <w:sz w:val="20"/>
                <w:szCs w:val="20"/>
              </w:rPr>
            </w:pPr>
          </w:p>
          <w:p w:rsidR="004244B5" w:rsidRDefault="004244B5" w:rsidP="004244B5">
            <w:pPr>
              <w:rPr>
                <w:rFonts w:ascii="Arial" w:hAnsi="Arial" w:cs="Arial"/>
                <w:b/>
                <w:bCs/>
                <w:sz w:val="20"/>
                <w:szCs w:val="20"/>
              </w:rPr>
            </w:pPr>
          </w:p>
          <w:p w:rsidR="004244B5" w:rsidRDefault="004244B5" w:rsidP="004244B5">
            <w:pPr>
              <w:rPr>
                <w:rFonts w:ascii="Arial" w:hAnsi="Arial" w:cs="Arial"/>
                <w:b/>
                <w:bCs/>
                <w:sz w:val="20"/>
                <w:szCs w:val="20"/>
              </w:rPr>
            </w:pPr>
          </w:p>
          <w:p w:rsidR="004244B5" w:rsidRDefault="004244B5" w:rsidP="004244B5">
            <w:pPr>
              <w:rPr>
                <w:rFonts w:ascii="Arial" w:hAnsi="Arial" w:cs="Arial"/>
                <w:b/>
                <w:bCs/>
                <w:sz w:val="20"/>
                <w:szCs w:val="20"/>
              </w:rPr>
            </w:pPr>
          </w:p>
          <w:p w:rsidR="004244B5" w:rsidRDefault="004244B5" w:rsidP="004244B5">
            <w:pPr>
              <w:rPr>
                <w:rFonts w:ascii="Arial" w:hAnsi="Arial" w:cs="Arial"/>
                <w:b/>
                <w:bCs/>
                <w:sz w:val="20"/>
                <w:szCs w:val="20"/>
              </w:rPr>
            </w:pPr>
          </w:p>
          <w:p w:rsidR="004244B5" w:rsidRDefault="004244B5" w:rsidP="004244B5">
            <w:pPr>
              <w:rPr>
                <w:rFonts w:ascii="Arial" w:hAnsi="Arial" w:cs="Arial"/>
                <w:b/>
                <w:bCs/>
                <w:sz w:val="20"/>
                <w:szCs w:val="20"/>
              </w:rPr>
            </w:pPr>
          </w:p>
          <w:p w:rsidR="004244B5" w:rsidRDefault="004244B5" w:rsidP="004244B5">
            <w:pPr>
              <w:rPr>
                <w:rFonts w:ascii="Arial" w:hAnsi="Arial" w:cs="Arial"/>
                <w:b/>
                <w:bCs/>
                <w:sz w:val="20"/>
                <w:szCs w:val="20"/>
              </w:rPr>
            </w:pPr>
          </w:p>
          <w:p w:rsidR="004244B5" w:rsidRDefault="004244B5" w:rsidP="004244B5">
            <w:pPr>
              <w:rPr>
                <w:rFonts w:ascii="Arial" w:hAnsi="Arial" w:cs="Arial"/>
                <w:b/>
                <w:bCs/>
                <w:sz w:val="20"/>
                <w:szCs w:val="20"/>
              </w:rPr>
            </w:pPr>
          </w:p>
          <w:p w:rsidR="004244B5" w:rsidRDefault="004244B5" w:rsidP="004244B5">
            <w:pPr>
              <w:rPr>
                <w:rFonts w:ascii="Arial" w:hAnsi="Arial" w:cs="Arial"/>
                <w:b/>
                <w:bCs/>
                <w:sz w:val="20"/>
                <w:szCs w:val="20"/>
              </w:rPr>
            </w:pPr>
          </w:p>
          <w:p w:rsidR="004244B5" w:rsidRDefault="004244B5" w:rsidP="004244B5">
            <w:pPr>
              <w:rPr>
                <w:rFonts w:ascii="Arial" w:hAnsi="Arial" w:cs="Arial"/>
                <w:b/>
                <w:bCs/>
                <w:sz w:val="20"/>
                <w:szCs w:val="20"/>
              </w:rPr>
            </w:pPr>
          </w:p>
          <w:p w:rsidR="004244B5" w:rsidRDefault="004244B5" w:rsidP="004244B5">
            <w:pPr>
              <w:rPr>
                <w:rFonts w:ascii="Arial" w:hAnsi="Arial" w:cs="Arial"/>
                <w:b/>
                <w:bCs/>
                <w:sz w:val="20"/>
                <w:szCs w:val="20"/>
              </w:rPr>
            </w:pPr>
          </w:p>
          <w:p w:rsidR="004244B5" w:rsidRDefault="004244B5" w:rsidP="004244B5">
            <w:pPr>
              <w:rPr>
                <w:rFonts w:ascii="Arial" w:hAnsi="Arial" w:cs="Arial"/>
                <w:b/>
                <w:bCs/>
                <w:sz w:val="20"/>
                <w:szCs w:val="20"/>
              </w:rPr>
            </w:pPr>
          </w:p>
          <w:p w:rsidR="004244B5" w:rsidRDefault="004244B5" w:rsidP="004244B5">
            <w:pPr>
              <w:rPr>
                <w:rFonts w:ascii="Arial" w:hAnsi="Arial" w:cs="Arial"/>
                <w:b/>
                <w:bCs/>
                <w:sz w:val="20"/>
                <w:szCs w:val="20"/>
              </w:rPr>
            </w:pPr>
          </w:p>
          <w:p w:rsidR="004244B5" w:rsidRDefault="004244B5" w:rsidP="004244B5">
            <w:pPr>
              <w:rPr>
                <w:rFonts w:ascii="Arial" w:hAnsi="Arial" w:cs="Arial"/>
                <w:b/>
                <w:bCs/>
                <w:sz w:val="20"/>
                <w:szCs w:val="20"/>
              </w:rPr>
            </w:pPr>
          </w:p>
          <w:p w:rsidR="004244B5" w:rsidRDefault="004244B5" w:rsidP="004244B5">
            <w:pPr>
              <w:rPr>
                <w:rFonts w:ascii="Arial" w:hAnsi="Arial" w:cs="Arial"/>
                <w:b/>
                <w:bCs/>
                <w:sz w:val="20"/>
                <w:szCs w:val="20"/>
              </w:rPr>
            </w:pPr>
          </w:p>
          <w:p w:rsidR="004244B5" w:rsidRDefault="004244B5" w:rsidP="004244B5">
            <w:pPr>
              <w:rPr>
                <w:rFonts w:ascii="Arial" w:hAnsi="Arial" w:cs="Arial"/>
                <w:b/>
                <w:bCs/>
                <w:sz w:val="20"/>
                <w:szCs w:val="20"/>
              </w:rPr>
            </w:pPr>
          </w:p>
          <w:p w:rsidR="004244B5" w:rsidRDefault="004244B5" w:rsidP="004244B5">
            <w:pPr>
              <w:rPr>
                <w:rFonts w:ascii="Arial" w:hAnsi="Arial" w:cs="Arial"/>
                <w:b/>
                <w:bCs/>
                <w:sz w:val="20"/>
                <w:szCs w:val="20"/>
              </w:rPr>
            </w:pPr>
          </w:p>
          <w:p w:rsidR="004244B5" w:rsidRDefault="004244B5" w:rsidP="004244B5">
            <w:pPr>
              <w:rPr>
                <w:rFonts w:ascii="Arial" w:hAnsi="Arial" w:cs="Arial"/>
                <w:b/>
                <w:bCs/>
                <w:sz w:val="20"/>
                <w:szCs w:val="20"/>
              </w:rPr>
            </w:pPr>
          </w:p>
          <w:p w:rsidR="004244B5" w:rsidRDefault="004244B5" w:rsidP="004244B5">
            <w:pPr>
              <w:rPr>
                <w:rFonts w:ascii="Arial" w:hAnsi="Arial" w:cs="Arial"/>
                <w:b/>
                <w:bCs/>
                <w:sz w:val="20"/>
                <w:szCs w:val="20"/>
              </w:rPr>
            </w:pPr>
          </w:p>
          <w:p w:rsidR="004244B5" w:rsidRDefault="004244B5" w:rsidP="004244B5">
            <w:pPr>
              <w:rPr>
                <w:rFonts w:ascii="Arial" w:hAnsi="Arial" w:cs="Arial"/>
                <w:b/>
                <w:bCs/>
                <w:sz w:val="20"/>
                <w:szCs w:val="20"/>
              </w:rPr>
            </w:pPr>
          </w:p>
          <w:p w:rsidR="004244B5" w:rsidRDefault="004244B5" w:rsidP="004244B5">
            <w:pPr>
              <w:rPr>
                <w:rFonts w:ascii="Arial" w:hAnsi="Arial" w:cs="Arial"/>
                <w:b/>
                <w:bCs/>
                <w:sz w:val="20"/>
                <w:szCs w:val="20"/>
              </w:rPr>
            </w:pPr>
          </w:p>
          <w:p w:rsidR="004244B5" w:rsidRDefault="004244B5" w:rsidP="004244B5">
            <w:pPr>
              <w:rPr>
                <w:rFonts w:ascii="Arial" w:hAnsi="Arial" w:cs="Arial"/>
                <w:b/>
                <w:bCs/>
                <w:sz w:val="20"/>
                <w:szCs w:val="20"/>
              </w:rPr>
            </w:pPr>
          </w:p>
          <w:p w:rsidR="004244B5" w:rsidRDefault="004244B5" w:rsidP="004244B5">
            <w:pPr>
              <w:rPr>
                <w:rFonts w:ascii="Arial" w:hAnsi="Arial" w:cs="Arial"/>
                <w:b/>
                <w:bCs/>
                <w:sz w:val="20"/>
                <w:szCs w:val="20"/>
              </w:rPr>
            </w:pPr>
          </w:p>
          <w:p w:rsidR="004244B5" w:rsidRDefault="004244B5" w:rsidP="004244B5">
            <w:pPr>
              <w:rPr>
                <w:rFonts w:ascii="Arial" w:hAnsi="Arial" w:cs="Arial"/>
                <w:b/>
                <w:bCs/>
                <w:sz w:val="20"/>
                <w:szCs w:val="20"/>
              </w:rPr>
            </w:pPr>
            <w:r>
              <w:rPr>
                <w:rFonts w:ascii="Arial" w:hAnsi="Arial" w:cs="Arial"/>
                <w:b/>
                <w:bCs/>
                <w:sz w:val="20"/>
                <w:szCs w:val="20"/>
              </w:rPr>
              <w:t>4%</w:t>
            </w:r>
          </w:p>
          <w:p w:rsidR="004244B5" w:rsidRDefault="004244B5" w:rsidP="004244B5">
            <w:pPr>
              <w:rPr>
                <w:rFonts w:ascii="Arial" w:hAnsi="Arial" w:cs="Arial"/>
                <w:b/>
                <w:bCs/>
                <w:sz w:val="20"/>
                <w:szCs w:val="20"/>
              </w:rPr>
            </w:pPr>
            <w:r>
              <w:rPr>
                <w:rFonts w:ascii="Arial" w:hAnsi="Arial" w:cs="Arial"/>
                <w:b/>
                <w:bCs/>
                <w:sz w:val="20"/>
                <w:szCs w:val="20"/>
              </w:rPr>
              <w:t>4%</w:t>
            </w:r>
          </w:p>
          <w:p w:rsidR="004244B5" w:rsidRDefault="004244B5" w:rsidP="004244B5">
            <w:pPr>
              <w:rPr>
                <w:rFonts w:ascii="Arial" w:hAnsi="Arial" w:cs="Arial"/>
                <w:b/>
                <w:bCs/>
                <w:sz w:val="20"/>
                <w:szCs w:val="20"/>
              </w:rPr>
            </w:pPr>
          </w:p>
          <w:p w:rsidR="004244B5" w:rsidRDefault="004244B5" w:rsidP="004244B5">
            <w:pPr>
              <w:rPr>
                <w:rFonts w:ascii="Arial" w:hAnsi="Arial" w:cs="Arial"/>
                <w:b/>
                <w:bCs/>
                <w:sz w:val="20"/>
                <w:szCs w:val="20"/>
              </w:rPr>
            </w:pPr>
          </w:p>
          <w:p w:rsidR="004244B5" w:rsidRDefault="004244B5" w:rsidP="004244B5">
            <w:pPr>
              <w:rPr>
                <w:rFonts w:ascii="Arial" w:hAnsi="Arial" w:cs="Arial"/>
                <w:b/>
                <w:bCs/>
                <w:sz w:val="20"/>
                <w:szCs w:val="20"/>
              </w:rPr>
            </w:pPr>
          </w:p>
          <w:p w:rsidR="004244B5" w:rsidRDefault="004244B5" w:rsidP="004244B5">
            <w:pPr>
              <w:rPr>
                <w:rFonts w:ascii="Arial" w:hAnsi="Arial" w:cs="Arial"/>
                <w:b/>
                <w:bCs/>
                <w:sz w:val="20"/>
                <w:szCs w:val="20"/>
              </w:rPr>
            </w:pPr>
          </w:p>
          <w:p w:rsidR="004244B5" w:rsidRDefault="004244B5" w:rsidP="004244B5">
            <w:pPr>
              <w:rPr>
                <w:rFonts w:ascii="Arial" w:hAnsi="Arial" w:cs="Arial"/>
                <w:b/>
                <w:bCs/>
                <w:sz w:val="20"/>
                <w:szCs w:val="20"/>
              </w:rPr>
            </w:pPr>
          </w:p>
          <w:p w:rsidR="004244B5" w:rsidRDefault="004244B5" w:rsidP="004244B5">
            <w:pPr>
              <w:rPr>
                <w:rFonts w:ascii="Arial" w:hAnsi="Arial" w:cs="Arial"/>
                <w:b/>
                <w:bCs/>
                <w:sz w:val="20"/>
                <w:szCs w:val="20"/>
              </w:rPr>
            </w:pPr>
          </w:p>
          <w:p w:rsidR="004244B5" w:rsidRDefault="004244B5" w:rsidP="004244B5">
            <w:pPr>
              <w:rPr>
                <w:rFonts w:ascii="Arial" w:hAnsi="Arial" w:cs="Arial"/>
                <w:b/>
                <w:bCs/>
                <w:sz w:val="20"/>
                <w:szCs w:val="20"/>
              </w:rPr>
            </w:pPr>
          </w:p>
          <w:p w:rsidR="004244B5" w:rsidRDefault="004244B5" w:rsidP="004244B5">
            <w:pPr>
              <w:rPr>
                <w:rFonts w:ascii="Arial" w:hAnsi="Arial" w:cs="Arial"/>
                <w:b/>
                <w:bCs/>
                <w:sz w:val="20"/>
                <w:szCs w:val="20"/>
              </w:rPr>
            </w:pPr>
          </w:p>
          <w:p w:rsidR="004244B5" w:rsidRDefault="004244B5" w:rsidP="004244B5">
            <w:pPr>
              <w:rPr>
                <w:rFonts w:ascii="Arial" w:hAnsi="Arial" w:cs="Arial"/>
                <w:b/>
                <w:bCs/>
                <w:sz w:val="20"/>
                <w:szCs w:val="20"/>
              </w:rPr>
            </w:pPr>
          </w:p>
          <w:p w:rsidR="004244B5" w:rsidRDefault="004244B5" w:rsidP="004244B5">
            <w:pPr>
              <w:rPr>
                <w:rFonts w:ascii="Arial" w:hAnsi="Arial" w:cs="Arial"/>
                <w:b/>
                <w:bCs/>
                <w:sz w:val="20"/>
                <w:szCs w:val="20"/>
              </w:rPr>
            </w:pPr>
          </w:p>
          <w:p w:rsidR="004244B5" w:rsidRDefault="004244B5" w:rsidP="004244B5">
            <w:pPr>
              <w:rPr>
                <w:rFonts w:ascii="Arial" w:hAnsi="Arial" w:cs="Arial"/>
                <w:b/>
                <w:bCs/>
                <w:sz w:val="20"/>
                <w:szCs w:val="20"/>
              </w:rPr>
            </w:pPr>
          </w:p>
          <w:p w:rsidR="004244B5" w:rsidRDefault="004244B5" w:rsidP="004244B5">
            <w:pPr>
              <w:rPr>
                <w:rFonts w:ascii="Arial" w:hAnsi="Arial" w:cs="Arial"/>
                <w:b/>
                <w:bCs/>
                <w:sz w:val="20"/>
                <w:szCs w:val="20"/>
              </w:rPr>
            </w:pPr>
          </w:p>
          <w:p w:rsidR="004244B5" w:rsidRDefault="004244B5" w:rsidP="004244B5">
            <w:pPr>
              <w:rPr>
                <w:rFonts w:ascii="Arial" w:hAnsi="Arial" w:cs="Arial"/>
                <w:b/>
                <w:bCs/>
                <w:sz w:val="20"/>
                <w:szCs w:val="20"/>
              </w:rPr>
            </w:pPr>
          </w:p>
          <w:p w:rsidR="004244B5" w:rsidRDefault="004244B5" w:rsidP="004244B5">
            <w:pPr>
              <w:rPr>
                <w:rFonts w:ascii="Arial" w:hAnsi="Arial" w:cs="Arial"/>
                <w:b/>
                <w:bCs/>
                <w:sz w:val="20"/>
                <w:szCs w:val="20"/>
              </w:rPr>
            </w:pPr>
          </w:p>
          <w:p w:rsidR="004244B5" w:rsidRDefault="004244B5" w:rsidP="004244B5">
            <w:pPr>
              <w:rPr>
                <w:rFonts w:ascii="Arial" w:hAnsi="Arial" w:cs="Arial"/>
                <w:b/>
                <w:bCs/>
                <w:sz w:val="20"/>
                <w:szCs w:val="20"/>
              </w:rPr>
            </w:pPr>
          </w:p>
          <w:p w:rsidR="004244B5" w:rsidRDefault="004244B5" w:rsidP="004244B5">
            <w:pPr>
              <w:rPr>
                <w:rFonts w:ascii="Arial" w:hAnsi="Arial" w:cs="Arial"/>
                <w:b/>
                <w:bCs/>
                <w:sz w:val="20"/>
                <w:szCs w:val="20"/>
              </w:rPr>
            </w:pPr>
          </w:p>
          <w:p w:rsidR="004244B5" w:rsidRDefault="004244B5" w:rsidP="004244B5">
            <w:pPr>
              <w:rPr>
                <w:rFonts w:ascii="Arial" w:hAnsi="Arial" w:cs="Arial"/>
                <w:b/>
                <w:bCs/>
                <w:sz w:val="20"/>
                <w:szCs w:val="20"/>
              </w:rPr>
            </w:pPr>
          </w:p>
          <w:p w:rsidR="004244B5" w:rsidRDefault="004244B5" w:rsidP="004244B5">
            <w:pPr>
              <w:rPr>
                <w:rFonts w:ascii="Arial" w:hAnsi="Arial" w:cs="Arial"/>
                <w:b/>
                <w:bCs/>
                <w:sz w:val="20"/>
                <w:szCs w:val="20"/>
              </w:rPr>
            </w:pPr>
          </w:p>
          <w:p w:rsidR="004244B5" w:rsidRDefault="004244B5" w:rsidP="004244B5">
            <w:pPr>
              <w:rPr>
                <w:rFonts w:ascii="Arial" w:hAnsi="Arial" w:cs="Arial"/>
                <w:b/>
                <w:bCs/>
                <w:sz w:val="20"/>
                <w:szCs w:val="20"/>
              </w:rPr>
            </w:pPr>
          </w:p>
          <w:p w:rsidR="004244B5" w:rsidRDefault="004244B5" w:rsidP="004244B5">
            <w:pPr>
              <w:rPr>
                <w:rFonts w:ascii="Arial" w:hAnsi="Arial" w:cs="Arial"/>
                <w:b/>
                <w:bCs/>
                <w:sz w:val="20"/>
                <w:szCs w:val="20"/>
              </w:rPr>
            </w:pPr>
            <w:r>
              <w:rPr>
                <w:rFonts w:ascii="Arial" w:hAnsi="Arial" w:cs="Arial"/>
                <w:b/>
                <w:bCs/>
                <w:sz w:val="20"/>
                <w:szCs w:val="20"/>
              </w:rPr>
              <w:t>4%</w:t>
            </w:r>
          </w:p>
          <w:p w:rsidR="004244B5" w:rsidRDefault="004244B5" w:rsidP="004244B5">
            <w:pPr>
              <w:rPr>
                <w:rFonts w:ascii="Arial" w:hAnsi="Arial" w:cs="Arial"/>
                <w:b/>
                <w:bCs/>
                <w:sz w:val="20"/>
                <w:szCs w:val="20"/>
              </w:rPr>
            </w:pPr>
          </w:p>
          <w:p w:rsidR="004244B5" w:rsidRDefault="004244B5" w:rsidP="004244B5">
            <w:pPr>
              <w:rPr>
                <w:rFonts w:ascii="Arial" w:hAnsi="Arial" w:cs="Arial"/>
                <w:b/>
                <w:bCs/>
                <w:sz w:val="20"/>
                <w:szCs w:val="20"/>
              </w:rPr>
            </w:pPr>
          </w:p>
          <w:p w:rsidR="004244B5" w:rsidRDefault="004244B5" w:rsidP="004244B5">
            <w:pPr>
              <w:rPr>
                <w:rFonts w:ascii="Arial" w:hAnsi="Arial" w:cs="Arial"/>
                <w:b/>
                <w:bCs/>
                <w:sz w:val="20"/>
                <w:szCs w:val="20"/>
              </w:rPr>
            </w:pPr>
          </w:p>
          <w:p w:rsidR="004244B5" w:rsidRDefault="004244B5" w:rsidP="004244B5">
            <w:pPr>
              <w:rPr>
                <w:rFonts w:ascii="Arial" w:hAnsi="Arial" w:cs="Arial"/>
                <w:b/>
                <w:bCs/>
                <w:sz w:val="20"/>
                <w:szCs w:val="20"/>
              </w:rPr>
            </w:pPr>
          </w:p>
          <w:p w:rsidR="004244B5" w:rsidRDefault="004244B5" w:rsidP="004244B5">
            <w:pPr>
              <w:rPr>
                <w:rFonts w:ascii="Arial" w:hAnsi="Arial" w:cs="Arial"/>
                <w:b/>
                <w:bCs/>
                <w:sz w:val="20"/>
                <w:szCs w:val="20"/>
              </w:rPr>
            </w:pPr>
            <w:r>
              <w:rPr>
                <w:rFonts w:ascii="Arial" w:hAnsi="Arial" w:cs="Arial"/>
                <w:b/>
                <w:bCs/>
                <w:sz w:val="20"/>
                <w:szCs w:val="20"/>
              </w:rPr>
              <w:t>4%</w:t>
            </w:r>
          </w:p>
          <w:p w:rsidR="004244B5" w:rsidRDefault="004244B5" w:rsidP="004244B5">
            <w:pPr>
              <w:rPr>
                <w:rFonts w:ascii="Arial" w:hAnsi="Arial" w:cs="Arial"/>
                <w:b/>
                <w:bCs/>
                <w:sz w:val="20"/>
                <w:szCs w:val="20"/>
              </w:rPr>
            </w:pPr>
          </w:p>
          <w:p w:rsidR="004244B5" w:rsidRDefault="004244B5" w:rsidP="004244B5">
            <w:pPr>
              <w:rPr>
                <w:rFonts w:ascii="Arial" w:hAnsi="Arial" w:cs="Arial"/>
                <w:b/>
                <w:bCs/>
                <w:sz w:val="20"/>
                <w:szCs w:val="20"/>
              </w:rPr>
            </w:pPr>
          </w:p>
          <w:p w:rsidR="004244B5" w:rsidRDefault="004244B5" w:rsidP="004244B5">
            <w:pPr>
              <w:rPr>
                <w:rFonts w:ascii="Arial" w:hAnsi="Arial" w:cs="Arial"/>
                <w:b/>
                <w:bCs/>
                <w:sz w:val="20"/>
                <w:szCs w:val="20"/>
              </w:rPr>
            </w:pPr>
          </w:p>
          <w:p w:rsidR="004244B5" w:rsidRDefault="004244B5" w:rsidP="004244B5">
            <w:pPr>
              <w:rPr>
                <w:rFonts w:ascii="Arial" w:hAnsi="Arial" w:cs="Arial"/>
                <w:b/>
                <w:bCs/>
                <w:sz w:val="20"/>
                <w:szCs w:val="20"/>
              </w:rPr>
            </w:pPr>
            <w:r>
              <w:rPr>
                <w:rFonts w:ascii="Arial" w:hAnsi="Arial" w:cs="Arial"/>
                <w:b/>
                <w:bCs/>
                <w:sz w:val="20"/>
                <w:szCs w:val="20"/>
              </w:rPr>
              <w:t>4%</w:t>
            </w:r>
          </w:p>
          <w:p w:rsidR="004244B5" w:rsidRDefault="004244B5" w:rsidP="004244B5">
            <w:pPr>
              <w:rPr>
                <w:rFonts w:ascii="Arial" w:hAnsi="Arial" w:cs="Arial"/>
                <w:b/>
                <w:bCs/>
                <w:sz w:val="20"/>
                <w:szCs w:val="20"/>
              </w:rPr>
            </w:pPr>
          </w:p>
          <w:p w:rsidR="004244B5" w:rsidRDefault="004244B5" w:rsidP="004244B5">
            <w:pPr>
              <w:rPr>
                <w:rFonts w:ascii="Arial" w:hAnsi="Arial" w:cs="Arial"/>
                <w:b/>
                <w:bCs/>
                <w:sz w:val="20"/>
                <w:szCs w:val="20"/>
              </w:rPr>
            </w:pPr>
          </w:p>
          <w:p w:rsidR="004244B5" w:rsidRDefault="004244B5" w:rsidP="004244B5">
            <w:pPr>
              <w:rPr>
                <w:rFonts w:ascii="Arial" w:hAnsi="Arial" w:cs="Arial"/>
                <w:b/>
                <w:bCs/>
                <w:sz w:val="20"/>
                <w:szCs w:val="20"/>
              </w:rPr>
            </w:pPr>
          </w:p>
          <w:p w:rsidR="004244B5" w:rsidRDefault="004244B5" w:rsidP="004244B5">
            <w:pPr>
              <w:rPr>
                <w:rFonts w:ascii="Arial" w:hAnsi="Arial" w:cs="Arial"/>
                <w:b/>
                <w:bCs/>
                <w:sz w:val="20"/>
                <w:szCs w:val="20"/>
              </w:rPr>
            </w:pPr>
          </w:p>
          <w:p w:rsidR="004244B5" w:rsidRDefault="004244B5" w:rsidP="004244B5">
            <w:pPr>
              <w:rPr>
                <w:rFonts w:ascii="Arial" w:hAnsi="Arial" w:cs="Arial"/>
                <w:b/>
                <w:bCs/>
                <w:sz w:val="20"/>
                <w:szCs w:val="20"/>
              </w:rPr>
            </w:pPr>
          </w:p>
          <w:p w:rsidR="004244B5" w:rsidRDefault="004244B5" w:rsidP="004244B5">
            <w:pPr>
              <w:rPr>
                <w:rFonts w:ascii="Arial" w:hAnsi="Arial" w:cs="Arial"/>
                <w:b/>
                <w:bCs/>
                <w:sz w:val="20"/>
                <w:szCs w:val="20"/>
              </w:rPr>
            </w:pPr>
            <w:r>
              <w:rPr>
                <w:rFonts w:ascii="Arial" w:hAnsi="Arial" w:cs="Arial"/>
                <w:b/>
                <w:bCs/>
                <w:sz w:val="20"/>
                <w:szCs w:val="20"/>
              </w:rPr>
              <w:t>4%</w:t>
            </w:r>
          </w:p>
          <w:p w:rsidR="004244B5" w:rsidRDefault="004244B5" w:rsidP="004244B5">
            <w:pPr>
              <w:rPr>
                <w:rFonts w:ascii="Arial" w:hAnsi="Arial" w:cs="Arial"/>
                <w:b/>
                <w:bCs/>
                <w:sz w:val="20"/>
                <w:szCs w:val="20"/>
              </w:rPr>
            </w:pPr>
          </w:p>
          <w:p w:rsidR="004244B5" w:rsidRDefault="004244B5" w:rsidP="004244B5">
            <w:pPr>
              <w:rPr>
                <w:rFonts w:ascii="Arial" w:hAnsi="Arial" w:cs="Arial"/>
                <w:b/>
                <w:bCs/>
                <w:sz w:val="20"/>
                <w:szCs w:val="20"/>
              </w:rPr>
            </w:pPr>
          </w:p>
          <w:p w:rsidR="004244B5" w:rsidRDefault="004244B5" w:rsidP="004244B5">
            <w:pPr>
              <w:rPr>
                <w:rFonts w:ascii="Arial" w:hAnsi="Arial" w:cs="Arial"/>
                <w:b/>
                <w:bCs/>
                <w:sz w:val="20"/>
                <w:szCs w:val="20"/>
              </w:rPr>
            </w:pPr>
          </w:p>
          <w:p w:rsidR="004244B5" w:rsidRDefault="004244B5" w:rsidP="004244B5">
            <w:pPr>
              <w:rPr>
                <w:rFonts w:ascii="Arial" w:hAnsi="Arial" w:cs="Arial"/>
                <w:b/>
                <w:bCs/>
                <w:sz w:val="20"/>
                <w:szCs w:val="20"/>
              </w:rPr>
            </w:pPr>
            <w:r>
              <w:rPr>
                <w:rFonts w:ascii="Arial" w:hAnsi="Arial" w:cs="Arial"/>
                <w:b/>
                <w:bCs/>
                <w:sz w:val="20"/>
                <w:szCs w:val="20"/>
              </w:rPr>
              <w:t>4%</w:t>
            </w:r>
          </w:p>
          <w:p w:rsidR="004244B5" w:rsidRDefault="004244B5" w:rsidP="004244B5">
            <w:pPr>
              <w:rPr>
                <w:rFonts w:ascii="Arial" w:hAnsi="Arial" w:cs="Arial"/>
                <w:b/>
                <w:bCs/>
                <w:sz w:val="20"/>
                <w:szCs w:val="20"/>
              </w:rPr>
            </w:pPr>
          </w:p>
          <w:p w:rsidR="004244B5" w:rsidRDefault="004244B5" w:rsidP="004244B5">
            <w:pPr>
              <w:rPr>
                <w:rFonts w:ascii="Arial" w:hAnsi="Arial" w:cs="Arial"/>
                <w:b/>
                <w:bCs/>
                <w:sz w:val="20"/>
                <w:szCs w:val="20"/>
              </w:rPr>
            </w:pPr>
          </w:p>
          <w:p w:rsidR="004244B5" w:rsidRDefault="004244B5" w:rsidP="004244B5">
            <w:pPr>
              <w:rPr>
                <w:rFonts w:ascii="Arial" w:hAnsi="Arial" w:cs="Arial"/>
                <w:b/>
                <w:bCs/>
                <w:sz w:val="20"/>
                <w:szCs w:val="20"/>
              </w:rPr>
            </w:pPr>
          </w:p>
          <w:p w:rsidR="004244B5" w:rsidRDefault="004244B5" w:rsidP="004244B5">
            <w:pPr>
              <w:rPr>
                <w:rFonts w:ascii="Arial" w:hAnsi="Arial" w:cs="Arial"/>
                <w:b/>
                <w:bCs/>
                <w:sz w:val="20"/>
                <w:szCs w:val="20"/>
              </w:rPr>
            </w:pPr>
            <w:r>
              <w:rPr>
                <w:rFonts w:ascii="Arial" w:hAnsi="Arial" w:cs="Arial"/>
                <w:b/>
                <w:bCs/>
                <w:sz w:val="20"/>
                <w:szCs w:val="20"/>
              </w:rPr>
              <w:t>4%</w:t>
            </w:r>
          </w:p>
          <w:p w:rsidR="004244B5" w:rsidRDefault="004244B5" w:rsidP="004244B5">
            <w:pPr>
              <w:rPr>
                <w:rFonts w:ascii="Arial" w:hAnsi="Arial" w:cs="Arial"/>
                <w:b/>
                <w:bCs/>
                <w:sz w:val="20"/>
                <w:szCs w:val="20"/>
              </w:rPr>
            </w:pPr>
          </w:p>
          <w:p w:rsidR="004244B5" w:rsidRDefault="004244B5" w:rsidP="004244B5">
            <w:pPr>
              <w:rPr>
                <w:rFonts w:ascii="Arial" w:hAnsi="Arial" w:cs="Arial"/>
                <w:b/>
                <w:bCs/>
                <w:sz w:val="20"/>
                <w:szCs w:val="20"/>
              </w:rPr>
            </w:pPr>
          </w:p>
          <w:p w:rsidR="004244B5" w:rsidRDefault="004244B5" w:rsidP="004244B5">
            <w:pPr>
              <w:rPr>
                <w:rFonts w:ascii="Arial" w:hAnsi="Arial" w:cs="Arial"/>
                <w:b/>
                <w:bCs/>
                <w:sz w:val="20"/>
                <w:szCs w:val="20"/>
              </w:rPr>
            </w:pPr>
          </w:p>
          <w:p w:rsidR="004244B5" w:rsidRDefault="004244B5" w:rsidP="004244B5">
            <w:pPr>
              <w:rPr>
                <w:rFonts w:ascii="Arial" w:hAnsi="Arial" w:cs="Arial"/>
                <w:b/>
                <w:bCs/>
                <w:sz w:val="20"/>
                <w:szCs w:val="20"/>
              </w:rPr>
            </w:pPr>
          </w:p>
          <w:p w:rsidR="004244B5" w:rsidRDefault="004244B5" w:rsidP="004244B5">
            <w:pPr>
              <w:rPr>
                <w:rFonts w:ascii="Arial" w:hAnsi="Arial" w:cs="Arial"/>
                <w:b/>
                <w:bCs/>
                <w:sz w:val="20"/>
                <w:szCs w:val="20"/>
              </w:rPr>
            </w:pPr>
          </w:p>
          <w:p w:rsidR="004244B5" w:rsidRDefault="004244B5" w:rsidP="004244B5">
            <w:pPr>
              <w:rPr>
                <w:rFonts w:ascii="Arial" w:hAnsi="Arial" w:cs="Arial"/>
                <w:b/>
                <w:bCs/>
                <w:sz w:val="20"/>
                <w:szCs w:val="20"/>
              </w:rPr>
            </w:pPr>
          </w:p>
          <w:p w:rsidR="004244B5" w:rsidRDefault="004244B5" w:rsidP="004244B5">
            <w:pPr>
              <w:rPr>
                <w:rFonts w:ascii="Arial" w:hAnsi="Arial" w:cs="Arial"/>
                <w:b/>
                <w:bCs/>
                <w:sz w:val="20"/>
                <w:szCs w:val="20"/>
              </w:rPr>
            </w:pPr>
          </w:p>
          <w:p w:rsidR="004244B5" w:rsidRDefault="004244B5" w:rsidP="004244B5">
            <w:pPr>
              <w:rPr>
                <w:rFonts w:ascii="Arial" w:hAnsi="Arial" w:cs="Arial"/>
                <w:b/>
                <w:bCs/>
                <w:sz w:val="20"/>
                <w:szCs w:val="20"/>
              </w:rPr>
            </w:pPr>
          </w:p>
          <w:p w:rsidR="004244B5" w:rsidRDefault="004244B5" w:rsidP="004244B5">
            <w:pPr>
              <w:rPr>
                <w:rFonts w:ascii="Arial" w:hAnsi="Arial" w:cs="Arial"/>
                <w:b/>
                <w:bCs/>
                <w:sz w:val="20"/>
                <w:szCs w:val="20"/>
              </w:rPr>
            </w:pPr>
          </w:p>
          <w:p w:rsidR="004244B5" w:rsidRDefault="004244B5" w:rsidP="004244B5">
            <w:pPr>
              <w:rPr>
                <w:rFonts w:ascii="Arial" w:hAnsi="Arial" w:cs="Arial"/>
                <w:b/>
                <w:bCs/>
                <w:sz w:val="20"/>
                <w:szCs w:val="20"/>
              </w:rPr>
            </w:pPr>
          </w:p>
          <w:p w:rsidR="004244B5" w:rsidRDefault="004244B5" w:rsidP="004244B5">
            <w:pPr>
              <w:rPr>
                <w:rFonts w:ascii="Arial" w:hAnsi="Arial" w:cs="Arial"/>
                <w:b/>
                <w:bCs/>
                <w:sz w:val="20"/>
                <w:szCs w:val="20"/>
              </w:rPr>
            </w:pPr>
          </w:p>
          <w:p w:rsidR="004244B5" w:rsidRDefault="004244B5" w:rsidP="004244B5">
            <w:pPr>
              <w:rPr>
                <w:rFonts w:ascii="Arial" w:hAnsi="Arial" w:cs="Arial"/>
                <w:b/>
                <w:bCs/>
                <w:sz w:val="20"/>
                <w:szCs w:val="20"/>
              </w:rPr>
            </w:pPr>
          </w:p>
          <w:p w:rsidR="004244B5" w:rsidRDefault="004244B5" w:rsidP="004244B5">
            <w:pPr>
              <w:rPr>
                <w:rFonts w:ascii="Arial" w:hAnsi="Arial" w:cs="Arial"/>
                <w:b/>
                <w:bCs/>
                <w:sz w:val="20"/>
                <w:szCs w:val="20"/>
              </w:rPr>
            </w:pPr>
          </w:p>
          <w:p w:rsidR="004244B5" w:rsidRDefault="004244B5" w:rsidP="004244B5">
            <w:pPr>
              <w:rPr>
                <w:rFonts w:ascii="Arial" w:hAnsi="Arial" w:cs="Arial"/>
                <w:b/>
                <w:bCs/>
                <w:sz w:val="20"/>
                <w:szCs w:val="20"/>
              </w:rPr>
            </w:pPr>
          </w:p>
          <w:p w:rsidR="004244B5" w:rsidRDefault="004244B5" w:rsidP="004244B5">
            <w:pPr>
              <w:rPr>
                <w:rFonts w:ascii="Arial" w:hAnsi="Arial" w:cs="Arial"/>
                <w:b/>
                <w:bCs/>
                <w:sz w:val="20"/>
                <w:szCs w:val="20"/>
              </w:rPr>
            </w:pPr>
          </w:p>
          <w:p w:rsidR="004244B5" w:rsidRDefault="004244B5" w:rsidP="004244B5">
            <w:pPr>
              <w:rPr>
                <w:rFonts w:ascii="Arial" w:hAnsi="Arial" w:cs="Arial"/>
                <w:b/>
                <w:bCs/>
                <w:sz w:val="20"/>
                <w:szCs w:val="20"/>
              </w:rPr>
            </w:pPr>
          </w:p>
          <w:p w:rsidR="004244B5" w:rsidRDefault="004244B5" w:rsidP="004244B5">
            <w:pPr>
              <w:rPr>
                <w:rFonts w:ascii="Arial" w:hAnsi="Arial" w:cs="Arial"/>
                <w:b/>
                <w:bCs/>
                <w:sz w:val="20"/>
                <w:szCs w:val="20"/>
              </w:rPr>
            </w:pPr>
            <w:r>
              <w:rPr>
                <w:rFonts w:ascii="Arial" w:hAnsi="Arial" w:cs="Arial"/>
                <w:b/>
                <w:bCs/>
                <w:sz w:val="20"/>
                <w:szCs w:val="20"/>
              </w:rPr>
              <w:t>4%</w:t>
            </w:r>
          </w:p>
          <w:p w:rsidR="004244B5" w:rsidRDefault="004244B5" w:rsidP="004244B5">
            <w:pPr>
              <w:rPr>
                <w:rFonts w:ascii="Arial" w:hAnsi="Arial" w:cs="Arial"/>
                <w:b/>
                <w:bCs/>
                <w:sz w:val="20"/>
                <w:szCs w:val="20"/>
              </w:rPr>
            </w:pPr>
            <w:r>
              <w:rPr>
                <w:rFonts w:ascii="Arial" w:hAnsi="Arial" w:cs="Arial"/>
                <w:b/>
                <w:bCs/>
                <w:sz w:val="20"/>
                <w:szCs w:val="20"/>
              </w:rPr>
              <w:t>4%</w:t>
            </w:r>
          </w:p>
          <w:p w:rsidR="004244B5" w:rsidRDefault="004244B5" w:rsidP="004244B5">
            <w:pPr>
              <w:rPr>
                <w:rFonts w:ascii="Arial" w:hAnsi="Arial" w:cs="Arial"/>
                <w:b/>
                <w:bCs/>
                <w:sz w:val="20"/>
                <w:szCs w:val="20"/>
              </w:rPr>
            </w:pPr>
            <w:r>
              <w:rPr>
                <w:rFonts w:ascii="Arial" w:hAnsi="Arial" w:cs="Arial"/>
                <w:b/>
                <w:bCs/>
                <w:sz w:val="20"/>
                <w:szCs w:val="20"/>
              </w:rPr>
              <w:t>4%</w:t>
            </w:r>
          </w:p>
          <w:p w:rsidR="004244B5" w:rsidRDefault="004244B5" w:rsidP="004244B5">
            <w:pPr>
              <w:rPr>
                <w:rFonts w:ascii="Arial" w:hAnsi="Arial" w:cs="Arial"/>
                <w:b/>
                <w:bCs/>
                <w:sz w:val="20"/>
                <w:szCs w:val="20"/>
              </w:rPr>
            </w:pPr>
            <w:r>
              <w:rPr>
                <w:rFonts w:ascii="Arial" w:hAnsi="Arial" w:cs="Arial"/>
                <w:b/>
                <w:bCs/>
                <w:sz w:val="20"/>
                <w:szCs w:val="20"/>
              </w:rPr>
              <w:t>4%</w:t>
            </w:r>
          </w:p>
          <w:p w:rsidR="004244B5" w:rsidRDefault="004244B5" w:rsidP="004244B5">
            <w:pPr>
              <w:rPr>
                <w:rFonts w:ascii="Arial" w:hAnsi="Arial" w:cs="Arial"/>
                <w:b/>
                <w:bCs/>
                <w:sz w:val="20"/>
                <w:szCs w:val="20"/>
              </w:rPr>
            </w:pPr>
          </w:p>
          <w:p w:rsidR="004244B5" w:rsidRDefault="004244B5" w:rsidP="004244B5">
            <w:pPr>
              <w:rPr>
                <w:rFonts w:ascii="Arial" w:hAnsi="Arial" w:cs="Arial"/>
                <w:b/>
                <w:bCs/>
                <w:sz w:val="20"/>
                <w:szCs w:val="20"/>
              </w:rPr>
            </w:pPr>
          </w:p>
          <w:p w:rsidR="004244B5" w:rsidRDefault="004244B5" w:rsidP="004244B5">
            <w:pPr>
              <w:rPr>
                <w:rFonts w:ascii="Arial" w:hAnsi="Arial" w:cs="Arial"/>
                <w:b/>
                <w:bCs/>
                <w:sz w:val="20"/>
                <w:szCs w:val="20"/>
              </w:rPr>
            </w:pPr>
          </w:p>
          <w:p w:rsidR="004244B5" w:rsidRDefault="004244B5" w:rsidP="004244B5">
            <w:pPr>
              <w:rPr>
                <w:rFonts w:ascii="Arial" w:hAnsi="Arial" w:cs="Arial"/>
                <w:b/>
                <w:bCs/>
                <w:sz w:val="20"/>
                <w:szCs w:val="20"/>
              </w:rPr>
            </w:pPr>
          </w:p>
          <w:p w:rsidR="004244B5" w:rsidRDefault="004244B5" w:rsidP="004244B5">
            <w:pPr>
              <w:rPr>
                <w:rFonts w:ascii="Arial" w:hAnsi="Arial" w:cs="Arial"/>
                <w:b/>
                <w:bCs/>
                <w:sz w:val="20"/>
                <w:szCs w:val="20"/>
              </w:rPr>
            </w:pPr>
          </w:p>
          <w:p w:rsidR="004244B5" w:rsidRDefault="004244B5" w:rsidP="004244B5">
            <w:pPr>
              <w:rPr>
                <w:rFonts w:ascii="Arial" w:hAnsi="Arial" w:cs="Arial"/>
                <w:b/>
                <w:bCs/>
                <w:sz w:val="20"/>
                <w:szCs w:val="20"/>
              </w:rPr>
            </w:pPr>
          </w:p>
          <w:p w:rsidR="004244B5" w:rsidRDefault="004244B5" w:rsidP="004244B5">
            <w:pPr>
              <w:rPr>
                <w:rFonts w:ascii="Arial" w:hAnsi="Arial" w:cs="Arial"/>
                <w:b/>
                <w:bCs/>
                <w:sz w:val="20"/>
                <w:szCs w:val="20"/>
              </w:rPr>
            </w:pPr>
          </w:p>
          <w:p w:rsidR="004244B5" w:rsidRDefault="004244B5" w:rsidP="004244B5">
            <w:pPr>
              <w:rPr>
                <w:rFonts w:ascii="Arial" w:hAnsi="Arial" w:cs="Arial"/>
                <w:b/>
                <w:bCs/>
                <w:sz w:val="20"/>
                <w:szCs w:val="20"/>
              </w:rPr>
            </w:pPr>
          </w:p>
          <w:p w:rsidR="004244B5" w:rsidRDefault="004244B5" w:rsidP="004244B5">
            <w:pPr>
              <w:rPr>
                <w:rFonts w:ascii="Arial" w:hAnsi="Arial" w:cs="Arial"/>
                <w:b/>
                <w:bCs/>
                <w:sz w:val="20"/>
                <w:szCs w:val="20"/>
              </w:rPr>
            </w:pPr>
          </w:p>
          <w:p w:rsidR="004244B5" w:rsidRDefault="004244B5" w:rsidP="004244B5">
            <w:pPr>
              <w:rPr>
                <w:rFonts w:ascii="Arial" w:hAnsi="Arial" w:cs="Arial"/>
                <w:b/>
                <w:bCs/>
                <w:sz w:val="20"/>
                <w:szCs w:val="20"/>
              </w:rPr>
            </w:pPr>
          </w:p>
          <w:p w:rsidR="004244B5" w:rsidRDefault="004244B5" w:rsidP="004244B5">
            <w:pPr>
              <w:rPr>
                <w:rFonts w:ascii="Arial" w:hAnsi="Arial" w:cs="Arial"/>
                <w:b/>
                <w:bCs/>
                <w:sz w:val="20"/>
                <w:szCs w:val="20"/>
              </w:rPr>
            </w:pPr>
          </w:p>
          <w:p w:rsidR="004244B5" w:rsidRDefault="004244B5" w:rsidP="004244B5">
            <w:pPr>
              <w:rPr>
                <w:rFonts w:ascii="Arial" w:hAnsi="Arial" w:cs="Arial"/>
                <w:b/>
                <w:bCs/>
                <w:sz w:val="20"/>
                <w:szCs w:val="20"/>
              </w:rPr>
            </w:pPr>
          </w:p>
          <w:p w:rsidR="004244B5" w:rsidRDefault="004244B5" w:rsidP="004244B5">
            <w:pPr>
              <w:rPr>
                <w:rFonts w:ascii="Arial" w:hAnsi="Arial" w:cs="Arial"/>
                <w:b/>
                <w:bCs/>
                <w:sz w:val="20"/>
                <w:szCs w:val="20"/>
              </w:rPr>
            </w:pPr>
          </w:p>
          <w:p w:rsidR="004244B5" w:rsidRDefault="004244B5" w:rsidP="004244B5">
            <w:pPr>
              <w:rPr>
                <w:rFonts w:ascii="Arial" w:hAnsi="Arial" w:cs="Arial"/>
                <w:b/>
                <w:bCs/>
                <w:sz w:val="20"/>
                <w:szCs w:val="20"/>
              </w:rPr>
            </w:pPr>
          </w:p>
          <w:p w:rsidR="004244B5" w:rsidRDefault="004244B5" w:rsidP="004244B5">
            <w:pPr>
              <w:rPr>
                <w:rFonts w:ascii="Arial" w:hAnsi="Arial" w:cs="Arial"/>
                <w:b/>
                <w:bCs/>
                <w:sz w:val="20"/>
                <w:szCs w:val="20"/>
              </w:rPr>
            </w:pPr>
          </w:p>
          <w:p w:rsidR="004244B5" w:rsidRDefault="004244B5" w:rsidP="004244B5">
            <w:pPr>
              <w:rPr>
                <w:rFonts w:ascii="Arial" w:hAnsi="Arial" w:cs="Arial"/>
                <w:b/>
                <w:bCs/>
                <w:sz w:val="20"/>
                <w:szCs w:val="20"/>
              </w:rPr>
            </w:pPr>
          </w:p>
          <w:p w:rsidR="004244B5" w:rsidRDefault="004244B5" w:rsidP="004244B5">
            <w:pPr>
              <w:rPr>
                <w:rFonts w:ascii="Arial" w:hAnsi="Arial" w:cs="Arial"/>
                <w:b/>
                <w:bCs/>
                <w:sz w:val="20"/>
                <w:szCs w:val="20"/>
              </w:rPr>
            </w:pPr>
          </w:p>
          <w:p w:rsidR="004244B5" w:rsidRDefault="004244B5" w:rsidP="004244B5">
            <w:pPr>
              <w:rPr>
                <w:rFonts w:ascii="Arial" w:hAnsi="Arial" w:cs="Arial"/>
                <w:b/>
                <w:bCs/>
                <w:sz w:val="20"/>
                <w:szCs w:val="20"/>
              </w:rPr>
            </w:pPr>
          </w:p>
          <w:p w:rsidR="004244B5" w:rsidRDefault="004244B5" w:rsidP="004244B5">
            <w:pPr>
              <w:rPr>
                <w:rFonts w:ascii="Arial" w:hAnsi="Arial" w:cs="Arial"/>
                <w:b/>
                <w:bCs/>
                <w:sz w:val="20"/>
                <w:szCs w:val="20"/>
              </w:rPr>
            </w:pPr>
          </w:p>
          <w:p w:rsidR="004244B5" w:rsidRDefault="004244B5" w:rsidP="004244B5">
            <w:pPr>
              <w:rPr>
                <w:rFonts w:ascii="Arial" w:hAnsi="Arial" w:cs="Arial"/>
                <w:b/>
                <w:bCs/>
                <w:sz w:val="20"/>
                <w:szCs w:val="20"/>
              </w:rPr>
            </w:pPr>
          </w:p>
          <w:p w:rsidR="004244B5" w:rsidRDefault="004244B5" w:rsidP="004244B5">
            <w:pPr>
              <w:rPr>
                <w:rFonts w:ascii="Arial" w:hAnsi="Arial" w:cs="Arial"/>
                <w:b/>
                <w:bCs/>
                <w:sz w:val="20"/>
                <w:szCs w:val="20"/>
              </w:rPr>
            </w:pPr>
          </w:p>
          <w:p w:rsidR="004244B5" w:rsidRDefault="004244B5" w:rsidP="004244B5">
            <w:pPr>
              <w:rPr>
                <w:rFonts w:ascii="Arial" w:hAnsi="Arial" w:cs="Arial"/>
                <w:b/>
                <w:bCs/>
                <w:sz w:val="20"/>
                <w:szCs w:val="20"/>
              </w:rPr>
            </w:pPr>
          </w:p>
          <w:p w:rsidR="004244B5" w:rsidRDefault="004244B5" w:rsidP="004244B5">
            <w:pPr>
              <w:rPr>
                <w:rFonts w:ascii="Arial" w:hAnsi="Arial" w:cs="Arial"/>
                <w:b/>
                <w:bCs/>
                <w:sz w:val="20"/>
                <w:szCs w:val="20"/>
              </w:rPr>
            </w:pPr>
          </w:p>
          <w:p w:rsidR="004244B5" w:rsidRDefault="004244B5" w:rsidP="004244B5">
            <w:pPr>
              <w:rPr>
                <w:rFonts w:ascii="Arial" w:hAnsi="Arial" w:cs="Arial"/>
                <w:b/>
                <w:bCs/>
                <w:sz w:val="20"/>
                <w:szCs w:val="20"/>
              </w:rPr>
            </w:pPr>
          </w:p>
          <w:p w:rsidR="004244B5" w:rsidRDefault="004244B5" w:rsidP="004244B5">
            <w:pPr>
              <w:rPr>
                <w:rFonts w:ascii="Arial" w:hAnsi="Arial" w:cs="Arial"/>
                <w:b/>
                <w:bCs/>
                <w:sz w:val="20"/>
                <w:szCs w:val="20"/>
              </w:rPr>
            </w:pPr>
          </w:p>
          <w:p w:rsidR="004244B5" w:rsidRDefault="004244B5" w:rsidP="004244B5">
            <w:pPr>
              <w:rPr>
                <w:rFonts w:ascii="Arial" w:hAnsi="Arial" w:cs="Arial"/>
                <w:b/>
                <w:bCs/>
                <w:sz w:val="20"/>
                <w:szCs w:val="20"/>
              </w:rPr>
            </w:pPr>
          </w:p>
          <w:p w:rsidR="004244B5" w:rsidRDefault="004244B5" w:rsidP="004244B5">
            <w:pPr>
              <w:rPr>
                <w:rFonts w:ascii="Arial" w:hAnsi="Arial" w:cs="Arial"/>
                <w:b/>
                <w:bCs/>
                <w:sz w:val="20"/>
                <w:szCs w:val="20"/>
              </w:rPr>
            </w:pPr>
          </w:p>
          <w:p w:rsidR="004244B5" w:rsidRDefault="004244B5" w:rsidP="004244B5">
            <w:pPr>
              <w:rPr>
                <w:rFonts w:ascii="Arial" w:hAnsi="Arial" w:cs="Arial"/>
                <w:b/>
                <w:bCs/>
                <w:sz w:val="20"/>
                <w:szCs w:val="20"/>
              </w:rPr>
            </w:pPr>
          </w:p>
          <w:p w:rsidR="004244B5" w:rsidRDefault="004244B5" w:rsidP="004244B5">
            <w:pPr>
              <w:rPr>
                <w:rFonts w:ascii="Arial" w:hAnsi="Arial" w:cs="Arial"/>
                <w:b/>
                <w:bCs/>
                <w:sz w:val="20"/>
                <w:szCs w:val="20"/>
              </w:rPr>
            </w:pPr>
          </w:p>
          <w:p w:rsidR="004244B5" w:rsidRDefault="004244B5" w:rsidP="004244B5">
            <w:pPr>
              <w:rPr>
                <w:rFonts w:ascii="Arial" w:hAnsi="Arial" w:cs="Arial"/>
                <w:b/>
                <w:bCs/>
                <w:sz w:val="20"/>
                <w:szCs w:val="20"/>
              </w:rPr>
            </w:pPr>
            <w:r>
              <w:rPr>
                <w:rFonts w:ascii="Arial" w:hAnsi="Arial" w:cs="Arial"/>
                <w:b/>
                <w:bCs/>
                <w:sz w:val="20"/>
                <w:szCs w:val="20"/>
              </w:rPr>
              <w:t>Incremento</w:t>
            </w:r>
          </w:p>
          <w:p w:rsidR="004244B5" w:rsidRDefault="004244B5" w:rsidP="004244B5">
            <w:pPr>
              <w:rPr>
                <w:rFonts w:ascii="Arial" w:hAnsi="Arial" w:cs="Arial"/>
                <w:b/>
                <w:bCs/>
                <w:sz w:val="20"/>
                <w:szCs w:val="20"/>
              </w:rPr>
            </w:pPr>
          </w:p>
          <w:p w:rsidR="004244B5" w:rsidRDefault="004244B5" w:rsidP="004244B5">
            <w:pPr>
              <w:rPr>
                <w:rFonts w:ascii="Arial" w:hAnsi="Arial" w:cs="Arial"/>
                <w:b/>
                <w:bCs/>
                <w:sz w:val="20"/>
                <w:szCs w:val="20"/>
              </w:rPr>
            </w:pPr>
          </w:p>
          <w:p w:rsidR="004244B5" w:rsidRDefault="004244B5" w:rsidP="004244B5">
            <w:pPr>
              <w:rPr>
                <w:rFonts w:ascii="Arial" w:hAnsi="Arial" w:cs="Arial"/>
                <w:b/>
                <w:bCs/>
                <w:sz w:val="20"/>
                <w:szCs w:val="20"/>
              </w:rPr>
            </w:pPr>
          </w:p>
          <w:p w:rsidR="004244B5" w:rsidRDefault="004244B5" w:rsidP="004244B5">
            <w:pPr>
              <w:rPr>
                <w:rFonts w:ascii="Arial" w:hAnsi="Arial" w:cs="Arial"/>
                <w:b/>
                <w:bCs/>
                <w:sz w:val="20"/>
                <w:szCs w:val="20"/>
              </w:rPr>
            </w:pPr>
          </w:p>
          <w:p w:rsidR="004244B5" w:rsidRDefault="004244B5" w:rsidP="004244B5">
            <w:pPr>
              <w:rPr>
                <w:rFonts w:ascii="Arial" w:hAnsi="Arial" w:cs="Arial"/>
                <w:b/>
                <w:bCs/>
                <w:sz w:val="20"/>
                <w:szCs w:val="20"/>
              </w:rPr>
            </w:pPr>
          </w:p>
          <w:p w:rsidR="004244B5" w:rsidRDefault="004244B5" w:rsidP="004244B5">
            <w:pPr>
              <w:rPr>
                <w:rFonts w:ascii="Arial" w:hAnsi="Arial" w:cs="Arial"/>
                <w:b/>
                <w:bCs/>
                <w:sz w:val="20"/>
                <w:szCs w:val="20"/>
              </w:rPr>
            </w:pPr>
            <w:r>
              <w:rPr>
                <w:rFonts w:ascii="Arial" w:hAnsi="Arial" w:cs="Arial"/>
                <w:b/>
                <w:bCs/>
                <w:sz w:val="20"/>
                <w:szCs w:val="20"/>
              </w:rPr>
              <w:t>Modificacion</w:t>
            </w:r>
          </w:p>
          <w:p w:rsidR="004244B5" w:rsidRDefault="004244B5" w:rsidP="004244B5">
            <w:pPr>
              <w:rPr>
                <w:rFonts w:ascii="Arial" w:hAnsi="Arial" w:cs="Arial"/>
                <w:b/>
                <w:bCs/>
                <w:sz w:val="20"/>
                <w:szCs w:val="20"/>
              </w:rPr>
            </w:pPr>
          </w:p>
          <w:p w:rsidR="004244B5" w:rsidRDefault="004244B5" w:rsidP="004244B5">
            <w:pPr>
              <w:rPr>
                <w:rFonts w:ascii="Arial" w:hAnsi="Arial" w:cs="Arial"/>
                <w:b/>
                <w:bCs/>
                <w:sz w:val="20"/>
                <w:szCs w:val="20"/>
              </w:rPr>
            </w:pPr>
          </w:p>
          <w:p w:rsidR="004244B5" w:rsidRDefault="004244B5" w:rsidP="004244B5">
            <w:pPr>
              <w:rPr>
                <w:rFonts w:ascii="Arial" w:hAnsi="Arial" w:cs="Arial"/>
                <w:b/>
                <w:bCs/>
                <w:sz w:val="20"/>
                <w:szCs w:val="20"/>
              </w:rPr>
            </w:pPr>
          </w:p>
          <w:p w:rsidR="004244B5" w:rsidRDefault="004244B5" w:rsidP="004244B5">
            <w:pPr>
              <w:rPr>
                <w:rFonts w:ascii="Arial" w:hAnsi="Arial" w:cs="Arial"/>
                <w:b/>
                <w:bCs/>
                <w:sz w:val="20"/>
                <w:szCs w:val="20"/>
              </w:rPr>
            </w:pPr>
          </w:p>
          <w:p w:rsidR="004244B5" w:rsidRDefault="004244B5" w:rsidP="004244B5">
            <w:pPr>
              <w:rPr>
                <w:rFonts w:ascii="Arial" w:hAnsi="Arial" w:cs="Arial"/>
                <w:b/>
                <w:bCs/>
                <w:sz w:val="20"/>
                <w:szCs w:val="20"/>
              </w:rPr>
            </w:pPr>
          </w:p>
          <w:p w:rsidR="004244B5" w:rsidRDefault="004244B5" w:rsidP="004244B5">
            <w:pPr>
              <w:rPr>
                <w:rFonts w:ascii="Arial" w:hAnsi="Arial" w:cs="Arial"/>
                <w:b/>
                <w:bCs/>
                <w:sz w:val="20"/>
                <w:szCs w:val="20"/>
              </w:rPr>
            </w:pPr>
          </w:p>
          <w:p w:rsidR="004244B5" w:rsidRDefault="004244B5" w:rsidP="004244B5">
            <w:pPr>
              <w:rPr>
                <w:rFonts w:ascii="Arial" w:hAnsi="Arial" w:cs="Arial"/>
                <w:b/>
                <w:bCs/>
                <w:sz w:val="20"/>
                <w:szCs w:val="20"/>
              </w:rPr>
            </w:pPr>
          </w:p>
          <w:p w:rsidR="004244B5" w:rsidRDefault="004244B5" w:rsidP="004244B5">
            <w:pPr>
              <w:rPr>
                <w:rFonts w:ascii="Arial" w:hAnsi="Arial" w:cs="Arial"/>
                <w:b/>
                <w:bCs/>
                <w:sz w:val="20"/>
                <w:szCs w:val="20"/>
              </w:rPr>
            </w:pPr>
          </w:p>
          <w:p w:rsidR="004244B5" w:rsidRDefault="004244B5" w:rsidP="004244B5">
            <w:pPr>
              <w:rPr>
                <w:rFonts w:ascii="Arial" w:hAnsi="Arial" w:cs="Arial"/>
                <w:b/>
                <w:bCs/>
                <w:sz w:val="20"/>
                <w:szCs w:val="20"/>
              </w:rPr>
            </w:pPr>
          </w:p>
          <w:p w:rsidR="004244B5" w:rsidRDefault="004244B5" w:rsidP="004244B5">
            <w:pPr>
              <w:rPr>
                <w:rFonts w:ascii="Arial" w:hAnsi="Arial" w:cs="Arial"/>
                <w:b/>
                <w:bCs/>
                <w:sz w:val="20"/>
                <w:szCs w:val="20"/>
              </w:rPr>
            </w:pPr>
          </w:p>
          <w:p w:rsidR="004244B5" w:rsidRDefault="004244B5" w:rsidP="004244B5">
            <w:pPr>
              <w:rPr>
                <w:rFonts w:ascii="Arial" w:hAnsi="Arial" w:cs="Arial"/>
                <w:b/>
                <w:bCs/>
                <w:sz w:val="20"/>
                <w:szCs w:val="20"/>
              </w:rPr>
            </w:pPr>
          </w:p>
          <w:p w:rsidR="004244B5" w:rsidRDefault="004244B5" w:rsidP="004244B5">
            <w:pPr>
              <w:rPr>
                <w:rFonts w:ascii="Arial" w:hAnsi="Arial" w:cs="Arial"/>
                <w:b/>
                <w:bCs/>
                <w:sz w:val="20"/>
                <w:szCs w:val="20"/>
              </w:rPr>
            </w:pPr>
          </w:p>
          <w:p w:rsidR="004244B5" w:rsidRDefault="004244B5" w:rsidP="004244B5">
            <w:pPr>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0158FF" w:rsidRDefault="000158FF" w:rsidP="00812EB1">
            <w:pPr>
              <w:spacing w:line="360" w:lineRule="auto"/>
              <w:rPr>
                <w:rFonts w:ascii="Arial" w:hAnsi="Arial" w:cs="Arial"/>
                <w:b/>
                <w:bCs/>
                <w:sz w:val="20"/>
                <w:szCs w:val="20"/>
              </w:rPr>
            </w:pPr>
          </w:p>
          <w:p w:rsidR="000158FF" w:rsidRDefault="000158FF" w:rsidP="00812EB1">
            <w:pPr>
              <w:spacing w:line="360" w:lineRule="auto"/>
              <w:rPr>
                <w:rFonts w:ascii="Arial" w:hAnsi="Arial" w:cs="Arial"/>
                <w:b/>
                <w:bCs/>
                <w:sz w:val="20"/>
                <w:szCs w:val="20"/>
              </w:rPr>
            </w:pPr>
          </w:p>
          <w:p w:rsidR="000158FF" w:rsidRDefault="000158FF" w:rsidP="00812EB1">
            <w:pPr>
              <w:spacing w:line="360" w:lineRule="auto"/>
              <w:rPr>
                <w:rFonts w:ascii="Arial" w:hAnsi="Arial" w:cs="Arial"/>
                <w:b/>
                <w:bCs/>
                <w:sz w:val="20"/>
                <w:szCs w:val="20"/>
              </w:rPr>
            </w:pPr>
          </w:p>
          <w:p w:rsidR="000158FF" w:rsidRDefault="000158FF" w:rsidP="00812EB1">
            <w:pPr>
              <w:spacing w:line="360" w:lineRule="auto"/>
              <w:rPr>
                <w:rFonts w:ascii="Arial" w:hAnsi="Arial" w:cs="Arial"/>
                <w:b/>
                <w:bCs/>
                <w:sz w:val="20"/>
                <w:szCs w:val="20"/>
              </w:rPr>
            </w:pPr>
          </w:p>
          <w:p w:rsidR="000158FF" w:rsidRDefault="000158FF" w:rsidP="00812EB1">
            <w:pPr>
              <w:spacing w:line="360" w:lineRule="auto"/>
              <w:rPr>
                <w:rFonts w:ascii="Arial" w:hAnsi="Arial" w:cs="Arial"/>
                <w:b/>
                <w:bCs/>
                <w:sz w:val="20"/>
                <w:szCs w:val="20"/>
              </w:rPr>
            </w:pPr>
          </w:p>
          <w:p w:rsidR="000158FF" w:rsidRDefault="000158FF" w:rsidP="00812EB1">
            <w:pPr>
              <w:spacing w:line="360" w:lineRule="auto"/>
              <w:rPr>
                <w:rFonts w:ascii="Arial" w:hAnsi="Arial" w:cs="Arial"/>
                <w:b/>
                <w:bCs/>
                <w:sz w:val="20"/>
                <w:szCs w:val="20"/>
              </w:rPr>
            </w:pPr>
          </w:p>
          <w:p w:rsidR="000158FF" w:rsidRDefault="000158FF" w:rsidP="00812EB1">
            <w:pPr>
              <w:spacing w:line="360" w:lineRule="auto"/>
              <w:rPr>
                <w:rFonts w:ascii="Arial" w:hAnsi="Arial" w:cs="Arial"/>
                <w:b/>
                <w:bCs/>
                <w:sz w:val="20"/>
                <w:szCs w:val="20"/>
              </w:rPr>
            </w:pPr>
          </w:p>
          <w:p w:rsidR="000158FF" w:rsidRDefault="000158FF" w:rsidP="00812EB1">
            <w:pPr>
              <w:spacing w:line="360" w:lineRule="auto"/>
              <w:rPr>
                <w:rFonts w:ascii="Arial" w:hAnsi="Arial" w:cs="Arial"/>
                <w:b/>
                <w:bCs/>
                <w:sz w:val="20"/>
                <w:szCs w:val="20"/>
              </w:rPr>
            </w:pPr>
          </w:p>
          <w:p w:rsidR="000158FF" w:rsidRDefault="000158FF" w:rsidP="00812EB1">
            <w:pPr>
              <w:spacing w:line="360" w:lineRule="auto"/>
              <w:rPr>
                <w:rFonts w:ascii="Arial" w:hAnsi="Arial" w:cs="Arial"/>
                <w:b/>
                <w:bCs/>
                <w:sz w:val="20"/>
                <w:szCs w:val="20"/>
              </w:rPr>
            </w:pPr>
          </w:p>
          <w:p w:rsidR="000158FF" w:rsidRDefault="000158FF" w:rsidP="00812EB1">
            <w:pPr>
              <w:spacing w:line="360" w:lineRule="auto"/>
              <w:rPr>
                <w:rFonts w:ascii="Arial" w:hAnsi="Arial" w:cs="Arial"/>
                <w:b/>
                <w:bCs/>
                <w:sz w:val="20"/>
                <w:szCs w:val="20"/>
              </w:rPr>
            </w:pPr>
          </w:p>
          <w:p w:rsidR="000158FF" w:rsidRDefault="000158FF" w:rsidP="00812EB1">
            <w:pPr>
              <w:spacing w:line="360" w:lineRule="auto"/>
              <w:rPr>
                <w:rFonts w:ascii="Arial" w:hAnsi="Arial" w:cs="Arial"/>
                <w:b/>
                <w:bCs/>
                <w:sz w:val="20"/>
                <w:szCs w:val="20"/>
              </w:rPr>
            </w:pPr>
          </w:p>
          <w:p w:rsidR="000158FF" w:rsidRDefault="000158FF" w:rsidP="00812EB1">
            <w:pPr>
              <w:spacing w:line="360" w:lineRule="auto"/>
              <w:rPr>
                <w:rFonts w:ascii="Arial" w:hAnsi="Arial" w:cs="Arial"/>
                <w:b/>
                <w:bCs/>
                <w:sz w:val="20"/>
                <w:szCs w:val="20"/>
              </w:rPr>
            </w:pPr>
          </w:p>
          <w:p w:rsidR="000158FF" w:rsidRDefault="000158FF" w:rsidP="00812EB1">
            <w:pPr>
              <w:spacing w:line="360" w:lineRule="auto"/>
              <w:rPr>
                <w:rFonts w:ascii="Arial" w:hAnsi="Arial" w:cs="Arial"/>
                <w:b/>
                <w:bCs/>
                <w:sz w:val="20"/>
                <w:szCs w:val="20"/>
              </w:rPr>
            </w:pPr>
          </w:p>
          <w:p w:rsidR="000158FF" w:rsidRDefault="000158FF" w:rsidP="00812EB1">
            <w:pPr>
              <w:spacing w:line="360" w:lineRule="auto"/>
              <w:rPr>
                <w:rFonts w:ascii="Arial" w:hAnsi="Arial" w:cs="Arial"/>
                <w:b/>
                <w:bCs/>
                <w:sz w:val="20"/>
                <w:szCs w:val="20"/>
              </w:rPr>
            </w:pPr>
          </w:p>
          <w:p w:rsidR="000158FF" w:rsidRDefault="000158FF" w:rsidP="00812EB1">
            <w:pPr>
              <w:spacing w:line="360" w:lineRule="auto"/>
              <w:rPr>
                <w:rFonts w:ascii="Arial" w:hAnsi="Arial" w:cs="Arial"/>
                <w:b/>
                <w:bCs/>
                <w:sz w:val="20"/>
                <w:szCs w:val="20"/>
              </w:rPr>
            </w:pPr>
          </w:p>
          <w:p w:rsidR="000158FF" w:rsidRDefault="000158FF" w:rsidP="00812EB1">
            <w:pPr>
              <w:spacing w:line="360" w:lineRule="auto"/>
              <w:rPr>
                <w:rFonts w:ascii="Arial" w:hAnsi="Arial" w:cs="Arial"/>
                <w:b/>
                <w:bCs/>
                <w:sz w:val="20"/>
                <w:szCs w:val="20"/>
              </w:rPr>
            </w:pPr>
          </w:p>
          <w:p w:rsidR="000158FF" w:rsidRDefault="000158FF" w:rsidP="00812EB1">
            <w:pPr>
              <w:spacing w:line="360" w:lineRule="auto"/>
              <w:rPr>
                <w:rFonts w:ascii="Arial" w:hAnsi="Arial" w:cs="Arial"/>
                <w:b/>
                <w:bCs/>
                <w:sz w:val="20"/>
                <w:szCs w:val="20"/>
              </w:rPr>
            </w:pPr>
          </w:p>
          <w:p w:rsidR="000158FF" w:rsidRDefault="000158FF" w:rsidP="00812EB1">
            <w:pPr>
              <w:spacing w:line="360" w:lineRule="auto"/>
              <w:rPr>
                <w:rFonts w:ascii="Arial" w:hAnsi="Arial" w:cs="Arial"/>
                <w:b/>
                <w:bCs/>
                <w:sz w:val="20"/>
                <w:szCs w:val="20"/>
              </w:rPr>
            </w:pPr>
          </w:p>
          <w:p w:rsidR="000158FF" w:rsidRDefault="000158FF" w:rsidP="00812EB1">
            <w:pPr>
              <w:spacing w:line="360" w:lineRule="auto"/>
              <w:rPr>
                <w:rFonts w:ascii="Arial" w:hAnsi="Arial" w:cs="Arial"/>
                <w:b/>
                <w:bCs/>
                <w:sz w:val="20"/>
                <w:szCs w:val="20"/>
              </w:rPr>
            </w:pPr>
          </w:p>
          <w:p w:rsidR="000158FF" w:rsidRDefault="000158FF" w:rsidP="00812EB1">
            <w:pPr>
              <w:spacing w:line="360" w:lineRule="auto"/>
              <w:rPr>
                <w:rFonts w:ascii="Arial" w:hAnsi="Arial" w:cs="Arial"/>
                <w:b/>
                <w:bCs/>
                <w:sz w:val="20"/>
                <w:szCs w:val="20"/>
              </w:rPr>
            </w:pPr>
          </w:p>
          <w:p w:rsidR="000158FF" w:rsidRDefault="000158FF" w:rsidP="00812EB1">
            <w:pPr>
              <w:spacing w:line="360" w:lineRule="auto"/>
              <w:rPr>
                <w:rFonts w:ascii="Arial" w:hAnsi="Arial" w:cs="Arial"/>
                <w:b/>
                <w:bCs/>
                <w:sz w:val="20"/>
                <w:szCs w:val="20"/>
              </w:rPr>
            </w:pPr>
          </w:p>
          <w:p w:rsidR="000158FF" w:rsidRDefault="000158FF" w:rsidP="00812EB1">
            <w:pPr>
              <w:spacing w:line="360" w:lineRule="auto"/>
              <w:rPr>
                <w:rFonts w:ascii="Arial" w:hAnsi="Arial" w:cs="Arial"/>
                <w:b/>
                <w:bCs/>
                <w:sz w:val="20"/>
                <w:szCs w:val="20"/>
              </w:rPr>
            </w:pPr>
          </w:p>
          <w:p w:rsidR="000158FF" w:rsidRDefault="000158FF" w:rsidP="00812EB1">
            <w:pPr>
              <w:spacing w:line="360" w:lineRule="auto"/>
              <w:rPr>
                <w:rFonts w:ascii="Arial" w:hAnsi="Arial" w:cs="Arial"/>
                <w:b/>
                <w:bCs/>
                <w:sz w:val="20"/>
                <w:szCs w:val="20"/>
              </w:rPr>
            </w:pPr>
          </w:p>
          <w:p w:rsidR="000158FF" w:rsidRDefault="000158FF" w:rsidP="00812EB1">
            <w:pPr>
              <w:spacing w:line="360" w:lineRule="auto"/>
              <w:rPr>
                <w:rFonts w:ascii="Arial" w:hAnsi="Arial" w:cs="Arial"/>
                <w:b/>
                <w:bCs/>
                <w:sz w:val="20"/>
                <w:szCs w:val="20"/>
              </w:rPr>
            </w:pPr>
          </w:p>
          <w:p w:rsidR="000158FF" w:rsidRDefault="000158FF" w:rsidP="00812EB1">
            <w:pPr>
              <w:spacing w:line="360" w:lineRule="auto"/>
              <w:rPr>
                <w:rFonts w:ascii="Arial" w:hAnsi="Arial" w:cs="Arial"/>
                <w:b/>
                <w:bCs/>
                <w:sz w:val="20"/>
                <w:szCs w:val="20"/>
              </w:rPr>
            </w:pPr>
          </w:p>
          <w:p w:rsidR="000158FF" w:rsidRDefault="000158FF" w:rsidP="00812EB1">
            <w:pPr>
              <w:spacing w:line="360" w:lineRule="auto"/>
              <w:rPr>
                <w:rFonts w:ascii="Arial" w:hAnsi="Arial" w:cs="Arial"/>
                <w:b/>
                <w:bCs/>
                <w:sz w:val="20"/>
                <w:szCs w:val="20"/>
              </w:rPr>
            </w:pPr>
          </w:p>
          <w:p w:rsidR="000158FF" w:rsidRDefault="000158FF" w:rsidP="00812EB1">
            <w:pPr>
              <w:spacing w:line="360" w:lineRule="auto"/>
              <w:rPr>
                <w:rFonts w:ascii="Arial" w:hAnsi="Arial" w:cs="Arial"/>
                <w:b/>
                <w:bCs/>
                <w:sz w:val="20"/>
                <w:szCs w:val="20"/>
              </w:rPr>
            </w:pPr>
          </w:p>
          <w:p w:rsidR="000158FF" w:rsidRDefault="000158FF" w:rsidP="00812EB1">
            <w:pPr>
              <w:spacing w:line="360" w:lineRule="auto"/>
              <w:rPr>
                <w:rFonts w:ascii="Arial" w:hAnsi="Arial" w:cs="Arial"/>
                <w:b/>
                <w:bCs/>
                <w:sz w:val="20"/>
                <w:szCs w:val="20"/>
              </w:rPr>
            </w:pPr>
          </w:p>
          <w:p w:rsidR="000158FF" w:rsidRDefault="000158FF" w:rsidP="00812EB1">
            <w:pPr>
              <w:spacing w:line="360" w:lineRule="auto"/>
              <w:rPr>
                <w:rFonts w:ascii="Arial" w:hAnsi="Arial" w:cs="Arial"/>
                <w:b/>
                <w:bCs/>
                <w:sz w:val="20"/>
                <w:szCs w:val="20"/>
              </w:rPr>
            </w:pPr>
          </w:p>
          <w:p w:rsidR="000158FF" w:rsidRDefault="000158FF" w:rsidP="00812EB1">
            <w:pPr>
              <w:spacing w:line="360" w:lineRule="auto"/>
              <w:rPr>
                <w:rFonts w:ascii="Arial" w:hAnsi="Arial" w:cs="Arial"/>
                <w:b/>
                <w:bCs/>
                <w:sz w:val="20"/>
                <w:szCs w:val="20"/>
              </w:rPr>
            </w:pPr>
          </w:p>
          <w:p w:rsidR="000158FF" w:rsidRDefault="000158FF" w:rsidP="00812EB1">
            <w:pPr>
              <w:spacing w:line="360" w:lineRule="auto"/>
              <w:rPr>
                <w:rFonts w:ascii="Arial" w:hAnsi="Arial" w:cs="Arial"/>
                <w:b/>
                <w:bCs/>
                <w:sz w:val="20"/>
                <w:szCs w:val="20"/>
              </w:rPr>
            </w:pPr>
          </w:p>
          <w:p w:rsidR="000158FF" w:rsidRDefault="000158FF" w:rsidP="00812EB1">
            <w:pPr>
              <w:spacing w:line="360" w:lineRule="auto"/>
              <w:rPr>
                <w:rFonts w:ascii="Arial" w:hAnsi="Arial" w:cs="Arial"/>
                <w:b/>
                <w:bCs/>
                <w:sz w:val="20"/>
                <w:szCs w:val="20"/>
              </w:rPr>
            </w:pPr>
          </w:p>
          <w:p w:rsidR="000158FF" w:rsidRDefault="000158FF" w:rsidP="00812EB1">
            <w:pPr>
              <w:spacing w:line="360" w:lineRule="auto"/>
              <w:rPr>
                <w:rFonts w:ascii="Arial" w:hAnsi="Arial" w:cs="Arial"/>
                <w:b/>
                <w:bCs/>
                <w:sz w:val="20"/>
                <w:szCs w:val="20"/>
              </w:rPr>
            </w:pPr>
          </w:p>
          <w:p w:rsidR="000158FF" w:rsidRDefault="000158FF" w:rsidP="00812EB1">
            <w:pPr>
              <w:spacing w:line="360" w:lineRule="auto"/>
              <w:rPr>
                <w:rFonts w:ascii="Arial" w:hAnsi="Arial" w:cs="Arial"/>
                <w:b/>
                <w:bCs/>
                <w:sz w:val="20"/>
                <w:szCs w:val="20"/>
              </w:rPr>
            </w:pPr>
          </w:p>
          <w:p w:rsidR="000158FF" w:rsidRDefault="000158FF" w:rsidP="00812EB1">
            <w:pPr>
              <w:spacing w:line="360" w:lineRule="auto"/>
              <w:rPr>
                <w:rFonts w:ascii="Arial" w:hAnsi="Arial" w:cs="Arial"/>
                <w:b/>
                <w:bCs/>
                <w:sz w:val="20"/>
                <w:szCs w:val="20"/>
              </w:rPr>
            </w:pPr>
          </w:p>
          <w:p w:rsidR="000158FF" w:rsidRDefault="000158FF" w:rsidP="00812EB1">
            <w:pPr>
              <w:spacing w:line="360" w:lineRule="auto"/>
              <w:rPr>
                <w:rFonts w:ascii="Arial" w:hAnsi="Arial" w:cs="Arial"/>
                <w:b/>
                <w:bCs/>
                <w:sz w:val="20"/>
                <w:szCs w:val="20"/>
              </w:rPr>
            </w:pPr>
          </w:p>
          <w:p w:rsidR="000158FF" w:rsidRDefault="000158FF" w:rsidP="00812EB1">
            <w:pPr>
              <w:spacing w:line="360" w:lineRule="auto"/>
              <w:rPr>
                <w:rFonts w:ascii="Arial" w:hAnsi="Arial" w:cs="Arial"/>
                <w:b/>
                <w:bCs/>
                <w:sz w:val="20"/>
                <w:szCs w:val="20"/>
              </w:rPr>
            </w:pPr>
          </w:p>
          <w:p w:rsidR="000158FF" w:rsidRDefault="000158FF" w:rsidP="00812EB1">
            <w:pPr>
              <w:spacing w:line="360" w:lineRule="auto"/>
              <w:rPr>
                <w:rFonts w:ascii="Arial" w:hAnsi="Arial" w:cs="Arial"/>
                <w:b/>
                <w:bCs/>
                <w:sz w:val="20"/>
                <w:szCs w:val="20"/>
              </w:rPr>
            </w:pPr>
          </w:p>
          <w:p w:rsidR="000158FF" w:rsidRDefault="000158FF" w:rsidP="00812EB1">
            <w:pPr>
              <w:spacing w:line="360" w:lineRule="auto"/>
              <w:rPr>
                <w:rFonts w:ascii="Arial" w:hAnsi="Arial" w:cs="Arial"/>
                <w:b/>
                <w:bCs/>
                <w:sz w:val="20"/>
                <w:szCs w:val="20"/>
              </w:rPr>
            </w:pPr>
          </w:p>
          <w:p w:rsidR="000158FF" w:rsidRDefault="000158FF" w:rsidP="00812EB1">
            <w:pPr>
              <w:spacing w:line="360" w:lineRule="auto"/>
              <w:rPr>
                <w:rFonts w:ascii="Arial" w:hAnsi="Arial" w:cs="Arial"/>
                <w:b/>
                <w:bCs/>
                <w:sz w:val="20"/>
                <w:szCs w:val="20"/>
              </w:rPr>
            </w:pPr>
          </w:p>
          <w:p w:rsidR="000158FF" w:rsidRDefault="000158FF" w:rsidP="00812EB1">
            <w:pPr>
              <w:spacing w:line="360" w:lineRule="auto"/>
              <w:rPr>
                <w:rFonts w:ascii="Arial" w:hAnsi="Arial" w:cs="Arial"/>
                <w:b/>
                <w:bCs/>
                <w:sz w:val="20"/>
                <w:szCs w:val="20"/>
              </w:rPr>
            </w:pPr>
          </w:p>
          <w:p w:rsidR="000158FF" w:rsidRDefault="000158FF" w:rsidP="00812EB1">
            <w:pPr>
              <w:spacing w:line="360" w:lineRule="auto"/>
              <w:rPr>
                <w:rFonts w:ascii="Arial" w:hAnsi="Arial" w:cs="Arial"/>
                <w:b/>
                <w:bCs/>
                <w:sz w:val="20"/>
                <w:szCs w:val="20"/>
              </w:rPr>
            </w:pPr>
          </w:p>
          <w:p w:rsidR="000158FF" w:rsidRDefault="000158FF" w:rsidP="00812EB1">
            <w:pPr>
              <w:spacing w:line="360" w:lineRule="auto"/>
              <w:rPr>
                <w:rFonts w:ascii="Arial" w:hAnsi="Arial" w:cs="Arial"/>
                <w:b/>
                <w:bCs/>
                <w:sz w:val="20"/>
                <w:szCs w:val="20"/>
              </w:rPr>
            </w:pPr>
          </w:p>
          <w:p w:rsidR="000158FF" w:rsidRDefault="000158FF" w:rsidP="00812EB1">
            <w:pPr>
              <w:spacing w:line="360" w:lineRule="auto"/>
              <w:rPr>
                <w:rFonts w:ascii="Arial" w:hAnsi="Arial" w:cs="Arial"/>
                <w:b/>
                <w:bCs/>
                <w:sz w:val="20"/>
                <w:szCs w:val="20"/>
              </w:rPr>
            </w:pPr>
          </w:p>
          <w:p w:rsidR="000158FF" w:rsidRDefault="000158FF" w:rsidP="000158FF">
            <w:pPr>
              <w:rPr>
                <w:rFonts w:ascii="Arial" w:hAnsi="Arial" w:cs="Arial"/>
                <w:b/>
                <w:bCs/>
                <w:sz w:val="20"/>
                <w:szCs w:val="20"/>
              </w:rPr>
            </w:pPr>
            <w:r>
              <w:rPr>
                <w:rFonts w:ascii="Arial" w:hAnsi="Arial" w:cs="Arial"/>
                <w:b/>
                <w:bCs/>
                <w:sz w:val="20"/>
                <w:szCs w:val="20"/>
              </w:rPr>
              <w:lastRenderedPageBreak/>
              <w:t>4%</w:t>
            </w:r>
          </w:p>
          <w:p w:rsidR="000158FF" w:rsidRDefault="000158FF" w:rsidP="00812EB1">
            <w:pPr>
              <w:spacing w:line="360" w:lineRule="auto"/>
              <w:rPr>
                <w:rFonts w:ascii="Arial" w:hAnsi="Arial" w:cs="Arial"/>
                <w:b/>
                <w:bCs/>
                <w:sz w:val="20"/>
                <w:szCs w:val="20"/>
              </w:rPr>
            </w:pPr>
          </w:p>
          <w:p w:rsidR="000158FF" w:rsidRDefault="000158FF" w:rsidP="00812EB1">
            <w:pPr>
              <w:spacing w:line="360" w:lineRule="auto"/>
              <w:rPr>
                <w:rFonts w:ascii="Arial" w:hAnsi="Arial" w:cs="Arial"/>
                <w:b/>
                <w:bCs/>
                <w:sz w:val="20"/>
                <w:szCs w:val="20"/>
              </w:rPr>
            </w:pPr>
          </w:p>
          <w:p w:rsidR="000158FF" w:rsidRDefault="000158FF" w:rsidP="00812EB1">
            <w:pPr>
              <w:spacing w:line="360" w:lineRule="auto"/>
              <w:rPr>
                <w:rFonts w:ascii="Arial" w:hAnsi="Arial" w:cs="Arial"/>
                <w:b/>
                <w:bCs/>
                <w:sz w:val="20"/>
                <w:szCs w:val="20"/>
              </w:rPr>
            </w:pPr>
          </w:p>
          <w:p w:rsidR="000158FF" w:rsidRDefault="000158FF" w:rsidP="00812EB1">
            <w:pPr>
              <w:spacing w:line="360" w:lineRule="auto"/>
              <w:rPr>
                <w:rFonts w:ascii="Arial" w:hAnsi="Arial" w:cs="Arial"/>
                <w:b/>
                <w:bCs/>
                <w:sz w:val="20"/>
                <w:szCs w:val="20"/>
              </w:rPr>
            </w:pPr>
          </w:p>
          <w:p w:rsidR="000158FF" w:rsidRDefault="000158FF" w:rsidP="00812EB1">
            <w:pPr>
              <w:spacing w:line="360" w:lineRule="auto"/>
              <w:rPr>
                <w:rFonts w:ascii="Arial" w:hAnsi="Arial" w:cs="Arial"/>
                <w:b/>
                <w:bCs/>
                <w:sz w:val="20"/>
                <w:szCs w:val="20"/>
              </w:rPr>
            </w:pPr>
          </w:p>
          <w:p w:rsidR="000158FF" w:rsidRDefault="000158FF" w:rsidP="00812EB1">
            <w:pPr>
              <w:spacing w:line="360" w:lineRule="auto"/>
              <w:rPr>
                <w:rFonts w:ascii="Arial" w:hAnsi="Arial" w:cs="Arial"/>
                <w:b/>
                <w:bCs/>
                <w:sz w:val="20"/>
                <w:szCs w:val="20"/>
              </w:rPr>
            </w:pPr>
          </w:p>
          <w:p w:rsidR="000158FF" w:rsidRDefault="000158FF" w:rsidP="00812EB1">
            <w:pPr>
              <w:spacing w:line="360" w:lineRule="auto"/>
              <w:rPr>
                <w:rFonts w:ascii="Arial" w:hAnsi="Arial" w:cs="Arial"/>
                <w:b/>
                <w:bCs/>
                <w:sz w:val="20"/>
                <w:szCs w:val="20"/>
              </w:rPr>
            </w:pPr>
          </w:p>
          <w:p w:rsidR="000158FF" w:rsidRDefault="000158FF" w:rsidP="00812EB1">
            <w:pPr>
              <w:spacing w:line="360" w:lineRule="auto"/>
              <w:rPr>
                <w:rFonts w:ascii="Arial" w:hAnsi="Arial" w:cs="Arial"/>
                <w:b/>
                <w:bCs/>
                <w:sz w:val="20"/>
                <w:szCs w:val="20"/>
              </w:rPr>
            </w:pPr>
          </w:p>
          <w:p w:rsidR="000158FF" w:rsidRDefault="000158FF" w:rsidP="00812EB1">
            <w:pPr>
              <w:spacing w:line="360" w:lineRule="auto"/>
              <w:rPr>
                <w:rFonts w:ascii="Arial" w:hAnsi="Arial" w:cs="Arial"/>
                <w:b/>
                <w:bCs/>
                <w:sz w:val="20"/>
                <w:szCs w:val="20"/>
              </w:rPr>
            </w:pPr>
          </w:p>
          <w:p w:rsidR="000158FF" w:rsidRDefault="000158FF" w:rsidP="00812EB1">
            <w:pPr>
              <w:spacing w:line="360" w:lineRule="auto"/>
              <w:rPr>
                <w:rFonts w:ascii="Arial" w:hAnsi="Arial" w:cs="Arial"/>
                <w:b/>
                <w:bCs/>
                <w:sz w:val="20"/>
                <w:szCs w:val="20"/>
              </w:rPr>
            </w:pPr>
          </w:p>
          <w:p w:rsidR="000158FF" w:rsidRDefault="000158FF" w:rsidP="00812EB1">
            <w:pPr>
              <w:spacing w:line="360" w:lineRule="auto"/>
              <w:rPr>
                <w:rFonts w:ascii="Arial" w:hAnsi="Arial" w:cs="Arial"/>
                <w:b/>
                <w:bCs/>
                <w:sz w:val="20"/>
                <w:szCs w:val="20"/>
              </w:rPr>
            </w:pPr>
          </w:p>
          <w:p w:rsidR="000158FF" w:rsidRDefault="000158FF" w:rsidP="00812EB1">
            <w:pPr>
              <w:spacing w:line="360" w:lineRule="auto"/>
              <w:rPr>
                <w:rFonts w:ascii="Arial" w:hAnsi="Arial" w:cs="Arial"/>
                <w:b/>
                <w:bCs/>
                <w:sz w:val="20"/>
                <w:szCs w:val="20"/>
              </w:rPr>
            </w:pPr>
          </w:p>
          <w:p w:rsidR="000158FF" w:rsidRDefault="000158FF" w:rsidP="00812EB1">
            <w:pPr>
              <w:spacing w:line="360" w:lineRule="auto"/>
              <w:rPr>
                <w:rFonts w:ascii="Arial" w:hAnsi="Arial" w:cs="Arial"/>
                <w:b/>
                <w:bCs/>
                <w:sz w:val="20"/>
                <w:szCs w:val="20"/>
              </w:rPr>
            </w:pPr>
          </w:p>
          <w:p w:rsidR="000158FF" w:rsidRDefault="000158FF" w:rsidP="00812EB1">
            <w:pPr>
              <w:spacing w:line="360" w:lineRule="auto"/>
              <w:rPr>
                <w:rFonts w:ascii="Arial" w:hAnsi="Arial" w:cs="Arial"/>
                <w:b/>
                <w:bCs/>
                <w:sz w:val="20"/>
                <w:szCs w:val="20"/>
              </w:rPr>
            </w:pPr>
          </w:p>
          <w:p w:rsidR="000158FF" w:rsidRDefault="000158FF" w:rsidP="00812EB1">
            <w:pPr>
              <w:spacing w:line="360" w:lineRule="auto"/>
              <w:rPr>
                <w:rFonts w:ascii="Arial" w:hAnsi="Arial" w:cs="Arial"/>
                <w:b/>
                <w:bCs/>
                <w:sz w:val="20"/>
                <w:szCs w:val="20"/>
              </w:rPr>
            </w:pPr>
          </w:p>
          <w:p w:rsidR="000158FF" w:rsidRDefault="000158FF" w:rsidP="00812EB1">
            <w:pPr>
              <w:spacing w:line="360" w:lineRule="auto"/>
              <w:rPr>
                <w:rFonts w:ascii="Arial" w:hAnsi="Arial" w:cs="Arial"/>
                <w:b/>
                <w:bCs/>
                <w:sz w:val="20"/>
                <w:szCs w:val="20"/>
              </w:rPr>
            </w:pPr>
          </w:p>
          <w:p w:rsidR="000158FF" w:rsidRDefault="000158FF" w:rsidP="00812EB1">
            <w:pPr>
              <w:spacing w:line="360" w:lineRule="auto"/>
              <w:rPr>
                <w:rFonts w:ascii="Arial" w:hAnsi="Arial" w:cs="Arial"/>
                <w:b/>
                <w:bCs/>
                <w:sz w:val="20"/>
                <w:szCs w:val="20"/>
              </w:rPr>
            </w:pPr>
          </w:p>
          <w:p w:rsidR="000158FF" w:rsidRDefault="000158FF" w:rsidP="00812EB1">
            <w:pPr>
              <w:spacing w:line="360" w:lineRule="auto"/>
              <w:rPr>
                <w:rFonts w:ascii="Arial" w:hAnsi="Arial" w:cs="Arial"/>
                <w:b/>
                <w:bCs/>
                <w:sz w:val="20"/>
                <w:szCs w:val="20"/>
              </w:rPr>
            </w:pPr>
          </w:p>
          <w:p w:rsidR="000158FF" w:rsidRDefault="000158FF" w:rsidP="00812EB1">
            <w:pPr>
              <w:spacing w:line="360" w:lineRule="auto"/>
              <w:rPr>
                <w:rFonts w:ascii="Arial" w:hAnsi="Arial" w:cs="Arial"/>
                <w:b/>
                <w:bCs/>
                <w:sz w:val="20"/>
                <w:szCs w:val="20"/>
              </w:rPr>
            </w:pPr>
          </w:p>
          <w:p w:rsidR="000158FF" w:rsidRDefault="000158FF" w:rsidP="00812EB1">
            <w:pPr>
              <w:spacing w:line="360" w:lineRule="auto"/>
              <w:rPr>
                <w:rFonts w:ascii="Arial" w:hAnsi="Arial" w:cs="Arial"/>
                <w:b/>
                <w:bCs/>
                <w:sz w:val="20"/>
                <w:szCs w:val="20"/>
              </w:rPr>
            </w:pPr>
          </w:p>
          <w:p w:rsidR="000158FF" w:rsidRDefault="000158FF" w:rsidP="00812EB1">
            <w:pPr>
              <w:spacing w:line="360" w:lineRule="auto"/>
              <w:rPr>
                <w:rFonts w:ascii="Arial" w:hAnsi="Arial" w:cs="Arial"/>
                <w:b/>
                <w:bCs/>
                <w:sz w:val="20"/>
                <w:szCs w:val="20"/>
              </w:rPr>
            </w:pPr>
          </w:p>
          <w:p w:rsidR="000158FF" w:rsidRDefault="000158FF" w:rsidP="00812EB1">
            <w:pPr>
              <w:spacing w:line="360" w:lineRule="auto"/>
              <w:rPr>
                <w:rFonts w:ascii="Arial" w:hAnsi="Arial" w:cs="Arial"/>
                <w:b/>
                <w:bCs/>
                <w:sz w:val="20"/>
                <w:szCs w:val="20"/>
              </w:rPr>
            </w:pPr>
          </w:p>
          <w:p w:rsidR="000158FF" w:rsidRDefault="000158FF" w:rsidP="00812EB1">
            <w:pPr>
              <w:spacing w:line="360" w:lineRule="auto"/>
              <w:rPr>
                <w:rFonts w:ascii="Arial" w:hAnsi="Arial" w:cs="Arial"/>
                <w:b/>
                <w:bCs/>
                <w:sz w:val="20"/>
                <w:szCs w:val="20"/>
              </w:rPr>
            </w:pPr>
          </w:p>
          <w:p w:rsidR="000158FF" w:rsidRDefault="000158FF" w:rsidP="00812EB1">
            <w:pPr>
              <w:spacing w:line="360" w:lineRule="auto"/>
              <w:rPr>
                <w:rFonts w:ascii="Arial" w:hAnsi="Arial" w:cs="Arial"/>
                <w:b/>
                <w:bCs/>
                <w:sz w:val="20"/>
                <w:szCs w:val="20"/>
              </w:rPr>
            </w:pPr>
          </w:p>
          <w:p w:rsidR="000158FF" w:rsidRDefault="000158FF" w:rsidP="000158FF">
            <w:pPr>
              <w:rPr>
                <w:rFonts w:ascii="Arial" w:hAnsi="Arial" w:cs="Arial"/>
                <w:b/>
                <w:bCs/>
                <w:sz w:val="20"/>
                <w:szCs w:val="20"/>
              </w:rPr>
            </w:pPr>
            <w:r>
              <w:rPr>
                <w:rFonts w:ascii="Arial" w:hAnsi="Arial" w:cs="Arial"/>
                <w:b/>
                <w:bCs/>
                <w:sz w:val="20"/>
                <w:szCs w:val="20"/>
              </w:rPr>
              <w:t>4%</w:t>
            </w:r>
          </w:p>
          <w:p w:rsidR="000158FF" w:rsidRDefault="000158FF" w:rsidP="00812EB1">
            <w:pPr>
              <w:spacing w:line="360" w:lineRule="auto"/>
              <w:rPr>
                <w:rFonts w:ascii="Arial" w:hAnsi="Arial" w:cs="Arial"/>
                <w:b/>
                <w:bCs/>
                <w:sz w:val="20"/>
                <w:szCs w:val="20"/>
              </w:rPr>
            </w:pPr>
          </w:p>
          <w:p w:rsidR="000158FF" w:rsidRDefault="000158FF" w:rsidP="00812EB1">
            <w:pPr>
              <w:spacing w:line="360" w:lineRule="auto"/>
              <w:rPr>
                <w:rFonts w:ascii="Arial" w:hAnsi="Arial" w:cs="Arial"/>
                <w:b/>
                <w:bCs/>
                <w:sz w:val="20"/>
                <w:szCs w:val="20"/>
              </w:rPr>
            </w:pPr>
          </w:p>
          <w:p w:rsidR="000158FF" w:rsidRDefault="000158FF" w:rsidP="00812EB1">
            <w:pPr>
              <w:spacing w:line="360" w:lineRule="auto"/>
              <w:rPr>
                <w:rFonts w:ascii="Arial" w:hAnsi="Arial" w:cs="Arial"/>
                <w:b/>
                <w:bCs/>
                <w:sz w:val="20"/>
                <w:szCs w:val="20"/>
              </w:rPr>
            </w:pPr>
          </w:p>
          <w:p w:rsidR="000158FF" w:rsidRDefault="000158FF" w:rsidP="00812EB1">
            <w:pPr>
              <w:spacing w:line="360" w:lineRule="auto"/>
              <w:rPr>
                <w:rFonts w:ascii="Arial" w:hAnsi="Arial" w:cs="Arial"/>
                <w:b/>
                <w:bCs/>
                <w:sz w:val="20"/>
                <w:szCs w:val="20"/>
              </w:rPr>
            </w:pPr>
          </w:p>
          <w:p w:rsidR="00E403EC" w:rsidRDefault="00E403EC" w:rsidP="00E403EC">
            <w:pPr>
              <w:rPr>
                <w:rFonts w:ascii="Arial" w:hAnsi="Arial" w:cs="Arial"/>
                <w:b/>
                <w:bCs/>
                <w:sz w:val="20"/>
                <w:szCs w:val="20"/>
              </w:rPr>
            </w:pPr>
            <w:r>
              <w:rPr>
                <w:rFonts w:ascii="Arial" w:hAnsi="Arial" w:cs="Arial"/>
                <w:b/>
                <w:bCs/>
                <w:sz w:val="20"/>
                <w:szCs w:val="20"/>
              </w:rPr>
              <w:lastRenderedPageBreak/>
              <w:t>4%</w:t>
            </w:r>
          </w:p>
          <w:p w:rsidR="000158FF" w:rsidRDefault="000158FF" w:rsidP="00812EB1">
            <w:pPr>
              <w:spacing w:line="360" w:lineRule="auto"/>
              <w:rPr>
                <w:rFonts w:ascii="Arial" w:hAnsi="Arial" w:cs="Arial"/>
                <w:b/>
                <w:bCs/>
                <w:sz w:val="20"/>
                <w:szCs w:val="20"/>
              </w:rPr>
            </w:pPr>
          </w:p>
          <w:p w:rsidR="00E403EC" w:rsidRDefault="00E403EC" w:rsidP="00812EB1">
            <w:pPr>
              <w:spacing w:line="360" w:lineRule="auto"/>
              <w:rPr>
                <w:rFonts w:ascii="Arial" w:hAnsi="Arial" w:cs="Arial"/>
                <w:b/>
                <w:bCs/>
                <w:sz w:val="20"/>
                <w:szCs w:val="20"/>
              </w:rPr>
            </w:pPr>
          </w:p>
          <w:p w:rsidR="00E403EC" w:rsidRDefault="00E403EC" w:rsidP="00812EB1">
            <w:pPr>
              <w:spacing w:line="360" w:lineRule="auto"/>
              <w:rPr>
                <w:rFonts w:ascii="Arial" w:hAnsi="Arial" w:cs="Arial"/>
                <w:b/>
                <w:bCs/>
                <w:sz w:val="20"/>
                <w:szCs w:val="20"/>
              </w:rPr>
            </w:pPr>
          </w:p>
          <w:p w:rsidR="00E403EC" w:rsidRDefault="00E403EC" w:rsidP="00812EB1">
            <w:pPr>
              <w:spacing w:line="360" w:lineRule="auto"/>
              <w:rPr>
                <w:rFonts w:ascii="Arial" w:hAnsi="Arial" w:cs="Arial"/>
                <w:b/>
                <w:bCs/>
                <w:sz w:val="20"/>
                <w:szCs w:val="20"/>
              </w:rPr>
            </w:pPr>
          </w:p>
          <w:p w:rsidR="00E403EC" w:rsidRDefault="00E403EC" w:rsidP="00812EB1">
            <w:pPr>
              <w:spacing w:line="360" w:lineRule="auto"/>
              <w:rPr>
                <w:rFonts w:ascii="Arial" w:hAnsi="Arial" w:cs="Arial"/>
                <w:b/>
                <w:bCs/>
                <w:sz w:val="20"/>
                <w:szCs w:val="20"/>
              </w:rPr>
            </w:pPr>
          </w:p>
          <w:p w:rsidR="00E403EC" w:rsidRDefault="00E403EC" w:rsidP="00812EB1">
            <w:pPr>
              <w:spacing w:line="360" w:lineRule="auto"/>
              <w:rPr>
                <w:rFonts w:ascii="Arial" w:hAnsi="Arial" w:cs="Arial"/>
                <w:b/>
                <w:bCs/>
                <w:sz w:val="20"/>
                <w:szCs w:val="20"/>
              </w:rPr>
            </w:pPr>
          </w:p>
          <w:p w:rsidR="00E403EC" w:rsidRDefault="00E403EC" w:rsidP="00812EB1">
            <w:pPr>
              <w:spacing w:line="360" w:lineRule="auto"/>
              <w:rPr>
                <w:rFonts w:ascii="Arial" w:hAnsi="Arial" w:cs="Arial"/>
                <w:b/>
                <w:bCs/>
                <w:sz w:val="20"/>
                <w:szCs w:val="20"/>
              </w:rPr>
            </w:pPr>
          </w:p>
          <w:p w:rsidR="00E403EC" w:rsidRDefault="00E403EC" w:rsidP="00812EB1">
            <w:pPr>
              <w:spacing w:line="360" w:lineRule="auto"/>
              <w:rPr>
                <w:rFonts w:ascii="Arial" w:hAnsi="Arial" w:cs="Arial"/>
                <w:b/>
                <w:bCs/>
                <w:sz w:val="20"/>
                <w:szCs w:val="20"/>
              </w:rPr>
            </w:pPr>
          </w:p>
          <w:p w:rsidR="00E403EC" w:rsidRDefault="00E403EC" w:rsidP="00812EB1">
            <w:pPr>
              <w:spacing w:line="360" w:lineRule="auto"/>
              <w:rPr>
                <w:rFonts w:ascii="Arial" w:hAnsi="Arial" w:cs="Arial"/>
                <w:b/>
                <w:bCs/>
                <w:sz w:val="20"/>
                <w:szCs w:val="20"/>
              </w:rPr>
            </w:pPr>
          </w:p>
          <w:p w:rsidR="00E403EC" w:rsidRDefault="00E403EC" w:rsidP="00812EB1">
            <w:pPr>
              <w:spacing w:line="360" w:lineRule="auto"/>
              <w:rPr>
                <w:rFonts w:ascii="Arial" w:hAnsi="Arial" w:cs="Arial"/>
                <w:b/>
                <w:bCs/>
                <w:sz w:val="20"/>
                <w:szCs w:val="20"/>
              </w:rPr>
            </w:pPr>
          </w:p>
          <w:p w:rsidR="00E403EC" w:rsidRDefault="00E403EC" w:rsidP="00812EB1">
            <w:pPr>
              <w:spacing w:line="360" w:lineRule="auto"/>
              <w:rPr>
                <w:rFonts w:ascii="Arial" w:hAnsi="Arial" w:cs="Arial"/>
                <w:b/>
                <w:bCs/>
                <w:sz w:val="20"/>
                <w:szCs w:val="20"/>
              </w:rPr>
            </w:pPr>
          </w:p>
          <w:p w:rsidR="00E403EC" w:rsidRDefault="00E403EC" w:rsidP="00812EB1">
            <w:pPr>
              <w:spacing w:line="360" w:lineRule="auto"/>
              <w:rPr>
                <w:rFonts w:ascii="Arial" w:hAnsi="Arial" w:cs="Arial"/>
                <w:b/>
                <w:bCs/>
                <w:sz w:val="20"/>
                <w:szCs w:val="20"/>
              </w:rPr>
            </w:pPr>
          </w:p>
          <w:p w:rsidR="00E403EC" w:rsidRDefault="00E403EC" w:rsidP="00812EB1">
            <w:pPr>
              <w:spacing w:line="360" w:lineRule="auto"/>
              <w:rPr>
                <w:rFonts w:ascii="Arial" w:hAnsi="Arial" w:cs="Arial"/>
                <w:b/>
                <w:bCs/>
                <w:sz w:val="20"/>
                <w:szCs w:val="20"/>
              </w:rPr>
            </w:pPr>
          </w:p>
          <w:p w:rsidR="00E403EC" w:rsidRDefault="00E403EC" w:rsidP="00812EB1">
            <w:pPr>
              <w:spacing w:line="360" w:lineRule="auto"/>
              <w:rPr>
                <w:rFonts w:ascii="Arial" w:hAnsi="Arial" w:cs="Arial"/>
                <w:b/>
                <w:bCs/>
                <w:sz w:val="20"/>
                <w:szCs w:val="20"/>
              </w:rPr>
            </w:pPr>
          </w:p>
          <w:p w:rsidR="00E403EC" w:rsidRDefault="00E403EC" w:rsidP="00812EB1">
            <w:pPr>
              <w:spacing w:line="360" w:lineRule="auto"/>
              <w:rPr>
                <w:rFonts w:ascii="Arial" w:hAnsi="Arial" w:cs="Arial"/>
                <w:b/>
                <w:bCs/>
                <w:sz w:val="20"/>
                <w:szCs w:val="20"/>
              </w:rPr>
            </w:pPr>
          </w:p>
          <w:p w:rsidR="00E403EC" w:rsidRDefault="00E403EC" w:rsidP="00812EB1">
            <w:pPr>
              <w:spacing w:line="360" w:lineRule="auto"/>
              <w:rPr>
                <w:rFonts w:ascii="Arial" w:hAnsi="Arial" w:cs="Arial"/>
                <w:b/>
                <w:bCs/>
                <w:sz w:val="20"/>
                <w:szCs w:val="20"/>
              </w:rPr>
            </w:pPr>
          </w:p>
          <w:p w:rsidR="00E403EC" w:rsidRDefault="00E403EC" w:rsidP="00812EB1">
            <w:pPr>
              <w:spacing w:line="360" w:lineRule="auto"/>
              <w:rPr>
                <w:rFonts w:ascii="Arial" w:hAnsi="Arial" w:cs="Arial"/>
                <w:b/>
                <w:bCs/>
                <w:sz w:val="20"/>
                <w:szCs w:val="20"/>
              </w:rPr>
            </w:pPr>
          </w:p>
          <w:p w:rsidR="00E403EC" w:rsidRDefault="00E403EC" w:rsidP="00812EB1">
            <w:pPr>
              <w:spacing w:line="360" w:lineRule="auto"/>
              <w:rPr>
                <w:rFonts w:ascii="Arial" w:hAnsi="Arial" w:cs="Arial"/>
                <w:b/>
                <w:bCs/>
                <w:sz w:val="20"/>
                <w:szCs w:val="20"/>
              </w:rPr>
            </w:pPr>
          </w:p>
          <w:p w:rsidR="00E403EC" w:rsidRDefault="00E403EC" w:rsidP="00812EB1">
            <w:pPr>
              <w:spacing w:line="360" w:lineRule="auto"/>
              <w:rPr>
                <w:rFonts w:ascii="Arial" w:hAnsi="Arial" w:cs="Arial"/>
                <w:b/>
                <w:bCs/>
                <w:sz w:val="20"/>
                <w:szCs w:val="20"/>
              </w:rPr>
            </w:pPr>
          </w:p>
          <w:p w:rsidR="00E403EC" w:rsidRDefault="00E403EC" w:rsidP="00812EB1">
            <w:pPr>
              <w:spacing w:line="360" w:lineRule="auto"/>
              <w:rPr>
                <w:rFonts w:ascii="Arial" w:hAnsi="Arial" w:cs="Arial"/>
                <w:b/>
                <w:bCs/>
                <w:sz w:val="20"/>
                <w:szCs w:val="20"/>
              </w:rPr>
            </w:pPr>
          </w:p>
          <w:p w:rsidR="00E403EC" w:rsidRDefault="00E403EC" w:rsidP="00812EB1">
            <w:pPr>
              <w:spacing w:line="360" w:lineRule="auto"/>
              <w:rPr>
                <w:rFonts w:ascii="Arial" w:hAnsi="Arial" w:cs="Arial"/>
                <w:b/>
                <w:bCs/>
                <w:sz w:val="20"/>
                <w:szCs w:val="20"/>
              </w:rPr>
            </w:pPr>
          </w:p>
          <w:p w:rsidR="00E403EC" w:rsidRDefault="00E403EC" w:rsidP="00812EB1">
            <w:pPr>
              <w:spacing w:line="360" w:lineRule="auto"/>
              <w:rPr>
                <w:rFonts w:ascii="Arial" w:hAnsi="Arial" w:cs="Arial"/>
                <w:b/>
                <w:bCs/>
                <w:sz w:val="20"/>
                <w:szCs w:val="20"/>
              </w:rPr>
            </w:pPr>
          </w:p>
          <w:p w:rsidR="00E403EC" w:rsidRDefault="00E403EC" w:rsidP="00812EB1">
            <w:pPr>
              <w:spacing w:line="360" w:lineRule="auto"/>
              <w:rPr>
                <w:rFonts w:ascii="Arial" w:hAnsi="Arial" w:cs="Arial"/>
                <w:b/>
                <w:bCs/>
                <w:sz w:val="20"/>
                <w:szCs w:val="20"/>
              </w:rPr>
            </w:pPr>
          </w:p>
          <w:p w:rsidR="00E403EC" w:rsidRDefault="00E403EC" w:rsidP="00812EB1">
            <w:pPr>
              <w:spacing w:line="360" w:lineRule="auto"/>
              <w:rPr>
                <w:rFonts w:ascii="Arial" w:hAnsi="Arial" w:cs="Arial"/>
                <w:b/>
                <w:bCs/>
                <w:sz w:val="20"/>
                <w:szCs w:val="20"/>
              </w:rPr>
            </w:pPr>
          </w:p>
          <w:p w:rsidR="00E403EC" w:rsidRDefault="00E403EC" w:rsidP="00812EB1">
            <w:pPr>
              <w:spacing w:line="360" w:lineRule="auto"/>
              <w:rPr>
                <w:rFonts w:ascii="Arial" w:hAnsi="Arial" w:cs="Arial"/>
                <w:b/>
                <w:bCs/>
                <w:sz w:val="20"/>
                <w:szCs w:val="20"/>
              </w:rPr>
            </w:pPr>
          </w:p>
          <w:p w:rsidR="00E403EC" w:rsidRDefault="00E403EC" w:rsidP="00812EB1">
            <w:pPr>
              <w:spacing w:line="360" w:lineRule="auto"/>
              <w:rPr>
                <w:rFonts w:ascii="Arial" w:hAnsi="Arial" w:cs="Arial"/>
                <w:b/>
                <w:bCs/>
                <w:sz w:val="20"/>
                <w:szCs w:val="20"/>
              </w:rPr>
            </w:pPr>
          </w:p>
          <w:p w:rsidR="00E403EC" w:rsidRDefault="00E403EC" w:rsidP="00812EB1">
            <w:pPr>
              <w:spacing w:line="360" w:lineRule="auto"/>
              <w:rPr>
                <w:rFonts w:ascii="Arial" w:hAnsi="Arial" w:cs="Arial"/>
                <w:b/>
                <w:bCs/>
                <w:sz w:val="20"/>
                <w:szCs w:val="20"/>
              </w:rPr>
            </w:pPr>
          </w:p>
          <w:p w:rsidR="00E403EC" w:rsidRDefault="00E403EC" w:rsidP="00812EB1">
            <w:pPr>
              <w:spacing w:line="360" w:lineRule="auto"/>
              <w:rPr>
                <w:rFonts w:ascii="Arial" w:hAnsi="Arial" w:cs="Arial"/>
                <w:b/>
                <w:bCs/>
                <w:sz w:val="20"/>
                <w:szCs w:val="20"/>
              </w:rPr>
            </w:pPr>
          </w:p>
          <w:p w:rsidR="00E403EC" w:rsidRDefault="00E403EC" w:rsidP="00812EB1">
            <w:pPr>
              <w:spacing w:line="360" w:lineRule="auto"/>
              <w:rPr>
                <w:rFonts w:ascii="Arial" w:hAnsi="Arial" w:cs="Arial"/>
                <w:b/>
                <w:bCs/>
                <w:sz w:val="20"/>
                <w:szCs w:val="20"/>
              </w:rPr>
            </w:pPr>
          </w:p>
          <w:p w:rsidR="00E403EC" w:rsidRDefault="00E403EC" w:rsidP="00812EB1">
            <w:pPr>
              <w:spacing w:line="360" w:lineRule="auto"/>
              <w:rPr>
                <w:rFonts w:ascii="Arial" w:hAnsi="Arial" w:cs="Arial"/>
                <w:b/>
                <w:bCs/>
                <w:sz w:val="20"/>
                <w:szCs w:val="20"/>
              </w:rPr>
            </w:pPr>
            <w:r>
              <w:rPr>
                <w:rFonts w:ascii="Arial" w:hAnsi="Arial" w:cs="Arial"/>
                <w:b/>
                <w:bCs/>
                <w:sz w:val="20"/>
                <w:szCs w:val="20"/>
              </w:rPr>
              <w:t>Modificacion</w:t>
            </w:r>
          </w:p>
          <w:p w:rsidR="000158FF" w:rsidRDefault="000158FF" w:rsidP="00812EB1">
            <w:pPr>
              <w:spacing w:line="360" w:lineRule="auto"/>
              <w:rPr>
                <w:rFonts w:ascii="Arial" w:hAnsi="Arial" w:cs="Arial"/>
                <w:b/>
                <w:bCs/>
                <w:sz w:val="20"/>
                <w:szCs w:val="20"/>
              </w:rPr>
            </w:pPr>
          </w:p>
          <w:p w:rsidR="000158FF" w:rsidRDefault="000158FF" w:rsidP="00812EB1">
            <w:pPr>
              <w:spacing w:line="360" w:lineRule="auto"/>
              <w:rPr>
                <w:rFonts w:ascii="Arial" w:hAnsi="Arial" w:cs="Arial"/>
                <w:b/>
                <w:bCs/>
                <w:sz w:val="20"/>
                <w:szCs w:val="20"/>
              </w:rPr>
            </w:pPr>
          </w:p>
          <w:p w:rsidR="000158FF" w:rsidRDefault="000158FF" w:rsidP="00812EB1">
            <w:pPr>
              <w:spacing w:line="360" w:lineRule="auto"/>
              <w:rPr>
                <w:rFonts w:ascii="Arial" w:hAnsi="Arial" w:cs="Arial"/>
                <w:b/>
                <w:bCs/>
                <w:sz w:val="20"/>
                <w:szCs w:val="20"/>
              </w:rPr>
            </w:pPr>
          </w:p>
          <w:p w:rsidR="000158FF" w:rsidRDefault="000158FF" w:rsidP="00812EB1">
            <w:pPr>
              <w:spacing w:line="360" w:lineRule="auto"/>
              <w:rPr>
                <w:rFonts w:ascii="Arial" w:hAnsi="Arial" w:cs="Arial"/>
                <w:b/>
                <w:bCs/>
                <w:sz w:val="20"/>
                <w:szCs w:val="20"/>
              </w:rPr>
            </w:pPr>
          </w:p>
          <w:p w:rsidR="000158FF" w:rsidRDefault="000158FF" w:rsidP="00812EB1">
            <w:pPr>
              <w:spacing w:line="360" w:lineRule="auto"/>
              <w:rPr>
                <w:rFonts w:ascii="Arial" w:hAnsi="Arial" w:cs="Arial"/>
                <w:b/>
                <w:bCs/>
                <w:sz w:val="20"/>
                <w:szCs w:val="20"/>
              </w:rPr>
            </w:pPr>
          </w:p>
          <w:p w:rsidR="000158FF" w:rsidRDefault="000158FF" w:rsidP="00812EB1">
            <w:pPr>
              <w:spacing w:line="360" w:lineRule="auto"/>
              <w:rPr>
                <w:rFonts w:ascii="Arial" w:hAnsi="Arial" w:cs="Arial"/>
                <w:b/>
                <w:bCs/>
                <w:sz w:val="20"/>
                <w:szCs w:val="20"/>
              </w:rPr>
            </w:pPr>
          </w:p>
          <w:p w:rsidR="000158FF" w:rsidRDefault="000158FF" w:rsidP="00812EB1">
            <w:pPr>
              <w:spacing w:line="360" w:lineRule="auto"/>
              <w:rPr>
                <w:rFonts w:ascii="Arial" w:hAnsi="Arial" w:cs="Arial"/>
                <w:b/>
                <w:bCs/>
                <w:sz w:val="20"/>
                <w:szCs w:val="20"/>
              </w:rPr>
            </w:pPr>
          </w:p>
          <w:p w:rsidR="000158FF" w:rsidRDefault="000158FF" w:rsidP="00812EB1">
            <w:pPr>
              <w:spacing w:line="360" w:lineRule="auto"/>
              <w:rPr>
                <w:rFonts w:ascii="Arial" w:hAnsi="Arial" w:cs="Arial"/>
                <w:b/>
                <w:bCs/>
                <w:sz w:val="20"/>
                <w:szCs w:val="20"/>
              </w:rPr>
            </w:pPr>
          </w:p>
          <w:p w:rsidR="000158FF" w:rsidRDefault="000158FF" w:rsidP="00812EB1">
            <w:pPr>
              <w:spacing w:line="360" w:lineRule="auto"/>
              <w:rPr>
                <w:rFonts w:ascii="Arial" w:hAnsi="Arial" w:cs="Arial"/>
                <w:b/>
                <w:bCs/>
                <w:sz w:val="20"/>
                <w:szCs w:val="20"/>
              </w:rPr>
            </w:pPr>
          </w:p>
          <w:p w:rsidR="000158FF" w:rsidRDefault="000158FF"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4244B5" w:rsidRDefault="004244B5" w:rsidP="00812EB1">
            <w:pPr>
              <w:spacing w:line="360" w:lineRule="auto"/>
              <w:rPr>
                <w:rFonts w:ascii="Arial" w:hAnsi="Arial" w:cs="Arial"/>
                <w:b/>
                <w:bCs/>
                <w:sz w:val="20"/>
                <w:szCs w:val="20"/>
              </w:rPr>
            </w:pPr>
          </w:p>
          <w:p w:rsidR="00812EB1" w:rsidRDefault="00812EB1" w:rsidP="00812EB1">
            <w:pPr>
              <w:spacing w:line="360" w:lineRule="auto"/>
              <w:rPr>
                <w:rFonts w:ascii="Arial" w:hAnsi="Arial" w:cs="Arial"/>
                <w:b/>
                <w:bCs/>
                <w:sz w:val="20"/>
                <w:szCs w:val="20"/>
              </w:rPr>
            </w:pPr>
          </w:p>
          <w:p w:rsidR="00812EB1" w:rsidRDefault="00E403EC" w:rsidP="00812EB1">
            <w:pPr>
              <w:spacing w:line="360" w:lineRule="auto"/>
              <w:rPr>
                <w:rFonts w:ascii="Arial" w:hAnsi="Arial" w:cs="Arial"/>
                <w:b/>
                <w:bCs/>
                <w:sz w:val="20"/>
                <w:szCs w:val="20"/>
              </w:rPr>
            </w:pPr>
            <w:r>
              <w:rPr>
                <w:rFonts w:ascii="Arial" w:hAnsi="Arial" w:cs="Arial"/>
                <w:b/>
                <w:bCs/>
                <w:sz w:val="20"/>
                <w:szCs w:val="20"/>
              </w:rPr>
              <w:t>Mod</w:t>
            </w:r>
          </w:p>
          <w:p w:rsidR="00812EB1" w:rsidRDefault="00812EB1" w:rsidP="00812EB1">
            <w:pPr>
              <w:spacing w:line="360" w:lineRule="auto"/>
              <w:rPr>
                <w:rFonts w:ascii="Arial" w:hAnsi="Arial" w:cs="Arial"/>
                <w:b/>
                <w:bCs/>
                <w:sz w:val="20"/>
                <w:szCs w:val="20"/>
              </w:rPr>
            </w:pPr>
          </w:p>
          <w:p w:rsidR="00812EB1" w:rsidRDefault="00812EB1" w:rsidP="00812EB1">
            <w:pPr>
              <w:spacing w:line="360" w:lineRule="auto"/>
              <w:rPr>
                <w:rFonts w:ascii="Arial" w:hAnsi="Arial" w:cs="Arial"/>
                <w:b/>
                <w:bCs/>
                <w:sz w:val="20"/>
                <w:szCs w:val="20"/>
              </w:rPr>
            </w:pPr>
          </w:p>
          <w:p w:rsidR="00812EB1" w:rsidRDefault="00812EB1" w:rsidP="00812EB1">
            <w:pPr>
              <w:spacing w:line="360" w:lineRule="auto"/>
              <w:rPr>
                <w:rFonts w:ascii="Arial" w:hAnsi="Arial" w:cs="Arial"/>
                <w:b/>
                <w:bCs/>
                <w:sz w:val="20"/>
                <w:szCs w:val="20"/>
              </w:rPr>
            </w:pPr>
          </w:p>
          <w:p w:rsidR="00812EB1" w:rsidRDefault="00812EB1" w:rsidP="00812EB1">
            <w:pPr>
              <w:spacing w:line="360" w:lineRule="auto"/>
              <w:rPr>
                <w:rFonts w:ascii="Arial" w:hAnsi="Arial" w:cs="Arial"/>
                <w:b/>
                <w:bCs/>
                <w:sz w:val="20"/>
                <w:szCs w:val="20"/>
              </w:rPr>
            </w:pPr>
          </w:p>
          <w:p w:rsidR="00812EB1" w:rsidRDefault="00812EB1" w:rsidP="00812EB1">
            <w:pPr>
              <w:spacing w:line="360" w:lineRule="auto"/>
              <w:rPr>
                <w:rFonts w:ascii="Arial" w:hAnsi="Arial" w:cs="Arial"/>
                <w:b/>
                <w:bCs/>
                <w:sz w:val="20"/>
                <w:szCs w:val="20"/>
              </w:rPr>
            </w:pPr>
          </w:p>
          <w:p w:rsidR="00812EB1" w:rsidRDefault="00812EB1" w:rsidP="003E25B5">
            <w:pPr>
              <w:rPr>
                <w:rFonts w:ascii="Arial" w:hAnsi="Arial" w:cs="Arial"/>
                <w:b/>
                <w:bCs/>
                <w:sz w:val="20"/>
                <w:szCs w:val="20"/>
              </w:rPr>
            </w:pPr>
          </w:p>
          <w:p w:rsidR="00812EB1" w:rsidRDefault="00E403EC" w:rsidP="003E25B5">
            <w:pPr>
              <w:rPr>
                <w:rFonts w:ascii="Arial" w:hAnsi="Arial" w:cs="Arial"/>
                <w:b/>
                <w:bCs/>
                <w:sz w:val="20"/>
                <w:szCs w:val="20"/>
              </w:rPr>
            </w:pPr>
            <w:r>
              <w:rPr>
                <w:rFonts w:ascii="Arial" w:hAnsi="Arial" w:cs="Arial"/>
                <w:b/>
                <w:bCs/>
                <w:sz w:val="20"/>
                <w:szCs w:val="20"/>
              </w:rPr>
              <w:t>Modificacion</w:t>
            </w:r>
          </w:p>
          <w:p w:rsidR="00E403EC" w:rsidRDefault="00E403EC" w:rsidP="003E25B5">
            <w:pPr>
              <w:rPr>
                <w:rFonts w:ascii="Arial" w:hAnsi="Arial" w:cs="Arial"/>
                <w:b/>
                <w:bCs/>
                <w:sz w:val="20"/>
                <w:szCs w:val="20"/>
              </w:rPr>
            </w:pPr>
          </w:p>
          <w:p w:rsidR="00E403EC" w:rsidRDefault="00E403EC" w:rsidP="003E25B5">
            <w:pPr>
              <w:rPr>
                <w:rFonts w:ascii="Arial" w:hAnsi="Arial" w:cs="Arial"/>
                <w:b/>
                <w:bCs/>
                <w:sz w:val="20"/>
                <w:szCs w:val="20"/>
              </w:rPr>
            </w:pPr>
          </w:p>
          <w:p w:rsidR="00E403EC" w:rsidRDefault="00E403EC" w:rsidP="003E25B5">
            <w:pPr>
              <w:rPr>
                <w:rFonts w:ascii="Arial" w:hAnsi="Arial" w:cs="Arial"/>
                <w:b/>
                <w:bCs/>
                <w:sz w:val="20"/>
                <w:szCs w:val="20"/>
              </w:rPr>
            </w:pPr>
          </w:p>
          <w:p w:rsidR="00E403EC" w:rsidRDefault="00E403EC" w:rsidP="003E25B5">
            <w:pPr>
              <w:rPr>
                <w:rFonts w:ascii="Arial" w:hAnsi="Arial" w:cs="Arial"/>
                <w:b/>
                <w:bCs/>
                <w:sz w:val="20"/>
                <w:szCs w:val="20"/>
              </w:rPr>
            </w:pPr>
            <w:r>
              <w:rPr>
                <w:rFonts w:ascii="Arial" w:hAnsi="Arial" w:cs="Arial"/>
                <w:b/>
                <w:bCs/>
                <w:sz w:val="20"/>
                <w:szCs w:val="20"/>
              </w:rPr>
              <w:t>Nuevo</w:t>
            </w:r>
          </w:p>
          <w:p w:rsidR="00E403EC" w:rsidRDefault="00E403EC" w:rsidP="003E25B5">
            <w:pPr>
              <w:rPr>
                <w:rFonts w:ascii="Arial" w:hAnsi="Arial" w:cs="Arial"/>
                <w:b/>
                <w:bCs/>
                <w:sz w:val="20"/>
                <w:szCs w:val="20"/>
              </w:rPr>
            </w:pPr>
          </w:p>
          <w:p w:rsidR="00E403EC" w:rsidRDefault="00E403EC" w:rsidP="003E25B5">
            <w:pPr>
              <w:rPr>
                <w:rFonts w:ascii="Arial" w:hAnsi="Arial" w:cs="Arial"/>
                <w:b/>
                <w:bCs/>
                <w:sz w:val="20"/>
                <w:szCs w:val="20"/>
              </w:rPr>
            </w:pPr>
            <w:r>
              <w:rPr>
                <w:rFonts w:ascii="Arial" w:hAnsi="Arial" w:cs="Arial"/>
                <w:b/>
                <w:bCs/>
                <w:sz w:val="20"/>
                <w:szCs w:val="20"/>
              </w:rPr>
              <w:t>Nuevo</w:t>
            </w:r>
          </w:p>
          <w:p w:rsidR="00E403EC" w:rsidRDefault="00E403EC" w:rsidP="003E25B5">
            <w:pPr>
              <w:rPr>
                <w:rFonts w:ascii="Arial" w:hAnsi="Arial" w:cs="Arial"/>
                <w:b/>
                <w:bCs/>
                <w:sz w:val="20"/>
                <w:szCs w:val="20"/>
              </w:rPr>
            </w:pPr>
          </w:p>
          <w:p w:rsidR="00E403EC" w:rsidRDefault="00E403EC" w:rsidP="003E25B5">
            <w:pPr>
              <w:rPr>
                <w:rFonts w:ascii="Arial" w:hAnsi="Arial" w:cs="Arial"/>
                <w:b/>
                <w:bCs/>
                <w:sz w:val="20"/>
                <w:szCs w:val="20"/>
              </w:rPr>
            </w:pPr>
          </w:p>
          <w:p w:rsidR="00E403EC" w:rsidRDefault="00E403EC" w:rsidP="003E25B5">
            <w:pPr>
              <w:rPr>
                <w:rFonts w:ascii="Arial" w:hAnsi="Arial" w:cs="Arial"/>
                <w:b/>
                <w:bCs/>
                <w:sz w:val="20"/>
                <w:szCs w:val="20"/>
              </w:rPr>
            </w:pPr>
          </w:p>
          <w:p w:rsidR="00E403EC" w:rsidRDefault="00E403EC" w:rsidP="003E25B5">
            <w:pPr>
              <w:rPr>
                <w:rFonts w:ascii="Arial" w:hAnsi="Arial" w:cs="Arial"/>
                <w:b/>
                <w:bCs/>
                <w:sz w:val="20"/>
                <w:szCs w:val="20"/>
              </w:rPr>
            </w:pPr>
            <w:r>
              <w:rPr>
                <w:rFonts w:ascii="Arial" w:hAnsi="Arial" w:cs="Arial"/>
                <w:b/>
                <w:bCs/>
                <w:sz w:val="20"/>
                <w:szCs w:val="20"/>
              </w:rPr>
              <w:t>Nuevo</w:t>
            </w:r>
          </w:p>
          <w:p w:rsidR="00E403EC" w:rsidRDefault="00E403EC" w:rsidP="003E25B5">
            <w:pPr>
              <w:rPr>
                <w:rFonts w:ascii="Arial" w:hAnsi="Arial" w:cs="Arial"/>
                <w:b/>
                <w:bCs/>
                <w:sz w:val="20"/>
                <w:szCs w:val="20"/>
              </w:rPr>
            </w:pPr>
          </w:p>
          <w:p w:rsidR="00E403EC" w:rsidRDefault="00E403EC" w:rsidP="003E25B5">
            <w:pPr>
              <w:rPr>
                <w:rFonts w:ascii="Arial" w:hAnsi="Arial" w:cs="Arial"/>
                <w:b/>
                <w:bCs/>
                <w:sz w:val="20"/>
                <w:szCs w:val="20"/>
              </w:rPr>
            </w:pPr>
            <w:r>
              <w:rPr>
                <w:rFonts w:ascii="Arial" w:hAnsi="Arial" w:cs="Arial"/>
                <w:b/>
                <w:bCs/>
                <w:sz w:val="20"/>
                <w:szCs w:val="20"/>
              </w:rPr>
              <w:t>Nuevo</w:t>
            </w:r>
          </w:p>
          <w:p w:rsidR="00E403EC" w:rsidRDefault="00E403EC" w:rsidP="003E25B5">
            <w:pPr>
              <w:rPr>
                <w:rFonts w:ascii="Arial" w:hAnsi="Arial" w:cs="Arial"/>
                <w:b/>
                <w:bCs/>
                <w:sz w:val="20"/>
                <w:szCs w:val="20"/>
              </w:rPr>
            </w:pPr>
          </w:p>
          <w:p w:rsidR="00E403EC" w:rsidRDefault="00E403EC" w:rsidP="003E25B5">
            <w:pPr>
              <w:rPr>
                <w:rFonts w:ascii="Arial" w:hAnsi="Arial" w:cs="Arial"/>
                <w:b/>
                <w:bCs/>
                <w:sz w:val="20"/>
                <w:szCs w:val="20"/>
              </w:rPr>
            </w:pPr>
          </w:p>
          <w:p w:rsidR="00E403EC" w:rsidRDefault="00E403EC" w:rsidP="003E25B5">
            <w:pPr>
              <w:rPr>
                <w:rFonts w:ascii="Arial" w:hAnsi="Arial" w:cs="Arial"/>
                <w:b/>
                <w:bCs/>
                <w:sz w:val="20"/>
                <w:szCs w:val="20"/>
              </w:rPr>
            </w:pPr>
          </w:p>
          <w:p w:rsidR="00E403EC" w:rsidRDefault="00E403EC" w:rsidP="003E25B5">
            <w:pPr>
              <w:rPr>
                <w:rFonts w:ascii="Arial" w:hAnsi="Arial" w:cs="Arial"/>
                <w:b/>
                <w:bCs/>
                <w:sz w:val="20"/>
                <w:szCs w:val="20"/>
              </w:rPr>
            </w:pPr>
          </w:p>
          <w:p w:rsidR="00E403EC" w:rsidRDefault="00E403EC" w:rsidP="003E25B5">
            <w:pPr>
              <w:rPr>
                <w:rFonts w:ascii="Arial" w:hAnsi="Arial" w:cs="Arial"/>
                <w:b/>
                <w:bCs/>
                <w:sz w:val="20"/>
                <w:szCs w:val="20"/>
              </w:rPr>
            </w:pPr>
          </w:p>
          <w:p w:rsidR="00E403EC" w:rsidRDefault="00E403EC" w:rsidP="003E25B5">
            <w:pPr>
              <w:rPr>
                <w:rFonts w:ascii="Arial" w:hAnsi="Arial" w:cs="Arial"/>
                <w:b/>
                <w:bCs/>
                <w:sz w:val="20"/>
                <w:szCs w:val="20"/>
              </w:rPr>
            </w:pPr>
          </w:p>
          <w:p w:rsidR="00E403EC" w:rsidRDefault="00E403EC" w:rsidP="003E25B5">
            <w:pPr>
              <w:rPr>
                <w:rFonts w:ascii="Arial" w:hAnsi="Arial" w:cs="Arial"/>
                <w:b/>
                <w:bCs/>
                <w:sz w:val="20"/>
                <w:szCs w:val="20"/>
              </w:rPr>
            </w:pPr>
          </w:p>
          <w:p w:rsidR="00E403EC" w:rsidRDefault="00E403EC" w:rsidP="003E25B5">
            <w:pPr>
              <w:rPr>
                <w:rFonts w:ascii="Arial" w:hAnsi="Arial" w:cs="Arial"/>
                <w:b/>
                <w:bCs/>
                <w:sz w:val="20"/>
                <w:szCs w:val="20"/>
              </w:rPr>
            </w:pPr>
          </w:p>
          <w:p w:rsidR="00E403EC" w:rsidRDefault="00E403EC" w:rsidP="003E25B5">
            <w:pPr>
              <w:rPr>
                <w:rFonts w:ascii="Arial" w:hAnsi="Arial" w:cs="Arial"/>
                <w:b/>
                <w:bCs/>
                <w:sz w:val="20"/>
                <w:szCs w:val="20"/>
              </w:rPr>
            </w:pPr>
          </w:p>
          <w:p w:rsidR="00E403EC" w:rsidRDefault="00E403EC" w:rsidP="003E25B5">
            <w:pPr>
              <w:rPr>
                <w:rFonts w:ascii="Arial" w:hAnsi="Arial" w:cs="Arial"/>
                <w:b/>
                <w:bCs/>
                <w:sz w:val="20"/>
                <w:szCs w:val="20"/>
              </w:rPr>
            </w:pPr>
          </w:p>
          <w:p w:rsidR="00E403EC" w:rsidRDefault="00E403EC" w:rsidP="003E25B5">
            <w:pPr>
              <w:rPr>
                <w:rFonts w:ascii="Arial" w:hAnsi="Arial" w:cs="Arial"/>
                <w:b/>
                <w:bCs/>
                <w:sz w:val="20"/>
                <w:szCs w:val="20"/>
              </w:rPr>
            </w:pPr>
          </w:p>
          <w:p w:rsidR="00E403EC" w:rsidRDefault="00E403EC" w:rsidP="003E25B5">
            <w:pPr>
              <w:rPr>
                <w:rFonts w:ascii="Arial" w:hAnsi="Arial" w:cs="Arial"/>
                <w:b/>
                <w:bCs/>
                <w:sz w:val="20"/>
                <w:szCs w:val="20"/>
              </w:rPr>
            </w:pPr>
          </w:p>
          <w:p w:rsidR="00E403EC" w:rsidRDefault="00E403EC" w:rsidP="003E25B5">
            <w:pPr>
              <w:rPr>
                <w:rFonts w:ascii="Arial" w:hAnsi="Arial" w:cs="Arial"/>
                <w:b/>
                <w:bCs/>
                <w:sz w:val="20"/>
                <w:szCs w:val="20"/>
              </w:rPr>
            </w:pPr>
          </w:p>
          <w:p w:rsidR="00E403EC" w:rsidRDefault="00E403EC" w:rsidP="003E25B5">
            <w:pPr>
              <w:rPr>
                <w:rFonts w:ascii="Arial" w:hAnsi="Arial" w:cs="Arial"/>
                <w:b/>
                <w:bCs/>
                <w:sz w:val="20"/>
                <w:szCs w:val="20"/>
              </w:rPr>
            </w:pPr>
          </w:p>
          <w:p w:rsidR="00E403EC" w:rsidRDefault="00E403EC" w:rsidP="003E25B5">
            <w:pPr>
              <w:rPr>
                <w:rFonts w:ascii="Arial" w:hAnsi="Arial" w:cs="Arial"/>
                <w:b/>
                <w:bCs/>
                <w:sz w:val="20"/>
                <w:szCs w:val="20"/>
              </w:rPr>
            </w:pPr>
          </w:p>
          <w:p w:rsidR="00E403EC" w:rsidRDefault="00E403EC" w:rsidP="003E25B5">
            <w:pPr>
              <w:rPr>
                <w:rFonts w:ascii="Arial" w:hAnsi="Arial" w:cs="Arial"/>
                <w:b/>
                <w:bCs/>
                <w:sz w:val="20"/>
                <w:szCs w:val="20"/>
              </w:rPr>
            </w:pPr>
          </w:p>
          <w:p w:rsidR="00E403EC" w:rsidRDefault="00E403EC" w:rsidP="003E25B5">
            <w:pPr>
              <w:rPr>
                <w:rFonts w:ascii="Arial" w:hAnsi="Arial" w:cs="Arial"/>
                <w:b/>
                <w:bCs/>
                <w:sz w:val="20"/>
                <w:szCs w:val="20"/>
              </w:rPr>
            </w:pPr>
          </w:p>
          <w:p w:rsidR="00E403EC" w:rsidRDefault="00E403EC" w:rsidP="003E25B5">
            <w:pPr>
              <w:rPr>
                <w:rFonts w:ascii="Arial" w:hAnsi="Arial" w:cs="Arial"/>
                <w:b/>
                <w:bCs/>
                <w:sz w:val="20"/>
                <w:szCs w:val="20"/>
              </w:rPr>
            </w:pPr>
          </w:p>
          <w:p w:rsidR="00E403EC" w:rsidRDefault="00E403EC" w:rsidP="003E25B5">
            <w:pPr>
              <w:rPr>
                <w:rFonts w:ascii="Arial" w:hAnsi="Arial" w:cs="Arial"/>
                <w:b/>
                <w:bCs/>
                <w:sz w:val="20"/>
                <w:szCs w:val="20"/>
              </w:rPr>
            </w:pPr>
          </w:p>
          <w:p w:rsidR="00E403EC" w:rsidRDefault="00E403EC" w:rsidP="003E25B5">
            <w:pPr>
              <w:rPr>
                <w:rFonts w:ascii="Arial" w:hAnsi="Arial" w:cs="Arial"/>
                <w:b/>
                <w:bCs/>
                <w:sz w:val="20"/>
                <w:szCs w:val="20"/>
              </w:rPr>
            </w:pPr>
          </w:p>
          <w:p w:rsidR="00E403EC" w:rsidRDefault="00E403EC" w:rsidP="003E25B5">
            <w:pPr>
              <w:rPr>
                <w:rFonts w:ascii="Arial" w:hAnsi="Arial" w:cs="Arial"/>
                <w:b/>
                <w:bCs/>
                <w:sz w:val="20"/>
                <w:szCs w:val="20"/>
              </w:rPr>
            </w:pPr>
          </w:p>
          <w:p w:rsidR="00E403EC" w:rsidRDefault="00E403EC" w:rsidP="003E25B5">
            <w:pPr>
              <w:rPr>
                <w:rFonts w:ascii="Arial" w:hAnsi="Arial" w:cs="Arial"/>
                <w:b/>
                <w:bCs/>
                <w:sz w:val="20"/>
                <w:szCs w:val="20"/>
              </w:rPr>
            </w:pPr>
          </w:p>
          <w:p w:rsidR="00E403EC" w:rsidRDefault="00E403EC" w:rsidP="003E25B5">
            <w:pPr>
              <w:rPr>
                <w:rFonts w:ascii="Arial" w:hAnsi="Arial" w:cs="Arial"/>
                <w:b/>
                <w:bCs/>
                <w:sz w:val="20"/>
                <w:szCs w:val="20"/>
              </w:rPr>
            </w:pPr>
          </w:p>
          <w:p w:rsidR="00E403EC" w:rsidRDefault="00E403EC" w:rsidP="003E25B5">
            <w:pPr>
              <w:rPr>
                <w:rFonts w:ascii="Arial" w:hAnsi="Arial" w:cs="Arial"/>
                <w:b/>
                <w:bCs/>
                <w:sz w:val="20"/>
                <w:szCs w:val="20"/>
              </w:rPr>
            </w:pPr>
          </w:p>
          <w:p w:rsidR="00E403EC" w:rsidRDefault="00E403EC" w:rsidP="003E25B5">
            <w:pPr>
              <w:rPr>
                <w:rFonts w:ascii="Arial" w:hAnsi="Arial" w:cs="Arial"/>
                <w:b/>
                <w:bCs/>
                <w:sz w:val="20"/>
                <w:szCs w:val="20"/>
              </w:rPr>
            </w:pPr>
          </w:p>
          <w:p w:rsidR="00E403EC" w:rsidRDefault="00E403EC" w:rsidP="003E25B5">
            <w:pPr>
              <w:rPr>
                <w:rFonts w:ascii="Arial" w:hAnsi="Arial" w:cs="Arial"/>
                <w:b/>
                <w:bCs/>
                <w:sz w:val="20"/>
                <w:szCs w:val="20"/>
              </w:rPr>
            </w:pPr>
          </w:p>
          <w:p w:rsidR="00E403EC" w:rsidRDefault="00E403EC" w:rsidP="003E25B5">
            <w:pPr>
              <w:rPr>
                <w:rFonts w:ascii="Arial" w:hAnsi="Arial" w:cs="Arial"/>
                <w:b/>
                <w:bCs/>
                <w:sz w:val="20"/>
                <w:szCs w:val="20"/>
              </w:rPr>
            </w:pPr>
          </w:p>
          <w:p w:rsidR="00E403EC" w:rsidRDefault="00E403EC" w:rsidP="003E25B5">
            <w:pPr>
              <w:rPr>
                <w:rFonts w:ascii="Arial" w:hAnsi="Arial" w:cs="Arial"/>
                <w:b/>
                <w:bCs/>
                <w:sz w:val="20"/>
                <w:szCs w:val="20"/>
              </w:rPr>
            </w:pPr>
          </w:p>
          <w:p w:rsidR="00E403EC" w:rsidRDefault="00E403EC" w:rsidP="003E25B5">
            <w:pPr>
              <w:rPr>
                <w:rFonts w:ascii="Arial" w:hAnsi="Arial" w:cs="Arial"/>
                <w:b/>
                <w:bCs/>
                <w:sz w:val="20"/>
                <w:szCs w:val="20"/>
              </w:rPr>
            </w:pPr>
          </w:p>
          <w:p w:rsidR="00E403EC" w:rsidRDefault="00E403EC" w:rsidP="003E25B5">
            <w:pPr>
              <w:rPr>
                <w:rFonts w:ascii="Arial" w:hAnsi="Arial" w:cs="Arial"/>
                <w:b/>
                <w:bCs/>
                <w:sz w:val="20"/>
                <w:szCs w:val="20"/>
              </w:rPr>
            </w:pPr>
          </w:p>
          <w:p w:rsidR="00E403EC" w:rsidRDefault="00E403EC" w:rsidP="003E25B5">
            <w:pPr>
              <w:rPr>
                <w:rFonts w:ascii="Arial" w:hAnsi="Arial" w:cs="Arial"/>
                <w:b/>
                <w:bCs/>
                <w:sz w:val="20"/>
                <w:szCs w:val="20"/>
              </w:rPr>
            </w:pPr>
          </w:p>
          <w:p w:rsidR="00E403EC" w:rsidRDefault="00E403EC" w:rsidP="003E25B5">
            <w:pPr>
              <w:rPr>
                <w:rFonts w:ascii="Arial" w:hAnsi="Arial" w:cs="Arial"/>
                <w:b/>
                <w:bCs/>
                <w:sz w:val="20"/>
                <w:szCs w:val="20"/>
              </w:rPr>
            </w:pPr>
          </w:p>
          <w:p w:rsidR="00E403EC" w:rsidRDefault="00E403EC" w:rsidP="003E25B5">
            <w:pPr>
              <w:rPr>
                <w:rFonts w:ascii="Arial" w:hAnsi="Arial" w:cs="Arial"/>
                <w:b/>
                <w:bCs/>
                <w:sz w:val="20"/>
                <w:szCs w:val="20"/>
              </w:rPr>
            </w:pPr>
          </w:p>
          <w:p w:rsidR="00E403EC" w:rsidRDefault="00E403EC" w:rsidP="003E25B5">
            <w:pPr>
              <w:rPr>
                <w:rFonts w:ascii="Arial" w:hAnsi="Arial" w:cs="Arial"/>
                <w:b/>
                <w:bCs/>
                <w:sz w:val="20"/>
                <w:szCs w:val="20"/>
              </w:rPr>
            </w:pPr>
          </w:p>
          <w:p w:rsidR="00E403EC" w:rsidRDefault="00E403EC" w:rsidP="003E25B5">
            <w:pPr>
              <w:rPr>
                <w:rFonts w:ascii="Arial" w:hAnsi="Arial" w:cs="Arial"/>
                <w:b/>
                <w:bCs/>
                <w:sz w:val="20"/>
                <w:szCs w:val="20"/>
              </w:rPr>
            </w:pPr>
          </w:p>
          <w:p w:rsidR="00E403EC" w:rsidRDefault="00E403EC" w:rsidP="003E25B5">
            <w:pPr>
              <w:rPr>
                <w:rFonts w:ascii="Arial" w:hAnsi="Arial" w:cs="Arial"/>
                <w:b/>
                <w:bCs/>
                <w:sz w:val="20"/>
                <w:szCs w:val="20"/>
              </w:rPr>
            </w:pPr>
          </w:p>
          <w:p w:rsidR="00E403EC" w:rsidRDefault="00E403EC" w:rsidP="003E25B5">
            <w:pPr>
              <w:rPr>
                <w:rFonts w:ascii="Arial" w:hAnsi="Arial" w:cs="Arial"/>
                <w:b/>
                <w:bCs/>
                <w:sz w:val="20"/>
                <w:szCs w:val="20"/>
              </w:rPr>
            </w:pPr>
          </w:p>
          <w:p w:rsidR="00E403EC" w:rsidRDefault="00E403EC" w:rsidP="003E25B5">
            <w:pPr>
              <w:rPr>
                <w:rFonts w:ascii="Arial" w:hAnsi="Arial" w:cs="Arial"/>
                <w:b/>
                <w:bCs/>
                <w:sz w:val="20"/>
                <w:szCs w:val="20"/>
              </w:rPr>
            </w:pPr>
          </w:p>
          <w:p w:rsidR="00E403EC" w:rsidRDefault="00E403EC" w:rsidP="003E25B5">
            <w:pPr>
              <w:rPr>
                <w:rFonts w:ascii="Arial" w:hAnsi="Arial" w:cs="Arial"/>
                <w:b/>
                <w:bCs/>
                <w:sz w:val="20"/>
                <w:szCs w:val="20"/>
              </w:rPr>
            </w:pPr>
          </w:p>
          <w:p w:rsidR="00E403EC" w:rsidRDefault="00E403EC" w:rsidP="003E25B5">
            <w:pPr>
              <w:rPr>
                <w:rFonts w:ascii="Arial" w:hAnsi="Arial" w:cs="Arial"/>
                <w:b/>
                <w:bCs/>
                <w:sz w:val="20"/>
                <w:szCs w:val="20"/>
              </w:rPr>
            </w:pPr>
          </w:p>
          <w:p w:rsidR="00E403EC" w:rsidRDefault="00E403EC" w:rsidP="003E25B5">
            <w:pPr>
              <w:rPr>
                <w:rFonts w:ascii="Arial" w:hAnsi="Arial" w:cs="Arial"/>
                <w:b/>
                <w:bCs/>
                <w:sz w:val="20"/>
                <w:szCs w:val="20"/>
              </w:rPr>
            </w:pPr>
          </w:p>
          <w:p w:rsidR="00E403EC" w:rsidRDefault="00E403EC" w:rsidP="003E25B5">
            <w:pPr>
              <w:rPr>
                <w:rFonts w:ascii="Arial" w:hAnsi="Arial" w:cs="Arial"/>
                <w:b/>
                <w:bCs/>
                <w:sz w:val="20"/>
                <w:szCs w:val="20"/>
              </w:rPr>
            </w:pPr>
          </w:p>
          <w:p w:rsidR="00E403EC" w:rsidRDefault="00E403EC" w:rsidP="003E25B5">
            <w:pPr>
              <w:rPr>
                <w:rFonts w:ascii="Arial" w:hAnsi="Arial" w:cs="Arial"/>
                <w:b/>
                <w:bCs/>
                <w:sz w:val="20"/>
                <w:szCs w:val="20"/>
              </w:rPr>
            </w:pPr>
          </w:p>
          <w:p w:rsidR="00E403EC" w:rsidRDefault="00E403EC" w:rsidP="003E25B5">
            <w:pPr>
              <w:rPr>
                <w:rFonts w:ascii="Arial" w:hAnsi="Arial" w:cs="Arial"/>
                <w:b/>
                <w:bCs/>
                <w:sz w:val="20"/>
                <w:szCs w:val="20"/>
              </w:rPr>
            </w:pPr>
          </w:p>
          <w:p w:rsidR="00E403EC" w:rsidRDefault="00E403EC" w:rsidP="003E25B5">
            <w:pPr>
              <w:rPr>
                <w:rFonts w:ascii="Arial" w:hAnsi="Arial" w:cs="Arial"/>
                <w:b/>
                <w:bCs/>
                <w:sz w:val="20"/>
                <w:szCs w:val="20"/>
              </w:rPr>
            </w:pPr>
          </w:p>
          <w:p w:rsidR="00E403EC" w:rsidRDefault="00E403EC" w:rsidP="003E25B5">
            <w:pPr>
              <w:rPr>
                <w:rFonts w:ascii="Arial" w:hAnsi="Arial" w:cs="Arial"/>
                <w:b/>
                <w:bCs/>
                <w:sz w:val="20"/>
                <w:szCs w:val="20"/>
              </w:rPr>
            </w:pPr>
          </w:p>
          <w:p w:rsidR="00E403EC" w:rsidRDefault="00E403EC" w:rsidP="003E25B5">
            <w:pPr>
              <w:rPr>
                <w:rFonts w:ascii="Arial" w:hAnsi="Arial" w:cs="Arial"/>
                <w:b/>
                <w:bCs/>
                <w:sz w:val="20"/>
                <w:szCs w:val="20"/>
              </w:rPr>
            </w:pPr>
          </w:p>
          <w:p w:rsidR="00E403EC" w:rsidRDefault="00E403EC" w:rsidP="003E25B5">
            <w:pPr>
              <w:rPr>
                <w:rFonts w:ascii="Arial" w:hAnsi="Arial" w:cs="Arial"/>
                <w:b/>
                <w:bCs/>
                <w:sz w:val="20"/>
                <w:szCs w:val="20"/>
              </w:rPr>
            </w:pPr>
          </w:p>
          <w:p w:rsidR="00E403EC" w:rsidRDefault="00E403EC" w:rsidP="003E25B5">
            <w:pPr>
              <w:rPr>
                <w:rFonts w:ascii="Arial" w:hAnsi="Arial" w:cs="Arial"/>
                <w:b/>
                <w:bCs/>
                <w:sz w:val="20"/>
                <w:szCs w:val="20"/>
              </w:rPr>
            </w:pPr>
          </w:p>
          <w:p w:rsidR="00E403EC" w:rsidRDefault="00E403EC" w:rsidP="003E25B5">
            <w:pPr>
              <w:rPr>
                <w:rFonts w:ascii="Arial" w:hAnsi="Arial" w:cs="Arial"/>
                <w:b/>
                <w:bCs/>
                <w:sz w:val="20"/>
                <w:szCs w:val="20"/>
              </w:rPr>
            </w:pPr>
          </w:p>
          <w:p w:rsidR="00E403EC" w:rsidRDefault="00E403EC" w:rsidP="003E25B5">
            <w:pPr>
              <w:rPr>
                <w:rFonts w:ascii="Arial" w:hAnsi="Arial" w:cs="Arial"/>
                <w:b/>
                <w:bCs/>
                <w:sz w:val="20"/>
                <w:szCs w:val="20"/>
              </w:rPr>
            </w:pPr>
          </w:p>
          <w:p w:rsidR="00E403EC" w:rsidRDefault="00E403EC" w:rsidP="003E25B5">
            <w:pPr>
              <w:rPr>
                <w:rFonts w:ascii="Arial" w:hAnsi="Arial" w:cs="Arial"/>
                <w:b/>
                <w:bCs/>
                <w:sz w:val="20"/>
                <w:szCs w:val="20"/>
              </w:rPr>
            </w:pPr>
          </w:p>
          <w:p w:rsidR="00E403EC" w:rsidRDefault="00E403EC" w:rsidP="003E25B5">
            <w:pPr>
              <w:rPr>
                <w:rFonts w:ascii="Arial" w:hAnsi="Arial" w:cs="Arial"/>
                <w:b/>
                <w:bCs/>
                <w:sz w:val="20"/>
                <w:szCs w:val="20"/>
              </w:rPr>
            </w:pPr>
          </w:p>
          <w:p w:rsidR="00E403EC" w:rsidRDefault="00E403EC" w:rsidP="003E25B5">
            <w:pPr>
              <w:rPr>
                <w:rFonts w:ascii="Arial" w:hAnsi="Arial" w:cs="Arial"/>
                <w:b/>
                <w:bCs/>
                <w:sz w:val="20"/>
                <w:szCs w:val="20"/>
              </w:rPr>
            </w:pPr>
          </w:p>
          <w:p w:rsidR="00E403EC" w:rsidRDefault="00E403EC" w:rsidP="003E25B5">
            <w:pPr>
              <w:rPr>
                <w:rFonts w:ascii="Arial" w:hAnsi="Arial" w:cs="Arial"/>
                <w:b/>
                <w:bCs/>
                <w:sz w:val="20"/>
                <w:szCs w:val="20"/>
              </w:rPr>
            </w:pPr>
          </w:p>
          <w:p w:rsidR="00E403EC" w:rsidRDefault="00E403EC" w:rsidP="003E25B5">
            <w:pPr>
              <w:rPr>
                <w:rFonts w:ascii="Arial" w:hAnsi="Arial" w:cs="Arial"/>
                <w:b/>
                <w:bCs/>
                <w:sz w:val="20"/>
                <w:szCs w:val="20"/>
              </w:rPr>
            </w:pPr>
          </w:p>
          <w:p w:rsidR="00E403EC" w:rsidRDefault="00E403EC" w:rsidP="003E25B5">
            <w:pPr>
              <w:rPr>
                <w:rFonts w:ascii="Arial" w:hAnsi="Arial" w:cs="Arial"/>
                <w:b/>
                <w:bCs/>
                <w:sz w:val="20"/>
                <w:szCs w:val="20"/>
              </w:rPr>
            </w:pPr>
          </w:p>
          <w:p w:rsidR="00E403EC" w:rsidRDefault="00E403EC" w:rsidP="003E25B5">
            <w:pPr>
              <w:rPr>
                <w:rFonts w:ascii="Arial" w:hAnsi="Arial" w:cs="Arial"/>
                <w:b/>
                <w:bCs/>
                <w:sz w:val="20"/>
                <w:szCs w:val="20"/>
              </w:rPr>
            </w:pPr>
          </w:p>
          <w:p w:rsidR="00E403EC" w:rsidRDefault="00E403EC" w:rsidP="003E25B5">
            <w:pPr>
              <w:rPr>
                <w:rFonts w:ascii="Arial" w:hAnsi="Arial" w:cs="Arial"/>
                <w:b/>
                <w:bCs/>
                <w:sz w:val="20"/>
                <w:szCs w:val="20"/>
              </w:rPr>
            </w:pPr>
          </w:p>
          <w:p w:rsidR="00E403EC" w:rsidRDefault="00E403EC" w:rsidP="003E25B5">
            <w:pPr>
              <w:rPr>
                <w:rFonts w:ascii="Arial" w:hAnsi="Arial" w:cs="Arial"/>
                <w:b/>
                <w:bCs/>
                <w:sz w:val="20"/>
                <w:szCs w:val="20"/>
              </w:rPr>
            </w:pPr>
          </w:p>
          <w:p w:rsidR="00E403EC" w:rsidRDefault="00E403EC" w:rsidP="003E25B5">
            <w:pPr>
              <w:rPr>
                <w:rFonts w:ascii="Arial" w:hAnsi="Arial" w:cs="Arial"/>
                <w:b/>
                <w:bCs/>
                <w:sz w:val="20"/>
                <w:szCs w:val="20"/>
              </w:rPr>
            </w:pPr>
          </w:p>
          <w:p w:rsidR="00E403EC" w:rsidRDefault="00E403EC" w:rsidP="003E25B5">
            <w:pPr>
              <w:rPr>
                <w:rFonts w:ascii="Arial" w:hAnsi="Arial" w:cs="Arial"/>
                <w:b/>
                <w:bCs/>
                <w:sz w:val="20"/>
                <w:szCs w:val="20"/>
              </w:rPr>
            </w:pPr>
          </w:p>
          <w:p w:rsidR="00E403EC" w:rsidRDefault="00E403EC" w:rsidP="003E25B5">
            <w:pPr>
              <w:rPr>
                <w:rFonts w:ascii="Arial" w:hAnsi="Arial" w:cs="Arial"/>
                <w:b/>
                <w:bCs/>
                <w:sz w:val="20"/>
                <w:szCs w:val="20"/>
              </w:rPr>
            </w:pPr>
          </w:p>
          <w:p w:rsidR="00E403EC" w:rsidRDefault="00E403EC" w:rsidP="003E25B5">
            <w:pPr>
              <w:rPr>
                <w:rFonts w:ascii="Arial" w:hAnsi="Arial" w:cs="Arial"/>
                <w:b/>
                <w:bCs/>
                <w:sz w:val="20"/>
                <w:szCs w:val="20"/>
              </w:rPr>
            </w:pPr>
          </w:p>
          <w:p w:rsidR="00E403EC" w:rsidRDefault="00E403EC" w:rsidP="003E25B5">
            <w:pPr>
              <w:rPr>
                <w:rFonts w:ascii="Arial" w:hAnsi="Arial" w:cs="Arial"/>
                <w:b/>
                <w:bCs/>
                <w:sz w:val="20"/>
                <w:szCs w:val="20"/>
              </w:rPr>
            </w:pPr>
          </w:p>
          <w:p w:rsidR="00E403EC" w:rsidRDefault="00E403EC" w:rsidP="003E25B5">
            <w:pPr>
              <w:rPr>
                <w:rFonts w:ascii="Arial" w:hAnsi="Arial" w:cs="Arial"/>
                <w:b/>
                <w:bCs/>
                <w:sz w:val="20"/>
                <w:szCs w:val="20"/>
              </w:rPr>
            </w:pPr>
          </w:p>
          <w:p w:rsidR="00E403EC" w:rsidRDefault="00E403EC" w:rsidP="003E25B5">
            <w:pPr>
              <w:rPr>
                <w:rFonts w:ascii="Arial" w:hAnsi="Arial" w:cs="Arial"/>
                <w:b/>
                <w:bCs/>
                <w:sz w:val="20"/>
                <w:szCs w:val="20"/>
              </w:rPr>
            </w:pPr>
          </w:p>
          <w:p w:rsidR="00E403EC" w:rsidRDefault="00E403EC" w:rsidP="003E25B5">
            <w:pPr>
              <w:rPr>
                <w:rFonts w:ascii="Arial" w:hAnsi="Arial" w:cs="Arial"/>
                <w:b/>
                <w:bCs/>
                <w:sz w:val="20"/>
                <w:szCs w:val="20"/>
              </w:rPr>
            </w:pPr>
          </w:p>
          <w:p w:rsidR="00E403EC" w:rsidRDefault="00E403EC" w:rsidP="003E25B5">
            <w:pPr>
              <w:rPr>
                <w:rFonts w:ascii="Arial" w:hAnsi="Arial" w:cs="Arial"/>
                <w:b/>
                <w:bCs/>
                <w:sz w:val="20"/>
                <w:szCs w:val="20"/>
              </w:rPr>
            </w:pPr>
          </w:p>
          <w:p w:rsidR="00E403EC" w:rsidRDefault="00E403EC" w:rsidP="003E25B5">
            <w:pPr>
              <w:rPr>
                <w:rFonts w:ascii="Arial" w:hAnsi="Arial" w:cs="Arial"/>
                <w:b/>
                <w:bCs/>
                <w:sz w:val="20"/>
                <w:szCs w:val="20"/>
              </w:rPr>
            </w:pPr>
          </w:p>
          <w:p w:rsidR="00E403EC" w:rsidRDefault="00E403EC" w:rsidP="003E25B5">
            <w:pPr>
              <w:rPr>
                <w:rFonts w:ascii="Arial" w:hAnsi="Arial" w:cs="Arial"/>
                <w:b/>
                <w:bCs/>
                <w:sz w:val="20"/>
                <w:szCs w:val="20"/>
              </w:rPr>
            </w:pPr>
          </w:p>
          <w:p w:rsidR="00E403EC" w:rsidRDefault="00E403EC" w:rsidP="003E25B5">
            <w:pPr>
              <w:rPr>
                <w:rFonts w:ascii="Arial" w:hAnsi="Arial" w:cs="Arial"/>
                <w:b/>
                <w:bCs/>
                <w:sz w:val="20"/>
                <w:szCs w:val="20"/>
              </w:rPr>
            </w:pPr>
          </w:p>
          <w:p w:rsidR="00E403EC" w:rsidRDefault="00E403EC" w:rsidP="003E25B5">
            <w:pPr>
              <w:rPr>
                <w:rFonts w:ascii="Arial" w:hAnsi="Arial" w:cs="Arial"/>
                <w:b/>
                <w:bCs/>
                <w:sz w:val="20"/>
                <w:szCs w:val="20"/>
              </w:rPr>
            </w:pPr>
          </w:p>
          <w:p w:rsidR="00E403EC" w:rsidRDefault="00E403EC" w:rsidP="003E25B5">
            <w:pPr>
              <w:rPr>
                <w:rFonts w:ascii="Arial" w:hAnsi="Arial" w:cs="Arial"/>
                <w:b/>
                <w:bCs/>
                <w:sz w:val="20"/>
                <w:szCs w:val="20"/>
              </w:rPr>
            </w:pPr>
          </w:p>
          <w:p w:rsidR="00E403EC" w:rsidRDefault="00E403EC" w:rsidP="003E25B5">
            <w:pPr>
              <w:rPr>
                <w:rFonts w:ascii="Arial" w:hAnsi="Arial" w:cs="Arial"/>
                <w:b/>
                <w:bCs/>
                <w:sz w:val="20"/>
                <w:szCs w:val="20"/>
              </w:rPr>
            </w:pPr>
          </w:p>
          <w:p w:rsidR="00E403EC" w:rsidRDefault="00E403EC" w:rsidP="003E25B5">
            <w:pPr>
              <w:rPr>
                <w:rFonts w:ascii="Arial" w:hAnsi="Arial" w:cs="Arial"/>
                <w:b/>
                <w:bCs/>
                <w:sz w:val="20"/>
                <w:szCs w:val="20"/>
              </w:rPr>
            </w:pPr>
          </w:p>
          <w:p w:rsidR="00E403EC" w:rsidRDefault="00E403EC" w:rsidP="003E25B5">
            <w:pPr>
              <w:rPr>
                <w:rFonts w:ascii="Arial" w:hAnsi="Arial" w:cs="Arial"/>
                <w:b/>
                <w:bCs/>
                <w:sz w:val="20"/>
                <w:szCs w:val="20"/>
              </w:rPr>
            </w:pPr>
          </w:p>
          <w:p w:rsidR="00E403EC" w:rsidRDefault="00E403EC" w:rsidP="003E25B5">
            <w:pPr>
              <w:rPr>
                <w:rFonts w:ascii="Arial" w:hAnsi="Arial" w:cs="Arial"/>
                <w:b/>
                <w:bCs/>
                <w:sz w:val="20"/>
                <w:szCs w:val="20"/>
              </w:rPr>
            </w:pPr>
          </w:p>
          <w:p w:rsidR="00E403EC" w:rsidRDefault="00E403EC" w:rsidP="003E25B5">
            <w:pPr>
              <w:rPr>
                <w:rFonts w:ascii="Arial" w:hAnsi="Arial" w:cs="Arial"/>
                <w:b/>
                <w:bCs/>
                <w:sz w:val="20"/>
                <w:szCs w:val="20"/>
              </w:rPr>
            </w:pPr>
          </w:p>
          <w:p w:rsidR="00E403EC" w:rsidRDefault="00E403EC" w:rsidP="003E25B5">
            <w:pPr>
              <w:rPr>
                <w:rFonts w:ascii="Arial" w:hAnsi="Arial" w:cs="Arial"/>
                <w:b/>
                <w:bCs/>
                <w:sz w:val="20"/>
                <w:szCs w:val="20"/>
              </w:rPr>
            </w:pPr>
          </w:p>
          <w:p w:rsidR="00E403EC" w:rsidRDefault="00E403EC" w:rsidP="003E25B5">
            <w:pPr>
              <w:rPr>
                <w:rFonts w:ascii="Arial" w:hAnsi="Arial" w:cs="Arial"/>
                <w:b/>
                <w:bCs/>
                <w:sz w:val="20"/>
                <w:szCs w:val="20"/>
              </w:rPr>
            </w:pPr>
          </w:p>
          <w:p w:rsidR="00E403EC" w:rsidRDefault="00E403EC" w:rsidP="003E25B5">
            <w:pPr>
              <w:rPr>
                <w:rFonts w:ascii="Arial" w:hAnsi="Arial" w:cs="Arial"/>
                <w:b/>
                <w:bCs/>
                <w:sz w:val="20"/>
                <w:szCs w:val="20"/>
              </w:rPr>
            </w:pPr>
          </w:p>
          <w:p w:rsidR="00E403EC" w:rsidRDefault="00E403EC" w:rsidP="003E25B5">
            <w:pPr>
              <w:rPr>
                <w:rFonts w:ascii="Arial" w:hAnsi="Arial" w:cs="Arial"/>
                <w:b/>
                <w:bCs/>
                <w:sz w:val="20"/>
                <w:szCs w:val="20"/>
              </w:rPr>
            </w:pPr>
          </w:p>
          <w:p w:rsidR="00E403EC" w:rsidRDefault="00E403EC" w:rsidP="003E25B5">
            <w:pPr>
              <w:rPr>
                <w:rFonts w:ascii="Arial" w:hAnsi="Arial" w:cs="Arial"/>
                <w:b/>
                <w:bCs/>
                <w:sz w:val="20"/>
                <w:szCs w:val="20"/>
              </w:rPr>
            </w:pPr>
          </w:p>
          <w:p w:rsidR="00E403EC" w:rsidRDefault="00E403EC" w:rsidP="003E25B5">
            <w:pPr>
              <w:rPr>
                <w:rFonts w:ascii="Arial" w:hAnsi="Arial" w:cs="Arial"/>
                <w:b/>
                <w:bCs/>
                <w:sz w:val="20"/>
                <w:szCs w:val="20"/>
              </w:rPr>
            </w:pPr>
          </w:p>
          <w:p w:rsidR="00E403EC" w:rsidRDefault="00E403EC" w:rsidP="003E25B5">
            <w:pPr>
              <w:rPr>
                <w:rFonts w:ascii="Arial" w:hAnsi="Arial" w:cs="Arial"/>
                <w:b/>
                <w:bCs/>
                <w:sz w:val="20"/>
                <w:szCs w:val="20"/>
              </w:rPr>
            </w:pPr>
          </w:p>
          <w:p w:rsidR="00E403EC" w:rsidRDefault="00E403EC" w:rsidP="003E25B5">
            <w:pPr>
              <w:rPr>
                <w:rFonts w:ascii="Arial" w:hAnsi="Arial" w:cs="Arial"/>
                <w:b/>
                <w:bCs/>
                <w:sz w:val="20"/>
                <w:szCs w:val="20"/>
              </w:rPr>
            </w:pPr>
          </w:p>
          <w:p w:rsidR="00E403EC" w:rsidRDefault="00E403EC" w:rsidP="003E25B5">
            <w:pPr>
              <w:rPr>
                <w:rFonts w:ascii="Arial" w:hAnsi="Arial" w:cs="Arial"/>
                <w:b/>
                <w:bCs/>
                <w:sz w:val="20"/>
                <w:szCs w:val="20"/>
              </w:rPr>
            </w:pPr>
          </w:p>
          <w:p w:rsidR="00E403EC" w:rsidRDefault="00E403EC" w:rsidP="003E25B5">
            <w:pPr>
              <w:rPr>
                <w:rFonts w:ascii="Arial" w:hAnsi="Arial" w:cs="Arial"/>
                <w:b/>
                <w:bCs/>
                <w:sz w:val="20"/>
                <w:szCs w:val="20"/>
              </w:rPr>
            </w:pPr>
          </w:p>
          <w:p w:rsidR="00E403EC" w:rsidRDefault="00E403EC" w:rsidP="003E25B5">
            <w:pPr>
              <w:rPr>
                <w:rFonts w:ascii="Arial" w:hAnsi="Arial" w:cs="Arial"/>
                <w:b/>
                <w:bCs/>
                <w:sz w:val="20"/>
                <w:szCs w:val="20"/>
              </w:rPr>
            </w:pPr>
          </w:p>
          <w:p w:rsidR="00E403EC" w:rsidRDefault="00E403EC" w:rsidP="003E25B5">
            <w:pPr>
              <w:rPr>
                <w:rFonts w:ascii="Arial" w:hAnsi="Arial" w:cs="Arial"/>
                <w:b/>
                <w:bCs/>
                <w:sz w:val="20"/>
                <w:szCs w:val="20"/>
              </w:rPr>
            </w:pPr>
          </w:p>
          <w:p w:rsidR="00E403EC" w:rsidRDefault="00E403EC" w:rsidP="003E25B5">
            <w:pPr>
              <w:rPr>
                <w:rFonts w:ascii="Arial" w:hAnsi="Arial" w:cs="Arial"/>
                <w:b/>
                <w:bCs/>
                <w:sz w:val="20"/>
                <w:szCs w:val="20"/>
              </w:rPr>
            </w:pPr>
          </w:p>
          <w:p w:rsidR="00E403EC" w:rsidRDefault="00E403EC" w:rsidP="003E25B5">
            <w:pPr>
              <w:rPr>
                <w:rFonts w:ascii="Arial" w:hAnsi="Arial" w:cs="Arial"/>
                <w:b/>
                <w:bCs/>
                <w:sz w:val="20"/>
                <w:szCs w:val="20"/>
              </w:rPr>
            </w:pPr>
          </w:p>
          <w:p w:rsidR="00E403EC" w:rsidRDefault="00E403EC" w:rsidP="003E25B5">
            <w:pPr>
              <w:rPr>
                <w:rFonts w:ascii="Arial" w:hAnsi="Arial" w:cs="Arial"/>
                <w:b/>
                <w:bCs/>
                <w:sz w:val="20"/>
                <w:szCs w:val="20"/>
              </w:rPr>
            </w:pPr>
          </w:p>
          <w:p w:rsidR="00E403EC" w:rsidRDefault="00E403EC" w:rsidP="003E25B5">
            <w:pPr>
              <w:rPr>
                <w:rFonts w:ascii="Arial" w:hAnsi="Arial" w:cs="Arial"/>
                <w:b/>
                <w:bCs/>
                <w:sz w:val="20"/>
                <w:szCs w:val="20"/>
              </w:rPr>
            </w:pPr>
          </w:p>
          <w:p w:rsidR="00E403EC" w:rsidRDefault="00E403EC" w:rsidP="003E25B5">
            <w:pPr>
              <w:rPr>
                <w:rFonts w:ascii="Arial" w:hAnsi="Arial" w:cs="Arial"/>
                <w:b/>
                <w:bCs/>
                <w:sz w:val="20"/>
                <w:szCs w:val="20"/>
              </w:rPr>
            </w:pPr>
          </w:p>
          <w:p w:rsidR="00E403EC" w:rsidRDefault="00E403EC" w:rsidP="003E25B5">
            <w:pPr>
              <w:rPr>
                <w:rFonts w:ascii="Arial" w:hAnsi="Arial" w:cs="Arial"/>
                <w:b/>
                <w:bCs/>
                <w:sz w:val="20"/>
                <w:szCs w:val="20"/>
              </w:rPr>
            </w:pPr>
          </w:p>
          <w:p w:rsidR="00E403EC" w:rsidRDefault="00E403EC" w:rsidP="003E25B5">
            <w:pPr>
              <w:rPr>
                <w:rFonts w:ascii="Arial" w:hAnsi="Arial" w:cs="Arial"/>
                <w:b/>
                <w:bCs/>
                <w:sz w:val="20"/>
                <w:szCs w:val="20"/>
              </w:rPr>
            </w:pPr>
          </w:p>
          <w:p w:rsidR="00E403EC" w:rsidRDefault="00E403EC" w:rsidP="003E25B5">
            <w:pPr>
              <w:rPr>
                <w:rFonts w:ascii="Arial" w:hAnsi="Arial" w:cs="Arial"/>
                <w:b/>
                <w:bCs/>
                <w:sz w:val="20"/>
                <w:szCs w:val="20"/>
              </w:rPr>
            </w:pPr>
          </w:p>
          <w:p w:rsidR="00E403EC" w:rsidRDefault="00E403EC" w:rsidP="003E25B5">
            <w:pPr>
              <w:rPr>
                <w:rFonts w:ascii="Arial" w:hAnsi="Arial" w:cs="Arial"/>
                <w:b/>
                <w:bCs/>
                <w:sz w:val="20"/>
                <w:szCs w:val="20"/>
              </w:rPr>
            </w:pPr>
          </w:p>
          <w:p w:rsidR="00E403EC" w:rsidRDefault="00E403EC" w:rsidP="003E25B5">
            <w:pPr>
              <w:rPr>
                <w:rFonts w:ascii="Arial" w:hAnsi="Arial" w:cs="Arial"/>
                <w:b/>
                <w:bCs/>
                <w:sz w:val="20"/>
                <w:szCs w:val="20"/>
              </w:rPr>
            </w:pPr>
          </w:p>
          <w:p w:rsidR="00E403EC" w:rsidRDefault="00E403EC" w:rsidP="003E25B5">
            <w:pPr>
              <w:rPr>
                <w:rFonts w:ascii="Arial" w:hAnsi="Arial" w:cs="Arial"/>
                <w:b/>
                <w:bCs/>
                <w:sz w:val="20"/>
                <w:szCs w:val="20"/>
              </w:rPr>
            </w:pPr>
          </w:p>
          <w:p w:rsidR="00E403EC" w:rsidRDefault="00E403EC" w:rsidP="003E25B5">
            <w:pPr>
              <w:rPr>
                <w:rFonts w:ascii="Arial" w:hAnsi="Arial" w:cs="Arial"/>
                <w:b/>
                <w:bCs/>
                <w:sz w:val="20"/>
                <w:szCs w:val="20"/>
              </w:rPr>
            </w:pPr>
          </w:p>
          <w:p w:rsidR="00E403EC" w:rsidRDefault="00E403EC" w:rsidP="003E25B5">
            <w:pPr>
              <w:rPr>
                <w:rFonts w:ascii="Arial" w:hAnsi="Arial" w:cs="Arial"/>
                <w:b/>
                <w:bCs/>
                <w:sz w:val="20"/>
                <w:szCs w:val="20"/>
              </w:rPr>
            </w:pPr>
          </w:p>
          <w:p w:rsidR="00E403EC" w:rsidRDefault="00E403EC" w:rsidP="003E25B5">
            <w:pPr>
              <w:rPr>
                <w:rFonts w:ascii="Arial" w:hAnsi="Arial" w:cs="Arial"/>
                <w:b/>
                <w:bCs/>
                <w:sz w:val="20"/>
                <w:szCs w:val="20"/>
              </w:rPr>
            </w:pPr>
          </w:p>
          <w:p w:rsidR="00E403EC" w:rsidRDefault="00E403EC" w:rsidP="003E25B5">
            <w:pPr>
              <w:rPr>
                <w:rFonts w:ascii="Arial" w:hAnsi="Arial" w:cs="Arial"/>
                <w:b/>
                <w:bCs/>
                <w:sz w:val="20"/>
                <w:szCs w:val="20"/>
              </w:rPr>
            </w:pPr>
          </w:p>
          <w:p w:rsidR="00E403EC" w:rsidRDefault="00E403EC" w:rsidP="003E25B5">
            <w:pPr>
              <w:rPr>
                <w:rFonts w:ascii="Arial" w:hAnsi="Arial" w:cs="Arial"/>
                <w:b/>
                <w:bCs/>
                <w:sz w:val="20"/>
                <w:szCs w:val="20"/>
              </w:rPr>
            </w:pPr>
          </w:p>
          <w:p w:rsidR="00E403EC" w:rsidRDefault="00E403EC" w:rsidP="003E25B5">
            <w:pPr>
              <w:rPr>
                <w:rFonts w:ascii="Arial" w:hAnsi="Arial" w:cs="Arial"/>
                <w:b/>
                <w:bCs/>
                <w:sz w:val="20"/>
                <w:szCs w:val="20"/>
              </w:rPr>
            </w:pPr>
          </w:p>
          <w:p w:rsidR="00E403EC" w:rsidRDefault="00E403EC" w:rsidP="003E25B5">
            <w:pPr>
              <w:rPr>
                <w:rFonts w:ascii="Arial" w:hAnsi="Arial" w:cs="Arial"/>
                <w:b/>
                <w:bCs/>
                <w:sz w:val="20"/>
                <w:szCs w:val="20"/>
              </w:rPr>
            </w:pPr>
          </w:p>
          <w:p w:rsidR="00E403EC" w:rsidRDefault="00E403EC" w:rsidP="003E25B5">
            <w:pPr>
              <w:rPr>
                <w:rFonts w:ascii="Arial" w:hAnsi="Arial" w:cs="Arial"/>
                <w:b/>
                <w:bCs/>
                <w:sz w:val="20"/>
                <w:szCs w:val="20"/>
              </w:rPr>
            </w:pPr>
          </w:p>
          <w:p w:rsidR="00E403EC" w:rsidRDefault="00E403EC" w:rsidP="003E25B5">
            <w:pPr>
              <w:rPr>
                <w:rFonts w:ascii="Arial" w:hAnsi="Arial" w:cs="Arial"/>
                <w:b/>
                <w:bCs/>
                <w:sz w:val="20"/>
                <w:szCs w:val="20"/>
              </w:rPr>
            </w:pPr>
          </w:p>
          <w:p w:rsidR="00E403EC" w:rsidRDefault="00E403EC" w:rsidP="003E25B5">
            <w:pPr>
              <w:rPr>
                <w:rFonts w:ascii="Arial" w:hAnsi="Arial" w:cs="Arial"/>
                <w:b/>
                <w:bCs/>
                <w:sz w:val="20"/>
                <w:szCs w:val="20"/>
              </w:rPr>
            </w:pPr>
          </w:p>
          <w:p w:rsidR="00E403EC" w:rsidRDefault="00E403EC" w:rsidP="003E25B5">
            <w:pPr>
              <w:rPr>
                <w:rFonts w:ascii="Arial" w:hAnsi="Arial" w:cs="Arial"/>
                <w:b/>
                <w:bCs/>
                <w:sz w:val="20"/>
                <w:szCs w:val="20"/>
              </w:rPr>
            </w:pPr>
          </w:p>
          <w:p w:rsidR="00E403EC" w:rsidRDefault="00E403EC" w:rsidP="003E25B5">
            <w:pPr>
              <w:rPr>
                <w:rFonts w:ascii="Arial" w:hAnsi="Arial" w:cs="Arial"/>
                <w:b/>
                <w:bCs/>
                <w:sz w:val="20"/>
                <w:szCs w:val="20"/>
              </w:rPr>
            </w:pPr>
          </w:p>
          <w:p w:rsidR="00E403EC" w:rsidRDefault="00E403EC" w:rsidP="003E25B5">
            <w:pPr>
              <w:rPr>
                <w:rFonts w:ascii="Arial" w:hAnsi="Arial" w:cs="Arial"/>
                <w:b/>
                <w:bCs/>
                <w:sz w:val="20"/>
                <w:szCs w:val="20"/>
              </w:rPr>
            </w:pPr>
          </w:p>
          <w:p w:rsidR="00E403EC" w:rsidRDefault="00E403EC" w:rsidP="003E25B5">
            <w:pPr>
              <w:rPr>
                <w:rFonts w:ascii="Arial" w:hAnsi="Arial" w:cs="Arial"/>
                <w:b/>
                <w:bCs/>
                <w:sz w:val="20"/>
                <w:szCs w:val="20"/>
              </w:rPr>
            </w:pPr>
          </w:p>
          <w:p w:rsidR="00E403EC" w:rsidRDefault="00E403EC" w:rsidP="003E25B5">
            <w:pPr>
              <w:rPr>
                <w:rFonts w:ascii="Arial" w:hAnsi="Arial" w:cs="Arial"/>
                <w:b/>
                <w:bCs/>
                <w:sz w:val="20"/>
                <w:szCs w:val="20"/>
              </w:rPr>
            </w:pPr>
          </w:p>
          <w:p w:rsidR="00E403EC" w:rsidRDefault="00E403EC" w:rsidP="003E25B5">
            <w:pPr>
              <w:rPr>
                <w:rFonts w:ascii="Arial" w:hAnsi="Arial" w:cs="Arial"/>
                <w:b/>
                <w:bCs/>
                <w:sz w:val="20"/>
                <w:szCs w:val="20"/>
              </w:rPr>
            </w:pPr>
          </w:p>
          <w:p w:rsidR="00E403EC" w:rsidRDefault="00E403EC" w:rsidP="003E25B5">
            <w:pPr>
              <w:rPr>
                <w:rFonts w:ascii="Arial" w:hAnsi="Arial" w:cs="Arial"/>
                <w:b/>
                <w:bCs/>
                <w:sz w:val="20"/>
                <w:szCs w:val="20"/>
              </w:rPr>
            </w:pPr>
          </w:p>
          <w:p w:rsidR="00E403EC" w:rsidRDefault="00E403EC" w:rsidP="003E25B5">
            <w:pPr>
              <w:rPr>
                <w:rFonts w:ascii="Arial" w:hAnsi="Arial" w:cs="Arial"/>
                <w:b/>
                <w:bCs/>
                <w:sz w:val="20"/>
                <w:szCs w:val="20"/>
              </w:rPr>
            </w:pPr>
          </w:p>
          <w:p w:rsidR="00E403EC" w:rsidRDefault="00E403EC" w:rsidP="003E25B5">
            <w:pPr>
              <w:rPr>
                <w:rFonts w:ascii="Arial" w:hAnsi="Arial" w:cs="Arial"/>
                <w:b/>
                <w:bCs/>
                <w:sz w:val="20"/>
                <w:szCs w:val="20"/>
              </w:rPr>
            </w:pPr>
          </w:p>
          <w:p w:rsidR="00E403EC" w:rsidRDefault="00E403EC" w:rsidP="003E25B5">
            <w:pPr>
              <w:rPr>
                <w:rFonts w:ascii="Arial" w:hAnsi="Arial" w:cs="Arial"/>
                <w:b/>
                <w:bCs/>
                <w:sz w:val="20"/>
                <w:szCs w:val="20"/>
              </w:rPr>
            </w:pPr>
          </w:p>
          <w:p w:rsidR="00E403EC" w:rsidRDefault="00E403EC" w:rsidP="003E25B5">
            <w:pPr>
              <w:rPr>
                <w:rFonts w:ascii="Arial" w:hAnsi="Arial" w:cs="Arial"/>
                <w:b/>
                <w:bCs/>
                <w:sz w:val="20"/>
                <w:szCs w:val="20"/>
              </w:rPr>
            </w:pPr>
          </w:p>
          <w:p w:rsidR="00E403EC" w:rsidRDefault="00E403EC" w:rsidP="003E25B5">
            <w:pPr>
              <w:rPr>
                <w:rFonts w:ascii="Arial" w:hAnsi="Arial" w:cs="Arial"/>
                <w:b/>
                <w:bCs/>
                <w:sz w:val="20"/>
                <w:szCs w:val="20"/>
              </w:rPr>
            </w:pPr>
          </w:p>
          <w:p w:rsidR="00E403EC" w:rsidRDefault="00E403EC" w:rsidP="003E25B5">
            <w:pPr>
              <w:rPr>
                <w:rFonts w:ascii="Arial" w:hAnsi="Arial" w:cs="Arial"/>
                <w:b/>
                <w:bCs/>
                <w:sz w:val="20"/>
                <w:szCs w:val="20"/>
              </w:rPr>
            </w:pPr>
          </w:p>
          <w:p w:rsidR="00E403EC" w:rsidRDefault="00E403EC" w:rsidP="003E25B5">
            <w:pPr>
              <w:rPr>
                <w:rFonts w:ascii="Arial" w:hAnsi="Arial" w:cs="Arial"/>
                <w:b/>
                <w:bCs/>
                <w:sz w:val="20"/>
                <w:szCs w:val="20"/>
              </w:rPr>
            </w:pPr>
          </w:p>
          <w:p w:rsidR="00E403EC" w:rsidRDefault="00E403EC" w:rsidP="003E25B5">
            <w:pPr>
              <w:rPr>
                <w:rFonts w:ascii="Arial" w:hAnsi="Arial" w:cs="Arial"/>
                <w:b/>
                <w:bCs/>
                <w:sz w:val="20"/>
                <w:szCs w:val="20"/>
              </w:rPr>
            </w:pPr>
          </w:p>
          <w:p w:rsidR="00E403EC" w:rsidRDefault="00E403EC" w:rsidP="003E25B5">
            <w:pPr>
              <w:rPr>
                <w:rFonts w:ascii="Arial" w:hAnsi="Arial" w:cs="Arial"/>
                <w:b/>
                <w:bCs/>
                <w:sz w:val="20"/>
                <w:szCs w:val="20"/>
              </w:rPr>
            </w:pPr>
          </w:p>
          <w:p w:rsidR="00E403EC" w:rsidRDefault="00E403EC" w:rsidP="003E25B5">
            <w:pPr>
              <w:rPr>
                <w:rFonts w:ascii="Arial" w:hAnsi="Arial" w:cs="Arial"/>
                <w:b/>
                <w:bCs/>
                <w:sz w:val="20"/>
                <w:szCs w:val="20"/>
              </w:rPr>
            </w:pPr>
          </w:p>
          <w:p w:rsidR="00E403EC" w:rsidRDefault="00E403EC" w:rsidP="003E25B5">
            <w:pPr>
              <w:rPr>
                <w:rFonts w:ascii="Arial" w:hAnsi="Arial" w:cs="Arial"/>
                <w:b/>
                <w:bCs/>
                <w:sz w:val="20"/>
                <w:szCs w:val="20"/>
              </w:rPr>
            </w:pPr>
          </w:p>
          <w:p w:rsidR="00E403EC" w:rsidRDefault="00E403EC" w:rsidP="003E25B5">
            <w:pPr>
              <w:rPr>
                <w:rFonts w:ascii="Arial" w:hAnsi="Arial" w:cs="Arial"/>
                <w:b/>
                <w:bCs/>
                <w:sz w:val="20"/>
                <w:szCs w:val="20"/>
              </w:rPr>
            </w:pPr>
          </w:p>
          <w:p w:rsidR="00E403EC" w:rsidRDefault="00E403EC" w:rsidP="003E25B5">
            <w:pPr>
              <w:rPr>
                <w:rFonts w:ascii="Arial" w:hAnsi="Arial" w:cs="Arial"/>
                <w:b/>
                <w:bCs/>
                <w:sz w:val="20"/>
                <w:szCs w:val="20"/>
              </w:rPr>
            </w:pPr>
          </w:p>
          <w:p w:rsidR="00E403EC" w:rsidRDefault="00E403EC" w:rsidP="003E25B5">
            <w:pPr>
              <w:rPr>
                <w:rFonts w:ascii="Arial" w:hAnsi="Arial" w:cs="Arial"/>
                <w:b/>
                <w:bCs/>
                <w:sz w:val="20"/>
                <w:szCs w:val="20"/>
              </w:rPr>
            </w:pPr>
          </w:p>
          <w:p w:rsidR="00E403EC" w:rsidRDefault="00E403EC" w:rsidP="003E25B5">
            <w:pPr>
              <w:rPr>
                <w:rFonts w:ascii="Arial" w:hAnsi="Arial" w:cs="Arial"/>
                <w:b/>
                <w:bCs/>
                <w:sz w:val="20"/>
                <w:szCs w:val="20"/>
              </w:rPr>
            </w:pPr>
          </w:p>
          <w:p w:rsidR="00E403EC" w:rsidRDefault="00E403EC" w:rsidP="003E25B5">
            <w:pPr>
              <w:rPr>
                <w:rFonts w:ascii="Arial" w:hAnsi="Arial" w:cs="Arial"/>
                <w:b/>
                <w:bCs/>
                <w:sz w:val="20"/>
                <w:szCs w:val="20"/>
              </w:rPr>
            </w:pPr>
          </w:p>
          <w:p w:rsidR="00E403EC" w:rsidRDefault="00E403EC" w:rsidP="003E25B5">
            <w:pPr>
              <w:rPr>
                <w:rFonts w:ascii="Arial" w:hAnsi="Arial" w:cs="Arial"/>
                <w:b/>
                <w:bCs/>
                <w:sz w:val="20"/>
                <w:szCs w:val="20"/>
              </w:rPr>
            </w:pPr>
          </w:p>
          <w:p w:rsidR="00E403EC" w:rsidRDefault="00E403EC" w:rsidP="003E25B5">
            <w:pPr>
              <w:rPr>
                <w:rFonts w:ascii="Arial" w:hAnsi="Arial" w:cs="Arial"/>
                <w:b/>
                <w:bCs/>
                <w:sz w:val="20"/>
                <w:szCs w:val="20"/>
              </w:rPr>
            </w:pPr>
          </w:p>
          <w:p w:rsidR="00E403EC" w:rsidRDefault="00E403EC" w:rsidP="003E25B5">
            <w:pPr>
              <w:rPr>
                <w:rFonts w:ascii="Arial" w:hAnsi="Arial" w:cs="Arial"/>
                <w:b/>
                <w:bCs/>
                <w:sz w:val="20"/>
                <w:szCs w:val="20"/>
              </w:rPr>
            </w:pPr>
          </w:p>
          <w:p w:rsidR="00E403EC" w:rsidRDefault="00E403EC" w:rsidP="003E25B5">
            <w:pPr>
              <w:rPr>
                <w:rFonts w:ascii="Arial" w:hAnsi="Arial" w:cs="Arial"/>
                <w:b/>
                <w:bCs/>
                <w:sz w:val="20"/>
                <w:szCs w:val="20"/>
              </w:rPr>
            </w:pPr>
          </w:p>
          <w:p w:rsidR="00E403EC" w:rsidRDefault="00E403EC" w:rsidP="003E25B5">
            <w:pPr>
              <w:rPr>
                <w:rFonts w:ascii="Arial" w:hAnsi="Arial" w:cs="Arial"/>
                <w:b/>
                <w:bCs/>
                <w:sz w:val="20"/>
                <w:szCs w:val="20"/>
              </w:rPr>
            </w:pPr>
          </w:p>
          <w:p w:rsidR="00E403EC" w:rsidRDefault="00E403EC"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812EB1" w:rsidRDefault="00812EB1"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4E121D" w:rsidRDefault="004E121D" w:rsidP="003E25B5">
            <w:pPr>
              <w:rPr>
                <w:rFonts w:ascii="Arial" w:hAnsi="Arial" w:cs="Arial"/>
                <w:b/>
                <w:bCs/>
                <w:sz w:val="20"/>
                <w:szCs w:val="20"/>
              </w:rPr>
            </w:pPr>
          </w:p>
          <w:p w:rsidR="00CF5FB7" w:rsidRPr="00CF1E1B" w:rsidRDefault="00CF5FB7" w:rsidP="003E25B5">
            <w:pPr>
              <w:rPr>
                <w:rFonts w:ascii="Arial" w:hAnsi="Arial" w:cs="Arial"/>
                <w:b/>
                <w:bCs/>
                <w:sz w:val="20"/>
                <w:szCs w:val="20"/>
              </w:rPr>
            </w:pPr>
          </w:p>
        </w:tc>
      </w:tr>
    </w:tbl>
    <w:p w:rsidR="00FC1056" w:rsidRDefault="00FC1056"/>
    <w:sectPr w:rsidR="00FC1056" w:rsidSect="006F37A9">
      <w:headerReference w:type="even" r:id="rId8"/>
      <w:headerReference w:type="default" r:id="rId9"/>
      <w:footerReference w:type="even" r:id="rId10"/>
      <w:footerReference w:type="default" r:id="rId11"/>
      <w:headerReference w:type="first" r:id="rId12"/>
      <w:footerReference w:type="first" r:id="rId13"/>
      <w:pgSz w:w="15840" w:h="12240" w:orient="landscape" w:code="1"/>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1860" w:rsidRDefault="00531860" w:rsidP="006F37A9">
      <w:r>
        <w:separator/>
      </w:r>
    </w:p>
  </w:endnote>
  <w:endnote w:type="continuationSeparator" w:id="0">
    <w:p w:rsidR="00531860" w:rsidRDefault="00531860" w:rsidP="006F3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2EB1" w:rsidRDefault="00812EB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812EB1" w:rsidRDefault="00812EB1">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19915"/>
      <w:docPartObj>
        <w:docPartGallery w:val="Page Numbers (Bottom of Page)"/>
        <w:docPartUnique/>
      </w:docPartObj>
    </w:sdtPr>
    <w:sdtEndPr/>
    <w:sdtContent>
      <w:p w:rsidR="00812EB1" w:rsidRDefault="00812EB1">
        <w:pPr>
          <w:pStyle w:val="Piedepgina"/>
          <w:jc w:val="right"/>
        </w:pPr>
        <w:r>
          <w:fldChar w:fldCharType="begin"/>
        </w:r>
        <w:r>
          <w:instrText xml:space="preserve"> PAGE   \* MERGEFORMAT </w:instrText>
        </w:r>
        <w:r>
          <w:fldChar w:fldCharType="separate"/>
        </w:r>
        <w:r w:rsidR="00E7760A">
          <w:rPr>
            <w:noProof/>
          </w:rPr>
          <w:t>2</w:t>
        </w:r>
        <w:r>
          <w:rPr>
            <w:noProof/>
          </w:rPr>
          <w:fldChar w:fldCharType="end"/>
        </w:r>
      </w:p>
    </w:sdtContent>
  </w:sdt>
  <w:p w:rsidR="00812EB1" w:rsidRDefault="00812EB1" w:rsidP="00BD66B2">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2EB1" w:rsidRDefault="00812EB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1860" w:rsidRDefault="00531860" w:rsidP="006F37A9">
      <w:r>
        <w:separator/>
      </w:r>
    </w:p>
  </w:footnote>
  <w:footnote w:type="continuationSeparator" w:id="0">
    <w:p w:rsidR="00531860" w:rsidRDefault="00531860" w:rsidP="006F37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2EB1" w:rsidRDefault="00531860">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30383" o:spid="_x0000_s2050" type="#_x0000_t136" style="position:absolute;margin-left:0;margin-top:0;width:484.5pt;height:96.75pt;rotation:315;z-index:-251654144;mso-position-horizontal:center;mso-position-horizontal-relative:margin;mso-position-vertical:center;mso-position-vertical-relative:margin" o:allowincell="f" fillcolor="#bfbfbf [2412]" stroked="f">
          <v:textpath style="font-family:&quot;Tahoma&quot;;font-size:80pt" string="COLI20-MZ16"/>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2EB1" w:rsidRDefault="00531860">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30384" o:spid="_x0000_s2051" type="#_x0000_t136" style="position:absolute;margin-left:0;margin-top:0;width:484.5pt;height:96.75pt;rotation:315;z-index:-251652096;mso-position-horizontal:center;mso-position-horizontal-relative:margin;mso-position-vertical:center;mso-position-vertical-relative:margin" o:allowincell="f" fillcolor="#bfbfbf [2412]" stroked="f">
          <v:textpath style="font-family:&quot;Tahoma&quot;;font-size:80pt" string="COLI20-MZ16"/>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2EB1" w:rsidRDefault="00531860">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30382" o:spid="_x0000_s2049" type="#_x0000_t136" style="position:absolute;margin-left:0;margin-top:0;width:484.5pt;height:96.75pt;rotation:315;z-index:-251656192;mso-position-horizontal:center;mso-position-horizontal-relative:margin;mso-position-vertical:center;mso-position-vertical-relative:margin" o:allowincell="f" fillcolor="#bfbfbf [2412]" stroked="f">
          <v:textpath style="font-family:&quot;Tahoma&quot;;font-size:80pt" string="COLI20-MZ16"/>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3E75C7"/>
    <w:multiLevelType w:val="hybridMultilevel"/>
    <w:tmpl w:val="D800F5BC"/>
    <w:lvl w:ilvl="0" w:tplc="DA08DCD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nsid w:val="0A6F6ECA"/>
    <w:multiLevelType w:val="hybridMultilevel"/>
    <w:tmpl w:val="14B83CD2"/>
    <w:lvl w:ilvl="0" w:tplc="A4C498F4">
      <w:start w:val="1"/>
      <w:numFmt w:val="decimal"/>
      <w:pStyle w:val="Listaconvietas"/>
      <w:lvlText w:val="%1."/>
      <w:lvlJc w:val="left"/>
      <w:pPr>
        <w:tabs>
          <w:tab w:val="num" w:pos="720"/>
        </w:tabs>
        <w:ind w:left="720" w:hanging="360"/>
      </w:pPr>
      <w:rPr>
        <w:rFonts w:cs="Times New Roman"/>
      </w:rPr>
    </w:lvl>
    <w:lvl w:ilvl="1" w:tplc="080A0019" w:tentative="1">
      <w:start w:val="1"/>
      <w:numFmt w:val="lowerLetter"/>
      <w:lvlText w:val="%2."/>
      <w:lvlJc w:val="left"/>
      <w:pPr>
        <w:tabs>
          <w:tab w:val="num" w:pos="1440"/>
        </w:tabs>
        <w:ind w:left="1440" w:hanging="360"/>
      </w:pPr>
      <w:rPr>
        <w:rFonts w:cs="Times New Roman"/>
      </w:rPr>
    </w:lvl>
    <w:lvl w:ilvl="2" w:tplc="080A001B" w:tentative="1">
      <w:start w:val="1"/>
      <w:numFmt w:val="lowerRoman"/>
      <w:lvlText w:val="%3."/>
      <w:lvlJc w:val="right"/>
      <w:pPr>
        <w:tabs>
          <w:tab w:val="num" w:pos="2160"/>
        </w:tabs>
        <w:ind w:left="2160" w:hanging="180"/>
      </w:pPr>
      <w:rPr>
        <w:rFonts w:cs="Times New Roman"/>
      </w:rPr>
    </w:lvl>
    <w:lvl w:ilvl="3" w:tplc="080A000F" w:tentative="1">
      <w:start w:val="1"/>
      <w:numFmt w:val="decimal"/>
      <w:lvlText w:val="%4."/>
      <w:lvlJc w:val="left"/>
      <w:pPr>
        <w:tabs>
          <w:tab w:val="num" w:pos="2880"/>
        </w:tabs>
        <w:ind w:left="2880" w:hanging="360"/>
      </w:pPr>
      <w:rPr>
        <w:rFonts w:cs="Times New Roman"/>
      </w:rPr>
    </w:lvl>
    <w:lvl w:ilvl="4" w:tplc="080A0019" w:tentative="1">
      <w:start w:val="1"/>
      <w:numFmt w:val="lowerLetter"/>
      <w:lvlText w:val="%5."/>
      <w:lvlJc w:val="left"/>
      <w:pPr>
        <w:tabs>
          <w:tab w:val="num" w:pos="3600"/>
        </w:tabs>
        <w:ind w:left="3600" w:hanging="360"/>
      </w:pPr>
      <w:rPr>
        <w:rFonts w:cs="Times New Roman"/>
      </w:rPr>
    </w:lvl>
    <w:lvl w:ilvl="5" w:tplc="080A001B" w:tentative="1">
      <w:start w:val="1"/>
      <w:numFmt w:val="lowerRoman"/>
      <w:lvlText w:val="%6."/>
      <w:lvlJc w:val="right"/>
      <w:pPr>
        <w:tabs>
          <w:tab w:val="num" w:pos="4320"/>
        </w:tabs>
        <w:ind w:left="4320" w:hanging="180"/>
      </w:pPr>
      <w:rPr>
        <w:rFonts w:cs="Times New Roman"/>
      </w:rPr>
    </w:lvl>
    <w:lvl w:ilvl="6" w:tplc="080A000F" w:tentative="1">
      <w:start w:val="1"/>
      <w:numFmt w:val="decimal"/>
      <w:lvlText w:val="%7."/>
      <w:lvlJc w:val="left"/>
      <w:pPr>
        <w:tabs>
          <w:tab w:val="num" w:pos="5040"/>
        </w:tabs>
        <w:ind w:left="5040" w:hanging="360"/>
      </w:pPr>
      <w:rPr>
        <w:rFonts w:cs="Times New Roman"/>
      </w:rPr>
    </w:lvl>
    <w:lvl w:ilvl="7" w:tplc="080A0019" w:tentative="1">
      <w:start w:val="1"/>
      <w:numFmt w:val="lowerLetter"/>
      <w:lvlText w:val="%8."/>
      <w:lvlJc w:val="left"/>
      <w:pPr>
        <w:tabs>
          <w:tab w:val="num" w:pos="5760"/>
        </w:tabs>
        <w:ind w:left="5760" w:hanging="360"/>
      </w:pPr>
      <w:rPr>
        <w:rFonts w:cs="Times New Roman"/>
      </w:rPr>
    </w:lvl>
    <w:lvl w:ilvl="8" w:tplc="080A001B" w:tentative="1">
      <w:start w:val="1"/>
      <w:numFmt w:val="lowerRoman"/>
      <w:lvlText w:val="%9."/>
      <w:lvlJc w:val="right"/>
      <w:pPr>
        <w:tabs>
          <w:tab w:val="num" w:pos="6480"/>
        </w:tabs>
        <w:ind w:left="6480" w:hanging="180"/>
      </w:pPr>
      <w:rPr>
        <w:rFonts w:cs="Times New Roman"/>
      </w:rPr>
    </w:lvl>
  </w:abstractNum>
  <w:abstractNum w:abstractNumId="2">
    <w:nsid w:val="10DD26FF"/>
    <w:multiLevelType w:val="hybridMultilevel"/>
    <w:tmpl w:val="D0C6F4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74ED6D53"/>
    <w:multiLevelType w:val="hybridMultilevel"/>
    <w:tmpl w:val="D0C6F4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49D"/>
    <w:rsid w:val="000037A4"/>
    <w:rsid w:val="000158FF"/>
    <w:rsid w:val="000205FD"/>
    <w:rsid w:val="00021C87"/>
    <w:rsid w:val="000275FE"/>
    <w:rsid w:val="00035B29"/>
    <w:rsid w:val="000449EF"/>
    <w:rsid w:val="00045531"/>
    <w:rsid w:val="00052D22"/>
    <w:rsid w:val="000548CE"/>
    <w:rsid w:val="0007777F"/>
    <w:rsid w:val="00083FCE"/>
    <w:rsid w:val="00087F29"/>
    <w:rsid w:val="000D5398"/>
    <w:rsid w:val="000D57E8"/>
    <w:rsid w:val="000D5D92"/>
    <w:rsid w:val="000E4C6D"/>
    <w:rsid w:val="001013BA"/>
    <w:rsid w:val="00102211"/>
    <w:rsid w:val="0010416A"/>
    <w:rsid w:val="001056F4"/>
    <w:rsid w:val="001110BD"/>
    <w:rsid w:val="00117563"/>
    <w:rsid w:val="00124F86"/>
    <w:rsid w:val="0014108D"/>
    <w:rsid w:val="0017133E"/>
    <w:rsid w:val="001950C1"/>
    <w:rsid w:val="001A508A"/>
    <w:rsid w:val="001A5C9F"/>
    <w:rsid w:val="001B6F5B"/>
    <w:rsid w:val="001E7261"/>
    <w:rsid w:val="00206697"/>
    <w:rsid w:val="00206929"/>
    <w:rsid w:val="00206A27"/>
    <w:rsid w:val="00211744"/>
    <w:rsid w:val="002304A8"/>
    <w:rsid w:val="00246902"/>
    <w:rsid w:val="0025647B"/>
    <w:rsid w:val="002B215C"/>
    <w:rsid w:val="002C16E0"/>
    <w:rsid w:val="002D6C3D"/>
    <w:rsid w:val="002F1E6C"/>
    <w:rsid w:val="00305433"/>
    <w:rsid w:val="003141D5"/>
    <w:rsid w:val="0031661D"/>
    <w:rsid w:val="00316927"/>
    <w:rsid w:val="003201B3"/>
    <w:rsid w:val="0032652D"/>
    <w:rsid w:val="003359BD"/>
    <w:rsid w:val="003503C3"/>
    <w:rsid w:val="00360135"/>
    <w:rsid w:val="003663B4"/>
    <w:rsid w:val="00391337"/>
    <w:rsid w:val="00391881"/>
    <w:rsid w:val="00397C4C"/>
    <w:rsid w:val="003E25B5"/>
    <w:rsid w:val="00404B9A"/>
    <w:rsid w:val="00414871"/>
    <w:rsid w:val="00415226"/>
    <w:rsid w:val="004244B5"/>
    <w:rsid w:val="004330BE"/>
    <w:rsid w:val="00442E17"/>
    <w:rsid w:val="00456531"/>
    <w:rsid w:val="00460E8A"/>
    <w:rsid w:val="00465C99"/>
    <w:rsid w:val="0046708A"/>
    <w:rsid w:val="004746A1"/>
    <w:rsid w:val="00483BAC"/>
    <w:rsid w:val="004A6AD2"/>
    <w:rsid w:val="004B4C67"/>
    <w:rsid w:val="004B656F"/>
    <w:rsid w:val="004C5362"/>
    <w:rsid w:val="004D03BC"/>
    <w:rsid w:val="004E121D"/>
    <w:rsid w:val="00500BDD"/>
    <w:rsid w:val="005103CB"/>
    <w:rsid w:val="005127A8"/>
    <w:rsid w:val="00531860"/>
    <w:rsid w:val="005347C5"/>
    <w:rsid w:val="00542BC1"/>
    <w:rsid w:val="00574A93"/>
    <w:rsid w:val="00580B98"/>
    <w:rsid w:val="00595E8E"/>
    <w:rsid w:val="005C0BC8"/>
    <w:rsid w:val="005D739B"/>
    <w:rsid w:val="005D7DF1"/>
    <w:rsid w:val="005E6D2E"/>
    <w:rsid w:val="00610680"/>
    <w:rsid w:val="00614C93"/>
    <w:rsid w:val="00621C7B"/>
    <w:rsid w:val="006762DF"/>
    <w:rsid w:val="00677EF1"/>
    <w:rsid w:val="00684B6C"/>
    <w:rsid w:val="0068787E"/>
    <w:rsid w:val="0069010B"/>
    <w:rsid w:val="00692495"/>
    <w:rsid w:val="00695EEE"/>
    <w:rsid w:val="006964F9"/>
    <w:rsid w:val="006B20C3"/>
    <w:rsid w:val="006B534C"/>
    <w:rsid w:val="006C58A2"/>
    <w:rsid w:val="006D5028"/>
    <w:rsid w:val="006F37A9"/>
    <w:rsid w:val="006F5356"/>
    <w:rsid w:val="00714BAA"/>
    <w:rsid w:val="00724841"/>
    <w:rsid w:val="00725E21"/>
    <w:rsid w:val="00730682"/>
    <w:rsid w:val="0073250B"/>
    <w:rsid w:val="00753AF5"/>
    <w:rsid w:val="007844E7"/>
    <w:rsid w:val="007867AA"/>
    <w:rsid w:val="007903E4"/>
    <w:rsid w:val="007C4A57"/>
    <w:rsid w:val="007C65EA"/>
    <w:rsid w:val="007E5D43"/>
    <w:rsid w:val="008029FC"/>
    <w:rsid w:val="00807D4B"/>
    <w:rsid w:val="00812EB1"/>
    <w:rsid w:val="008243B9"/>
    <w:rsid w:val="00840198"/>
    <w:rsid w:val="00855312"/>
    <w:rsid w:val="00866BC0"/>
    <w:rsid w:val="00877BA6"/>
    <w:rsid w:val="00885C8C"/>
    <w:rsid w:val="008D27FF"/>
    <w:rsid w:val="008E0A9A"/>
    <w:rsid w:val="008E6253"/>
    <w:rsid w:val="008F1C6A"/>
    <w:rsid w:val="008F629B"/>
    <w:rsid w:val="00904FDA"/>
    <w:rsid w:val="00946C61"/>
    <w:rsid w:val="009835A6"/>
    <w:rsid w:val="0099392C"/>
    <w:rsid w:val="00997D22"/>
    <w:rsid w:val="009A0A77"/>
    <w:rsid w:val="009B6FBC"/>
    <w:rsid w:val="009B7DFA"/>
    <w:rsid w:val="009C0056"/>
    <w:rsid w:val="009C05E2"/>
    <w:rsid w:val="009E25FD"/>
    <w:rsid w:val="009E3DB7"/>
    <w:rsid w:val="00A076CC"/>
    <w:rsid w:val="00A32212"/>
    <w:rsid w:val="00A55C8B"/>
    <w:rsid w:val="00A62525"/>
    <w:rsid w:val="00A62957"/>
    <w:rsid w:val="00AA0C18"/>
    <w:rsid w:val="00AA0F01"/>
    <w:rsid w:val="00AB5A95"/>
    <w:rsid w:val="00AE18E4"/>
    <w:rsid w:val="00B031D1"/>
    <w:rsid w:val="00B17CDA"/>
    <w:rsid w:val="00B242EB"/>
    <w:rsid w:val="00B467AA"/>
    <w:rsid w:val="00B61514"/>
    <w:rsid w:val="00B80305"/>
    <w:rsid w:val="00B8599F"/>
    <w:rsid w:val="00B945A8"/>
    <w:rsid w:val="00BA687C"/>
    <w:rsid w:val="00BC0E58"/>
    <w:rsid w:val="00BC49A8"/>
    <w:rsid w:val="00BD2525"/>
    <w:rsid w:val="00BD5DFA"/>
    <w:rsid w:val="00BD66B2"/>
    <w:rsid w:val="00C00196"/>
    <w:rsid w:val="00C317B8"/>
    <w:rsid w:val="00C334A3"/>
    <w:rsid w:val="00C335C7"/>
    <w:rsid w:val="00C71913"/>
    <w:rsid w:val="00C71DB0"/>
    <w:rsid w:val="00C76CAE"/>
    <w:rsid w:val="00C850AC"/>
    <w:rsid w:val="00C902A9"/>
    <w:rsid w:val="00C96869"/>
    <w:rsid w:val="00C97615"/>
    <w:rsid w:val="00C97E7F"/>
    <w:rsid w:val="00CC1C5D"/>
    <w:rsid w:val="00CC2282"/>
    <w:rsid w:val="00CF1E1B"/>
    <w:rsid w:val="00CF30C0"/>
    <w:rsid w:val="00CF5FB7"/>
    <w:rsid w:val="00D1341F"/>
    <w:rsid w:val="00D3045D"/>
    <w:rsid w:val="00D32E67"/>
    <w:rsid w:val="00D551BB"/>
    <w:rsid w:val="00D667FB"/>
    <w:rsid w:val="00D83076"/>
    <w:rsid w:val="00D86218"/>
    <w:rsid w:val="00D87565"/>
    <w:rsid w:val="00D91A49"/>
    <w:rsid w:val="00D9606A"/>
    <w:rsid w:val="00D977E2"/>
    <w:rsid w:val="00DA5884"/>
    <w:rsid w:val="00DC67E9"/>
    <w:rsid w:val="00DD7F27"/>
    <w:rsid w:val="00DF469F"/>
    <w:rsid w:val="00E23E83"/>
    <w:rsid w:val="00E31EDE"/>
    <w:rsid w:val="00E403EC"/>
    <w:rsid w:val="00E553E1"/>
    <w:rsid w:val="00E64BA8"/>
    <w:rsid w:val="00E7760A"/>
    <w:rsid w:val="00E87042"/>
    <w:rsid w:val="00EA517F"/>
    <w:rsid w:val="00EB46E5"/>
    <w:rsid w:val="00EF16B1"/>
    <w:rsid w:val="00EF499C"/>
    <w:rsid w:val="00EF5CB2"/>
    <w:rsid w:val="00F018C4"/>
    <w:rsid w:val="00F11AA4"/>
    <w:rsid w:val="00F16C7E"/>
    <w:rsid w:val="00F170FF"/>
    <w:rsid w:val="00F2493B"/>
    <w:rsid w:val="00F31BFA"/>
    <w:rsid w:val="00F36DAC"/>
    <w:rsid w:val="00F4549D"/>
    <w:rsid w:val="00F46A4C"/>
    <w:rsid w:val="00F54170"/>
    <w:rsid w:val="00F64501"/>
    <w:rsid w:val="00F861C6"/>
    <w:rsid w:val="00F92BD1"/>
    <w:rsid w:val="00F95EEE"/>
    <w:rsid w:val="00FC1056"/>
    <w:rsid w:val="00FD0F5F"/>
    <w:rsid w:val="00FD2817"/>
    <w:rsid w:val="00FE605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2"/>
    <o:shapelayout v:ext="edit">
      <o:idmap v:ext="edit" data="1"/>
    </o:shapelayout>
  </w:shapeDefaults>
  <w:decimalSymbol w:val="."/>
  <w:listSeparator w:val=","/>
  <w15:docId w15:val="{DAF14D10-A5BC-4028-A21D-C2F300D59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549D"/>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6964F9"/>
    <w:pPr>
      <w:keepNext/>
      <w:jc w:val="both"/>
      <w:outlineLvl w:val="0"/>
    </w:pPr>
    <w:rPr>
      <w:rFonts w:ascii="Arial" w:hAnsi="Arial"/>
      <w:b/>
      <w:sz w:val="22"/>
      <w:szCs w:val="20"/>
      <w:lang w:val="es-MX"/>
    </w:rPr>
  </w:style>
  <w:style w:type="paragraph" w:styleId="Ttulo2">
    <w:name w:val="heading 2"/>
    <w:basedOn w:val="Normal"/>
    <w:next w:val="Normal"/>
    <w:link w:val="Ttulo2Car"/>
    <w:unhideWhenUsed/>
    <w:qFormat/>
    <w:rsid w:val="00C97E7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6964F9"/>
    <w:pPr>
      <w:keepNext/>
      <w:spacing w:line="360" w:lineRule="auto"/>
      <w:jc w:val="both"/>
      <w:outlineLvl w:val="2"/>
    </w:pPr>
    <w:rPr>
      <w:rFonts w:ascii="Arial" w:eastAsia="Calibri" w:hAnsi="Arial"/>
      <w:b/>
      <w:sz w:val="36"/>
      <w:szCs w:val="20"/>
      <w:lang w:val="es-MX"/>
    </w:rPr>
  </w:style>
  <w:style w:type="paragraph" w:styleId="Ttulo4">
    <w:name w:val="heading 4"/>
    <w:basedOn w:val="Normal"/>
    <w:next w:val="Normal"/>
    <w:link w:val="Ttulo4Car"/>
    <w:unhideWhenUsed/>
    <w:qFormat/>
    <w:rsid w:val="006964F9"/>
    <w:pPr>
      <w:keepNext/>
      <w:keepLines/>
      <w:spacing w:before="200"/>
      <w:outlineLvl w:val="3"/>
    </w:pPr>
    <w:rPr>
      <w:rFonts w:ascii="Cambria" w:hAnsi="Cambria"/>
      <w:b/>
      <w:bCs/>
      <w:i/>
      <w:iCs/>
      <w:color w:val="4F81BD"/>
    </w:rPr>
  </w:style>
  <w:style w:type="paragraph" w:styleId="Ttulo5">
    <w:name w:val="heading 5"/>
    <w:basedOn w:val="Normal"/>
    <w:next w:val="Normal"/>
    <w:link w:val="Ttulo5Car"/>
    <w:unhideWhenUsed/>
    <w:qFormat/>
    <w:rsid w:val="006964F9"/>
    <w:pPr>
      <w:keepNext/>
      <w:keepLines/>
      <w:spacing w:before="200"/>
      <w:outlineLvl w:val="4"/>
    </w:pPr>
    <w:rPr>
      <w:rFonts w:ascii="Cambria" w:hAnsi="Cambria"/>
      <w:color w:val="243F60"/>
      <w:sz w:val="20"/>
      <w:szCs w:val="20"/>
    </w:rPr>
  </w:style>
  <w:style w:type="paragraph" w:styleId="Ttulo6">
    <w:name w:val="heading 6"/>
    <w:basedOn w:val="Normal"/>
    <w:next w:val="Normal"/>
    <w:link w:val="Ttulo6Car"/>
    <w:qFormat/>
    <w:rsid w:val="006964F9"/>
    <w:pPr>
      <w:keepNext/>
      <w:spacing w:line="360" w:lineRule="auto"/>
      <w:jc w:val="both"/>
      <w:outlineLvl w:val="5"/>
    </w:pPr>
    <w:rPr>
      <w:rFonts w:ascii="Arial" w:eastAsia="Calibri" w:hAnsi="Arial"/>
      <w:b/>
      <w:sz w:val="36"/>
      <w:szCs w:val="20"/>
      <w:lang w:val="es-MX"/>
    </w:rPr>
  </w:style>
  <w:style w:type="paragraph" w:styleId="Ttulo7">
    <w:name w:val="heading 7"/>
    <w:basedOn w:val="Normal"/>
    <w:next w:val="Normal"/>
    <w:link w:val="Ttulo7Car"/>
    <w:uiPriority w:val="99"/>
    <w:qFormat/>
    <w:rsid w:val="006964F9"/>
    <w:pPr>
      <w:keepNext/>
      <w:spacing w:line="360" w:lineRule="auto"/>
      <w:jc w:val="both"/>
      <w:outlineLvl w:val="6"/>
    </w:pPr>
    <w:rPr>
      <w:rFonts w:ascii="Arial" w:eastAsia="Calibri" w:hAnsi="Arial"/>
      <w:b/>
      <w:sz w:val="36"/>
      <w:szCs w:val="20"/>
      <w:lang w:val="es-MX"/>
    </w:rPr>
  </w:style>
  <w:style w:type="paragraph" w:styleId="Ttulo8">
    <w:name w:val="heading 8"/>
    <w:basedOn w:val="Normal"/>
    <w:next w:val="Normal"/>
    <w:link w:val="Ttulo8Car"/>
    <w:uiPriority w:val="99"/>
    <w:qFormat/>
    <w:rsid w:val="00F4549D"/>
    <w:pPr>
      <w:keepNext/>
      <w:keepLines/>
      <w:spacing w:before="200"/>
      <w:jc w:val="both"/>
      <w:outlineLvl w:val="7"/>
    </w:pPr>
    <w:rPr>
      <w:rFonts w:ascii="Cambria" w:hAnsi="Cambria"/>
      <w:color w:val="404040"/>
      <w:sz w:val="20"/>
      <w:szCs w:val="20"/>
      <w:lang w:val="es-MX"/>
    </w:rPr>
  </w:style>
  <w:style w:type="paragraph" w:styleId="Ttulo9">
    <w:name w:val="heading 9"/>
    <w:basedOn w:val="Normal"/>
    <w:next w:val="Normal"/>
    <w:link w:val="Ttulo9Car"/>
    <w:uiPriority w:val="99"/>
    <w:qFormat/>
    <w:rsid w:val="006964F9"/>
    <w:pPr>
      <w:keepNext/>
      <w:spacing w:line="360" w:lineRule="auto"/>
      <w:jc w:val="both"/>
      <w:outlineLvl w:val="8"/>
    </w:pPr>
    <w:rPr>
      <w:rFonts w:ascii="Arial" w:eastAsia="Calibri" w:hAnsi="Arial"/>
      <w:b/>
      <w:sz w:val="36"/>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rsid w:val="00F4549D"/>
  </w:style>
  <w:style w:type="paragraph" w:styleId="Piedepgina">
    <w:name w:val="footer"/>
    <w:basedOn w:val="Normal"/>
    <w:link w:val="PiedepginaCar"/>
    <w:uiPriority w:val="99"/>
    <w:rsid w:val="00F4549D"/>
    <w:pPr>
      <w:tabs>
        <w:tab w:val="center" w:pos="4419"/>
        <w:tab w:val="right" w:pos="8838"/>
      </w:tabs>
    </w:pPr>
  </w:style>
  <w:style w:type="character" w:customStyle="1" w:styleId="PiedepginaCar">
    <w:name w:val="Pie de página Car"/>
    <w:basedOn w:val="Fuentedeprrafopredeter"/>
    <w:link w:val="Piedepgina"/>
    <w:uiPriority w:val="99"/>
    <w:rsid w:val="00F4549D"/>
    <w:rPr>
      <w:rFonts w:ascii="Times New Roman" w:eastAsia="Times New Roman" w:hAnsi="Times New Roman" w:cs="Times New Roman"/>
      <w:sz w:val="24"/>
      <w:szCs w:val="24"/>
      <w:lang w:eastAsia="es-ES"/>
    </w:rPr>
  </w:style>
  <w:style w:type="paragraph" w:styleId="Puesto">
    <w:name w:val="Title"/>
    <w:basedOn w:val="Normal"/>
    <w:link w:val="PuestoCar"/>
    <w:uiPriority w:val="99"/>
    <w:qFormat/>
    <w:rsid w:val="00F4549D"/>
    <w:pPr>
      <w:jc w:val="center"/>
    </w:pPr>
    <w:rPr>
      <w:rFonts w:ascii="Arial" w:hAnsi="Arial"/>
      <w:b/>
      <w:lang w:val="es-MX"/>
    </w:rPr>
  </w:style>
  <w:style w:type="character" w:customStyle="1" w:styleId="PuestoCar">
    <w:name w:val="Puesto Car"/>
    <w:basedOn w:val="Fuentedeprrafopredeter"/>
    <w:link w:val="Puesto"/>
    <w:uiPriority w:val="99"/>
    <w:rsid w:val="00F4549D"/>
    <w:rPr>
      <w:rFonts w:ascii="Arial" w:eastAsia="Times New Roman" w:hAnsi="Arial" w:cs="Times New Roman"/>
      <w:b/>
      <w:sz w:val="24"/>
      <w:szCs w:val="24"/>
      <w:lang w:val="es-MX" w:eastAsia="es-ES"/>
    </w:rPr>
  </w:style>
  <w:style w:type="character" w:customStyle="1" w:styleId="Ttulo8Car">
    <w:name w:val="Título 8 Car"/>
    <w:basedOn w:val="Fuentedeprrafopredeter"/>
    <w:link w:val="Ttulo8"/>
    <w:uiPriority w:val="99"/>
    <w:rsid w:val="00F4549D"/>
    <w:rPr>
      <w:rFonts w:ascii="Cambria" w:eastAsia="Times New Roman" w:hAnsi="Cambria" w:cs="Times New Roman"/>
      <w:color w:val="404040"/>
      <w:sz w:val="20"/>
      <w:szCs w:val="20"/>
      <w:lang w:val="es-MX" w:eastAsia="es-ES"/>
    </w:rPr>
  </w:style>
  <w:style w:type="paragraph" w:styleId="Prrafodelista">
    <w:name w:val="List Paragraph"/>
    <w:basedOn w:val="Normal"/>
    <w:uiPriority w:val="34"/>
    <w:qFormat/>
    <w:rsid w:val="00F4549D"/>
    <w:pPr>
      <w:ind w:left="720"/>
      <w:contextualSpacing/>
      <w:jc w:val="both"/>
    </w:pPr>
    <w:rPr>
      <w:rFonts w:ascii="Arial" w:hAnsi="Arial"/>
      <w:sz w:val="20"/>
      <w:szCs w:val="20"/>
      <w:lang w:val="es-MX"/>
    </w:rPr>
  </w:style>
  <w:style w:type="character" w:customStyle="1" w:styleId="Ttulo2Car">
    <w:name w:val="Título 2 Car"/>
    <w:basedOn w:val="Fuentedeprrafopredeter"/>
    <w:link w:val="Ttulo2"/>
    <w:rsid w:val="00C97E7F"/>
    <w:rPr>
      <w:rFonts w:asciiTheme="majorHAnsi" w:eastAsiaTheme="majorEastAsia" w:hAnsiTheme="majorHAnsi" w:cstheme="majorBidi"/>
      <w:b/>
      <w:bCs/>
      <w:color w:val="4F81BD" w:themeColor="accent1"/>
      <w:sz w:val="26"/>
      <w:szCs w:val="26"/>
      <w:lang w:eastAsia="es-ES"/>
    </w:rPr>
  </w:style>
  <w:style w:type="character" w:customStyle="1" w:styleId="Ttulo1Car">
    <w:name w:val="Título 1 Car"/>
    <w:basedOn w:val="Fuentedeprrafopredeter"/>
    <w:link w:val="Ttulo1"/>
    <w:rsid w:val="006964F9"/>
    <w:rPr>
      <w:rFonts w:ascii="Arial" w:eastAsia="Times New Roman" w:hAnsi="Arial" w:cs="Times New Roman"/>
      <w:b/>
      <w:szCs w:val="20"/>
      <w:lang w:val="es-MX" w:eastAsia="es-ES"/>
    </w:rPr>
  </w:style>
  <w:style w:type="character" w:customStyle="1" w:styleId="Ttulo3Car">
    <w:name w:val="Título 3 Car"/>
    <w:basedOn w:val="Fuentedeprrafopredeter"/>
    <w:link w:val="Ttulo3"/>
    <w:rsid w:val="006964F9"/>
    <w:rPr>
      <w:rFonts w:ascii="Arial" w:eastAsia="Calibri" w:hAnsi="Arial" w:cs="Times New Roman"/>
      <w:b/>
      <w:sz w:val="36"/>
      <w:szCs w:val="20"/>
      <w:lang w:val="es-MX" w:eastAsia="es-ES"/>
    </w:rPr>
  </w:style>
  <w:style w:type="character" w:customStyle="1" w:styleId="Ttulo4Car">
    <w:name w:val="Título 4 Car"/>
    <w:basedOn w:val="Fuentedeprrafopredeter"/>
    <w:link w:val="Ttulo4"/>
    <w:rsid w:val="006964F9"/>
    <w:rPr>
      <w:rFonts w:ascii="Cambria" w:eastAsia="Times New Roman" w:hAnsi="Cambria" w:cs="Times New Roman"/>
      <w:b/>
      <w:bCs/>
      <w:i/>
      <w:iCs/>
      <w:color w:val="4F81BD"/>
      <w:sz w:val="24"/>
      <w:szCs w:val="24"/>
      <w:lang w:eastAsia="es-ES"/>
    </w:rPr>
  </w:style>
  <w:style w:type="character" w:customStyle="1" w:styleId="Ttulo5Car">
    <w:name w:val="Título 5 Car"/>
    <w:basedOn w:val="Fuentedeprrafopredeter"/>
    <w:link w:val="Ttulo5"/>
    <w:rsid w:val="006964F9"/>
    <w:rPr>
      <w:rFonts w:ascii="Cambria" w:eastAsia="Times New Roman" w:hAnsi="Cambria" w:cs="Times New Roman"/>
      <w:color w:val="243F60"/>
      <w:sz w:val="20"/>
      <w:szCs w:val="20"/>
      <w:lang w:eastAsia="es-ES"/>
    </w:rPr>
  </w:style>
  <w:style w:type="character" w:customStyle="1" w:styleId="Ttulo6Car">
    <w:name w:val="Título 6 Car"/>
    <w:basedOn w:val="Fuentedeprrafopredeter"/>
    <w:link w:val="Ttulo6"/>
    <w:rsid w:val="006964F9"/>
    <w:rPr>
      <w:rFonts w:ascii="Arial" w:eastAsia="Calibri" w:hAnsi="Arial" w:cs="Times New Roman"/>
      <w:b/>
      <w:sz w:val="36"/>
      <w:szCs w:val="20"/>
      <w:lang w:val="es-MX" w:eastAsia="es-ES"/>
    </w:rPr>
  </w:style>
  <w:style w:type="character" w:customStyle="1" w:styleId="Ttulo7Car">
    <w:name w:val="Título 7 Car"/>
    <w:basedOn w:val="Fuentedeprrafopredeter"/>
    <w:link w:val="Ttulo7"/>
    <w:uiPriority w:val="99"/>
    <w:rsid w:val="006964F9"/>
    <w:rPr>
      <w:rFonts w:ascii="Arial" w:eastAsia="Calibri" w:hAnsi="Arial" w:cs="Times New Roman"/>
      <w:b/>
      <w:sz w:val="36"/>
      <w:szCs w:val="20"/>
      <w:lang w:val="es-MX" w:eastAsia="es-ES"/>
    </w:rPr>
  </w:style>
  <w:style w:type="character" w:customStyle="1" w:styleId="Ttulo9Car">
    <w:name w:val="Título 9 Car"/>
    <w:basedOn w:val="Fuentedeprrafopredeter"/>
    <w:link w:val="Ttulo9"/>
    <w:uiPriority w:val="99"/>
    <w:rsid w:val="006964F9"/>
    <w:rPr>
      <w:rFonts w:ascii="Arial" w:eastAsia="Calibri" w:hAnsi="Arial" w:cs="Times New Roman"/>
      <w:b/>
      <w:sz w:val="36"/>
      <w:szCs w:val="20"/>
      <w:lang w:val="es-MX" w:eastAsia="es-ES"/>
    </w:rPr>
  </w:style>
  <w:style w:type="paragraph" w:styleId="Textoindependiente">
    <w:name w:val="Body Text"/>
    <w:basedOn w:val="Normal"/>
    <w:link w:val="TextoindependienteCar"/>
    <w:uiPriority w:val="99"/>
    <w:rsid w:val="006964F9"/>
    <w:pPr>
      <w:jc w:val="both"/>
    </w:pPr>
    <w:rPr>
      <w:rFonts w:ascii="Arial" w:hAnsi="Arial"/>
      <w:szCs w:val="20"/>
      <w:lang w:val="es-MX"/>
    </w:rPr>
  </w:style>
  <w:style w:type="character" w:customStyle="1" w:styleId="TextoindependienteCar">
    <w:name w:val="Texto independiente Car"/>
    <w:basedOn w:val="Fuentedeprrafopredeter"/>
    <w:link w:val="Textoindependiente"/>
    <w:uiPriority w:val="99"/>
    <w:rsid w:val="006964F9"/>
    <w:rPr>
      <w:rFonts w:ascii="Arial" w:eastAsia="Times New Roman" w:hAnsi="Arial" w:cs="Times New Roman"/>
      <w:sz w:val="24"/>
      <w:szCs w:val="20"/>
      <w:lang w:val="es-MX" w:eastAsia="es-ES"/>
    </w:rPr>
  </w:style>
  <w:style w:type="paragraph" w:styleId="Textoindependiente2">
    <w:name w:val="Body Text 2"/>
    <w:basedOn w:val="Normal"/>
    <w:link w:val="Textoindependiente2Car"/>
    <w:uiPriority w:val="99"/>
    <w:rsid w:val="006964F9"/>
    <w:pPr>
      <w:jc w:val="both"/>
    </w:pPr>
    <w:rPr>
      <w:rFonts w:ascii="Arial" w:hAnsi="Arial"/>
      <w:szCs w:val="20"/>
      <w:lang w:val="es-MX"/>
    </w:rPr>
  </w:style>
  <w:style w:type="character" w:customStyle="1" w:styleId="Textoindependiente2Car">
    <w:name w:val="Texto independiente 2 Car"/>
    <w:basedOn w:val="Fuentedeprrafopredeter"/>
    <w:link w:val="Textoindependiente2"/>
    <w:uiPriority w:val="99"/>
    <w:rsid w:val="006964F9"/>
    <w:rPr>
      <w:rFonts w:ascii="Arial" w:eastAsia="Times New Roman" w:hAnsi="Arial" w:cs="Times New Roman"/>
      <w:sz w:val="24"/>
      <w:szCs w:val="20"/>
      <w:lang w:val="es-MX" w:eastAsia="es-ES"/>
    </w:rPr>
  </w:style>
  <w:style w:type="paragraph" w:styleId="Textodeglobo">
    <w:name w:val="Balloon Text"/>
    <w:basedOn w:val="Normal"/>
    <w:link w:val="TextodegloboCar"/>
    <w:uiPriority w:val="99"/>
    <w:rsid w:val="006964F9"/>
    <w:pPr>
      <w:jc w:val="both"/>
    </w:pPr>
    <w:rPr>
      <w:rFonts w:ascii="Tahoma" w:hAnsi="Tahoma" w:cs="Tahoma"/>
      <w:sz w:val="16"/>
      <w:szCs w:val="16"/>
      <w:lang w:val="es-MX"/>
    </w:rPr>
  </w:style>
  <w:style w:type="character" w:customStyle="1" w:styleId="TextodegloboCar">
    <w:name w:val="Texto de globo Car"/>
    <w:basedOn w:val="Fuentedeprrafopredeter"/>
    <w:link w:val="Textodeglobo"/>
    <w:uiPriority w:val="99"/>
    <w:rsid w:val="006964F9"/>
    <w:rPr>
      <w:rFonts w:ascii="Tahoma" w:eastAsia="Times New Roman" w:hAnsi="Tahoma" w:cs="Tahoma"/>
      <w:sz w:val="16"/>
      <w:szCs w:val="16"/>
      <w:lang w:val="es-MX" w:eastAsia="es-ES"/>
    </w:rPr>
  </w:style>
  <w:style w:type="paragraph" w:styleId="Encabezado">
    <w:name w:val="header"/>
    <w:basedOn w:val="Normal"/>
    <w:link w:val="EncabezadoCar"/>
    <w:uiPriority w:val="99"/>
    <w:rsid w:val="006964F9"/>
    <w:pPr>
      <w:tabs>
        <w:tab w:val="center" w:pos="4252"/>
        <w:tab w:val="right" w:pos="8504"/>
      </w:tabs>
    </w:pPr>
    <w:rPr>
      <w:sz w:val="20"/>
      <w:szCs w:val="20"/>
    </w:rPr>
  </w:style>
  <w:style w:type="character" w:customStyle="1" w:styleId="EncabezadoCar">
    <w:name w:val="Encabezado Car"/>
    <w:basedOn w:val="Fuentedeprrafopredeter"/>
    <w:link w:val="Encabezado"/>
    <w:uiPriority w:val="99"/>
    <w:rsid w:val="006964F9"/>
    <w:rPr>
      <w:rFonts w:ascii="Times New Roman" w:eastAsia="Times New Roman" w:hAnsi="Times New Roman" w:cs="Times New Roman"/>
      <w:sz w:val="20"/>
      <w:szCs w:val="20"/>
      <w:lang w:eastAsia="es-ES"/>
    </w:rPr>
  </w:style>
  <w:style w:type="paragraph" w:styleId="Listaconvietas">
    <w:name w:val="List Bullet"/>
    <w:basedOn w:val="Normal"/>
    <w:autoRedefine/>
    <w:uiPriority w:val="99"/>
    <w:rsid w:val="006964F9"/>
    <w:pPr>
      <w:numPr>
        <w:numId w:val="1"/>
      </w:numPr>
      <w:jc w:val="both"/>
    </w:pPr>
    <w:rPr>
      <w:rFonts w:ascii="Arial" w:eastAsia="Calibri" w:hAnsi="Arial"/>
      <w:sz w:val="20"/>
      <w:szCs w:val="20"/>
    </w:rPr>
  </w:style>
  <w:style w:type="paragraph" w:styleId="Mapadeldocumento">
    <w:name w:val="Document Map"/>
    <w:basedOn w:val="Normal"/>
    <w:link w:val="MapadeldocumentoCar"/>
    <w:rsid w:val="006964F9"/>
    <w:pPr>
      <w:jc w:val="both"/>
    </w:pPr>
    <w:rPr>
      <w:rFonts w:ascii="Tahoma" w:eastAsia="Calibri" w:hAnsi="Tahoma" w:cs="Tahoma"/>
      <w:sz w:val="16"/>
      <w:szCs w:val="16"/>
      <w:lang w:val="es-MX"/>
    </w:rPr>
  </w:style>
  <w:style w:type="character" w:customStyle="1" w:styleId="MapadeldocumentoCar">
    <w:name w:val="Mapa del documento Car"/>
    <w:basedOn w:val="Fuentedeprrafopredeter"/>
    <w:link w:val="Mapadeldocumento"/>
    <w:rsid w:val="006964F9"/>
    <w:rPr>
      <w:rFonts w:ascii="Tahoma" w:eastAsia="Calibri" w:hAnsi="Tahoma" w:cs="Tahoma"/>
      <w:sz w:val="16"/>
      <w:szCs w:val="16"/>
      <w:lang w:val="es-MX" w:eastAsia="es-ES"/>
    </w:rPr>
  </w:style>
  <w:style w:type="paragraph" w:customStyle="1" w:styleId="Prrafodelista1">
    <w:name w:val="Párrafo de lista1"/>
    <w:basedOn w:val="Normal"/>
    <w:qFormat/>
    <w:rsid w:val="006964F9"/>
    <w:pPr>
      <w:ind w:left="708"/>
      <w:jc w:val="both"/>
    </w:pPr>
    <w:rPr>
      <w:rFonts w:ascii="Arial" w:hAnsi="Arial"/>
      <w:sz w:val="20"/>
      <w:szCs w:val="20"/>
      <w:lang w:val="es-MX"/>
    </w:rPr>
  </w:style>
  <w:style w:type="paragraph" w:styleId="Sangra3detindependiente">
    <w:name w:val="Body Text Indent 3"/>
    <w:basedOn w:val="Normal"/>
    <w:link w:val="Sangra3detindependienteCar"/>
    <w:uiPriority w:val="99"/>
    <w:rsid w:val="006964F9"/>
    <w:pPr>
      <w:ind w:firstLine="2160"/>
      <w:jc w:val="both"/>
    </w:pPr>
    <w:rPr>
      <w:rFonts w:ascii="Arial" w:eastAsia="Calibri" w:hAnsi="Arial"/>
      <w:sz w:val="28"/>
      <w:szCs w:val="20"/>
      <w:lang w:val="es-MX"/>
    </w:rPr>
  </w:style>
  <w:style w:type="character" w:customStyle="1" w:styleId="Sangra3detindependienteCar">
    <w:name w:val="Sangría 3 de t. independiente Car"/>
    <w:basedOn w:val="Fuentedeprrafopredeter"/>
    <w:link w:val="Sangra3detindependiente"/>
    <w:uiPriority w:val="99"/>
    <w:rsid w:val="006964F9"/>
    <w:rPr>
      <w:rFonts w:ascii="Arial" w:eastAsia="Calibri" w:hAnsi="Arial" w:cs="Times New Roman"/>
      <w:sz w:val="28"/>
      <w:szCs w:val="20"/>
      <w:lang w:val="es-MX" w:eastAsia="es-ES"/>
    </w:rPr>
  </w:style>
  <w:style w:type="paragraph" w:styleId="Sangradetextonormal">
    <w:name w:val="Body Text Indent"/>
    <w:basedOn w:val="Normal"/>
    <w:link w:val="SangradetextonormalCar"/>
    <w:uiPriority w:val="99"/>
    <w:rsid w:val="006964F9"/>
    <w:pPr>
      <w:spacing w:after="120"/>
      <w:ind w:left="283"/>
      <w:jc w:val="both"/>
    </w:pPr>
    <w:rPr>
      <w:rFonts w:ascii="Arial" w:eastAsia="Calibri" w:hAnsi="Arial"/>
      <w:sz w:val="20"/>
      <w:szCs w:val="20"/>
      <w:lang w:val="es-MX"/>
    </w:rPr>
  </w:style>
  <w:style w:type="character" w:customStyle="1" w:styleId="SangradetextonormalCar">
    <w:name w:val="Sangría de texto normal Car"/>
    <w:basedOn w:val="Fuentedeprrafopredeter"/>
    <w:link w:val="Sangradetextonormal"/>
    <w:uiPriority w:val="99"/>
    <w:rsid w:val="006964F9"/>
    <w:rPr>
      <w:rFonts w:ascii="Arial" w:eastAsia="Calibri" w:hAnsi="Arial" w:cs="Times New Roman"/>
      <w:sz w:val="20"/>
      <w:szCs w:val="20"/>
      <w:lang w:val="es-MX" w:eastAsia="es-ES"/>
    </w:rPr>
  </w:style>
  <w:style w:type="character" w:styleId="Textoennegrita">
    <w:name w:val="Strong"/>
    <w:basedOn w:val="Fuentedeprrafopredeter"/>
    <w:qFormat/>
    <w:rsid w:val="006964F9"/>
    <w:rPr>
      <w:rFonts w:cs="Times New Roman"/>
      <w:b/>
      <w:bCs/>
    </w:rPr>
  </w:style>
  <w:style w:type="paragraph" w:styleId="Textoindependiente3">
    <w:name w:val="Body Text 3"/>
    <w:basedOn w:val="Normal"/>
    <w:link w:val="Textoindependiente3Car"/>
    <w:uiPriority w:val="99"/>
    <w:rsid w:val="006964F9"/>
    <w:pPr>
      <w:jc w:val="center"/>
    </w:pPr>
    <w:rPr>
      <w:rFonts w:ascii="Arial" w:eastAsia="Calibri" w:hAnsi="Arial"/>
      <w:b/>
      <w:bCs/>
      <w:sz w:val="20"/>
      <w:szCs w:val="20"/>
      <w:lang w:val="es-MX"/>
    </w:rPr>
  </w:style>
  <w:style w:type="character" w:customStyle="1" w:styleId="Textoindependiente3Car">
    <w:name w:val="Texto independiente 3 Car"/>
    <w:basedOn w:val="Fuentedeprrafopredeter"/>
    <w:link w:val="Textoindependiente3"/>
    <w:uiPriority w:val="99"/>
    <w:rsid w:val="006964F9"/>
    <w:rPr>
      <w:rFonts w:ascii="Arial" w:eastAsia="Calibri" w:hAnsi="Arial" w:cs="Times New Roman"/>
      <w:b/>
      <w:bCs/>
      <w:sz w:val="20"/>
      <w:szCs w:val="20"/>
      <w:lang w:val="es-MX" w:eastAsia="es-ES"/>
    </w:rPr>
  </w:style>
  <w:style w:type="table" w:styleId="Tablaconcuadrcula">
    <w:name w:val="Table Grid"/>
    <w:basedOn w:val="Tablanormal"/>
    <w:uiPriority w:val="59"/>
    <w:rsid w:val="006964F9"/>
    <w:pPr>
      <w:spacing w:after="0" w:line="240" w:lineRule="auto"/>
    </w:pPr>
    <w:rPr>
      <w:rFonts w:ascii="Times New Roman" w:eastAsia="Times New Roman" w:hAnsi="Times New Roman"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31">
    <w:name w:val="Texto independiente 31"/>
    <w:basedOn w:val="Normal"/>
    <w:rsid w:val="000D5398"/>
    <w:pPr>
      <w:overflowPunct w:val="0"/>
      <w:autoSpaceDE w:val="0"/>
      <w:autoSpaceDN w:val="0"/>
      <w:adjustRightInd w:val="0"/>
      <w:jc w:val="both"/>
      <w:textAlignment w:val="baseline"/>
    </w:pPr>
    <w:rPr>
      <w:rFonts w:ascii="Arial" w:hAnsi="Arial"/>
      <w:sz w:val="22"/>
      <w:szCs w:val="20"/>
      <w:lang w:val="es-ES_tradnl"/>
    </w:rPr>
  </w:style>
  <w:style w:type="paragraph" w:customStyle="1" w:styleId="Textoindependiente21">
    <w:name w:val="Texto independiente 21"/>
    <w:basedOn w:val="Normal"/>
    <w:rsid w:val="000D5398"/>
    <w:pPr>
      <w:overflowPunct w:val="0"/>
      <w:autoSpaceDE w:val="0"/>
      <w:autoSpaceDN w:val="0"/>
      <w:adjustRightInd w:val="0"/>
      <w:jc w:val="both"/>
      <w:textAlignment w:val="baseline"/>
    </w:pPr>
    <w:rPr>
      <w:rFonts w:ascii="Arial" w:hAnsi="Arial"/>
      <w:b/>
      <w:szCs w:val="20"/>
      <w:lang w:val="es-ES_tradnl"/>
    </w:rPr>
  </w:style>
  <w:style w:type="paragraph" w:styleId="Sangra2detindependiente">
    <w:name w:val="Body Text Indent 2"/>
    <w:basedOn w:val="Normal"/>
    <w:link w:val="Sangra2detindependienteCar"/>
    <w:uiPriority w:val="99"/>
    <w:rsid w:val="000D5398"/>
    <w:pPr>
      <w:ind w:left="708" w:hanging="334"/>
    </w:pPr>
    <w:rPr>
      <w:rFonts w:ascii="Arial" w:hAnsi="Arial"/>
      <w:sz w:val="22"/>
    </w:rPr>
  </w:style>
  <w:style w:type="character" w:customStyle="1" w:styleId="Sangra2detindependienteCar">
    <w:name w:val="Sangría 2 de t. independiente Car"/>
    <w:basedOn w:val="Fuentedeprrafopredeter"/>
    <w:link w:val="Sangra2detindependiente"/>
    <w:uiPriority w:val="99"/>
    <w:rsid w:val="000D5398"/>
    <w:rPr>
      <w:rFonts w:ascii="Arial" w:eastAsia="Times New Roman" w:hAnsi="Arial" w:cs="Times New Roman"/>
      <w:szCs w:val="24"/>
      <w:lang w:eastAsia="es-ES"/>
    </w:rPr>
  </w:style>
  <w:style w:type="paragraph" w:customStyle="1" w:styleId="Sangra2detindependiente1">
    <w:name w:val="Sangría 2 de t. independiente1"/>
    <w:basedOn w:val="Normal"/>
    <w:rsid w:val="000D5398"/>
    <w:pPr>
      <w:shd w:val="clear" w:color="FF00FF" w:fill="auto"/>
      <w:overflowPunct w:val="0"/>
      <w:autoSpaceDE w:val="0"/>
      <w:autoSpaceDN w:val="0"/>
      <w:adjustRightInd w:val="0"/>
      <w:ind w:firstLine="709"/>
      <w:jc w:val="both"/>
      <w:textAlignment w:val="baseline"/>
    </w:pPr>
    <w:rPr>
      <w:rFonts w:ascii="Arial" w:hAnsi="Arial"/>
      <w:szCs w:val="20"/>
      <w:lang w:val="es-ES_tradnl"/>
    </w:rPr>
  </w:style>
  <w:style w:type="paragraph" w:customStyle="1" w:styleId="Sangra3detindependiente1">
    <w:name w:val="Sangría 3 de t. independiente1"/>
    <w:basedOn w:val="Normal"/>
    <w:rsid w:val="000D5398"/>
    <w:pPr>
      <w:overflowPunct w:val="0"/>
      <w:autoSpaceDE w:val="0"/>
      <w:autoSpaceDN w:val="0"/>
      <w:adjustRightInd w:val="0"/>
      <w:ind w:left="1134"/>
      <w:jc w:val="both"/>
      <w:textAlignment w:val="baseline"/>
    </w:pPr>
    <w:rPr>
      <w:rFonts w:ascii="Arial" w:hAnsi="Arial"/>
      <w:szCs w:val="20"/>
      <w:lang w:val="es-ES_tradnl"/>
    </w:rPr>
  </w:style>
  <w:style w:type="paragraph" w:styleId="Subttulo">
    <w:name w:val="Subtitle"/>
    <w:basedOn w:val="Normal"/>
    <w:link w:val="SubttuloCar"/>
    <w:qFormat/>
    <w:rsid w:val="000D5398"/>
    <w:pPr>
      <w:jc w:val="center"/>
    </w:pPr>
    <w:rPr>
      <w:rFonts w:ascii="Arial" w:hAnsi="Arial"/>
      <w:b/>
      <w:bCs/>
    </w:rPr>
  </w:style>
  <w:style w:type="character" w:customStyle="1" w:styleId="SubttuloCar">
    <w:name w:val="Subtítulo Car"/>
    <w:basedOn w:val="Fuentedeprrafopredeter"/>
    <w:link w:val="Subttulo"/>
    <w:rsid w:val="000D5398"/>
    <w:rPr>
      <w:rFonts w:ascii="Arial" w:eastAsia="Times New Roman" w:hAnsi="Arial" w:cs="Times New Roman"/>
      <w:b/>
      <w:bCs/>
      <w:sz w:val="24"/>
      <w:szCs w:val="24"/>
      <w:lang w:eastAsia="es-ES"/>
    </w:rPr>
  </w:style>
  <w:style w:type="paragraph" w:customStyle="1" w:styleId="rbano">
    <w:name w:val="rbano"/>
    <w:basedOn w:val="Normal"/>
    <w:rsid w:val="000D5398"/>
    <w:pPr>
      <w:jc w:val="both"/>
    </w:pPr>
    <w:rPr>
      <w:rFonts w:ascii="Verdana" w:hAnsi="Verdana" w:cs="Arial"/>
      <w:lang w:val="es-MX" w:eastAsia="es-MX"/>
    </w:rPr>
  </w:style>
  <w:style w:type="numbering" w:customStyle="1" w:styleId="Sinlista1">
    <w:name w:val="Sin lista1"/>
    <w:next w:val="Sinlista"/>
    <w:uiPriority w:val="99"/>
    <w:semiHidden/>
    <w:unhideWhenUsed/>
    <w:rsid w:val="000D5398"/>
  </w:style>
  <w:style w:type="table" w:customStyle="1" w:styleId="Tablaconcuadrcula1">
    <w:name w:val="Tabla con cuadrícula1"/>
    <w:basedOn w:val="Tablanormal"/>
    <w:next w:val="Tablaconcuadrcula"/>
    <w:rsid w:val="000D5398"/>
    <w:pPr>
      <w:spacing w:after="0" w:line="240" w:lineRule="auto"/>
    </w:pPr>
    <w:rPr>
      <w:rFonts w:ascii="Times New Roman" w:eastAsia="Times New Roman" w:hAnsi="Times New Roman"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866BC0"/>
    <w:rPr>
      <w:i/>
      <w:iCs/>
    </w:rPr>
  </w:style>
  <w:style w:type="paragraph" w:customStyle="1" w:styleId="Default">
    <w:name w:val="Default"/>
    <w:rsid w:val="00866BC0"/>
    <w:pPr>
      <w:autoSpaceDE w:val="0"/>
      <w:autoSpaceDN w:val="0"/>
      <w:adjustRightInd w:val="0"/>
      <w:spacing w:after="0" w:line="240" w:lineRule="auto"/>
    </w:pPr>
    <w:rPr>
      <w:rFonts w:ascii="Arial" w:eastAsia="Calibri" w:hAnsi="Arial" w:cs="Arial"/>
      <w:color w:val="000000"/>
      <w:sz w:val="24"/>
      <w:szCs w:val="24"/>
      <w:lang w:val="es-MX"/>
    </w:rPr>
  </w:style>
  <w:style w:type="character" w:styleId="Refdecomentario">
    <w:name w:val="annotation reference"/>
    <w:basedOn w:val="Fuentedeprrafopredeter"/>
    <w:rsid w:val="00866BC0"/>
    <w:rPr>
      <w:sz w:val="16"/>
      <w:szCs w:val="16"/>
    </w:rPr>
  </w:style>
  <w:style w:type="paragraph" w:styleId="Textocomentario">
    <w:name w:val="annotation text"/>
    <w:basedOn w:val="Normal"/>
    <w:link w:val="TextocomentarioCar"/>
    <w:uiPriority w:val="99"/>
    <w:rsid w:val="00866BC0"/>
    <w:pPr>
      <w:jc w:val="both"/>
    </w:pPr>
    <w:rPr>
      <w:rFonts w:ascii="Arial" w:hAnsi="Arial"/>
      <w:sz w:val="20"/>
      <w:szCs w:val="20"/>
      <w:lang w:val="es-ES_tradnl"/>
    </w:rPr>
  </w:style>
  <w:style w:type="character" w:customStyle="1" w:styleId="TextocomentarioCar">
    <w:name w:val="Texto comentario Car"/>
    <w:basedOn w:val="Fuentedeprrafopredeter"/>
    <w:link w:val="Textocomentario"/>
    <w:uiPriority w:val="99"/>
    <w:rsid w:val="00866BC0"/>
    <w:rPr>
      <w:rFonts w:ascii="Arial" w:eastAsia="Times New Roman" w:hAnsi="Arial" w:cs="Times New Roman"/>
      <w:sz w:val="20"/>
      <w:szCs w:val="20"/>
      <w:lang w:val="es-ES_tradnl" w:eastAsia="es-ES"/>
    </w:rPr>
  </w:style>
  <w:style w:type="paragraph" w:styleId="Asuntodelcomentario">
    <w:name w:val="annotation subject"/>
    <w:basedOn w:val="Textocomentario"/>
    <w:next w:val="Textocomentario"/>
    <w:link w:val="AsuntodelcomentarioCar"/>
    <w:uiPriority w:val="99"/>
    <w:rsid w:val="00866BC0"/>
    <w:rPr>
      <w:b/>
      <w:bCs/>
    </w:rPr>
  </w:style>
  <w:style w:type="character" w:customStyle="1" w:styleId="AsuntodelcomentarioCar">
    <w:name w:val="Asunto del comentario Car"/>
    <w:basedOn w:val="TextocomentarioCar"/>
    <w:link w:val="Asuntodelcomentario"/>
    <w:uiPriority w:val="99"/>
    <w:rsid w:val="00866BC0"/>
    <w:rPr>
      <w:rFonts w:ascii="Arial" w:eastAsia="Times New Roman" w:hAnsi="Arial" w:cs="Times New Roman"/>
      <w:b/>
      <w:bCs/>
      <w:sz w:val="20"/>
      <w:szCs w:val="20"/>
      <w:lang w:val="es-ES_tradnl" w:eastAsia="es-ES"/>
    </w:rPr>
  </w:style>
  <w:style w:type="paragraph" w:styleId="Textosinformato">
    <w:name w:val="Plain Text"/>
    <w:basedOn w:val="Normal"/>
    <w:link w:val="TextosinformatoCar"/>
    <w:uiPriority w:val="99"/>
    <w:unhideWhenUsed/>
    <w:rsid w:val="00866BC0"/>
    <w:pPr>
      <w:jc w:val="both"/>
    </w:pPr>
    <w:rPr>
      <w:rFonts w:ascii="Consolas" w:hAnsi="Consolas" w:cs="Consolas"/>
      <w:sz w:val="21"/>
      <w:szCs w:val="21"/>
      <w:lang w:val="es-ES_tradnl"/>
    </w:rPr>
  </w:style>
  <w:style w:type="character" w:customStyle="1" w:styleId="TextosinformatoCar">
    <w:name w:val="Texto sin formato Car"/>
    <w:basedOn w:val="Fuentedeprrafopredeter"/>
    <w:link w:val="Textosinformato"/>
    <w:uiPriority w:val="99"/>
    <w:rsid w:val="00866BC0"/>
    <w:rPr>
      <w:rFonts w:ascii="Consolas" w:eastAsia="Times New Roman" w:hAnsi="Consolas" w:cs="Consolas"/>
      <w:sz w:val="21"/>
      <w:szCs w:val="21"/>
      <w:lang w:val="es-ES_tradnl" w:eastAsia="es-ES"/>
    </w:rPr>
  </w:style>
  <w:style w:type="paragraph" w:styleId="Sinespaciado">
    <w:name w:val="No Spacing"/>
    <w:uiPriority w:val="1"/>
    <w:qFormat/>
    <w:rsid w:val="00866BC0"/>
    <w:pPr>
      <w:spacing w:after="0" w:line="240" w:lineRule="auto"/>
    </w:pPr>
    <w:rPr>
      <w:rFonts w:ascii="Calibri" w:eastAsia="Calibri" w:hAnsi="Calibri" w:cs="Times New Roman"/>
      <w:lang w:val="es-MX"/>
    </w:rPr>
  </w:style>
  <w:style w:type="paragraph" w:styleId="NormalWeb">
    <w:name w:val="Normal (Web)"/>
    <w:basedOn w:val="Normal"/>
    <w:uiPriority w:val="99"/>
    <w:unhideWhenUsed/>
    <w:rsid w:val="00866BC0"/>
    <w:pPr>
      <w:spacing w:before="100" w:beforeAutospacing="1" w:after="100" w:afterAutospacing="1"/>
    </w:pPr>
    <w:rPr>
      <w:color w:val="333333"/>
      <w:lang w:val="es-MX" w:eastAsia="es-MX"/>
    </w:rPr>
  </w:style>
  <w:style w:type="paragraph" w:customStyle="1" w:styleId="Texto">
    <w:name w:val="Texto"/>
    <w:basedOn w:val="Normal"/>
    <w:link w:val="TextoCar"/>
    <w:rsid w:val="00866BC0"/>
    <w:pPr>
      <w:spacing w:after="101" w:line="216" w:lineRule="exact"/>
      <w:ind w:firstLine="288"/>
      <w:jc w:val="both"/>
    </w:pPr>
    <w:rPr>
      <w:rFonts w:ascii="Arial" w:hAnsi="Arial"/>
      <w:sz w:val="18"/>
      <w:szCs w:val="18"/>
      <w:lang w:eastAsia="es-MX"/>
    </w:rPr>
  </w:style>
  <w:style w:type="character" w:customStyle="1" w:styleId="TextoCar">
    <w:name w:val="Texto Car"/>
    <w:link w:val="Texto"/>
    <w:locked/>
    <w:rsid w:val="00866BC0"/>
    <w:rPr>
      <w:rFonts w:ascii="Arial" w:eastAsia="Times New Roman" w:hAnsi="Arial" w:cs="Times New Roman"/>
      <w:sz w:val="18"/>
      <w:szCs w:val="18"/>
      <w:lang w:eastAsia="es-MX"/>
    </w:rPr>
  </w:style>
  <w:style w:type="paragraph" w:customStyle="1" w:styleId="P18">
    <w:name w:val="P18"/>
    <w:basedOn w:val="Normal"/>
    <w:hidden/>
    <w:rsid w:val="00866BC0"/>
    <w:pPr>
      <w:widowControl w:val="0"/>
      <w:tabs>
        <w:tab w:val="left" w:pos="2780"/>
      </w:tabs>
      <w:adjustRightInd w:val="0"/>
      <w:jc w:val="distribute"/>
    </w:pPr>
    <w:rPr>
      <w:rFonts w:ascii="Arial" w:hAnsi="Arial" w:cs="Arial"/>
      <w:sz w:val="22"/>
      <w:szCs w:val="20"/>
      <w:lang w:val="es-MX"/>
    </w:rPr>
  </w:style>
  <w:style w:type="paragraph" w:customStyle="1" w:styleId="P37">
    <w:name w:val="P37"/>
    <w:basedOn w:val="Normal"/>
    <w:hidden/>
    <w:rsid w:val="00866BC0"/>
    <w:pPr>
      <w:widowControl w:val="0"/>
      <w:tabs>
        <w:tab w:val="left" w:pos="2780"/>
      </w:tabs>
      <w:adjustRightInd w:val="0"/>
      <w:ind w:left="708"/>
      <w:jc w:val="distribute"/>
    </w:pPr>
    <w:rPr>
      <w:rFonts w:ascii="Arial" w:hAnsi="Arial" w:cs="Arial"/>
      <w:sz w:val="22"/>
      <w:szCs w:val="20"/>
      <w:lang w:val="es-MX"/>
    </w:rPr>
  </w:style>
  <w:style w:type="paragraph" w:customStyle="1" w:styleId="P13">
    <w:name w:val="P13"/>
    <w:basedOn w:val="Normal"/>
    <w:hidden/>
    <w:rsid w:val="00866BC0"/>
    <w:pPr>
      <w:widowControl w:val="0"/>
      <w:tabs>
        <w:tab w:val="left" w:pos="2780"/>
      </w:tabs>
      <w:adjustRightInd w:val="0"/>
      <w:jc w:val="distribute"/>
    </w:pPr>
    <w:rPr>
      <w:rFonts w:ascii="Arial" w:hAnsi="Arial" w:cs="Arial"/>
      <w:b/>
      <w:sz w:val="22"/>
      <w:szCs w:val="20"/>
      <w:lang w:val="es-MX"/>
    </w:rPr>
  </w:style>
  <w:style w:type="character" w:customStyle="1" w:styleId="apple-converted-space">
    <w:name w:val="apple-converted-space"/>
    <w:basedOn w:val="Fuentedeprrafopredeter"/>
    <w:rsid w:val="00D830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8D6622-8B9A-4313-8BA0-3F93B6869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23820</Words>
  <Characters>131013</Characters>
  <Application>Microsoft Office Word</Application>
  <DocSecurity>0</DocSecurity>
  <Lines>1091</Lines>
  <Paragraphs>309</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154524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ABASOLO</dc:creator>
  <cp:lastModifiedBy>Usuario</cp:lastModifiedBy>
  <cp:revision>3</cp:revision>
  <cp:lastPrinted>2015-04-29T17:30:00Z</cp:lastPrinted>
  <dcterms:created xsi:type="dcterms:W3CDTF">2017-08-09T18:01:00Z</dcterms:created>
  <dcterms:modified xsi:type="dcterms:W3CDTF">2017-08-09T18:01:00Z</dcterms:modified>
</cp:coreProperties>
</file>