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821C3B" w:rsidRPr="00821C3B" w:rsidRDefault="00821C3B" w:rsidP="004244A3">
      <w:pPr>
        <w:spacing w:after="0"/>
        <w:jc w:val="center"/>
        <w:rPr>
          <w:b/>
          <w:sz w:val="28"/>
          <w:szCs w:val="48"/>
        </w:rPr>
      </w:pPr>
      <w:r w:rsidRPr="00821C3B">
        <w:rPr>
          <w:b/>
          <w:sz w:val="28"/>
          <w:szCs w:val="48"/>
        </w:rPr>
        <w:t>SEGURIDAD PÚBLICA</w:t>
      </w:r>
    </w:p>
    <w:tbl>
      <w:tblPr>
        <w:tblW w:w="128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07"/>
        <w:gridCol w:w="2505"/>
        <w:gridCol w:w="1264"/>
        <w:gridCol w:w="1494"/>
        <w:gridCol w:w="1647"/>
        <w:gridCol w:w="1431"/>
        <w:gridCol w:w="621"/>
        <w:gridCol w:w="2338"/>
      </w:tblGrid>
      <w:tr w:rsidR="00821C3B" w:rsidRPr="00821C3B" w:rsidTr="00821C3B">
        <w:trPr>
          <w:trHeight w:val="190"/>
        </w:trPr>
        <w:tc>
          <w:tcPr>
            <w:tcW w:w="128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COMPONENTE 1: </w:t>
            </w:r>
          </w:p>
        </w:tc>
      </w:tr>
      <w:tr w:rsidR="00821C3B" w:rsidRPr="00821C3B" w:rsidTr="00821C3B">
        <w:trPr>
          <w:trHeight w:val="190"/>
        </w:trPr>
        <w:tc>
          <w:tcPr>
            <w:tcW w:w="6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1. </w:t>
            </w:r>
            <w:proofErr w:type="spellStart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Dotacion</w:t>
            </w:r>
            <w:proofErr w:type="spellEnd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Uniformes al personal de seguridad publica efectuado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ejecutora: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Seguridad Publica</w:t>
            </w:r>
          </w:p>
        </w:tc>
      </w:tr>
      <w:tr w:rsidR="00821C3B" w:rsidRPr="00821C3B" w:rsidTr="00821C3B">
        <w:trPr>
          <w:trHeight w:val="379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821C3B">
              <w:rPr>
                <w:rFonts w:eastAsia="Times New Roman"/>
                <w:color w:val="000000"/>
                <w:lang w:eastAsia="es-MX"/>
              </w:rPr>
              <w:t>Formula</w:t>
            </w:r>
            <w:proofErr w:type="spellEnd"/>
            <w:r w:rsidRPr="00821C3B">
              <w:rPr>
                <w:rFonts w:eastAsia="Times New Roman"/>
                <w:color w:val="000000"/>
                <w:lang w:eastAsia="es-MX"/>
              </w:rPr>
              <w:t xml:space="preserve"> de Cálculo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Primer Trimestre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dotar de 2 uniformes completos al año al personal de seguridad 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Uniformes completos entregados / # </w:t>
            </w:r>
            <w:proofErr w:type="spellStart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Policias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Uniformes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Uniformes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Programado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Uniformes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Realizado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Personal policial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Presupuestado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Ejercido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C3B" w:rsidRPr="00821C3B" w:rsidTr="00821C3B">
        <w:trPr>
          <w:trHeight w:val="190"/>
        </w:trPr>
        <w:tc>
          <w:tcPr>
            <w:tcW w:w="128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COMPONENTE 2: </w:t>
            </w:r>
          </w:p>
        </w:tc>
      </w:tr>
      <w:tr w:rsidR="00821C3B" w:rsidRPr="00821C3B" w:rsidTr="00821C3B">
        <w:trPr>
          <w:trHeight w:val="190"/>
        </w:trPr>
        <w:tc>
          <w:tcPr>
            <w:tcW w:w="6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2. Compra de armamento y municiones a la SEDENA efectuado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ejecutora: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Seguridad Publica</w:t>
            </w:r>
          </w:p>
        </w:tc>
      </w:tr>
      <w:tr w:rsidR="00821C3B" w:rsidRPr="00821C3B" w:rsidTr="00821C3B">
        <w:trPr>
          <w:trHeight w:val="379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Primer Trimestre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Incrementar el armamento respecto del año anterior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IAt</w:t>
            </w:r>
            <w:proofErr w:type="spellEnd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/IAt-1) - 1) x 100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Inventario de armamento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Armamento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Programado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$             82,949.41 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Realizado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$             82,949.41 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 Inventario de armamento t-1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Presupuestado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$             82,949.41 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Ejercido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$             82,949.41 </w:t>
            </w:r>
          </w:p>
        </w:tc>
      </w:tr>
      <w:tr w:rsidR="00821C3B" w:rsidRPr="00821C3B" w:rsidTr="00821C3B">
        <w:trPr>
          <w:trHeight w:val="190"/>
        </w:trPr>
        <w:tc>
          <w:tcPr>
            <w:tcW w:w="128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821C3B" w:rsidRPr="00821C3B" w:rsidTr="00821C3B">
        <w:trPr>
          <w:trHeight w:val="190"/>
        </w:trPr>
        <w:tc>
          <w:tcPr>
            <w:tcW w:w="6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3. </w:t>
            </w:r>
            <w:proofErr w:type="spellStart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Capacitacion</w:t>
            </w:r>
            <w:proofErr w:type="spellEnd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Oficiales de </w:t>
            </w:r>
            <w:proofErr w:type="spellStart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policia</w:t>
            </w:r>
            <w:proofErr w:type="spellEnd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adecuado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ejecutora: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Seguridad Publica</w:t>
            </w:r>
          </w:p>
        </w:tc>
      </w:tr>
      <w:tr w:rsidR="00821C3B" w:rsidRPr="00821C3B" w:rsidTr="00821C3B">
        <w:trPr>
          <w:trHeight w:val="379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Primer Trimestre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Número de Policías que terminaron la </w:t>
            </w:r>
            <w:proofErr w:type="spellStart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capacitacion</w:t>
            </w:r>
            <w:proofErr w:type="spellEnd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total registrado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(PC / PR) x 100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Policias</w:t>
            </w:r>
            <w:proofErr w:type="spellEnd"/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Regitrados</w:t>
            </w:r>
            <w:proofErr w:type="spellEnd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capacitación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Policias</w:t>
            </w:r>
            <w:proofErr w:type="spellEnd"/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Programado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Realizado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Policias</w:t>
            </w:r>
            <w:proofErr w:type="spellEnd"/>
            <w:r w:rsidRPr="00821C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capacitados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Presupuestado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C3B" w:rsidRPr="00821C3B" w:rsidTr="00821C3B">
        <w:trPr>
          <w:trHeight w:val="190"/>
        </w:trPr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Ejercido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3B" w:rsidRPr="00821C3B" w:rsidRDefault="00821C3B" w:rsidP="00821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C3B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821C3B" w:rsidRDefault="00821C3B" w:rsidP="00F776E1">
      <w:pPr>
        <w:spacing w:after="0"/>
        <w:rPr>
          <w:b/>
        </w:rPr>
      </w:pPr>
    </w:p>
    <w:p w:rsidR="00821C3B" w:rsidRDefault="00821C3B" w:rsidP="00F776E1">
      <w:pPr>
        <w:spacing w:after="0"/>
        <w:rPr>
          <w:b/>
        </w:rPr>
      </w:pPr>
    </w:p>
    <w:p w:rsidR="00821C3B" w:rsidRDefault="00821C3B" w:rsidP="00F776E1">
      <w:pPr>
        <w:spacing w:after="0"/>
        <w:rPr>
          <w:b/>
        </w:rPr>
      </w:pPr>
    </w:p>
    <w:p w:rsidR="00821C3B" w:rsidRDefault="00821C3B" w:rsidP="00F776E1">
      <w:pPr>
        <w:spacing w:after="0"/>
        <w:rPr>
          <w:b/>
        </w:rPr>
      </w:pPr>
    </w:p>
    <w:p w:rsidR="006D6255" w:rsidRDefault="00821C3B" w:rsidP="00821C3B">
      <w:pPr>
        <w:spacing w:after="0"/>
        <w:jc w:val="center"/>
        <w:rPr>
          <w:b/>
        </w:rPr>
      </w:pPr>
      <w:r>
        <w:rPr>
          <w:b/>
          <w:sz w:val="28"/>
          <w:szCs w:val="48"/>
        </w:rPr>
        <w:t>DESARROLLO</w:t>
      </w:r>
    </w:p>
    <w:p w:rsidR="006D6255" w:rsidRDefault="006D6255" w:rsidP="00F776E1">
      <w:pPr>
        <w:spacing w:after="0"/>
        <w:rPr>
          <w:b/>
        </w:rPr>
      </w:pPr>
    </w:p>
    <w:tbl>
      <w:tblPr>
        <w:tblW w:w="132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23"/>
        <w:gridCol w:w="1271"/>
        <w:gridCol w:w="1143"/>
        <w:gridCol w:w="1147"/>
        <w:gridCol w:w="1855"/>
        <w:gridCol w:w="1128"/>
        <w:gridCol w:w="481"/>
        <w:gridCol w:w="997"/>
        <w:gridCol w:w="1299"/>
        <w:gridCol w:w="1257"/>
        <w:gridCol w:w="742"/>
      </w:tblGrid>
      <w:tr w:rsidR="00821557" w:rsidRPr="00821557" w:rsidTr="00821557">
        <w:trPr>
          <w:trHeight w:val="167"/>
        </w:trPr>
        <w:tc>
          <w:tcPr>
            <w:tcW w:w="8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                                                                                                 (Impacto, Eficiencia y Eficacia)</w:t>
            </w:r>
          </w:p>
        </w:tc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Primer Trimestre</w:t>
            </w:r>
          </w:p>
        </w:tc>
      </w:tr>
      <w:tr w:rsidR="00821557" w:rsidRPr="00821557" w:rsidTr="00821557">
        <w:trPr>
          <w:trHeight w:val="334"/>
        </w:trPr>
        <w:tc>
          <w:tcPr>
            <w:tcW w:w="1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821557">
              <w:rPr>
                <w:rFonts w:eastAsia="Times New Roman"/>
                <w:color w:val="000000"/>
                <w:lang w:eastAsia="es-MX"/>
              </w:rPr>
              <w:t>Formula</w:t>
            </w:r>
            <w:proofErr w:type="spellEnd"/>
            <w:r w:rsidRPr="00821557">
              <w:rPr>
                <w:rFonts w:eastAsia="Times New Roman"/>
                <w:color w:val="000000"/>
                <w:lang w:eastAsia="es-MX"/>
              </w:rPr>
              <w:t xml:space="preserve"> de Cálculo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2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Seguridad alimentaria 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SAt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SAt-1) - 1) x 100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V1: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Programado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Realizado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V2: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t-1</w:t>
            </w: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Presupuestado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Ejercido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2. Calidad y espacios de la vivienda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CEVt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CEVt-1) - 1) x 100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Construcciones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VIVIENDA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Programado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Realizado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Construcciones t-1</w:t>
            </w: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Presupuestado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Ejercido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3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COMPONENTE 1: </w:t>
            </w:r>
          </w:p>
        </w:tc>
      </w:tr>
      <w:tr w:rsidR="00821557" w:rsidRPr="00821557" w:rsidTr="00821557">
        <w:trPr>
          <w:trHeight w:val="167"/>
        </w:trPr>
        <w:tc>
          <w:tcPr>
            <w:tcW w:w="73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1.-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escasos recursos que ha recibido despensas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economicas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ejecutora:</w:t>
            </w:r>
          </w:p>
        </w:tc>
        <w:tc>
          <w:tcPr>
            <w:tcW w:w="3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Desarrollo Social</w:t>
            </w:r>
          </w:p>
        </w:tc>
      </w:tr>
      <w:tr w:rsidR="00821557" w:rsidRPr="00821557" w:rsidTr="00821557">
        <w:trPr>
          <w:trHeight w:val="334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821557">
              <w:rPr>
                <w:rFonts w:eastAsia="Times New Roman"/>
                <w:color w:val="000000"/>
                <w:lang w:eastAsia="es-MX"/>
              </w:rPr>
              <w:t>Formula</w:t>
            </w:r>
            <w:proofErr w:type="spellEnd"/>
            <w:r w:rsidRPr="00821557">
              <w:rPr>
                <w:rFonts w:eastAsia="Times New Roman"/>
                <w:color w:val="000000"/>
                <w:lang w:eastAsia="es-MX"/>
              </w:rPr>
              <w:t xml:space="preserve"> de Cálculo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Primer Trimestre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escasos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recursos,con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hijos menores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escasos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recursos,con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hijos menores /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totalt-1) - 1) x 100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V1: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escasos recursos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Programado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Realizado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V2: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escasos recursost-1</w:t>
            </w: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Presupuestado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Ejercido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COMPONENTE 2: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821557" w:rsidRPr="00821557" w:rsidTr="00821557">
        <w:trPr>
          <w:trHeight w:val="167"/>
        </w:trPr>
        <w:tc>
          <w:tcPr>
            <w:tcW w:w="73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2.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que ha recibido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construccion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rehabilitracion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pisos, fosas, dormitorios.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ejecutora: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Desarrollo Social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 </w:t>
            </w:r>
          </w:p>
        </w:tc>
      </w:tr>
      <w:tr w:rsidR="00821557" w:rsidRPr="00821557" w:rsidTr="00821557">
        <w:trPr>
          <w:trHeight w:val="334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821557">
              <w:rPr>
                <w:rFonts w:eastAsia="Times New Roman"/>
                <w:color w:val="000000"/>
                <w:lang w:eastAsia="es-MX"/>
              </w:rPr>
              <w:t>Formula</w:t>
            </w:r>
            <w:proofErr w:type="spellEnd"/>
            <w:r w:rsidRPr="00821557">
              <w:rPr>
                <w:rFonts w:eastAsia="Times New Roman"/>
                <w:color w:val="000000"/>
                <w:lang w:eastAsia="es-MX"/>
              </w:rPr>
              <w:t xml:space="preserve"> de Cálculo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Primer Trimestre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escasos recursos, viviendas en bajas condiciones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escasos recursos, viviendas en bajas condiciones/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total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V1: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escasos recursos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Programado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$34,305.37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Realizado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$34,305.37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V2: </w:t>
            </w:r>
            <w:proofErr w:type="spellStart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Poblacion</w:t>
            </w:r>
            <w:proofErr w:type="spellEnd"/>
            <w:r w:rsidRPr="008215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escasos recursost-1</w:t>
            </w: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Presupuestado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$34,305.37</w:t>
            </w:r>
          </w:p>
        </w:tc>
      </w:tr>
      <w:tr w:rsidR="00821557" w:rsidRPr="00821557" w:rsidTr="00821557">
        <w:trPr>
          <w:trHeight w:val="167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Ejercido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557" w:rsidRPr="00821557" w:rsidRDefault="00821557" w:rsidP="0082155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821557">
              <w:rPr>
                <w:rFonts w:eastAsia="Times New Roman"/>
                <w:color w:val="000000"/>
                <w:lang w:eastAsia="es-MX"/>
              </w:rPr>
              <w:t>$34,305.37</w:t>
            </w:r>
          </w:p>
        </w:tc>
      </w:tr>
    </w:tbl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821557" w:rsidRDefault="00821557" w:rsidP="00F776E1">
      <w:pPr>
        <w:spacing w:after="0"/>
        <w:rPr>
          <w:b/>
        </w:rPr>
      </w:pPr>
    </w:p>
    <w:p w:rsidR="00821557" w:rsidRDefault="00821557" w:rsidP="00F776E1">
      <w:pPr>
        <w:spacing w:after="0"/>
        <w:rPr>
          <w:b/>
        </w:rPr>
      </w:pPr>
    </w:p>
    <w:p w:rsidR="00821557" w:rsidRDefault="00821557" w:rsidP="00F776E1">
      <w:pPr>
        <w:spacing w:after="0"/>
        <w:rPr>
          <w:b/>
        </w:rPr>
      </w:pPr>
    </w:p>
    <w:tbl>
      <w:tblPr>
        <w:tblW w:w="1291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29"/>
        <w:gridCol w:w="2079"/>
        <w:gridCol w:w="1736"/>
        <w:gridCol w:w="1934"/>
        <w:gridCol w:w="1531"/>
        <w:gridCol w:w="1360"/>
        <w:gridCol w:w="461"/>
        <w:gridCol w:w="1688"/>
      </w:tblGrid>
      <w:tr w:rsidR="001244D1" w:rsidRPr="001244D1" w:rsidTr="001244D1">
        <w:trPr>
          <w:trHeight w:val="209"/>
        </w:trPr>
        <w:tc>
          <w:tcPr>
            <w:tcW w:w="12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1:  CUMPLIMIENTO DE REPORTES</w:t>
            </w:r>
          </w:p>
        </w:tc>
      </w:tr>
      <w:tr w:rsidR="001244D1" w:rsidRPr="001244D1" w:rsidTr="001244D1">
        <w:trPr>
          <w:trHeight w:val="209"/>
        </w:trPr>
        <w:tc>
          <w:tcPr>
            <w:tcW w:w="7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ejecutora: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1244D1" w:rsidRPr="001244D1" w:rsidTr="001244D1">
        <w:trPr>
          <w:trHeight w:val="41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1244D1">
              <w:rPr>
                <w:rFonts w:eastAsia="Times New Roman"/>
                <w:color w:val="000000"/>
                <w:lang w:eastAsia="es-MX"/>
              </w:rPr>
              <w:t>Formula</w:t>
            </w:r>
            <w:proofErr w:type="spellEnd"/>
            <w:r w:rsidRPr="001244D1">
              <w:rPr>
                <w:rFonts w:eastAsia="Times New Roman"/>
                <w:color w:val="000000"/>
                <w:lang w:eastAsia="es-MX"/>
              </w:rPr>
              <w:t xml:space="preserve"> de Cálculo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Primer Trimestre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CUMPLIMIENTOS A LA SOCIEDAD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V1= NUMERO DE SOLICITUDES 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REPORTES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Programado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REPORTES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Realizado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NUMERO DE HABITANTES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Presupuestado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Ejercido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1244D1" w:rsidRPr="001244D1" w:rsidTr="001244D1">
        <w:trPr>
          <w:trHeight w:val="209"/>
        </w:trPr>
        <w:tc>
          <w:tcPr>
            <w:tcW w:w="12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2:  TRAMITES ADMINISTRATIV OS AGILIZADOS</w:t>
            </w:r>
          </w:p>
        </w:tc>
      </w:tr>
      <w:tr w:rsidR="001244D1" w:rsidRPr="001244D1" w:rsidTr="001244D1">
        <w:trPr>
          <w:trHeight w:val="209"/>
        </w:trPr>
        <w:tc>
          <w:tcPr>
            <w:tcW w:w="7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ejecutora: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1244D1" w:rsidRPr="001244D1" w:rsidTr="001244D1">
        <w:trPr>
          <w:trHeight w:val="41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1244D1">
              <w:rPr>
                <w:rFonts w:eastAsia="Times New Roman"/>
                <w:color w:val="000000"/>
                <w:lang w:eastAsia="es-MX"/>
              </w:rPr>
              <w:t>Formula</w:t>
            </w:r>
            <w:proofErr w:type="spellEnd"/>
            <w:r w:rsidRPr="001244D1">
              <w:rPr>
                <w:rFonts w:eastAsia="Times New Roman"/>
                <w:color w:val="000000"/>
                <w:lang w:eastAsia="es-MX"/>
              </w:rPr>
              <w:t xml:space="preserve"> de Cálculo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Primer Trimestre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CUMPLIMIENTO EN TIEMPO Y FORMA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NUMERO DE SOLICITUDES DE INFORMACION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SOLICITUDES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Programado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Realizado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SOLICITUDES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SOL CONTESTADAS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Presupuestado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Ejercido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1244D1" w:rsidRPr="001244D1" w:rsidTr="001244D1">
        <w:trPr>
          <w:trHeight w:val="209"/>
        </w:trPr>
        <w:tc>
          <w:tcPr>
            <w:tcW w:w="12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3:   MANTENIMIENTO VEHICULAR IMPLEMENTADO</w:t>
            </w:r>
          </w:p>
        </w:tc>
      </w:tr>
      <w:tr w:rsidR="001244D1" w:rsidRPr="001244D1" w:rsidTr="001244D1">
        <w:trPr>
          <w:trHeight w:val="209"/>
        </w:trPr>
        <w:tc>
          <w:tcPr>
            <w:tcW w:w="7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ejecutora: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</w:tr>
      <w:tr w:rsidR="001244D1" w:rsidRPr="001244D1" w:rsidTr="001244D1">
        <w:trPr>
          <w:trHeight w:val="41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Unidad de medida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Primer Trimestre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% VEHICULOS REPARADOS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UNIDADES OPERATIVAS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VEHICULOS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Programado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Realizado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VEHICULOS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44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UNIDADES REPARADAS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Presupuestado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  <w:tr w:rsidR="001244D1" w:rsidRPr="001244D1" w:rsidTr="001244D1">
        <w:trPr>
          <w:trHeight w:val="209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Ejercido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D1" w:rsidRPr="001244D1" w:rsidRDefault="001244D1" w:rsidP="00124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244D1">
              <w:rPr>
                <w:rFonts w:eastAsia="Times New Roman"/>
                <w:color w:val="000000"/>
                <w:lang w:eastAsia="es-MX"/>
              </w:rPr>
              <w:t>25%</w:t>
            </w:r>
          </w:p>
        </w:tc>
      </w:tr>
    </w:tbl>
    <w:p w:rsidR="00821557" w:rsidRDefault="00821557" w:rsidP="00F776E1">
      <w:pPr>
        <w:spacing w:after="0"/>
        <w:rPr>
          <w:b/>
        </w:rPr>
      </w:pPr>
    </w:p>
    <w:p w:rsidR="00821557" w:rsidRDefault="00821557" w:rsidP="00F776E1">
      <w:pPr>
        <w:spacing w:after="0"/>
        <w:rPr>
          <w:b/>
        </w:rPr>
      </w:pPr>
    </w:p>
    <w:p w:rsidR="00821557" w:rsidRDefault="00821557" w:rsidP="00F776E1">
      <w:pPr>
        <w:spacing w:after="0"/>
        <w:rPr>
          <w:b/>
        </w:rPr>
      </w:pPr>
    </w:p>
    <w:p w:rsidR="001244D1" w:rsidRPr="00487B2F" w:rsidRDefault="001244D1" w:rsidP="001244D1">
      <w:pPr>
        <w:spacing w:after="0"/>
        <w:rPr>
          <w:b/>
        </w:rPr>
      </w:pPr>
    </w:p>
    <w:p w:rsidR="003C27DB" w:rsidRPr="00487B2F" w:rsidRDefault="003C27DB" w:rsidP="006D6255">
      <w:pPr>
        <w:spacing w:after="0"/>
        <w:jc w:val="center"/>
        <w:rPr>
          <w:b/>
        </w:rPr>
      </w:pPr>
    </w:p>
    <w:p w:rsidR="00F776E1" w:rsidRPr="00487B2F" w:rsidRDefault="00F776E1" w:rsidP="00F776E1">
      <w:pPr>
        <w:spacing w:after="0"/>
        <w:rPr>
          <w:b/>
        </w:rPr>
      </w:pP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93E" w:rsidRDefault="00CF793E" w:rsidP="0062211C">
      <w:pPr>
        <w:spacing w:after="0" w:line="240" w:lineRule="auto"/>
      </w:pPr>
      <w:r>
        <w:separator/>
      </w:r>
    </w:p>
  </w:endnote>
  <w:endnote w:type="continuationSeparator" w:id="0">
    <w:p w:rsidR="00CF793E" w:rsidRDefault="00CF793E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A7" w:rsidRDefault="0076672D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43.1pt;margin-top:197.3pt;width:582.05pt;height:0;z-index:251665408" o:connectortype="straight" strokeweight="1.5pt"/>
      </w:pict>
    </w:r>
    <w:r>
      <w:rPr>
        <w:noProof/>
        <w:lang w:eastAsia="es-MX"/>
      </w:rPr>
      <w:pict>
        <v:shape id="_x0000_s2052" type="#_x0000_t32" style="position:absolute;margin-left:-55.1pt;margin-top:185.3pt;width:582.05pt;height:0;z-index:251663360" o:connectortype="straight" strokeweight="1.5pt"/>
      </w:pict>
    </w:r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93E" w:rsidRDefault="00CF793E" w:rsidP="0062211C">
      <w:pPr>
        <w:spacing w:after="0" w:line="240" w:lineRule="auto"/>
      </w:pPr>
      <w:r>
        <w:separator/>
      </w:r>
    </w:p>
  </w:footnote>
  <w:footnote w:type="continuationSeparator" w:id="0">
    <w:p w:rsidR="00CF793E" w:rsidRDefault="00CF793E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6352D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2500630</wp:posOffset>
          </wp:positionH>
          <wp:positionV relativeFrom="margin">
            <wp:posOffset>-667385</wp:posOffset>
          </wp:positionV>
          <wp:extent cx="3162300" cy="914400"/>
          <wp:effectExtent l="19050" t="0" r="0" b="0"/>
          <wp:wrapSquare wrapText="bothSides"/>
          <wp:docPr id="5" name="4 Imagen" descr="LOGO 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23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7618730</wp:posOffset>
          </wp:positionH>
          <wp:positionV relativeFrom="margin">
            <wp:posOffset>-734060</wp:posOffset>
          </wp:positionV>
          <wp:extent cx="939165" cy="847725"/>
          <wp:effectExtent l="19050" t="0" r="0" b="0"/>
          <wp:wrapSquare wrapText="bothSides"/>
          <wp:docPr id="4" name="2 Imagen" descr="NADAD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DADORE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916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-118745</wp:posOffset>
          </wp:positionH>
          <wp:positionV relativeFrom="margin">
            <wp:posOffset>-734060</wp:posOffset>
          </wp:positionV>
          <wp:extent cx="638175" cy="895350"/>
          <wp:effectExtent l="19050" t="0" r="9525" b="0"/>
          <wp:wrapSquare wrapText="bothSides"/>
          <wp:docPr id="1" name="0 Imagen" descr="Escudo de Nadad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 Nadadore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381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11C">
      <w:t xml:space="preserve">                                   </w:t>
    </w:r>
    <w:r w:rsidR="003C27DB">
      <w:t xml:space="preserve">                                                                                  </w:t>
    </w:r>
    <w:r w:rsidR="0062211C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3" type="connector" idref="#_x0000_s2054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244D1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30323B"/>
    <w:rsid w:val="00306BBF"/>
    <w:rsid w:val="00332E80"/>
    <w:rsid w:val="00376689"/>
    <w:rsid w:val="003C27DB"/>
    <w:rsid w:val="003E6467"/>
    <w:rsid w:val="004244A3"/>
    <w:rsid w:val="004322F4"/>
    <w:rsid w:val="00437D8C"/>
    <w:rsid w:val="00451CDE"/>
    <w:rsid w:val="00452F53"/>
    <w:rsid w:val="00487B2F"/>
    <w:rsid w:val="004C46C7"/>
    <w:rsid w:val="00500F80"/>
    <w:rsid w:val="00514420"/>
    <w:rsid w:val="005340C2"/>
    <w:rsid w:val="005734D5"/>
    <w:rsid w:val="0062211C"/>
    <w:rsid w:val="006318E8"/>
    <w:rsid w:val="006352D4"/>
    <w:rsid w:val="00683C91"/>
    <w:rsid w:val="006D6255"/>
    <w:rsid w:val="00764AD5"/>
    <w:rsid w:val="0076672D"/>
    <w:rsid w:val="00770363"/>
    <w:rsid w:val="00793347"/>
    <w:rsid w:val="007B28B9"/>
    <w:rsid w:val="00813A5F"/>
    <w:rsid w:val="00821557"/>
    <w:rsid w:val="00821C3B"/>
    <w:rsid w:val="00863AA0"/>
    <w:rsid w:val="008B59B0"/>
    <w:rsid w:val="008C778E"/>
    <w:rsid w:val="008E60ED"/>
    <w:rsid w:val="008F33A9"/>
    <w:rsid w:val="00921850"/>
    <w:rsid w:val="009809EE"/>
    <w:rsid w:val="00981447"/>
    <w:rsid w:val="00A043CE"/>
    <w:rsid w:val="00A310A4"/>
    <w:rsid w:val="00A72702"/>
    <w:rsid w:val="00AA25B1"/>
    <w:rsid w:val="00AA6D4F"/>
    <w:rsid w:val="00AB144B"/>
    <w:rsid w:val="00AB28A9"/>
    <w:rsid w:val="00AC7787"/>
    <w:rsid w:val="00AF140E"/>
    <w:rsid w:val="00AF7E67"/>
    <w:rsid w:val="00B009B9"/>
    <w:rsid w:val="00B300E0"/>
    <w:rsid w:val="00B31C7D"/>
    <w:rsid w:val="00BD310C"/>
    <w:rsid w:val="00BF6A7C"/>
    <w:rsid w:val="00C473EE"/>
    <w:rsid w:val="00C9317F"/>
    <w:rsid w:val="00CC3C44"/>
    <w:rsid w:val="00CE194F"/>
    <w:rsid w:val="00CF793E"/>
    <w:rsid w:val="00D25079"/>
    <w:rsid w:val="00D63778"/>
    <w:rsid w:val="00D76356"/>
    <w:rsid w:val="00ED0CBB"/>
    <w:rsid w:val="00EE4192"/>
    <w:rsid w:val="00EF6D11"/>
    <w:rsid w:val="00F54CD2"/>
    <w:rsid w:val="00F776E1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3</cp:revision>
  <cp:lastPrinted>2016-10-21T16:20:00Z</cp:lastPrinted>
  <dcterms:created xsi:type="dcterms:W3CDTF">2018-05-18T21:01:00Z</dcterms:created>
  <dcterms:modified xsi:type="dcterms:W3CDTF">2018-05-19T15:15:00Z</dcterms:modified>
</cp:coreProperties>
</file>