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B41" w:rsidRDefault="003A4B41" w:rsidP="004078DA">
      <w:pPr>
        <w:pStyle w:val="Sinespaciado"/>
      </w:pPr>
    </w:p>
    <w:p w:rsidR="00BC2585" w:rsidRPr="003A4B41" w:rsidRDefault="00BC2585" w:rsidP="003A4B41">
      <w:pPr>
        <w:spacing w:after="0" w:line="240" w:lineRule="auto"/>
        <w:ind w:firstLine="426"/>
        <w:jc w:val="both"/>
        <w:rPr>
          <w:b/>
        </w:rPr>
      </w:pPr>
      <w:r w:rsidRPr="003A4B41">
        <w:rPr>
          <w:b/>
        </w:rPr>
        <w:t xml:space="preserve">Con el propósito de dar cumplimiento a los artículos 46 y 49 de la Ley General de Contabilidad Gubernamental, </w:t>
      </w:r>
      <w:r w:rsidR="00464674" w:rsidRPr="003A4B41">
        <w:rPr>
          <w:b/>
        </w:rPr>
        <w:t xml:space="preserve">se </w:t>
      </w:r>
      <w:r w:rsidR="00D55235" w:rsidRPr="003A4B41">
        <w:rPr>
          <w:b/>
        </w:rPr>
        <w:t>presenta</w:t>
      </w:r>
      <w:r w:rsidR="00464674" w:rsidRPr="003A4B41">
        <w:rPr>
          <w:b/>
        </w:rPr>
        <w:t>n</w:t>
      </w:r>
      <w:r w:rsidR="00D55235" w:rsidRPr="003A4B41">
        <w:rPr>
          <w:b/>
        </w:rPr>
        <w:t xml:space="preserve"> las</w:t>
      </w:r>
      <w:r w:rsidRPr="003A4B41">
        <w:rPr>
          <w:b/>
        </w:rPr>
        <w:t xml:space="preserve"> notas a los estados financieros </w:t>
      </w:r>
      <w:r w:rsidR="00464674" w:rsidRPr="003A4B41">
        <w:rPr>
          <w:b/>
        </w:rPr>
        <w:t>de</w:t>
      </w:r>
      <w:r w:rsidR="00CF0B3D" w:rsidRPr="003A4B41">
        <w:rPr>
          <w:b/>
        </w:rPr>
        <w:t xml:space="preserve"> la Presidencia Municipal de </w:t>
      </w:r>
      <w:r w:rsidR="00CC5C96">
        <w:rPr>
          <w:b/>
        </w:rPr>
        <w:t>Nadadores</w:t>
      </w:r>
      <w:r w:rsidR="00464674" w:rsidRPr="003A4B41">
        <w:rPr>
          <w:b/>
        </w:rPr>
        <w:t>, de los</w:t>
      </w:r>
      <w:r w:rsidRPr="003A4B41">
        <w:rPr>
          <w:b/>
        </w:rPr>
        <w:t xml:space="preserve"> rubros </w:t>
      </w:r>
      <w:r w:rsidR="00464674" w:rsidRPr="003A4B41">
        <w:rPr>
          <w:b/>
        </w:rPr>
        <w:t>aplicables.</w:t>
      </w:r>
    </w:p>
    <w:p w:rsidR="00464674" w:rsidRPr="00784A74" w:rsidRDefault="00464674" w:rsidP="00BC2585">
      <w:pPr>
        <w:spacing w:after="0" w:line="240" w:lineRule="auto"/>
        <w:jc w:val="both"/>
      </w:pPr>
    </w:p>
    <w:p w:rsidR="00CE437B" w:rsidRPr="00784A74" w:rsidRDefault="00F821E4" w:rsidP="001C2A84">
      <w:pPr>
        <w:spacing w:after="0" w:line="240" w:lineRule="auto"/>
        <w:jc w:val="both"/>
      </w:pPr>
      <w:r w:rsidRPr="00784A74">
        <w:t>S</w:t>
      </w:r>
      <w:r w:rsidR="00BC2585" w:rsidRPr="00784A74">
        <w:t>e presentan los tres tipos de notas que acompañan a los estados</w:t>
      </w:r>
      <w:r w:rsidR="00464674" w:rsidRPr="00784A74">
        <w:t xml:space="preserve"> financieros</w:t>
      </w:r>
      <w:r w:rsidR="00CE437B" w:rsidRPr="00784A74">
        <w:t xml:space="preserve"> a saber:</w:t>
      </w:r>
    </w:p>
    <w:p w:rsidR="00CE437B" w:rsidRPr="00784A74" w:rsidRDefault="00CE437B" w:rsidP="001C2A84">
      <w:pPr>
        <w:spacing w:after="0" w:line="240" w:lineRule="auto"/>
        <w:jc w:val="both"/>
      </w:pPr>
    </w:p>
    <w:p w:rsidR="00CE437B" w:rsidRPr="00784A74" w:rsidRDefault="00BC2585" w:rsidP="001C2A84">
      <w:pPr>
        <w:spacing w:after="0" w:line="240" w:lineRule="auto"/>
        <w:jc w:val="both"/>
      </w:pPr>
      <w:r w:rsidRPr="00784A74">
        <w:t>a) Notas de desglose;</w:t>
      </w:r>
    </w:p>
    <w:p w:rsidR="00CE437B" w:rsidRPr="00784A74" w:rsidRDefault="00BC2585" w:rsidP="001C2A84">
      <w:pPr>
        <w:spacing w:after="0" w:line="240" w:lineRule="auto"/>
        <w:jc w:val="both"/>
      </w:pPr>
      <w:r w:rsidRPr="00784A74">
        <w:t>b) Notas de memoria (cuentas de orden), y</w:t>
      </w:r>
    </w:p>
    <w:p w:rsidR="00BC2585" w:rsidRPr="00784A74" w:rsidRDefault="00BC2585" w:rsidP="001C2A84">
      <w:pPr>
        <w:spacing w:after="0" w:line="240" w:lineRule="auto"/>
        <w:jc w:val="both"/>
      </w:pPr>
      <w:r w:rsidRPr="00784A74">
        <w:t>c) Notas de gestión administrativa.</w:t>
      </w:r>
    </w:p>
    <w:p w:rsidR="001C2A84" w:rsidRPr="00784A74" w:rsidRDefault="001C2A84" w:rsidP="001C2A84">
      <w:pPr>
        <w:spacing w:after="0" w:line="240" w:lineRule="auto"/>
        <w:jc w:val="both"/>
        <w:rPr>
          <w:b/>
          <w:u w:val="single"/>
        </w:rPr>
      </w:pPr>
    </w:p>
    <w:p w:rsidR="00543004" w:rsidRPr="00784A74" w:rsidRDefault="00B748F2" w:rsidP="00A53CFF">
      <w:pPr>
        <w:rPr>
          <w:b/>
          <w:u w:val="single"/>
        </w:rPr>
      </w:pPr>
      <w:r w:rsidRPr="00784A74">
        <w:rPr>
          <w:b/>
          <w:u w:val="single"/>
        </w:rPr>
        <w:t>a</w:t>
      </w:r>
      <w:r w:rsidR="00A53CFF" w:rsidRPr="00784A74">
        <w:rPr>
          <w:b/>
          <w:u w:val="single"/>
        </w:rPr>
        <w:t xml:space="preserve">) </w:t>
      </w:r>
      <w:r w:rsidR="00543004" w:rsidRPr="00784A74">
        <w:rPr>
          <w:b/>
          <w:u w:val="single"/>
        </w:rPr>
        <w:t xml:space="preserve">NOTAS DE </w:t>
      </w:r>
      <w:r w:rsidR="00BC2585" w:rsidRPr="00784A74">
        <w:rPr>
          <w:b/>
          <w:u w:val="single"/>
        </w:rPr>
        <w:t>DESGLOSE</w:t>
      </w:r>
    </w:p>
    <w:p w:rsidR="00BC2585" w:rsidRPr="00784A74" w:rsidRDefault="00A53CFF" w:rsidP="005E596B">
      <w:pPr>
        <w:jc w:val="both"/>
        <w:rPr>
          <w:b/>
        </w:rPr>
      </w:pPr>
      <w:r w:rsidRPr="00784A74">
        <w:rPr>
          <w:b/>
        </w:rPr>
        <w:t>I</w:t>
      </w:r>
      <w:r w:rsidR="00BC2585" w:rsidRPr="00784A74">
        <w:rPr>
          <w:b/>
        </w:rPr>
        <w:t xml:space="preserve">.- </w:t>
      </w:r>
      <w:r w:rsidR="007B3BA8" w:rsidRPr="00784A74">
        <w:rPr>
          <w:b/>
        </w:rPr>
        <w:t>NOTAS AL ESTADO DE SITUACIÓN FINANCIERA</w:t>
      </w:r>
    </w:p>
    <w:p w:rsidR="00BC2585" w:rsidRPr="00784A74" w:rsidRDefault="00F62740" w:rsidP="00BC2585">
      <w:pPr>
        <w:autoSpaceDE w:val="0"/>
        <w:autoSpaceDN w:val="0"/>
        <w:adjustRightInd w:val="0"/>
        <w:spacing w:after="0" w:line="240" w:lineRule="auto"/>
        <w:rPr>
          <w:rFonts w:cs="Arial-BoldMT"/>
          <w:b/>
          <w:bCs/>
        </w:rPr>
      </w:pPr>
      <w:r w:rsidRPr="00784A74">
        <w:rPr>
          <w:rFonts w:cs="Arial-BoldMT"/>
          <w:b/>
          <w:bCs/>
        </w:rPr>
        <w:t>ACTIVO</w:t>
      </w:r>
    </w:p>
    <w:p w:rsidR="00BC2585" w:rsidRPr="00784A74" w:rsidRDefault="00F62740" w:rsidP="00BC2585">
      <w:pPr>
        <w:jc w:val="both"/>
        <w:rPr>
          <w:rFonts w:cs="Arial-BoldMT"/>
          <w:b/>
          <w:bCs/>
        </w:rPr>
      </w:pPr>
      <w:r w:rsidRPr="00784A74">
        <w:rPr>
          <w:rFonts w:cs="Arial-BoldMT"/>
          <w:b/>
          <w:bCs/>
        </w:rPr>
        <w:t>EFECTIVO Y EQUIVALENTES</w:t>
      </w:r>
    </w:p>
    <w:p w:rsidR="00DC0A70" w:rsidRDefault="00721474" w:rsidP="00DC0A70">
      <w:pPr>
        <w:jc w:val="both"/>
      </w:pPr>
      <w:r>
        <w:rPr>
          <w:rFonts w:cs="Arial-BoldMT"/>
          <w:b/>
          <w:bCs/>
        </w:rPr>
        <w:t xml:space="preserve">ESF-01.- </w:t>
      </w:r>
      <w:r w:rsidR="00DC0A70" w:rsidRPr="00784A74">
        <w:t xml:space="preserve">El saldo de esta cuenta, se refiere a las cantidades disponibles en efectivo e instituciones de crédito, contratadas con los siguientes Bancos: </w:t>
      </w:r>
    </w:p>
    <w:tbl>
      <w:tblPr>
        <w:tblW w:w="10081" w:type="dxa"/>
        <w:tblInd w:w="55" w:type="dxa"/>
        <w:tblCellMar>
          <w:left w:w="70" w:type="dxa"/>
          <w:right w:w="70" w:type="dxa"/>
        </w:tblCellMar>
        <w:tblLook w:val="04A0"/>
      </w:tblPr>
      <w:tblGrid>
        <w:gridCol w:w="2807"/>
        <w:gridCol w:w="4845"/>
        <w:gridCol w:w="1347"/>
        <w:gridCol w:w="1082"/>
      </w:tblGrid>
      <w:tr w:rsidR="00CB4794" w:rsidRPr="00CB4794" w:rsidTr="00DC5927">
        <w:trPr>
          <w:trHeight w:val="610"/>
        </w:trPr>
        <w:tc>
          <w:tcPr>
            <w:tcW w:w="2807" w:type="dxa"/>
            <w:tcBorders>
              <w:top w:val="single" w:sz="4" w:space="0" w:color="auto"/>
              <w:left w:val="single" w:sz="4" w:space="0" w:color="auto"/>
              <w:bottom w:val="single" w:sz="4" w:space="0" w:color="auto"/>
              <w:right w:val="single" w:sz="4" w:space="0" w:color="auto"/>
            </w:tcBorders>
            <w:shd w:val="clear" w:color="000000" w:fill="E5E0EC"/>
            <w:vAlign w:val="bottom"/>
            <w:hideMark/>
          </w:tcPr>
          <w:p w:rsidR="00CB4794" w:rsidRPr="00CB4794" w:rsidRDefault="00CB4794" w:rsidP="00CB4794">
            <w:pPr>
              <w:spacing w:after="0" w:line="240" w:lineRule="auto"/>
              <w:rPr>
                <w:rFonts w:eastAsia="Times New Roman"/>
                <w:b/>
                <w:bCs/>
                <w:color w:val="000000"/>
                <w:sz w:val="18"/>
                <w:szCs w:val="20"/>
                <w:lang w:eastAsia="es-MX"/>
              </w:rPr>
            </w:pPr>
            <w:r w:rsidRPr="00CB4794">
              <w:rPr>
                <w:rFonts w:eastAsia="Times New Roman"/>
                <w:b/>
                <w:bCs/>
                <w:color w:val="000000"/>
                <w:sz w:val="18"/>
                <w:szCs w:val="20"/>
                <w:lang w:eastAsia="es-MX"/>
              </w:rPr>
              <w:t>BANCO/ No. DE CUENTA</w:t>
            </w:r>
          </w:p>
        </w:tc>
        <w:tc>
          <w:tcPr>
            <w:tcW w:w="4845" w:type="dxa"/>
            <w:tcBorders>
              <w:top w:val="single" w:sz="4" w:space="0" w:color="auto"/>
              <w:left w:val="nil"/>
              <w:bottom w:val="single" w:sz="4" w:space="0" w:color="auto"/>
              <w:right w:val="single" w:sz="4" w:space="0" w:color="auto"/>
            </w:tcBorders>
            <w:shd w:val="clear" w:color="000000" w:fill="E5E0EC"/>
            <w:vAlign w:val="bottom"/>
            <w:hideMark/>
          </w:tcPr>
          <w:p w:rsidR="00CB4794" w:rsidRPr="00CB4794" w:rsidRDefault="00CB4794" w:rsidP="00CB4794">
            <w:pPr>
              <w:spacing w:after="0" w:line="240" w:lineRule="auto"/>
              <w:rPr>
                <w:rFonts w:eastAsia="Times New Roman"/>
                <w:b/>
                <w:bCs/>
                <w:color w:val="000000"/>
                <w:sz w:val="18"/>
                <w:szCs w:val="20"/>
                <w:lang w:eastAsia="es-MX"/>
              </w:rPr>
            </w:pPr>
            <w:r w:rsidRPr="00CB4794">
              <w:rPr>
                <w:rFonts w:eastAsia="Times New Roman"/>
                <w:b/>
                <w:bCs/>
                <w:color w:val="000000"/>
                <w:sz w:val="18"/>
                <w:szCs w:val="20"/>
                <w:lang w:eastAsia="es-MX"/>
              </w:rPr>
              <w:t>DESCRIPCION</w:t>
            </w:r>
          </w:p>
        </w:tc>
        <w:tc>
          <w:tcPr>
            <w:tcW w:w="1347" w:type="dxa"/>
            <w:tcBorders>
              <w:top w:val="single" w:sz="4" w:space="0" w:color="auto"/>
              <w:left w:val="nil"/>
              <w:bottom w:val="single" w:sz="4" w:space="0" w:color="auto"/>
              <w:right w:val="single" w:sz="4" w:space="0" w:color="auto"/>
            </w:tcBorders>
            <w:shd w:val="clear" w:color="000000" w:fill="E5E0EC"/>
            <w:vAlign w:val="bottom"/>
            <w:hideMark/>
          </w:tcPr>
          <w:p w:rsidR="00CB4794" w:rsidRPr="00CB4794" w:rsidRDefault="00CB4794" w:rsidP="00CB4794">
            <w:pPr>
              <w:spacing w:after="0" w:line="240" w:lineRule="auto"/>
              <w:rPr>
                <w:rFonts w:eastAsia="Times New Roman"/>
                <w:b/>
                <w:bCs/>
                <w:color w:val="000000"/>
                <w:sz w:val="18"/>
                <w:szCs w:val="20"/>
                <w:lang w:eastAsia="es-MX"/>
              </w:rPr>
            </w:pPr>
            <w:r w:rsidRPr="00CB4794">
              <w:rPr>
                <w:rFonts w:eastAsia="Times New Roman"/>
                <w:b/>
                <w:bCs/>
                <w:color w:val="000000"/>
                <w:sz w:val="18"/>
                <w:szCs w:val="20"/>
                <w:lang w:eastAsia="es-MX"/>
              </w:rPr>
              <w:t xml:space="preserve"> IMPORTE </w:t>
            </w:r>
          </w:p>
        </w:tc>
        <w:tc>
          <w:tcPr>
            <w:tcW w:w="1082" w:type="dxa"/>
            <w:tcBorders>
              <w:top w:val="single" w:sz="4" w:space="0" w:color="auto"/>
              <w:left w:val="nil"/>
              <w:bottom w:val="single" w:sz="4" w:space="0" w:color="auto"/>
              <w:right w:val="single" w:sz="4" w:space="0" w:color="auto"/>
            </w:tcBorders>
            <w:shd w:val="clear" w:color="000000" w:fill="E5E0EC"/>
            <w:vAlign w:val="bottom"/>
            <w:hideMark/>
          </w:tcPr>
          <w:p w:rsidR="00CB4794" w:rsidRPr="00CB4794" w:rsidRDefault="00CB4794" w:rsidP="00CB4794">
            <w:pPr>
              <w:spacing w:after="0" w:line="240" w:lineRule="auto"/>
              <w:rPr>
                <w:rFonts w:eastAsia="Times New Roman"/>
                <w:b/>
                <w:bCs/>
                <w:color w:val="000000"/>
                <w:sz w:val="18"/>
                <w:szCs w:val="20"/>
                <w:lang w:eastAsia="es-MX"/>
              </w:rPr>
            </w:pPr>
            <w:r w:rsidRPr="00CB4794">
              <w:rPr>
                <w:rFonts w:eastAsia="Times New Roman"/>
                <w:b/>
                <w:bCs/>
                <w:color w:val="000000"/>
                <w:sz w:val="18"/>
                <w:szCs w:val="20"/>
                <w:lang w:eastAsia="es-MX"/>
              </w:rPr>
              <w:t>DISPONIBLE</w:t>
            </w:r>
          </w:p>
        </w:tc>
      </w:tr>
      <w:tr w:rsidR="00CB4794" w:rsidRPr="00CB4794" w:rsidTr="00DC5927">
        <w:trPr>
          <w:trHeight w:val="452"/>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GRUPO FINANCIERO SERFIN, S.A. 65501491752</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FORTALECIMIENTO 2004</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192.18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417"/>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GRUPO FINANCIERO SERFIN, S.A. 92000458180</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CUENTA CORRIENTE</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973,160.84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395"/>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GRUPO FINANCIERO SERFIN, S.A. 65501863017</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FORTALECIMIENTO 2006</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197,872.47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358"/>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GRUPO FINANCIERO SERFIN, S.A. 65501863463</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CUENTA INFRAESTRUCTURA 2006</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244,842.67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336"/>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GRUPO FINANCIERO SERFIN, S.A. 65-50191753-4</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ALIANZA CONTIGO DESARROLLO RURAL</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405.75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457"/>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GRUPO FINANCIERO SERFIN, S.A. 65-50209090-7</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ALIANZA CONTIGO DESARROLLO RURAL (2)</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39,644.65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421"/>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GRUPO FINANCIERO SERFIN, S.A. 65-50228680-3</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PROGRAMA CERO MARGINACION 2008</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642,725.74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541"/>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GRUPO FINANCIERO SERFIN, S.A. 65-50233595-6</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PROGRAMA DE ACTIVOS PRODUCTIVOS</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209,345.71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407"/>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GRUPO FINANCIERO SERFIN, S.A. 92-00143772-6</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ACTIVOS PRODUCTIVOS 2009</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357,780.00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398"/>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GRUPO FINANCIERO SERFIN, S.A. 92-00147266-4</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CUENTA CORRIENTE ADMON 2010-2013</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2,978,325.42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518"/>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GRUPO FINANCIERO SERFIN, S.A. 65-50257669-2</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FONDO DE INFRAESTRUCTURA 2010-2013</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528.96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399"/>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GRUPO FINANCIERO SERFIN, S.A. 65-50257670-4</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FONDO DE FORTALECIMIENTO 2010 - 2013</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175,553.57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377"/>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GRUPO FINANCIERO SERFIN, S.A. 65502579091</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ACTIVOS PRODUCTIVOS 2010</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357,327.00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554"/>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GRUPO FINANCIERO SERFIN, S.A. 92-00165390-3</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FORTALECIMIENTO 2011</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3,918,301.71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129"/>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 xml:space="preserve">GRUPO FINANCIERO SERFIN, S.A. </w:t>
            </w:r>
            <w:r w:rsidRPr="00CB4794">
              <w:rPr>
                <w:rFonts w:eastAsia="Times New Roman"/>
                <w:color w:val="000000"/>
                <w:sz w:val="18"/>
                <w:szCs w:val="20"/>
                <w:lang w:eastAsia="es-MX"/>
              </w:rPr>
              <w:lastRenderedPageBreak/>
              <w:t>65-50287704-4</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lastRenderedPageBreak/>
              <w:t>INFRAESTRUCTURA 2011</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2,495,616.16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128"/>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lastRenderedPageBreak/>
              <w:t>GRUPO FINANCIERO SERFIN, S.A. 65502880653</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ACTIVOS PRODUCTIVOS 2011</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612,362.00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531"/>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GRUPO FINANCIERO SERFIN, S.A. 65503170898</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FONDO DE FORTALECIMIENTO 2012</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404,222.46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411"/>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GRUPO FINANCIERO SERFIN, S.A. 65503170913</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FONDO DE INFRAESTRUCTURA 2012</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439,317.31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247"/>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GRUPO FINANCIERO SERFIN, S.A. 65503597441</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FONDO DE INFRAESTRUCTURA 2013</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-$ 1,064,124.77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367"/>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GRUPO FINANCIERO SERFIN, S.A. 65503597455</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FONDO DE FORTALECIMIENTO 2013</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-$ 2,562,464.88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487"/>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GRUPO FINANCIERO SERFIN, S.A. 65503783937</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CUENTA FOPEDE</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500,000.00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267"/>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SANTANDER 65504152664</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GASTO CORRIENTE 2014-2017</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18,323.26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427"/>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SANTANDER 65-50415270-7</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INFRAESTRUCTURA 2014</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212,077.79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277"/>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SANTANDER 65-50415265-0</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FORTALECIMIENTO 2014</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2,875.00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125"/>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SANTANDER 65-50415261-6</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ACTIVOS PRODUCTIVOS</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116.00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313"/>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SANTANDER 65-50432668-9</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FONDO DE CULTURA 2014</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DC5927" w:rsidP="00CB4794">
            <w:pPr>
              <w:spacing w:after="0" w:line="240" w:lineRule="auto"/>
              <w:rPr>
                <w:rFonts w:eastAsia="Times New Roman"/>
                <w:color w:val="000000"/>
                <w:sz w:val="18"/>
                <w:lang w:eastAsia="es-MX"/>
              </w:rPr>
            </w:pPr>
            <w:r>
              <w:rPr>
                <w:rFonts w:eastAsia="Times New Roman"/>
                <w:color w:val="000000"/>
                <w:sz w:val="18"/>
                <w:lang w:eastAsia="es-MX"/>
              </w:rPr>
              <w:t xml:space="preserve"> $            </w:t>
            </w:r>
            <w:r w:rsidR="00CB4794" w:rsidRPr="00CB4794">
              <w:rPr>
                <w:rFonts w:eastAsia="Times New Roman"/>
                <w:color w:val="000000"/>
                <w:sz w:val="18"/>
                <w:lang w:eastAsia="es-MX"/>
              </w:rPr>
              <w:t xml:space="preserve">      0.40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288"/>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AFIRME 184102854</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CUENTA CORRIENTE 2014-2017</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178,401.47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265"/>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AFIRME 184102870</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FORTAMUN 2014</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840.00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282"/>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AFIRME 184103648</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HIDROCARBUROS 2015</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3,642.90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259"/>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AFIRME 184103656</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REINTEGRO  FISM 2014</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523.02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277"/>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AFIRME 184103753</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PAVIMENTACION 2015</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1,000.00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281"/>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AFIRME 184104075</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FONDO DE APOYO A LA INFR. Y PROD. 2015</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1,000.00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271"/>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AFIRME 184104091</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SISTEMAS DE ALUMBRADO PUBLICO</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1,000.00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275"/>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BANORTE 0408242651</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INFRAESTRUCTURA 2016</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13,435.88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264"/>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BANORTE 0404516363</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FONDO PARA EL FORTALECIMIENTO PARA INFRAESTRUCTURA</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11,239.23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283"/>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BANORTE 0408242660</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FORTALECIMIENTO 2017</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185.40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272"/>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AFIRME 184104350</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PARTICIPACIONES FISCALES RAMO 28 EJERCICIO FISCAL</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3,499.99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263"/>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SCOTIABANK 18804708164</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INFRA 2003</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0.52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281"/>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SCOTIABANK 18804708393</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FONDO DE INFRAESTRUCTURA 2017</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10,481.64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285"/>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AFIRME 184104903</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AFIRME INGRESOS PROPIOS</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29,147.98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260"/>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AFIRME 184104997</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RECURSOS FISCALES RAMO 28 2018</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508,403.37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279"/>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GRUPO FINANCIERO SERFIN, S.A. 65501249291</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HIDROCARBUROS 2018</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503,701.00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399"/>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SCOTIABANK 18804981596</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FONDO DE FORTALECIMIENTO 2018</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336,777.25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277"/>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GRUPO FINANCIERO SERFIN, S.A. 65500947245</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FONDO DE INFRAESTRUCTURA 2018</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1,179,500.25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382"/>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CB4794" w:rsidRPr="00CB4794" w:rsidRDefault="00CB4794" w:rsidP="00CB4794">
            <w:pPr>
              <w:spacing w:after="0" w:line="240" w:lineRule="auto"/>
              <w:rPr>
                <w:rFonts w:eastAsia="Times New Roman"/>
                <w:color w:val="000000"/>
                <w:sz w:val="18"/>
                <w:szCs w:val="20"/>
                <w:lang w:eastAsia="es-MX"/>
              </w:rPr>
            </w:pPr>
            <w:r w:rsidRPr="00CB4794">
              <w:rPr>
                <w:rFonts w:eastAsia="Times New Roman"/>
                <w:color w:val="000000"/>
                <w:sz w:val="18"/>
                <w:szCs w:val="20"/>
                <w:lang w:eastAsia="es-MX"/>
              </w:rPr>
              <w:t>GRUPO FINANCIERO SERFIN, S.A. 65501491783</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CTA CORRIENTE 2004</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89.73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361"/>
        </w:trPr>
        <w:tc>
          <w:tcPr>
            <w:tcW w:w="2807" w:type="dxa"/>
            <w:tcBorders>
              <w:top w:val="nil"/>
              <w:left w:val="single" w:sz="4" w:space="0" w:color="auto"/>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INFRAESTRUCTURA 2004</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53.57 </w:t>
            </w:r>
          </w:p>
        </w:tc>
        <w:tc>
          <w:tcPr>
            <w:tcW w:w="1082"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A LA VISTA</w:t>
            </w:r>
          </w:p>
        </w:tc>
      </w:tr>
      <w:tr w:rsidR="00CB4794" w:rsidRPr="00CB4794" w:rsidTr="00DC5927">
        <w:trPr>
          <w:trHeight w:val="267"/>
        </w:trPr>
        <w:tc>
          <w:tcPr>
            <w:tcW w:w="2807" w:type="dxa"/>
            <w:tcBorders>
              <w:top w:val="nil"/>
              <w:left w:val="single" w:sz="4" w:space="0" w:color="auto"/>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jc w:val="right"/>
              <w:rPr>
                <w:rFonts w:eastAsia="Times New Roman"/>
                <w:color w:val="000000"/>
                <w:sz w:val="18"/>
                <w:lang w:eastAsia="es-MX"/>
              </w:rPr>
            </w:pPr>
            <w:r w:rsidRPr="00CB4794">
              <w:rPr>
                <w:rFonts w:eastAsia="Times New Roman"/>
                <w:color w:val="000000"/>
                <w:sz w:val="18"/>
                <w:lang w:eastAsia="es-MX"/>
              </w:rPr>
              <w:t>1111208</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FONDOS FIJOS DE CAJA - EMPLEADOS</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36,675.57 </w:t>
            </w:r>
          </w:p>
        </w:tc>
        <w:tc>
          <w:tcPr>
            <w:tcW w:w="1082" w:type="dxa"/>
            <w:tcBorders>
              <w:top w:val="nil"/>
              <w:left w:val="nil"/>
              <w:bottom w:val="single" w:sz="4" w:space="0" w:color="auto"/>
              <w:right w:val="single" w:sz="4" w:space="0" w:color="auto"/>
            </w:tcBorders>
            <w:shd w:val="clear" w:color="auto" w:fill="auto"/>
            <w:hideMark/>
          </w:tcPr>
          <w:p w:rsidR="00CB4794" w:rsidRPr="00CB4794" w:rsidRDefault="00CB4794" w:rsidP="00CB4794">
            <w:pPr>
              <w:spacing w:after="0" w:line="240" w:lineRule="auto"/>
              <w:rPr>
                <w:rFonts w:ascii="Arial" w:eastAsia="Times New Roman" w:hAnsi="Arial" w:cs="Arial"/>
                <w:color w:val="000000"/>
                <w:sz w:val="18"/>
                <w:szCs w:val="14"/>
                <w:lang w:eastAsia="es-MX"/>
              </w:rPr>
            </w:pPr>
            <w:r w:rsidRPr="00CB4794">
              <w:rPr>
                <w:rFonts w:ascii="Arial" w:eastAsia="Times New Roman" w:hAnsi="Arial" w:cs="Arial"/>
                <w:color w:val="000000"/>
                <w:sz w:val="18"/>
                <w:szCs w:val="14"/>
                <w:lang w:eastAsia="es-MX"/>
              </w:rPr>
              <w:t> </w:t>
            </w:r>
          </w:p>
        </w:tc>
      </w:tr>
      <w:tr w:rsidR="00CB4794" w:rsidRPr="00CB4794" w:rsidTr="00DC5927">
        <w:trPr>
          <w:trHeight w:val="427"/>
        </w:trPr>
        <w:tc>
          <w:tcPr>
            <w:tcW w:w="2807" w:type="dxa"/>
            <w:tcBorders>
              <w:top w:val="nil"/>
              <w:left w:val="single" w:sz="4" w:space="0" w:color="auto"/>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jc w:val="right"/>
              <w:rPr>
                <w:rFonts w:eastAsia="Times New Roman"/>
                <w:color w:val="000000"/>
                <w:sz w:val="18"/>
                <w:lang w:eastAsia="es-MX"/>
              </w:rPr>
            </w:pPr>
            <w:r w:rsidRPr="00CB4794">
              <w:rPr>
                <w:rFonts w:eastAsia="Times New Roman"/>
                <w:color w:val="000000"/>
                <w:sz w:val="18"/>
                <w:lang w:eastAsia="es-MX"/>
              </w:rPr>
              <w:t>1112108</w:t>
            </w:r>
          </w:p>
        </w:tc>
        <w:tc>
          <w:tcPr>
            <w:tcW w:w="4845"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BANCOS MONEDA NACIONAL - EMPLEADOS</w:t>
            </w:r>
          </w:p>
        </w:tc>
        <w:tc>
          <w:tcPr>
            <w:tcW w:w="1347" w:type="dxa"/>
            <w:tcBorders>
              <w:top w:val="nil"/>
              <w:left w:val="nil"/>
              <w:bottom w:val="single" w:sz="4" w:space="0" w:color="auto"/>
              <w:right w:val="single" w:sz="4" w:space="0" w:color="auto"/>
            </w:tcBorders>
            <w:shd w:val="clear" w:color="auto" w:fill="auto"/>
            <w:noWrap/>
            <w:vAlign w:val="bottom"/>
            <w:hideMark/>
          </w:tcPr>
          <w:p w:rsidR="00CB4794" w:rsidRPr="00CB4794" w:rsidRDefault="00CB4794" w:rsidP="00CB4794">
            <w:pPr>
              <w:spacing w:after="0" w:line="240" w:lineRule="auto"/>
              <w:rPr>
                <w:rFonts w:eastAsia="Times New Roman"/>
                <w:color w:val="000000"/>
                <w:sz w:val="18"/>
                <w:lang w:eastAsia="es-MX"/>
              </w:rPr>
            </w:pPr>
            <w:r w:rsidRPr="00CB4794">
              <w:rPr>
                <w:rFonts w:eastAsia="Times New Roman"/>
                <w:color w:val="000000"/>
                <w:sz w:val="18"/>
                <w:lang w:eastAsia="es-MX"/>
              </w:rPr>
              <w:t xml:space="preserve"> $        33,741.52 </w:t>
            </w:r>
          </w:p>
        </w:tc>
        <w:tc>
          <w:tcPr>
            <w:tcW w:w="1082" w:type="dxa"/>
            <w:tcBorders>
              <w:top w:val="nil"/>
              <w:left w:val="nil"/>
              <w:bottom w:val="single" w:sz="4" w:space="0" w:color="auto"/>
              <w:right w:val="single" w:sz="4" w:space="0" w:color="auto"/>
            </w:tcBorders>
            <w:shd w:val="clear" w:color="auto" w:fill="auto"/>
            <w:hideMark/>
          </w:tcPr>
          <w:p w:rsidR="00CB4794" w:rsidRPr="00CB4794" w:rsidRDefault="00CB4794" w:rsidP="00CB4794">
            <w:pPr>
              <w:spacing w:after="0" w:line="240" w:lineRule="auto"/>
              <w:rPr>
                <w:rFonts w:ascii="Arial" w:eastAsia="Times New Roman" w:hAnsi="Arial" w:cs="Arial"/>
                <w:color w:val="000000"/>
                <w:sz w:val="18"/>
                <w:szCs w:val="14"/>
                <w:lang w:eastAsia="es-MX"/>
              </w:rPr>
            </w:pPr>
            <w:r w:rsidRPr="00CB4794">
              <w:rPr>
                <w:rFonts w:ascii="Arial" w:eastAsia="Times New Roman" w:hAnsi="Arial" w:cs="Arial"/>
                <w:color w:val="000000"/>
                <w:sz w:val="18"/>
                <w:szCs w:val="14"/>
                <w:lang w:eastAsia="es-MX"/>
              </w:rPr>
              <w:t> </w:t>
            </w:r>
          </w:p>
        </w:tc>
      </w:tr>
      <w:tr w:rsidR="00CB4794" w:rsidRPr="00CB4794" w:rsidTr="00DC5927">
        <w:trPr>
          <w:trHeight w:val="277"/>
        </w:trPr>
        <w:tc>
          <w:tcPr>
            <w:tcW w:w="7652" w:type="dxa"/>
            <w:gridSpan w:val="2"/>
            <w:tcBorders>
              <w:top w:val="single" w:sz="4" w:space="0" w:color="auto"/>
              <w:left w:val="single" w:sz="4" w:space="0" w:color="auto"/>
              <w:bottom w:val="single" w:sz="4" w:space="0" w:color="auto"/>
              <w:right w:val="single" w:sz="4" w:space="0" w:color="auto"/>
            </w:tcBorders>
            <w:shd w:val="clear" w:color="000000" w:fill="E5E0EC"/>
            <w:noWrap/>
            <w:vAlign w:val="bottom"/>
            <w:hideMark/>
          </w:tcPr>
          <w:p w:rsidR="00CB4794" w:rsidRPr="00CB4794" w:rsidRDefault="00CB4794" w:rsidP="00CB4794">
            <w:pPr>
              <w:spacing w:after="0" w:line="240" w:lineRule="auto"/>
              <w:jc w:val="center"/>
              <w:rPr>
                <w:rFonts w:eastAsia="Times New Roman"/>
                <w:b/>
                <w:bCs/>
                <w:color w:val="000000"/>
                <w:sz w:val="18"/>
                <w:lang w:eastAsia="es-MX"/>
              </w:rPr>
            </w:pPr>
            <w:r w:rsidRPr="00CB4794">
              <w:rPr>
                <w:rFonts w:eastAsia="Times New Roman"/>
                <w:b/>
                <w:bCs/>
                <w:color w:val="000000"/>
                <w:sz w:val="18"/>
                <w:lang w:eastAsia="es-MX"/>
              </w:rPr>
              <w:t>TOTAL:</w:t>
            </w:r>
          </w:p>
        </w:tc>
        <w:tc>
          <w:tcPr>
            <w:tcW w:w="2429" w:type="dxa"/>
            <w:gridSpan w:val="2"/>
            <w:tcBorders>
              <w:top w:val="single" w:sz="4" w:space="0" w:color="auto"/>
              <w:left w:val="nil"/>
              <w:bottom w:val="single" w:sz="4" w:space="0" w:color="auto"/>
              <w:right w:val="single" w:sz="4" w:space="0" w:color="auto"/>
            </w:tcBorders>
            <w:shd w:val="clear" w:color="000000" w:fill="E5E0EC"/>
            <w:noWrap/>
            <w:vAlign w:val="bottom"/>
            <w:hideMark/>
          </w:tcPr>
          <w:p w:rsidR="00CB4794" w:rsidRPr="00CB4794" w:rsidRDefault="00CB4794" w:rsidP="00CB4794">
            <w:pPr>
              <w:spacing w:after="0" w:line="240" w:lineRule="auto"/>
              <w:jc w:val="center"/>
              <w:rPr>
                <w:rFonts w:eastAsia="Times New Roman"/>
                <w:b/>
                <w:bCs/>
                <w:color w:val="000000"/>
                <w:sz w:val="18"/>
                <w:lang w:eastAsia="es-MX"/>
              </w:rPr>
            </w:pPr>
            <w:r w:rsidRPr="00CB4794">
              <w:rPr>
                <w:rFonts w:eastAsia="Times New Roman"/>
                <w:b/>
                <w:bCs/>
                <w:color w:val="000000"/>
                <w:sz w:val="18"/>
                <w:lang w:eastAsia="es-MX"/>
              </w:rPr>
              <w:t xml:space="preserve"> $                             9,953,466.91 </w:t>
            </w:r>
          </w:p>
        </w:tc>
      </w:tr>
    </w:tbl>
    <w:p w:rsidR="001C4838" w:rsidRDefault="001C4838" w:rsidP="00011D7D">
      <w:pPr>
        <w:jc w:val="both"/>
      </w:pPr>
    </w:p>
    <w:p w:rsidR="00DC5927" w:rsidRDefault="00DC5927" w:rsidP="00011D7D">
      <w:pPr>
        <w:jc w:val="both"/>
      </w:pPr>
    </w:p>
    <w:p w:rsidR="002F1B2E" w:rsidRPr="00784A74" w:rsidRDefault="00F62740" w:rsidP="005E596B">
      <w:pPr>
        <w:jc w:val="both"/>
        <w:rPr>
          <w:rFonts w:cs="Arial-BoldMT"/>
          <w:b/>
          <w:bCs/>
        </w:rPr>
      </w:pPr>
      <w:r w:rsidRPr="00784A74">
        <w:rPr>
          <w:rFonts w:cs="Arial-BoldMT"/>
          <w:b/>
          <w:bCs/>
        </w:rPr>
        <w:lastRenderedPageBreak/>
        <w:t xml:space="preserve">DERECHOS A RECIBIR EFECTIVO Y EQUIVALENTES </w:t>
      </w:r>
    </w:p>
    <w:p w:rsidR="003050C4" w:rsidRDefault="00721474" w:rsidP="003050C4">
      <w:pPr>
        <w:jc w:val="both"/>
      </w:pPr>
      <w:r>
        <w:rPr>
          <w:rFonts w:cs="Arial-BoldMT"/>
          <w:b/>
          <w:bCs/>
        </w:rPr>
        <w:t xml:space="preserve">ESF-02.- </w:t>
      </w:r>
      <w:r w:rsidR="003050C4" w:rsidRPr="00784A74">
        <w:t xml:space="preserve">Los saldos de esta cuenta, representan los derechos de cobro originados en el desarrollo de las actividades del </w:t>
      </w:r>
      <w:r w:rsidR="00CF0B3D">
        <w:t>Municipio</w:t>
      </w:r>
      <w:r w:rsidR="003050C4" w:rsidRPr="00784A74">
        <w:t>, de los cuales se espera recibir una contraprest</w:t>
      </w:r>
      <w:r w:rsidR="00A54402">
        <w:t>ación representada en recursos</w:t>
      </w:r>
      <w:r w:rsidR="003050C4" w:rsidRPr="00784A74">
        <w:t>, y se integran de la siguiente manera:</w:t>
      </w:r>
    </w:p>
    <w:tbl>
      <w:tblPr>
        <w:tblW w:w="8141" w:type="dxa"/>
        <w:tblInd w:w="55" w:type="dxa"/>
        <w:tblCellMar>
          <w:left w:w="70" w:type="dxa"/>
          <w:right w:w="70" w:type="dxa"/>
        </w:tblCellMar>
        <w:tblLook w:val="04A0"/>
      </w:tblPr>
      <w:tblGrid>
        <w:gridCol w:w="6482"/>
        <w:gridCol w:w="1659"/>
      </w:tblGrid>
      <w:tr w:rsidR="00DC5927" w:rsidRPr="00DC5927" w:rsidTr="00DC5927">
        <w:trPr>
          <w:trHeight w:val="290"/>
        </w:trPr>
        <w:tc>
          <w:tcPr>
            <w:tcW w:w="6482" w:type="dxa"/>
            <w:tcBorders>
              <w:top w:val="single" w:sz="4" w:space="0" w:color="auto"/>
              <w:left w:val="single" w:sz="4" w:space="0" w:color="auto"/>
              <w:bottom w:val="single" w:sz="4" w:space="0" w:color="auto"/>
              <w:right w:val="single" w:sz="4" w:space="0" w:color="auto"/>
            </w:tcBorders>
            <w:shd w:val="clear" w:color="000000" w:fill="E5E0EC"/>
            <w:noWrap/>
            <w:vAlign w:val="bottom"/>
            <w:hideMark/>
          </w:tcPr>
          <w:p w:rsidR="00DC5927" w:rsidRPr="00DC5927" w:rsidRDefault="00DC5927" w:rsidP="00DC5927">
            <w:pPr>
              <w:spacing w:after="0" w:line="240" w:lineRule="auto"/>
              <w:jc w:val="center"/>
              <w:rPr>
                <w:rFonts w:eastAsia="Times New Roman"/>
                <w:b/>
                <w:bCs/>
                <w:color w:val="000000"/>
                <w:lang w:eastAsia="es-MX"/>
              </w:rPr>
            </w:pPr>
            <w:r w:rsidRPr="00DC5927">
              <w:rPr>
                <w:rFonts w:eastAsia="Times New Roman"/>
                <w:b/>
                <w:bCs/>
                <w:color w:val="000000"/>
                <w:lang w:eastAsia="es-MX"/>
              </w:rPr>
              <w:t>DESCRIPCION DE LA CUENTA</w:t>
            </w:r>
          </w:p>
        </w:tc>
        <w:tc>
          <w:tcPr>
            <w:tcW w:w="1659" w:type="dxa"/>
            <w:tcBorders>
              <w:top w:val="single" w:sz="4" w:space="0" w:color="auto"/>
              <w:left w:val="nil"/>
              <w:bottom w:val="single" w:sz="4" w:space="0" w:color="auto"/>
              <w:right w:val="single" w:sz="4" w:space="0" w:color="auto"/>
            </w:tcBorders>
            <w:shd w:val="clear" w:color="000000" w:fill="E5E0EC"/>
            <w:noWrap/>
            <w:vAlign w:val="bottom"/>
            <w:hideMark/>
          </w:tcPr>
          <w:p w:rsidR="00DC5927" w:rsidRPr="00DC5927" w:rsidRDefault="00DC5927" w:rsidP="00DC5927">
            <w:pPr>
              <w:spacing w:after="0" w:line="240" w:lineRule="auto"/>
              <w:jc w:val="center"/>
              <w:rPr>
                <w:rFonts w:eastAsia="Times New Roman"/>
                <w:b/>
                <w:bCs/>
                <w:color w:val="000000"/>
                <w:lang w:eastAsia="es-MX"/>
              </w:rPr>
            </w:pPr>
            <w:r w:rsidRPr="00DC5927">
              <w:rPr>
                <w:rFonts w:eastAsia="Times New Roman"/>
                <w:b/>
                <w:bCs/>
                <w:color w:val="000000"/>
                <w:lang w:eastAsia="es-MX"/>
              </w:rPr>
              <w:t xml:space="preserve">IMPORTE </w:t>
            </w:r>
          </w:p>
        </w:tc>
      </w:tr>
      <w:tr w:rsidR="00DC5927" w:rsidRPr="00DC5927" w:rsidTr="00DC5927">
        <w:trPr>
          <w:trHeight w:val="290"/>
        </w:trPr>
        <w:tc>
          <w:tcPr>
            <w:tcW w:w="6482" w:type="dxa"/>
            <w:tcBorders>
              <w:top w:val="nil"/>
              <w:left w:val="single" w:sz="4" w:space="0" w:color="auto"/>
              <w:bottom w:val="single" w:sz="4" w:space="0" w:color="auto"/>
              <w:right w:val="single" w:sz="4" w:space="0" w:color="auto"/>
            </w:tcBorders>
            <w:shd w:val="clear" w:color="auto" w:fill="auto"/>
            <w:vAlign w:val="center"/>
            <w:hideMark/>
          </w:tcPr>
          <w:p w:rsidR="00DC5927" w:rsidRPr="00DC5927" w:rsidRDefault="00DC5927" w:rsidP="00DC5927">
            <w:pPr>
              <w:spacing w:after="0" w:line="240" w:lineRule="auto"/>
              <w:rPr>
                <w:rFonts w:ascii="Arial" w:eastAsia="Times New Roman" w:hAnsi="Arial" w:cs="Arial"/>
                <w:color w:val="000000"/>
                <w:sz w:val="14"/>
                <w:szCs w:val="14"/>
                <w:lang w:eastAsia="es-MX"/>
              </w:rPr>
            </w:pPr>
            <w:r w:rsidRPr="00DC5927">
              <w:rPr>
                <w:rFonts w:ascii="Arial" w:eastAsia="Times New Roman" w:hAnsi="Arial" w:cs="Arial"/>
                <w:color w:val="000000"/>
                <w:sz w:val="14"/>
                <w:szCs w:val="14"/>
                <w:lang w:eastAsia="es-MX"/>
              </w:rPr>
              <w:t>CUENTAS POR COBRAR A CORTO PLAZO</w:t>
            </w:r>
          </w:p>
        </w:tc>
        <w:tc>
          <w:tcPr>
            <w:tcW w:w="1659" w:type="dxa"/>
            <w:tcBorders>
              <w:top w:val="nil"/>
              <w:left w:val="nil"/>
              <w:bottom w:val="single" w:sz="4" w:space="0" w:color="auto"/>
              <w:right w:val="single" w:sz="4" w:space="0" w:color="auto"/>
            </w:tcBorders>
            <w:shd w:val="clear" w:color="auto" w:fill="auto"/>
            <w:vAlign w:val="center"/>
            <w:hideMark/>
          </w:tcPr>
          <w:p w:rsidR="00DC5927" w:rsidRPr="00DC5927" w:rsidRDefault="00DC5927" w:rsidP="00DC5927">
            <w:pPr>
              <w:spacing w:after="0" w:line="240" w:lineRule="auto"/>
              <w:rPr>
                <w:rFonts w:ascii="Arial" w:eastAsia="Times New Roman" w:hAnsi="Arial" w:cs="Arial"/>
                <w:color w:val="000000"/>
                <w:sz w:val="14"/>
                <w:szCs w:val="14"/>
                <w:lang w:eastAsia="es-MX"/>
              </w:rPr>
            </w:pPr>
            <w:r w:rsidRPr="00DC5927">
              <w:rPr>
                <w:rFonts w:ascii="Arial" w:eastAsia="Times New Roman" w:hAnsi="Arial" w:cs="Arial"/>
                <w:color w:val="000000"/>
                <w:sz w:val="14"/>
                <w:szCs w:val="14"/>
                <w:lang w:eastAsia="es-MX"/>
              </w:rPr>
              <w:t xml:space="preserve">-$       </w:t>
            </w:r>
            <w:r>
              <w:rPr>
                <w:rFonts w:ascii="Arial" w:eastAsia="Times New Roman" w:hAnsi="Arial" w:cs="Arial"/>
                <w:color w:val="000000"/>
                <w:sz w:val="14"/>
                <w:szCs w:val="14"/>
                <w:lang w:eastAsia="es-MX"/>
              </w:rPr>
              <w:t xml:space="preserve">       </w:t>
            </w:r>
            <w:r w:rsidRPr="00DC5927">
              <w:rPr>
                <w:rFonts w:ascii="Arial" w:eastAsia="Times New Roman" w:hAnsi="Arial" w:cs="Arial"/>
                <w:color w:val="000000"/>
                <w:sz w:val="14"/>
                <w:szCs w:val="14"/>
                <w:lang w:eastAsia="es-MX"/>
              </w:rPr>
              <w:t xml:space="preserve">  483,553.00 </w:t>
            </w:r>
          </w:p>
        </w:tc>
      </w:tr>
      <w:tr w:rsidR="00DC5927" w:rsidRPr="00DC5927" w:rsidTr="00DC5927">
        <w:trPr>
          <w:trHeight w:val="290"/>
        </w:trPr>
        <w:tc>
          <w:tcPr>
            <w:tcW w:w="6482" w:type="dxa"/>
            <w:tcBorders>
              <w:top w:val="nil"/>
              <w:left w:val="single" w:sz="4" w:space="0" w:color="auto"/>
              <w:bottom w:val="single" w:sz="4" w:space="0" w:color="auto"/>
              <w:right w:val="single" w:sz="4" w:space="0" w:color="auto"/>
            </w:tcBorders>
            <w:shd w:val="clear" w:color="auto" w:fill="auto"/>
            <w:vAlign w:val="center"/>
            <w:hideMark/>
          </w:tcPr>
          <w:p w:rsidR="00DC5927" w:rsidRPr="00DC5927" w:rsidRDefault="00DC5927" w:rsidP="00DC5927">
            <w:pPr>
              <w:spacing w:after="0" w:line="240" w:lineRule="auto"/>
              <w:rPr>
                <w:rFonts w:ascii="Arial" w:eastAsia="Times New Roman" w:hAnsi="Arial" w:cs="Arial"/>
                <w:color w:val="000000"/>
                <w:sz w:val="14"/>
                <w:szCs w:val="14"/>
                <w:lang w:eastAsia="es-MX"/>
              </w:rPr>
            </w:pPr>
            <w:r w:rsidRPr="00DC5927">
              <w:rPr>
                <w:rFonts w:ascii="Arial" w:eastAsia="Times New Roman" w:hAnsi="Arial" w:cs="Arial"/>
                <w:color w:val="000000"/>
                <w:sz w:val="14"/>
                <w:szCs w:val="14"/>
                <w:lang w:eastAsia="es-MX"/>
              </w:rPr>
              <w:t>DEUDORES DIVERSOS POR COBRAR A CORTO PLAZO</w:t>
            </w:r>
          </w:p>
        </w:tc>
        <w:tc>
          <w:tcPr>
            <w:tcW w:w="1659" w:type="dxa"/>
            <w:tcBorders>
              <w:top w:val="nil"/>
              <w:left w:val="nil"/>
              <w:bottom w:val="single" w:sz="4" w:space="0" w:color="auto"/>
              <w:right w:val="single" w:sz="4" w:space="0" w:color="auto"/>
            </w:tcBorders>
            <w:shd w:val="clear" w:color="auto" w:fill="auto"/>
            <w:vAlign w:val="center"/>
            <w:hideMark/>
          </w:tcPr>
          <w:p w:rsidR="00DC5927" w:rsidRPr="00DC5927" w:rsidRDefault="00DC5927" w:rsidP="00DC5927">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DC5927">
              <w:rPr>
                <w:rFonts w:ascii="Arial" w:eastAsia="Times New Roman" w:hAnsi="Arial" w:cs="Arial"/>
                <w:color w:val="000000"/>
                <w:sz w:val="14"/>
                <w:szCs w:val="14"/>
                <w:lang w:eastAsia="es-MX"/>
              </w:rPr>
              <w:t xml:space="preserve">      4,266,592.55 </w:t>
            </w:r>
          </w:p>
        </w:tc>
      </w:tr>
      <w:tr w:rsidR="00DC5927" w:rsidRPr="00DC5927" w:rsidTr="00DC5927">
        <w:trPr>
          <w:trHeight w:val="290"/>
        </w:trPr>
        <w:tc>
          <w:tcPr>
            <w:tcW w:w="6482" w:type="dxa"/>
            <w:tcBorders>
              <w:top w:val="nil"/>
              <w:left w:val="single" w:sz="4" w:space="0" w:color="auto"/>
              <w:bottom w:val="single" w:sz="4" w:space="0" w:color="auto"/>
              <w:right w:val="single" w:sz="4" w:space="0" w:color="auto"/>
            </w:tcBorders>
            <w:shd w:val="clear" w:color="auto" w:fill="auto"/>
            <w:vAlign w:val="center"/>
            <w:hideMark/>
          </w:tcPr>
          <w:p w:rsidR="00DC5927" w:rsidRPr="00DC5927" w:rsidRDefault="00DC5927" w:rsidP="00DC5927">
            <w:pPr>
              <w:spacing w:after="0" w:line="240" w:lineRule="auto"/>
              <w:rPr>
                <w:rFonts w:ascii="Arial" w:eastAsia="Times New Roman" w:hAnsi="Arial" w:cs="Arial"/>
                <w:color w:val="000000"/>
                <w:sz w:val="14"/>
                <w:szCs w:val="14"/>
                <w:lang w:eastAsia="es-MX"/>
              </w:rPr>
            </w:pPr>
            <w:r w:rsidRPr="00DC5927">
              <w:rPr>
                <w:rFonts w:ascii="Arial" w:eastAsia="Times New Roman" w:hAnsi="Arial" w:cs="Arial"/>
                <w:color w:val="000000"/>
                <w:sz w:val="14"/>
                <w:szCs w:val="14"/>
                <w:lang w:eastAsia="es-MX"/>
              </w:rPr>
              <w:t>INGRESOS POR RECUPERAR A CORTO PLAZO</w:t>
            </w:r>
          </w:p>
        </w:tc>
        <w:tc>
          <w:tcPr>
            <w:tcW w:w="1659" w:type="dxa"/>
            <w:tcBorders>
              <w:top w:val="nil"/>
              <w:left w:val="nil"/>
              <w:bottom w:val="single" w:sz="4" w:space="0" w:color="auto"/>
              <w:right w:val="single" w:sz="4" w:space="0" w:color="auto"/>
            </w:tcBorders>
            <w:shd w:val="clear" w:color="auto" w:fill="auto"/>
            <w:vAlign w:val="center"/>
            <w:hideMark/>
          </w:tcPr>
          <w:p w:rsidR="00DC5927" w:rsidRPr="00DC5927" w:rsidRDefault="00DC5927" w:rsidP="00DC5927">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DC5927">
              <w:rPr>
                <w:rFonts w:ascii="Arial" w:eastAsia="Times New Roman" w:hAnsi="Arial" w:cs="Arial"/>
                <w:color w:val="000000"/>
                <w:sz w:val="14"/>
                <w:szCs w:val="14"/>
                <w:lang w:eastAsia="es-MX"/>
              </w:rPr>
              <w:t xml:space="preserve">    1,805,428.36 </w:t>
            </w:r>
          </w:p>
        </w:tc>
      </w:tr>
      <w:tr w:rsidR="00DC5927" w:rsidRPr="00DC5927" w:rsidTr="00DC5927">
        <w:trPr>
          <w:trHeight w:val="290"/>
        </w:trPr>
        <w:tc>
          <w:tcPr>
            <w:tcW w:w="6482" w:type="dxa"/>
            <w:tcBorders>
              <w:top w:val="nil"/>
              <w:left w:val="single" w:sz="4" w:space="0" w:color="auto"/>
              <w:bottom w:val="single" w:sz="4" w:space="0" w:color="auto"/>
              <w:right w:val="single" w:sz="4" w:space="0" w:color="auto"/>
            </w:tcBorders>
            <w:shd w:val="clear" w:color="auto" w:fill="auto"/>
            <w:vAlign w:val="center"/>
            <w:hideMark/>
          </w:tcPr>
          <w:p w:rsidR="00DC5927" w:rsidRPr="00DC5927" w:rsidRDefault="00DC5927" w:rsidP="00DC5927">
            <w:pPr>
              <w:spacing w:after="0" w:line="240" w:lineRule="auto"/>
              <w:rPr>
                <w:rFonts w:ascii="Arial" w:eastAsia="Times New Roman" w:hAnsi="Arial" w:cs="Arial"/>
                <w:color w:val="000000"/>
                <w:sz w:val="14"/>
                <w:szCs w:val="14"/>
                <w:lang w:eastAsia="es-MX"/>
              </w:rPr>
            </w:pPr>
            <w:r w:rsidRPr="00DC5927">
              <w:rPr>
                <w:rFonts w:ascii="Arial" w:eastAsia="Times New Roman" w:hAnsi="Arial" w:cs="Arial"/>
                <w:color w:val="000000"/>
                <w:sz w:val="14"/>
                <w:szCs w:val="14"/>
                <w:lang w:eastAsia="es-MX"/>
              </w:rPr>
              <w:t>DEUDORES POR ANTICIPOS DE LA TESORERÍA A CORTO PLAZO</w:t>
            </w:r>
          </w:p>
        </w:tc>
        <w:tc>
          <w:tcPr>
            <w:tcW w:w="1659" w:type="dxa"/>
            <w:tcBorders>
              <w:top w:val="nil"/>
              <w:left w:val="nil"/>
              <w:bottom w:val="single" w:sz="4" w:space="0" w:color="auto"/>
              <w:right w:val="single" w:sz="4" w:space="0" w:color="auto"/>
            </w:tcBorders>
            <w:shd w:val="clear" w:color="auto" w:fill="auto"/>
            <w:vAlign w:val="center"/>
            <w:hideMark/>
          </w:tcPr>
          <w:p w:rsidR="00DC5927" w:rsidRPr="00DC5927" w:rsidRDefault="00DC5927" w:rsidP="00DC5927">
            <w:pPr>
              <w:spacing w:after="0" w:line="240" w:lineRule="auto"/>
              <w:rPr>
                <w:rFonts w:ascii="Arial" w:eastAsia="Times New Roman" w:hAnsi="Arial" w:cs="Arial"/>
                <w:color w:val="000000"/>
                <w:sz w:val="14"/>
                <w:szCs w:val="14"/>
                <w:lang w:eastAsia="es-MX"/>
              </w:rPr>
            </w:pPr>
            <w:r w:rsidRPr="00DC5927">
              <w:rPr>
                <w:rFonts w:ascii="Arial" w:eastAsia="Times New Roman" w:hAnsi="Arial" w:cs="Arial"/>
                <w:color w:val="000000"/>
                <w:sz w:val="14"/>
                <w:szCs w:val="14"/>
                <w:lang w:eastAsia="es-MX"/>
              </w:rPr>
              <w:t xml:space="preserve"> $              </w:t>
            </w:r>
            <w:r>
              <w:rPr>
                <w:rFonts w:ascii="Arial" w:eastAsia="Times New Roman" w:hAnsi="Arial" w:cs="Arial"/>
                <w:color w:val="000000"/>
                <w:sz w:val="14"/>
                <w:szCs w:val="14"/>
                <w:lang w:eastAsia="es-MX"/>
              </w:rPr>
              <w:t xml:space="preserve"> </w:t>
            </w:r>
            <w:r w:rsidRPr="00DC5927">
              <w:rPr>
                <w:rFonts w:ascii="Arial" w:eastAsia="Times New Roman" w:hAnsi="Arial" w:cs="Arial"/>
                <w:color w:val="000000"/>
                <w:sz w:val="14"/>
                <w:szCs w:val="14"/>
                <w:lang w:eastAsia="es-MX"/>
              </w:rPr>
              <w:t xml:space="preserve">    66,004.59 </w:t>
            </w:r>
          </w:p>
        </w:tc>
      </w:tr>
      <w:tr w:rsidR="00DC5927" w:rsidRPr="00DC5927" w:rsidTr="00DC5927">
        <w:trPr>
          <w:trHeight w:val="290"/>
        </w:trPr>
        <w:tc>
          <w:tcPr>
            <w:tcW w:w="6482" w:type="dxa"/>
            <w:tcBorders>
              <w:top w:val="nil"/>
              <w:left w:val="single" w:sz="4" w:space="0" w:color="auto"/>
              <w:bottom w:val="single" w:sz="4" w:space="0" w:color="auto"/>
              <w:right w:val="single" w:sz="4" w:space="0" w:color="auto"/>
            </w:tcBorders>
            <w:shd w:val="clear" w:color="auto" w:fill="auto"/>
            <w:vAlign w:val="center"/>
            <w:hideMark/>
          </w:tcPr>
          <w:p w:rsidR="00DC5927" w:rsidRPr="00DC5927" w:rsidRDefault="00DC5927" w:rsidP="00DC5927">
            <w:pPr>
              <w:spacing w:after="0" w:line="240" w:lineRule="auto"/>
              <w:rPr>
                <w:rFonts w:ascii="Arial" w:eastAsia="Times New Roman" w:hAnsi="Arial" w:cs="Arial"/>
                <w:color w:val="000000"/>
                <w:sz w:val="14"/>
                <w:szCs w:val="14"/>
                <w:lang w:eastAsia="es-MX"/>
              </w:rPr>
            </w:pPr>
            <w:r w:rsidRPr="00DC5927">
              <w:rPr>
                <w:rFonts w:ascii="Arial" w:eastAsia="Times New Roman" w:hAnsi="Arial" w:cs="Arial"/>
                <w:color w:val="000000"/>
                <w:sz w:val="14"/>
                <w:szCs w:val="14"/>
                <w:lang w:eastAsia="es-MX"/>
              </w:rPr>
              <w:t>PRÉSTAMOS OTORGADOS A CORTO PLAZO</w:t>
            </w:r>
          </w:p>
        </w:tc>
        <w:tc>
          <w:tcPr>
            <w:tcW w:w="1659" w:type="dxa"/>
            <w:tcBorders>
              <w:top w:val="nil"/>
              <w:left w:val="nil"/>
              <w:bottom w:val="single" w:sz="4" w:space="0" w:color="auto"/>
              <w:right w:val="single" w:sz="4" w:space="0" w:color="auto"/>
            </w:tcBorders>
            <w:shd w:val="clear" w:color="auto" w:fill="auto"/>
            <w:vAlign w:val="center"/>
            <w:hideMark/>
          </w:tcPr>
          <w:p w:rsidR="00DC5927" w:rsidRPr="00DC5927" w:rsidRDefault="00DC5927" w:rsidP="00DC5927">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w:t>
            </w:r>
            <w:r w:rsidRPr="00DC5927">
              <w:rPr>
                <w:rFonts w:ascii="Arial" w:eastAsia="Times New Roman" w:hAnsi="Arial" w:cs="Arial"/>
                <w:color w:val="000000"/>
                <w:sz w:val="14"/>
                <w:szCs w:val="14"/>
                <w:lang w:eastAsia="es-MX"/>
              </w:rPr>
              <w:t xml:space="preserve">            213,949.51 </w:t>
            </w:r>
          </w:p>
        </w:tc>
      </w:tr>
      <w:tr w:rsidR="00DC5927" w:rsidRPr="00DC5927" w:rsidTr="00DC5927">
        <w:trPr>
          <w:trHeight w:val="290"/>
        </w:trPr>
        <w:tc>
          <w:tcPr>
            <w:tcW w:w="6482" w:type="dxa"/>
            <w:tcBorders>
              <w:top w:val="nil"/>
              <w:left w:val="single" w:sz="4" w:space="0" w:color="auto"/>
              <w:bottom w:val="single" w:sz="4" w:space="0" w:color="auto"/>
              <w:right w:val="single" w:sz="4" w:space="0" w:color="auto"/>
            </w:tcBorders>
            <w:shd w:val="clear" w:color="000000" w:fill="E5E0EC"/>
            <w:vAlign w:val="bottom"/>
            <w:hideMark/>
          </w:tcPr>
          <w:p w:rsidR="00DC5927" w:rsidRPr="00DC5927" w:rsidRDefault="00DC5927" w:rsidP="00DC5927">
            <w:pPr>
              <w:spacing w:after="0" w:line="240" w:lineRule="auto"/>
              <w:jc w:val="center"/>
              <w:rPr>
                <w:rFonts w:eastAsia="Times New Roman"/>
                <w:b/>
                <w:bCs/>
                <w:color w:val="000000"/>
                <w:sz w:val="18"/>
                <w:szCs w:val="18"/>
                <w:lang w:eastAsia="es-MX"/>
              </w:rPr>
            </w:pPr>
            <w:r w:rsidRPr="00DC5927">
              <w:rPr>
                <w:rFonts w:eastAsia="Times New Roman"/>
                <w:b/>
                <w:bCs/>
                <w:color w:val="000000"/>
                <w:sz w:val="18"/>
                <w:szCs w:val="18"/>
                <w:lang w:eastAsia="es-MX"/>
              </w:rPr>
              <w:t>TOTAL DERECHOS A RECIBIR EFECTIVO Y EQUIVALENTES</w:t>
            </w:r>
          </w:p>
        </w:tc>
        <w:tc>
          <w:tcPr>
            <w:tcW w:w="1659" w:type="dxa"/>
            <w:tcBorders>
              <w:top w:val="nil"/>
              <w:left w:val="nil"/>
              <w:bottom w:val="single" w:sz="4" w:space="0" w:color="auto"/>
              <w:right w:val="single" w:sz="4" w:space="0" w:color="auto"/>
            </w:tcBorders>
            <w:shd w:val="clear" w:color="000000" w:fill="E5E0EC"/>
            <w:noWrap/>
            <w:vAlign w:val="bottom"/>
            <w:hideMark/>
          </w:tcPr>
          <w:p w:rsidR="00DC5927" w:rsidRPr="00DC5927" w:rsidRDefault="00DC5927" w:rsidP="00DC5927">
            <w:pPr>
              <w:spacing w:after="0" w:line="240" w:lineRule="auto"/>
              <w:jc w:val="center"/>
              <w:rPr>
                <w:rFonts w:eastAsia="Times New Roman"/>
                <w:b/>
                <w:bCs/>
                <w:color w:val="000000"/>
                <w:sz w:val="18"/>
                <w:szCs w:val="18"/>
                <w:lang w:eastAsia="es-MX"/>
              </w:rPr>
            </w:pPr>
            <w:r w:rsidRPr="00DC5927">
              <w:rPr>
                <w:rFonts w:eastAsia="Times New Roman"/>
                <w:b/>
                <w:bCs/>
                <w:color w:val="000000"/>
                <w:sz w:val="18"/>
                <w:szCs w:val="18"/>
                <w:lang w:eastAsia="es-MX"/>
              </w:rPr>
              <w:t xml:space="preserve"> $      5,440,522.99 </w:t>
            </w:r>
          </w:p>
        </w:tc>
      </w:tr>
    </w:tbl>
    <w:p w:rsidR="00365072" w:rsidRDefault="00365072" w:rsidP="00990DB4">
      <w:pPr>
        <w:jc w:val="both"/>
        <w:rPr>
          <w:rFonts w:cs="Arial-BoldMT"/>
          <w:b/>
          <w:bCs/>
        </w:rPr>
      </w:pPr>
    </w:p>
    <w:p w:rsidR="00990DB4" w:rsidRDefault="00990DB4" w:rsidP="00990DB4">
      <w:pPr>
        <w:jc w:val="both"/>
      </w:pPr>
      <w:r w:rsidRPr="00937243">
        <w:rPr>
          <w:rFonts w:cs="Arial-BoldMT"/>
          <w:b/>
          <w:bCs/>
        </w:rPr>
        <w:t>ESF-03</w:t>
      </w:r>
      <w:r w:rsidR="00DC5927">
        <w:rPr>
          <w:rFonts w:cs="Arial-BoldMT"/>
          <w:bCs/>
        </w:rPr>
        <w:t xml:space="preserve">.- Los saldos de esta </w:t>
      </w:r>
      <w:r w:rsidRPr="00937243">
        <w:rPr>
          <w:rFonts w:cs="Arial-BoldMT"/>
          <w:bCs/>
        </w:rPr>
        <w:t>cuenta con saldos en esta cuenta, pero</w:t>
      </w:r>
      <w:r w:rsidRPr="00937243">
        <w:rPr>
          <w:rFonts w:cs="Arial-BoldMT"/>
          <w:b/>
          <w:bCs/>
        </w:rPr>
        <w:t xml:space="preserve"> </w:t>
      </w:r>
      <w:r w:rsidRPr="00937243">
        <w:t>debieran representar los derechos de cobro originados en el desarrollo de las actividades del Municipio, de los cuales se espera recibir una contraprestación representada en recursos, bienes o servicios.</w:t>
      </w:r>
    </w:p>
    <w:tbl>
      <w:tblPr>
        <w:tblW w:w="7930" w:type="dxa"/>
        <w:tblInd w:w="55" w:type="dxa"/>
        <w:tblCellMar>
          <w:left w:w="70" w:type="dxa"/>
          <w:right w:w="70" w:type="dxa"/>
        </w:tblCellMar>
        <w:tblLook w:val="04A0"/>
      </w:tblPr>
      <w:tblGrid>
        <w:gridCol w:w="6314"/>
        <w:gridCol w:w="1616"/>
      </w:tblGrid>
      <w:tr w:rsidR="00DC5927" w:rsidRPr="00DC5927" w:rsidTr="00DC5927">
        <w:trPr>
          <w:trHeight w:val="307"/>
        </w:trPr>
        <w:tc>
          <w:tcPr>
            <w:tcW w:w="6314" w:type="dxa"/>
            <w:tcBorders>
              <w:top w:val="single" w:sz="4" w:space="0" w:color="auto"/>
              <w:left w:val="single" w:sz="4" w:space="0" w:color="auto"/>
              <w:bottom w:val="single" w:sz="4" w:space="0" w:color="auto"/>
              <w:right w:val="single" w:sz="4" w:space="0" w:color="auto"/>
            </w:tcBorders>
            <w:shd w:val="clear" w:color="000000" w:fill="E5DFEC"/>
            <w:noWrap/>
            <w:vAlign w:val="bottom"/>
            <w:hideMark/>
          </w:tcPr>
          <w:p w:rsidR="00DC5927" w:rsidRPr="00DC5927" w:rsidRDefault="00DC5927" w:rsidP="00DC5927">
            <w:pPr>
              <w:spacing w:after="0" w:line="240" w:lineRule="auto"/>
              <w:rPr>
                <w:rFonts w:eastAsia="Times New Roman"/>
                <w:color w:val="000000"/>
                <w:lang w:eastAsia="es-MX"/>
              </w:rPr>
            </w:pPr>
            <w:r w:rsidRPr="00DC5927">
              <w:rPr>
                <w:rFonts w:eastAsia="Times New Roman"/>
                <w:color w:val="000000"/>
                <w:lang w:eastAsia="es-MX"/>
              </w:rPr>
              <w:t>DESCRIPCION DE LA CUENTA</w:t>
            </w:r>
          </w:p>
        </w:tc>
        <w:tc>
          <w:tcPr>
            <w:tcW w:w="1616" w:type="dxa"/>
            <w:tcBorders>
              <w:top w:val="single" w:sz="4" w:space="0" w:color="auto"/>
              <w:left w:val="nil"/>
              <w:bottom w:val="single" w:sz="4" w:space="0" w:color="auto"/>
              <w:right w:val="single" w:sz="4" w:space="0" w:color="auto"/>
            </w:tcBorders>
            <w:shd w:val="clear" w:color="000000" w:fill="E5DFEC"/>
            <w:noWrap/>
            <w:vAlign w:val="bottom"/>
            <w:hideMark/>
          </w:tcPr>
          <w:p w:rsidR="00DC5927" w:rsidRPr="00DC5927" w:rsidRDefault="00DC5927" w:rsidP="00DC5927">
            <w:pPr>
              <w:spacing w:after="0" w:line="240" w:lineRule="auto"/>
              <w:rPr>
                <w:rFonts w:eastAsia="Times New Roman"/>
                <w:color w:val="000000"/>
                <w:lang w:eastAsia="es-MX"/>
              </w:rPr>
            </w:pPr>
            <w:r w:rsidRPr="00DC5927">
              <w:rPr>
                <w:rFonts w:eastAsia="Times New Roman"/>
                <w:color w:val="000000"/>
                <w:lang w:eastAsia="es-MX"/>
              </w:rPr>
              <w:t xml:space="preserve">IMPORTE </w:t>
            </w:r>
          </w:p>
        </w:tc>
      </w:tr>
      <w:tr w:rsidR="00DC5927" w:rsidRPr="00DC5927" w:rsidTr="00DC5927">
        <w:trPr>
          <w:trHeight w:val="307"/>
        </w:trPr>
        <w:tc>
          <w:tcPr>
            <w:tcW w:w="6314" w:type="dxa"/>
            <w:tcBorders>
              <w:top w:val="nil"/>
              <w:left w:val="single" w:sz="4" w:space="0" w:color="auto"/>
              <w:bottom w:val="single" w:sz="4" w:space="0" w:color="auto"/>
              <w:right w:val="single" w:sz="4" w:space="0" w:color="auto"/>
            </w:tcBorders>
            <w:shd w:val="clear" w:color="auto" w:fill="auto"/>
            <w:vAlign w:val="center"/>
            <w:hideMark/>
          </w:tcPr>
          <w:p w:rsidR="00DC5927" w:rsidRPr="00DC5927" w:rsidRDefault="00DC5927" w:rsidP="00DC5927">
            <w:pPr>
              <w:spacing w:after="0" w:line="240" w:lineRule="auto"/>
              <w:rPr>
                <w:rFonts w:ascii="Arial" w:eastAsia="Times New Roman" w:hAnsi="Arial" w:cs="Arial"/>
                <w:color w:val="000000"/>
                <w:sz w:val="14"/>
                <w:szCs w:val="14"/>
                <w:lang w:eastAsia="es-MX"/>
              </w:rPr>
            </w:pPr>
            <w:r w:rsidRPr="00DC5927">
              <w:rPr>
                <w:rFonts w:ascii="Arial" w:eastAsia="Times New Roman" w:hAnsi="Arial" w:cs="Arial"/>
                <w:color w:val="000000"/>
                <w:sz w:val="14"/>
                <w:szCs w:val="14"/>
                <w:lang w:eastAsia="es-MX"/>
              </w:rPr>
              <w:t>ANTICIPO A PROVEEDORES POR ADQUISICIÓN DE BIENES Y PRESTACIÓN DE SERVICIOS A CORTO PLAZO</w:t>
            </w:r>
          </w:p>
        </w:tc>
        <w:tc>
          <w:tcPr>
            <w:tcW w:w="1616" w:type="dxa"/>
            <w:tcBorders>
              <w:top w:val="nil"/>
              <w:left w:val="nil"/>
              <w:bottom w:val="single" w:sz="4" w:space="0" w:color="auto"/>
              <w:right w:val="single" w:sz="4" w:space="0" w:color="auto"/>
            </w:tcBorders>
            <w:shd w:val="clear" w:color="auto" w:fill="auto"/>
            <w:vAlign w:val="center"/>
            <w:hideMark/>
          </w:tcPr>
          <w:p w:rsidR="00DC5927" w:rsidRPr="00DC5927" w:rsidRDefault="00DC5927" w:rsidP="00DC5927">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DC5927">
              <w:rPr>
                <w:rFonts w:ascii="Arial" w:eastAsia="Times New Roman" w:hAnsi="Arial" w:cs="Arial"/>
                <w:color w:val="000000"/>
                <w:sz w:val="14"/>
                <w:szCs w:val="14"/>
                <w:lang w:eastAsia="es-MX"/>
              </w:rPr>
              <w:t xml:space="preserve">           432,247.53 </w:t>
            </w:r>
          </w:p>
        </w:tc>
      </w:tr>
      <w:tr w:rsidR="00DC5927" w:rsidRPr="00DC5927" w:rsidTr="00DC5927">
        <w:trPr>
          <w:trHeight w:val="307"/>
        </w:trPr>
        <w:tc>
          <w:tcPr>
            <w:tcW w:w="6314" w:type="dxa"/>
            <w:tcBorders>
              <w:top w:val="nil"/>
              <w:left w:val="single" w:sz="4" w:space="0" w:color="auto"/>
              <w:bottom w:val="single" w:sz="4" w:space="0" w:color="auto"/>
              <w:right w:val="single" w:sz="4" w:space="0" w:color="auto"/>
            </w:tcBorders>
            <w:shd w:val="clear" w:color="auto" w:fill="auto"/>
            <w:vAlign w:val="center"/>
            <w:hideMark/>
          </w:tcPr>
          <w:p w:rsidR="00DC5927" w:rsidRPr="00DC5927" w:rsidRDefault="00DC5927" w:rsidP="00DC5927">
            <w:pPr>
              <w:spacing w:after="0" w:line="240" w:lineRule="auto"/>
              <w:rPr>
                <w:rFonts w:ascii="Arial" w:eastAsia="Times New Roman" w:hAnsi="Arial" w:cs="Arial"/>
                <w:color w:val="000000"/>
                <w:sz w:val="14"/>
                <w:szCs w:val="14"/>
                <w:lang w:eastAsia="es-MX"/>
              </w:rPr>
            </w:pPr>
            <w:r w:rsidRPr="00DC5927">
              <w:rPr>
                <w:rFonts w:ascii="Arial" w:eastAsia="Times New Roman" w:hAnsi="Arial" w:cs="Arial"/>
                <w:color w:val="000000"/>
                <w:sz w:val="14"/>
                <w:szCs w:val="14"/>
                <w:lang w:eastAsia="es-MX"/>
              </w:rPr>
              <w:t>Anticipo a Contratistas por Obras Públicas a Corto Plazo</w:t>
            </w:r>
          </w:p>
        </w:tc>
        <w:tc>
          <w:tcPr>
            <w:tcW w:w="1616" w:type="dxa"/>
            <w:tcBorders>
              <w:top w:val="nil"/>
              <w:left w:val="nil"/>
              <w:bottom w:val="single" w:sz="4" w:space="0" w:color="auto"/>
              <w:right w:val="single" w:sz="4" w:space="0" w:color="auto"/>
            </w:tcBorders>
            <w:shd w:val="clear" w:color="auto" w:fill="auto"/>
            <w:vAlign w:val="center"/>
            <w:hideMark/>
          </w:tcPr>
          <w:p w:rsidR="00DC5927" w:rsidRPr="00DC5927" w:rsidRDefault="00DC5927" w:rsidP="00DC5927">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w:t>
            </w:r>
            <w:r w:rsidRPr="00DC5927">
              <w:rPr>
                <w:rFonts w:ascii="Arial" w:eastAsia="Times New Roman" w:hAnsi="Arial" w:cs="Arial"/>
                <w:color w:val="000000"/>
                <w:sz w:val="14"/>
                <w:szCs w:val="14"/>
                <w:lang w:eastAsia="es-MX"/>
              </w:rPr>
              <w:t xml:space="preserve">238,806.78 </w:t>
            </w:r>
          </w:p>
        </w:tc>
      </w:tr>
      <w:tr w:rsidR="00DC5927" w:rsidRPr="00DC5927" w:rsidTr="00DC5927">
        <w:trPr>
          <w:trHeight w:val="307"/>
        </w:trPr>
        <w:tc>
          <w:tcPr>
            <w:tcW w:w="6314" w:type="dxa"/>
            <w:tcBorders>
              <w:top w:val="nil"/>
              <w:left w:val="single" w:sz="4" w:space="0" w:color="auto"/>
              <w:bottom w:val="single" w:sz="4" w:space="0" w:color="auto"/>
              <w:right w:val="single" w:sz="4" w:space="0" w:color="auto"/>
            </w:tcBorders>
            <w:shd w:val="clear" w:color="000000" w:fill="E5DFEC"/>
            <w:vAlign w:val="bottom"/>
            <w:hideMark/>
          </w:tcPr>
          <w:p w:rsidR="00DC5927" w:rsidRPr="00DC5927" w:rsidRDefault="00DC5927" w:rsidP="00DC5927">
            <w:pPr>
              <w:spacing w:after="0" w:line="240" w:lineRule="auto"/>
              <w:jc w:val="center"/>
              <w:rPr>
                <w:rFonts w:eastAsia="Times New Roman"/>
                <w:b/>
                <w:bCs/>
                <w:color w:val="000000"/>
                <w:sz w:val="18"/>
                <w:szCs w:val="18"/>
                <w:lang w:eastAsia="es-MX"/>
              </w:rPr>
            </w:pPr>
            <w:r w:rsidRPr="00DC5927">
              <w:rPr>
                <w:rFonts w:eastAsia="Times New Roman"/>
                <w:b/>
                <w:bCs/>
                <w:color w:val="000000"/>
                <w:sz w:val="18"/>
                <w:szCs w:val="18"/>
                <w:lang w:eastAsia="es-MX"/>
              </w:rPr>
              <w:t>TOTAL DERECHOS A RECIBIR BIENES Y SERVICIOS</w:t>
            </w:r>
          </w:p>
        </w:tc>
        <w:tc>
          <w:tcPr>
            <w:tcW w:w="1616" w:type="dxa"/>
            <w:tcBorders>
              <w:top w:val="nil"/>
              <w:left w:val="nil"/>
              <w:bottom w:val="single" w:sz="4" w:space="0" w:color="auto"/>
              <w:right w:val="single" w:sz="4" w:space="0" w:color="auto"/>
            </w:tcBorders>
            <w:shd w:val="clear" w:color="000000" w:fill="E5DFEC"/>
            <w:noWrap/>
            <w:vAlign w:val="bottom"/>
            <w:hideMark/>
          </w:tcPr>
          <w:p w:rsidR="00DC5927" w:rsidRPr="00DC5927" w:rsidRDefault="00DC5927" w:rsidP="00DC5927">
            <w:pPr>
              <w:spacing w:after="0" w:line="240" w:lineRule="auto"/>
              <w:rPr>
                <w:rFonts w:eastAsia="Times New Roman"/>
                <w:b/>
                <w:bCs/>
                <w:color w:val="000000"/>
                <w:sz w:val="18"/>
                <w:szCs w:val="18"/>
                <w:lang w:eastAsia="es-MX"/>
              </w:rPr>
            </w:pPr>
            <w:r w:rsidRPr="00DC5927">
              <w:rPr>
                <w:rFonts w:eastAsia="Times New Roman"/>
                <w:b/>
                <w:bCs/>
                <w:color w:val="000000"/>
                <w:sz w:val="18"/>
                <w:szCs w:val="18"/>
                <w:lang w:eastAsia="es-MX"/>
              </w:rPr>
              <w:t xml:space="preserve"> $         193,440.75 </w:t>
            </w:r>
          </w:p>
        </w:tc>
      </w:tr>
    </w:tbl>
    <w:p w:rsidR="00AD4F48" w:rsidRDefault="00AD4F48" w:rsidP="00990DB4">
      <w:pPr>
        <w:jc w:val="both"/>
        <w:rPr>
          <w:rFonts w:cs="Arial-BoldMT"/>
          <w:bCs/>
        </w:rPr>
      </w:pPr>
    </w:p>
    <w:p w:rsidR="001C4838" w:rsidRDefault="001C4838" w:rsidP="00990DB4">
      <w:pPr>
        <w:jc w:val="both"/>
        <w:rPr>
          <w:rFonts w:cs="Arial-BoldMT"/>
          <w:bCs/>
        </w:rPr>
      </w:pPr>
    </w:p>
    <w:p w:rsidR="00721474" w:rsidRPr="00047A0D" w:rsidRDefault="00721474" w:rsidP="00721474">
      <w:pPr>
        <w:pStyle w:val="NormalWeb"/>
        <w:rPr>
          <w:rFonts w:ascii="Calibri" w:hAnsi="Calibri"/>
          <w:b/>
          <w:color w:val="000000"/>
          <w:sz w:val="22"/>
          <w:szCs w:val="22"/>
          <w:lang w:val="es-MX"/>
        </w:rPr>
      </w:pPr>
      <w:r w:rsidRPr="00047A0D">
        <w:rPr>
          <w:rFonts w:ascii="Calibri" w:hAnsi="Calibri"/>
          <w:b/>
          <w:color w:val="000000"/>
          <w:sz w:val="22"/>
          <w:szCs w:val="22"/>
          <w:lang w:val="es-MX"/>
        </w:rPr>
        <w:t>BIENES DISPONIBLES PARA SU TRANSFORMACIÓN O CONSUMO (INVENTARIOS)</w:t>
      </w:r>
    </w:p>
    <w:p w:rsidR="00721474" w:rsidRPr="00047A0D" w:rsidRDefault="00721474" w:rsidP="00721474">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04.-</w:t>
      </w:r>
      <w:r w:rsidRPr="00047A0D">
        <w:rPr>
          <w:rFonts w:ascii="Calibri" w:hAnsi="Calibri"/>
          <w:color w:val="000000"/>
          <w:sz w:val="22"/>
          <w:szCs w:val="22"/>
          <w:lang w:val="es-MX"/>
        </w:rPr>
        <w:t xml:space="preserve"> </w:t>
      </w:r>
      <w:r w:rsidRPr="00047A0D">
        <w:rPr>
          <w:rFonts w:ascii="Calibri" w:hAnsi="Calibri" w:cs="Arial-BoldMT"/>
          <w:bCs/>
          <w:sz w:val="22"/>
          <w:szCs w:val="22"/>
          <w:lang w:val="es-MX"/>
        </w:rPr>
        <w:t>“Esta nota no es aplicable al ente público debido a que no tuvo</w:t>
      </w:r>
      <w:r w:rsidRPr="00047A0D">
        <w:rPr>
          <w:rFonts w:ascii="Calibri" w:hAnsi="Calibri"/>
          <w:color w:val="000000"/>
          <w:sz w:val="22"/>
          <w:szCs w:val="22"/>
          <w:lang w:val="es-MX"/>
        </w:rPr>
        <w:t xml:space="preserve"> bienes disponibles para su transformación”.</w:t>
      </w:r>
    </w:p>
    <w:p w:rsidR="00721474" w:rsidRPr="00047A0D" w:rsidRDefault="00721474" w:rsidP="00721474">
      <w:pPr>
        <w:pStyle w:val="NormalWeb"/>
        <w:rPr>
          <w:rFonts w:ascii="Calibri" w:hAnsi="Calibri"/>
          <w:color w:val="000000"/>
          <w:sz w:val="22"/>
          <w:szCs w:val="22"/>
          <w:lang w:val="es-MX"/>
        </w:rPr>
      </w:pPr>
      <w:r w:rsidRPr="00047A0D">
        <w:rPr>
          <w:rFonts w:ascii="Calibri" w:hAnsi="Calibri"/>
          <w:b/>
          <w:color w:val="000000"/>
          <w:sz w:val="22"/>
          <w:szCs w:val="22"/>
          <w:lang w:val="es-MX"/>
        </w:rPr>
        <w:t>ESF 05.-</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721474">
        <w:rPr>
          <w:rFonts w:ascii="Calibri" w:hAnsi="Calibri"/>
          <w:color w:val="000000"/>
          <w:sz w:val="22"/>
          <w:szCs w:val="22"/>
          <w:lang w:val="es-MX"/>
        </w:rPr>
        <w:t xml:space="preserve"> </w:t>
      </w:r>
      <w:r>
        <w:rPr>
          <w:rFonts w:ascii="Calibri" w:hAnsi="Calibri"/>
          <w:color w:val="000000"/>
          <w:sz w:val="22"/>
          <w:szCs w:val="22"/>
          <w:lang w:val="es-MX"/>
        </w:rPr>
        <w:t>bienes para su transformación y/o mercancías para su venta”</w:t>
      </w:r>
      <w:r w:rsidRPr="00047A0D">
        <w:rPr>
          <w:rFonts w:ascii="Calibri" w:hAnsi="Calibri"/>
          <w:color w:val="000000"/>
          <w:sz w:val="22"/>
          <w:szCs w:val="22"/>
          <w:lang w:val="es-MX"/>
        </w:rPr>
        <w:t>.</w:t>
      </w:r>
    </w:p>
    <w:p w:rsidR="00721474" w:rsidRPr="00047A0D" w:rsidRDefault="00721474" w:rsidP="00721474">
      <w:pPr>
        <w:pStyle w:val="NormalWeb"/>
        <w:rPr>
          <w:rFonts w:ascii="Calibri" w:hAnsi="Calibri"/>
          <w:b/>
          <w:color w:val="000000"/>
          <w:sz w:val="22"/>
          <w:szCs w:val="22"/>
          <w:lang w:val="es-MX"/>
        </w:rPr>
      </w:pPr>
      <w:r w:rsidRPr="00047A0D">
        <w:rPr>
          <w:rFonts w:ascii="Calibri" w:hAnsi="Calibri"/>
          <w:b/>
          <w:color w:val="000000"/>
          <w:sz w:val="22"/>
          <w:szCs w:val="22"/>
          <w:lang w:val="es-MX"/>
        </w:rPr>
        <w:t>INVERSIONES FINANCIERAS</w:t>
      </w:r>
    </w:p>
    <w:p w:rsidR="00721474" w:rsidRPr="00047A0D" w:rsidRDefault="00721474" w:rsidP="009D20AE">
      <w:pPr>
        <w:pStyle w:val="NormalWeb"/>
        <w:jc w:val="both"/>
        <w:rPr>
          <w:rFonts w:ascii="Calibri" w:hAnsi="Calibri"/>
          <w:color w:val="000000"/>
          <w:sz w:val="22"/>
          <w:szCs w:val="22"/>
          <w:lang w:val="es-MX"/>
        </w:rPr>
      </w:pPr>
      <w:r w:rsidRPr="00047A0D">
        <w:rPr>
          <w:rFonts w:ascii="Calibri" w:hAnsi="Calibri"/>
          <w:b/>
          <w:color w:val="000000"/>
          <w:sz w:val="22"/>
          <w:szCs w:val="22"/>
          <w:lang w:val="es-MX"/>
        </w:rPr>
        <w:t xml:space="preserve">ESF 06.- </w:t>
      </w:r>
      <w:r w:rsidRPr="00721474">
        <w:rPr>
          <w:rFonts w:ascii="Calibri" w:hAnsi="Calibri" w:cs="Arial-BoldMT"/>
          <w:bCs/>
          <w:sz w:val="22"/>
          <w:szCs w:val="22"/>
          <w:lang w:val="es-MX"/>
        </w:rPr>
        <w:t>“Esta nota no es aplicable al ente público debido a que no tuvo</w:t>
      </w:r>
      <w:r w:rsidRPr="00721474">
        <w:rPr>
          <w:rFonts w:ascii="Calibri" w:hAnsi="Calibri"/>
          <w:color w:val="000000"/>
          <w:sz w:val="22"/>
          <w:szCs w:val="22"/>
          <w:lang w:val="es-MX"/>
        </w:rPr>
        <w:t xml:space="preserve"> </w:t>
      </w:r>
      <w:r w:rsidRPr="00047A0D">
        <w:rPr>
          <w:rFonts w:ascii="Calibri" w:hAnsi="Calibri"/>
          <w:color w:val="000000"/>
          <w:sz w:val="22"/>
          <w:szCs w:val="22"/>
          <w:lang w:val="es-MX"/>
        </w:rPr>
        <w:t>fideicomisos en el período</w:t>
      </w:r>
      <w:r w:rsidR="00AC7CE3" w:rsidRPr="00047A0D">
        <w:rPr>
          <w:rFonts w:ascii="Calibri" w:hAnsi="Calibri"/>
          <w:color w:val="000000"/>
          <w:sz w:val="22"/>
          <w:szCs w:val="22"/>
          <w:lang w:val="es-MX"/>
        </w:rPr>
        <w:t>.</w:t>
      </w:r>
      <w:r w:rsidRPr="00047A0D">
        <w:rPr>
          <w:rFonts w:ascii="Calibri" w:hAnsi="Calibri"/>
          <w:color w:val="000000"/>
          <w:sz w:val="22"/>
          <w:szCs w:val="22"/>
          <w:lang w:val="es-MX"/>
        </w:rPr>
        <w:t>”</w:t>
      </w:r>
    </w:p>
    <w:p w:rsidR="00721474" w:rsidRPr="00047A0D" w:rsidRDefault="00721474" w:rsidP="009D20AE">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07.-</w:t>
      </w:r>
      <w:r w:rsidRPr="00047A0D">
        <w:rPr>
          <w:rFonts w:ascii="Calibri" w:hAnsi="Calibri"/>
          <w:color w:val="000000"/>
          <w:sz w:val="22"/>
          <w:szCs w:val="22"/>
          <w:lang w:val="es-MX"/>
        </w:rPr>
        <w:t xml:space="preserve"> </w:t>
      </w:r>
      <w:r w:rsidR="009D20AE" w:rsidRPr="00721474">
        <w:rPr>
          <w:rFonts w:ascii="Calibri" w:hAnsi="Calibri" w:cs="Arial-BoldMT"/>
          <w:bCs/>
          <w:sz w:val="22"/>
          <w:szCs w:val="22"/>
          <w:lang w:val="es-MX"/>
        </w:rPr>
        <w:t>“Esta nota no es aplicable al ente público debido a que no tuvo</w:t>
      </w:r>
      <w:r w:rsidR="009D20AE" w:rsidRPr="00721474">
        <w:rPr>
          <w:rFonts w:ascii="Calibri" w:hAnsi="Calibri"/>
          <w:color w:val="000000"/>
          <w:sz w:val="22"/>
          <w:szCs w:val="22"/>
          <w:lang w:val="es-MX"/>
        </w:rPr>
        <w:t xml:space="preserve"> </w:t>
      </w:r>
      <w:r w:rsidR="00A54402">
        <w:rPr>
          <w:rFonts w:ascii="Calibri" w:hAnsi="Calibri"/>
          <w:color w:val="000000"/>
          <w:sz w:val="22"/>
          <w:szCs w:val="22"/>
          <w:lang w:val="es-MX"/>
        </w:rPr>
        <w:t xml:space="preserve">inversiones financieras </w:t>
      </w:r>
      <w:r w:rsidR="009D20AE">
        <w:rPr>
          <w:rFonts w:ascii="Calibri" w:hAnsi="Calibri"/>
          <w:color w:val="000000"/>
          <w:sz w:val="22"/>
          <w:szCs w:val="22"/>
          <w:lang w:val="es-MX"/>
        </w:rPr>
        <w:t>y aportaciones de capital</w:t>
      </w:r>
      <w:r w:rsidR="009D20AE" w:rsidRPr="009D20AE">
        <w:rPr>
          <w:rFonts w:ascii="Calibri" w:hAnsi="Calibri"/>
          <w:color w:val="000000"/>
          <w:sz w:val="22"/>
          <w:szCs w:val="22"/>
          <w:lang w:val="es-MX"/>
        </w:rPr>
        <w:t xml:space="preserve"> en el período”</w:t>
      </w:r>
      <w:r w:rsidR="009D20AE">
        <w:rPr>
          <w:rFonts w:ascii="Calibri" w:hAnsi="Calibri"/>
          <w:color w:val="000000"/>
          <w:sz w:val="22"/>
          <w:szCs w:val="22"/>
          <w:lang w:val="es-MX"/>
        </w:rPr>
        <w:t>.</w:t>
      </w:r>
    </w:p>
    <w:p w:rsidR="00BA09EB" w:rsidRDefault="00F62740" w:rsidP="00BA09EB">
      <w:pPr>
        <w:jc w:val="both"/>
        <w:rPr>
          <w:rFonts w:cs="Arial-BoldMT"/>
          <w:b/>
          <w:bCs/>
        </w:rPr>
      </w:pPr>
      <w:r w:rsidRPr="00784A74">
        <w:rPr>
          <w:rFonts w:cs="Arial-BoldMT"/>
          <w:b/>
          <w:bCs/>
        </w:rPr>
        <w:t>BIENES MUEBLES, INMUEBLES E INTANGIBLES</w:t>
      </w:r>
    </w:p>
    <w:p w:rsidR="00660F56" w:rsidRDefault="00660F56" w:rsidP="00660F56">
      <w:pPr>
        <w:jc w:val="both"/>
      </w:pPr>
      <w:r w:rsidRPr="00A11DD6">
        <w:rPr>
          <w:b/>
        </w:rPr>
        <w:t>ESF 08.-</w:t>
      </w:r>
      <w:r>
        <w:t xml:space="preserve"> </w:t>
      </w:r>
      <w:r w:rsidRPr="00784A74">
        <w:t>El costo de adqui</w:t>
      </w:r>
      <w:r w:rsidR="008B7B23">
        <w:t>sición de</w:t>
      </w:r>
      <w:r w:rsidR="00B86E38">
        <w:t xml:space="preserve"> </w:t>
      </w:r>
      <w:r w:rsidR="001C4838">
        <w:t>los Activos Fijos al 31 de Diciembre</w:t>
      </w:r>
      <w:r w:rsidR="008B7B23">
        <w:t xml:space="preserve"> de</w:t>
      </w:r>
      <w:r w:rsidRPr="00784A74">
        <w:t xml:space="preserve"> 201</w:t>
      </w:r>
      <w:r w:rsidR="00522D55">
        <w:t>7</w:t>
      </w:r>
      <w:r w:rsidRPr="00784A74">
        <w:t xml:space="preserve">, se integra como sigue: </w:t>
      </w:r>
    </w:p>
    <w:tbl>
      <w:tblPr>
        <w:tblW w:w="7960" w:type="dxa"/>
        <w:tblInd w:w="55" w:type="dxa"/>
        <w:tblCellMar>
          <w:left w:w="70" w:type="dxa"/>
          <w:right w:w="70" w:type="dxa"/>
        </w:tblCellMar>
        <w:tblLook w:val="04A0"/>
      </w:tblPr>
      <w:tblGrid>
        <w:gridCol w:w="6338"/>
        <w:gridCol w:w="1622"/>
      </w:tblGrid>
      <w:tr w:rsidR="002D208D" w:rsidRPr="002D208D" w:rsidTr="002D208D">
        <w:trPr>
          <w:trHeight w:val="300"/>
        </w:trPr>
        <w:tc>
          <w:tcPr>
            <w:tcW w:w="6338" w:type="dxa"/>
            <w:tcBorders>
              <w:top w:val="single" w:sz="4" w:space="0" w:color="auto"/>
              <w:left w:val="single" w:sz="4" w:space="0" w:color="auto"/>
              <w:bottom w:val="single" w:sz="4" w:space="0" w:color="auto"/>
              <w:right w:val="single" w:sz="4" w:space="0" w:color="auto"/>
            </w:tcBorders>
            <w:shd w:val="clear" w:color="000000" w:fill="E5DFEC"/>
            <w:noWrap/>
            <w:vAlign w:val="bottom"/>
            <w:hideMark/>
          </w:tcPr>
          <w:p w:rsidR="002D208D" w:rsidRPr="002D208D" w:rsidRDefault="002D208D" w:rsidP="002D208D">
            <w:pPr>
              <w:spacing w:after="0" w:line="240" w:lineRule="auto"/>
              <w:rPr>
                <w:rFonts w:eastAsia="Times New Roman"/>
                <w:color w:val="000000"/>
                <w:lang w:eastAsia="es-MX"/>
              </w:rPr>
            </w:pPr>
            <w:r w:rsidRPr="002D208D">
              <w:rPr>
                <w:rFonts w:eastAsia="Times New Roman"/>
                <w:color w:val="000000"/>
                <w:lang w:eastAsia="es-MX"/>
              </w:rPr>
              <w:t>DESCRIPCION DE LA CUENTA</w:t>
            </w:r>
          </w:p>
        </w:tc>
        <w:tc>
          <w:tcPr>
            <w:tcW w:w="1622" w:type="dxa"/>
            <w:tcBorders>
              <w:top w:val="single" w:sz="4" w:space="0" w:color="auto"/>
              <w:left w:val="nil"/>
              <w:bottom w:val="single" w:sz="4" w:space="0" w:color="auto"/>
              <w:right w:val="single" w:sz="4" w:space="0" w:color="auto"/>
            </w:tcBorders>
            <w:shd w:val="clear" w:color="000000" w:fill="E5DFEC"/>
            <w:noWrap/>
            <w:vAlign w:val="bottom"/>
            <w:hideMark/>
          </w:tcPr>
          <w:p w:rsidR="002D208D" w:rsidRPr="002D208D" w:rsidRDefault="002D208D" w:rsidP="002D208D">
            <w:pPr>
              <w:spacing w:after="0" w:line="240" w:lineRule="auto"/>
              <w:rPr>
                <w:rFonts w:eastAsia="Times New Roman"/>
                <w:color w:val="000000"/>
                <w:lang w:eastAsia="es-MX"/>
              </w:rPr>
            </w:pPr>
            <w:r w:rsidRPr="002D208D">
              <w:rPr>
                <w:rFonts w:eastAsia="Times New Roman"/>
                <w:color w:val="000000"/>
                <w:lang w:eastAsia="es-MX"/>
              </w:rPr>
              <w:t xml:space="preserve">IMPORTE </w:t>
            </w:r>
          </w:p>
        </w:tc>
      </w:tr>
      <w:tr w:rsidR="002D208D" w:rsidRPr="002D208D" w:rsidTr="002D208D">
        <w:trPr>
          <w:trHeight w:val="300"/>
        </w:trPr>
        <w:tc>
          <w:tcPr>
            <w:tcW w:w="6338" w:type="dxa"/>
            <w:tcBorders>
              <w:top w:val="nil"/>
              <w:left w:val="single" w:sz="4" w:space="0" w:color="auto"/>
              <w:bottom w:val="single" w:sz="4" w:space="0" w:color="auto"/>
              <w:right w:val="single" w:sz="4" w:space="0" w:color="auto"/>
            </w:tcBorders>
            <w:shd w:val="clear" w:color="auto" w:fill="auto"/>
            <w:vAlign w:val="center"/>
            <w:hideMark/>
          </w:tcPr>
          <w:p w:rsidR="002D208D" w:rsidRPr="002D208D" w:rsidRDefault="002D208D" w:rsidP="002D208D">
            <w:pPr>
              <w:spacing w:after="0" w:line="240" w:lineRule="auto"/>
              <w:rPr>
                <w:rFonts w:ascii="Arial" w:eastAsia="Times New Roman" w:hAnsi="Arial" w:cs="Arial"/>
                <w:color w:val="000000"/>
                <w:sz w:val="14"/>
                <w:szCs w:val="14"/>
                <w:lang w:eastAsia="es-MX"/>
              </w:rPr>
            </w:pPr>
            <w:r w:rsidRPr="002D208D">
              <w:rPr>
                <w:rFonts w:ascii="Arial" w:eastAsia="Times New Roman" w:hAnsi="Arial" w:cs="Arial"/>
                <w:color w:val="000000"/>
                <w:sz w:val="14"/>
                <w:szCs w:val="14"/>
                <w:lang w:eastAsia="es-MX"/>
              </w:rPr>
              <w:lastRenderedPageBreak/>
              <w:t>TERRENOS</w:t>
            </w:r>
          </w:p>
        </w:tc>
        <w:tc>
          <w:tcPr>
            <w:tcW w:w="1622" w:type="dxa"/>
            <w:tcBorders>
              <w:top w:val="nil"/>
              <w:left w:val="nil"/>
              <w:bottom w:val="single" w:sz="4" w:space="0" w:color="auto"/>
              <w:right w:val="single" w:sz="4" w:space="0" w:color="auto"/>
            </w:tcBorders>
            <w:shd w:val="clear" w:color="auto" w:fill="auto"/>
            <w:vAlign w:val="center"/>
            <w:hideMark/>
          </w:tcPr>
          <w:p w:rsidR="002D208D" w:rsidRPr="002D208D" w:rsidRDefault="002D208D" w:rsidP="002D208D">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2D208D">
              <w:rPr>
                <w:rFonts w:ascii="Arial" w:eastAsia="Times New Roman" w:hAnsi="Arial" w:cs="Arial"/>
                <w:color w:val="000000"/>
                <w:sz w:val="14"/>
                <w:szCs w:val="14"/>
                <w:lang w:eastAsia="es-MX"/>
              </w:rPr>
              <w:t xml:space="preserve">       610,000.00 </w:t>
            </w:r>
          </w:p>
        </w:tc>
      </w:tr>
      <w:tr w:rsidR="002D208D" w:rsidRPr="002D208D" w:rsidTr="002D208D">
        <w:trPr>
          <w:trHeight w:val="300"/>
        </w:trPr>
        <w:tc>
          <w:tcPr>
            <w:tcW w:w="6338" w:type="dxa"/>
            <w:tcBorders>
              <w:top w:val="nil"/>
              <w:left w:val="single" w:sz="4" w:space="0" w:color="auto"/>
              <w:bottom w:val="single" w:sz="4" w:space="0" w:color="auto"/>
              <w:right w:val="single" w:sz="4" w:space="0" w:color="auto"/>
            </w:tcBorders>
            <w:shd w:val="clear" w:color="auto" w:fill="auto"/>
            <w:vAlign w:val="center"/>
            <w:hideMark/>
          </w:tcPr>
          <w:p w:rsidR="002D208D" w:rsidRPr="002D208D" w:rsidRDefault="002D208D" w:rsidP="002D208D">
            <w:pPr>
              <w:spacing w:after="0" w:line="240" w:lineRule="auto"/>
              <w:rPr>
                <w:rFonts w:ascii="Arial" w:eastAsia="Times New Roman" w:hAnsi="Arial" w:cs="Arial"/>
                <w:color w:val="000000"/>
                <w:sz w:val="14"/>
                <w:szCs w:val="14"/>
                <w:lang w:eastAsia="es-MX"/>
              </w:rPr>
            </w:pPr>
            <w:r w:rsidRPr="002D208D">
              <w:rPr>
                <w:rFonts w:ascii="Arial" w:eastAsia="Times New Roman" w:hAnsi="Arial" w:cs="Arial"/>
                <w:color w:val="000000"/>
                <w:sz w:val="14"/>
                <w:szCs w:val="14"/>
                <w:lang w:eastAsia="es-MX"/>
              </w:rPr>
              <w:t>CONSTRUCCIONES EN PROCESO EN BIENES DE DOMINIO PÚBLICO</w:t>
            </w:r>
          </w:p>
        </w:tc>
        <w:tc>
          <w:tcPr>
            <w:tcW w:w="1622" w:type="dxa"/>
            <w:tcBorders>
              <w:top w:val="nil"/>
              <w:left w:val="nil"/>
              <w:bottom w:val="single" w:sz="4" w:space="0" w:color="auto"/>
              <w:right w:val="single" w:sz="4" w:space="0" w:color="auto"/>
            </w:tcBorders>
            <w:shd w:val="clear" w:color="auto" w:fill="auto"/>
            <w:vAlign w:val="center"/>
            <w:hideMark/>
          </w:tcPr>
          <w:p w:rsidR="002D208D" w:rsidRPr="002D208D" w:rsidRDefault="002D208D" w:rsidP="002D208D">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2D208D">
              <w:rPr>
                <w:rFonts w:ascii="Arial" w:eastAsia="Times New Roman" w:hAnsi="Arial" w:cs="Arial"/>
                <w:color w:val="000000"/>
                <w:sz w:val="14"/>
                <w:szCs w:val="14"/>
                <w:lang w:eastAsia="es-MX"/>
              </w:rPr>
              <w:t xml:space="preserve">       6,198,674.29 </w:t>
            </w:r>
          </w:p>
        </w:tc>
      </w:tr>
      <w:tr w:rsidR="002D208D" w:rsidRPr="002D208D" w:rsidTr="002D208D">
        <w:trPr>
          <w:trHeight w:val="300"/>
        </w:trPr>
        <w:tc>
          <w:tcPr>
            <w:tcW w:w="6338" w:type="dxa"/>
            <w:tcBorders>
              <w:top w:val="nil"/>
              <w:left w:val="single" w:sz="4" w:space="0" w:color="auto"/>
              <w:bottom w:val="single" w:sz="4" w:space="0" w:color="auto"/>
              <w:right w:val="single" w:sz="4" w:space="0" w:color="auto"/>
            </w:tcBorders>
            <w:shd w:val="clear" w:color="auto" w:fill="auto"/>
            <w:vAlign w:val="center"/>
            <w:hideMark/>
          </w:tcPr>
          <w:p w:rsidR="002D208D" w:rsidRPr="002D208D" w:rsidRDefault="002D208D" w:rsidP="002D208D">
            <w:pPr>
              <w:spacing w:after="0" w:line="240" w:lineRule="auto"/>
              <w:rPr>
                <w:rFonts w:ascii="Arial" w:eastAsia="Times New Roman" w:hAnsi="Arial" w:cs="Arial"/>
                <w:color w:val="000000"/>
                <w:sz w:val="14"/>
                <w:szCs w:val="14"/>
                <w:lang w:eastAsia="es-MX"/>
              </w:rPr>
            </w:pPr>
            <w:r w:rsidRPr="002D208D">
              <w:rPr>
                <w:rFonts w:ascii="Arial" w:eastAsia="Times New Roman" w:hAnsi="Arial" w:cs="Arial"/>
                <w:color w:val="000000"/>
                <w:sz w:val="14"/>
                <w:szCs w:val="14"/>
                <w:lang w:eastAsia="es-MX"/>
              </w:rPr>
              <w:t>CONSTRUCCIONES EN PROCESO EN BIENES PROPIOS</w:t>
            </w:r>
          </w:p>
        </w:tc>
        <w:tc>
          <w:tcPr>
            <w:tcW w:w="1622" w:type="dxa"/>
            <w:tcBorders>
              <w:top w:val="nil"/>
              <w:left w:val="nil"/>
              <w:bottom w:val="single" w:sz="4" w:space="0" w:color="auto"/>
              <w:right w:val="single" w:sz="4" w:space="0" w:color="auto"/>
            </w:tcBorders>
            <w:shd w:val="clear" w:color="auto" w:fill="auto"/>
            <w:vAlign w:val="center"/>
            <w:hideMark/>
          </w:tcPr>
          <w:p w:rsidR="002D208D" w:rsidRPr="002D208D" w:rsidRDefault="002D208D" w:rsidP="002D208D">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2D208D">
              <w:rPr>
                <w:rFonts w:ascii="Arial" w:eastAsia="Times New Roman" w:hAnsi="Arial" w:cs="Arial"/>
                <w:color w:val="000000"/>
                <w:sz w:val="14"/>
                <w:szCs w:val="14"/>
                <w:lang w:eastAsia="es-MX"/>
              </w:rPr>
              <w:t xml:space="preserve">   28,029,996.71 </w:t>
            </w:r>
          </w:p>
        </w:tc>
      </w:tr>
      <w:tr w:rsidR="002D208D" w:rsidRPr="002D208D" w:rsidTr="002D208D">
        <w:trPr>
          <w:trHeight w:val="300"/>
        </w:trPr>
        <w:tc>
          <w:tcPr>
            <w:tcW w:w="6338" w:type="dxa"/>
            <w:tcBorders>
              <w:top w:val="nil"/>
              <w:left w:val="single" w:sz="4" w:space="0" w:color="auto"/>
              <w:bottom w:val="single" w:sz="4" w:space="0" w:color="auto"/>
              <w:right w:val="single" w:sz="4" w:space="0" w:color="auto"/>
            </w:tcBorders>
            <w:shd w:val="clear" w:color="auto" w:fill="auto"/>
            <w:vAlign w:val="center"/>
            <w:hideMark/>
          </w:tcPr>
          <w:p w:rsidR="002D208D" w:rsidRPr="002D208D" w:rsidRDefault="002D208D" w:rsidP="002D208D">
            <w:pPr>
              <w:spacing w:after="0" w:line="240" w:lineRule="auto"/>
              <w:rPr>
                <w:rFonts w:ascii="Arial" w:eastAsia="Times New Roman" w:hAnsi="Arial" w:cs="Arial"/>
                <w:color w:val="000000"/>
                <w:sz w:val="14"/>
                <w:szCs w:val="14"/>
                <w:lang w:eastAsia="es-MX"/>
              </w:rPr>
            </w:pPr>
            <w:r w:rsidRPr="002D208D">
              <w:rPr>
                <w:rFonts w:ascii="Arial" w:eastAsia="Times New Roman" w:hAnsi="Arial" w:cs="Arial"/>
                <w:color w:val="000000"/>
                <w:sz w:val="14"/>
                <w:szCs w:val="14"/>
                <w:lang w:eastAsia="es-MX"/>
              </w:rPr>
              <w:t>MOBILIARIO Y EQUIPO DE ADMINISTRACIÓN</w:t>
            </w:r>
          </w:p>
        </w:tc>
        <w:tc>
          <w:tcPr>
            <w:tcW w:w="1622" w:type="dxa"/>
            <w:tcBorders>
              <w:top w:val="nil"/>
              <w:left w:val="nil"/>
              <w:bottom w:val="single" w:sz="4" w:space="0" w:color="auto"/>
              <w:right w:val="single" w:sz="4" w:space="0" w:color="auto"/>
            </w:tcBorders>
            <w:shd w:val="clear" w:color="auto" w:fill="auto"/>
            <w:vAlign w:val="center"/>
            <w:hideMark/>
          </w:tcPr>
          <w:p w:rsidR="002D208D" w:rsidRPr="002D208D" w:rsidRDefault="002D208D" w:rsidP="002D208D">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2D208D">
              <w:rPr>
                <w:rFonts w:ascii="Arial" w:eastAsia="Times New Roman" w:hAnsi="Arial" w:cs="Arial"/>
                <w:color w:val="000000"/>
                <w:sz w:val="14"/>
                <w:szCs w:val="14"/>
                <w:lang w:eastAsia="es-MX"/>
              </w:rPr>
              <w:t xml:space="preserve">1,373,021.48 </w:t>
            </w:r>
          </w:p>
        </w:tc>
      </w:tr>
      <w:tr w:rsidR="002D208D" w:rsidRPr="002D208D" w:rsidTr="002D208D">
        <w:trPr>
          <w:trHeight w:val="300"/>
        </w:trPr>
        <w:tc>
          <w:tcPr>
            <w:tcW w:w="6338" w:type="dxa"/>
            <w:tcBorders>
              <w:top w:val="nil"/>
              <w:left w:val="single" w:sz="4" w:space="0" w:color="auto"/>
              <w:bottom w:val="single" w:sz="4" w:space="0" w:color="auto"/>
              <w:right w:val="single" w:sz="4" w:space="0" w:color="auto"/>
            </w:tcBorders>
            <w:shd w:val="clear" w:color="auto" w:fill="auto"/>
            <w:vAlign w:val="center"/>
            <w:hideMark/>
          </w:tcPr>
          <w:p w:rsidR="002D208D" w:rsidRPr="002D208D" w:rsidRDefault="002D208D" w:rsidP="002D208D">
            <w:pPr>
              <w:spacing w:after="0" w:line="240" w:lineRule="auto"/>
              <w:rPr>
                <w:rFonts w:ascii="Arial" w:eastAsia="Times New Roman" w:hAnsi="Arial" w:cs="Arial"/>
                <w:color w:val="000000"/>
                <w:sz w:val="14"/>
                <w:szCs w:val="14"/>
                <w:lang w:eastAsia="es-MX"/>
              </w:rPr>
            </w:pPr>
            <w:r w:rsidRPr="002D208D">
              <w:rPr>
                <w:rFonts w:ascii="Arial" w:eastAsia="Times New Roman" w:hAnsi="Arial" w:cs="Arial"/>
                <w:color w:val="000000"/>
                <w:sz w:val="14"/>
                <w:szCs w:val="14"/>
                <w:lang w:eastAsia="es-MX"/>
              </w:rPr>
              <w:t>MOBILIARIO Y EQUIPO EDUCACIONAL Y RECREATIVO</w:t>
            </w:r>
          </w:p>
        </w:tc>
        <w:tc>
          <w:tcPr>
            <w:tcW w:w="1622" w:type="dxa"/>
            <w:tcBorders>
              <w:top w:val="nil"/>
              <w:left w:val="nil"/>
              <w:bottom w:val="single" w:sz="4" w:space="0" w:color="auto"/>
              <w:right w:val="single" w:sz="4" w:space="0" w:color="auto"/>
            </w:tcBorders>
            <w:shd w:val="clear" w:color="auto" w:fill="auto"/>
            <w:vAlign w:val="center"/>
            <w:hideMark/>
          </w:tcPr>
          <w:p w:rsidR="002D208D" w:rsidRPr="002D208D" w:rsidRDefault="002D208D" w:rsidP="002D208D">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2D208D">
              <w:rPr>
                <w:rFonts w:ascii="Arial" w:eastAsia="Times New Roman" w:hAnsi="Arial" w:cs="Arial"/>
                <w:color w:val="000000"/>
                <w:sz w:val="14"/>
                <w:szCs w:val="14"/>
                <w:lang w:eastAsia="es-MX"/>
              </w:rPr>
              <w:t xml:space="preserve">  129,724.65 </w:t>
            </w:r>
          </w:p>
        </w:tc>
      </w:tr>
      <w:tr w:rsidR="002D208D" w:rsidRPr="002D208D" w:rsidTr="002D208D">
        <w:trPr>
          <w:trHeight w:val="300"/>
        </w:trPr>
        <w:tc>
          <w:tcPr>
            <w:tcW w:w="6338" w:type="dxa"/>
            <w:tcBorders>
              <w:top w:val="nil"/>
              <w:left w:val="single" w:sz="4" w:space="0" w:color="auto"/>
              <w:bottom w:val="single" w:sz="4" w:space="0" w:color="auto"/>
              <w:right w:val="single" w:sz="4" w:space="0" w:color="auto"/>
            </w:tcBorders>
            <w:shd w:val="clear" w:color="auto" w:fill="auto"/>
            <w:vAlign w:val="center"/>
            <w:hideMark/>
          </w:tcPr>
          <w:p w:rsidR="002D208D" w:rsidRPr="002D208D" w:rsidRDefault="002D208D" w:rsidP="002D208D">
            <w:pPr>
              <w:spacing w:after="0" w:line="240" w:lineRule="auto"/>
              <w:rPr>
                <w:rFonts w:ascii="Arial" w:eastAsia="Times New Roman" w:hAnsi="Arial" w:cs="Arial"/>
                <w:color w:val="000000"/>
                <w:sz w:val="14"/>
                <w:szCs w:val="14"/>
                <w:lang w:eastAsia="es-MX"/>
              </w:rPr>
            </w:pPr>
            <w:r w:rsidRPr="002D208D">
              <w:rPr>
                <w:rFonts w:ascii="Arial" w:eastAsia="Times New Roman" w:hAnsi="Arial" w:cs="Arial"/>
                <w:color w:val="000000"/>
                <w:sz w:val="14"/>
                <w:szCs w:val="14"/>
                <w:lang w:eastAsia="es-MX"/>
              </w:rPr>
              <w:t>EQUIPO E INSTRUMENTAL MÉDICO Y DE LABORATORIO</w:t>
            </w:r>
          </w:p>
        </w:tc>
        <w:tc>
          <w:tcPr>
            <w:tcW w:w="1622" w:type="dxa"/>
            <w:tcBorders>
              <w:top w:val="nil"/>
              <w:left w:val="nil"/>
              <w:bottom w:val="single" w:sz="4" w:space="0" w:color="auto"/>
              <w:right w:val="single" w:sz="4" w:space="0" w:color="auto"/>
            </w:tcBorders>
            <w:shd w:val="clear" w:color="auto" w:fill="auto"/>
            <w:vAlign w:val="center"/>
            <w:hideMark/>
          </w:tcPr>
          <w:p w:rsidR="002D208D" w:rsidRPr="002D208D" w:rsidRDefault="002D208D" w:rsidP="002D208D">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2D208D">
              <w:rPr>
                <w:rFonts w:ascii="Arial" w:eastAsia="Times New Roman" w:hAnsi="Arial" w:cs="Arial"/>
                <w:color w:val="000000"/>
                <w:sz w:val="14"/>
                <w:szCs w:val="14"/>
                <w:lang w:eastAsia="es-MX"/>
              </w:rPr>
              <w:t xml:space="preserve">5,198.00 </w:t>
            </w:r>
          </w:p>
        </w:tc>
      </w:tr>
      <w:tr w:rsidR="002D208D" w:rsidRPr="002D208D" w:rsidTr="002D208D">
        <w:trPr>
          <w:trHeight w:val="300"/>
        </w:trPr>
        <w:tc>
          <w:tcPr>
            <w:tcW w:w="6338" w:type="dxa"/>
            <w:tcBorders>
              <w:top w:val="nil"/>
              <w:left w:val="single" w:sz="4" w:space="0" w:color="auto"/>
              <w:bottom w:val="single" w:sz="4" w:space="0" w:color="auto"/>
              <w:right w:val="single" w:sz="4" w:space="0" w:color="auto"/>
            </w:tcBorders>
            <w:shd w:val="clear" w:color="auto" w:fill="auto"/>
            <w:vAlign w:val="center"/>
            <w:hideMark/>
          </w:tcPr>
          <w:p w:rsidR="002D208D" w:rsidRPr="002D208D" w:rsidRDefault="002D208D" w:rsidP="002D208D">
            <w:pPr>
              <w:spacing w:after="0" w:line="240" w:lineRule="auto"/>
              <w:rPr>
                <w:rFonts w:ascii="Arial" w:eastAsia="Times New Roman" w:hAnsi="Arial" w:cs="Arial"/>
                <w:color w:val="000000"/>
                <w:sz w:val="14"/>
                <w:szCs w:val="14"/>
                <w:lang w:eastAsia="es-MX"/>
              </w:rPr>
            </w:pPr>
            <w:r w:rsidRPr="002D208D">
              <w:rPr>
                <w:rFonts w:ascii="Arial" w:eastAsia="Times New Roman" w:hAnsi="Arial" w:cs="Arial"/>
                <w:color w:val="000000"/>
                <w:sz w:val="14"/>
                <w:szCs w:val="14"/>
                <w:lang w:eastAsia="es-MX"/>
              </w:rPr>
              <w:t>Vehículos y Equipo de Transporte</w:t>
            </w:r>
          </w:p>
        </w:tc>
        <w:tc>
          <w:tcPr>
            <w:tcW w:w="1622" w:type="dxa"/>
            <w:tcBorders>
              <w:top w:val="nil"/>
              <w:left w:val="nil"/>
              <w:bottom w:val="single" w:sz="4" w:space="0" w:color="auto"/>
              <w:right w:val="single" w:sz="4" w:space="0" w:color="auto"/>
            </w:tcBorders>
            <w:shd w:val="clear" w:color="auto" w:fill="auto"/>
            <w:vAlign w:val="center"/>
            <w:hideMark/>
          </w:tcPr>
          <w:p w:rsidR="002D208D" w:rsidRPr="002D208D" w:rsidRDefault="002D208D" w:rsidP="002D208D">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2D208D">
              <w:rPr>
                <w:rFonts w:ascii="Arial" w:eastAsia="Times New Roman" w:hAnsi="Arial" w:cs="Arial"/>
                <w:color w:val="000000"/>
                <w:sz w:val="14"/>
                <w:szCs w:val="14"/>
                <w:lang w:eastAsia="es-MX"/>
              </w:rPr>
              <w:t xml:space="preserve">1,327,978.84 </w:t>
            </w:r>
          </w:p>
        </w:tc>
      </w:tr>
      <w:tr w:rsidR="002D208D" w:rsidRPr="002D208D" w:rsidTr="002D208D">
        <w:trPr>
          <w:trHeight w:val="300"/>
        </w:trPr>
        <w:tc>
          <w:tcPr>
            <w:tcW w:w="6338" w:type="dxa"/>
            <w:tcBorders>
              <w:top w:val="nil"/>
              <w:left w:val="single" w:sz="4" w:space="0" w:color="auto"/>
              <w:bottom w:val="single" w:sz="4" w:space="0" w:color="auto"/>
              <w:right w:val="single" w:sz="4" w:space="0" w:color="auto"/>
            </w:tcBorders>
            <w:shd w:val="clear" w:color="auto" w:fill="auto"/>
            <w:vAlign w:val="center"/>
            <w:hideMark/>
          </w:tcPr>
          <w:p w:rsidR="002D208D" w:rsidRPr="002D208D" w:rsidRDefault="002D208D" w:rsidP="002D208D">
            <w:pPr>
              <w:spacing w:after="0" w:line="240" w:lineRule="auto"/>
              <w:rPr>
                <w:rFonts w:ascii="Arial" w:eastAsia="Times New Roman" w:hAnsi="Arial" w:cs="Arial"/>
                <w:color w:val="000000"/>
                <w:sz w:val="14"/>
                <w:szCs w:val="14"/>
                <w:lang w:eastAsia="es-MX"/>
              </w:rPr>
            </w:pPr>
            <w:r w:rsidRPr="002D208D">
              <w:rPr>
                <w:rFonts w:ascii="Arial" w:eastAsia="Times New Roman" w:hAnsi="Arial" w:cs="Arial"/>
                <w:color w:val="000000"/>
                <w:sz w:val="14"/>
                <w:szCs w:val="14"/>
                <w:lang w:eastAsia="es-MX"/>
              </w:rPr>
              <w:t>EQUIPO DE DEFENSA Y SEGURIDAD</w:t>
            </w:r>
          </w:p>
        </w:tc>
        <w:tc>
          <w:tcPr>
            <w:tcW w:w="1622" w:type="dxa"/>
            <w:tcBorders>
              <w:top w:val="nil"/>
              <w:left w:val="nil"/>
              <w:bottom w:val="single" w:sz="4" w:space="0" w:color="auto"/>
              <w:right w:val="single" w:sz="4" w:space="0" w:color="auto"/>
            </w:tcBorders>
            <w:shd w:val="clear" w:color="auto" w:fill="auto"/>
            <w:vAlign w:val="center"/>
            <w:hideMark/>
          </w:tcPr>
          <w:p w:rsidR="002D208D" w:rsidRPr="002D208D" w:rsidRDefault="002D208D" w:rsidP="002D208D">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2D208D">
              <w:rPr>
                <w:rFonts w:ascii="Arial" w:eastAsia="Times New Roman" w:hAnsi="Arial" w:cs="Arial"/>
                <w:color w:val="000000"/>
                <w:sz w:val="14"/>
                <w:szCs w:val="14"/>
                <w:lang w:eastAsia="es-MX"/>
              </w:rPr>
              <w:t xml:space="preserve">106,664.10 </w:t>
            </w:r>
          </w:p>
        </w:tc>
      </w:tr>
      <w:tr w:rsidR="002D208D" w:rsidRPr="002D208D" w:rsidTr="002D208D">
        <w:trPr>
          <w:trHeight w:val="300"/>
        </w:trPr>
        <w:tc>
          <w:tcPr>
            <w:tcW w:w="6338" w:type="dxa"/>
            <w:tcBorders>
              <w:top w:val="nil"/>
              <w:left w:val="single" w:sz="4" w:space="0" w:color="auto"/>
              <w:bottom w:val="single" w:sz="4" w:space="0" w:color="auto"/>
              <w:right w:val="single" w:sz="4" w:space="0" w:color="auto"/>
            </w:tcBorders>
            <w:shd w:val="clear" w:color="auto" w:fill="auto"/>
            <w:vAlign w:val="center"/>
            <w:hideMark/>
          </w:tcPr>
          <w:p w:rsidR="002D208D" w:rsidRPr="002D208D" w:rsidRDefault="002D208D" w:rsidP="002D208D">
            <w:pPr>
              <w:spacing w:after="0" w:line="240" w:lineRule="auto"/>
              <w:rPr>
                <w:rFonts w:ascii="Arial" w:eastAsia="Times New Roman" w:hAnsi="Arial" w:cs="Arial"/>
                <w:color w:val="000000"/>
                <w:sz w:val="14"/>
                <w:szCs w:val="14"/>
                <w:lang w:eastAsia="es-MX"/>
              </w:rPr>
            </w:pPr>
            <w:r w:rsidRPr="002D208D">
              <w:rPr>
                <w:rFonts w:ascii="Arial" w:eastAsia="Times New Roman" w:hAnsi="Arial" w:cs="Arial"/>
                <w:color w:val="000000"/>
                <w:sz w:val="14"/>
                <w:szCs w:val="14"/>
                <w:lang w:eastAsia="es-MX"/>
              </w:rPr>
              <w:t>MAQUINARIA, OTROS EQUIPOS Y HERRAMIENTAS</w:t>
            </w:r>
          </w:p>
        </w:tc>
        <w:tc>
          <w:tcPr>
            <w:tcW w:w="1622" w:type="dxa"/>
            <w:tcBorders>
              <w:top w:val="nil"/>
              <w:left w:val="nil"/>
              <w:bottom w:val="single" w:sz="4" w:space="0" w:color="auto"/>
              <w:right w:val="single" w:sz="4" w:space="0" w:color="auto"/>
            </w:tcBorders>
            <w:shd w:val="clear" w:color="auto" w:fill="auto"/>
            <w:vAlign w:val="center"/>
            <w:hideMark/>
          </w:tcPr>
          <w:p w:rsidR="002D208D" w:rsidRPr="002D208D" w:rsidRDefault="002D208D" w:rsidP="002D208D">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2D208D">
              <w:rPr>
                <w:rFonts w:ascii="Arial" w:eastAsia="Times New Roman" w:hAnsi="Arial" w:cs="Arial"/>
                <w:color w:val="000000"/>
                <w:sz w:val="14"/>
                <w:szCs w:val="14"/>
                <w:lang w:eastAsia="es-MX"/>
              </w:rPr>
              <w:t xml:space="preserve">902,084.09 </w:t>
            </w:r>
          </w:p>
        </w:tc>
      </w:tr>
      <w:tr w:rsidR="002D208D" w:rsidRPr="002D208D" w:rsidTr="002D208D">
        <w:trPr>
          <w:trHeight w:val="300"/>
        </w:trPr>
        <w:tc>
          <w:tcPr>
            <w:tcW w:w="6338" w:type="dxa"/>
            <w:tcBorders>
              <w:top w:val="nil"/>
              <w:left w:val="single" w:sz="4" w:space="0" w:color="auto"/>
              <w:bottom w:val="single" w:sz="4" w:space="0" w:color="auto"/>
              <w:right w:val="single" w:sz="4" w:space="0" w:color="auto"/>
            </w:tcBorders>
            <w:shd w:val="clear" w:color="auto" w:fill="auto"/>
            <w:vAlign w:val="center"/>
            <w:hideMark/>
          </w:tcPr>
          <w:p w:rsidR="002D208D" w:rsidRPr="002D208D" w:rsidRDefault="002D208D" w:rsidP="002D208D">
            <w:pPr>
              <w:spacing w:after="0" w:line="240" w:lineRule="auto"/>
              <w:rPr>
                <w:rFonts w:ascii="Arial" w:eastAsia="Times New Roman" w:hAnsi="Arial" w:cs="Arial"/>
                <w:color w:val="000000"/>
                <w:sz w:val="14"/>
                <w:szCs w:val="14"/>
                <w:lang w:eastAsia="es-MX"/>
              </w:rPr>
            </w:pPr>
            <w:r w:rsidRPr="002D208D">
              <w:rPr>
                <w:rFonts w:ascii="Arial" w:eastAsia="Times New Roman" w:hAnsi="Arial" w:cs="Arial"/>
                <w:color w:val="000000"/>
                <w:sz w:val="14"/>
                <w:szCs w:val="14"/>
                <w:lang w:eastAsia="es-MX"/>
              </w:rPr>
              <w:t>COLECCIONES, OBRAS DE ARTE Y OBJETOS VALIOSOS</w:t>
            </w:r>
          </w:p>
        </w:tc>
        <w:tc>
          <w:tcPr>
            <w:tcW w:w="1622" w:type="dxa"/>
            <w:tcBorders>
              <w:top w:val="nil"/>
              <w:left w:val="nil"/>
              <w:bottom w:val="single" w:sz="4" w:space="0" w:color="auto"/>
              <w:right w:val="single" w:sz="4" w:space="0" w:color="auto"/>
            </w:tcBorders>
            <w:shd w:val="clear" w:color="auto" w:fill="auto"/>
            <w:vAlign w:val="center"/>
            <w:hideMark/>
          </w:tcPr>
          <w:p w:rsidR="002D208D" w:rsidRPr="002D208D" w:rsidRDefault="002D208D" w:rsidP="002D208D">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2D208D">
              <w:rPr>
                <w:rFonts w:ascii="Arial" w:eastAsia="Times New Roman" w:hAnsi="Arial" w:cs="Arial"/>
                <w:color w:val="000000"/>
                <w:sz w:val="14"/>
                <w:szCs w:val="14"/>
                <w:lang w:eastAsia="es-MX"/>
              </w:rPr>
              <w:t xml:space="preserve">274,760.04 </w:t>
            </w:r>
          </w:p>
        </w:tc>
      </w:tr>
      <w:tr w:rsidR="002D208D" w:rsidRPr="002D208D" w:rsidTr="002D208D">
        <w:trPr>
          <w:trHeight w:val="300"/>
        </w:trPr>
        <w:tc>
          <w:tcPr>
            <w:tcW w:w="6338" w:type="dxa"/>
            <w:tcBorders>
              <w:top w:val="nil"/>
              <w:left w:val="single" w:sz="4" w:space="0" w:color="auto"/>
              <w:bottom w:val="single" w:sz="4" w:space="0" w:color="auto"/>
              <w:right w:val="single" w:sz="4" w:space="0" w:color="auto"/>
            </w:tcBorders>
            <w:shd w:val="clear" w:color="auto" w:fill="auto"/>
            <w:vAlign w:val="center"/>
            <w:hideMark/>
          </w:tcPr>
          <w:p w:rsidR="002D208D" w:rsidRPr="002D208D" w:rsidRDefault="002D208D" w:rsidP="002D208D">
            <w:pPr>
              <w:spacing w:after="0" w:line="240" w:lineRule="auto"/>
              <w:rPr>
                <w:rFonts w:ascii="Arial" w:eastAsia="Times New Roman" w:hAnsi="Arial" w:cs="Arial"/>
                <w:color w:val="000000"/>
                <w:sz w:val="14"/>
                <w:szCs w:val="14"/>
                <w:lang w:eastAsia="es-MX"/>
              </w:rPr>
            </w:pPr>
            <w:r w:rsidRPr="002D208D">
              <w:rPr>
                <w:rFonts w:ascii="Arial" w:eastAsia="Times New Roman" w:hAnsi="Arial" w:cs="Arial"/>
                <w:color w:val="000000"/>
                <w:sz w:val="14"/>
                <w:szCs w:val="14"/>
                <w:lang w:eastAsia="es-MX"/>
              </w:rPr>
              <w:t>SOFTWARE</w:t>
            </w:r>
          </w:p>
        </w:tc>
        <w:tc>
          <w:tcPr>
            <w:tcW w:w="1622" w:type="dxa"/>
            <w:tcBorders>
              <w:top w:val="nil"/>
              <w:left w:val="nil"/>
              <w:bottom w:val="single" w:sz="4" w:space="0" w:color="auto"/>
              <w:right w:val="single" w:sz="4" w:space="0" w:color="auto"/>
            </w:tcBorders>
            <w:shd w:val="clear" w:color="auto" w:fill="auto"/>
            <w:vAlign w:val="center"/>
            <w:hideMark/>
          </w:tcPr>
          <w:p w:rsidR="002D208D" w:rsidRPr="002D208D" w:rsidRDefault="002D208D" w:rsidP="002D208D">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2D208D">
              <w:rPr>
                <w:rFonts w:ascii="Arial" w:eastAsia="Times New Roman" w:hAnsi="Arial" w:cs="Arial"/>
                <w:color w:val="000000"/>
                <w:sz w:val="14"/>
                <w:szCs w:val="14"/>
                <w:lang w:eastAsia="es-MX"/>
              </w:rPr>
              <w:t xml:space="preserve">   60,000.84 </w:t>
            </w:r>
          </w:p>
        </w:tc>
      </w:tr>
      <w:tr w:rsidR="002D208D" w:rsidRPr="002D208D" w:rsidTr="002D208D">
        <w:trPr>
          <w:trHeight w:val="300"/>
        </w:trPr>
        <w:tc>
          <w:tcPr>
            <w:tcW w:w="6338" w:type="dxa"/>
            <w:tcBorders>
              <w:top w:val="nil"/>
              <w:left w:val="single" w:sz="4" w:space="0" w:color="auto"/>
              <w:bottom w:val="single" w:sz="4" w:space="0" w:color="auto"/>
              <w:right w:val="single" w:sz="4" w:space="0" w:color="auto"/>
            </w:tcBorders>
            <w:shd w:val="clear" w:color="000000" w:fill="E5DFEC"/>
            <w:vAlign w:val="bottom"/>
            <w:hideMark/>
          </w:tcPr>
          <w:p w:rsidR="002D208D" w:rsidRPr="002D208D" w:rsidRDefault="002D208D" w:rsidP="002D208D">
            <w:pPr>
              <w:spacing w:after="0" w:line="240" w:lineRule="auto"/>
              <w:jc w:val="center"/>
              <w:rPr>
                <w:rFonts w:eastAsia="Times New Roman"/>
                <w:b/>
                <w:bCs/>
                <w:color w:val="000000"/>
                <w:sz w:val="18"/>
                <w:szCs w:val="18"/>
                <w:lang w:eastAsia="es-MX"/>
              </w:rPr>
            </w:pPr>
            <w:r w:rsidRPr="002D208D">
              <w:rPr>
                <w:rFonts w:eastAsia="Times New Roman"/>
                <w:b/>
                <w:bCs/>
                <w:color w:val="000000"/>
                <w:sz w:val="18"/>
                <w:szCs w:val="18"/>
                <w:lang w:eastAsia="es-MX"/>
              </w:rPr>
              <w:t xml:space="preserve">TOTAL </w:t>
            </w:r>
          </w:p>
        </w:tc>
        <w:tc>
          <w:tcPr>
            <w:tcW w:w="1622" w:type="dxa"/>
            <w:tcBorders>
              <w:top w:val="nil"/>
              <w:left w:val="nil"/>
              <w:bottom w:val="single" w:sz="4" w:space="0" w:color="auto"/>
              <w:right w:val="single" w:sz="4" w:space="0" w:color="auto"/>
            </w:tcBorders>
            <w:shd w:val="clear" w:color="000000" w:fill="E5DFEC"/>
            <w:noWrap/>
            <w:vAlign w:val="bottom"/>
            <w:hideMark/>
          </w:tcPr>
          <w:p w:rsidR="002D208D" w:rsidRPr="002D208D" w:rsidRDefault="002D208D" w:rsidP="002D208D">
            <w:pPr>
              <w:spacing w:after="0" w:line="240" w:lineRule="auto"/>
              <w:rPr>
                <w:rFonts w:eastAsia="Times New Roman"/>
                <w:b/>
                <w:bCs/>
                <w:color w:val="000000"/>
                <w:sz w:val="18"/>
                <w:szCs w:val="18"/>
                <w:lang w:eastAsia="es-MX"/>
              </w:rPr>
            </w:pPr>
            <w:r w:rsidRPr="002D208D">
              <w:rPr>
                <w:rFonts w:eastAsia="Times New Roman"/>
                <w:b/>
                <w:bCs/>
                <w:color w:val="000000"/>
                <w:sz w:val="18"/>
                <w:szCs w:val="18"/>
                <w:lang w:eastAsia="es-MX"/>
              </w:rPr>
              <w:t xml:space="preserve"> $    39,018,103.04 </w:t>
            </w:r>
          </w:p>
        </w:tc>
      </w:tr>
    </w:tbl>
    <w:p w:rsidR="00660F56" w:rsidRDefault="00660F56" w:rsidP="00BA09EB">
      <w:pPr>
        <w:jc w:val="both"/>
        <w:rPr>
          <w:rFonts w:cs="Arial-BoldMT"/>
          <w:b/>
          <w:bCs/>
        </w:rPr>
      </w:pPr>
    </w:p>
    <w:p w:rsidR="00215901" w:rsidRDefault="00215901" w:rsidP="001C4838">
      <w:pPr>
        <w:jc w:val="center"/>
        <w:rPr>
          <w:rFonts w:cs="Arial-BoldMT"/>
          <w:b/>
          <w:bCs/>
        </w:rPr>
      </w:pPr>
      <w:r>
        <w:rPr>
          <w:rFonts w:cs="Arial-BoldMT"/>
          <w:b/>
          <w:bCs/>
        </w:rPr>
        <w:t>Tabla de vida útil estimada y porcentajes de depreciación</w:t>
      </w:r>
    </w:p>
    <w:tbl>
      <w:tblPr>
        <w:tblW w:w="8712" w:type="dxa"/>
        <w:jc w:val="center"/>
        <w:tblCellMar>
          <w:left w:w="72" w:type="dxa"/>
          <w:right w:w="72" w:type="dxa"/>
        </w:tblCellMar>
        <w:tblLook w:val="0000"/>
      </w:tblPr>
      <w:tblGrid>
        <w:gridCol w:w="982"/>
        <w:gridCol w:w="5565"/>
        <w:gridCol w:w="820"/>
        <w:gridCol w:w="1345"/>
      </w:tblGrid>
      <w:tr w:rsidR="00215901" w:rsidRPr="00CD06C4" w:rsidTr="00215901">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pct12" w:color="auto" w:fill="auto"/>
            <w:noWrap/>
            <w:vAlign w:val="center"/>
          </w:tcPr>
          <w:p w:rsidR="00215901" w:rsidRPr="00425F82" w:rsidRDefault="00215901" w:rsidP="00215901">
            <w:pPr>
              <w:pStyle w:val="Texto"/>
              <w:spacing w:line="240" w:lineRule="exact"/>
              <w:ind w:firstLine="0"/>
              <w:jc w:val="center"/>
              <w:rPr>
                <w:b/>
                <w:color w:val="000000"/>
                <w:lang w:val="es-MX"/>
              </w:rPr>
            </w:pPr>
            <w:r w:rsidRPr="00425F82">
              <w:rPr>
                <w:b/>
                <w:color w:val="000000"/>
                <w:lang w:val="es-MX"/>
              </w:rPr>
              <w:t>Cuenta</w:t>
            </w:r>
          </w:p>
        </w:tc>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rsidR="00215901" w:rsidRPr="00425F82" w:rsidRDefault="00215901" w:rsidP="00215901">
            <w:pPr>
              <w:pStyle w:val="Texto"/>
              <w:spacing w:line="240" w:lineRule="exact"/>
              <w:ind w:firstLine="0"/>
              <w:jc w:val="center"/>
              <w:rPr>
                <w:b/>
                <w:color w:val="000000"/>
                <w:lang w:val="es-MX"/>
              </w:rPr>
            </w:pPr>
            <w:r w:rsidRPr="00425F82">
              <w:rPr>
                <w:b/>
                <w:color w:val="000000"/>
                <w:lang w:val="es-MX"/>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rsidR="00215901" w:rsidRPr="00425F82" w:rsidRDefault="00215901" w:rsidP="00215901">
            <w:pPr>
              <w:pStyle w:val="Texto"/>
              <w:spacing w:line="240" w:lineRule="exact"/>
              <w:ind w:firstLine="0"/>
              <w:jc w:val="center"/>
              <w:rPr>
                <w:b/>
                <w:color w:val="000000"/>
                <w:lang w:val="es-MX"/>
              </w:rPr>
            </w:pPr>
            <w:r w:rsidRPr="00425F82">
              <w:rPr>
                <w:b/>
                <w:color w:val="000000"/>
                <w:lang w:val="es-MX"/>
              </w:rPr>
              <w:t>Años de vida útil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rsidR="00215901" w:rsidRPr="00425F82" w:rsidRDefault="00215901" w:rsidP="00215901">
            <w:pPr>
              <w:pStyle w:val="Texto"/>
              <w:spacing w:line="240" w:lineRule="exact"/>
              <w:ind w:firstLine="0"/>
              <w:jc w:val="center"/>
              <w:rPr>
                <w:b/>
                <w:color w:val="000000"/>
                <w:lang w:val="es-MX"/>
              </w:rPr>
            </w:pPr>
            <w:r w:rsidRPr="00425F82">
              <w:rPr>
                <w:b/>
                <w:color w:val="000000"/>
                <w:lang w:val="es-MX"/>
              </w:rPr>
              <w:t>% de depreciación anual</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b/>
                <w:color w:val="000000"/>
                <w:lang w:val="es-MX"/>
              </w:rPr>
            </w:pPr>
            <w:r w:rsidRPr="00425F82">
              <w:rPr>
                <w:b/>
                <w:color w:val="000000"/>
                <w:lang w:val="es-MX"/>
              </w:rPr>
              <w:t>1.2.3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b/>
                <w:color w:val="000000"/>
                <w:lang w:val="es-MX"/>
              </w:rPr>
              <w:t>BIENES INMUEBLES, INFRAESTRUCTURA Y CONSTRUCCIONES EN PROCESO</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1.2.3.2</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Viviendas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50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2</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1.2.3.3</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30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3.3</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1.2.3.4</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Infraestructura</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25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4</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1.2.3.9</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Otros Bienes Inmuebles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20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5</w:t>
            </w:r>
          </w:p>
        </w:tc>
      </w:tr>
      <w:tr w:rsidR="00215901" w:rsidRPr="00CD06C4" w:rsidTr="00215901">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szCs w:val="16"/>
                <w:lang w:val="es-MX"/>
              </w:rPr>
            </w:pP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b/>
                <w:color w:val="000000"/>
                <w:lang w:val="es-MX"/>
              </w:rPr>
            </w:pPr>
            <w:r w:rsidRPr="00425F82">
              <w:rPr>
                <w:b/>
                <w:color w:val="000000"/>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b/>
                <w:color w:val="000000"/>
                <w:lang w:val="es-MX"/>
              </w:rPr>
              <w:t>BIENES MUEBLES</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b/>
                <w:color w:val="000000"/>
                <w:lang w:val="es-MX"/>
              </w:rPr>
            </w:pPr>
            <w:r w:rsidRPr="00425F82">
              <w:rPr>
                <w:b/>
                <w:color w:val="000000"/>
                <w:lang w:val="es-MX"/>
              </w:rPr>
              <w:t>1.2.4.1</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b/>
                <w:color w:val="000000"/>
                <w:lang w:val="es-MX"/>
              </w:rPr>
            </w:pPr>
            <w:r w:rsidRPr="00425F82">
              <w:rPr>
                <w:b/>
                <w:color w:val="000000"/>
                <w:lang w:val="es-MX"/>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1.2.4.1.1</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1.2.4.1.2</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Muebles, Excepto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1.2.4.1.3</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33.3</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1.2.4.1.9</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b/>
                <w:color w:val="000000"/>
                <w:lang w:val="es-MX"/>
              </w:rPr>
            </w:pPr>
            <w:r w:rsidRPr="00425F82">
              <w:rPr>
                <w:b/>
                <w:color w:val="000000"/>
                <w:lang w:val="es-MX"/>
              </w:rPr>
              <w:t>1.2.4.2</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b/>
                <w:color w:val="000000"/>
                <w:lang w:val="es-MX"/>
              </w:rPr>
              <w:t>Mobiliario y Equipo Educacional y Recreativo</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1.2.4.2.1</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Equipos y Aparatos Audiovisuales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33.3</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1.2.4.2.2</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Aparatos Deportivos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1.2.4.2.3</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Cámaras Fotográficas y de Video</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33.3</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1.2.4.2.9</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Otro Mobiliario y Equipo Educacional y Recreativo</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szCs w:val="16"/>
                <w:lang w:val="es-MX"/>
              </w:rPr>
            </w:pP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b/>
                <w:color w:val="000000"/>
                <w:lang w:val="es-MX"/>
              </w:rPr>
            </w:pPr>
            <w:r w:rsidRPr="00425F82">
              <w:rPr>
                <w:b/>
                <w:color w:val="000000"/>
                <w:lang w:val="es-MX"/>
              </w:rPr>
              <w:t>1.2.4.3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b/>
                <w:color w:val="000000"/>
                <w:lang w:val="es-MX"/>
              </w:rPr>
              <w:t>Equipo e Instrumental Médico y de Laboratorio</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1.2.4.3.1</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Equipo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1.2.4.3.2</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Instrumental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szCs w:val="16"/>
                <w:lang w:val="es-MX"/>
              </w:rPr>
            </w:pP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b/>
                <w:color w:val="000000"/>
                <w:lang w:val="es-MX"/>
              </w:rPr>
            </w:pPr>
            <w:r w:rsidRPr="00425F82">
              <w:rPr>
                <w:b/>
                <w:color w:val="000000"/>
                <w:lang w:val="es-MX"/>
              </w:rPr>
              <w:t>1.2.4.4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b/>
                <w:color w:val="000000"/>
                <w:lang w:val="es-MX"/>
              </w:rPr>
              <w:t>Equipo de Transporte</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1.2.4.4.1</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Automóviles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1.2.4.4.2</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rPr>
                <w:color w:val="000000"/>
                <w:lang w:val="es-MX"/>
              </w:rPr>
            </w:pPr>
            <w:r w:rsidRPr="00425F82">
              <w:rPr>
                <w:color w:val="000000"/>
                <w:lang w:val="es-MX"/>
              </w:rPr>
              <w:t>Carrocerías y Remolques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40"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1.2.4.4.3</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Equipo Aeroespacial</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1.2.4.4.4</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Equipo Ferroviario</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1.2.4.4.5</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Embarcaciones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1.2.4.4.9</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Otros Equipos de Transporte</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b/>
                <w:color w:val="000000"/>
                <w:lang w:val="es-MX"/>
              </w:rPr>
            </w:pPr>
            <w:r w:rsidRPr="00425F82">
              <w:rPr>
                <w:b/>
                <w:color w:val="000000"/>
                <w:lang w:val="es-MX"/>
              </w:rPr>
              <w:t>1.2.4.5</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b/>
                <w:color w:val="000000"/>
                <w:lang w:val="es-MX"/>
              </w:rPr>
            </w:pPr>
            <w:r w:rsidRPr="00425F82">
              <w:rPr>
                <w:b/>
                <w:color w:val="000000"/>
                <w:lang w:val="es-MX"/>
              </w:rPr>
              <w:t>Equipo de Defensa y Seguridad</w:t>
            </w:r>
            <w:r w:rsidRPr="00425F82">
              <w:rPr>
                <w:rStyle w:val="Refdenotaalpie"/>
                <w:lang w:val="es-MX"/>
              </w:rPr>
              <w:footnoteReference w:customMarkFollows="1" w:id="1"/>
              <w:t>1</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w:t>
            </w:r>
          </w:p>
        </w:tc>
      </w:tr>
      <w:tr w:rsidR="00215901" w:rsidRPr="00CD06C4" w:rsidTr="00215901">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szCs w:val="16"/>
                <w:lang w:val="es-MX"/>
              </w:rPr>
            </w:pP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b/>
                <w:color w:val="000000"/>
                <w:lang w:val="es-MX"/>
              </w:rPr>
            </w:pPr>
            <w:r w:rsidRPr="00425F82">
              <w:rPr>
                <w:b/>
                <w:color w:val="000000"/>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b/>
                <w:color w:val="000000"/>
                <w:lang w:val="es-MX"/>
              </w:rPr>
              <w:t>Maquinaria, Otros Equipos y Herramientas</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1.2.4.6.1</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Maquinaria y Equipo Agropecuario</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1.2.4.6.2</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 xml:space="preserve">Maquinaria y Equipo Industrial </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1.2.4.6.3</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Maquinaria y Equipo de Construcción</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1.2.4.6.4</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Sistemas de Aire Acondicionado, Calefacción y de Refrigeración Industrial y Comercial</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Equipo de Comunicación y Telecomunicación</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1.2.4.6.6</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 xml:space="preserve">Equipos de Generación Eléctrica, Aparatos y Accesorios Eléctricos </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1.2.4.6.7</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 xml:space="preserve">Herramientas y Máquinas-Herramienta </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1.2.4.6.9</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color w:val="000000"/>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10</w:t>
            </w:r>
          </w:p>
        </w:tc>
      </w:tr>
      <w:tr w:rsidR="00215901" w:rsidRPr="00CD06C4" w:rsidTr="00215901">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szCs w:val="16"/>
                <w:lang w:val="es-MX"/>
              </w:rPr>
            </w:pP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b/>
                <w:color w:val="000000"/>
                <w:lang w:val="es-MX"/>
              </w:rPr>
            </w:pPr>
            <w:r w:rsidRPr="00425F82">
              <w:rPr>
                <w:b/>
                <w:color w:val="000000"/>
                <w:lang w:val="es-MX"/>
              </w:rPr>
              <w:t>1.2.4.8</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color w:val="000000"/>
                <w:lang w:val="es-MX"/>
              </w:rPr>
            </w:pPr>
            <w:r w:rsidRPr="00425F82">
              <w:rPr>
                <w:b/>
                <w:color w:val="000000"/>
                <w:lang w:val="es-MX"/>
              </w:rPr>
              <w:t>Activos Biológicos</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1.2.4.8.1</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Bovinos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1.2.4.8.2</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Porcinos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1.2.4.8.3</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Aves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1.2.4.8.4</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Ovinos y Caprinos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1.2.4.8.5</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Peces y Acuicultura</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1.2.4.8.6</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Equinos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1.2.4.8.7</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Especies Menores y de Zoológico</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 xml:space="preserve">1.2.4.8.8 </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proofErr w:type="spellStart"/>
            <w:r w:rsidRPr="00425F82">
              <w:rPr>
                <w:lang w:val="es-MX"/>
              </w:rPr>
              <w:t>Arboles</w:t>
            </w:r>
            <w:proofErr w:type="spellEnd"/>
            <w:r w:rsidRPr="00425F82">
              <w:rPr>
                <w:lang w:val="es-MX"/>
              </w:rPr>
              <w:t xml:space="preserve"> y Plantas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r w:rsidR="00215901" w:rsidRPr="00CD06C4" w:rsidTr="00215901">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1.2.4.8.9</w:t>
            </w:r>
          </w:p>
        </w:tc>
        <w:tc>
          <w:tcPr>
            <w:tcW w:w="556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rPr>
                <w:lang w:val="es-MX"/>
              </w:rPr>
            </w:pPr>
            <w:r w:rsidRPr="00425F82">
              <w:rPr>
                <w:lang w:val="es-MX"/>
              </w:rPr>
              <w:t>Otros Activos Biológicos</w:t>
            </w:r>
          </w:p>
        </w:tc>
        <w:tc>
          <w:tcPr>
            <w:tcW w:w="820"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215901" w:rsidRPr="00425F82" w:rsidRDefault="00215901" w:rsidP="00215901">
            <w:pPr>
              <w:pStyle w:val="Texto"/>
              <w:spacing w:line="226" w:lineRule="exact"/>
              <w:ind w:firstLine="0"/>
              <w:jc w:val="center"/>
              <w:rPr>
                <w:color w:val="000000"/>
                <w:lang w:val="es-MX"/>
              </w:rPr>
            </w:pPr>
            <w:r w:rsidRPr="00425F82">
              <w:rPr>
                <w:color w:val="000000"/>
                <w:lang w:val="es-MX"/>
              </w:rPr>
              <w:t>20</w:t>
            </w:r>
          </w:p>
        </w:tc>
      </w:tr>
    </w:tbl>
    <w:p w:rsidR="00215901" w:rsidRPr="00784A74" w:rsidRDefault="00215901" w:rsidP="00BA09EB">
      <w:pPr>
        <w:jc w:val="both"/>
        <w:rPr>
          <w:rFonts w:cs="Arial-BoldMT"/>
          <w:b/>
          <w:bCs/>
        </w:rPr>
      </w:pPr>
    </w:p>
    <w:p w:rsidR="00A11DD6" w:rsidRPr="00047A0D" w:rsidRDefault="00A11DD6" w:rsidP="00A11DD6">
      <w:pPr>
        <w:pStyle w:val="NormalWeb"/>
        <w:jc w:val="both"/>
        <w:rPr>
          <w:rFonts w:ascii="Calibri" w:hAnsi="Calibri"/>
          <w:color w:val="000000"/>
          <w:sz w:val="22"/>
          <w:szCs w:val="22"/>
          <w:lang w:val="es-MX"/>
        </w:rPr>
      </w:pPr>
      <w:r w:rsidRPr="00047A0D">
        <w:rPr>
          <w:rFonts w:ascii="Calibri" w:hAnsi="Calibri"/>
          <w:b/>
          <w:color w:val="000000"/>
          <w:sz w:val="22"/>
          <w:szCs w:val="22"/>
          <w:lang w:val="es-MX"/>
        </w:rPr>
        <w:lastRenderedPageBreak/>
        <w:t>ESF 09.-</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w:t>
      </w:r>
      <w:r w:rsidRPr="00047A0D">
        <w:rPr>
          <w:rFonts w:ascii="Calibri" w:hAnsi="Calibri"/>
          <w:color w:val="000000"/>
          <w:sz w:val="22"/>
          <w:szCs w:val="22"/>
          <w:lang w:val="es-MX"/>
        </w:rPr>
        <w:t>activos intangibles y diferidos en el período”.</w:t>
      </w:r>
    </w:p>
    <w:p w:rsidR="00A11DD6" w:rsidRPr="00047A0D" w:rsidRDefault="00A11DD6" w:rsidP="00A11DD6">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ESTIMACIONES Y DETERIOROS</w:t>
      </w:r>
    </w:p>
    <w:p w:rsidR="00A11DD6" w:rsidRPr="00047A0D" w:rsidRDefault="00A11DD6" w:rsidP="00A11DD6">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10.-</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w:t>
      </w:r>
      <w:r w:rsidRPr="00047A0D">
        <w:rPr>
          <w:rFonts w:ascii="Calibri" w:hAnsi="Calibri"/>
          <w:color w:val="000000"/>
          <w:sz w:val="22"/>
          <w:szCs w:val="22"/>
          <w:lang w:val="es-MX"/>
        </w:rPr>
        <w:t>estimación de cuentas incobrables, estimación de inventarios, deterioro de activos biológicos y cualquier otro”.</w:t>
      </w:r>
    </w:p>
    <w:p w:rsidR="00A11DD6" w:rsidRPr="00047A0D" w:rsidRDefault="00A11DD6" w:rsidP="00A11DD6">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OTROS ACTIVOS</w:t>
      </w:r>
    </w:p>
    <w:p w:rsidR="00A11DD6" w:rsidRPr="00047A0D" w:rsidRDefault="00A11DD6" w:rsidP="00A11DD6">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11.-</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w:t>
      </w:r>
      <w:r w:rsidRPr="00047A0D">
        <w:rPr>
          <w:rFonts w:ascii="Calibri" w:hAnsi="Calibri"/>
          <w:color w:val="000000"/>
          <w:sz w:val="22"/>
          <w:szCs w:val="22"/>
          <w:lang w:val="es-MX"/>
        </w:rPr>
        <w:t>otros activos en el período”.</w:t>
      </w:r>
    </w:p>
    <w:p w:rsidR="00A11DD6" w:rsidRPr="00047A0D" w:rsidRDefault="00A11DD6" w:rsidP="00A11DD6">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PASIVO</w:t>
      </w:r>
    </w:p>
    <w:p w:rsidR="008F599B" w:rsidRDefault="00A11DD6" w:rsidP="008F599B">
      <w:pPr>
        <w:spacing w:after="0" w:line="240" w:lineRule="auto"/>
        <w:jc w:val="both"/>
      </w:pPr>
      <w:r w:rsidRPr="00A11DD6">
        <w:rPr>
          <w:b/>
        </w:rPr>
        <w:t>ESF-12.-</w:t>
      </w:r>
      <w:r>
        <w:t xml:space="preserve"> </w:t>
      </w:r>
      <w:r w:rsidR="00B2794F">
        <w:t>A</w:t>
      </w:r>
      <w:r w:rsidR="00B2794F" w:rsidRPr="00784A74">
        <w:t>l 3</w:t>
      </w:r>
      <w:r w:rsidR="008B7B23">
        <w:t>1</w:t>
      </w:r>
      <w:r w:rsidR="00B2794F" w:rsidRPr="00784A74">
        <w:t xml:space="preserve"> de </w:t>
      </w:r>
      <w:r w:rsidR="002D208D">
        <w:t>Marzo</w:t>
      </w:r>
      <w:r w:rsidR="00B2794F" w:rsidRPr="00784A74">
        <w:t xml:space="preserve"> de 201</w:t>
      </w:r>
      <w:r w:rsidR="002D208D">
        <w:t>8</w:t>
      </w:r>
      <w:r w:rsidR="00B2794F">
        <w:t xml:space="preserve"> l</w:t>
      </w:r>
      <w:r w:rsidR="008D4C8B" w:rsidRPr="00784A74">
        <w:t xml:space="preserve">a cuenta de </w:t>
      </w:r>
      <w:r w:rsidR="004E49AA">
        <w:t>pasivos</w:t>
      </w:r>
      <w:r w:rsidR="008D4C8B" w:rsidRPr="00784A74">
        <w:t xml:space="preserve"> por pagar a corto plazo</w:t>
      </w:r>
      <w:r w:rsidR="00B2794F">
        <w:t>,</w:t>
      </w:r>
      <w:r w:rsidR="008D4C8B" w:rsidRPr="00784A74">
        <w:t xml:space="preserve"> se</w:t>
      </w:r>
      <w:r w:rsidR="008B7D74">
        <w:t xml:space="preserve"> integra </w:t>
      </w:r>
      <w:r w:rsidR="00B2794F">
        <w:t>como sigue</w:t>
      </w:r>
      <w:r w:rsidR="008B7D74">
        <w:t>:</w:t>
      </w:r>
    </w:p>
    <w:p w:rsidR="00365072" w:rsidRDefault="00365072" w:rsidP="008F599B">
      <w:pPr>
        <w:spacing w:after="0" w:line="240" w:lineRule="auto"/>
        <w:jc w:val="both"/>
      </w:pPr>
    </w:p>
    <w:tbl>
      <w:tblPr>
        <w:tblW w:w="8502" w:type="dxa"/>
        <w:tblInd w:w="55" w:type="dxa"/>
        <w:tblCellMar>
          <w:left w:w="70" w:type="dxa"/>
          <w:right w:w="70" w:type="dxa"/>
        </w:tblCellMar>
        <w:tblLook w:val="04A0"/>
      </w:tblPr>
      <w:tblGrid>
        <w:gridCol w:w="6769"/>
        <w:gridCol w:w="1733"/>
      </w:tblGrid>
      <w:tr w:rsidR="00D459BB" w:rsidRPr="00D459BB" w:rsidTr="00D459BB">
        <w:trPr>
          <w:trHeight w:val="286"/>
        </w:trPr>
        <w:tc>
          <w:tcPr>
            <w:tcW w:w="6769" w:type="dxa"/>
            <w:tcBorders>
              <w:top w:val="single" w:sz="4" w:space="0" w:color="auto"/>
              <w:left w:val="single" w:sz="4" w:space="0" w:color="auto"/>
              <w:bottom w:val="single" w:sz="4" w:space="0" w:color="auto"/>
              <w:right w:val="single" w:sz="4" w:space="0" w:color="auto"/>
            </w:tcBorders>
            <w:shd w:val="clear" w:color="000000" w:fill="E5DFEC"/>
            <w:noWrap/>
            <w:vAlign w:val="bottom"/>
            <w:hideMark/>
          </w:tcPr>
          <w:p w:rsidR="00D459BB" w:rsidRPr="00D459BB" w:rsidRDefault="00D459BB" w:rsidP="00D459BB">
            <w:pPr>
              <w:spacing w:after="0" w:line="240" w:lineRule="auto"/>
              <w:rPr>
                <w:rFonts w:eastAsia="Times New Roman"/>
                <w:color w:val="000000"/>
                <w:lang w:eastAsia="es-MX"/>
              </w:rPr>
            </w:pPr>
            <w:r w:rsidRPr="00D459BB">
              <w:rPr>
                <w:rFonts w:eastAsia="Times New Roman"/>
                <w:color w:val="000000"/>
                <w:lang w:eastAsia="es-MX"/>
              </w:rPr>
              <w:t>DESCRIPCION DE LA CUENTA</w:t>
            </w:r>
          </w:p>
        </w:tc>
        <w:tc>
          <w:tcPr>
            <w:tcW w:w="1733" w:type="dxa"/>
            <w:tcBorders>
              <w:top w:val="single" w:sz="4" w:space="0" w:color="auto"/>
              <w:left w:val="nil"/>
              <w:bottom w:val="single" w:sz="4" w:space="0" w:color="auto"/>
              <w:right w:val="single" w:sz="4" w:space="0" w:color="auto"/>
            </w:tcBorders>
            <w:shd w:val="clear" w:color="000000" w:fill="E5DFEC"/>
            <w:noWrap/>
            <w:vAlign w:val="bottom"/>
            <w:hideMark/>
          </w:tcPr>
          <w:p w:rsidR="00D459BB" w:rsidRPr="00D459BB" w:rsidRDefault="00D459BB" w:rsidP="00D459BB">
            <w:pPr>
              <w:spacing w:after="0" w:line="240" w:lineRule="auto"/>
              <w:rPr>
                <w:rFonts w:eastAsia="Times New Roman"/>
                <w:color w:val="000000"/>
                <w:lang w:eastAsia="es-MX"/>
              </w:rPr>
            </w:pPr>
            <w:r w:rsidRPr="00D459BB">
              <w:rPr>
                <w:rFonts w:eastAsia="Times New Roman"/>
                <w:color w:val="000000"/>
                <w:lang w:eastAsia="es-MX"/>
              </w:rPr>
              <w:t xml:space="preserve">IMPORTE </w:t>
            </w:r>
          </w:p>
        </w:tc>
      </w:tr>
      <w:tr w:rsidR="00D459BB" w:rsidRPr="00D459BB" w:rsidTr="00D459BB">
        <w:trPr>
          <w:trHeight w:val="286"/>
        </w:trPr>
        <w:tc>
          <w:tcPr>
            <w:tcW w:w="6769" w:type="dxa"/>
            <w:tcBorders>
              <w:top w:val="nil"/>
              <w:left w:val="single" w:sz="4" w:space="0" w:color="auto"/>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sidRPr="00D459BB">
              <w:rPr>
                <w:rFonts w:ascii="Arial" w:eastAsia="Times New Roman" w:hAnsi="Arial" w:cs="Arial"/>
                <w:color w:val="000000"/>
                <w:sz w:val="14"/>
                <w:szCs w:val="14"/>
                <w:lang w:eastAsia="es-MX"/>
              </w:rPr>
              <w:t>SERVICIOS PERSONALES POR PAGAR A CORTO PLAZO</w:t>
            </w:r>
          </w:p>
        </w:tc>
        <w:tc>
          <w:tcPr>
            <w:tcW w:w="1733" w:type="dxa"/>
            <w:tcBorders>
              <w:top w:val="nil"/>
              <w:left w:val="nil"/>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D459BB">
              <w:rPr>
                <w:rFonts w:ascii="Arial" w:eastAsia="Times New Roman" w:hAnsi="Arial" w:cs="Arial"/>
                <w:color w:val="000000"/>
                <w:sz w:val="14"/>
                <w:szCs w:val="14"/>
                <w:lang w:eastAsia="es-MX"/>
              </w:rPr>
              <w:t xml:space="preserve">           804,971.02 </w:t>
            </w:r>
          </w:p>
        </w:tc>
      </w:tr>
      <w:tr w:rsidR="00D459BB" w:rsidRPr="00D459BB" w:rsidTr="00D459BB">
        <w:trPr>
          <w:trHeight w:val="286"/>
        </w:trPr>
        <w:tc>
          <w:tcPr>
            <w:tcW w:w="6769" w:type="dxa"/>
            <w:tcBorders>
              <w:top w:val="nil"/>
              <w:left w:val="single" w:sz="4" w:space="0" w:color="auto"/>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sidRPr="00D459BB">
              <w:rPr>
                <w:rFonts w:ascii="Arial" w:eastAsia="Times New Roman" w:hAnsi="Arial" w:cs="Arial"/>
                <w:color w:val="000000"/>
                <w:sz w:val="14"/>
                <w:szCs w:val="14"/>
                <w:lang w:eastAsia="es-MX"/>
              </w:rPr>
              <w:t>PROVEEDORES POR PAGAR A CORTO PLAZO</w:t>
            </w:r>
          </w:p>
        </w:tc>
        <w:tc>
          <w:tcPr>
            <w:tcW w:w="1733" w:type="dxa"/>
            <w:tcBorders>
              <w:top w:val="nil"/>
              <w:left w:val="nil"/>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D459BB">
              <w:rPr>
                <w:rFonts w:ascii="Arial" w:eastAsia="Times New Roman" w:hAnsi="Arial" w:cs="Arial"/>
                <w:color w:val="000000"/>
                <w:sz w:val="14"/>
                <w:szCs w:val="14"/>
                <w:lang w:eastAsia="es-MX"/>
              </w:rPr>
              <w:t xml:space="preserve">    3,560,310.83 </w:t>
            </w:r>
          </w:p>
        </w:tc>
      </w:tr>
      <w:tr w:rsidR="00D459BB" w:rsidRPr="00D459BB" w:rsidTr="00D459BB">
        <w:trPr>
          <w:trHeight w:val="286"/>
        </w:trPr>
        <w:tc>
          <w:tcPr>
            <w:tcW w:w="6769" w:type="dxa"/>
            <w:tcBorders>
              <w:top w:val="nil"/>
              <w:left w:val="single" w:sz="4" w:space="0" w:color="auto"/>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sidRPr="00D459BB">
              <w:rPr>
                <w:rFonts w:ascii="Arial" w:eastAsia="Times New Roman" w:hAnsi="Arial" w:cs="Arial"/>
                <w:color w:val="000000"/>
                <w:sz w:val="14"/>
                <w:szCs w:val="14"/>
                <w:lang w:eastAsia="es-MX"/>
              </w:rPr>
              <w:t>Contratistas por Obras Públicas por Pagar a Corto Plazo</w:t>
            </w:r>
          </w:p>
        </w:tc>
        <w:tc>
          <w:tcPr>
            <w:tcW w:w="1733" w:type="dxa"/>
            <w:tcBorders>
              <w:top w:val="nil"/>
              <w:left w:val="nil"/>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D459BB">
              <w:rPr>
                <w:rFonts w:ascii="Arial" w:eastAsia="Times New Roman" w:hAnsi="Arial" w:cs="Arial"/>
                <w:color w:val="000000"/>
                <w:sz w:val="14"/>
                <w:szCs w:val="14"/>
                <w:lang w:eastAsia="es-MX"/>
              </w:rPr>
              <w:t xml:space="preserve">       501,010.73 </w:t>
            </w:r>
          </w:p>
        </w:tc>
      </w:tr>
      <w:tr w:rsidR="00D459BB" w:rsidRPr="00D459BB" w:rsidTr="00D459BB">
        <w:trPr>
          <w:trHeight w:val="286"/>
        </w:trPr>
        <w:tc>
          <w:tcPr>
            <w:tcW w:w="6769" w:type="dxa"/>
            <w:tcBorders>
              <w:top w:val="nil"/>
              <w:left w:val="single" w:sz="4" w:space="0" w:color="auto"/>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sidRPr="00D459BB">
              <w:rPr>
                <w:rFonts w:ascii="Arial" w:eastAsia="Times New Roman" w:hAnsi="Arial" w:cs="Arial"/>
                <w:color w:val="000000"/>
                <w:sz w:val="14"/>
                <w:szCs w:val="14"/>
                <w:lang w:eastAsia="es-MX"/>
              </w:rPr>
              <w:t>TRANSFERENCIAS OTORGADAS POR PAGAR A CORTO PLAZO</w:t>
            </w:r>
          </w:p>
        </w:tc>
        <w:tc>
          <w:tcPr>
            <w:tcW w:w="1733" w:type="dxa"/>
            <w:tcBorders>
              <w:top w:val="nil"/>
              <w:left w:val="nil"/>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D459BB">
              <w:rPr>
                <w:rFonts w:ascii="Arial" w:eastAsia="Times New Roman" w:hAnsi="Arial" w:cs="Arial"/>
                <w:color w:val="000000"/>
                <w:sz w:val="14"/>
                <w:szCs w:val="14"/>
                <w:lang w:eastAsia="es-MX"/>
              </w:rPr>
              <w:t xml:space="preserve">        184,315.00 </w:t>
            </w:r>
          </w:p>
        </w:tc>
      </w:tr>
      <w:tr w:rsidR="00D459BB" w:rsidRPr="00D459BB" w:rsidTr="00D459BB">
        <w:trPr>
          <w:trHeight w:val="286"/>
        </w:trPr>
        <w:tc>
          <w:tcPr>
            <w:tcW w:w="6769" w:type="dxa"/>
            <w:tcBorders>
              <w:top w:val="nil"/>
              <w:left w:val="single" w:sz="4" w:space="0" w:color="auto"/>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sidRPr="00D459BB">
              <w:rPr>
                <w:rFonts w:ascii="Arial" w:eastAsia="Times New Roman" w:hAnsi="Arial" w:cs="Arial"/>
                <w:color w:val="000000"/>
                <w:sz w:val="14"/>
                <w:szCs w:val="14"/>
                <w:lang w:eastAsia="es-MX"/>
              </w:rPr>
              <w:t>Intereses, Comisiones y Otros Gastos de la Deuda Pública por Pagar a Corto Plazo</w:t>
            </w:r>
          </w:p>
        </w:tc>
        <w:tc>
          <w:tcPr>
            <w:tcW w:w="1733" w:type="dxa"/>
            <w:tcBorders>
              <w:top w:val="nil"/>
              <w:left w:val="nil"/>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D459BB">
              <w:rPr>
                <w:rFonts w:ascii="Arial" w:eastAsia="Times New Roman" w:hAnsi="Arial" w:cs="Arial"/>
                <w:color w:val="000000"/>
                <w:sz w:val="14"/>
                <w:szCs w:val="14"/>
                <w:lang w:eastAsia="es-MX"/>
              </w:rPr>
              <w:t xml:space="preserve">                       -   </w:t>
            </w:r>
          </w:p>
        </w:tc>
      </w:tr>
      <w:tr w:rsidR="00D459BB" w:rsidRPr="00D459BB" w:rsidTr="00D459BB">
        <w:trPr>
          <w:trHeight w:val="286"/>
        </w:trPr>
        <w:tc>
          <w:tcPr>
            <w:tcW w:w="6769" w:type="dxa"/>
            <w:tcBorders>
              <w:top w:val="nil"/>
              <w:left w:val="single" w:sz="4" w:space="0" w:color="auto"/>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sidRPr="00D459BB">
              <w:rPr>
                <w:rFonts w:ascii="Arial" w:eastAsia="Times New Roman" w:hAnsi="Arial" w:cs="Arial"/>
                <w:color w:val="000000"/>
                <w:sz w:val="14"/>
                <w:szCs w:val="14"/>
                <w:lang w:eastAsia="es-MX"/>
              </w:rPr>
              <w:t>RETENCIONES Y CONTRIBUCIONES POR PAGAR A CORTO PLAZO</w:t>
            </w:r>
          </w:p>
        </w:tc>
        <w:tc>
          <w:tcPr>
            <w:tcW w:w="1733" w:type="dxa"/>
            <w:tcBorders>
              <w:top w:val="nil"/>
              <w:left w:val="nil"/>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D459BB">
              <w:rPr>
                <w:rFonts w:ascii="Arial" w:eastAsia="Times New Roman" w:hAnsi="Arial" w:cs="Arial"/>
                <w:color w:val="000000"/>
                <w:sz w:val="14"/>
                <w:szCs w:val="14"/>
                <w:lang w:eastAsia="es-MX"/>
              </w:rPr>
              <w:t xml:space="preserve">11,103,620.92 </w:t>
            </w:r>
          </w:p>
        </w:tc>
      </w:tr>
      <w:tr w:rsidR="00D459BB" w:rsidRPr="00D459BB" w:rsidTr="00D459BB">
        <w:trPr>
          <w:trHeight w:val="286"/>
        </w:trPr>
        <w:tc>
          <w:tcPr>
            <w:tcW w:w="6769" w:type="dxa"/>
            <w:tcBorders>
              <w:top w:val="nil"/>
              <w:left w:val="single" w:sz="4" w:space="0" w:color="auto"/>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sidRPr="00D459BB">
              <w:rPr>
                <w:rFonts w:ascii="Arial" w:eastAsia="Times New Roman" w:hAnsi="Arial" w:cs="Arial"/>
                <w:color w:val="000000"/>
                <w:sz w:val="14"/>
                <w:szCs w:val="14"/>
                <w:lang w:eastAsia="es-MX"/>
              </w:rPr>
              <w:t>Devoluciones de la Ley de Ingresos por Pagar a Corto Plazo</w:t>
            </w:r>
          </w:p>
        </w:tc>
        <w:tc>
          <w:tcPr>
            <w:tcW w:w="1733" w:type="dxa"/>
            <w:tcBorders>
              <w:top w:val="nil"/>
              <w:left w:val="nil"/>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D459BB">
              <w:rPr>
                <w:rFonts w:ascii="Arial" w:eastAsia="Times New Roman" w:hAnsi="Arial" w:cs="Arial"/>
                <w:color w:val="000000"/>
                <w:sz w:val="14"/>
                <w:szCs w:val="14"/>
                <w:lang w:eastAsia="es-MX"/>
              </w:rPr>
              <w:t xml:space="preserve">                        -   </w:t>
            </w:r>
          </w:p>
        </w:tc>
      </w:tr>
      <w:tr w:rsidR="00D459BB" w:rsidRPr="00D459BB" w:rsidTr="00D459BB">
        <w:trPr>
          <w:trHeight w:val="286"/>
        </w:trPr>
        <w:tc>
          <w:tcPr>
            <w:tcW w:w="6769" w:type="dxa"/>
            <w:tcBorders>
              <w:top w:val="nil"/>
              <w:left w:val="single" w:sz="4" w:space="0" w:color="auto"/>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sidRPr="00D459BB">
              <w:rPr>
                <w:rFonts w:ascii="Arial" w:eastAsia="Times New Roman" w:hAnsi="Arial" w:cs="Arial"/>
                <w:color w:val="000000"/>
                <w:sz w:val="14"/>
                <w:szCs w:val="14"/>
                <w:lang w:eastAsia="es-MX"/>
              </w:rPr>
              <w:t>OTRAS CUENTAS POR PAGAR A CORTO PLAZO</w:t>
            </w:r>
          </w:p>
        </w:tc>
        <w:tc>
          <w:tcPr>
            <w:tcW w:w="1733" w:type="dxa"/>
            <w:tcBorders>
              <w:top w:val="nil"/>
              <w:left w:val="nil"/>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D459BB">
              <w:rPr>
                <w:rFonts w:ascii="Arial" w:eastAsia="Times New Roman" w:hAnsi="Arial" w:cs="Arial"/>
                <w:color w:val="000000"/>
                <w:sz w:val="14"/>
                <w:szCs w:val="14"/>
                <w:lang w:eastAsia="es-MX"/>
              </w:rPr>
              <w:t xml:space="preserve">        80,420.94 </w:t>
            </w:r>
          </w:p>
        </w:tc>
      </w:tr>
      <w:tr w:rsidR="00D459BB" w:rsidRPr="00D459BB" w:rsidTr="00D459BB">
        <w:trPr>
          <w:trHeight w:val="286"/>
        </w:trPr>
        <w:tc>
          <w:tcPr>
            <w:tcW w:w="6769" w:type="dxa"/>
            <w:tcBorders>
              <w:top w:val="nil"/>
              <w:left w:val="single" w:sz="4" w:space="0" w:color="auto"/>
              <w:bottom w:val="single" w:sz="4" w:space="0" w:color="auto"/>
              <w:right w:val="single" w:sz="4" w:space="0" w:color="auto"/>
            </w:tcBorders>
            <w:shd w:val="clear" w:color="000000" w:fill="E5DFEC"/>
            <w:vAlign w:val="bottom"/>
            <w:hideMark/>
          </w:tcPr>
          <w:p w:rsidR="00D459BB" w:rsidRPr="00D459BB" w:rsidRDefault="00D459BB" w:rsidP="00D459BB">
            <w:pPr>
              <w:spacing w:after="0" w:line="240" w:lineRule="auto"/>
              <w:jc w:val="center"/>
              <w:rPr>
                <w:rFonts w:eastAsia="Times New Roman"/>
                <w:b/>
                <w:bCs/>
                <w:color w:val="000000"/>
                <w:sz w:val="18"/>
                <w:szCs w:val="18"/>
                <w:lang w:eastAsia="es-MX"/>
              </w:rPr>
            </w:pPr>
            <w:r w:rsidRPr="00D459BB">
              <w:rPr>
                <w:rFonts w:eastAsia="Times New Roman"/>
                <w:b/>
                <w:bCs/>
                <w:color w:val="000000"/>
                <w:sz w:val="18"/>
                <w:szCs w:val="18"/>
                <w:lang w:eastAsia="es-MX"/>
              </w:rPr>
              <w:t xml:space="preserve">TOTAL </w:t>
            </w:r>
          </w:p>
        </w:tc>
        <w:tc>
          <w:tcPr>
            <w:tcW w:w="1733" w:type="dxa"/>
            <w:tcBorders>
              <w:top w:val="nil"/>
              <w:left w:val="nil"/>
              <w:bottom w:val="single" w:sz="4" w:space="0" w:color="auto"/>
              <w:right w:val="single" w:sz="4" w:space="0" w:color="auto"/>
            </w:tcBorders>
            <w:shd w:val="clear" w:color="000000" w:fill="E5DFEC"/>
            <w:noWrap/>
            <w:vAlign w:val="bottom"/>
            <w:hideMark/>
          </w:tcPr>
          <w:p w:rsidR="00D459BB" w:rsidRPr="00D459BB" w:rsidRDefault="00D459BB" w:rsidP="00D459BB">
            <w:pPr>
              <w:spacing w:after="0" w:line="240" w:lineRule="auto"/>
              <w:rPr>
                <w:rFonts w:eastAsia="Times New Roman"/>
                <w:b/>
                <w:bCs/>
                <w:color w:val="000000"/>
                <w:sz w:val="18"/>
                <w:szCs w:val="18"/>
                <w:lang w:eastAsia="es-MX"/>
              </w:rPr>
            </w:pPr>
            <w:r w:rsidRPr="00D459BB">
              <w:rPr>
                <w:rFonts w:eastAsia="Times New Roman"/>
                <w:b/>
                <w:bCs/>
                <w:color w:val="000000"/>
                <w:sz w:val="18"/>
                <w:szCs w:val="18"/>
                <w:lang w:eastAsia="es-MX"/>
              </w:rPr>
              <w:t xml:space="preserve"> $    16,234,649.44 </w:t>
            </w:r>
          </w:p>
        </w:tc>
      </w:tr>
    </w:tbl>
    <w:p w:rsidR="001148EE" w:rsidRDefault="001148EE" w:rsidP="008F599B">
      <w:pPr>
        <w:spacing w:after="0" w:line="240" w:lineRule="auto"/>
        <w:jc w:val="both"/>
      </w:pPr>
    </w:p>
    <w:p w:rsidR="00A11DD6" w:rsidRPr="00F03E5E" w:rsidRDefault="00A11DD6" w:rsidP="00A11DD6">
      <w:pPr>
        <w:pStyle w:val="NormalWeb"/>
        <w:jc w:val="both"/>
        <w:rPr>
          <w:rFonts w:ascii="Calibri" w:hAnsi="Calibri"/>
          <w:color w:val="000000"/>
          <w:sz w:val="22"/>
          <w:szCs w:val="22"/>
          <w:lang w:val="es-MX"/>
        </w:rPr>
      </w:pPr>
      <w:r w:rsidRPr="00853CE4">
        <w:rPr>
          <w:rFonts w:ascii="Calibri" w:hAnsi="Calibri"/>
          <w:b/>
          <w:color w:val="000000"/>
          <w:sz w:val="22"/>
          <w:szCs w:val="22"/>
          <w:lang w:val="es-MX"/>
        </w:rPr>
        <w:t>ESF 13.-</w:t>
      </w:r>
      <w:r w:rsidRPr="00F03E5E">
        <w:rPr>
          <w:rFonts w:ascii="Calibri" w:hAnsi="Calibri"/>
          <w:color w:val="000000"/>
          <w:sz w:val="22"/>
          <w:szCs w:val="22"/>
          <w:lang w:val="es-MX"/>
        </w:rPr>
        <w:t xml:space="preserve"> </w:t>
      </w:r>
      <w:r w:rsidRPr="00F03E5E">
        <w:rPr>
          <w:rFonts w:ascii="Calibri" w:hAnsi="Calibri" w:cs="Arial-BoldMT"/>
          <w:bCs/>
          <w:sz w:val="22"/>
          <w:szCs w:val="22"/>
          <w:lang w:val="es-MX"/>
        </w:rPr>
        <w:t>“Esta nota no es aplicable al ente público debido a que no tuvo</w:t>
      </w:r>
      <w:r w:rsidRPr="00F03E5E">
        <w:rPr>
          <w:rFonts w:ascii="Calibri" w:hAnsi="Calibri"/>
          <w:color w:val="000000"/>
          <w:sz w:val="22"/>
          <w:szCs w:val="22"/>
          <w:lang w:val="es-MX"/>
        </w:rPr>
        <w:t xml:space="preserve"> Fondos de Bienes de Terceros en Administración y/o en Garantía a corto y largo plazo”.</w:t>
      </w:r>
    </w:p>
    <w:p w:rsidR="00A11DD6" w:rsidRDefault="00A11DD6" w:rsidP="00A11DD6">
      <w:pPr>
        <w:pStyle w:val="NormalWeb"/>
        <w:jc w:val="both"/>
        <w:rPr>
          <w:rFonts w:ascii="Calibri" w:hAnsi="Calibri"/>
          <w:color w:val="000000"/>
          <w:sz w:val="22"/>
          <w:szCs w:val="22"/>
          <w:lang w:val="es-MX"/>
        </w:rPr>
      </w:pPr>
      <w:r w:rsidRPr="00853CE4">
        <w:rPr>
          <w:rFonts w:ascii="Calibri" w:hAnsi="Calibri"/>
          <w:b/>
          <w:color w:val="000000"/>
          <w:sz w:val="22"/>
          <w:szCs w:val="22"/>
          <w:lang w:val="es-MX"/>
        </w:rPr>
        <w:t xml:space="preserve">ESF 14.- </w:t>
      </w:r>
      <w:r w:rsidRPr="00853CE4">
        <w:rPr>
          <w:rFonts w:ascii="Calibri" w:hAnsi="Calibri" w:cs="Arial-BoldMT"/>
          <w:bCs/>
          <w:sz w:val="22"/>
          <w:szCs w:val="22"/>
          <w:lang w:val="es-MX"/>
        </w:rPr>
        <w:t>“</w:t>
      </w:r>
      <w:r w:rsidR="002D208D">
        <w:rPr>
          <w:rFonts w:ascii="Calibri" w:hAnsi="Calibri" w:cs="Arial-BoldMT"/>
          <w:bCs/>
          <w:sz w:val="22"/>
          <w:szCs w:val="22"/>
          <w:lang w:val="es-MX"/>
        </w:rPr>
        <w:t>Al 31 de Marzo de 2018</w:t>
      </w:r>
      <w:r w:rsidR="00853CE4" w:rsidRPr="00853CE4">
        <w:rPr>
          <w:rFonts w:ascii="Calibri" w:hAnsi="Calibri" w:cs="Arial-BoldMT"/>
          <w:bCs/>
          <w:sz w:val="22"/>
          <w:szCs w:val="22"/>
          <w:lang w:val="es-MX"/>
        </w:rPr>
        <w:t xml:space="preserve"> la cuenta de</w:t>
      </w:r>
      <w:r w:rsidR="00853CE4">
        <w:rPr>
          <w:rFonts w:ascii="Calibri" w:hAnsi="Calibri" w:cs="Arial-BoldMT"/>
          <w:bCs/>
          <w:sz w:val="22"/>
          <w:szCs w:val="22"/>
          <w:lang w:val="es-MX"/>
        </w:rPr>
        <w:t xml:space="preserve"> pasivos diferidos</w:t>
      </w:r>
      <w:r w:rsidR="00853CE4" w:rsidRPr="00853CE4">
        <w:rPr>
          <w:rFonts w:ascii="Calibri" w:hAnsi="Calibri" w:cs="Arial-BoldMT"/>
          <w:bCs/>
          <w:sz w:val="22"/>
          <w:szCs w:val="22"/>
          <w:lang w:val="es-MX"/>
        </w:rPr>
        <w:t>, se integra como sigue:</w:t>
      </w:r>
    </w:p>
    <w:tbl>
      <w:tblPr>
        <w:tblW w:w="8411" w:type="dxa"/>
        <w:tblInd w:w="55" w:type="dxa"/>
        <w:tblCellMar>
          <w:left w:w="70" w:type="dxa"/>
          <w:right w:w="70" w:type="dxa"/>
        </w:tblCellMar>
        <w:tblLook w:val="04A0"/>
      </w:tblPr>
      <w:tblGrid>
        <w:gridCol w:w="6697"/>
        <w:gridCol w:w="1714"/>
      </w:tblGrid>
      <w:tr w:rsidR="00D459BB" w:rsidRPr="00D459BB" w:rsidTr="00D459BB">
        <w:trPr>
          <w:trHeight w:val="337"/>
        </w:trPr>
        <w:tc>
          <w:tcPr>
            <w:tcW w:w="6697" w:type="dxa"/>
            <w:tcBorders>
              <w:top w:val="single" w:sz="4" w:space="0" w:color="auto"/>
              <w:left w:val="single" w:sz="4" w:space="0" w:color="auto"/>
              <w:bottom w:val="single" w:sz="4" w:space="0" w:color="auto"/>
              <w:right w:val="single" w:sz="4" w:space="0" w:color="auto"/>
            </w:tcBorders>
            <w:shd w:val="clear" w:color="000000" w:fill="E5DFEC"/>
            <w:noWrap/>
            <w:vAlign w:val="bottom"/>
            <w:hideMark/>
          </w:tcPr>
          <w:p w:rsidR="00D459BB" w:rsidRPr="00D459BB" w:rsidRDefault="00D459BB" w:rsidP="00D459BB">
            <w:pPr>
              <w:spacing w:after="0" w:line="240" w:lineRule="auto"/>
              <w:rPr>
                <w:rFonts w:eastAsia="Times New Roman"/>
                <w:color w:val="000000"/>
                <w:lang w:eastAsia="es-MX"/>
              </w:rPr>
            </w:pPr>
            <w:r w:rsidRPr="00D459BB">
              <w:rPr>
                <w:rFonts w:eastAsia="Times New Roman"/>
                <w:color w:val="000000"/>
                <w:lang w:eastAsia="es-MX"/>
              </w:rPr>
              <w:t>DESCRIPCION DE LA CUENTA</w:t>
            </w:r>
          </w:p>
        </w:tc>
        <w:tc>
          <w:tcPr>
            <w:tcW w:w="1714" w:type="dxa"/>
            <w:tcBorders>
              <w:top w:val="single" w:sz="4" w:space="0" w:color="auto"/>
              <w:left w:val="nil"/>
              <w:bottom w:val="single" w:sz="4" w:space="0" w:color="auto"/>
              <w:right w:val="single" w:sz="4" w:space="0" w:color="auto"/>
            </w:tcBorders>
            <w:shd w:val="clear" w:color="000000" w:fill="E5DFEC"/>
            <w:noWrap/>
            <w:vAlign w:val="bottom"/>
            <w:hideMark/>
          </w:tcPr>
          <w:p w:rsidR="00D459BB" w:rsidRPr="00D459BB" w:rsidRDefault="00D459BB" w:rsidP="00D459BB">
            <w:pPr>
              <w:spacing w:after="0" w:line="240" w:lineRule="auto"/>
              <w:rPr>
                <w:rFonts w:eastAsia="Times New Roman"/>
                <w:color w:val="000000"/>
                <w:lang w:eastAsia="es-MX"/>
              </w:rPr>
            </w:pPr>
            <w:r w:rsidRPr="00D459BB">
              <w:rPr>
                <w:rFonts w:eastAsia="Times New Roman"/>
                <w:color w:val="000000"/>
                <w:lang w:eastAsia="es-MX"/>
              </w:rPr>
              <w:t xml:space="preserve">IMPORTE </w:t>
            </w:r>
          </w:p>
        </w:tc>
      </w:tr>
      <w:tr w:rsidR="00D459BB" w:rsidRPr="00D459BB" w:rsidTr="00D459BB">
        <w:trPr>
          <w:trHeight w:val="337"/>
        </w:trPr>
        <w:tc>
          <w:tcPr>
            <w:tcW w:w="6697" w:type="dxa"/>
            <w:tcBorders>
              <w:top w:val="nil"/>
              <w:left w:val="single" w:sz="4" w:space="0" w:color="auto"/>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sidRPr="00D459BB">
              <w:rPr>
                <w:rFonts w:ascii="Arial" w:eastAsia="Times New Roman" w:hAnsi="Arial" w:cs="Arial"/>
                <w:color w:val="000000"/>
                <w:sz w:val="14"/>
                <w:szCs w:val="14"/>
                <w:lang w:eastAsia="es-MX"/>
              </w:rPr>
              <w:t>OTROS PASIVOS DIFERIDOS A CORTO PLAZO</w:t>
            </w:r>
          </w:p>
        </w:tc>
        <w:tc>
          <w:tcPr>
            <w:tcW w:w="1714" w:type="dxa"/>
            <w:tcBorders>
              <w:top w:val="nil"/>
              <w:left w:val="nil"/>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w:t>
            </w:r>
            <w:r w:rsidRPr="00D459BB">
              <w:rPr>
                <w:rFonts w:ascii="Arial" w:eastAsia="Times New Roman" w:hAnsi="Arial" w:cs="Arial"/>
                <w:color w:val="000000"/>
                <w:sz w:val="14"/>
                <w:szCs w:val="14"/>
                <w:lang w:eastAsia="es-MX"/>
              </w:rPr>
              <w:t>7,686.00</w:t>
            </w:r>
          </w:p>
        </w:tc>
      </w:tr>
      <w:tr w:rsidR="00D459BB" w:rsidRPr="00D459BB" w:rsidTr="00D459BB">
        <w:trPr>
          <w:trHeight w:val="337"/>
        </w:trPr>
        <w:tc>
          <w:tcPr>
            <w:tcW w:w="6697" w:type="dxa"/>
            <w:tcBorders>
              <w:top w:val="nil"/>
              <w:left w:val="single" w:sz="4" w:space="0" w:color="auto"/>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sidRPr="00D459BB">
              <w:rPr>
                <w:rFonts w:ascii="Arial" w:eastAsia="Times New Roman" w:hAnsi="Arial" w:cs="Arial"/>
                <w:color w:val="000000"/>
                <w:sz w:val="14"/>
                <w:szCs w:val="14"/>
                <w:lang w:eastAsia="es-MX"/>
              </w:rPr>
              <w:t>INGRESOS POR CLASIFICAR</w:t>
            </w:r>
          </w:p>
        </w:tc>
        <w:tc>
          <w:tcPr>
            <w:tcW w:w="1714" w:type="dxa"/>
            <w:tcBorders>
              <w:top w:val="nil"/>
              <w:left w:val="nil"/>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w:t>
            </w:r>
            <w:r w:rsidRPr="00D459BB">
              <w:rPr>
                <w:rFonts w:ascii="Arial" w:eastAsia="Times New Roman" w:hAnsi="Arial" w:cs="Arial"/>
                <w:color w:val="000000"/>
                <w:sz w:val="14"/>
                <w:szCs w:val="14"/>
                <w:lang w:eastAsia="es-MX"/>
              </w:rPr>
              <w:t>956,913.93</w:t>
            </w:r>
          </w:p>
        </w:tc>
      </w:tr>
      <w:tr w:rsidR="00D459BB" w:rsidRPr="00D459BB" w:rsidTr="00D459BB">
        <w:trPr>
          <w:trHeight w:val="337"/>
        </w:trPr>
        <w:tc>
          <w:tcPr>
            <w:tcW w:w="6697" w:type="dxa"/>
            <w:tcBorders>
              <w:top w:val="nil"/>
              <w:left w:val="single" w:sz="4" w:space="0" w:color="auto"/>
              <w:bottom w:val="single" w:sz="4" w:space="0" w:color="auto"/>
              <w:right w:val="single" w:sz="4" w:space="0" w:color="auto"/>
            </w:tcBorders>
            <w:shd w:val="clear" w:color="000000" w:fill="E5DFEC"/>
            <w:vAlign w:val="bottom"/>
            <w:hideMark/>
          </w:tcPr>
          <w:p w:rsidR="00D459BB" w:rsidRPr="00D459BB" w:rsidRDefault="00D459BB" w:rsidP="00D459BB">
            <w:pPr>
              <w:spacing w:after="0" w:line="240" w:lineRule="auto"/>
              <w:jc w:val="center"/>
              <w:rPr>
                <w:rFonts w:eastAsia="Times New Roman"/>
                <w:b/>
                <w:bCs/>
                <w:color w:val="000000"/>
                <w:sz w:val="18"/>
                <w:szCs w:val="18"/>
                <w:lang w:eastAsia="es-MX"/>
              </w:rPr>
            </w:pPr>
            <w:r w:rsidRPr="00D459BB">
              <w:rPr>
                <w:rFonts w:eastAsia="Times New Roman"/>
                <w:b/>
                <w:bCs/>
                <w:color w:val="000000"/>
                <w:sz w:val="18"/>
                <w:szCs w:val="18"/>
                <w:lang w:eastAsia="es-MX"/>
              </w:rPr>
              <w:t xml:space="preserve">TOTAL </w:t>
            </w:r>
          </w:p>
        </w:tc>
        <w:tc>
          <w:tcPr>
            <w:tcW w:w="1714" w:type="dxa"/>
            <w:tcBorders>
              <w:top w:val="nil"/>
              <w:left w:val="nil"/>
              <w:bottom w:val="single" w:sz="4" w:space="0" w:color="auto"/>
              <w:right w:val="single" w:sz="4" w:space="0" w:color="auto"/>
            </w:tcBorders>
            <w:shd w:val="clear" w:color="000000" w:fill="E5DFEC"/>
            <w:noWrap/>
            <w:vAlign w:val="bottom"/>
            <w:hideMark/>
          </w:tcPr>
          <w:p w:rsidR="00D459BB" w:rsidRPr="00D459BB" w:rsidRDefault="00D459BB" w:rsidP="00D459BB">
            <w:pPr>
              <w:spacing w:after="0" w:line="240" w:lineRule="auto"/>
              <w:rPr>
                <w:rFonts w:eastAsia="Times New Roman"/>
                <w:b/>
                <w:bCs/>
                <w:color w:val="000000"/>
                <w:sz w:val="18"/>
                <w:szCs w:val="18"/>
                <w:lang w:eastAsia="es-MX"/>
              </w:rPr>
            </w:pPr>
            <w:r w:rsidRPr="00D459BB">
              <w:rPr>
                <w:rFonts w:eastAsia="Times New Roman"/>
                <w:b/>
                <w:bCs/>
                <w:color w:val="000000"/>
                <w:sz w:val="18"/>
                <w:szCs w:val="18"/>
                <w:lang w:eastAsia="es-MX"/>
              </w:rPr>
              <w:t xml:space="preserve"> $         964,599.93 </w:t>
            </w:r>
          </w:p>
        </w:tc>
      </w:tr>
    </w:tbl>
    <w:p w:rsidR="00712513" w:rsidRDefault="00712513" w:rsidP="00A11DD6">
      <w:pPr>
        <w:pStyle w:val="NormalWeb"/>
        <w:jc w:val="both"/>
        <w:rPr>
          <w:rFonts w:ascii="Calibri" w:hAnsi="Calibri"/>
          <w:color w:val="000000"/>
          <w:sz w:val="22"/>
          <w:szCs w:val="22"/>
          <w:lang w:val="es-MX"/>
        </w:rPr>
      </w:pPr>
    </w:p>
    <w:p w:rsidR="00ED02A3" w:rsidRPr="00171FA3" w:rsidRDefault="00ED02A3" w:rsidP="00ED02A3">
      <w:pPr>
        <w:spacing w:after="0" w:line="240" w:lineRule="auto"/>
        <w:jc w:val="both"/>
        <w:rPr>
          <w:rFonts w:cs="Arial-BoldMT"/>
          <w:b/>
          <w:bCs/>
          <w:sz w:val="24"/>
        </w:rPr>
      </w:pPr>
      <w:r w:rsidRPr="00171FA3">
        <w:rPr>
          <w:rFonts w:cs="Arial-BoldMT"/>
          <w:b/>
          <w:bCs/>
          <w:sz w:val="24"/>
        </w:rPr>
        <w:t>II.- NOTAS AL ESTADO DE ACTIVIDADES</w:t>
      </w:r>
    </w:p>
    <w:p w:rsidR="00ED02A3" w:rsidRDefault="00ED02A3" w:rsidP="00ED02A3">
      <w:pPr>
        <w:spacing w:after="0" w:line="240" w:lineRule="auto"/>
        <w:jc w:val="both"/>
        <w:rPr>
          <w:rFonts w:cs="Arial-BoldMT"/>
          <w:b/>
          <w:bCs/>
        </w:rPr>
      </w:pPr>
    </w:p>
    <w:p w:rsidR="00ED02A3" w:rsidRDefault="00A1376D" w:rsidP="00ED02A3">
      <w:pPr>
        <w:spacing w:after="0" w:line="240" w:lineRule="auto"/>
        <w:jc w:val="both"/>
        <w:rPr>
          <w:rFonts w:cs="Arial-BoldMT"/>
          <w:b/>
          <w:bCs/>
        </w:rPr>
      </w:pPr>
      <w:r w:rsidRPr="00784A74">
        <w:rPr>
          <w:rFonts w:cs="Arial-BoldMT"/>
          <w:b/>
          <w:bCs/>
        </w:rPr>
        <w:t>INGRESOS</w:t>
      </w:r>
    </w:p>
    <w:p w:rsidR="00A1376D" w:rsidRPr="00784A74" w:rsidRDefault="00A1376D" w:rsidP="00ED02A3">
      <w:pPr>
        <w:spacing w:after="0" w:line="240" w:lineRule="auto"/>
        <w:jc w:val="both"/>
        <w:rPr>
          <w:rFonts w:cs="Arial-BoldMT"/>
          <w:b/>
          <w:bCs/>
        </w:rPr>
      </w:pPr>
    </w:p>
    <w:p w:rsidR="00ED02A3" w:rsidRPr="00784A74" w:rsidRDefault="00A1376D" w:rsidP="00ED02A3">
      <w:pPr>
        <w:spacing w:after="0" w:line="240" w:lineRule="auto"/>
        <w:jc w:val="both"/>
        <w:rPr>
          <w:rFonts w:cs="Arial-BoldMT"/>
          <w:bCs/>
        </w:rPr>
      </w:pPr>
      <w:r>
        <w:rPr>
          <w:rFonts w:cs="Arial-BoldMT"/>
          <w:b/>
          <w:bCs/>
        </w:rPr>
        <w:lastRenderedPageBreak/>
        <w:t xml:space="preserve">EA-01.- </w:t>
      </w:r>
      <w:r w:rsidR="00ED02A3" w:rsidRPr="00C04D0E">
        <w:rPr>
          <w:rFonts w:cs="Arial-BoldMT"/>
          <w:bCs/>
        </w:rPr>
        <w:t xml:space="preserve">Los ingresos totales de gestión del 01 de </w:t>
      </w:r>
      <w:r w:rsidR="00D459BB">
        <w:rPr>
          <w:rFonts w:cs="Arial-BoldMT"/>
          <w:bCs/>
        </w:rPr>
        <w:t>Enero al 31 de Marzo de 2018</w:t>
      </w:r>
      <w:r w:rsidR="00ED02A3" w:rsidRPr="00C04D0E">
        <w:rPr>
          <w:rFonts w:cs="Arial-BoldMT"/>
          <w:bCs/>
        </w:rPr>
        <w:t xml:space="preserve"> corresponden en un </w:t>
      </w:r>
      <w:r w:rsidR="00D459BB">
        <w:rPr>
          <w:rFonts w:cs="Arial-BoldMT"/>
          <w:bCs/>
        </w:rPr>
        <w:t>86.70</w:t>
      </w:r>
      <w:r w:rsidR="00ED02A3" w:rsidRPr="00C04D0E">
        <w:rPr>
          <w:rFonts w:cs="Arial-BoldMT"/>
          <w:bCs/>
        </w:rPr>
        <w:t>% a las parti</w:t>
      </w:r>
      <w:r w:rsidR="00C645E2">
        <w:rPr>
          <w:rFonts w:cs="Arial-BoldMT"/>
          <w:bCs/>
        </w:rPr>
        <w:t>cipaciones del gobierno federal</w:t>
      </w:r>
      <w:r w:rsidR="00ED02A3" w:rsidRPr="00C04D0E">
        <w:rPr>
          <w:rFonts w:cs="Arial-BoldMT"/>
          <w:bCs/>
        </w:rPr>
        <w:t xml:space="preserve"> y a un </w:t>
      </w:r>
      <w:r w:rsidR="00D459BB">
        <w:rPr>
          <w:rFonts w:cs="Arial-BoldMT"/>
          <w:bCs/>
        </w:rPr>
        <w:t>13.29</w:t>
      </w:r>
      <w:r w:rsidR="00ED02A3" w:rsidRPr="00C04D0E">
        <w:rPr>
          <w:rFonts w:cs="Arial-BoldMT"/>
          <w:bCs/>
        </w:rPr>
        <w:t xml:space="preserve">% restante de los ingresos propios del </w:t>
      </w:r>
      <w:r w:rsidR="00C04D0E" w:rsidRPr="00C04D0E">
        <w:rPr>
          <w:rFonts w:cs="Arial-BoldMT"/>
          <w:bCs/>
        </w:rPr>
        <w:t>Municipio</w:t>
      </w:r>
      <w:r w:rsidR="00ED02A3" w:rsidRPr="00C04D0E">
        <w:rPr>
          <w:rFonts w:cs="Arial-BoldMT"/>
          <w:bCs/>
        </w:rPr>
        <w:t xml:space="preserve"> derivados de los cobros realizados en caja por concepto de </w:t>
      </w:r>
      <w:r w:rsidR="00853CE4">
        <w:rPr>
          <w:rFonts w:cs="Arial-BoldMT"/>
          <w:bCs/>
        </w:rPr>
        <w:t xml:space="preserve">impuestos al patrimonio, </w:t>
      </w:r>
      <w:r w:rsidR="00C04D0E" w:rsidRPr="00C04D0E">
        <w:rPr>
          <w:rFonts w:cs="Arial-BoldMT"/>
          <w:bCs/>
        </w:rPr>
        <w:t>derechos por prestación de servicios, aprovechamientos</w:t>
      </w:r>
      <w:r w:rsidR="001148EE">
        <w:rPr>
          <w:rFonts w:cs="Arial-BoldMT"/>
          <w:bCs/>
        </w:rPr>
        <w:t>, etc.</w:t>
      </w:r>
    </w:p>
    <w:tbl>
      <w:tblPr>
        <w:tblW w:w="8787" w:type="dxa"/>
        <w:tblInd w:w="55" w:type="dxa"/>
        <w:tblCellMar>
          <w:left w:w="70" w:type="dxa"/>
          <w:right w:w="70" w:type="dxa"/>
        </w:tblCellMar>
        <w:tblLook w:val="04A0"/>
      </w:tblPr>
      <w:tblGrid>
        <w:gridCol w:w="6996"/>
        <w:gridCol w:w="1791"/>
      </w:tblGrid>
      <w:tr w:rsidR="00D459BB" w:rsidRPr="00D459BB" w:rsidTr="00D459BB">
        <w:trPr>
          <w:trHeight w:val="297"/>
        </w:trPr>
        <w:tc>
          <w:tcPr>
            <w:tcW w:w="6996" w:type="dxa"/>
            <w:tcBorders>
              <w:top w:val="single" w:sz="4" w:space="0" w:color="auto"/>
              <w:left w:val="single" w:sz="4" w:space="0" w:color="auto"/>
              <w:bottom w:val="single" w:sz="4" w:space="0" w:color="auto"/>
              <w:right w:val="single" w:sz="4" w:space="0" w:color="auto"/>
            </w:tcBorders>
            <w:shd w:val="clear" w:color="000000" w:fill="E5E0EC"/>
            <w:noWrap/>
            <w:vAlign w:val="bottom"/>
            <w:hideMark/>
          </w:tcPr>
          <w:p w:rsidR="00D459BB" w:rsidRPr="00D459BB" w:rsidRDefault="00D459BB" w:rsidP="00D459BB">
            <w:pPr>
              <w:spacing w:after="0" w:line="240" w:lineRule="auto"/>
              <w:jc w:val="center"/>
              <w:rPr>
                <w:rFonts w:eastAsia="Times New Roman"/>
                <w:b/>
                <w:bCs/>
                <w:color w:val="000000"/>
                <w:sz w:val="20"/>
                <w:szCs w:val="20"/>
                <w:lang w:eastAsia="es-MX"/>
              </w:rPr>
            </w:pPr>
            <w:r w:rsidRPr="00D459BB">
              <w:rPr>
                <w:rFonts w:eastAsia="Times New Roman"/>
                <w:b/>
                <w:bCs/>
                <w:color w:val="000000"/>
                <w:sz w:val="20"/>
                <w:szCs w:val="20"/>
                <w:lang w:eastAsia="es-MX"/>
              </w:rPr>
              <w:t>DESCRIPCION DE LA CUENTA</w:t>
            </w:r>
          </w:p>
        </w:tc>
        <w:tc>
          <w:tcPr>
            <w:tcW w:w="1791" w:type="dxa"/>
            <w:tcBorders>
              <w:top w:val="single" w:sz="4" w:space="0" w:color="auto"/>
              <w:left w:val="nil"/>
              <w:bottom w:val="single" w:sz="4" w:space="0" w:color="auto"/>
              <w:right w:val="single" w:sz="4" w:space="0" w:color="auto"/>
            </w:tcBorders>
            <w:shd w:val="clear" w:color="000000" w:fill="E5E0EC"/>
            <w:noWrap/>
            <w:vAlign w:val="bottom"/>
            <w:hideMark/>
          </w:tcPr>
          <w:p w:rsidR="00D459BB" w:rsidRPr="00D459BB" w:rsidRDefault="00D459BB" w:rsidP="00D459BB">
            <w:pPr>
              <w:spacing w:after="0" w:line="240" w:lineRule="auto"/>
              <w:jc w:val="center"/>
              <w:rPr>
                <w:rFonts w:eastAsia="Times New Roman"/>
                <w:b/>
                <w:bCs/>
                <w:color w:val="000000"/>
                <w:sz w:val="20"/>
                <w:szCs w:val="20"/>
                <w:lang w:eastAsia="es-MX"/>
              </w:rPr>
            </w:pPr>
            <w:r w:rsidRPr="00D459BB">
              <w:rPr>
                <w:rFonts w:eastAsia="Times New Roman"/>
                <w:b/>
                <w:bCs/>
                <w:color w:val="000000"/>
                <w:sz w:val="20"/>
                <w:szCs w:val="20"/>
                <w:lang w:eastAsia="es-MX"/>
              </w:rPr>
              <w:t xml:space="preserve">IMPORTE </w:t>
            </w:r>
          </w:p>
        </w:tc>
      </w:tr>
      <w:tr w:rsidR="00D459BB" w:rsidRPr="00D459BB" w:rsidTr="00D459BB">
        <w:trPr>
          <w:trHeight w:val="297"/>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rsidR="00D459BB" w:rsidRPr="00D459BB" w:rsidRDefault="00D459BB" w:rsidP="00D459BB">
            <w:pPr>
              <w:spacing w:after="0" w:line="240" w:lineRule="auto"/>
              <w:rPr>
                <w:rFonts w:eastAsia="Times New Roman"/>
                <w:b/>
                <w:bCs/>
                <w:color w:val="000000"/>
                <w:sz w:val="20"/>
                <w:szCs w:val="20"/>
                <w:lang w:eastAsia="es-MX"/>
              </w:rPr>
            </w:pPr>
            <w:r w:rsidRPr="00D459BB">
              <w:rPr>
                <w:rFonts w:eastAsia="Times New Roman"/>
                <w:b/>
                <w:bCs/>
                <w:color w:val="000000"/>
                <w:sz w:val="20"/>
                <w:szCs w:val="20"/>
                <w:lang w:eastAsia="es-MX"/>
              </w:rPr>
              <w:t xml:space="preserve">INGRESOS PROPIOS </w:t>
            </w:r>
          </w:p>
        </w:tc>
        <w:tc>
          <w:tcPr>
            <w:tcW w:w="1791" w:type="dxa"/>
            <w:tcBorders>
              <w:top w:val="nil"/>
              <w:left w:val="nil"/>
              <w:bottom w:val="single" w:sz="4" w:space="0" w:color="auto"/>
              <w:right w:val="single" w:sz="4" w:space="0" w:color="auto"/>
            </w:tcBorders>
            <w:shd w:val="clear" w:color="auto" w:fill="auto"/>
            <w:noWrap/>
            <w:vAlign w:val="center"/>
            <w:hideMark/>
          </w:tcPr>
          <w:p w:rsidR="00D459BB" w:rsidRPr="00D459BB" w:rsidRDefault="00D459BB" w:rsidP="00D459BB">
            <w:pPr>
              <w:spacing w:after="0" w:line="240" w:lineRule="auto"/>
              <w:rPr>
                <w:rFonts w:eastAsia="Times New Roman"/>
                <w:b/>
                <w:bCs/>
                <w:color w:val="000000"/>
                <w:sz w:val="20"/>
                <w:szCs w:val="20"/>
                <w:lang w:eastAsia="es-MX"/>
              </w:rPr>
            </w:pPr>
            <w:r w:rsidRPr="00D459BB">
              <w:rPr>
                <w:rFonts w:eastAsia="Times New Roman"/>
                <w:b/>
                <w:bCs/>
                <w:color w:val="000000"/>
                <w:sz w:val="20"/>
                <w:szCs w:val="20"/>
                <w:lang w:eastAsia="es-MX"/>
              </w:rPr>
              <w:t> </w:t>
            </w:r>
          </w:p>
        </w:tc>
      </w:tr>
      <w:tr w:rsidR="00D459BB" w:rsidRPr="00D459BB" w:rsidTr="00D459BB">
        <w:trPr>
          <w:trHeight w:val="297"/>
        </w:trPr>
        <w:tc>
          <w:tcPr>
            <w:tcW w:w="6996" w:type="dxa"/>
            <w:tcBorders>
              <w:top w:val="nil"/>
              <w:left w:val="single" w:sz="4" w:space="0" w:color="auto"/>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sidRPr="00D459BB">
              <w:rPr>
                <w:rFonts w:ascii="Arial" w:eastAsia="Times New Roman" w:hAnsi="Arial" w:cs="Arial"/>
                <w:color w:val="000000"/>
                <w:sz w:val="14"/>
                <w:szCs w:val="14"/>
                <w:lang w:eastAsia="es-MX"/>
              </w:rPr>
              <w:t>IMPUESTOS SOBRE EL PATRIMONIO</w:t>
            </w:r>
          </w:p>
        </w:tc>
        <w:tc>
          <w:tcPr>
            <w:tcW w:w="1791" w:type="dxa"/>
            <w:tcBorders>
              <w:top w:val="nil"/>
              <w:left w:val="nil"/>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sidRPr="00D459BB">
              <w:rPr>
                <w:rFonts w:ascii="Arial" w:eastAsia="Times New Roman" w:hAnsi="Arial" w:cs="Arial"/>
                <w:color w:val="000000"/>
                <w:sz w:val="14"/>
                <w:szCs w:val="14"/>
                <w:lang w:eastAsia="es-MX"/>
              </w:rPr>
              <w:t xml:space="preserve"> $                    746,724.34 </w:t>
            </w:r>
          </w:p>
        </w:tc>
      </w:tr>
      <w:tr w:rsidR="00D459BB" w:rsidRPr="00D459BB" w:rsidTr="00D459BB">
        <w:trPr>
          <w:trHeight w:val="297"/>
        </w:trPr>
        <w:tc>
          <w:tcPr>
            <w:tcW w:w="6996" w:type="dxa"/>
            <w:tcBorders>
              <w:top w:val="nil"/>
              <w:left w:val="single" w:sz="4" w:space="0" w:color="auto"/>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sidRPr="00D459BB">
              <w:rPr>
                <w:rFonts w:ascii="Arial" w:eastAsia="Times New Roman" w:hAnsi="Arial" w:cs="Arial"/>
                <w:color w:val="000000"/>
                <w:sz w:val="14"/>
                <w:szCs w:val="14"/>
                <w:lang w:eastAsia="es-MX"/>
              </w:rPr>
              <w:t>ACCESORIOS DE IMPUESTOS</w:t>
            </w:r>
          </w:p>
        </w:tc>
        <w:tc>
          <w:tcPr>
            <w:tcW w:w="1791" w:type="dxa"/>
            <w:tcBorders>
              <w:top w:val="nil"/>
              <w:left w:val="nil"/>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sidRPr="00D459BB">
              <w:rPr>
                <w:rFonts w:ascii="Arial" w:eastAsia="Times New Roman" w:hAnsi="Arial" w:cs="Arial"/>
                <w:color w:val="000000"/>
                <w:sz w:val="14"/>
                <w:szCs w:val="14"/>
                <w:lang w:eastAsia="es-MX"/>
              </w:rPr>
              <w:t xml:space="preserve"> $                         8,269.03 </w:t>
            </w:r>
          </w:p>
        </w:tc>
      </w:tr>
      <w:tr w:rsidR="00D459BB" w:rsidRPr="00D459BB" w:rsidTr="00D459BB">
        <w:trPr>
          <w:trHeight w:val="297"/>
        </w:trPr>
        <w:tc>
          <w:tcPr>
            <w:tcW w:w="6996" w:type="dxa"/>
            <w:tcBorders>
              <w:top w:val="nil"/>
              <w:left w:val="single" w:sz="4" w:space="0" w:color="auto"/>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sidRPr="00D459BB">
              <w:rPr>
                <w:rFonts w:ascii="Arial" w:eastAsia="Times New Roman" w:hAnsi="Arial" w:cs="Arial"/>
                <w:color w:val="000000"/>
                <w:sz w:val="14"/>
                <w:szCs w:val="14"/>
                <w:lang w:eastAsia="es-MX"/>
              </w:rPr>
              <w:t>DERECHOS POR PRESTACIÓN DE SERVICIOS</w:t>
            </w:r>
          </w:p>
        </w:tc>
        <w:tc>
          <w:tcPr>
            <w:tcW w:w="1791" w:type="dxa"/>
            <w:tcBorders>
              <w:top w:val="nil"/>
              <w:left w:val="nil"/>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D459BB">
              <w:rPr>
                <w:rFonts w:ascii="Arial" w:eastAsia="Times New Roman" w:hAnsi="Arial" w:cs="Arial"/>
                <w:color w:val="000000"/>
                <w:sz w:val="14"/>
                <w:szCs w:val="14"/>
                <w:lang w:eastAsia="es-MX"/>
              </w:rPr>
              <w:t xml:space="preserve">   291,012.00 </w:t>
            </w:r>
          </w:p>
        </w:tc>
      </w:tr>
      <w:tr w:rsidR="00D459BB" w:rsidRPr="00D459BB" w:rsidTr="00D459BB">
        <w:trPr>
          <w:trHeight w:val="297"/>
        </w:trPr>
        <w:tc>
          <w:tcPr>
            <w:tcW w:w="6996" w:type="dxa"/>
            <w:tcBorders>
              <w:top w:val="nil"/>
              <w:left w:val="single" w:sz="4" w:space="0" w:color="auto"/>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sidRPr="00D459BB">
              <w:rPr>
                <w:rFonts w:ascii="Arial" w:eastAsia="Times New Roman" w:hAnsi="Arial" w:cs="Arial"/>
                <w:color w:val="000000"/>
                <w:sz w:val="14"/>
                <w:szCs w:val="14"/>
                <w:lang w:eastAsia="es-MX"/>
              </w:rPr>
              <w:t>ACCESORIOS DE DERECHOS</w:t>
            </w:r>
          </w:p>
        </w:tc>
        <w:tc>
          <w:tcPr>
            <w:tcW w:w="1791" w:type="dxa"/>
            <w:tcBorders>
              <w:top w:val="nil"/>
              <w:left w:val="nil"/>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D459BB">
              <w:rPr>
                <w:rFonts w:ascii="Arial" w:eastAsia="Times New Roman" w:hAnsi="Arial" w:cs="Arial"/>
                <w:color w:val="000000"/>
                <w:sz w:val="14"/>
                <w:szCs w:val="14"/>
                <w:lang w:eastAsia="es-MX"/>
              </w:rPr>
              <w:t xml:space="preserve">          289.00 </w:t>
            </w:r>
          </w:p>
        </w:tc>
      </w:tr>
      <w:tr w:rsidR="00D459BB" w:rsidRPr="00D459BB" w:rsidTr="00D459BB">
        <w:trPr>
          <w:trHeight w:val="297"/>
        </w:trPr>
        <w:tc>
          <w:tcPr>
            <w:tcW w:w="6996" w:type="dxa"/>
            <w:tcBorders>
              <w:top w:val="nil"/>
              <w:left w:val="single" w:sz="4" w:space="0" w:color="auto"/>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sidRPr="00D459BB">
              <w:rPr>
                <w:rFonts w:ascii="Arial" w:eastAsia="Times New Roman" w:hAnsi="Arial" w:cs="Arial"/>
                <w:color w:val="000000"/>
                <w:sz w:val="14"/>
                <w:szCs w:val="14"/>
                <w:lang w:eastAsia="es-MX"/>
              </w:rPr>
              <w:t>OTROS DERECHOS</w:t>
            </w:r>
          </w:p>
        </w:tc>
        <w:tc>
          <w:tcPr>
            <w:tcW w:w="1791" w:type="dxa"/>
            <w:tcBorders>
              <w:top w:val="nil"/>
              <w:left w:val="nil"/>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sidRPr="00D459BB">
              <w:rPr>
                <w:rFonts w:ascii="Arial" w:eastAsia="Times New Roman" w:hAnsi="Arial" w:cs="Arial"/>
                <w:color w:val="000000"/>
                <w:sz w:val="14"/>
                <w:szCs w:val="14"/>
                <w:lang w:eastAsia="es-MX"/>
              </w:rPr>
              <w:t xml:space="preserve"> $           </w:t>
            </w:r>
            <w:r>
              <w:rPr>
                <w:rFonts w:ascii="Arial" w:eastAsia="Times New Roman" w:hAnsi="Arial" w:cs="Arial"/>
                <w:color w:val="000000"/>
                <w:sz w:val="14"/>
                <w:szCs w:val="14"/>
                <w:lang w:eastAsia="es-MX"/>
              </w:rPr>
              <w:t xml:space="preserve">       </w:t>
            </w:r>
            <w:r w:rsidRPr="00D459BB">
              <w:rPr>
                <w:rFonts w:ascii="Arial" w:eastAsia="Times New Roman" w:hAnsi="Arial" w:cs="Arial"/>
                <w:color w:val="000000"/>
                <w:sz w:val="14"/>
                <w:szCs w:val="14"/>
                <w:lang w:eastAsia="es-MX"/>
              </w:rPr>
              <w:t xml:space="preserve">   281,312.05 </w:t>
            </w:r>
          </w:p>
        </w:tc>
      </w:tr>
      <w:tr w:rsidR="00D459BB" w:rsidRPr="00D459BB" w:rsidTr="00D459BB">
        <w:trPr>
          <w:trHeight w:val="297"/>
        </w:trPr>
        <w:tc>
          <w:tcPr>
            <w:tcW w:w="6996" w:type="dxa"/>
            <w:tcBorders>
              <w:top w:val="nil"/>
              <w:left w:val="single" w:sz="4" w:space="0" w:color="auto"/>
              <w:bottom w:val="single" w:sz="4" w:space="0" w:color="auto"/>
              <w:right w:val="single" w:sz="4" w:space="0" w:color="auto"/>
            </w:tcBorders>
            <w:shd w:val="clear" w:color="auto" w:fill="auto"/>
            <w:noWrap/>
            <w:vAlign w:val="center"/>
            <w:hideMark/>
          </w:tcPr>
          <w:p w:rsidR="00D459BB" w:rsidRPr="00D459BB" w:rsidRDefault="00D459BB" w:rsidP="00D459BB">
            <w:pPr>
              <w:spacing w:after="0" w:line="240" w:lineRule="auto"/>
              <w:rPr>
                <w:rFonts w:eastAsia="Times New Roman"/>
                <w:b/>
                <w:bCs/>
                <w:color w:val="000000"/>
                <w:sz w:val="20"/>
                <w:szCs w:val="20"/>
                <w:lang w:eastAsia="es-MX"/>
              </w:rPr>
            </w:pPr>
            <w:r w:rsidRPr="00D459BB">
              <w:rPr>
                <w:rFonts w:eastAsia="Times New Roman"/>
                <w:b/>
                <w:bCs/>
                <w:color w:val="000000"/>
                <w:sz w:val="20"/>
                <w:szCs w:val="20"/>
                <w:lang w:eastAsia="es-MX"/>
              </w:rPr>
              <w:t>INGRESOS FEDERALES</w:t>
            </w:r>
          </w:p>
        </w:tc>
        <w:tc>
          <w:tcPr>
            <w:tcW w:w="1791" w:type="dxa"/>
            <w:tcBorders>
              <w:top w:val="nil"/>
              <w:left w:val="nil"/>
              <w:bottom w:val="single" w:sz="4" w:space="0" w:color="auto"/>
              <w:right w:val="single" w:sz="4" w:space="0" w:color="auto"/>
            </w:tcBorders>
            <w:shd w:val="clear" w:color="auto" w:fill="auto"/>
            <w:noWrap/>
            <w:vAlign w:val="center"/>
            <w:hideMark/>
          </w:tcPr>
          <w:p w:rsidR="00D459BB" w:rsidRPr="00D459BB" w:rsidRDefault="00D459BB" w:rsidP="00D459BB">
            <w:pPr>
              <w:spacing w:after="0" w:line="240" w:lineRule="auto"/>
              <w:rPr>
                <w:rFonts w:eastAsia="Times New Roman"/>
                <w:color w:val="000000"/>
                <w:lang w:eastAsia="es-MX"/>
              </w:rPr>
            </w:pPr>
            <w:r w:rsidRPr="00D459BB">
              <w:rPr>
                <w:rFonts w:eastAsia="Times New Roman"/>
                <w:color w:val="000000"/>
                <w:lang w:eastAsia="es-MX"/>
              </w:rPr>
              <w:t> </w:t>
            </w:r>
          </w:p>
        </w:tc>
      </w:tr>
      <w:tr w:rsidR="00D459BB" w:rsidRPr="00D459BB" w:rsidTr="00D459BB">
        <w:trPr>
          <w:trHeight w:val="297"/>
        </w:trPr>
        <w:tc>
          <w:tcPr>
            <w:tcW w:w="6996" w:type="dxa"/>
            <w:tcBorders>
              <w:top w:val="nil"/>
              <w:left w:val="single" w:sz="4" w:space="0" w:color="auto"/>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sidRPr="00D459BB">
              <w:rPr>
                <w:rFonts w:ascii="Arial" w:eastAsia="Times New Roman" w:hAnsi="Arial" w:cs="Arial"/>
                <w:color w:val="000000"/>
                <w:sz w:val="14"/>
                <w:szCs w:val="14"/>
                <w:lang w:eastAsia="es-MX"/>
              </w:rPr>
              <w:t>PARTICIPACIONES</w:t>
            </w:r>
          </w:p>
        </w:tc>
        <w:tc>
          <w:tcPr>
            <w:tcW w:w="1791" w:type="dxa"/>
            <w:tcBorders>
              <w:top w:val="nil"/>
              <w:left w:val="nil"/>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sidRPr="00D459BB">
              <w:rPr>
                <w:rFonts w:ascii="Arial" w:eastAsia="Times New Roman" w:hAnsi="Arial" w:cs="Arial"/>
                <w:color w:val="000000"/>
                <w:sz w:val="14"/>
                <w:szCs w:val="14"/>
                <w:lang w:eastAsia="es-MX"/>
              </w:rPr>
              <w:t xml:space="preserve"> $                  6,471,537.52 </w:t>
            </w:r>
          </w:p>
        </w:tc>
      </w:tr>
      <w:tr w:rsidR="00D459BB" w:rsidRPr="00D459BB" w:rsidTr="00D459BB">
        <w:trPr>
          <w:trHeight w:val="297"/>
        </w:trPr>
        <w:tc>
          <w:tcPr>
            <w:tcW w:w="6996" w:type="dxa"/>
            <w:tcBorders>
              <w:top w:val="nil"/>
              <w:left w:val="single" w:sz="4" w:space="0" w:color="auto"/>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sidRPr="00D459BB">
              <w:rPr>
                <w:rFonts w:ascii="Arial" w:eastAsia="Times New Roman" w:hAnsi="Arial" w:cs="Arial"/>
                <w:color w:val="000000"/>
                <w:sz w:val="14"/>
                <w:szCs w:val="14"/>
                <w:lang w:eastAsia="es-MX"/>
              </w:rPr>
              <w:t>APORTACIONES</w:t>
            </w:r>
          </w:p>
        </w:tc>
        <w:tc>
          <w:tcPr>
            <w:tcW w:w="1791" w:type="dxa"/>
            <w:tcBorders>
              <w:top w:val="nil"/>
              <w:left w:val="nil"/>
              <w:bottom w:val="single" w:sz="4" w:space="0" w:color="auto"/>
              <w:right w:val="single" w:sz="4" w:space="0" w:color="auto"/>
            </w:tcBorders>
            <w:shd w:val="clear" w:color="auto" w:fill="auto"/>
            <w:vAlign w:val="center"/>
            <w:hideMark/>
          </w:tcPr>
          <w:p w:rsidR="00D459BB" w:rsidRPr="00D459BB" w:rsidRDefault="00D459BB" w:rsidP="00D459BB">
            <w:pPr>
              <w:spacing w:after="0" w:line="240" w:lineRule="auto"/>
              <w:rPr>
                <w:rFonts w:ascii="Arial" w:eastAsia="Times New Roman" w:hAnsi="Arial" w:cs="Arial"/>
                <w:color w:val="000000"/>
                <w:sz w:val="14"/>
                <w:szCs w:val="14"/>
                <w:lang w:eastAsia="es-MX"/>
              </w:rPr>
            </w:pPr>
            <w:r w:rsidRPr="00D459BB">
              <w:rPr>
                <w:rFonts w:ascii="Arial" w:eastAsia="Times New Roman" w:hAnsi="Arial" w:cs="Arial"/>
                <w:color w:val="000000"/>
                <w:sz w:val="14"/>
                <w:szCs w:val="14"/>
                <w:lang w:eastAsia="es-MX"/>
              </w:rPr>
              <w:t xml:space="preserve"> $                  2,186,235.36 </w:t>
            </w:r>
          </w:p>
        </w:tc>
      </w:tr>
      <w:tr w:rsidR="00D459BB" w:rsidRPr="00D459BB" w:rsidTr="00D459BB">
        <w:trPr>
          <w:trHeight w:val="297"/>
        </w:trPr>
        <w:tc>
          <w:tcPr>
            <w:tcW w:w="6996" w:type="dxa"/>
            <w:tcBorders>
              <w:top w:val="nil"/>
              <w:left w:val="single" w:sz="4" w:space="0" w:color="auto"/>
              <w:bottom w:val="single" w:sz="4" w:space="0" w:color="auto"/>
              <w:right w:val="single" w:sz="4" w:space="0" w:color="auto"/>
            </w:tcBorders>
            <w:shd w:val="clear" w:color="000000" w:fill="E5E0EC"/>
            <w:vAlign w:val="bottom"/>
            <w:hideMark/>
          </w:tcPr>
          <w:p w:rsidR="00D459BB" w:rsidRPr="00D459BB" w:rsidRDefault="00D459BB" w:rsidP="00D459BB">
            <w:pPr>
              <w:spacing w:after="0" w:line="240" w:lineRule="auto"/>
              <w:jc w:val="center"/>
              <w:rPr>
                <w:rFonts w:ascii="Arial" w:eastAsia="Times New Roman" w:hAnsi="Arial" w:cs="Arial"/>
                <w:b/>
                <w:bCs/>
                <w:color w:val="000000"/>
                <w:sz w:val="18"/>
                <w:szCs w:val="18"/>
                <w:lang w:eastAsia="es-MX"/>
              </w:rPr>
            </w:pPr>
            <w:r w:rsidRPr="00D459BB">
              <w:rPr>
                <w:rFonts w:ascii="Arial" w:eastAsia="Times New Roman" w:hAnsi="Arial" w:cs="Arial"/>
                <w:b/>
                <w:bCs/>
                <w:color w:val="000000"/>
                <w:sz w:val="18"/>
                <w:szCs w:val="18"/>
                <w:lang w:eastAsia="es-MX"/>
              </w:rPr>
              <w:t>TOTAL INGRESOS</w:t>
            </w:r>
          </w:p>
        </w:tc>
        <w:tc>
          <w:tcPr>
            <w:tcW w:w="1791" w:type="dxa"/>
            <w:tcBorders>
              <w:top w:val="nil"/>
              <w:left w:val="nil"/>
              <w:bottom w:val="single" w:sz="4" w:space="0" w:color="auto"/>
              <w:right w:val="single" w:sz="4" w:space="0" w:color="auto"/>
            </w:tcBorders>
            <w:shd w:val="clear" w:color="000000" w:fill="E5E0EC"/>
            <w:noWrap/>
            <w:vAlign w:val="bottom"/>
            <w:hideMark/>
          </w:tcPr>
          <w:p w:rsidR="00D459BB" w:rsidRPr="00D459BB" w:rsidRDefault="00D459BB" w:rsidP="00D459BB">
            <w:pPr>
              <w:spacing w:after="0" w:line="240" w:lineRule="auto"/>
              <w:rPr>
                <w:rFonts w:ascii="Arial" w:eastAsia="Times New Roman" w:hAnsi="Arial" w:cs="Arial"/>
                <w:b/>
                <w:bCs/>
                <w:color w:val="000000"/>
                <w:sz w:val="18"/>
                <w:szCs w:val="18"/>
                <w:lang w:eastAsia="es-MX"/>
              </w:rPr>
            </w:pPr>
            <w:r w:rsidRPr="00D459BB">
              <w:rPr>
                <w:rFonts w:ascii="Arial" w:eastAsia="Times New Roman" w:hAnsi="Arial" w:cs="Arial"/>
                <w:b/>
                <w:bCs/>
                <w:color w:val="000000"/>
                <w:sz w:val="18"/>
                <w:szCs w:val="18"/>
                <w:lang w:eastAsia="es-MX"/>
              </w:rPr>
              <w:t xml:space="preserve"> $   9,985,379.30 </w:t>
            </w:r>
          </w:p>
        </w:tc>
      </w:tr>
    </w:tbl>
    <w:p w:rsidR="00ED02A3" w:rsidRDefault="00ED02A3" w:rsidP="00ED02A3">
      <w:pPr>
        <w:spacing w:after="0" w:line="240" w:lineRule="auto"/>
        <w:jc w:val="both"/>
        <w:rPr>
          <w:rFonts w:cs="Arial-BoldMT"/>
          <w:bCs/>
        </w:rPr>
      </w:pPr>
    </w:p>
    <w:p w:rsidR="00C04D0E" w:rsidRPr="00047A0D" w:rsidRDefault="00C04D0E" w:rsidP="00C04D0E">
      <w:pPr>
        <w:pStyle w:val="NormalWeb"/>
        <w:jc w:val="both"/>
        <w:rPr>
          <w:rFonts w:ascii="Calibri" w:hAnsi="Calibri"/>
          <w:color w:val="000000"/>
          <w:sz w:val="22"/>
          <w:szCs w:val="22"/>
          <w:lang w:val="es-MX"/>
        </w:rPr>
      </w:pPr>
      <w:r w:rsidRPr="00047A0D">
        <w:rPr>
          <w:rFonts w:ascii="Calibri" w:hAnsi="Calibri"/>
          <w:b/>
          <w:color w:val="000000"/>
          <w:sz w:val="22"/>
          <w:szCs w:val="22"/>
          <w:lang w:val="es-MX"/>
        </w:rPr>
        <w:t>EA-</w:t>
      </w:r>
      <w:r w:rsidR="00A1376D" w:rsidRPr="00047A0D">
        <w:rPr>
          <w:rFonts w:ascii="Calibri" w:hAnsi="Calibri"/>
          <w:b/>
          <w:color w:val="000000"/>
          <w:sz w:val="22"/>
          <w:szCs w:val="22"/>
          <w:lang w:val="es-MX"/>
        </w:rPr>
        <w:t>0</w:t>
      </w:r>
      <w:r w:rsidRPr="00047A0D">
        <w:rPr>
          <w:rFonts w:ascii="Calibri" w:hAnsi="Calibri"/>
          <w:b/>
          <w:color w:val="000000"/>
          <w:sz w:val="22"/>
          <w:szCs w:val="22"/>
          <w:lang w:val="es-MX"/>
        </w:rPr>
        <w:t>2.-</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047A0D">
        <w:rPr>
          <w:rFonts w:ascii="Calibri" w:hAnsi="Calibri"/>
          <w:color w:val="000000"/>
          <w:sz w:val="22"/>
          <w:szCs w:val="22"/>
          <w:lang w:val="es-MX"/>
        </w:rPr>
        <w:t xml:space="preserve"> </w:t>
      </w:r>
      <w:r w:rsidRPr="007F6795">
        <w:rPr>
          <w:rFonts w:ascii="Calibri" w:hAnsi="Calibri"/>
          <w:b/>
          <w:color w:val="000000"/>
          <w:sz w:val="22"/>
          <w:szCs w:val="22"/>
          <w:lang w:val="es-MX"/>
        </w:rPr>
        <w:t>otros ingresos</w:t>
      </w:r>
      <w:r w:rsidRPr="00047A0D">
        <w:rPr>
          <w:rFonts w:ascii="Calibri" w:hAnsi="Calibri"/>
          <w:color w:val="000000"/>
          <w:sz w:val="22"/>
          <w:szCs w:val="22"/>
          <w:lang w:val="es-MX"/>
        </w:rPr>
        <w:t>”.</w:t>
      </w:r>
    </w:p>
    <w:p w:rsidR="003157F2" w:rsidRDefault="00A1376D" w:rsidP="003157F2">
      <w:pPr>
        <w:spacing w:after="0" w:line="240" w:lineRule="auto"/>
        <w:jc w:val="both"/>
        <w:rPr>
          <w:rFonts w:cs="Arial-BoldMT"/>
          <w:b/>
          <w:bCs/>
        </w:rPr>
      </w:pPr>
      <w:r w:rsidRPr="00784A74">
        <w:rPr>
          <w:rFonts w:cs="Arial-BoldMT"/>
          <w:b/>
          <w:bCs/>
        </w:rPr>
        <w:t>GASTOS Y OTRAS PÉRDIDAS.</w:t>
      </w:r>
    </w:p>
    <w:p w:rsidR="008B7B23" w:rsidRDefault="00C04D0E" w:rsidP="003157F2">
      <w:pPr>
        <w:spacing w:after="0" w:line="240" w:lineRule="auto"/>
        <w:jc w:val="both"/>
        <w:rPr>
          <w:rFonts w:cs="Arial-BoldMT"/>
          <w:bCs/>
        </w:rPr>
      </w:pPr>
      <w:r w:rsidRPr="00047A0D">
        <w:rPr>
          <w:rFonts w:cs="Arial-BoldMT"/>
          <w:b/>
          <w:bCs/>
        </w:rPr>
        <w:t>EA-03</w:t>
      </w:r>
      <w:r w:rsidR="00A1376D" w:rsidRPr="00047A0D">
        <w:rPr>
          <w:rFonts w:cs="Arial-BoldMT"/>
          <w:b/>
          <w:bCs/>
        </w:rPr>
        <w:t>.-</w:t>
      </w:r>
      <w:r w:rsidRPr="00047A0D">
        <w:rPr>
          <w:rFonts w:cs="Arial-BoldMT"/>
          <w:bCs/>
        </w:rPr>
        <w:t xml:space="preserve"> </w:t>
      </w:r>
      <w:r w:rsidR="00ED02A3" w:rsidRPr="00047A0D">
        <w:rPr>
          <w:rFonts w:cs="Arial-BoldMT"/>
          <w:bCs/>
        </w:rPr>
        <w:t xml:space="preserve">Se detalla aquellas cuentas de gastos de funcionamiento, transferencias, subsidios y otras ayudas, participaciones y aportaciones, así como de otros gastos efectuados durante el período comprendido del </w:t>
      </w:r>
      <w:r w:rsidR="008B7B23">
        <w:rPr>
          <w:rFonts w:cs="Arial-BoldMT"/>
          <w:bCs/>
        </w:rPr>
        <w:t>01 de Enero al 31</w:t>
      </w:r>
      <w:r w:rsidR="00F20B6B">
        <w:rPr>
          <w:rFonts w:cs="Arial-BoldMT"/>
          <w:bCs/>
        </w:rPr>
        <w:t xml:space="preserve"> de Marzo de 2018</w:t>
      </w:r>
    </w:p>
    <w:p w:rsidR="008B7B23" w:rsidRPr="008B7B23" w:rsidRDefault="008B7B23" w:rsidP="003157F2">
      <w:pPr>
        <w:spacing w:after="0" w:line="240" w:lineRule="auto"/>
        <w:jc w:val="both"/>
        <w:rPr>
          <w:rFonts w:cs="Arial-BoldMT"/>
          <w:bCs/>
        </w:rPr>
      </w:pPr>
    </w:p>
    <w:tbl>
      <w:tblPr>
        <w:tblW w:w="8711" w:type="dxa"/>
        <w:tblInd w:w="55" w:type="dxa"/>
        <w:tblCellMar>
          <w:left w:w="70" w:type="dxa"/>
          <w:right w:w="70" w:type="dxa"/>
        </w:tblCellMar>
        <w:tblLook w:val="04A0"/>
      </w:tblPr>
      <w:tblGrid>
        <w:gridCol w:w="6936"/>
        <w:gridCol w:w="1775"/>
      </w:tblGrid>
      <w:tr w:rsidR="00F20B6B" w:rsidRPr="00F20B6B" w:rsidTr="00F20B6B">
        <w:trPr>
          <w:trHeight w:val="212"/>
        </w:trPr>
        <w:tc>
          <w:tcPr>
            <w:tcW w:w="6936" w:type="dxa"/>
            <w:tcBorders>
              <w:top w:val="single" w:sz="4" w:space="0" w:color="auto"/>
              <w:left w:val="single" w:sz="4" w:space="0" w:color="auto"/>
              <w:bottom w:val="single" w:sz="4" w:space="0" w:color="auto"/>
              <w:right w:val="single" w:sz="4" w:space="0" w:color="auto"/>
            </w:tcBorders>
            <w:shd w:val="clear" w:color="000000" w:fill="E5E0EC"/>
            <w:noWrap/>
            <w:vAlign w:val="bottom"/>
            <w:hideMark/>
          </w:tcPr>
          <w:p w:rsidR="00F20B6B" w:rsidRPr="00F20B6B" w:rsidRDefault="00F20B6B" w:rsidP="00F20B6B">
            <w:pPr>
              <w:spacing w:after="0" w:line="240" w:lineRule="auto"/>
              <w:jc w:val="center"/>
              <w:rPr>
                <w:rFonts w:eastAsia="Times New Roman"/>
                <w:b/>
                <w:bCs/>
                <w:color w:val="000000"/>
                <w:sz w:val="20"/>
                <w:szCs w:val="20"/>
                <w:lang w:eastAsia="es-MX"/>
              </w:rPr>
            </w:pPr>
            <w:bookmarkStart w:id="0" w:name="OLE_LINK10"/>
            <w:bookmarkStart w:id="1" w:name="OLE_LINK11"/>
            <w:bookmarkStart w:id="2" w:name="OLE_LINK12"/>
            <w:r w:rsidRPr="00F20B6B">
              <w:rPr>
                <w:rFonts w:eastAsia="Times New Roman"/>
                <w:b/>
                <w:bCs/>
                <w:color w:val="000000"/>
                <w:sz w:val="20"/>
                <w:szCs w:val="20"/>
                <w:lang w:eastAsia="es-MX"/>
              </w:rPr>
              <w:t>DESCRIPCION DE LA CUENTA</w:t>
            </w:r>
          </w:p>
        </w:tc>
        <w:tc>
          <w:tcPr>
            <w:tcW w:w="1775" w:type="dxa"/>
            <w:tcBorders>
              <w:top w:val="single" w:sz="4" w:space="0" w:color="auto"/>
              <w:left w:val="nil"/>
              <w:bottom w:val="single" w:sz="4" w:space="0" w:color="auto"/>
              <w:right w:val="single" w:sz="4" w:space="0" w:color="auto"/>
            </w:tcBorders>
            <w:shd w:val="clear" w:color="000000" w:fill="E5E0EC"/>
            <w:noWrap/>
            <w:vAlign w:val="bottom"/>
            <w:hideMark/>
          </w:tcPr>
          <w:p w:rsidR="00F20B6B" w:rsidRPr="00F20B6B" w:rsidRDefault="00F20B6B" w:rsidP="00F20B6B">
            <w:pPr>
              <w:spacing w:after="0" w:line="240" w:lineRule="auto"/>
              <w:jc w:val="center"/>
              <w:rPr>
                <w:rFonts w:eastAsia="Times New Roman"/>
                <w:b/>
                <w:bCs/>
                <w:color w:val="000000"/>
                <w:sz w:val="20"/>
                <w:szCs w:val="20"/>
                <w:lang w:eastAsia="es-MX"/>
              </w:rPr>
            </w:pPr>
            <w:r w:rsidRPr="00F20B6B">
              <w:rPr>
                <w:rFonts w:eastAsia="Times New Roman"/>
                <w:b/>
                <w:bCs/>
                <w:color w:val="000000"/>
                <w:sz w:val="20"/>
                <w:szCs w:val="20"/>
                <w:lang w:eastAsia="es-MX"/>
              </w:rPr>
              <w:t xml:space="preserve">IMPORTE </w:t>
            </w:r>
          </w:p>
        </w:tc>
      </w:tr>
      <w:tr w:rsidR="00F20B6B" w:rsidRPr="00F20B6B" w:rsidTr="00F20B6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REMUNERACIONES AL PERSONAL DE CARÁCTER PERMANENTE</w:t>
            </w:r>
          </w:p>
        </w:tc>
        <w:tc>
          <w:tcPr>
            <w:tcW w:w="1775" w:type="dxa"/>
            <w:tcBorders>
              <w:top w:val="nil"/>
              <w:left w:val="nil"/>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 xml:space="preserve"> $                 3,594,878.30 </w:t>
            </w:r>
          </w:p>
        </w:tc>
      </w:tr>
      <w:tr w:rsidR="00F20B6B" w:rsidRPr="00F20B6B" w:rsidTr="00F20B6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REMUNERACIONES ADICIONALES Y ESPECIALES</w:t>
            </w:r>
          </w:p>
        </w:tc>
        <w:tc>
          <w:tcPr>
            <w:tcW w:w="1775" w:type="dxa"/>
            <w:tcBorders>
              <w:top w:val="nil"/>
              <w:left w:val="nil"/>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F20B6B">
              <w:rPr>
                <w:rFonts w:ascii="Arial" w:eastAsia="Times New Roman" w:hAnsi="Arial" w:cs="Arial"/>
                <w:color w:val="000000"/>
                <w:sz w:val="14"/>
                <w:szCs w:val="14"/>
                <w:lang w:eastAsia="es-MX"/>
              </w:rPr>
              <w:t xml:space="preserve">        6,161.47 </w:t>
            </w:r>
          </w:p>
        </w:tc>
      </w:tr>
      <w:tr w:rsidR="00F20B6B" w:rsidRPr="00F20B6B" w:rsidTr="00F20B6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OTRAS PRESTACIONES SOCIALES Y ECONÓMICAS</w:t>
            </w:r>
          </w:p>
        </w:tc>
        <w:tc>
          <w:tcPr>
            <w:tcW w:w="1775" w:type="dxa"/>
            <w:tcBorders>
              <w:top w:val="nil"/>
              <w:left w:val="nil"/>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F20B6B">
              <w:rPr>
                <w:rFonts w:ascii="Arial" w:eastAsia="Times New Roman" w:hAnsi="Arial" w:cs="Arial"/>
                <w:color w:val="000000"/>
                <w:sz w:val="14"/>
                <w:szCs w:val="14"/>
                <w:lang w:eastAsia="es-MX"/>
              </w:rPr>
              <w:t xml:space="preserve">      148,000.00 </w:t>
            </w:r>
          </w:p>
        </w:tc>
      </w:tr>
      <w:tr w:rsidR="00F20B6B" w:rsidRPr="00F20B6B" w:rsidTr="00F20B6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MATERIALES DE ADMINISTRACIÓN, EMISIÓN DE DOCUMENTOS Y ARTÍCULOS OFICIALES</w:t>
            </w:r>
          </w:p>
        </w:tc>
        <w:tc>
          <w:tcPr>
            <w:tcW w:w="1775" w:type="dxa"/>
            <w:tcBorders>
              <w:top w:val="nil"/>
              <w:left w:val="nil"/>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F20B6B">
              <w:rPr>
                <w:rFonts w:ascii="Arial" w:eastAsia="Times New Roman" w:hAnsi="Arial" w:cs="Arial"/>
                <w:color w:val="000000"/>
                <w:sz w:val="14"/>
                <w:szCs w:val="14"/>
                <w:lang w:eastAsia="es-MX"/>
              </w:rPr>
              <w:t xml:space="preserve">        153,443.51 </w:t>
            </w:r>
          </w:p>
        </w:tc>
      </w:tr>
      <w:tr w:rsidR="00F20B6B" w:rsidRPr="00F20B6B" w:rsidTr="00F20B6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ALIMENTOS Y UTENSILIOS</w:t>
            </w:r>
          </w:p>
        </w:tc>
        <w:tc>
          <w:tcPr>
            <w:tcW w:w="1775" w:type="dxa"/>
            <w:tcBorders>
              <w:top w:val="nil"/>
              <w:left w:val="nil"/>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F20B6B">
              <w:rPr>
                <w:rFonts w:ascii="Arial" w:eastAsia="Times New Roman" w:hAnsi="Arial" w:cs="Arial"/>
                <w:color w:val="000000"/>
                <w:sz w:val="14"/>
                <w:szCs w:val="14"/>
                <w:lang w:eastAsia="es-MX"/>
              </w:rPr>
              <w:t xml:space="preserve">         58,381.99 </w:t>
            </w:r>
          </w:p>
        </w:tc>
      </w:tr>
      <w:tr w:rsidR="00F20B6B" w:rsidRPr="00F20B6B" w:rsidTr="00F20B6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MATERIALES Y ARTÍCULOS DE CONSTRUCCIÓN Y DE REPARACIÓN</w:t>
            </w:r>
          </w:p>
        </w:tc>
        <w:tc>
          <w:tcPr>
            <w:tcW w:w="1775" w:type="dxa"/>
            <w:tcBorders>
              <w:top w:val="nil"/>
              <w:left w:val="nil"/>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 xml:space="preserve"> $                    205,886.53 </w:t>
            </w:r>
          </w:p>
        </w:tc>
      </w:tr>
      <w:tr w:rsidR="00F20B6B" w:rsidRPr="00F20B6B" w:rsidTr="00F20B6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PRODUCTOS QUÍMICOS, FARMACÉUTICOS Y DE LABORATORIO</w:t>
            </w:r>
          </w:p>
        </w:tc>
        <w:tc>
          <w:tcPr>
            <w:tcW w:w="1775" w:type="dxa"/>
            <w:tcBorders>
              <w:top w:val="nil"/>
              <w:left w:val="nil"/>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F20B6B">
              <w:rPr>
                <w:rFonts w:ascii="Arial" w:eastAsia="Times New Roman" w:hAnsi="Arial" w:cs="Arial"/>
                <w:color w:val="000000"/>
                <w:sz w:val="14"/>
                <w:szCs w:val="14"/>
                <w:lang w:eastAsia="es-MX"/>
              </w:rPr>
              <w:t xml:space="preserve">      134,250.51 </w:t>
            </w:r>
          </w:p>
        </w:tc>
      </w:tr>
      <w:tr w:rsidR="00F20B6B" w:rsidRPr="00F20B6B" w:rsidTr="00F20B6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COMBUSTIBLES, LUBRICANTES Y ADITIVOS</w:t>
            </w:r>
          </w:p>
        </w:tc>
        <w:tc>
          <w:tcPr>
            <w:tcW w:w="1775" w:type="dxa"/>
            <w:tcBorders>
              <w:top w:val="nil"/>
              <w:left w:val="nil"/>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 xml:space="preserve"> $                    500,505.58 </w:t>
            </w:r>
          </w:p>
        </w:tc>
      </w:tr>
      <w:tr w:rsidR="00F20B6B" w:rsidRPr="00F20B6B" w:rsidTr="00F20B6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VESTUARIO, BLANCOS, PRENDAS DE PROTECCIÓN Y ARTÍCULOS DEPORTIVOS</w:t>
            </w:r>
          </w:p>
        </w:tc>
        <w:tc>
          <w:tcPr>
            <w:tcW w:w="1775" w:type="dxa"/>
            <w:tcBorders>
              <w:top w:val="nil"/>
              <w:left w:val="nil"/>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 xml:space="preserve"> $    </w:t>
            </w:r>
            <w:r>
              <w:rPr>
                <w:rFonts w:ascii="Arial" w:eastAsia="Times New Roman" w:hAnsi="Arial" w:cs="Arial"/>
                <w:color w:val="000000"/>
                <w:sz w:val="14"/>
                <w:szCs w:val="14"/>
                <w:lang w:eastAsia="es-MX"/>
              </w:rPr>
              <w:t xml:space="preserve">          </w:t>
            </w:r>
            <w:r w:rsidRPr="00F20B6B">
              <w:rPr>
                <w:rFonts w:ascii="Arial" w:eastAsia="Times New Roman" w:hAnsi="Arial" w:cs="Arial"/>
                <w:color w:val="000000"/>
                <w:sz w:val="14"/>
                <w:szCs w:val="14"/>
                <w:lang w:eastAsia="es-MX"/>
              </w:rPr>
              <w:t xml:space="preserve">        30,310.23 </w:t>
            </w:r>
          </w:p>
        </w:tc>
      </w:tr>
      <w:tr w:rsidR="00F20B6B" w:rsidRPr="00F20B6B" w:rsidTr="00F20B6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MATERIALES Y SUMINISTROS PARA SEGURIDAD</w:t>
            </w:r>
          </w:p>
        </w:tc>
        <w:tc>
          <w:tcPr>
            <w:tcW w:w="1775" w:type="dxa"/>
            <w:tcBorders>
              <w:top w:val="nil"/>
              <w:left w:val="nil"/>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F20B6B">
              <w:rPr>
                <w:rFonts w:ascii="Arial" w:eastAsia="Times New Roman" w:hAnsi="Arial" w:cs="Arial"/>
                <w:color w:val="000000"/>
                <w:sz w:val="14"/>
                <w:szCs w:val="14"/>
                <w:lang w:eastAsia="es-MX"/>
              </w:rPr>
              <w:t xml:space="preserve">          1,020.80 </w:t>
            </w:r>
          </w:p>
        </w:tc>
      </w:tr>
      <w:tr w:rsidR="00F20B6B" w:rsidRPr="00F20B6B" w:rsidTr="00F20B6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HERRAMIENTAS, REFACCIONES Y ACCESORIOS MENORES</w:t>
            </w:r>
          </w:p>
        </w:tc>
        <w:tc>
          <w:tcPr>
            <w:tcW w:w="1775" w:type="dxa"/>
            <w:tcBorders>
              <w:top w:val="nil"/>
              <w:left w:val="nil"/>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F20B6B">
              <w:rPr>
                <w:rFonts w:ascii="Arial" w:eastAsia="Times New Roman" w:hAnsi="Arial" w:cs="Arial"/>
                <w:color w:val="000000"/>
                <w:sz w:val="14"/>
                <w:szCs w:val="14"/>
                <w:lang w:eastAsia="es-MX"/>
              </w:rPr>
              <w:t xml:space="preserve">     150,279.84 </w:t>
            </w:r>
          </w:p>
        </w:tc>
      </w:tr>
      <w:tr w:rsidR="00F20B6B" w:rsidRPr="00F20B6B" w:rsidTr="00F20B6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SERVICIOS BÁSICOS</w:t>
            </w:r>
          </w:p>
        </w:tc>
        <w:tc>
          <w:tcPr>
            <w:tcW w:w="1775" w:type="dxa"/>
            <w:tcBorders>
              <w:top w:val="nil"/>
              <w:left w:val="nil"/>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 xml:space="preserve"> $                    645,429.40 </w:t>
            </w:r>
          </w:p>
        </w:tc>
      </w:tr>
      <w:tr w:rsidR="00F20B6B" w:rsidRPr="00F20B6B" w:rsidTr="00F20B6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SERVICIOS DE ARRENDAMIENTO</w:t>
            </w:r>
          </w:p>
        </w:tc>
        <w:tc>
          <w:tcPr>
            <w:tcW w:w="1775" w:type="dxa"/>
            <w:tcBorders>
              <w:top w:val="nil"/>
              <w:left w:val="nil"/>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F20B6B">
              <w:rPr>
                <w:rFonts w:ascii="Arial" w:eastAsia="Times New Roman" w:hAnsi="Arial" w:cs="Arial"/>
                <w:color w:val="000000"/>
                <w:sz w:val="14"/>
                <w:szCs w:val="14"/>
                <w:lang w:eastAsia="es-MX"/>
              </w:rPr>
              <w:t xml:space="preserve">     106,053.00 </w:t>
            </w:r>
          </w:p>
        </w:tc>
      </w:tr>
      <w:tr w:rsidR="00F20B6B" w:rsidRPr="00F20B6B" w:rsidTr="00F20B6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SERVICIOS PROFESIONALES, CIENTÍFICOS Y TÉCNICOS Y OTROS SERVICIOS</w:t>
            </w:r>
          </w:p>
        </w:tc>
        <w:tc>
          <w:tcPr>
            <w:tcW w:w="1775" w:type="dxa"/>
            <w:tcBorders>
              <w:top w:val="nil"/>
              <w:left w:val="nil"/>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 xml:space="preserve"> $                    370,923.24 </w:t>
            </w:r>
          </w:p>
        </w:tc>
      </w:tr>
      <w:tr w:rsidR="00F20B6B" w:rsidRPr="00F20B6B" w:rsidTr="00F20B6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SERVICIOS FINANCIEROS, BANCARIOS Y COMERCIALES</w:t>
            </w:r>
          </w:p>
        </w:tc>
        <w:tc>
          <w:tcPr>
            <w:tcW w:w="1775" w:type="dxa"/>
            <w:tcBorders>
              <w:top w:val="nil"/>
              <w:left w:val="nil"/>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F20B6B">
              <w:rPr>
                <w:rFonts w:ascii="Arial" w:eastAsia="Times New Roman" w:hAnsi="Arial" w:cs="Arial"/>
                <w:color w:val="000000"/>
                <w:sz w:val="14"/>
                <w:szCs w:val="14"/>
                <w:lang w:eastAsia="es-MX"/>
              </w:rPr>
              <w:t xml:space="preserve">        4,388.28 </w:t>
            </w:r>
          </w:p>
        </w:tc>
      </w:tr>
      <w:tr w:rsidR="00F20B6B" w:rsidRPr="00F20B6B" w:rsidTr="00F20B6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SERVICIOS DE INSTALACIÓN, REPARACIÓN, MANTENIMIENTO Y CONSERVACIÓN</w:t>
            </w:r>
          </w:p>
        </w:tc>
        <w:tc>
          <w:tcPr>
            <w:tcW w:w="1775" w:type="dxa"/>
            <w:tcBorders>
              <w:top w:val="nil"/>
              <w:left w:val="nil"/>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 xml:space="preserve"> $                    674,239.67 </w:t>
            </w:r>
          </w:p>
        </w:tc>
      </w:tr>
      <w:tr w:rsidR="00F20B6B" w:rsidRPr="00F20B6B" w:rsidTr="00F20B6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SERVICIOS DE COMUNICACIÓN SOCIAL Y PUBLICIDAD</w:t>
            </w:r>
          </w:p>
        </w:tc>
        <w:tc>
          <w:tcPr>
            <w:tcW w:w="1775" w:type="dxa"/>
            <w:tcBorders>
              <w:top w:val="nil"/>
              <w:left w:val="nil"/>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F20B6B">
              <w:rPr>
                <w:rFonts w:ascii="Arial" w:eastAsia="Times New Roman" w:hAnsi="Arial" w:cs="Arial"/>
                <w:color w:val="000000"/>
                <w:sz w:val="14"/>
                <w:szCs w:val="14"/>
                <w:lang w:eastAsia="es-MX"/>
              </w:rPr>
              <w:t xml:space="preserve">       18,560.00 </w:t>
            </w:r>
          </w:p>
        </w:tc>
      </w:tr>
      <w:tr w:rsidR="00F20B6B" w:rsidRPr="00F20B6B" w:rsidTr="00F20B6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SERVICIOS DE TRASLADO Y VIÁTICOS</w:t>
            </w:r>
          </w:p>
        </w:tc>
        <w:tc>
          <w:tcPr>
            <w:tcW w:w="1775" w:type="dxa"/>
            <w:tcBorders>
              <w:top w:val="nil"/>
              <w:left w:val="nil"/>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 xml:space="preserve"> $            </w:t>
            </w:r>
            <w:r>
              <w:rPr>
                <w:rFonts w:ascii="Arial" w:eastAsia="Times New Roman" w:hAnsi="Arial" w:cs="Arial"/>
                <w:color w:val="000000"/>
                <w:sz w:val="14"/>
                <w:szCs w:val="14"/>
                <w:lang w:eastAsia="es-MX"/>
              </w:rPr>
              <w:t xml:space="preserve"> </w:t>
            </w:r>
            <w:r w:rsidRPr="00F20B6B">
              <w:rPr>
                <w:rFonts w:ascii="Arial" w:eastAsia="Times New Roman" w:hAnsi="Arial" w:cs="Arial"/>
                <w:color w:val="000000"/>
                <w:sz w:val="14"/>
                <w:szCs w:val="14"/>
                <w:lang w:eastAsia="es-MX"/>
              </w:rPr>
              <w:t xml:space="preserve">         10,018.21 </w:t>
            </w:r>
          </w:p>
        </w:tc>
      </w:tr>
      <w:tr w:rsidR="00F20B6B" w:rsidRPr="00F20B6B" w:rsidTr="00F20B6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SERVICIOS OFICIALES</w:t>
            </w:r>
          </w:p>
        </w:tc>
        <w:tc>
          <w:tcPr>
            <w:tcW w:w="1775" w:type="dxa"/>
            <w:tcBorders>
              <w:top w:val="nil"/>
              <w:left w:val="nil"/>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F20B6B">
              <w:rPr>
                <w:rFonts w:ascii="Arial" w:eastAsia="Times New Roman" w:hAnsi="Arial" w:cs="Arial"/>
                <w:color w:val="000000"/>
                <w:sz w:val="14"/>
                <w:szCs w:val="14"/>
                <w:lang w:eastAsia="es-MX"/>
              </w:rPr>
              <w:t xml:space="preserve">          116,226.13 </w:t>
            </w:r>
          </w:p>
        </w:tc>
      </w:tr>
      <w:tr w:rsidR="00F20B6B" w:rsidRPr="00F20B6B" w:rsidTr="00F20B6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OTROS SERVICIOS GENERALES</w:t>
            </w:r>
          </w:p>
        </w:tc>
        <w:tc>
          <w:tcPr>
            <w:tcW w:w="1775" w:type="dxa"/>
            <w:tcBorders>
              <w:top w:val="nil"/>
              <w:left w:val="nil"/>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F20B6B">
              <w:rPr>
                <w:rFonts w:ascii="Arial" w:eastAsia="Times New Roman" w:hAnsi="Arial" w:cs="Arial"/>
                <w:color w:val="000000"/>
                <w:sz w:val="14"/>
                <w:szCs w:val="14"/>
                <w:lang w:eastAsia="es-MX"/>
              </w:rPr>
              <w:t xml:space="preserve">            25,984.00 </w:t>
            </w:r>
          </w:p>
        </w:tc>
      </w:tr>
      <w:tr w:rsidR="00F20B6B" w:rsidRPr="00F20B6B" w:rsidTr="00F20B6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SUBSIDIOS</w:t>
            </w:r>
          </w:p>
        </w:tc>
        <w:tc>
          <w:tcPr>
            <w:tcW w:w="1775" w:type="dxa"/>
            <w:tcBorders>
              <w:top w:val="nil"/>
              <w:left w:val="nil"/>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F20B6B">
              <w:rPr>
                <w:rFonts w:ascii="Arial" w:eastAsia="Times New Roman" w:hAnsi="Arial" w:cs="Arial"/>
                <w:color w:val="000000"/>
                <w:sz w:val="14"/>
                <w:szCs w:val="14"/>
                <w:lang w:eastAsia="es-MX"/>
              </w:rPr>
              <w:t xml:space="preserve">     142,545.67 </w:t>
            </w:r>
          </w:p>
        </w:tc>
      </w:tr>
      <w:tr w:rsidR="00F20B6B" w:rsidRPr="00F20B6B" w:rsidTr="00F20B6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AYUDAS SOCIALES A PERSONAS</w:t>
            </w:r>
          </w:p>
        </w:tc>
        <w:tc>
          <w:tcPr>
            <w:tcW w:w="1775" w:type="dxa"/>
            <w:tcBorders>
              <w:top w:val="nil"/>
              <w:left w:val="nil"/>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F20B6B">
              <w:rPr>
                <w:rFonts w:ascii="Arial" w:eastAsia="Times New Roman" w:hAnsi="Arial" w:cs="Arial"/>
                <w:color w:val="000000"/>
                <w:sz w:val="14"/>
                <w:szCs w:val="14"/>
                <w:lang w:eastAsia="es-MX"/>
              </w:rPr>
              <w:t xml:space="preserve">      41,560.00 </w:t>
            </w:r>
          </w:p>
        </w:tc>
      </w:tr>
      <w:tr w:rsidR="00F20B6B" w:rsidRPr="00F20B6B" w:rsidTr="00F20B6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AYUDAS SOCIALES A INSTITUCIONES</w:t>
            </w:r>
          </w:p>
        </w:tc>
        <w:tc>
          <w:tcPr>
            <w:tcW w:w="1775" w:type="dxa"/>
            <w:tcBorders>
              <w:top w:val="nil"/>
              <w:left w:val="nil"/>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F20B6B">
              <w:rPr>
                <w:rFonts w:ascii="Arial" w:eastAsia="Times New Roman" w:hAnsi="Arial" w:cs="Arial"/>
                <w:color w:val="000000"/>
                <w:sz w:val="14"/>
                <w:szCs w:val="14"/>
                <w:lang w:eastAsia="es-MX"/>
              </w:rPr>
              <w:t xml:space="preserve">       11,600.00 </w:t>
            </w:r>
          </w:p>
        </w:tc>
      </w:tr>
      <w:tr w:rsidR="00F20B6B" w:rsidRPr="00F20B6B" w:rsidTr="00F20B6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sidRPr="00F20B6B">
              <w:rPr>
                <w:rFonts w:ascii="Arial" w:eastAsia="Times New Roman" w:hAnsi="Arial" w:cs="Arial"/>
                <w:color w:val="000000"/>
                <w:sz w:val="14"/>
                <w:szCs w:val="14"/>
                <w:lang w:eastAsia="es-MX"/>
              </w:rPr>
              <w:t>INTERESES DE LA DEUDA PÚBLICA INTERNA</w:t>
            </w:r>
          </w:p>
        </w:tc>
        <w:tc>
          <w:tcPr>
            <w:tcW w:w="1775" w:type="dxa"/>
            <w:tcBorders>
              <w:top w:val="nil"/>
              <w:left w:val="nil"/>
              <w:bottom w:val="single" w:sz="4" w:space="0" w:color="auto"/>
              <w:right w:val="single" w:sz="4" w:space="0" w:color="auto"/>
            </w:tcBorders>
            <w:shd w:val="clear" w:color="auto" w:fill="auto"/>
            <w:vAlign w:val="center"/>
            <w:hideMark/>
          </w:tcPr>
          <w:p w:rsidR="00F20B6B" w:rsidRPr="00F20B6B" w:rsidRDefault="00F20B6B" w:rsidP="00F20B6B">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F20B6B">
              <w:rPr>
                <w:rFonts w:ascii="Arial" w:eastAsia="Times New Roman" w:hAnsi="Arial" w:cs="Arial"/>
                <w:color w:val="000000"/>
                <w:sz w:val="14"/>
                <w:szCs w:val="14"/>
                <w:lang w:eastAsia="es-MX"/>
              </w:rPr>
              <w:t xml:space="preserve">    184,291.97 </w:t>
            </w:r>
          </w:p>
        </w:tc>
      </w:tr>
      <w:tr w:rsidR="00F20B6B" w:rsidRPr="00F20B6B" w:rsidTr="00F20B6B">
        <w:trPr>
          <w:trHeight w:val="212"/>
        </w:trPr>
        <w:tc>
          <w:tcPr>
            <w:tcW w:w="6936" w:type="dxa"/>
            <w:tcBorders>
              <w:top w:val="nil"/>
              <w:left w:val="single" w:sz="4" w:space="0" w:color="auto"/>
              <w:bottom w:val="single" w:sz="4" w:space="0" w:color="auto"/>
              <w:right w:val="single" w:sz="4" w:space="0" w:color="auto"/>
            </w:tcBorders>
            <w:shd w:val="clear" w:color="000000" w:fill="E5E0EC"/>
            <w:vAlign w:val="bottom"/>
            <w:hideMark/>
          </w:tcPr>
          <w:p w:rsidR="00F20B6B" w:rsidRPr="00F20B6B" w:rsidRDefault="00F20B6B" w:rsidP="00F20B6B">
            <w:pPr>
              <w:spacing w:after="0" w:line="240" w:lineRule="auto"/>
              <w:jc w:val="center"/>
              <w:rPr>
                <w:rFonts w:ascii="Arial" w:eastAsia="Times New Roman" w:hAnsi="Arial" w:cs="Arial"/>
                <w:b/>
                <w:bCs/>
                <w:color w:val="000000"/>
                <w:sz w:val="18"/>
                <w:szCs w:val="18"/>
                <w:lang w:eastAsia="es-MX"/>
              </w:rPr>
            </w:pPr>
            <w:r w:rsidRPr="00F20B6B">
              <w:rPr>
                <w:rFonts w:ascii="Arial" w:eastAsia="Times New Roman" w:hAnsi="Arial" w:cs="Arial"/>
                <w:b/>
                <w:bCs/>
                <w:color w:val="000000"/>
                <w:sz w:val="18"/>
                <w:szCs w:val="18"/>
                <w:lang w:eastAsia="es-MX"/>
              </w:rPr>
              <w:t xml:space="preserve">TOTAL </w:t>
            </w:r>
          </w:p>
        </w:tc>
        <w:tc>
          <w:tcPr>
            <w:tcW w:w="1775" w:type="dxa"/>
            <w:tcBorders>
              <w:top w:val="nil"/>
              <w:left w:val="nil"/>
              <w:bottom w:val="single" w:sz="4" w:space="0" w:color="auto"/>
              <w:right w:val="single" w:sz="4" w:space="0" w:color="auto"/>
            </w:tcBorders>
            <w:shd w:val="clear" w:color="000000" w:fill="E5E0EC"/>
            <w:noWrap/>
            <w:vAlign w:val="bottom"/>
            <w:hideMark/>
          </w:tcPr>
          <w:p w:rsidR="00F20B6B" w:rsidRPr="00F20B6B" w:rsidRDefault="00F20B6B" w:rsidP="00F20B6B">
            <w:pPr>
              <w:spacing w:after="0" w:line="240" w:lineRule="auto"/>
              <w:rPr>
                <w:rFonts w:ascii="Arial" w:eastAsia="Times New Roman" w:hAnsi="Arial" w:cs="Arial"/>
                <w:b/>
                <w:bCs/>
                <w:color w:val="000000"/>
                <w:sz w:val="18"/>
                <w:szCs w:val="18"/>
                <w:lang w:eastAsia="es-MX"/>
              </w:rPr>
            </w:pPr>
            <w:r w:rsidRPr="00F20B6B">
              <w:rPr>
                <w:rFonts w:ascii="Arial" w:eastAsia="Times New Roman" w:hAnsi="Arial" w:cs="Arial"/>
                <w:b/>
                <w:bCs/>
                <w:color w:val="000000"/>
                <w:sz w:val="18"/>
                <w:szCs w:val="18"/>
                <w:lang w:eastAsia="es-MX"/>
              </w:rPr>
              <w:t xml:space="preserve"> $   7,334,938.33 </w:t>
            </w:r>
          </w:p>
        </w:tc>
      </w:tr>
    </w:tbl>
    <w:p w:rsidR="00CB5CE2" w:rsidRDefault="00CB5CE2" w:rsidP="00013225">
      <w:pPr>
        <w:spacing w:after="0" w:line="240" w:lineRule="auto"/>
        <w:jc w:val="both"/>
        <w:rPr>
          <w:rFonts w:cs="Arial-BoldMT"/>
          <w:b/>
          <w:bCs/>
        </w:rPr>
      </w:pPr>
    </w:p>
    <w:p w:rsidR="00013225" w:rsidRPr="00784A74" w:rsidRDefault="00013225" w:rsidP="00013225">
      <w:pPr>
        <w:spacing w:after="0" w:line="240" w:lineRule="auto"/>
        <w:jc w:val="both"/>
        <w:rPr>
          <w:rFonts w:cs="Arial-BoldMT"/>
          <w:b/>
          <w:bCs/>
        </w:rPr>
      </w:pPr>
      <w:r w:rsidRPr="00784A74">
        <w:rPr>
          <w:rFonts w:cs="Arial-BoldMT"/>
          <w:b/>
          <w:bCs/>
        </w:rPr>
        <w:t>II</w:t>
      </w:r>
      <w:r w:rsidR="00ED02A3">
        <w:rPr>
          <w:rFonts w:cs="Arial-BoldMT"/>
          <w:b/>
          <w:bCs/>
        </w:rPr>
        <w:t>I</w:t>
      </w:r>
      <w:r w:rsidRPr="00784A74">
        <w:rPr>
          <w:rFonts w:cs="Arial-BoldMT"/>
          <w:b/>
          <w:bCs/>
        </w:rPr>
        <w:t>.- NOTAS AL ESTADO DE LA VARIACIÓN EN LA HACIENDA PÚBLICA</w:t>
      </w:r>
    </w:p>
    <w:p w:rsidR="00731560" w:rsidRDefault="00731560" w:rsidP="00013225">
      <w:pPr>
        <w:spacing w:after="0" w:line="240" w:lineRule="auto"/>
      </w:pPr>
    </w:p>
    <w:p w:rsidR="00013225" w:rsidRPr="00784A74" w:rsidRDefault="00013225" w:rsidP="00013225">
      <w:pPr>
        <w:spacing w:after="0" w:line="240" w:lineRule="auto"/>
      </w:pPr>
      <w:r w:rsidRPr="00731560">
        <w:rPr>
          <w:b/>
        </w:rPr>
        <w:t>EVHO-01</w:t>
      </w:r>
      <w:r w:rsidR="00731560" w:rsidRPr="00731560">
        <w:rPr>
          <w:b/>
        </w:rPr>
        <w:t>.-</w:t>
      </w:r>
      <w:r w:rsidR="00731560">
        <w:t xml:space="preserve"> </w:t>
      </w:r>
      <w:r w:rsidRPr="00784A74">
        <w:t>Patrimonio Contribuido</w:t>
      </w:r>
    </w:p>
    <w:p w:rsidR="00013225" w:rsidRPr="00784A74" w:rsidRDefault="00013225" w:rsidP="00013225">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9"/>
        <w:gridCol w:w="1525"/>
      </w:tblGrid>
      <w:tr w:rsidR="00013225" w:rsidRPr="004E7FEA" w:rsidTr="00414099">
        <w:trPr>
          <w:jc w:val="center"/>
        </w:trPr>
        <w:tc>
          <w:tcPr>
            <w:tcW w:w="3529" w:type="dxa"/>
            <w:shd w:val="clear" w:color="auto" w:fill="BFBFBF"/>
          </w:tcPr>
          <w:p w:rsidR="00013225" w:rsidRPr="000B5D5B" w:rsidRDefault="00013225" w:rsidP="00414099">
            <w:pPr>
              <w:spacing w:after="0" w:line="240" w:lineRule="auto"/>
              <w:jc w:val="center"/>
              <w:rPr>
                <w:rFonts w:cs="Arial"/>
                <w:b/>
                <w:sz w:val="20"/>
              </w:rPr>
            </w:pPr>
            <w:r w:rsidRPr="000B5D5B">
              <w:rPr>
                <w:rFonts w:cs="Arial"/>
                <w:b/>
                <w:sz w:val="20"/>
              </w:rPr>
              <w:t>Denominación</w:t>
            </w:r>
          </w:p>
        </w:tc>
        <w:tc>
          <w:tcPr>
            <w:tcW w:w="1525" w:type="dxa"/>
            <w:shd w:val="clear" w:color="auto" w:fill="BFBFBF"/>
          </w:tcPr>
          <w:p w:rsidR="00013225" w:rsidRPr="000B5D5B" w:rsidRDefault="00013225" w:rsidP="00414099">
            <w:pPr>
              <w:spacing w:after="0" w:line="240" w:lineRule="auto"/>
              <w:jc w:val="center"/>
              <w:rPr>
                <w:rFonts w:cs="Arial"/>
                <w:b/>
                <w:sz w:val="20"/>
              </w:rPr>
            </w:pPr>
            <w:r w:rsidRPr="000B5D5B">
              <w:rPr>
                <w:rFonts w:cs="Arial"/>
                <w:b/>
                <w:sz w:val="20"/>
              </w:rPr>
              <w:t>Importe</w:t>
            </w:r>
          </w:p>
        </w:tc>
      </w:tr>
      <w:tr w:rsidR="00013225" w:rsidRPr="004E7FEA" w:rsidTr="00414099">
        <w:trPr>
          <w:jc w:val="center"/>
        </w:trPr>
        <w:tc>
          <w:tcPr>
            <w:tcW w:w="3529" w:type="dxa"/>
          </w:tcPr>
          <w:p w:rsidR="00013225" w:rsidRPr="000B5D5B" w:rsidRDefault="00B00B15" w:rsidP="00414099">
            <w:pPr>
              <w:spacing w:after="0" w:line="240" w:lineRule="auto"/>
              <w:rPr>
                <w:rFonts w:cs="Arial"/>
                <w:sz w:val="20"/>
              </w:rPr>
            </w:pPr>
            <w:r w:rsidRPr="000B5D5B">
              <w:rPr>
                <w:rFonts w:cs="Arial"/>
                <w:sz w:val="20"/>
              </w:rPr>
              <w:t>Patrimonio Anterior 201</w:t>
            </w:r>
            <w:r w:rsidR="00F20B6B">
              <w:rPr>
                <w:rFonts w:cs="Arial"/>
                <w:sz w:val="20"/>
              </w:rPr>
              <w:t>7</w:t>
            </w:r>
          </w:p>
        </w:tc>
        <w:tc>
          <w:tcPr>
            <w:tcW w:w="1525" w:type="dxa"/>
          </w:tcPr>
          <w:p w:rsidR="00013225" w:rsidRPr="000B5D5B" w:rsidRDefault="006B2EBC" w:rsidP="00B00B15">
            <w:pPr>
              <w:spacing w:after="0" w:line="240" w:lineRule="auto"/>
              <w:jc w:val="right"/>
              <w:rPr>
                <w:color w:val="000000"/>
                <w:sz w:val="20"/>
                <w:lang w:val="es-ES"/>
              </w:rPr>
            </w:pPr>
            <w:r w:rsidRPr="000B5D5B">
              <w:rPr>
                <w:color w:val="000000"/>
                <w:sz w:val="20"/>
                <w:lang w:val="es-ES"/>
              </w:rPr>
              <w:t>$</w:t>
            </w:r>
            <w:r w:rsidR="00395670">
              <w:rPr>
                <w:color w:val="000000"/>
                <w:sz w:val="20"/>
                <w:lang w:val="es-ES"/>
              </w:rPr>
              <w:t xml:space="preserve">       </w:t>
            </w:r>
            <w:r w:rsidRPr="000B5D5B">
              <w:rPr>
                <w:sz w:val="20"/>
              </w:rPr>
              <w:t xml:space="preserve"> </w:t>
            </w:r>
            <w:r w:rsidRPr="000B5D5B">
              <w:rPr>
                <w:color w:val="000000"/>
                <w:sz w:val="20"/>
                <w:lang w:val="es-ES"/>
              </w:rPr>
              <w:t>95,406.12</w:t>
            </w:r>
          </w:p>
        </w:tc>
      </w:tr>
      <w:tr w:rsidR="00013225" w:rsidRPr="004E7FEA" w:rsidTr="00414099">
        <w:trPr>
          <w:jc w:val="center"/>
        </w:trPr>
        <w:tc>
          <w:tcPr>
            <w:tcW w:w="3529" w:type="dxa"/>
          </w:tcPr>
          <w:p w:rsidR="00013225" w:rsidRPr="000B5D5B" w:rsidRDefault="00CF0B3D" w:rsidP="00414099">
            <w:pPr>
              <w:spacing w:after="0" w:line="240" w:lineRule="auto"/>
              <w:rPr>
                <w:rFonts w:cs="Arial"/>
                <w:sz w:val="20"/>
              </w:rPr>
            </w:pPr>
            <w:r w:rsidRPr="000B5D5B">
              <w:rPr>
                <w:rFonts w:cs="Arial"/>
                <w:sz w:val="20"/>
              </w:rPr>
              <w:t>Aportaciones 201</w:t>
            </w:r>
            <w:r w:rsidR="00F20B6B">
              <w:rPr>
                <w:rFonts w:cs="Arial"/>
                <w:sz w:val="20"/>
              </w:rPr>
              <w:t>8</w:t>
            </w:r>
          </w:p>
        </w:tc>
        <w:tc>
          <w:tcPr>
            <w:tcW w:w="1525" w:type="dxa"/>
          </w:tcPr>
          <w:p w:rsidR="00013225" w:rsidRPr="000B5D5B" w:rsidRDefault="00514B14" w:rsidP="00B00B15">
            <w:pPr>
              <w:spacing w:after="0" w:line="240" w:lineRule="auto"/>
              <w:jc w:val="right"/>
              <w:rPr>
                <w:rFonts w:cs="Arial"/>
                <w:sz w:val="20"/>
              </w:rPr>
            </w:pPr>
            <w:r w:rsidRPr="000B5D5B">
              <w:rPr>
                <w:rFonts w:cs="Arial"/>
                <w:sz w:val="20"/>
              </w:rPr>
              <w:t>$</w:t>
            </w:r>
            <w:r w:rsidR="00013225" w:rsidRPr="000B5D5B">
              <w:rPr>
                <w:rFonts w:cs="Arial"/>
                <w:sz w:val="20"/>
              </w:rPr>
              <w:t xml:space="preserve">   </w:t>
            </w:r>
            <w:r w:rsidR="00395670">
              <w:rPr>
                <w:rFonts w:cs="Arial"/>
                <w:sz w:val="20"/>
              </w:rPr>
              <w:t xml:space="preserve">      </w:t>
            </w:r>
            <w:r w:rsidR="00013225" w:rsidRPr="000B5D5B">
              <w:rPr>
                <w:rFonts w:cs="Arial"/>
                <w:sz w:val="20"/>
              </w:rPr>
              <w:t xml:space="preserve">         0</w:t>
            </w:r>
            <w:r w:rsidR="00B00B15" w:rsidRPr="000B5D5B">
              <w:rPr>
                <w:rFonts w:cs="Arial"/>
                <w:sz w:val="20"/>
              </w:rPr>
              <w:t>.00</w:t>
            </w:r>
          </w:p>
        </w:tc>
      </w:tr>
      <w:tr w:rsidR="00013225" w:rsidRPr="00F03E5E" w:rsidTr="00C775B9">
        <w:trPr>
          <w:jc w:val="center"/>
        </w:trPr>
        <w:tc>
          <w:tcPr>
            <w:tcW w:w="3529" w:type="dxa"/>
            <w:shd w:val="clear" w:color="auto" w:fill="D0CECE"/>
          </w:tcPr>
          <w:p w:rsidR="00013225" w:rsidRPr="000B5D5B" w:rsidRDefault="00013225" w:rsidP="00414099">
            <w:pPr>
              <w:spacing w:after="0" w:line="240" w:lineRule="auto"/>
              <w:rPr>
                <w:rFonts w:cs="Arial"/>
                <w:b/>
                <w:sz w:val="20"/>
              </w:rPr>
            </w:pPr>
            <w:r w:rsidRPr="000B5D5B">
              <w:rPr>
                <w:rFonts w:cs="Arial"/>
                <w:b/>
                <w:sz w:val="20"/>
              </w:rPr>
              <w:t>Patrimonio Contribuido Actual</w:t>
            </w:r>
          </w:p>
        </w:tc>
        <w:tc>
          <w:tcPr>
            <w:tcW w:w="1525" w:type="dxa"/>
            <w:shd w:val="clear" w:color="auto" w:fill="D0CECE"/>
          </w:tcPr>
          <w:p w:rsidR="00013225" w:rsidRPr="000B5D5B" w:rsidRDefault="006B2EBC" w:rsidP="00B00B15">
            <w:pPr>
              <w:spacing w:after="0" w:line="240" w:lineRule="auto"/>
              <w:jc w:val="right"/>
              <w:rPr>
                <w:rFonts w:cs="Arial"/>
                <w:b/>
                <w:sz w:val="20"/>
              </w:rPr>
            </w:pPr>
            <w:r w:rsidRPr="000B5D5B">
              <w:rPr>
                <w:b/>
                <w:color w:val="000000"/>
                <w:sz w:val="20"/>
                <w:lang w:val="es-ES"/>
              </w:rPr>
              <w:t>$</w:t>
            </w:r>
            <w:r w:rsidRPr="000B5D5B">
              <w:rPr>
                <w:b/>
                <w:sz w:val="20"/>
              </w:rPr>
              <w:t xml:space="preserve"> </w:t>
            </w:r>
            <w:r w:rsidR="00395670">
              <w:rPr>
                <w:b/>
                <w:sz w:val="20"/>
              </w:rPr>
              <w:t xml:space="preserve">      </w:t>
            </w:r>
            <w:r w:rsidRPr="000B5D5B">
              <w:rPr>
                <w:b/>
                <w:color w:val="000000"/>
                <w:sz w:val="20"/>
                <w:lang w:val="es-ES"/>
              </w:rPr>
              <w:t>95,406.12</w:t>
            </w:r>
          </w:p>
        </w:tc>
      </w:tr>
    </w:tbl>
    <w:p w:rsidR="00013225" w:rsidRPr="00F03E5E" w:rsidRDefault="006B2EBC" w:rsidP="00013225">
      <w:pPr>
        <w:spacing w:after="0" w:line="240" w:lineRule="auto"/>
        <w:jc w:val="center"/>
        <w:rPr>
          <w:b/>
          <w:u w:val="single"/>
        </w:rPr>
      </w:pPr>
      <w:r w:rsidRPr="00F03E5E">
        <w:rPr>
          <w:b/>
          <w:u w:val="single"/>
        </w:rPr>
        <w:t xml:space="preserve"> </w:t>
      </w:r>
    </w:p>
    <w:p w:rsidR="00013225" w:rsidRPr="005F3D4B" w:rsidRDefault="00013225" w:rsidP="00013225">
      <w:pPr>
        <w:spacing w:after="0" w:line="240" w:lineRule="auto"/>
      </w:pPr>
      <w:r w:rsidRPr="005F3D4B">
        <w:rPr>
          <w:b/>
        </w:rPr>
        <w:t>EVHO-02</w:t>
      </w:r>
      <w:r w:rsidR="000E2539" w:rsidRPr="005F3D4B">
        <w:rPr>
          <w:b/>
        </w:rPr>
        <w:t>.-</w:t>
      </w:r>
      <w:r w:rsidRPr="005F3D4B">
        <w:t xml:space="preserve"> Patrimonio Generado</w:t>
      </w:r>
    </w:p>
    <w:p w:rsidR="00013225" w:rsidRPr="005F3D4B" w:rsidRDefault="00013225" w:rsidP="00013225">
      <w:pPr>
        <w:spacing w:after="0" w:line="240" w:lineRule="auto"/>
      </w:pPr>
    </w:p>
    <w:tbl>
      <w:tblPr>
        <w:tblW w:w="7660" w:type="dxa"/>
        <w:tblInd w:w="55" w:type="dxa"/>
        <w:tblCellMar>
          <w:left w:w="70" w:type="dxa"/>
          <w:right w:w="70" w:type="dxa"/>
        </w:tblCellMar>
        <w:tblLook w:val="04A0"/>
      </w:tblPr>
      <w:tblGrid>
        <w:gridCol w:w="6099"/>
        <w:gridCol w:w="1561"/>
      </w:tblGrid>
      <w:tr w:rsidR="00630C83" w:rsidRPr="00630C83" w:rsidTr="00630C83">
        <w:trPr>
          <w:trHeight w:val="296"/>
        </w:trPr>
        <w:tc>
          <w:tcPr>
            <w:tcW w:w="6099" w:type="dxa"/>
            <w:tcBorders>
              <w:top w:val="single" w:sz="4" w:space="0" w:color="auto"/>
              <w:left w:val="single" w:sz="4" w:space="0" w:color="auto"/>
              <w:bottom w:val="single" w:sz="4" w:space="0" w:color="auto"/>
              <w:right w:val="single" w:sz="4" w:space="0" w:color="auto"/>
            </w:tcBorders>
            <w:shd w:val="clear" w:color="000000" w:fill="BFBFBF"/>
            <w:hideMark/>
          </w:tcPr>
          <w:p w:rsidR="00630C83" w:rsidRPr="00630C83" w:rsidRDefault="00630C83" w:rsidP="00630C83">
            <w:pPr>
              <w:spacing w:after="0" w:line="240" w:lineRule="auto"/>
              <w:jc w:val="center"/>
              <w:rPr>
                <w:rFonts w:eastAsia="Times New Roman"/>
                <w:b/>
                <w:bCs/>
                <w:color w:val="000000"/>
                <w:sz w:val="20"/>
                <w:szCs w:val="20"/>
                <w:lang w:eastAsia="es-MX"/>
              </w:rPr>
            </w:pPr>
            <w:r w:rsidRPr="00630C83">
              <w:rPr>
                <w:rFonts w:eastAsia="Times New Roman"/>
                <w:b/>
                <w:bCs/>
                <w:color w:val="000000"/>
                <w:sz w:val="20"/>
                <w:szCs w:val="20"/>
                <w:lang w:eastAsia="es-MX"/>
              </w:rPr>
              <w:t>Denominación</w:t>
            </w:r>
          </w:p>
        </w:tc>
        <w:tc>
          <w:tcPr>
            <w:tcW w:w="1561" w:type="dxa"/>
            <w:tcBorders>
              <w:top w:val="single" w:sz="4" w:space="0" w:color="auto"/>
              <w:left w:val="nil"/>
              <w:bottom w:val="single" w:sz="4" w:space="0" w:color="auto"/>
              <w:right w:val="single" w:sz="4" w:space="0" w:color="auto"/>
            </w:tcBorders>
            <w:shd w:val="clear" w:color="000000" w:fill="BFBFBF"/>
            <w:hideMark/>
          </w:tcPr>
          <w:p w:rsidR="00630C83" w:rsidRPr="00630C83" w:rsidRDefault="00630C83" w:rsidP="00630C83">
            <w:pPr>
              <w:spacing w:after="0" w:line="240" w:lineRule="auto"/>
              <w:jc w:val="center"/>
              <w:rPr>
                <w:rFonts w:eastAsia="Times New Roman"/>
                <w:b/>
                <w:bCs/>
                <w:color w:val="000000"/>
                <w:sz w:val="20"/>
                <w:szCs w:val="20"/>
                <w:lang w:eastAsia="es-MX"/>
              </w:rPr>
            </w:pPr>
            <w:r w:rsidRPr="00630C83">
              <w:rPr>
                <w:rFonts w:eastAsia="Times New Roman"/>
                <w:b/>
                <w:bCs/>
                <w:color w:val="000000"/>
                <w:sz w:val="20"/>
                <w:szCs w:val="20"/>
                <w:lang w:eastAsia="es-MX"/>
              </w:rPr>
              <w:t>Importe</w:t>
            </w:r>
          </w:p>
        </w:tc>
      </w:tr>
      <w:tr w:rsidR="00630C83" w:rsidRPr="00630C83" w:rsidTr="00630C83">
        <w:trPr>
          <w:trHeight w:val="296"/>
        </w:trPr>
        <w:tc>
          <w:tcPr>
            <w:tcW w:w="6099" w:type="dxa"/>
            <w:tcBorders>
              <w:top w:val="nil"/>
              <w:left w:val="single" w:sz="4" w:space="0" w:color="auto"/>
              <w:bottom w:val="single" w:sz="4" w:space="0" w:color="auto"/>
              <w:right w:val="single" w:sz="4" w:space="0" w:color="auto"/>
            </w:tcBorders>
            <w:shd w:val="clear" w:color="auto" w:fill="auto"/>
            <w:hideMark/>
          </w:tcPr>
          <w:p w:rsidR="00630C83" w:rsidRPr="00630C83" w:rsidRDefault="00630C83" w:rsidP="00630C83">
            <w:pPr>
              <w:spacing w:after="0" w:line="240" w:lineRule="auto"/>
              <w:jc w:val="both"/>
              <w:rPr>
                <w:rFonts w:eastAsia="Times New Roman"/>
                <w:color w:val="000000"/>
                <w:sz w:val="20"/>
                <w:szCs w:val="20"/>
                <w:lang w:eastAsia="es-MX"/>
              </w:rPr>
            </w:pPr>
            <w:r w:rsidRPr="00630C83">
              <w:rPr>
                <w:rFonts w:eastAsia="Times New Roman"/>
                <w:color w:val="000000"/>
                <w:sz w:val="20"/>
                <w:szCs w:val="20"/>
                <w:lang w:eastAsia="es-MX"/>
              </w:rPr>
              <w:t xml:space="preserve">Ahorro / Desahorro </w:t>
            </w:r>
          </w:p>
        </w:tc>
        <w:tc>
          <w:tcPr>
            <w:tcW w:w="1561" w:type="dxa"/>
            <w:tcBorders>
              <w:top w:val="nil"/>
              <w:left w:val="nil"/>
              <w:bottom w:val="single" w:sz="4" w:space="0" w:color="auto"/>
              <w:right w:val="single" w:sz="4" w:space="0" w:color="auto"/>
            </w:tcBorders>
            <w:shd w:val="clear" w:color="auto" w:fill="auto"/>
            <w:vAlign w:val="center"/>
            <w:hideMark/>
          </w:tcPr>
          <w:p w:rsidR="00630C83" w:rsidRPr="00630C83" w:rsidRDefault="00630C83" w:rsidP="00630C83">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630C83">
              <w:rPr>
                <w:rFonts w:ascii="Arial" w:eastAsia="Times New Roman" w:hAnsi="Arial" w:cs="Arial"/>
                <w:color w:val="000000"/>
                <w:sz w:val="14"/>
                <w:szCs w:val="14"/>
                <w:lang w:eastAsia="es-MX"/>
              </w:rPr>
              <w:t xml:space="preserve">      2,650,440.97 </w:t>
            </w:r>
          </w:p>
        </w:tc>
      </w:tr>
      <w:tr w:rsidR="00630C83" w:rsidRPr="00630C83" w:rsidTr="00630C83">
        <w:trPr>
          <w:trHeight w:val="296"/>
        </w:trPr>
        <w:tc>
          <w:tcPr>
            <w:tcW w:w="6099" w:type="dxa"/>
            <w:tcBorders>
              <w:top w:val="nil"/>
              <w:left w:val="single" w:sz="4" w:space="0" w:color="auto"/>
              <w:bottom w:val="single" w:sz="4" w:space="0" w:color="auto"/>
              <w:right w:val="single" w:sz="4" w:space="0" w:color="auto"/>
            </w:tcBorders>
            <w:shd w:val="clear" w:color="auto" w:fill="auto"/>
            <w:hideMark/>
          </w:tcPr>
          <w:p w:rsidR="00630C83" w:rsidRPr="00630C83" w:rsidRDefault="00630C83" w:rsidP="00630C83">
            <w:pPr>
              <w:spacing w:after="0" w:line="240" w:lineRule="auto"/>
              <w:jc w:val="both"/>
              <w:rPr>
                <w:rFonts w:eastAsia="Times New Roman"/>
                <w:color w:val="000000"/>
                <w:sz w:val="20"/>
                <w:szCs w:val="20"/>
                <w:lang w:eastAsia="es-MX"/>
              </w:rPr>
            </w:pPr>
            <w:r w:rsidRPr="00630C83">
              <w:rPr>
                <w:rFonts w:eastAsia="Times New Roman"/>
                <w:color w:val="000000"/>
                <w:sz w:val="20"/>
                <w:szCs w:val="20"/>
                <w:lang w:eastAsia="es-MX"/>
              </w:rPr>
              <w:t xml:space="preserve">Resultados de E. Anteriores </w:t>
            </w:r>
          </w:p>
        </w:tc>
        <w:tc>
          <w:tcPr>
            <w:tcW w:w="1561" w:type="dxa"/>
            <w:tcBorders>
              <w:top w:val="nil"/>
              <w:left w:val="nil"/>
              <w:bottom w:val="single" w:sz="4" w:space="0" w:color="auto"/>
              <w:right w:val="single" w:sz="4" w:space="0" w:color="auto"/>
            </w:tcBorders>
            <w:shd w:val="clear" w:color="auto" w:fill="auto"/>
            <w:vAlign w:val="center"/>
            <w:hideMark/>
          </w:tcPr>
          <w:p w:rsidR="00630C83" w:rsidRPr="00630C83" w:rsidRDefault="00630C83" w:rsidP="00630C83">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630C83">
              <w:rPr>
                <w:rFonts w:ascii="Arial" w:eastAsia="Times New Roman" w:hAnsi="Arial" w:cs="Arial"/>
                <w:color w:val="000000"/>
                <w:sz w:val="14"/>
                <w:szCs w:val="14"/>
                <w:lang w:eastAsia="es-MX"/>
              </w:rPr>
              <w:t xml:space="preserve">41,310,699.54 </w:t>
            </w:r>
          </w:p>
        </w:tc>
      </w:tr>
      <w:tr w:rsidR="00630C83" w:rsidRPr="00630C83" w:rsidTr="00630C83">
        <w:trPr>
          <w:trHeight w:val="296"/>
        </w:trPr>
        <w:tc>
          <w:tcPr>
            <w:tcW w:w="6099" w:type="dxa"/>
            <w:tcBorders>
              <w:top w:val="nil"/>
              <w:left w:val="single" w:sz="4" w:space="0" w:color="auto"/>
              <w:bottom w:val="single" w:sz="4" w:space="0" w:color="auto"/>
              <w:right w:val="single" w:sz="4" w:space="0" w:color="auto"/>
            </w:tcBorders>
            <w:shd w:val="clear" w:color="000000" w:fill="BFBFBF"/>
            <w:hideMark/>
          </w:tcPr>
          <w:p w:rsidR="00630C83" w:rsidRPr="00630C83" w:rsidRDefault="00630C83" w:rsidP="00630C83">
            <w:pPr>
              <w:spacing w:after="0" w:line="240" w:lineRule="auto"/>
              <w:jc w:val="center"/>
              <w:rPr>
                <w:rFonts w:eastAsia="Times New Roman"/>
                <w:b/>
                <w:bCs/>
                <w:color w:val="000000"/>
                <w:sz w:val="20"/>
                <w:szCs w:val="20"/>
                <w:lang w:eastAsia="es-MX"/>
              </w:rPr>
            </w:pPr>
            <w:r w:rsidRPr="00630C83">
              <w:rPr>
                <w:rFonts w:eastAsia="Times New Roman"/>
                <w:b/>
                <w:bCs/>
                <w:color w:val="000000"/>
                <w:sz w:val="20"/>
                <w:szCs w:val="20"/>
                <w:lang w:eastAsia="es-MX"/>
              </w:rPr>
              <w:t>Patrimonio Generado Actual</w:t>
            </w:r>
          </w:p>
        </w:tc>
        <w:tc>
          <w:tcPr>
            <w:tcW w:w="1561" w:type="dxa"/>
            <w:tcBorders>
              <w:top w:val="nil"/>
              <w:left w:val="nil"/>
              <w:bottom w:val="single" w:sz="4" w:space="0" w:color="auto"/>
              <w:right w:val="single" w:sz="4" w:space="0" w:color="auto"/>
            </w:tcBorders>
            <w:shd w:val="clear" w:color="000000" w:fill="BFBFBF"/>
            <w:hideMark/>
          </w:tcPr>
          <w:p w:rsidR="00630C83" w:rsidRPr="00630C83" w:rsidRDefault="00630C83" w:rsidP="00630C83">
            <w:pPr>
              <w:spacing w:after="0" w:line="240" w:lineRule="auto"/>
              <w:jc w:val="center"/>
              <w:rPr>
                <w:rFonts w:eastAsia="Times New Roman"/>
                <w:b/>
                <w:bCs/>
                <w:color w:val="000000"/>
                <w:sz w:val="20"/>
                <w:szCs w:val="20"/>
                <w:lang w:eastAsia="es-MX"/>
              </w:rPr>
            </w:pPr>
            <w:r w:rsidRPr="00630C83">
              <w:rPr>
                <w:rFonts w:eastAsia="Times New Roman"/>
                <w:b/>
                <w:bCs/>
                <w:color w:val="000000"/>
                <w:sz w:val="20"/>
                <w:szCs w:val="20"/>
                <w:lang w:eastAsia="es-MX"/>
              </w:rPr>
              <w:t>$43,961,140.51</w:t>
            </w:r>
          </w:p>
        </w:tc>
      </w:tr>
    </w:tbl>
    <w:p w:rsidR="00013225" w:rsidRPr="001B2134" w:rsidRDefault="00013225" w:rsidP="00FE2078">
      <w:pPr>
        <w:spacing w:after="0" w:line="240" w:lineRule="auto"/>
        <w:jc w:val="both"/>
        <w:rPr>
          <w:rFonts w:cs="Arial-BoldMT"/>
          <w:b/>
          <w:bCs/>
          <w:sz w:val="24"/>
        </w:rPr>
      </w:pPr>
    </w:p>
    <w:bookmarkEnd w:id="0"/>
    <w:bookmarkEnd w:id="1"/>
    <w:bookmarkEnd w:id="2"/>
    <w:p w:rsidR="00BD05A5" w:rsidRPr="00784A74" w:rsidRDefault="00EF44D9" w:rsidP="00BD05A5">
      <w:pPr>
        <w:spacing w:after="0" w:line="240" w:lineRule="auto"/>
        <w:jc w:val="both"/>
        <w:rPr>
          <w:rFonts w:cs="Arial-BoldMT"/>
          <w:b/>
          <w:bCs/>
        </w:rPr>
      </w:pPr>
      <w:r w:rsidRPr="00784A74">
        <w:rPr>
          <w:rFonts w:cs="Arial-BoldMT"/>
          <w:b/>
          <w:bCs/>
        </w:rPr>
        <w:t xml:space="preserve">IV.- </w:t>
      </w:r>
      <w:r w:rsidR="00BD05A5" w:rsidRPr="00784A74">
        <w:rPr>
          <w:rFonts w:cs="Arial-BoldMT"/>
          <w:b/>
          <w:bCs/>
        </w:rPr>
        <w:t xml:space="preserve">NOTAS AL ESTADO DE </w:t>
      </w:r>
      <w:r w:rsidR="00A032CC" w:rsidRPr="00784A74">
        <w:rPr>
          <w:rFonts w:cs="Arial-BoldMT"/>
          <w:b/>
          <w:bCs/>
        </w:rPr>
        <w:t>FLUJO DE EFECTIVO</w:t>
      </w:r>
    </w:p>
    <w:p w:rsidR="000E2539" w:rsidRDefault="000E2539" w:rsidP="00BD05A5">
      <w:pPr>
        <w:spacing w:after="0" w:line="240" w:lineRule="auto"/>
        <w:jc w:val="both"/>
        <w:rPr>
          <w:rFonts w:cs="Arial-BoldMT"/>
          <w:b/>
          <w:bCs/>
        </w:rPr>
      </w:pPr>
    </w:p>
    <w:p w:rsidR="00213806" w:rsidRDefault="000E2539" w:rsidP="00BD05A5">
      <w:pPr>
        <w:spacing w:after="0" w:line="240" w:lineRule="auto"/>
        <w:jc w:val="both"/>
        <w:rPr>
          <w:rFonts w:cs="Arial-BoldMT"/>
          <w:b/>
          <w:bCs/>
        </w:rPr>
      </w:pPr>
      <w:r>
        <w:rPr>
          <w:rFonts w:cs="Arial-BoldMT"/>
          <w:b/>
          <w:bCs/>
        </w:rPr>
        <w:t>EFECTIVO Y EQUIVALENTES</w:t>
      </w:r>
    </w:p>
    <w:p w:rsidR="000E2539" w:rsidRDefault="000E2539" w:rsidP="00BD05A5">
      <w:pPr>
        <w:spacing w:after="0" w:line="240" w:lineRule="auto"/>
        <w:jc w:val="both"/>
        <w:rPr>
          <w:rFonts w:cs="Arial-BoldMT"/>
          <w:b/>
          <w:bCs/>
        </w:rPr>
      </w:pPr>
    </w:p>
    <w:p w:rsidR="000E2539" w:rsidRDefault="000E2539" w:rsidP="00BD05A5">
      <w:pPr>
        <w:spacing w:after="0" w:line="240" w:lineRule="auto"/>
        <w:jc w:val="both"/>
        <w:rPr>
          <w:color w:val="000000"/>
        </w:rPr>
      </w:pPr>
      <w:r>
        <w:rPr>
          <w:rFonts w:cs="Arial-BoldMT"/>
          <w:b/>
          <w:bCs/>
        </w:rPr>
        <w:t xml:space="preserve">EFE-01.- </w:t>
      </w:r>
      <w:r w:rsidRPr="000E2539">
        <w:rPr>
          <w:color w:val="000000"/>
        </w:rPr>
        <w:t>El análisis de los saldos inicial y final que figuran en la última parte del Estado de Flujo de Efectivo en la cuenta de efectivo y equivalentes</w:t>
      </w:r>
      <w:r>
        <w:rPr>
          <w:color w:val="000000"/>
        </w:rPr>
        <w:t>,</w:t>
      </w:r>
      <w:r w:rsidRPr="000E2539">
        <w:rPr>
          <w:color w:val="000000"/>
        </w:rPr>
        <w:t xml:space="preserve"> es como sigue:</w:t>
      </w:r>
    </w:p>
    <w:p w:rsidR="00E737B5" w:rsidRDefault="00E737B5" w:rsidP="00BD05A5">
      <w:pPr>
        <w:spacing w:after="0" w:line="240" w:lineRule="auto"/>
        <w:jc w:val="both"/>
        <w:rPr>
          <w:color w:val="000000"/>
        </w:rPr>
      </w:pPr>
    </w:p>
    <w:tbl>
      <w:tblPr>
        <w:tblW w:w="9065" w:type="dxa"/>
        <w:tblInd w:w="55" w:type="dxa"/>
        <w:tblCellMar>
          <w:left w:w="70" w:type="dxa"/>
          <w:right w:w="70" w:type="dxa"/>
        </w:tblCellMar>
        <w:tblLook w:val="04A0"/>
      </w:tblPr>
      <w:tblGrid>
        <w:gridCol w:w="6009"/>
        <w:gridCol w:w="1538"/>
        <w:gridCol w:w="1518"/>
      </w:tblGrid>
      <w:tr w:rsidR="00630C83" w:rsidRPr="00630C83" w:rsidTr="00630C83">
        <w:trPr>
          <w:trHeight w:val="295"/>
        </w:trPr>
        <w:tc>
          <w:tcPr>
            <w:tcW w:w="6009" w:type="dxa"/>
            <w:tcBorders>
              <w:top w:val="single" w:sz="4" w:space="0" w:color="auto"/>
              <w:left w:val="single" w:sz="4" w:space="0" w:color="auto"/>
              <w:bottom w:val="single" w:sz="4" w:space="0" w:color="auto"/>
              <w:right w:val="single" w:sz="4" w:space="0" w:color="auto"/>
            </w:tcBorders>
            <w:shd w:val="clear" w:color="000000" w:fill="E5E0EC"/>
            <w:noWrap/>
            <w:vAlign w:val="bottom"/>
            <w:hideMark/>
          </w:tcPr>
          <w:p w:rsidR="00630C83" w:rsidRPr="00630C83" w:rsidRDefault="00630C83" w:rsidP="00630C83">
            <w:pPr>
              <w:spacing w:after="0" w:line="240" w:lineRule="auto"/>
              <w:jc w:val="center"/>
              <w:rPr>
                <w:rFonts w:eastAsia="Times New Roman"/>
                <w:b/>
                <w:bCs/>
                <w:color w:val="000000"/>
                <w:lang w:eastAsia="es-MX"/>
              </w:rPr>
            </w:pPr>
            <w:r w:rsidRPr="00630C83">
              <w:rPr>
                <w:rFonts w:eastAsia="Times New Roman"/>
                <w:b/>
                <w:bCs/>
                <w:color w:val="000000"/>
                <w:lang w:eastAsia="es-MX"/>
              </w:rPr>
              <w:t>BANCO/No. DE CUENTA</w:t>
            </w:r>
          </w:p>
        </w:tc>
        <w:tc>
          <w:tcPr>
            <w:tcW w:w="1538" w:type="dxa"/>
            <w:tcBorders>
              <w:top w:val="single" w:sz="4" w:space="0" w:color="auto"/>
              <w:left w:val="nil"/>
              <w:bottom w:val="single" w:sz="4" w:space="0" w:color="auto"/>
              <w:right w:val="single" w:sz="4" w:space="0" w:color="auto"/>
            </w:tcBorders>
            <w:shd w:val="clear" w:color="000000" w:fill="E5E0EC"/>
            <w:noWrap/>
            <w:vAlign w:val="bottom"/>
            <w:hideMark/>
          </w:tcPr>
          <w:p w:rsidR="00630C83" w:rsidRPr="00630C83" w:rsidRDefault="00630C83" w:rsidP="00630C83">
            <w:pPr>
              <w:spacing w:after="0" w:line="240" w:lineRule="auto"/>
              <w:jc w:val="center"/>
              <w:rPr>
                <w:rFonts w:eastAsia="Times New Roman"/>
                <w:b/>
                <w:bCs/>
                <w:color w:val="000000"/>
                <w:lang w:eastAsia="es-MX"/>
              </w:rPr>
            </w:pPr>
            <w:r w:rsidRPr="00630C83">
              <w:rPr>
                <w:rFonts w:eastAsia="Times New Roman"/>
                <w:b/>
                <w:bCs/>
                <w:color w:val="000000"/>
                <w:lang w:eastAsia="es-MX"/>
              </w:rPr>
              <w:t>2018</w:t>
            </w:r>
          </w:p>
        </w:tc>
        <w:tc>
          <w:tcPr>
            <w:tcW w:w="1518" w:type="dxa"/>
            <w:tcBorders>
              <w:top w:val="single" w:sz="4" w:space="0" w:color="auto"/>
              <w:left w:val="nil"/>
              <w:bottom w:val="single" w:sz="4" w:space="0" w:color="auto"/>
              <w:right w:val="single" w:sz="4" w:space="0" w:color="auto"/>
            </w:tcBorders>
            <w:shd w:val="clear" w:color="000000" w:fill="E5E0EC"/>
            <w:noWrap/>
            <w:vAlign w:val="bottom"/>
            <w:hideMark/>
          </w:tcPr>
          <w:p w:rsidR="00630C83" w:rsidRPr="00630C83" w:rsidRDefault="00630C83" w:rsidP="00630C83">
            <w:pPr>
              <w:spacing w:after="0" w:line="240" w:lineRule="auto"/>
              <w:jc w:val="center"/>
              <w:rPr>
                <w:rFonts w:eastAsia="Times New Roman"/>
                <w:b/>
                <w:bCs/>
                <w:color w:val="000000"/>
                <w:lang w:eastAsia="es-MX"/>
              </w:rPr>
            </w:pPr>
            <w:r w:rsidRPr="00630C83">
              <w:rPr>
                <w:rFonts w:eastAsia="Times New Roman"/>
                <w:b/>
                <w:bCs/>
                <w:color w:val="000000"/>
                <w:lang w:eastAsia="es-MX"/>
              </w:rPr>
              <w:t>2017</w:t>
            </w:r>
          </w:p>
        </w:tc>
      </w:tr>
      <w:tr w:rsidR="00630C83" w:rsidRPr="00630C83" w:rsidTr="00630C83">
        <w:trPr>
          <w:trHeight w:val="309"/>
        </w:trPr>
        <w:tc>
          <w:tcPr>
            <w:tcW w:w="6009" w:type="dxa"/>
            <w:tcBorders>
              <w:top w:val="nil"/>
              <w:left w:val="single" w:sz="4" w:space="0" w:color="auto"/>
              <w:bottom w:val="single" w:sz="4" w:space="0" w:color="auto"/>
              <w:right w:val="single" w:sz="4" w:space="0" w:color="auto"/>
            </w:tcBorders>
            <w:shd w:val="clear" w:color="auto" w:fill="auto"/>
            <w:vAlign w:val="center"/>
            <w:hideMark/>
          </w:tcPr>
          <w:p w:rsidR="00630C83" w:rsidRPr="00630C83" w:rsidRDefault="00630C83" w:rsidP="00630C83">
            <w:pPr>
              <w:spacing w:after="0" w:line="240" w:lineRule="auto"/>
              <w:rPr>
                <w:rFonts w:ascii="Arial" w:eastAsia="Times New Roman" w:hAnsi="Arial" w:cs="Arial"/>
                <w:color w:val="000000"/>
                <w:sz w:val="14"/>
                <w:szCs w:val="14"/>
                <w:lang w:eastAsia="es-MX"/>
              </w:rPr>
            </w:pPr>
            <w:r w:rsidRPr="00630C83">
              <w:rPr>
                <w:rFonts w:ascii="Arial" w:eastAsia="Times New Roman" w:hAnsi="Arial" w:cs="Arial"/>
                <w:color w:val="000000"/>
                <w:sz w:val="14"/>
                <w:szCs w:val="14"/>
                <w:lang w:eastAsia="es-MX"/>
              </w:rPr>
              <w:t>FONDOS FIJOS DE CAJA - EMPLEADOS</w:t>
            </w:r>
          </w:p>
        </w:tc>
        <w:tc>
          <w:tcPr>
            <w:tcW w:w="1538" w:type="dxa"/>
            <w:tcBorders>
              <w:top w:val="nil"/>
              <w:left w:val="nil"/>
              <w:bottom w:val="single" w:sz="4" w:space="0" w:color="auto"/>
              <w:right w:val="single" w:sz="4" w:space="0" w:color="auto"/>
            </w:tcBorders>
            <w:shd w:val="clear" w:color="auto" w:fill="auto"/>
            <w:vAlign w:val="center"/>
            <w:hideMark/>
          </w:tcPr>
          <w:p w:rsidR="00630C83" w:rsidRPr="00630C83" w:rsidRDefault="00630C83" w:rsidP="00630C83">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w:t>
            </w:r>
            <w:r w:rsidRPr="00630C83">
              <w:rPr>
                <w:rFonts w:ascii="Arial" w:eastAsia="Times New Roman" w:hAnsi="Arial" w:cs="Arial"/>
                <w:color w:val="000000"/>
                <w:sz w:val="14"/>
                <w:szCs w:val="14"/>
                <w:lang w:eastAsia="es-MX"/>
              </w:rPr>
              <w:t>36,675.57</w:t>
            </w:r>
          </w:p>
        </w:tc>
        <w:tc>
          <w:tcPr>
            <w:tcW w:w="1518" w:type="dxa"/>
            <w:tcBorders>
              <w:top w:val="nil"/>
              <w:left w:val="nil"/>
              <w:bottom w:val="single" w:sz="4" w:space="0" w:color="auto"/>
              <w:right w:val="single" w:sz="4" w:space="0" w:color="auto"/>
            </w:tcBorders>
            <w:shd w:val="clear" w:color="auto" w:fill="auto"/>
            <w:vAlign w:val="center"/>
            <w:hideMark/>
          </w:tcPr>
          <w:p w:rsidR="00630C83" w:rsidRPr="00630C83" w:rsidRDefault="00630C83" w:rsidP="00630C83">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w:t>
            </w:r>
            <w:r w:rsidRPr="00630C83">
              <w:rPr>
                <w:rFonts w:ascii="Arial" w:eastAsia="Times New Roman" w:hAnsi="Arial" w:cs="Arial"/>
                <w:color w:val="000000"/>
                <w:sz w:val="14"/>
                <w:szCs w:val="14"/>
                <w:lang w:eastAsia="es-MX"/>
              </w:rPr>
              <w:t>16,675.57</w:t>
            </w:r>
          </w:p>
        </w:tc>
      </w:tr>
      <w:tr w:rsidR="00630C83" w:rsidRPr="00630C83" w:rsidTr="00630C83">
        <w:trPr>
          <w:trHeight w:val="398"/>
        </w:trPr>
        <w:tc>
          <w:tcPr>
            <w:tcW w:w="6009" w:type="dxa"/>
            <w:tcBorders>
              <w:top w:val="nil"/>
              <w:left w:val="single" w:sz="4" w:space="0" w:color="auto"/>
              <w:bottom w:val="single" w:sz="4" w:space="0" w:color="auto"/>
              <w:right w:val="single" w:sz="4" w:space="0" w:color="auto"/>
            </w:tcBorders>
            <w:shd w:val="clear" w:color="auto" w:fill="auto"/>
            <w:vAlign w:val="center"/>
            <w:hideMark/>
          </w:tcPr>
          <w:p w:rsidR="00630C83" w:rsidRPr="00630C83" w:rsidRDefault="00630C83" w:rsidP="00630C83">
            <w:pPr>
              <w:spacing w:after="0" w:line="240" w:lineRule="auto"/>
              <w:rPr>
                <w:rFonts w:ascii="Arial" w:eastAsia="Times New Roman" w:hAnsi="Arial" w:cs="Arial"/>
                <w:color w:val="000000"/>
                <w:sz w:val="14"/>
                <w:szCs w:val="14"/>
                <w:lang w:eastAsia="es-MX"/>
              </w:rPr>
            </w:pPr>
            <w:r w:rsidRPr="00630C83">
              <w:rPr>
                <w:rFonts w:ascii="Arial" w:eastAsia="Times New Roman" w:hAnsi="Arial" w:cs="Arial"/>
                <w:color w:val="000000"/>
                <w:sz w:val="14"/>
                <w:szCs w:val="14"/>
                <w:lang w:eastAsia="es-MX"/>
              </w:rPr>
              <w:t>BANCOS MONEDA NACIONAL - CUENTAS BANCARIAS</w:t>
            </w:r>
          </w:p>
        </w:tc>
        <w:tc>
          <w:tcPr>
            <w:tcW w:w="1538" w:type="dxa"/>
            <w:tcBorders>
              <w:top w:val="nil"/>
              <w:left w:val="nil"/>
              <w:bottom w:val="single" w:sz="4" w:space="0" w:color="auto"/>
              <w:right w:val="single" w:sz="4" w:space="0" w:color="auto"/>
            </w:tcBorders>
            <w:shd w:val="clear" w:color="auto" w:fill="auto"/>
            <w:vAlign w:val="center"/>
            <w:hideMark/>
          </w:tcPr>
          <w:p w:rsidR="00630C83" w:rsidRPr="00630C83" w:rsidRDefault="00630C83" w:rsidP="00630C83">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w:t>
            </w:r>
            <w:r w:rsidRPr="00630C83">
              <w:rPr>
                <w:rFonts w:ascii="Arial" w:eastAsia="Times New Roman" w:hAnsi="Arial" w:cs="Arial"/>
                <w:color w:val="000000"/>
                <w:sz w:val="14"/>
                <w:szCs w:val="14"/>
                <w:lang w:eastAsia="es-MX"/>
              </w:rPr>
              <w:t>9,883,049.82</w:t>
            </w:r>
          </w:p>
        </w:tc>
        <w:tc>
          <w:tcPr>
            <w:tcW w:w="1518" w:type="dxa"/>
            <w:tcBorders>
              <w:top w:val="nil"/>
              <w:left w:val="nil"/>
              <w:bottom w:val="single" w:sz="4" w:space="0" w:color="auto"/>
              <w:right w:val="single" w:sz="4" w:space="0" w:color="auto"/>
            </w:tcBorders>
            <w:shd w:val="clear" w:color="auto" w:fill="auto"/>
            <w:vAlign w:val="center"/>
            <w:hideMark/>
          </w:tcPr>
          <w:p w:rsidR="00630C83" w:rsidRPr="00630C83" w:rsidRDefault="00630C83" w:rsidP="00630C83">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w:t>
            </w:r>
            <w:r w:rsidRPr="00630C83">
              <w:rPr>
                <w:rFonts w:ascii="Arial" w:eastAsia="Times New Roman" w:hAnsi="Arial" w:cs="Arial"/>
                <w:color w:val="000000"/>
                <w:sz w:val="14"/>
                <w:szCs w:val="14"/>
                <w:lang w:eastAsia="es-MX"/>
              </w:rPr>
              <w:t>7,417,874.00</w:t>
            </w:r>
          </w:p>
        </w:tc>
      </w:tr>
      <w:tr w:rsidR="00630C83" w:rsidRPr="00630C83" w:rsidTr="00630C83">
        <w:trPr>
          <w:trHeight w:val="309"/>
        </w:trPr>
        <w:tc>
          <w:tcPr>
            <w:tcW w:w="6009" w:type="dxa"/>
            <w:tcBorders>
              <w:top w:val="nil"/>
              <w:left w:val="single" w:sz="4" w:space="0" w:color="auto"/>
              <w:bottom w:val="single" w:sz="4" w:space="0" w:color="auto"/>
              <w:right w:val="single" w:sz="4" w:space="0" w:color="auto"/>
            </w:tcBorders>
            <w:shd w:val="clear" w:color="auto" w:fill="auto"/>
            <w:vAlign w:val="center"/>
            <w:hideMark/>
          </w:tcPr>
          <w:p w:rsidR="00630C83" w:rsidRPr="00630C83" w:rsidRDefault="00630C83" w:rsidP="00630C83">
            <w:pPr>
              <w:spacing w:after="0" w:line="240" w:lineRule="auto"/>
              <w:rPr>
                <w:rFonts w:ascii="Arial" w:eastAsia="Times New Roman" w:hAnsi="Arial" w:cs="Arial"/>
                <w:color w:val="000000"/>
                <w:sz w:val="14"/>
                <w:szCs w:val="14"/>
                <w:lang w:eastAsia="es-MX"/>
              </w:rPr>
            </w:pPr>
            <w:r w:rsidRPr="00630C83">
              <w:rPr>
                <w:rFonts w:ascii="Arial" w:eastAsia="Times New Roman" w:hAnsi="Arial" w:cs="Arial"/>
                <w:color w:val="000000"/>
                <w:sz w:val="14"/>
                <w:szCs w:val="14"/>
                <w:lang w:eastAsia="es-MX"/>
              </w:rPr>
              <w:t>BANCOS MONEDA NACIONAL - EMPLEADOS</w:t>
            </w:r>
          </w:p>
        </w:tc>
        <w:tc>
          <w:tcPr>
            <w:tcW w:w="1538" w:type="dxa"/>
            <w:tcBorders>
              <w:top w:val="nil"/>
              <w:left w:val="nil"/>
              <w:bottom w:val="single" w:sz="4" w:space="0" w:color="auto"/>
              <w:right w:val="single" w:sz="4" w:space="0" w:color="auto"/>
            </w:tcBorders>
            <w:shd w:val="clear" w:color="auto" w:fill="auto"/>
            <w:vAlign w:val="center"/>
            <w:hideMark/>
          </w:tcPr>
          <w:p w:rsidR="00630C83" w:rsidRPr="00630C83" w:rsidRDefault="00630C83" w:rsidP="00630C83">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w:t>
            </w:r>
            <w:r w:rsidRPr="00630C83">
              <w:rPr>
                <w:rFonts w:ascii="Arial" w:eastAsia="Times New Roman" w:hAnsi="Arial" w:cs="Arial"/>
                <w:color w:val="000000"/>
                <w:sz w:val="14"/>
                <w:szCs w:val="14"/>
                <w:lang w:eastAsia="es-MX"/>
              </w:rPr>
              <w:t>33,741.52</w:t>
            </w:r>
          </w:p>
        </w:tc>
        <w:tc>
          <w:tcPr>
            <w:tcW w:w="1518" w:type="dxa"/>
            <w:tcBorders>
              <w:top w:val="nil"/>
              <w:left w:val="nil"/>
              <w:bottom w:val="single" w:sz="4" w:space="0" w:color="auto"/>
              <w:right w:val="single" w:sz="4" w:space="0" w:color="auto"/>
            </w:tcBorders>
            <w:shd w:val="clear" w:color="auto" w:fill="auto"/>
            <w:vAlign w:val="center"/>
            <w:hideMark/>
          </w:tcPr>
          <w:p w:rsidR="00630C83" w:rsidRPr="00630C83" w:rsidRDefault="00630C83" w:rsidP="00630C83">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w:t>
            </w:r>
            <w:r w:rsidRPr="00630C83">
              <w:rPr>
                <w:rFonts w:ascii="Arial" w:eastAsia="Times New Roman" w:hAnsi="Arial" w:cs="Arial"/>
                <w:color w:val="000000"/>
                <w:sz w:val="14"/>
                <w:szCs w:val="14"/>
                <w:lang w:eastAsia="es-MX"/>
              </w:rPr>
              <w:t>33,741.52</w:t>
            </w:r>
          </w:p>
        </w:tc>
      </w:tr>
      <w:tr w:rsidR="00630C83" w:rsidRPr="00630C83" w:rsidTr="00630C83">
        <w:trPr>
          <w:trHeight w:val="295"/>
        </w:trPr>
        <w:tc>
          <w:tcPr>
            <w:tcW w:w="6009" w:type="dxa"/>
            <w:tcBorders>
              <w:top w:val="nil"/>
              <w:left w:val="single" w:sz="4" w:space="0" w:color="auto"/>
              <w:bottom w:val="single" w:sz="4" w:space="0" w:color="auto"/>
              <w:right w:val="single" w:sz="4" w:space="0" w:color="auto"/>
            </w:tcBorders>
            <w:shd w:val="clear" w:color="000000" w:fill="E5E0EC"/>
            <w:vAlign w:val="bottom"/>
            <w:hideMark/>
          </w:tcPr>
          <w:p w:rsidR="00630C83" w:rsidRPr="00630C83" w:rsidRDefault="00630C83" w:rsidP="00630C83">
            <w:pPr>
              <w:spacing w:after="0" w:line="240" w:lineRule="auto"/>
              <w:jc w:val="center"/>
              <w:rPr>
                <w:rFonts w:ascii="Arial" w:eastAsia="Times New Roman" w:hAnsi="Arial" w:cs="Arial"/>
                <w:b/>
                <w:bCs/>
                <w:color w:val="000000"/>
                <w:sz w:val="18"/>
                <w:szCs w:val="18"/>
                <w:lang w:eastAsia="es-MX"/>
              </w:rPr>
            </w:pPr>
            <w:r w:rsidRPr="00630C83">
              <w:rPr>
                <w:rFonts w:ascii="Arial" w:eastAsia="Times New Roman" w:hAnsi="Arial" w:cs="Arial"/>
                <w:b/>
                <w:bCs/>
                <w:color w:val="000000"/>
                <w:sz w:val="18"/>
                <w:szCs w:val="18"/>
                <w:lang w:eastAsia="es-MX"/>
              </w:rPr>
              <w:t>TOTAL:</w:t>
            </w:r>
          </w:p>
        </w:tc>
        <w:tc>
          <w:tcPr>
            <w:tcW w:w="1538" w:type="dxa"/>
            <w:tcBorders>
              <w:top w:val="nil"/>
              <w:left w:val="nil"/>
              <w:bottom w:val="single" w:sz="4" w:space="0" w:color="auto"/>
              <w:right w:val="single" w:sz="4" w:space="0" w:color="auto"/>
            </w:tcBorders>
            <w:shd w:val="clear" w:color="000000" w:fill="E5E0EC"/>
            <w:noWrap/>
            <w:vAlign w:val="bottom"/>
            <w:hideMark/>
          </w:tcPr>
          <w:p w:rsidR="00630C83" w:rsidRPr="00630C83" w:rsidRDefault="00630C83" w:rsidP="00630C83">
            <w:pPr>
              <w:spacing w:after="0" w:line="240" w:lineRule="auto"/>
              <w:jc w:val="right"/>
              <w:rPr>
                <w:rFonts w:ascii="Arial" w:eastAsia="Times New Roman" w:hAnsi="Arial" w:cs="Arial"/>
                <w:b/>
                <w:bCs/>
                <w:color w:val="000000"/>
                <w:sz w:val="18"/>
                <w:szCs w:val="18"/>
                <w:lang w:eastAsia="es-MX"/>
              </w:rPr>
            </w:pPr>
            <w:r w:rsidRPr="00630C83">
              <w:rPr>
                <w:rFonts w:ascii="Arial" w:eastAsia="Times New Roman" w:hAnsi="Arial" w:cs="Arial"/>
                <w:b/>
                <w:bCs/>
                <w:color w:val="000000"/>
                <w:sz w:val="18"/>
                <w:szCs w:val="18"/>
                <w:lang w:eastAsia="es-MX"/>
              </w:rPr>
              <w:t>$9,955,484.91</w:t>
            </w:r>
          </w:p>
        </w:tc>
        <w:tc>
          <w:tcPr>
            <w:tcW w:w="1518" w:type="dxa"/>
            <w:tcBorders>
              <w:top w:val="nil"/>
              <w:left w:val="nil"/>
              <w:bottom w:val="single" w:sz="4" w:space="0" w:color="auto"/>
              <w:right w:val="single" w:sz="4" w:space="0" w:color="auto"/>
            </w:tcBorders>
            <w:shd w:val="clear" w:color="000000" w:fill="E5E0EC"/>
            <w:noWrap/>
            <w:vAlign w:val="bottom"/>
            <w:hideMark/>
          </w:tcPr>
          <w:p w:rsidR="00630C83" w:rsidRPr="00630C83" w:rsidRDefault="00630C83" w:rsidP="00630C83">
            <w:pPr>
              <w:spacing w:after="0" w:line="240" w:lineRule="auto"/>
              <w:jc w:val="right"/>
              <w:rPr>
                <w:rFonts w:ascii="Arial" w:eastAsia="Times New Roman" w:hAnsi="Arial" w:cs="Arial"/>
                <w:b/>
                <w:bCs/>
                <w:color w:val="000000"/>
                <w:sz w:val="18"/>
                <w:szCs w:val="18"/>
                <w:lang w:eastAsia="es-MX"/>
              </w:rPr>
            </w:pPr>
            <w:r w:rsidRPr="00630C83">
              <w:rPr>
                <w:rFonts w:ascii="Arial" w:eastAsia="Times New Roman" w:hAnsi="Arial" w:cs="Arial"/>
                <w:b/>
                <w:bCs/>
                <w:color w:val="000000"/>
                <w:sz w:val="18"/>
                <w:szCs w:val="18"/>
                <w:lang w:eastAsia="es-MX"/>
              </w:rPr>
              <w:t>$7,470,308.09</w:t>
            </w:r>
          </w:p>
        </w:tc>
      </w:tr>
    </w:tbl>
    <w:p w:rsidR="00E737B5" w:rsidRDefault="00E737B5" w:rsidP="00BD05A5">
      <w:pPr>
        <w:spacing w:after="0" w:line="240" w:lineRule="auto"/>
        <w:jc w:val="both"/>
        <w:rPr>
          <w:rFonts w:cs="Arial-BoldMT"/>
          <w:b/>
          <w:bCs/>
        </w:rPr>
      </w:pPr>
    </w:p>
    <w:p w:rsidR="00327329" w:rsidRDefault="00900026" w:rsidP="00327329">
      <w:pPr>
        <w:pStyle w:val="NormalWeb"/>
        <w:rPr>
          <w:rFonts w:ascii="Calibri" w:hAnsi="Calibri"/>
          <w:color w:val="000000"/>
          <w:sz w:val="22"/>
          <w:szCs w:val="22"/>
          <w:lang w:val="es-MX"/>
        </w:rPr>
      </w:pPr>
      <w:r w:rsidRPr="00047A0D">
        <w:rPr>
          <w:rFonts w:ascii="Calibri" w:hAnsi="Calibri" w:cs="Arial-BoldMT"/>
          <w:b/>
          <w:bCs/>
          <w:sz w:val="22"/>
          <w:szCs w:val="22"/>
          <w:lang w:val="es-MX"/>
        </w:rPr>
        <w:t>EFE-02</w:t>
      </w:r>
      <w:r w:rsidR="00327329" w:rsidRPr="00047A0D">
        <w:rPr>
          <w:rFonts w:ascii="Calibri" w:hAnsi="Calibri" w:cs="Arial-BoldMT"/>
          <w:b/>
          <w:bCs/>
          <w:sz w:val="22"/>
          <w:szCs w:val="22"/>
          <w:lang w:val="es-MX"/>
        </w:rPr>
        <w:t>.-</w:t>
      </w:r>
      <w:r w:rsidR="00327329" w:rsidRPr="00327329">
        <w:rPr>
          <w:rFonts w:cs="Arial-BoldMT"/>
          <w:b/>
          <w:bCs/>
          <w:lang w:val="es-MX"/>
        </w:rPr>
        <w:t xml:space="preserve"> </w:t>
      </w:r>
      <w:r w:rsidR="00327329" w:rsidRPr="00047A0D">
        <w:rPr>
          <w:rFonts w:ascii="Calibri" w:hAnsi="Calibri"/>
          <w:color w:val="000000"/>
          <w:sz w:val="22"/>
          <w:szCs w:val="22"/>
          <w:lang w:val="es-MX"/>
        </w:rPr>
        <w:t xml:space="preserve">Las adquisiciones de bienes muebles e inmuebles fueron realizadas mediante </w:t>
      </w:r>
      <w:r w:rsidR="007D5D70">
        <w:rPr>
          <w:rFonts w:ascii="Calibri" w:hAnsi="Calibri"/>
          <w:color w:val="000000"/>
          <w:sz w:val="22"/>
          <w:szCs w:val="22"/>
          <w:lang w:val="es-MX"/>
        </w:rPr>
        <w:t>recursos financieros</w:t>
      </w:r>
      <w:r w:rsidR="00327329" w:rsidRPr="00047A0D">
        <w:rPr>
          <w:rFonts w:ascii="Calibri" w:hAnsi="Calibri"/>
          <w:color w:val="000000"/>
          <w:sz w:val="22"/>
          <w:szCs w:val="22"/>
          <w:lang w:val="es-MX"/>
        </w:rPr>
        <w:t>. Adicionalmente, los pagos que durante el período se hicieron por la compra de los elementos citados, fueron como sigue:</w:t>
      </w:r>
    </w:p>
    <w:tbl>
      <w:tblPr>
        <w:tblW w:w="8426" w:type="dxa"/>
        <w:tblInd w:w="55" w:type="dxa"/>
        <w:tblCellMar>
          <w:left w:w="70" w:type="dxa"/>
          <w:right w:w="70" w:type="dxa"/>
        </w:tblCellMar>
        <w:tblLook w:val="04A0"/>
      </w:tblPr>
      <w:tblGrid>
        <w:gridCol w:w="6709"/>
        <w:gridCol w:w="1717"/>
      </w:tblGrid>
      <w:tr w:rsidR="0089383A" w:rsidRPr="0089383A" w:rsidTr="0089383A">
        <w:trPr>
          <w:trHeight w:val="292"/>
        </w:trPr>
        <w:tc>
          <w:tcPr>
            <w:tcW w:w="6709" w:type="dxa"/>
            <w:tcBorders>
              <w:top w:val="single" w:sz="4" w:space="0" w:color="auto"/>
              <w:left w:val="single" w:sz="4" w:space="0" w:color="auto"/>
              <w:bottom w:val="single" w:sz="4" w:space="0" w:color="auto"/>
              <w:right w:val="single" w:sz="4" w:space="0" w:color="auto"/>
            </w:tcBorders>
            <w:shd w:val="clear" w:color="000000" w:fill="E5E0EC"/>
            <w:noWrap/>
            <w:vAlign w:val="bottom"/>
            <w:hideMark/>
          </w:tcPr>
          <w:p w:rsidR="0089383A" w:rsidRPr="0089383A" w:rsidRDefault="0089383A" w:rsidP="0089383A">
            <w:pPr>
              <w:spacing w:after="0" w:line="240" w:lineRule="auto"/>
              <w:jc w:val="center"/>
              <w:rPr>
                <w:rFonts w:eastAsia="Times New Roman"/>
                <w:b/>
                <w:bCs/>
                <w:color w:val="000000"/>
                <w:sz w:val="20"/>
                <w:szCs w:val="20"/>
                <w:lang w:eastAsia="es-MX"/>
              </w:rPr>
            </w:pPr>
            <w:r w:rsidRPr="0089383A">
              <w:rPr>
                <w:rFonts w:eastAsia="Times New Roman"/>
                <w:b/>
                <w:bCs/>
                <w:color w:val="000000"/>
                <w:sz w:val="20"/>
                <w:szCs w:val="20"/>
                <w:lang w:eastAsia="es-MX"/>
              </w:rPr>
              <w:t>DESCRIPCION DE LA CUENTA</w:t>
            </w:r>
          </w:p>
        </w:tc>
        <w:tc>
          <w:tcPr>
            <w:tcW w:w="1717" w:type="dxa"/>
            <w:tcBorders>
              <w:top w:val="single" w:sz="4" w:space="0" w:color="auto"/>
              <w:left w:val="nil"/>
              <w:bottom w:val="single" w:sz="4" w:space="0" w:color="auto"/>
              <w:right w:val="single" w:sz="4" w:space="0" w:color="auto"/>
            </w:tcBorders>
            <w:shd w:val="clear" w:color="000000" w:fill="E5E0EC"/>
            <w:noWrap/>
            <w:vAlign w:val="bottom"/>
            <w:hideMark/>
          </w:tcPr>
          <w:p w:rsidR="0089383A" w:rsidRPr="0089383A" w:rsidRDefault="0089383A" w:rsidP="0089383A">
            <w:pPr>
              <w:spacing w:after="0" w:line="240" w:lineRule="auto"/>
              <w:jc w:val="center"/>
              <w:rPr>
                <w:rFonts w:eastAsia="Times New Roman"/>
                <w:b/>
                <w:bCs/>
                <w:color w:val="000000"/>
                <w:sz w:val="20"/>
                <w:szCs w:val="20"/>
                <w:lang w:eastAsia="es-MX"/>
              </w:rPr>
            </w:pPr>
            <w:r w:rsidRPr="0089383A">
              <w:rPr>
                <w:rFonts w:eastAsia="Times New Roman"/>
                <w:b/>
                <w:bCs/>
                <w:color w:val="000000"/>
                <w:sz w:val="20"/>
                <w:szCs w:val="20"/>
                <w:lang w:eastAsia="es-MX"/>
              </w:rPr>
              <w:t xml:space="preserve">IMPORTE </w:t>
            </w:r>
          </w:p>
        </w:tc>
      </w:tr>
      <w:tr w:rsidR="0089383A" w:rsidRPr="0089383A" w:rsidTr="0089383A">
        <w:trPr>
          <w:trHeight w:val="292"/>
        </w:trPr>
        <w:tc>
          <w:tcPr>
            <w:tcW w:w="6709" w:type="dxa"/>
            <w:tcBorders>
              <w:top w:val="nil"/>
              <w:left w:val="single" w:sz="4" w:space="0" w:color="auto"/>
              <w:bottom w:val="single" w:sz="4" w:space="0" w:color="auto"/>
              <w:right w:val="single" w:sz="4" w:space="0" w:color="auto"/>
            </w:tcBorders>
            <w:shd w:val="clear" w:color="auto" w:fill="auto"/>
            <w:vAlign w:val="center"/>
            <w:hideMark/>
          </w:tcPr>
          <w:p w:rsidR="0089383A" w:rsidRPr="0089383A" w:rsidRDefault="0089383A" w:rsidP="0089383A">
            <w:pPr>
              <w:spacing w:after="0" w:line="240" w:lineRule="auto"/>
              <w:rPr>
                <w:rFonts w:ascii="Arial" w:eastAsia="Times New Roman" w:hAnsi="Arial" w:cs="Arial"/>
                <w:color w:val="000000"/>
                <w:sz w:val="14"/>
                <w:szCs w:val="14"/>
                <w:lang w:eastAsia="es-MX"/>
              </w:rPr>
            </w:pPr>
            <w:r w:rsidRPr="0089383A">
              <w:rPr>
                <w:rFonts w:ascii="Arial" w:eastAsia="Times New Roman" w:hAnsi="Arial" w:cs="Arial"/>
                <w:color w:val="000000"/>
                <w:sz w:val="14"/>
                <w:szCs w:val="14"/>
                <w:lang w:eastAsia="es-MX"/>
              </w:rPr>
              <w:t>EDIFICACIÓN NO HABITACIONAL EN PROCESO</w:t>
            </w:r>
          </w:p>
        </w:tc>
        <w:tc>
          <w:tcPr>
            <w:tcW w:w="1717" w:type="dxa"/>
            <w:tcBorders>
              <w:top w:val="nil"/>
              <w:left w:val="nil"/>
              <w:bottom w:val="single" w:sz="4" w:space="0" w:color="auto"/>
              <w:right w:val="single" w:sz="4" w:space="0" w:color="auto"/>
            </w:tcBorders>
            <w:shd w:val="clear" w:color="auto" w:fill="auto"/>
            <w:vAlign w:val="center"/>
            <w:hideMark/>
          </w:tcPr>
          <w:p w:rsidR="0089383A" w:rsidRPr="0089383A" w:rsidRDefault="0089383A" w:rsidP="0089383A">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89383A">
              <w:rPr>
                <w:rFonts w:ascii="Arial" w:eastAsia="Times New Roman" w:hAnsi="Arial" w:cs="Arial"/>
                <w:color w:val="000000"/>
                <w:sz w:val="14"/>
                <w:szCs w:val="14"/>
                <w:lang w:eastAsia="es-MX"/>
              </w:rPr>
              <w:t xml:space="preserve">   90,779.83 </w:t>
            </w:r>
          </w:p>
        </w:tc>
      </w:tr>
      <w:tr w:rsidR="0089383A" w:rsidRPr="0089383A" w:rsidTr="0089383A">
        <w:trPr>
          <w:trHeight w:val="292"/>
        </w:trPr>
        <w:tc>
          <w:tcPr>
            <w:tcW w:w="6709" w:type="dxa"/>
            <w:tcBorders>
              <w:top w:val="nil"/>
              <w:left w:val="single" w:sz="4" w:space="0" w:color="auto"/>
              <w:bottom w:val="single" w:sz="4" w:space="0" w:color="auto"/>
              <w:right w:val="single" w:sz="4" w:space="0" w:color="auto"/>
            </w:tcBorders>
            <w:shd w:val="clear" w:color="auto" w:fill="auto"/>
            <w:vAlign w:val="center"/>
            <w:hideMark/>
          </w:tcPr>
          <w:p w:rsidR="0089383A" w:rsidRPr="0089383A" w:rsidRDefault="0089383A" w:rsidP="0089383A">
            <w:pPr>
              <w:spacing w:after="0" w:line="240" w:lineRule="auto"/>
              <w:rPr>
                <w:rFonts w:ascii="Arial" w:eastAsia="Times New Roman" w:hAnsi="Arial" w:cs="Arial"/>
                <w:color w:val="000000"/>
                <w:sz w:val="14"/>
                <w:szCs w:val="14"/>
                <w:lang w:eastAsia="es-MX"/>
              </w:rPr>
            </w:pPr>
            <w:r w:rsidRPr="0089383A">
              <w:rPr>
                <w:rFonts w:ascii="Arial" w:eastAsia="Times New Roman" w:hAnsi="Arial" w:cs="Arial"/>
                <w:color w:val="000000"/>
                <w:sz w:val="14"/>
                <w:szCs w:val="14"/>
                <w:lang w:eastAsia="es-MX"/>
              </w:rPr>
              <w:t>EDIFICACIÓN NO HABITACIONAL EN PROCESO</w:t>
            </w:r>
          </w:p>
        </w:tc>
        <w:tc>
          <w:tcPr>
            <w:tcW w:w="1717" w:type="dxa"/>
            <w:tcBorders>
              <w:top w:val="nil"/>
              <w:left w:val="nil"/>
              <w:bottom w:val="single" w:sz="4" w:space="0" w:color="auto"/>
              <w:right w:val="single" w:sz="4" w:space="0" w:color="auto"/>
            </w:tcBorders>
            <w:shd w:val="clear" w:color="auto" w:fill="auto"/>
            <w:vAlign w:val="center"/>
            <w:hideMark/>
          </w:tcPr>
          <w:p w:rsidR="0089383A" w:rsidRPr="0089383A" w:rsidRDefault="0089383A" w:rsidP="0089383A">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89383A">
              <w:rPr>
                <w:rFonts w:ascii="Arial" w:eastAsia="Times New Roman" w:hAnsi="Arial" w:cs="Arial"/>
                <w:color w:val="000000"/>
                <w:sz w:val="14"/>
                <w:szCs w:val="14"/>
                <w:lang w:eastAsia="es-MX"/>
              </w:rPr>
              <w:t xml:space="preserve">         41,412.00 </w:t>
            </w:r>
          </w:p>
        </w:tc>
      </w:tr>
      <w:tr w:rsidR="0089383A" w:rsidRPr="0089383A" w:rsidTr="0089383A">
        <w:trPr>
          <w:trHeight w:val="292"/>
        </w:trPr>
        <w:tc>
          <w:tcPr>
            <w:tcW w:w="6709" w:type="dxa"/>
            <w:tcBorders>
              <w:top w:val="nil"/>
              <w:left w:val="single" w:sz="4" w:space="0" w:color="auto"/>
              <w:bottom w:val="single" w:sz="4" w:space="0" w:color="auto"/>
              <w:right w:val="single" w:sz="4" w:space="0" w:color="auto"/>
            </w:tcBorders>
            <w:shd w:val="clear" w:color="auto" w:fill="auto"/>
            <w:vAlign w:val="center"/>
            <w:hideMark/>
          </w:tcPr>
          <w:p w:rsidR="0089383A" w:rsidRPr="0089383A" w:rsidRDefault="0089383A" w:rsidP="0089383A">
            <w:pPr>
              <w:spacing w:after="0" w:line="240" w:lineRule="auto"/>
              <w:rPr>
                <w:rFonts w:ascii="Arial" w:eastAsia="Times New Roman" w:hAnsi="Arial" w:cs="Arial"/>
                <w:color w:val="000000"/>
                <w:sz w:val="14"/>
                <w:szCs w:val="14"/>
                <w:lang w:eastAsia="es-MX"/>
              </w:rPr>
            </w:pPr>
            <w:r w:rsidRPr="0089383A">
              <w:rPr>
                <w:rFonts w:ascii="Arial" w:eastAsia="Times New Roman" w:hAnsi="Arial" w:cs="Arial"/>
                <w:color w:val="000000"/>
                <w:sz w:val="14"/>
                <w:szCs w:val="14"/>
                <w:lang w:eastAsia="es-MX"/>
              </w:rPr>
              <w:t>EQUIPO DE CÓMPUTO Y DE TECNOLOGÍAS DE LA INFORMACIÓN</w:t>
            </w:r>
          </w:p>
        </w:tc>
        <w:tc>
          <w:tcPr>
            <w:tcW w:w="1717" w:type="dxa"/>
            <w:tcBorders>
              <w:top w:val="nil"/>
              <w:left w:val="nil"/>
              <w:bottom w:val="single" w:sz="4" w:space="0" w:color="auto"/>
              <w:right w:val="single" w:sz="4" w:space="0" w:color="auto"/>
            </w:tcBorders>
            <w:shd w:val="clear" w:color="auto" w:fill="auto"/>
            <w:vAlign w:val="center"/>
            <w:hideMark/>
          </w:tcPr>
          <w:p w:rsidR="0089383A" w:rsidRPr="0089383A" w:rsidRDefault="0089383A" w:rsidP="0089383A">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89383A">
              <w:rPr>
                <w:rFonts w:ascii="Arial" w:eastAsia="Times New Roman" w:hAnsi="Arial" w:cs="Arial"/>
                <w:color w:val="000000"/>
                <w:sz w:val="14"/>
                <w:szCs w:val="14"/>
                <w:lang w:eastAsia="es-MX"/>
              </w:rPr>
              <w:t xml:space="preserve">      47,149.10 </w:t>
            </w:r>
          </w:p>
        </w:tc>
      </w:tr>
      <w:tr w:rsidR="0089383A" w:rsidRPr="0089383A" w:rsidTr="0089383A">
        <w:trPr>
          <w:trHeight w:val="292"/>
        </w:trPr>
        <w:tc>
          <w:tcPr>
            <w:tcW w:w="6709" w:type="dxa"/>
            <w:tcBorders>
              <w:top w:val="nil"/>
              <w:left w:val="single" w:sz="4" w:space="0" w:color="auto"/>
              <w:bottom w:val="single" w:sz="4" w:space="0" w:color="auto"/>
              <w:right w:val="single" w:sz="4" w:space="0" w:color="auto"/>
            </w:tcBorders>
            <w:shd w:val="clear" w:color="auto" w:fill="auto"/>
            <w:vAlign w:val="center"/>
            <w:hideMark/>
          </w:tcPr>
          <w:p w:rsidR="0089383A" w:rsidRPr="0089383A" w:rsidRDefault="0089383A" w:rsidP="0089383A">
            <w:pPr>
              <w:spacing w:after="0" w:line="240" w:lineRule="auto"/>
              <w:rPr>
                <w:rFonts w:ascii="Arial" w:eastAsia="Times New Roman" w:hAnsi="Arial" w:cs="Arial"/>
                <w:color w:val="000000"/>
                <w:sz w:val="14"/>
                <w:szCs w:val="14"/>
                <w:lang w:eastAsia="es-MX"/>
              </w:rPr>
            </w:pPr>
            <w:r w:rsidRPr="0089383A">
              <w:rPr>
                <w:rFonts w:ascii="Arial" w:eastAsia="Times New Roman" w:hAnsi="Arial" w:cs="Arial"/>
                <w:color w:val="000000"/>
                <w:sz w:val="14"/>
                <w:szCs w:val="14"/>
                <w:lang w:eastAsia="es-MX"/>
              </w:rPr>
              <w:t>OTROS MOBILIARIOS Y EQUIPOS DE ADMINISTRACIÓN</w:t>
            </w:r>
          </w:p>
        </w:tc>
        <w:tc>
          <w:tcPr>
            <w:tcW w:w="1717" w:type="dxa"/>
            <w:tcBorders>
              <w:top w:val="nil"/>
              <w:left w:val="nil"/>
              <w:bottom w:val="single" w:sz="4" w:space="0" w:color="auto"/>
              <w:right w:val="single" w:sz="4" w:space="0" w:color="auto"/>
            </w:tcBorders>
            <w:shd w:val="clear" w:color="auto" w:fill="auto"/>
            <w:vAlign w:val="center"/>
            <w:hideMark/>
          </w:tcPr>
          <w:p w:rsidR="0089383A" w:rsidRPr="0089383A" w:rsidRDefault="0089383A" w:rsidP="0089383A">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89383A">
              <w:rPr>
                <w:rFonts w:ascii="Arial" w:eastAsia="Times New Roman" w:hAnsi="Arial" w:cs="Arial"/>
                <w:color w:val="000000"/>
                <w:sz w:val="14"/>
                <w:szCs w:val="14"/>
                <w:lang w:eastAsia="es-MX"/>
              </w:rPr>
              <w:t xml:space="preserve">       1,650.00 </w:t>
            </w:r>
          </w:p>
        </w:tc>
      </w:tr>
      <w:tr w:rsidR="0089383A" w:rsidRPr="0089383A" w:rsidTr="0089383A">
        <w:trPr>
          <w:trHeight w:val="292"/>
        </w:trPr>
        <w:tc>
          <w:tcPr>
            <w:tcW w:w="6709" w:type="dxa"/>
            <w:tcBorders>
              <w:top w:val="nil"/>
              <w:left w:val="single" w:sz="4" w:space="0" w:color="auto"/>
              <w:bottom w:val="single" w:sz="4" w:space="0" w:color="auto"/>
              <w:right w:val="single" w:sz="4" w:space="0" w:color="auto"/>
            </w:tcBorders>
            <w:shd w:val="clear" w:color="auto" w:fill="auto"/>
            <w:vAlign w:val="center"/>
            <w:hideMark/>
          </w:tcPr>
          <w:p w:rsidR="0089383A" w:rsidRPr="0089383A" w:rsidRDefault="0089383A" w:rsidP="0089383A">
            <w:pPr>
              <w:spacing w:after="0" w:line="240" w:lineRule="auto"/>
              <w:rPr>
                <w:rFonts w:ascii="Arial" w:eastAsia="Times New Roman" w:hAnsi="Arial" w:cs="Arial"/>
                <w:color w:val="000000"/>
                <w:sz w:val="14"/>
                <w:szCs w:val="14"/>
                <w:lang w:eastAsia="es-MX"/>
              </w:rPr>
            </w:pPr>
            <w:r w:rsidRPr="0089383A">
              <w:rPr>
                <w:rFonts w:ascii="Arial" w:eastAsia="Times New Roman" w:hAnsi="Arial" w:cs="Arial"/>
                <w:color w:val="000000"/>
                <w:sz w:val="14"/>
                <w:szCs w:val="14"/>
                <w:lang w:eastAsia="es-MX"/>
              </w:rPr>
              <w:t>HERRAMIENTAS Y MÁQUINAS-HERRAMIENTA</w:t>
            </w:r>
          </w:p>
        </w:tc>
        <w:tc>
          <w:tcPr>
            <w:tcW w:w="1717" w:type="dxa"/>
            <w:tcBorders>
              <w:top w:val="nil"/>
              <w:left w:val="nil"/>
              <w:bottom w:val="single" w:sz="4" w:space="0" w:color="auto"/>
              <w:right w:val="single" w:sz="4" w:space="0" w:color="auto"/>
            </w:tcBorders>
            <w:shd w:val="clear" w:color="auto" w:fill="auto"/>
            <w:vAlign w:val="center"/>
            <w:hideMark/>
          </w:tcPr>
          <w:p w:rsidR="0089383A" w:rsidRPr="0089383A" w:rsidRDefault="0089383A" w:rsidP="0089383A">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89383A">
              <w:rPr>
                <w:rFonts w:ascii="Arial" w:eastAsia="Times New Roman" w:hAnsi="Arial" w:cs="Arial"/>
                <w:color w:val="000000"/>
                <w:sz w:val="14"/>
                <w:szCs w:val="14"/>
                <w:lang w:eastAsia="es-MX"/>
              </w:rPr>
              <w:t xml:space="preserve">     15,168.80 </w:t>
            </w:r>
          </w:p>
        </w:tc>
      </w:tr>
      <w:tr w:rsidR="0089383A" w:rsidRPr="0089383A" w:rsidTr="0089383A">
        <w:trPr>
          <w:trHeight w:val="292"/>
        </w:trPr>
        <w:tc>
          <w:tcPr>
            <w:tcW w:w="6709" w:type="dxa"/>
            <w:tcBorders>
              <w:top w:val="nil"/>
              <w:left w:val="single" w:sz="4" w:space="0" w:color="auto"/>
              <w:bottom w:val="single" w:sz="4" w:space="0" w:color="auto"/>
              <w:right w:val="single" w:sz="4" w:space="0" w:color="auto"/>
            </w:tcBorders>
            <w:shd w:val="clear" w:color="000000" w:fill="E5E0EC"/>
            <w:vAlign w:val="bottom"/>
            <w:hideMark/>
          </w:tcPr>
          <w:p w:rsidR="0089383A" w:rsidRPr="0089383A" w:rsidRDefault="0089383A" w:rsidP="0089383A">
            <w:pPr>
              <w:spacing w:after="0" w:line="240" w:lineRule="auto"/>
              <w:jc w:val="center"/>
              <w:rPr>
                <w:rFonts w:ascii="Arial" w:eastAsia="Times New Roman" w:hAnsi="Arial" w:cs="Arial"/>
                <w:b/>
                <w:bCs/>
                <w:color w:val="000000"/>
                <w:sz w:val="18"/>
                <w:szCs w:val="18"/>
                <w:lang w:eastAsia="es-MX"/>
              </w:rPr>
            </w:pPr>
            <w:r w:rsidRPr="0089383A">
              <w:rPr>
                <w:rFonts w:ascii="Arial" w:eastAsia="Times New Roman" w:hAnsi="Arial" w:cs="Arial"/>
                <w:b/>
                <w:bCs/>
                <w:color w:val="000000"/>
                <w:sz w:val="18"/>
                <w:szCs w:val="18"/>
                <w:lang w:eastAsia="es-MX"/>
              </w:rPr>
              <w:t>TOTAL:</w:t>
            </w:r>
          </w:p>
        </w:tc>
        <w:tc>
          <w:tcPr>
            <w:tcW w:w="1717" w:type="dxa"/>
            <w:tcBorders>
              <w:top w:val="nil"/>
              <w:left w:val="nil"/>
              <w:bottom w:val="single" w:sz="4" w:space="0" w:color="auto"/>
              <w:right w:val="single" w:sz="4" w:space="0" w:color="auto"/>
            </w:tcBorders>
            <w:shd w:val="clear" w:color="000000" w:fill="E5E0EC"/>
            <w:noWrap/>
            <w:vAlign w:val="bottom"/>
            <w:hideMark/>
          </w:tcPr>
          <w:p w:rsidR="0089383A" w:rsidRPr="0089383A" w:rsidRDefault="0089383A" w:rsidP="0089383A">
            <w:pPr>
              <w:spacing w:after="0" w:line="240" w:lineRule="auto"/>
              <w:jc w:val="right"/>
              <w:rPr>
                <w:rFonts w:ascii="Arial" w:eastAsia="Times New Roman" w:hAnsi="Arial" w:cs="Arial"/>
                <w:b/>
                <w:bCs/>
                <w:color w:val="000000"/>
                <w:sz w:val="18"/>
                <w:szCs w:val="18"/>
                <w:lang w:eastAsia="es-MX"/>
              </w:rPr>
            </w:pPr>
            <w:r w:rsidRPr="0089383A">
              <w:rPr>
                <w:rFonts w:ascii="Arial" w:eastAsia="Times New Roman" w:hAnsi="Arial" w:cs="Arial"/>
                <w:b/>
                <w:bCs/>
                <w:color w:val="000000"/>
                <w:sz w:val="18"/>
                <w:szCs w:val="18"/>
                <w:lang w:eastAsia="es-MX"/>
              </w:rPr>
              <w:t>$196,159.73</w:t>
            </w:r>
          </w:p>
        </w:tc>
      </w:tr>
    </w:tbl>
    <w:p w:rsidR="00C36F7D" w:rsidRDefault="00C36F7D" w:rsidP="00327329">
      <w:pPr>
        <w:pStyle w:val="NormalWeb"/>
        <w:rPr>
          <w:rFonts w:ascii="Calibri" w:hAnsi="Calibri"/>
          <w:color w:val="000000"/>
          <w:sz w:val="22"/>
          <w:szCs w:val="22"/>
          <w:lang w:val="es-MX"/>
        </w:rPr>
      </w:pPr>
    </w:p>
    <w:p w:rsidR="0089383A" w:rsidRDefault="0089383A" w:rsidP="00327329">
      <w:pPr>
        <w:pStyle w:val="NormalWeb"/>
        <w:rPr>
          <w:rFonts w:ascii="Calibri" w:hAnsi="Calibri"/>
          <w:color w:val="000000"/>
          <w:sz w:val="22"/>
          <w:szCs w:val="22"/>
          <w:lang w:val="es-MX"/>
        </w:rPr>
      </w:pPr>
    </w:p>
    <w:p w:rsidR="0089383A" w:rsidRDefault="0089383A" w:rsidP="00327329">
      <w:pPr>
        <w:pStyle w:val="NormalWeb"/>
        <w:rPr>
          <w:rFonts w:ascii="Calibri" w:hAnsi="Calibri"/>
          <w:color w:val="000000"/>
          <w:sz w:val="22"/>
          <w:szCs w:val="22"/>
          <w:lang w:val="es-MX"/>
        </w:rPr>
      </w:pPr>
    </w:p>
    <w:p w:rsidR="008A585D" w:rsidRDefault="00285288" w:rsidP="00285288">
      <w:pPr>
        <w:pStyle w:val="NormalWeb"/>
        <w:rPr>
          <w:rFonts w:ascii="Calibri" w:hAnsi="Calibri"/>
          <w:color w:val="000000"/>
          <w:sz w:val="22"/>
          <w:szCs w:val="22"/>
          <w:lang w:val="es-MX"/>
        </w:rPr>
      </w:pPr>
      <w:r w:rsidRPr="00047A0D">
        <w:rPr>
          <w:rFonts w:ascii="Calibri" w:hAnsi="Calibri"/>
          <w:b/>
          <w:color w:val="000000"/>
          <w:sz w:val="22"/>
          <w:szCs w:val="22"/>
          <w:lang w:val="es-MX"/>
        </w:rPr>
        <w:t>EFE 3.-</w:t>
      </w:r>
      <w:r w:rsidRPr="00047A0D">
        <w:rPr>
          <w:rFonts w:ascii="Calibri" w:hAnsi="Calibri"/>
          <w:color w:val="000000"/>
          <w:sz w:val="22"/>
          <w:szCs w:val="22"/>
          <w:lang w:val="es-MX"/>
        </w:rPr>
        <w:t xml:space="preserve"> Conciliación de los Flujos de Efectivo Netos de las Actividades de Operación y la cuenta de Ahorro/Desahorro antes de Rubros Extraordinarios. A continuación se detalla:</w:t>
      </w:r>
    </w:p>
    <w:tbl>
      <w:tblPr>
        <w:tblW w:w="8167" w:type="dxa"/>
        <w:tblInd w:w="55" w:type="dxa"/>
        <w:tblCellMar>
          <w:left w:w="70" w:type="dxa"/>
          <w:right w:w="70" w:type="dxa"/>
        </w:tblCellMar>
        <w:tblLook w:val="04A0"/>
      </w:tblPr>
      <w:tblGrid>
        <w:gridCol w:w="4847"/>
        <w:gridCol w:w="1727"/>
        <w:gridCol w:w="1593"/>
      </w:tblGrid>
      <w:tr w:rsidR="00A322E8" w:rsidRPr="00405325" w:rsidTr="0089383A">
        <w:trPr>
          <w:trHeight w:val="260"/>
        </w:trPr>
        <w:tc>
          <w:tcPr>
            <w:tcW w:w="4847" w:type="dxa"/>
            <w:tcBorders>
              <w:top w:val="single" w:sz="8" w:space="0" w:color="auto"/>
              <w:left w:val="single" w:sz="8" w:space="0" w:color="auto"/>
              <w:bottom w:val="single" w:sz="8" w:space="0" w:color="auto"/>
              <w:right w:val="single" w:sz="8" w:space="0" w:color="auto"/>
            </w:tcBorders>
            <w:shd w:val="clear" w:color="auto" w:fill="E5DFEC" w:themeFill="accent4" w:themeFillTint="33"/>
            <w:noWrap/>
            <w:vAlign w:val="bottom"/>
            <w:hideMark/>
          </w:tcPr>
          <w:p w:rsidR="00A322E8" w:rsidRPr="00A322E8" w:rsidRDefault="00A322E8" w:rsidP="00A322E8">
            <w:pPr>
              <w:spacing w:after="0" w:line="240" w:lineRule="auto"/>
              <w:rPr>
                <w:rFonts w:eastAsia="Times New Roman" w:cs="Calibri"/>
                <w:color w:val="000000"/>
                <w:lang w:eastAsia="es-MX"/>
              </w:rPr>
            </w:pPr>
            <w:r w:rsidRPr="00A322E8">
              <w:rPr>
                <w:rFonts w:eastAsia="Times New Roman" w:cs="Calibri"/>
                <w:color w:val="000000"/>
                <w:lang w:eastAsia="es-MX"/>
              </w:rPr>
              <w:t> </w:t>
            </w:r>
          </w:p>
        </w:tc>
        <w:tc>
          <w:tcPr>
            <w:tcW w:w="1727" w:type="dxa"/>
            <w:tcBorders>
              <w:top w:val="single" w:sz="8" w:space="0" w:color="auto"/>
              <w:left w:val="nil"/>
              <w:bottom w:val="single" w:sz="8" w:space="0" w:color="auto"/>
              <w:right w:val="single" w:sz="8" w:space="0" w:color="auto"/>
            </w:tcBorders>
            <w:shd w:val="clear" w:color="auto" w:fill="E5DFEC" w:themeFill="accent4" w:themeFillTint="33"/>
            <w:noWrap/>
            <w:vAlign w:val="bottom"/>
            <w:hideMark/>
          </w:tcPr>
          <w:p w:rsidR="00A322E8" w:rsidRPr="00405325" w:rsidRDefault="00A322E8" w:rsidP="00A322E8">
            <w:pPr>
              <w:spacing w:after="0" w:line="240" w:lineRule="auto"/>
              <w:jc w:val="center"/>
              <w:rPr>
                <w:rFonts w:eastAsia="Times New Roman" w:cs="Calibri"/>
                <w:b/>
                <w:bCs/>
                <w:color w:val="000000"/>
                <w:lang w:eastAsia="es-MX"/>
              </w:rPr>
            </w:pPr>
            <w:r w:rsidRPr="00405325">
              <w:rPr>
                <w:rFonts w:eastAsia="Times New Roman" w:cs="Calibri"/>
                <w:b/>
                <w:bCs/>
                <w:color w:val="000000"/>
                <w:lang w:val="en-US" w:eastAsia="es-MX"/>
              </w:rPr>
              <w:t>201</w:t>
            </w:r>
            <w:r w:rsidR="0089383A">
              <w:rPr>
                <w:rFonts w:eastAsia="Times New Roman" w:cs="Calibri"/>
                <w:b/>
                <w:bCs/>
                <w:color w:val="000000"/>
                <w:lang w:val="en-US" w:eastAsia="es-MX"/>
              </w:rPr>
              <w:t>8</w:t>
            </w:r>
          </w:p>
        </w:tc>
        <w:tc>
          <w:tcPr>
            <w:tcW w:w="1593" w:type="dxa"/>
            <w:tcBorders>
              <w:top w:val="single" w:sz="8" w:space="0" w:color="auto"/>
              <w:left w:val="nil"/>
              <w:bottom w:val="single" w:sz="8" w:space="0" w:color="auto"/>
              <w:right w:val="single" w:sz="8" w:space="0" w:color="auto"/>
            </w:tcBorders>
            <w:shd w:val="clear" w:color="auto" w:fill="E5DFEC" w:themeFill="accent4" w:themeFillTint="33"/>
            <w:noWrap/>
            <w:vAlign w:val="bottom"/>
            <w:hideMark/>
          </w:tcPr>
          <w:p w:rsidR="00A322E8" w:rsidRPr="00405325" w:rsidRDefault="00A322E8" w:rsidP="00A322E8">
            <w:pPr>
              <w:spacing w:after="0" w:line="240" w:lineRule="auto"/>
              <w:jc w:val="center"/>
              <w:rPr>
                <w:rFonts w:eastAsia="Times New Roman" w:cs="Calibri"/>
                <w:b/>
                <w:bCs/>
                <w:color w:val="000000"/>
                <w:lang w:eastAsia="es-MX"/>
              </w:rPr>
            </w:pPr>
            <w:r w:rsidRPr="00405325">
              <w:rPr>
                <w:rFonts w:eastAsia="Times New Roman" w:cs="Calibri"/>
                <w:b/>
                <w:bCs/>
                <w:color w:val="000000"/>
                <w:lang w:val="en-US" w:eastAsia="es-MX"/>
              </w:rPr>
              <w:t>201</w:t>
            </w:r>
            <w:r w:rsidR="0089383A">
              <w:rPr>
                <w:rFonts w:eastAsia="Times New Roman" w:cs="Calibri"/>
                <w:b/>
                <w:bCs/>
                <w:color w:val="000000"/>
                <w:lang w:val="en-US" w:eastAsia="es-MX"/>
              </w:rPr>
              <w:t>7</w:t>
            </w:r>
          </w:p>
        </w:tc>
      </w:tr>
      <w:tr w:rsidR="00A322E8" w:rsidRPr="00405325" w:rsidTr="0089383A">
        <w:trPr>
          <w:trHeight w:val="317"/>
        </w:trPr>
        <w:tc>
          <w:tcPr>
            <w:tcW w:w="4847" w:type="dxa"/>
            <w:tcBorders>
              <w:top w:val="nil"/>
              <w:left w:val="single" w:sz="8" w:space="0" w:color="auto"/>
              <w:bottom w:val="single" w:sz="8" w:space="0" w:color="auto"/>
              <w:right w:val="single" w:sz="8" w:space="0" w:color="auto"/>
            </w:tcBorders>
            <w:shd w:val="clear" w:color="auto" w:fill="auto"/>
            <w:hideMark/>
          </w:tcPr>
          <w:p w:rsidR="00A322E8" w:rsidRPr="00405325" w:rsidRDefault="00A322E8" w:rsidP="00A322E8">
            <w:pPr>
              <w:spacing w:after="0" w:line="240" w:lineRule="auto"/>
              <w:rPr>
                <w:rFonts w:eastAsia="Times New Roman" w:cs="Calibri"/>
                <w:b/>
                <w:bCs/>
                <w:color w:val="000000"/>
                <w:sz w:val="20"/>
                <w:szCs w:val="20"/>
                <w:lang w:eastAsia="es-MX"/>
              </w:rPr>
            </w:pPr>
            <w:r w:rsidRPr="00405325">
              <w:rPr>
                <w:rFonts w:eastAsia="Times New Roman" w:cs="Calibri"/>
                <w:b/>
                <w:bCs/>
                <w:color w:val="000000"/>
                <w:sz w:val="20"/>
                <w:lang w:eastAsia="es-MX"/>
              </w:rPr>
              <w:t>Ahorro/Desahorro antes de rubros Extraordinarios</w:t>
            </w:r>
          </w:p>
        </w:tc>
        <w:tc>
          <w:tcPr>
            <w:tcW w:w="1727" w:type="dxa"/>
            <w:tcBorders>
              <w:top w:val="nil"/>
              <w:left w:val="nil"/>
              <w:bottom w:val="single" w:sz="8" w:space="0" w:color="auto"/>
              <w:right w:val="single" w:sz="8" w:space="0" w:color="auto"/>
            </w:tcBorders>
            <w:shd w:val="clear" w:color="auto" w:fill="auto"/>
            <w:noWrap/>
            <w:vAlign w:val="bottom"/>
            <w:hideMark/>
          </w:tcPr>
          <w:p w:rsidR="00A322E8" w:rsidRPr="00405325" w:rsidRDefault="0089383A" w:rsidP="0089383A">
            <w:pPr>
              <w:spacing w:after="0" w:line="240" w:lineRule="auto"/>
              <w:rPr>
                <w:rFonts w:eastAsia="Times New Roman" w:cs="Calibri"/>
                <w:b/>
                <w:bCs/>
                <w:color w:val="000000"/>
                <w:sz w:val="20"/>
                <w:szCs w:val="20"/>
                <w:lang w:eastAsia="es-MX"/>
              </w:rPr>
            </w:pPr>
            <w:r>
              <w:rPr>
                <w:rFonts w:eastAsia="Times New Roman" w:cs="Calibri"/>
                <w:b/>
                <w:bCs/>
                <w:color w:val="000000"/>
                <w:sz w:val="20"/>
                <w:lang w:eastAsia="es-MX"/>
              </w:rPr>
              <w:t>$   2,650,440.97</w:t>
            </w:r>
          </w:p>
        </w:tc>
        <w:tc>
          <w:tcPr>
            <w:tcW w:w="1593" w:type="dxa"/>
            <w:tcBorders>
              <w:top w:val="nil"/>
              <w:left w:val="nil"/>
              <w:bottom w:val="single" w:sz="8" w:space="0" w:color="auto"/>
              <w:right w:val="single" w:sz="8" w:space="0" w:color="auto"/>
            </w:tcBorders>
            <w:shd w:val="clear" w:color="auto" w:fill="auto"/>
            <w:noWrap/>
            <w:vAlign w:val="bottom"/>
            <w:hideMark/>
          </w:tcPr>
          <w:p w:rsidR="00A322E8" w:rsidRPr="00405325" w:rsidRDefault="0089383A" w:rsidP="00A322E8">
            <w:pPr>
              <w:spacing w:after="0" w:line="240" w:lineRule="auto"/>
              <w:jc w:val="right"/>
              <w:rPr>
                <w:rFonts w:eastAsia="Times New Roman" w:cs="Calibri"/>
                <w:b/>
                <w:bCs/>
                <w:color w:val="000000"/>
                <w:sz w:val="20"/>
                <w:szCs w:val="20"/>
                <w:lang w:eastAsia="es-MX"/>
              </w:rPr>
            </w:pPr>
            <w:r>
              <w:rPr>
                <w:rFonts w:eastAsia="Times New Roman" w:cs="Calibri"/>
                <w:b/>
                <w:bCs/>
                <w:color w:val="000000"/>
                <w:sz w:val="20"/>
                <w:szCs w:val="20"/>
                <w:lang w:eastAsia="es-MX"/>
              </w:rPr>
              <w:t>$ 2,673,617.82</w:t>
            </w:r>
          </w:p>
        </w:tc>
      </w:tr>
      <w:tr w:rsidR="00A322E8" w:rsidRPr="00405325" w:rsidTr="0089383A">
        <w:trPr>
          <w:trHeight w:val="409"/>
        </w:trPr>
        <w:tc>
          <w:tcPr>
            <w:tcW w:w="4847" w:type="dxa"/>
            <w:tcBorders>
              <w:top w:val="nil"/>
              <w:left w:val="single" w:sz="8" w:space="0" w:color="auto"/>
              <w:bottom w:val="single" w:sz="8" w:space="0" w:color="auto"/>
              <w:right w:val="single" w:sz="8" w:space="0" w:color="auto"/>
            </w:tcBorders>
            <w:shd w:val="clear" w:color="auto" w:fill="auto"/>
            <w:hideMark/>
          </w:tcPr>
          <w:p w:rsidR="00A322E8" w:rsidRPr="00405325" w:rsidRDefault="00A322E8" w:rsidP="00A322E8">
            <w:pPr>
              <w:spacing w:after="0" w:line="240" w:lineRule="auto"/>
              <w:rPr>
                <w:rFonts w:ascii="Arial" w:eastAsia="Times New Roman" w:hAnsi="Arial" w:cs="Arial"/>
                <w:color w:val="000000"/>
                <w:sz w:val="18"/>
                <w:szCs w:val="18"/>
                <w:lang w:eastAsia="es-MX"/>
              </w:rPr>
            </w:pPr>
            <w:r w:rsidRPr="00405325">
              <w:rPr>
                <w:rFonts w:ascii="Arial" w:eastAsia="Times New Roman" w:hAnsi="Arial" w:cs="Arial"/>
                <w:color w:val="000000"/>
                <w:sz w:val="18"/>
                <w:szCs w:val="18"/>
                <w:lang w:eastAsia="es-MX"/>
              </w:rPr>
              <w:t>Movimientos de partidas (o rubros) que no afectan al efectivo.</w:t>
            </w:r>
          </w:p>
        </w:tc>
        <w:tc>
          <w:tcPr>
            <w:tcW w:w="1727" w:type="dxa"/>
            <w:tcBorders>
              <w:top w:val="nil"/>
              <w:left w:val="nil"/>
              <w:bottom w:val="single" w:sz="8" w:space="0" w:color="auto"/>
              <w:right w:val="single" w:sz="8" w:space="0" w:color="auto"/>
            </w:tcBorders>
            <w:shd w:val="clear" w:color="auto" w:fill="auto"/>
            <w:noWrap/>
            <w:vAlign w:val="bottom"/>
            <w:hideMark/>
          </w:tcPr>
          <w:p w:rsidR="00A322E8" w:rsidRPr="00405325" w:rsidRDefault="00A322E8" w:rsidP="00A322E8">
            <w:pPr>
              <w:spacing w:after="0" w:line="240" w:lineRule="auto"/>
              <w:rPr>
                <w:rFonts w:ascii="Arial" w:eastAsia="Times New Roman" w:hAnsi="Arial" w:cs="Arial"/>
                <w:color w:val="000000"/>
                <w:sz w:val="18"/>
                <w:szCs w:val="18"/>
                <w:lang w:eastAsia="es-MX"/>
              </w:rPr>
            </w:pPr>
            <w:r w:rsidRPr="00405325">
              <w:rPr>
                <w:rFonts w:ascii="Arial" w:eastAsia="Times New Roman" w:hAnsi="Arial" w:cs="Arial"/>
                <w:color w:val="000000"/>
                <w:sz w:val="18"/>
                <w:szCs w:val="18"/>
                <w:lang w:eastAsia="es-MX"/>
              </w:rPr>
              <w:t> 0.00</w:t>
            </w:r>
          </w:p>
        </w:tc>
        <w:tc>
          <w:tcPr>
            <w:tcW w:w="1593" w:type="dxa"/>
            <w:tcBorders>
              <w:top w:val="nil"/>
              <w:left w:val="nil"/>
              <w:bottom w:val="single" w:sz="8" w:space="0" w:color="auto"/>
              <w:right w:val="single" w:sz="8" w:space="0" w:color="auto"/>
            </w:tcBorders>
            <w:shd w:val="clear" w:color="auto" w:fill="auto"/>
            <w:noWrap/>
            <w:vAlign w:val="bottom"/>
            <w:hideMark/>
          </w:tcPr>
          <w:p w:rsidR="00A322E8" w:rsidRPr="00405325" w:rsidRDefault="00A322E8" w:rsidP="00A322E8">
            <w:pPr>
              <w:spacing w:after="0" w:line="240" w:lineRule="auto"/>
              <w:rPr>
                <w:rFonts w:ascii="Arial" w:eastAsia="Times New Roman" w:hAnsi="Arial" w:cs="Arial"/>
                <w:color w:val="000000"/>
                <w:sz w:val="18"/>
                <w:szCs w:val="18"/>
                <w:lang w:eastAsia="es-MX"/>
              </w:rPr>
            </w:pPr>
            <w:r w:rsidRPr="00405325">
              <w:rPr>
                <w:rFonts w:ascii="Arial" w:eastAsia="Times New Roman" w:hAnsi="Arial" w:cs="Arial"/>
                <w:color w:val="000000"/>
                <w:sz w:val="18"/>
                <w:szCs w:val="18"/>
                <w:lang w:eastAsia="es-MX"/>
              </w:rPr>
              <w:t>  0.00</w:t>
            </w:r>
          </w:p>
        </w:tc>
      </w:tr>
      <w:tr w:rsidR="00A322E8" w:rsidRPr="00405325" w:rsidTr="0089383A">
        <w:trPr>
          <w:trHeight w:val="223"/>
        </w:trPr>
        <w:tc>
          <w:tcPr>
            <w:tcW w:w="4847" w:type="dxa"/>
            <w:tcBorders>
              <w:top w:val="nil"/>
              <w:left w:val="single" w:sz="8" w:space="0" w:color="auto"/>
              <w:bottom w:val="single" w:sz="8" w:space="0" w:color="auto"/>
              <w:right w:val="single" w:sz="8" w:space="0" w:color="auto"/>
            </w:tcBorders>
            <w:shd w:val="clear" w:color="auto" w:fill="auto"/>
            <w:hideMark/>
          </w:tcPr>
          <w:p w:rsidR="00A322E8" w:rsidRPr="00405325" w:rsidRDefault="00A322E8" w:rsidP="00A322E8">
            <w:pPr>
              <w:spacing w:after="0" w:line="240" w:lineRule="auto"/>
              <w:rPr>
                <w:rFonts w:ascii="Arial" w:eastAsia="Times New Roman" w:hAnsi="Arial" w:cs="Arial"/>
                <w:color w:val="000000"/>
                <w:sz w:val="18"/>
                <w:szCs w:val="18"/>
                <w:lang w:eastAsia="es-MX"/>
              </w:rPr>
            </w:pPr>
            <w:r w:rsidRPr="00405325">
              <w:rPr>
                <w:rFonts w:ascii="Arial" w:eastAsia="Times New Roman" w:hAnsi="Arial" w:cs="Arial"/>
                <w:color w:val="000000"/>
                <w:sz w:val="18"/>
                <w:szCs w:val="18"/>
                <w:lang w:eastAsia="es-MX"/>
              </w:rPr>
              <w:t>Depreciación</w:t>
            </w:r>
          </w:p>
        </w:tc>
        <w:tc>
          <w:tcPr>
            <w:tcW w:w="1727" w:type="dxa"/>
            <w:tcBorders>
              <w:top w:val="nil"/>
              <w:left w:val="nil"/>
              <w:bottom w:val="single" w:sz="8" w:space="0" w:color="auto"/>
              <w:right w:val="single" w:sz="8" w:space="0" w:color="auto"/>
            </w:tcBorders>
            <w:shd w:val="clear" w:color="auto" w:fill="auto"/>
            <w:noWrap/>
            <w:vAlign w:val="bottom"/>
            <w:hideMark/>
          </w:tcPr>
          <w:p w:rsidR="00A322E8" w:rsidRPr="00405325" w:rsidRDefault="00A322E8" w:rsidP="00A322E8">
            <w:pPr>
              <w:spacing w:after="0" w:line="240" w:lineRule="auto"/>
              <w:rPr>
                <w:rFonts w:ascii="Arial" w:eastAsia="Times New Roman" w:hAnsi="Arial" w:cs="Arial"/>
                <w:color w:val="000000"/>
                <w:sz w:val="18"/>
                <w:szCs w:val="18"/>
                <w:lang w:eastAsia="es-MX"/>
              </w:rPr>
            </w:pPr>
            <w:r w:rsidRPr="00405325">
              <w:rPr>
                <w:rFonts w:ascii="Arial" w:eastAsia="Times New Roman" w:hAnsi="Arial" w:cs="Arial"/>
                <w:color w:val="000000"/>
                <w:sz w:val="18"/>
                <w:szCs w:val="18"/>
                <w:lang w:eastAsia="es-MX"/>
              </w:rPr>
              <w:t>  0.00</w:t>
            </w:r>
          </w:p>
        </w:tc>
        <w:tc>
          <w:tcPr>
            <w:tcW w:w="1593" w:type="dxa"/>
            <w:tcBorders>
              <w:top w:val="nil"/>
              <w:left w:val="nil"/>
              <w:bottom w:val="single" w:sz="8" w:space="0" w:color="auto"/>
              <w:right w:val="single" w:sz="8" w:space="0" w:color="auto"/>
            </w:tcBorders>
            <w:shd w:val="clear" w:color="auto" w:fill="auto"/>
            <w:noWrap/>
            <w:vAlign w:val="bottom"/>
            <w:hideMark/>
          </w:tcPr>
          <w:p w:rsidR="00A322E8" w:rsidRPr="00405325" w:rsidRDefault="00A322E8" w:rsidP="00A322E8">
            <w:pPr>
              <w:spacing w:after="0" w:line="240" w:lineRule="auto"/>
              <w:rPr>
                <w:rFonts w:ascii="Arial" w:eastAsia="Times New Roman" w:hAnsi="Arial" w:cs="Arial"/>
                <w:color w:val="000000"/>
                <w:sz w:val="18"/>
                <w:szCs w:val="18"/>
                <w:lang w:eastAsia="es-MX"/>
              </w:rPr>
            </w:pPr>
            <w:r w:rsidRPr="00405325">
              <w:rPr>
                <w:rFonts w:ascii="Arial" w:eastAsia="Times New Roman" w:hAnsi="Arial" w:cs="Arial"/>
                <w:color w:val="000000"/>
                <w:sz w:val="18"/>
                <w:szCs w:val="18"/>
                <w:lang w:eastAsia="es-MX"/>
              </w:rPr>
              <w:t>  0.00</w:t>
            </w:r>
          </w:p>
        </w:tc>
      </w:tr>
      <w:tr w:rsidR="00A322E8" w:rsidRPr="00405325" w:rsidTr="0089383A">
        <w:trPr>
          <w:trHeight w:val="223"/>
        </w:trPr>
        <w:tc>
          <w:tcPr>
            <w:tcW w:w="4847" w:type="dxa"/>
            <w:tcBorders>
              <w:top w:val="nil"/>
              <w:left w:val="single" w:sz="8" w:space="0" w:color="auto"/>
              <w:bottom w:val="single" w:sz="8" w:space="0" w:color="auto"/>
              <w:right w:val="single" w:sz="8" w:space="0" w:color="auto"/>
            </w:tcBorders>
            <w:shd w:val="clear" w:color="auto" w:fill="auto"/>
            <w:hideMark/>
          </w:tcPr>
          <w:p w:rsidR="00A322E8" w:rsidRPr="00405325" w:rsidRDefault="00A322E8" w:rsidP="00A322E8">
            <w:pPr>
              <w:spacing w:after="0" w:line="240" w:lineRule="auto"/>
              <w:rPr>
                <w:rFonts w:ascii="Arial" w:eastAsia="Times New Roman" w:hAnsi="Arial" w:cs="Arial"/>
                <w:color w:val="000000"/>
                <w:sz w:val="18"/>
                <w:szCs w:val="18"/>
                <w:lang w:eastAsia="es-MX"/>
              </w:rPr>
            </w:pPr>
            <w:r w:rsidRPr="00405325">
              <w:rPr>
                <w:rFonts w:ascii="Arial" w:eastAsia="Times New Roman" w:hAnsi="Arial" w:cs="Arial"/>
                <w:color w:val="000000"/>
                <w:sz w:val="18"/>
                <w:szCs w:val="18"/>
                <w:lang w:eastAsia="es-MX"/>
              </w:rPr>
              <w:t>Amortización</w:t>
            </w:r>
          </w:p>
        </w:tc>
        <w:tc>
          <w:tcPr>
            <w:tcW w:w="1727" w:type="dxa"/>
            <w:tcBorders>
              <w:top w:val="nil"/>
              <w:left w:val="nil"/>
              <w:bottom w:val="single" w:sz="8" w:space="0" w:color="auto"/>
              <w:right w:val="single" w:sz="8" w:space="0" w:color="auto"/>
            </w:tcBorders>
            <w:shd w:val="clear" w:color="auto" w:fill="auto"/>
            <w:noWrap/>
            <w:vAlign w:val="bottom"/>
            <w:hideMark/>
          </w:tcPr>
          <w:p w:rsidR="00A322E8" w:rsidRPr="00405325" w:rsidRDefault="00A322E8" w:rsidP="00A322E8">
            <w:pPr>
              <w:spacing w:after="0" w:line="240" w:lineRule="auto"/>
              <w:rPr>
                <w:rFonts w:ascii="Arial" w:eastAsia="Times New Roman" w:hAnsi="Arial" w:cs="Arial"/>
                <w:color w:val="000000"/>
                <w:sz w:val="18"/>
                <w:szCs w:val="18"/>
                <w:lang w:eastAsia="es-MX"/>
              </w:rPr>
            </w:pPr>
            <w:r w:rsidRPr="00405325">
              <w:rPr>
                <w:rFonts w:ascii="Arial" w:eastAsia="Times New Roman" w:hAnsi="Arial" w:cs="Arial"/>
                <w:color w:val="000000"/>
                <w:sz w:val="18"/>
                <w:szCs w:val="18"/>
                <w:lang w:eastAsia="es-MX"/>
              </w:rPr>
              <w:t>  0.00</w:t>
            </w:r>
          </w:p>
        </w:tc>
        <w:tc>
          <w:tcPr>
            <w:tcW w:w="1593" w:type="dxa"/>
            <w:tcBorders>
              <w:top w:val="nil"/>
              <w:left w:val="nil"/>
              <w:bottom w:val="single" w:sz="8" w:space="0" w:color="auto"/>
              <w:right w:val="single" w:sz="8" w:space="0" w:color="auto"/>
            </w:tcBorders>
            <w:shd w:val="clear" w:color="auto" w:fill="auto"/>
            <w:noWrap/>
            <w:vAlign w:val="bottom"/>
            <w:hideMark/>
          </w:tcPr>
          <w:p w:rsidR="00A322E8" w:rsidRPr="00405325" w:rsidRDefault="00A322E8" w:rsidP="00A322E8">
            <w:pPr>
              <w:spacing w:after="0" w:line="240" w:lineRule="auto"/>
              <w:rPr>
                <w:rFonts w:ascii="Arial" w:eastAsia="Times New Roman" w:hAnsi="Arial" w:cs="Arial"/>
                <w:color w:val="000000"/>
                <w:sz w:val="18"/>
                <w:szCs w:val="18"/>
                <w:lang w:eastAsia="es-MX"/>
              </w:rPr>
            </w:pPr>
            <w:r w:rsidRPr="00405325">
              <w:rPr>
                <w:rFonts w:ascii="Arial" w:eastAsia="Times New Roman" w:hAnsi="Arial" w:cs="Arial"/>
                <w:color w:val="000000"/>
                <w:sz w:val="18"/>
                <w:szCs w:val="18"/>
                <w:lang w:eastAsia="es-MX"/>
              </w:rPr>
              <w:t>  0.00</w:t>
            </w:r>
          </w:p>
        </w:tc>
      </w:tr>
      <w:tr w:rsidR="00A322E8" w:rsidRPr="00405325" w:rsidTr="0089383A">
        <w:trPr>
          <w:trHeight w:val="223"/>
        </w:trPr>
        <w:tc>
          <w:tcPr>
            <w:tcW w:w="4847" w:type="dxa"/>
            <w:tcBorders>
              <w:top w:val="nil"/>
              <w:left w:val="single" w:sz="8" w:space="0" w:color="auto"/>
              <w:bottom w:val="single" w:sz="8" w:space="0" w:color="auto"/>
              <w:right w:val="single" w:sz="8" w:space="0" w:color="auto"/>
            </w:tcBorders>
            <w:shd w:val="clear" w:color="auto" w:fill="auto"/>
            <w:hideMark/>
          </w:tcPr>
          <w:p w:rsidR="00A322E8" w:rsidRPr="00405325" w:rsidRDefault="00A322E8" w:rsidP="00A322E8">
            <w:pPr>
              <w:spacing w:after="0" w:line="240" w:lineRule="auto"/>
              <w:rPr>
                <w:rFonts w:ascii="Arial" w:eastAsia="Times New Roman" w:hAnsi="Arial" w:cs="Arial"/>
                <w:color w:val="000000"/>
                <w:sz w:val="18"/>
                <w:szCs w:val="18"/>
                <w:lang w:eastAsia="es-MX"/>
              </w:rPr>
            </w:pPr>
            <w:r w:rsidRPr="00405325">
              <w:rPr>
                <w:rFonts w:ascii="Arial" w:eastAsia="Times New Roman" w:hAnsi="Arial" w:cs="Arial"/>
                <w:color w:val="000000"/>
                <w:sz w:val="18"/>
                <w:szCs w:val="18"/>
                <w:lang w:eastAsia="es-MX"/>
              </w:rPr>
              <w:t>Incrementos en las provisiones</w:t>
            </w:r>
          </w:p>
        </w:tc>
        <w:tc>
          <w:tcPr>
            <w:tcW w:w="1727" w:type="dxa"/>
            <w:tcBorders>
              <w:top w:val="nil"/>
              <w:left w:val="nil"/>
              <w:bottom w:val="single" w:sz="8" w:space="0" w:color="auto"/>
              <w:right w:val="single" w:sz="8" w:space="0" w:color="auto"/>
            </w:tcBorders>
            <w:shd w:val="clear" w:color="auto" w:fill="auto"/>
            <w:noWrap/>
            <w:vAlign w:val="bottom"/>
            <w:hideMark/>
          </w:tcPr>
          <w:p w:rsidR="00A322E8" w:rsidRPr="00405325" w:rsidRDefault="00A322E8" w:rsidP="00A322E8">
            <w:pPr>
              <w:spacing w:after="0" w:line="240" w:lineRule="auto"/>
              <w:rPr>
                <w:rFonts w:ascii="Arial" w:eastAsia="Times New Roman" w:hAnsi="Arial" w:cs="Arial"/>
                <w:color w:val="000000"/>
                <w:sz w:val="18"/>
                <w:szCs w:val="18"/>
                <w:lang w:eastAsia="es-MX"/>
              </w:rPr>
            </w:pPr>
            <w:r w:rsidRPr="00405325">
              <w:rPr>
                <w:rFonts w:ascii="Arial" w:eastAsia="Times New Roman" w:hAnsi="Arial" w:cs="Arial"/>
                <w:color w:val="000000"/>
                <w:sz w:val="18"/>
                <w:szCs w:val="18"/>
                <w:lang w:eastAsia="es-MX"/>
              </w:rPr>
              <w:t>  0.00</w:t>
            </w:r>
          </w:p>
        </w:tc>
        <w:tc>
          <w:tcPr>
            <w:tcW w:w="1593" w:type="dxa"/>
            <w:tcBorders>
              <w:top w:val="nil"/>
              <w:left w:val="nil"/>
              <w:bottom w:val="single" w:sz="8" w:space="0" w:color="auto"/>
              <w:right w:val="single" w:sz="8" w:space="0" w:color="auto"/>
            </w:tcBorders>
            <w:shd w:val="clear" w:color="auto" w:fill="auto"/>
            <w:noWrap/>
            <w:vAlign w:val="bottom"/>
            <w:hideMark/>
          </w:tcPr>
          <w:p w:rsidR="00A322E8" w:rsidRPr="00405325" w:rsidRDefault="00A322E8" w:rsidP="00A322E8">
            <w:pPr>
              <w:spacing w:after="0" w:line="240" w:lineRule="auto"/>
              <w:rPr>
                <w:rFonts w:ascii="Arial" w:eastAsia="Times New Roman" w:hAnsi="Arial" w:cs="Arial"/>
                <w:color w:val="000000"/>
                <w:sz w:val="18"/>
                <w:szCs w:val="18"/>
                <w:lang w:eastAsia="es-MX"/>
              </w:rPr>
            </w:pPr>
            <w:r w:rsidRPr="00405325">
              <w:rPr>
                <w:rFonts w:ascii="Arial" w:eastAsia="Times New Roman" w:hAnsi="Arial" w:cs="Arial"/>
                <w:color w:val="000000"/>
                <w:sz w:val="18"/>
                <w:szCs w:val="18"/>
                <w:lang w:eastAsia="es-MX"/>
              </w:rPr>
              <w:t>  0.00</w:t>
            </w:r>
          </w:p>
        </w:tc>
      </w:tr>
      <w:tr w:rsidR="00A322E8" w:rsidRPr="00405325" w:rsidTr="0089383A">
        <w:trPr>
          <w:trHeight w:val="409"/>
        </w:trPr>
        <w:tc>
          <w:tcPr>
            <w:tcW w:w="4847" w:type="dxa"/>
            <w:tcBorders>
              <w:top w:val="nil"/>
              <w:left w:val="single" w:sz="8" w:space="0" w:color="auto"/>
              <w:bottom w:val="single" w:sz="8" w:space="0" w:color="auto"/>
              <w:right w:val="single" w:sz="8" w:space="0" w:color="auto"/>
            </w:tcBorders>
            <w:shd w:val="clear" w:color="auto" w:fill="auto"/>
            <w:hideMark/>
          </w:tcPr>
          <w:p w:rsidR="00A322E8" w:rsidRPr="00405325" w:rsidRDefault="00A322E8" w:rsidP="00A322E8">
            <w:pPr>
              <w:spacing w:after="0" w:line="240" w:lineRule="auto"/>
              <w:rPr>
                <w:rFonts w:ascii="Arial" w:eastAsia="Times New Roman" w:hAnsi="Arial" w:cs="Arial"/>
                <w:color w:val="000000"/>
                <w:sz w:val="18"/>
                <w:szCs w:val="18"/>
                <w:lang w:eastAsia="es-MX"/>
              </w:rPr>
            </w:pPr>
            <w:r w:rsidRPr="00405325">
              <w:rPr>
                <w:rFonts w:ascii="Arial" w:eastAsia="Times New Roman" w:hAnsi="Arial" w:cs="Arial"/>
                <w:color w:val="000000"/>
                <w:sz w:val="18"/>
                <w:szCs w:val="18"/>
                <w:lang w:eastAsia="es-MX"/>
              </w:rPr>
              <w:t>Incremento en inversiones producido por revaluación</w:t>
            </w:r>
          </w:p>
        </w:tc>
        <w:tc>
          <w:tcPr>
            <w:tcW w:w="1727" w:type="dxa"/>
            <w:tcBorders>
              <w:top w:val="nil"/>
              <w:left w:val="nil"/>
              <w:bottom w:val="single" w:sz="8" w:space="0" w:color="auto"/>
              <w:right w:val="single" w:sz="8" w:space="0" w:color="auto"/>
            </w:tcBorders>
            <w:shd w:val="clear" w:color="auto" w:fill="auto"/>
            <w:noWrap/>
            <w:vAlign w:val="bottom"/>
            <w:hideMark/>
          </w:tcPr>
          <w:p w:rsidR="00A322E8" w:rsidRPr="00405325" w:rsidRDefault="00A322E8" w:rsidP="00A322E8">
            <w:pPr>
              <w:spacing w:after="0" w:line="240" w:lineRule="auto"/>
              <w:rPr>
                <w:rFonts w:ascii="Arial" w:eastAsia="Times New Roman" w:hAnsi="Arial" w:cs="Arial"/>
                <w:color w:val="000000"/>
                <w:sz w:val="18"/>
                <w:szCs w:val="18"/>
                <w:lang w:eastAsia="es-MX"/>
              </w:rPr>
            </w:pPr>
            <w:r w:rsidRPr="00405325">
              <w:rPr>
                <w:rFonts w:ascii="Arial" w:eastAsia="Times New Roman" w:hAnsi="Arial" w:cs="Arial"/>
                <w:color w:val="000000"/>
                <w:sz w:val="18"/>
                <w:szCs w:val="18"/>
                <w:lang w:eastAsia="es-MX"/>
              </w:rPr>
              <w:t>  0.00</w:t>
            </w:r>
          </w:p>
        </w:tc>
        <w:tc>
          <w:tcPr>
            <w:tcW w:w="1593" w:type="dxa"/>
            <w:tcBorders>
              <w:top w:val="nil"/>
              <w:left w:val="nil"/>
              <w:bottom w:val="single" w:sz="8" w:space="0" w:color="auto"/>
              <w:right w:val="single" w:sz="8" w:space="0" w:color="auto"/>
            </w:tcBorders>
            <w:shd w:val="clear" w:color="auto" w:fill="auto"/>
            <w:noWrap/>
            <w:vAlign w:val="bottom"/>
            <w:hideMark/>
          </w:tcPr>
          <w:p w:rsidR="00A322E8" w:rsidRPr="00405325" w:rsidRDefault="00A322E8" w:rsidP="00A322E8">
            <w:pPr>
              <w:spacing w:after="0" w:line="240" w:lineRule="auto"/>
              <w:rPr>
                <w:rFonts w:ascii="Arial" w:eastAsia="Times New Roman" w:hAnsi="Arial" w:cs="Arial"/>
                <w:color w:val="000000"/>
                <w:sz w:val="18"/>
                <w:szCs w:val="18"/>
                <w:lang w:eastAsia="es-MX"/>
              </w:rPr>
            </w:pPr>
            <w:r w:rsidRPr="00405325">
              <w:rPr>
                <w:rFonts w:ascii="Arial" w:eastAsia="Times New Roman" w:hAnsi="Arial" w:cs="Arial"/>
                <w:color w:val="000000"/>
                <w:sz w:val="18"/>
                <w:szCs w:val="18"/>
                <w:lang w:eastAsia="es-MX"/>
              </w:rPr>
              <w:t>  0.00</w:t>
            </w:r>
          </w:p>
        </w:tc>
      </w:tr>
      <w:tr w:rsidR="00A322E8" w:rsidRPr="00405325" w:rsidTr="0089383A">
        <w:trPr>
          <w:trHeight w:val="409"/>
        </w:trPr>
        <w:tc>
          <w:tcPr>
            <w:tcW w:w="4847" w:type="dxa"/>
            <w:tcBorders>
              <w:top w:val="nil"/>
              <w:left w:val="single" w:sz="8" w:space="0" w:color="auto"/>
              <w:bottom w:val="single" w:sz="8" w:space="0" w:color="auto"/>
              <w:right w:val="single" w:sz="8" w:space="0" w:color="auto"/>
            </w:tcBorders>
            <w:shd w:val="clear" w:color="auto" w:fill="auto"/>
            <w:hideMark/>
          </w:tcPr>
          <w:p w:rsidR="00A322E8" w:rsidRPr="00405325" w:rsidRDefault="00A322E8" w:rsidP="00A322E8">
            <w:pPr>
              <w:spacing w:after="0" w:line="240" w:lineRule="auto"/>
              <w:rPr>
                <w:rFonts w:ascii="Arial" w:eastAsia="Times New Roman" w:hAnsi="Arial" w:cs="Arial"/>
                <w:color w:val="000000"/>
                <w:sz w:val="18"/>
                <w:szCs w:val="18"/>
                <w:lang w:eastAsia="es-MX"/>
              </w:rPr>
            </w:pPr>
            <w:r w:rsidRPr="00405325">
              <w:rPr>
                <w:rFonts w:ascii="Arial" w:eastAsia="Times New Roman" w:hAnsi="Arial" w:cs="Arial"/>
                <w:color w:val="000000"/>
                <w:sz w:val="18"/>
                <w:szCs w:val="18"/>
                <w:lang w:eastAsia="es-MX"/>
              </w:rPr>
              <w:t>Ganancia/pérdida en venta de propiedad, planta y equipo</w:t>
            </w:r>
          </w:p>
        </w:tc>
        <w:tc>
          <w:tcPr>
            <w:tcW w:w="1727" w:type="dxa"/>
            <w:tcBorders>
              <w:top w:val="nil"/>
              <w:left w:val="nil"/>
              <w:bottom w:val="single" w:sz="8" w:space="0" w:color="auto"/>
              <w:right w:val="single" w:sz="8" w:space="0" w:color="auto"/>
            </w:tcBorders>
            <w:shd w:val="clear" w:color="auto" w:fill="auto"/>
            <w:noWrap/>
            <w:vAlign w:val="bottom"/>
            <w:hideMark/>
          </w:tcPr>
          <w:p w:rsidR="00A322E8" w:rsidRPr="00405325" w:rsidRDefault="00A322E8" w:rsidP="00A322E8">
            <w:pPr>
              <w:spacing w:after="0" w:line="240" w:lineRule="auto"/>
              <w:rPr>
                <w:rFonts w:ascii="Arial" w:eastAsia="Times New Roman" w:hAnsi="Arial" w:cs="Arial"/>
                <w:color w:val="000000"/>
                <w:sz w:val="18"/>
                <w:szCs w:val="18"/>
                <w:lang w:eastAsia="es-MX"/>
              </w:rPr>
            </w:pPr>
            <w:r w:rsidRPr="00405325">
              <w:rPr>
                <w:rFonts w:ascii="Arial" w:eastAsia="Times New Roman" w:hAnsi="Arial" w:cs="Arial"/>
                <w:color w:val="000000"/>
                <w:sz w:val="18"/>
                <w:szCs w:val="18"/>
                <w:lang w:eastAsia="es-MX"/>
              </w:rPr>
              <w:t>  0.00</w:t>
            </w:r>
          </w:p>
        </w:tc>
        <w:tc>
          <w:tcPr>
            <w:tcW w:w="1593" w:type="dxa"/>
            <w:tcBorders>
              <w:top w:val="nil"/>
              <w:left w:val="nil"/>
              <w:bottom w:val="single" w:sz="8" w:space="0" w:color="auto"/>
              <w:right w:val="single" w:sz="8" w:space="0" w:color="auto"/>
            </w:tcBorders>
            <w:shd w:val="clear" w:color="auto" w:fill="auto"/>
            <w:noWrap/>
            <w:vAlign w:val="bottom"/>
            <w:hideMark/>
          </w:tcPr>
          <w:p w:rsidR="00A322E8" w:rsidRPr="00405325" w:rsidRDefault="00A322E8" w:rsidP="00A322E8">
            <w:pPr>
              <w:spacing w:after="0" w:line="240" w:lineRule="auto"/>
              <w:rPr>
                <w:rFonts w:ascii="Arial" w:eastAsia="Times New Roman" w:hAnsi="Arial" w:cs="Arial"/>
                <w:color w:val="000000"/>
                <w:sz w:val="18"/>
                <w:szCs w:val="18"/>
                <w:lang w:eastAsia="es-MX"/>
              </w:rPr>
            </w:pPr>
            <w:r w:rsidRPr="00405325">
              <w:rPr>
                <w:rFonts w:ascii="Arial" w:eastAsia="Times New Roman" w:hAnsi="Arial" w:cs="Arial"/>
                <w:color w:val="000000"/>
                <w:sz w:val="18"/>
                <w:szCs w:val="18"/>
                <w:lang w:eastAsia="es-MX"/>
              </w:rPr>
              <w:t>  0.00</w:t>
            </w:r>
          </w:p>
        </w:tc>
      </w:tr>
      <w:tr w:rsidR="00A322E8" w:rsidRPr="00405325" w:rsidTr="0089383A">
        <w:trPr>
          <w:trHeight w:val="223"/>
        </w:trPr>
        <w:tc>
          <w:tcPr>
            <w:tcW w:w="4847" w:type="dxa"/>
            <w:tcBorders>
              <w:top w:val="nil"/>
              <w:left w:val="single" w:sz="8" w:space="0" w:color="auto"/>
              <w:bottom w:val="single" w:sz="8" w:space="0" w:color="auto"/>
              <w:right w:val="single" w:sz="8" w:space="0" w:color="auto"/>
            </w:tcBorders>
            <w:shd w:val="clear" w:color="auto" w:fill="auto"/>
            <w:hideMark/>
          </w:tcPr>
          <w:p w:rsidR="00A322E8" w:rsidRPr="00405325" w:rsidRDefault="00A322E8" w:rsidP="00A322E8">
            <w:pPr>
              <w:spacing w:after="0" w:line="240" w:lineRule="auto"/>
              <w:rPr>
                <w:rFonts w:ascii="Arial" w:eastAsia="Times New Roman" w:hAnsi="Arial" w:cs="Arial"/>
                <w:color w:val="000000"/>
                <w:sz w:val="18"/>
                <w:szCs w:val="18"/>
                <w:lang w:eastAsia="es-MX"/>
              </w:rPr>
            </w:pPr>
            <w:r w:rsidRPr="00405325">
              <w:rPr>
                <w:rFonts w:ascii="Arial" w:eastAsia="Times New Roman" w:hAnsi="Arial" w:cs="Arial"/>
                <w:color w:val="000000"/>
                <w:sz w:val="18"/>
                <w:szCs w:val="18"/>
                <w:lang w:eastAsia="es-MX"/>
              </w:rPr>
              <w:t>Incremento en cuentas por cobrar</w:t>
            </w:r>
          </w:p>
        </w:tc>
        <w:tc>
          <w:tcPr>
            <w:tcW w:w="1727" w:type="dxa"/>
            <w:tcBorders>
              <w:top w:val="nil"/>
              <w:left w:val="nil"/>
              <w:bottom w:val="single" w:sz="8" w:space="0" w:color="auto"/>
              <w:right w:val="single" w:sz="8" w:space="0" w:color="auto"/>
            </w:tcBorders>
            <w:shd w:val="clear" w:color="auto" w:fill="auto"/>
            <w:noWrap/>
            <w:vAlign w:val="bottom"/>
            <w:hideMark/>
          </w:tcPr>
          <w:p w:rsidR="00A322E8" w:rsidRPr="00405325" w:rsidRDefault="00A322E8" w:rsidP="00A322E8">
            <w:pPr>
              <w:spacing w:after="0" w:line="240" w:lineRule="auto"/>
              <w:rPr>
                <w:rFonts w:ascii="Arial" w:eastAsia="Times New Roman" w:hAnsi="Arial" w:cs="Arial"/>
                <w:color w:val="000000"/>
                <w:sz w:val="18"/>
                <w:szCs w:val="18"/>
                <w:lang w:eastAsia="es-MX"/>
              </w:rPr>
            </w:pPr>
            <w:r w:rsidRPr="00405325">
              <w:rPr>
                <w:rFonts w:ascii="Arial" w:eastAsia="Times New Roman" w:hAnsi="Arial" w:cs="Arial"/>
                <w:color w:val="000000"/>
                <w:sz w:val="18"/>
                <w:szCs w:val="18"/>
                <w:lang w:eastAsia="es-MX"/>
              </w:rPr>
              <w:t>  0.00</w:t>
            </w:r>
          </w:p>
        </w:tc>
        <w:tc>
          <w:tcPr>
            <w:tcW w:w="1593" w:type="dxa"/>
            <w:tcBorders>
              <w:top w:val="nil"/>
              <w:left w:val="nil"/>
              <w:bottom w:val="single" w:sz="8" w:space="0" w:color="auto"/>
              <w:right w:val="single" w:sz="8" w:space="0" w:color="auto"/>
            </w:tcBorders>
            <w:shd w:val="clear" w:color="auto" w:fill="auto"/>
            <w:noWrap/>
            <w:vAlign w:val="bottom"/>
            <w:hideMark/>
          </w:tcPr>
          <w:p w:rsidR="00A322E8" w:rsidRPr="00405325" w:rsidRDefault="00A322E8" w:rsidP="00A322E8">
            <w:pPr>
              <w:spacing w:after="0" w:line="240" w:lineRule="auto"/>
              <w:rPr>
                <w:rFonts w:ascii="Arial" w:eastAsia="Times New Roman" w:hAnsi="Arial" w:cs="Arial"/>
                <w:color w:val="000000"/>
                <w:sz w:val="18"/>
                <w:szCs w:val="18"/>
                <w:lang w:eastAsia="es-MX"/>
              </w:rPr>
            </w:pPr>
            <w:r w:rsidRPr="00405325">
              <w:rPr>
                <w:rFonts w:ascii="Arial" w:eastAsia="Times New Roman" w:hAnsi="Arial" w:cs="Arial"/>
                <w:color w:val="000000"/>
                <w:sz w:val="18"/>
                <w:szCs w:val="18"/>
                <w:lang w:eastAsia="es-MX"/>
              </w:rPr>
              <w:t>  0.00</w:t>
            </w:r>
          </w:p>
        </w:tc>
      </w:tr>
      <w:tr w:rsidR="00A322E8" w:rsidRPr="00A322E8" w:rsidTr="0089383A">
        <w:trPr>
          <w:trHeight w:val="223"/>
        </w:trPr>
        <w:tc>
          <w:tcPr>
            <w:tcW w:w="4847" w:type="dxa"/>
            <w:tcBorders>
              <w:top w:val="nil"/>
              <w:left w:val="single" w:sz="8" w:space="0" w:color="auto"/>
              <w:bottom w:val="single" w:sz="8" w:space="0" w:color="auto"/>
              <w:right w:val="single" w:sz="8" w:space="0" w:color="auto"/>
            </w:tcBorders>
            <w:shd w:val="clear" w:color="auto" w:fill="auto"/>
            <w:hideMark/>
          </w:tcPr>
          <w:p w:rsidR="00A322E8" w:rsidRPr="00405325" w:rsidRDefault="00A322E8" w:rsidP="00A322E8">
            <w:pPr>
              <w:spacing w:after="0" w:line="240" w:lineRule="auto"/>
              <w:rPr>
                <w:rFonts w:ascii="Arial" w:eastAsia="Times New Roman" w:hAnsi="Arial" w:cs="Arial"/>
                <w:color w:val="000000"/>
                <w:sz w:val="18"/>
                <w:szCs w:val="18"/>
                <w:lang w:eastAsia="es-MX"/>
              </w:rPr>
            </w:pPr>
            <w:r w:rsidRPr="00405325">
              <w:rPr>
                <w:rFonts w:ascii="Arial" w:eastAsia="Times New Roman" w:hAnsi="Arial" w:cs="Arial"/>
                <w:color w:val="000000"/>
                <w:sz w:val="18"/>
                <w:szCs w:val="18"/>
                <w:lang w:eastAsia="es-MX"/>
              </w:rPr>
              <w:t>Partidas extraordinarias</w:t>
            </w:r>
          </w:p>
        </w:tc>
        <w:tc>
          <w:tcPr>
            <w:tcW w:w="1727" w:type="dxa"/>
            <w:tcBorders>
              <w:top w:val="nil"/>
              <w:left w:val="nil"/>
              <w:bottom w:val="single" w:sz="8" w:space="0" w:color="auto"/>
              <w:right w:val="single" w:sz="8" w:space="0" w:color="auto"/>
            </w:tcBorders>
            <w:shd w:val="clear" w:color="auto" w:fill="auto"/>
            <w:noWrap/>
            <w:vAlign w:val="bottom"/>
            <w:hideMark/>
          </w:tcPr>
          <w:p w:rsidR="00A322E8" w:rsidRPr="00405325" w:rsidRDefault="00A322E8" w:rsidP="00A322E8">
            <w:pPr>
              <w:spacing w:after="0" w:line="240" w:lineRule="auto"/>
              <w:rPr>
                <w:rFonts w:ascii="Arial" w:eastAsia="Times New Roman" w:hAnsi="Arial" w:cs="Arial"/>
                <w:color w:val="000000"/>
                <w:sz w:val="18"/>
                <w:szCs w:val="18"/>
                <w:lang w:eastAsia="es-MX"/>
              </w:rPr>
            </w:pPr>
            <w:r w:rsidRPr="00405325">
              <w:rPr>
                <w:rFonts w:ascii="Arial" w:eastAsia="Times New Roman" w:hAnsi="Arial" w:cs="Arial"/>
                <w:color w:val="000000"/>
                <w:sz w:val="18"/>
                <w:szCs w:val="18"/>
                <w:lang w:eastAsia="es-MX"/>
              </w:rPr>
              <w:t>  0.00</w:t>
            </w:r>
          </w:p>
        </w:tc>
        <w:tc>
          <w:tcPr>
            <w:tcW w:w="1593" w:type="dxa"/>
            <w:tcBorders>
              <w:top w:val="nil"/>
              <w:left w:val="nil"/>
              <w:bottom w:val="single" w:sz="8" w:space="0" w:color="auto"/>
              <w:right w:val="single" w:sz="8" w:space="0" w:color="auto"/>
            </w:tcBorders>
            <w:shd w:val="clear" w:color="auto" w:fill="auto"/>
            <w:noWrap/>
            <w:vAlign w:val="bottom"/>
            <w:hideMark/>
          </w:tcPr>
          <w:p w:rsidR="00A322E8" w:rsidRPr="00A322E8" w:rsidRDefault="00A322E8" w:rsidP="00A322E8">
            <w:pPr>
              <w:spacing w:after="0" w:line="240" w:lineRule="auto"/>
              <w:rPr>
                <w:rFonts w:ascii="Arial" w:eastAsia="Times New Roman" w:hAnsi="Arial" w:cs="Arial"/>
                <w:color w:val="000000"/>
                <w:sz w:val="18"/>
                <w:szCs w:val="18"/>
                <w:lang w:eastAsia="es-MX"/>
              </w:rPr>
            </w:pPr>
            <w:r w:rsidRPr="00405325">
              <w:rPr>
                <w:rFonts w:ascii="Arial" w:eastAsia="Times New Roman" w:hAnsi="Arial" w:cs="Arial"/>
                <w:color w:val="000000"/>
                <w:sz w:val="18"/>
                <w:szCs w:val="18"/>
                <w:lang w:eastAsia="es-MX"/>
              </w:rPr>
              <w:t> 0.00</w:t>
            </w:r>
          </w:p>
        </w:tc>
      </w:tr>
    </w:tbl>
    <w:p w:rsidR="00E3559C" w:rsidRPr="001B2134" w:rsidRDefault="00E3559C" w:rsidP="001B2134">
      <w:pPr>
        <w:spacing w:after="0" w:line="240" w:lineRule="auto"/>
        <w:rPr>
          <w:rFonts w:cs="Arial-BoldMT"/>
          <w:b/>
          <w:bCs/>
          <w:sz w:val="20"/>
        </w:rPr>
      </w:pPr>
    </w:p>
    <w:p w:rsidR="00BD5D2D" w:rsidRDefault="0079414A" w:rsidP="0079414A">
      <w:pPr>
        <w:spacing w:after="0" w:line="240" w:lineRule="auto"/>
        <w:rPr>
          <w:rFonts w:cs="Arial-BoldMT"/>
          <w:b/>
          <w:bCs/>
        </w:rPr>
      </w:pPr>
      <w:r w:rsidRPr="00784A74">
        <w:rPr>
          <w:rFonts w:cs="Arial-BoldMT"/>
          <w:b/>
          <w:bCs/>
        </w:rPr>
        <w:t>V.- CONCILIACIÓN ENTRE LOS INGRESOS PRESUPUESTARIOS Y CONTABLES, ASÍ COMO ENTRE LOS EGRESOS PRESUPUESTARIOS Y LOS GASTOS CONTABLES.</w:t>
      </w:r>
    </w:p>
    <w:p w:rsidR="005A3EED" w:rsidRPr="00784A74" w:rsidRDefault="00B55D70" w:rsidP="0079414A">
      <w:pPr>
        <w:spacing w:after="0" w:line="240" w:lineRule="auto"/>
        <w:rPr>
          <w:b/>
          <w:u w:val="single"/>
        </w:rPr>
      </w:pPr>
      <w:r>
        <w:rPr>
          <w:b/>
          <w:u w:val="single"/>
        </w:rPr>
        <w:t xml:space="preserve"> </w:t>
      </w:r>
    </w:p>
    <w:p w:rsidR="00156B6B" w:rsidRDefault="00DF34A0" w:rsidP="00DF34A0">
      <w:pPr>
        <w:spacing w:after="0" w:line="240" w:lineRule="auto"/>
        <w:jc w:val="both"/>
        <w:rPr>
          <w:color w:val="000000"/>
        </w:rPr>
      </w:pPr>
      <w:r w:rsidRPr="00DF34A0">
        <w:rPr>
          <w:b/>
          <w:color w:val="000000"/>
        </w:rPr>
        <w:t>EA-04.-</w:t>
      </w:r>
      <w:r>
        <w:rPr>
          <w:color w:val="000000"/>
        </w:rPr>
        <w:t xml:space="preserve"> La conciliación se presenta</w:t>
      </w:r>
      <w:r w:rsidRPr="00DF34A0">
        <w:rPr>
          <w:color w:val="000000"/>
        </w:rPr>
        <w:t xml:space="preserve"> atendiendo a lo dispuesto por el Acuerdo por el que se emite el formato de conciliación entre los ingresos presupuestarios y contables, así como entre los egresos presupuestarios y los gastos contables.</w:t>
      </w:r>
    </w:p>
    <w:p w:rsidR="008A585D" w:rsidRDefault="008A585D" w:rsidP="00DF34A0">
      <w:pPr>
        <w:spacing w:after="0" w:line="240" w:lineRule="auto"/>
        <w:jc w:val="both"/>
        <w:rPr>
          <w:b/>
          <w:u w:val="single"/>
        </w:rPr>
      </w:pPr>
      <w:r>
        <w:rPr>
          <w:color w:val="000000"/>
        </w:rPr>
        <w:t>Conciliación entre los Ingresos Presup</w:t>
      </w:r>
      <w:r w:rsidR="00B86E38">
        <w:rPr>
          <w:color w:val="000000"/>
        </w:rPr>
        <w:t xml:space="preserve">uestarios y Contables del primer </w:t>
      </w:r>
      <w:r>
        <w:rPr>
          <w:color w:val="000000"/>
        </w:rPr>
        <w:t xml:space="preserve"> trimestre de 201</w:t>
      </w:r>
      <w:r w:rsidR="0089383A">
        <w:rPr>
          <w:color w:val="000000"/>
        </w:rPr>
        <w:t>8</w:t>
      </w:r>
      <w:r w:rsidR="00290B15">
        <w:rPr>
          <w:color w:val="000000"/>
        </w:rPr>
        <w:t>.</w:t>
      </w:r>
    </w:p>
    <w:p w:rsidR="00DF34A0" w:rsidRDefault="00DF34A0" w:rsidP="00900026">
      <w:pPr>
        <w:spacing w:after="0" w:line="240" w:lineRule="auto"/>
        <w:rPr>
          <w:b/>
          <w:u w:val="single"/>
        </w:rPr>
      </w:pPr>
    </w:p>
    <w:tbl>
      <w:tblPr>
        <w:tblW w:w="7640" w:type="dxa"/>
        <w:tblInd w:w="55" w:type="dxa"/>
        <w:tblCellMar>
          <w:left w:w="70" w:type="dxa"/>
          <w:right w:w="70" w:type="dxa"/>
        </w:tblCellMar>
        <w:tblLook w:val="04A0"/>
      </w:tblPr>
      <w:tblGrid>
        <w:gridCol w:w="620"/>
        <w:gridCol w:w="3600"/>
        <w:gridCol w:w="1840"/>
        <w:gridCol w:w="1580"/>
      </w:tblGrid>
      <w:tr w:rsidR="00155BA5" w:rsidRPr="00155BA5" w:rsidTr="00155BA5">
        <w:trPr>
          <w:trHeight w:val="300"/>
        </w:trPr>
        <w:tc>
          <w:tcPr>
            <w:tcW w:w="7640" w:type="dxa"/>
            <w:gridSpan w:val="4"/>
            <w:tcBorders>
              <w:top w:val="single" w:sz="8" w:space="0" w:color="auto"/>
              <w:left w:val="single" w:sz="8" w:space="0" w:color="auto"/>
              <w:bottom w:val="nil"/>
              <w:right w:val="single" w:sz="8" w:space="0" w:color="000000"/>
            </w:tcBorders>
            <w:shd w:val="clear" w:color="000000" w:fill="C0C0C0"/>
            <w:noWrap/>
            <w:hideMark/>
          </w:tcPr>
          <w:p w:rsidR="00155BA5" w:rsidRPr="00155BA5" w:rsidRDefault="00155BA5" w:rsidP="00155BA5">
            <w:pPr>
              <w:spacing w:after="0" w:line="240" w:lineRule="auto"/>
              <w:jc w:val="center"/>
              <w:rPr>
                <w:rFonts w:ascii="Arial" w:eastAsia="Times New Roman" w:hAnsi="Arial" w:cs="Arial"/>
                <w:b/>
                <w:bCs/>
                <w:color w:val="000000"/>
                <w:sz w:val="18"/>
                <w:szCs w:val="18"/>
                <w:lang w:eastAsia="es-MX"/>
              </w:rPr>
            </w:pPr>
            <w:r w:rsidRPr="00155BA5">
              <w:rPr>
                <w:rFonts w:ascii="Arial" w:eastAsia="Times New Roman" w:hAnsi="Arial" w:cs="Arial"/>
                <w:b/>
                <w:bCs/>
                <w:color w:val="000000"/>
                <w:sz w:val="18"/>
                <w:szCs w:val="18"/>
                <w:lang w:val="es-ES" w:eastAsia="es-MX"/>
              </w:rPr>
              <w:t>MUNICIPIO NADADORES, COAHUILA</w:t>
            </w:r>
          </w:p>
        </w:tc>
      </w:tr>
      <w:tr w:rsidR="00155BA5" w:rsidRPr="00155BA5" w:rsidTr="00155BA5">
        <w:trPr>
          <w:trHeight w:val="300"/>
        </w:trPr>
        <w:tc>
          <w:tcPr>
            <w:tcW w:w="7640" w:type="dxa"/>
            <w:gridSpan w:val="4"/>
            <w:tcBorders>
              <w:top w:val="nil"/>
              <w:left w:val="single" w:sz="8" w:space="0" w:color="auto"/>
              <w:bottom w:val="nil"/>
              <w:right w:val="single" w:sz="8" w:space="0" w:color="000000"/>
            </w:tcBorders>
            <w:shd w:val="clear" w:color="000000" w:fill="C0C0C0"/>
            <w:hideMark/>
          </w:tcPr>
          <w:p w:rsidR="00155BA5" w:rsidRPr="00155BA5" w:rsidRDefault="00155BA5" w:rsidP="00155BA5">
            <w:pPr>
              <w:spacing w:after="0" w:line="240" w:lineRule="auto"/>
              <w:jc w:val="center"/>
              <w:rPr>
                <w:rFonts w:ascii="Arial" w:eastAsia="Times New Roman" w:hAnsi="Arial" w:cs="Arial"/>
                <w:b/>
                <w:bCs/>
                <w:color w:val="000000"/>
                <w:sz w:val="18"/>
                <w:szCs w:val="18"/>
                <w:lang w:eastAsia="es-MX"/>
              </w:rPr>
            </w:pPr>
            <w:r w:rsidRPr="00155BA5">
              <w:rPr>
                <w:rFonts w:ascii="Arial" w:eastAsia="Times New Roman" w:hAnsi="Arial" w:cs="Arial"/>
                <w:b/>
                <w:bCs/>
                <w:color w:val="000000"/>
                <w:sz w:val="18"/>
                <w:szCs w:val="18"/>
                <w:lang w:val="es-ES" w:eastAsia="es-MX"/>
              </w:rPr>
              <w:t>Conciliación entre los Ingresos Presupuestarios y Contables</w:t>
            </w:r>
          </w:p>
        </w:tc>
      </w:tr>
      <w:tr w:rsidR="00155BA5" w:rsidRPr="00155BA5" w:rsidTr="00155BA5">
        <w:trPr>
          <w:trHeight w:val="300"/>
        </w:trPr>
        <w:tc>
          <w:tcPr>
            <w:tcW w:w="7640" w:type="dxa"/>
            <w:gridSpan w:val="4"/>
            <w:tcBorders>
              <w:top w:val="nil"/>
              <w:left w:val="single" w:sz="8" w:space="0" w:color="auto"/>
              <w:bottom w:val="nil"/>
              <w:right w:val="single" w:sz="8" w:space="0" w:color="000000"/>
            </w:tcBorders>
            <w:shd w:val="clear" w:color="000000" w:fill="C0C0C0"/>
            <w:hideMark/>
          </w:tcPr>
          <w:p w:rsidR="00155BA5" w:rsidRPr="00155BA5" w:rsidRDefault="00155BA5" w:rsidP="00155BA5">
            <w:pPr>
              <w:spacing w:after="0" w:line="240" w:lineRule="auto"/>
              <w:jc w:val="center"/>
              <w:rPr>
                <w:rFonts w:ascii="Arial" w:eastAsia="Times New Roman" w:hAnsi="Arial" w:cs="Arial"/>
                <w:b/>
                <w:bCs/>
                <w:color w:val="000000"/>
                <w:sz w:val="18"/>
                <w:szCs w:val="18"/>
                <w:lang w:eastAsia="es-MX"/>
              </w:rPr>
            </w:pPr>
            <w:r w:rsidRPr="00155BA5">
              <w:rPr>
                <w:rFonts w:ascii="Arial" w:eastAsia="Times New Roman" w:hAnsi="Arial" w:cs="Arial"/>
                <w:b/>
                <w:bCs/>
                <w:color w:val="000000"/>
                <w:sz w:val="18"/>
                <w:szCs w:val="18"/>
                <w:lang w:val="es-ES" w:eastAsia="es-MX"/>
              </w:rPr>
              <w:t>Correspondiente de</w:t>
            </w:r>
            <w:r w:rsidR="008A23A8">
              <w:rPr>
                <w:rFonts w:ascii="Arial" w:eastAsia="Times New Roman" w:hAnsi="Arial" w:cs="Arial"/>
                <w:b/>
                <w:bCs/>
                <w:color w:val="000000"/>
                <w:sz w:val="18"/>
                <w:szCs w:val="18"/>
                <w:lang w:val="es-ES" w:eastAsia="es-MX"/>
              </w:rPr>
              <w:t>l 01 de enero al 31 de Marzo</w:t>
            </w:r>
            <w:r w:rsidRPr="00155BA5">
              <w:rPr>
                <w:rFonts w:ascii="Arial" w:eastAsia="Times New Roman" w:hAnsi="Arial" w:cs="Arial"/>
                <w:b/>
                <w:bCs/>
                <w:color w:val="000000"/>
                <w:sz w:val="18"/>
                <w:szCs w:val="18"/>
                <w:lang w:val="es-ES" w:eastAsia="es-MX"/>
              </w:rPr>
              <w:t xml:space="preserve"> de 201</w:t>
            </w:r>
            <w:r w:rsidR="008A23A8">
              <w:rPr>
                <w:rFonts w:ascii="Arial" w:eastAsia="Times New Roman" w:hAnsi="Arial" w:cs="Arial"/>
                <w:b/>
                <w:bCs/>
                <w:color w:val="000000"/>
                <w:sz w:val="18"/>
                <w:szCs w:val="18"/>
                <w:lang w:val="es-ES" w:eastAsia="es-MX"/>
              </w:rPr>
              <w:t>8</w:t>
            </w:r>
          </w:p>
        </w:tc>
      </w:tr>
      <w:tr w:rsidR="00155BA5" w:rsidRPr="00155BA5" w:rsidTr="00155BA5">
        <w:trPr>
          <w:trHeight w:val="315"/>
        </w:trPr>
        <w:tc>
          <w:tcPr>
            <w:tcW w:w="7640" w:type="dxa"/>
            <w:gridSpan w:val="4"/>
            <w:tcBorders>
              <w:top w:val="nil"/>
              <w:left w:val="single" w:sz="8" w:space="0" w:color="auto"/>
              <w:bottom w:val="single" w:sz="8" w:space="0" w:color="auto"/>
              <w:right w:val="single" w:sz="8" w:space="0" w:color="000000"/>
            </w:tcBorders>
            <w:shd w:val="clear" w:color="000000" w:fill="C0C0C0"/>
            <w:hideMark/>
          </w:tcPr>
          <w:p w:rsidR="00155BA5" w:rsidRPr="00155BA5" w:rsidRDefault="00155BA5" w:rsidP="00155BA5">
            <w:pPr>
              <w:spacing w:after="0" w:line="240" w:lineRule="auto"/>
              <w:jc w:val="center"/>
              <w:rPr>
                <w:rFonts w:ascii="Arial" w:eastAsia="Times New Roman" w:hAnsi="Arial" w:cs="Arial"/>
                <w:b/>
                <w:bCs/>
                <w:color w:val="000000"/>
                <w:sz w:val="18"/>
                <w:szCs w:val="18"/>
                <w:lang w:eastAsia="es-MX"/>
              </w:rPr>
            </w:pPr>
            <w:r w:rsidRPr="00155BA5">
              <w:rPr>
                <w:rFonts w:ascii="Arial" w:eastAsia="Times New Roman" w:hAnsi="Arial" w:cs="Arial"/>
                <w:b/>
                <w:bCs/>
                <w:color w:val="000000"/>
                <w:sz w:val="18"/>
                <w:szCs w:val="18"/>
                <w:lang w:val="es-ES" w:eastAsia="es-MX"/>
              </w:rPr>
              <w:t>(Cifras en pesos)</w:t>
            </w:r>
          </w:p>
        </w:tc>
      </w:tr>
      <w:tr w:rsidR="00155BA5" w:rsidRPr="00155BA5" w:rsidTr="00155BA5">
        <w:trPr>
          <w:trHeight w:val="315"/>
        </w:trPr>
        <w:tc>
          <w:tcPr>
            <w:tcW w:w="4220" w:type="dxa"/>
            <w:gridSpan w:val="2"/>
            <w:tcBorders>
              <w:top w:val="single" w:sz="8" w:space="0" w:color="auto"/>
              <w:left w:val="single" w:sz="8" w:space="0" w:color="auto"/>
              <w:bottom w:val="single" w:sz="8" w:space="0" w:color="auto"/>
              <w:right w:val="single" w:sz="8" w:space="0" w:color="000000"/>
            </w:tcBorders>
            <w:shd w:val="clear" w:color="000000" w:fill="C0C0C0"/>
            <w:hideMark/>
          </w:tcPr>
          <w:p w:rsidR="00155BA5" w:rsidRPr="00155BA5" w:rsidRDefault="00155BA5" w:rsidP="00155BA5">
            <w:pPr>
              <w:spacing w:after="0" w:line="240" w:lineRule="auto"/>
              <w:jc w:val="both"/>
              <w:rPr>
                <w:rFonts w:ascii="Arial" w:eastAsia="Times New Roman" w:hAnsi="Arial" w:cs="Arial"/>
                <w:b/>
                <w:bCs/>
                <w:color w:val="000000"/>
                <w:sz w:val="18"/>
                <w:szCs w:val="18"/>
                <w:lang w:eastAsia="es-MX"/>
              </w:rPr>
            </w:pPr>
            <w:r w:rsidRPr="00155BA5">
              <w:rPr>
                <w:rFonts w:ascii="Arial" w:eastAsia="Times New Roman" w:hAnsi="Arial" w:cs="Arial"/>
                <w:b/>
                <w:bCs/>
                <w:color w:val="000000"/>
                <w:sz w:val="18"/>
                <w:szCs w:val="18"/>
                <w:lang w:val="es-ES" w:eastAsia="es-MX"/>
              </w:rPr>
              <w:t>1. Ingresos Presupuestarios</w:t>
            </w:r>
          </w:p>
        </w:tc>
        <w:tc>
          <w:tcPr>
            <w:tcW w:w="1840" w:type="dxa"/>
            <w:tcBorders>
              <w:top w:val="nil"/>
              <w:left w:val="nil"/>
              <w:bottom w:val="nil"/>
              <w:right w:val="single" w:sz="8" w:space="0" w:color="auto"/>
            </w:tcBorders>
            <w:shd w:val="clear" w:color="auto" w:fill="auto"/>
            <w:hideMark/>
          </w:tcPr>
          <w:p w:rsidR="00155BA5" w:rsidRPr="00155BA5" w:rsidRDefault="00155BA5" w:rsidP="00155BA5">
            <w:pPr>
              <w:spacing w:after="0" w:line="240" w:lineRule="auto"/>
              <w:jc w:val="center"/>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 </w:t>
            </w:r>
          </w:p>
        </w:tc>
        <w:tc>
          <w:tcPr>
            <w:tcW w:w="1580" w:type="dxa"/>
            <w:tcBorders>
              <w:top w:val="nil"/>
              <w:left w:val="nil"/>
              <w:bottom w:val="single" w:sz="8" w:space="0" w:color="auto"/>
              <w:right w:val="single" w:sz="8" w:space="0" w:color="auto"/>
            </w:tcBorders>
            <w:shd w:val="clear" w:color="000000" w:fill="BFBFBF"/>
            <w:noWrap/>
            <w:hideMark/>
          </w:tcPr>
          <w:p w:rsidR="00155BA5" w:rsidRPr="00155BA5" w:rsidRDefault="008A23A8" w:rsidP="00155BA5">
            <w:pPr>
              <w:spacing w:after="0" w:line="240" w:lineRule="auto"/>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 xml:space="preserve"> $  9,985,379.30</w:t>
            </w:r>
            <w:r w:rsidR="00155BA5" w:rsidRPr="00155BA5">
              <w:rPr>
                <w:rFonts w:ascii="Arial" w:eastAsia="Times New Roman" w:hAnsi="Arial" w:cs="Arial"/>
                <w:b/>
                <w:bCs/>
                <w:color w:val="000000"/>
                <w:sz w:val="18"/>
                <w:szCs w:val="18"/>
                <w:lang w:eastAsia="es-MX"/>
              </w:rPr>
              <w:t xml:space="preserve"> </w:t>
            </w:r>
          </w:p>
        </w:tc>
      </w:tr>
      <w:tr w:rsidR="00155BA5" w:rsidRPr="00155BA5" w:rsidTr="00155BA5">
        <w:trPr>
          <w:trHeight w:val="315"/>
        </w:trPr>
        <w:tc>
          <w:tcPr>
            <w:tcW w:w="4220" w:type="dxa"/>
            <w:gridSpan w:val="2"/>
            <w:tcBorders>
              <w:top w:val="single" w:sz="8" w:space="0" w:color="auto"/>
              <w:left w:val="nil"/>
              <w:bottom w:val="single" w:sz="8" w:space="0" w:color="auto"/>
              <w:right w:val="nil"/>
            </w:tcBorders>
            <w:shd w:val="clear" w:color="auto" w:fill="auto"/>
            <w:hideMark/>
          </w:tcPr>
          <w:p w:rsidR="00155BA5" w:rsidRPr="00155BA5" w:rsidRDefault="00155BA5" w:rsidP="00155BA5">
            <w:pPr>
              <w:spacing w:after="0" w:line="240" w:lineRule="auto"/>
              <w:jc w:val="both"/>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 </w:t>
            </w:r>
          </w:p>
        </w:tc>
        <w:tc>
          <w:tcPr>
            <w:tcW w:w="1840" w:type="dxa"/>
            <w:tcBorders>
              <w:top w:val="single" w:sz="8" w:space="0" w:color="auto"/>
              <w:left w:val="nil"/>
              <w:bottom w:val="single" w:sz="8" w:space="0" w:color="auto"/>
              <w:right w:val="nil"/>
            </w:tcBorders>
            <w:shd w:val="clear" w:color="auto" w:fill="auto"/>
            <w:hideMark/>
          </w:tcPr>
          <w:p w:rsidR="00155BA5" w:rsidRPr="00155BA5" w:rsidRDefault="00155BA5" w:rsidP="00155BA5">
            <w:pPr>
              <w:spacing w:after="0" w:line="240" w:lineRule="auto"/>
              <w:jc w:val="center"/>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 </w:t>
            </w:r>
          </w:p>
        </w:tc>
        <w:tc>
          <w:tcPr>
            <w:tcW w:w="1580" w:type="dxa"/>
            <w:tcBorders>
              <w:top w:val="nil"/>
              <w:left w:val="nil"/>
              <w:bottom w:val="single" w:sz="8" w:space="0" w:color="auto"/>
              <w:right w:val="nil"/>
            </w:tcBorders>
            <w:shd w:val="clear" w:color="auto" w:fill="auto"/>
            <w:hideMark/>
          </w:tcPr>
          <w:p w:rsidR="00155BA5" w:rsidRPr="00155BA5" w:rsidRDefault="00155BA5" w:rsidP="00155BA5">
            <w:pPr>
              <w:spacing w:after="0" w:line="240" w:lineRule="auto"/>
              <w:jc w:val="center"/>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 </w:t>
            </w:r>
          </w:p>
        </w:tc>
      </w:tr>
      <w:tr w:rsidR="00155BA5" w:rsidRPr="00155BA5" w:rsidTr="00155BA5">
        <w:trPr>
          <w:trHeight w:val="315"/>
        </w:trPr>
        <w:tc>
          <w:tcPr>
            <w:tcW w:w="4220" w:type="dxa"/>
            <w:gridSpan w:val="2"/>
            <w:tcBorders>
              <w:top w:val="single" w:sz="8" w:space="0" w:color="auto"/>
              <w:left w:val="single" w:sz="8" w:space="0" w:color="auto"/>
              <w:bottom w:val="single" w:sz="8" w:space="0" w:color="auto"/>
              <w:right w:val="single" w:sz="8" w:space="0" w:color="000000"/>
            </w:tcBorders>
            <w:shd w:val="clear" w:color="auto" w:fill="auto"/>
            <w:hideMark/>
          </w:tcPr>
          <w:p w:rsidR="00155BA5" w:rsidRPr="00155BA5" w:rsidRDefault="00155BA5" w:rsidP="00155BA5">
            <w:pPr>
              <w:spacing w:after="0" w:line="240" w:lineRule="auto"/>
              <w:jc w:val="both"/>
              <w:rPr>
                <w:rFonts w:ascii="Arial" w:eastAsia="Times New Roman" w:hAnsi="Arial" w:cs="Arial"/>
                <w:b/>
                <w:bCs/>
                <w:color w:val="000000"/>
                <w:sz w:val="18"/>
                <w:szCs w:val="18"/>
                <w:lang w:eastAsia="es-MX"/>
              </w:rPr>
            </w:pPr>
            <w:r w:rsidRPr="00155BA5">
              <w:rPr>
                <w:rFonts w:ascii="Arial" w:eastAsia="Times New Roman" w:hAnsi="Arial" w:cs="Arial"/>
                <w:b/>
                <w:bCs/>
                <w:color w:val="000000"/>
                <w:sz w:val="18"/>
                <w:szCs w:val="18"/>
                <w:lang w:val="es-ES" w:eastAsia="es-MX"/>
              </w:rPr>
              <w:t>2. Más ingresos contables no presupuestarios</w:t>
            </w:r>
          </w:p>
        </w:tc>
        <w:tc>
          <w:tcPr>
            <w:tcW w:w="1840" w:type="dxa"/>
            <w:tcBorders>
              <w:top w:val="nil"/>
              <w:left w:val="nil"/>
              <w:bottom w:val="single" w:sz="8" w:space="0" w:color="auto"/>
              <w:right w:val="single" w:sz="8" w:space="0" w:color="auto"/>
            </w:tcBorders>
            <w:shd w:val="clear" w:color="auto" w:fill="auto"/>
            <w:hideMark/>
          </w:tcPr>
          <w:p w:rsidR="00155BA5" w:rsidRPr="00155BA5" w:rsidRDefault="00155BA5" w:rsidP="00155BA5">
            <w:pPr>
              <w:spacing w:after="0" w:line="240" w:lineRule="auto"/>
              <w:jc w:val="center"/>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 </w:t>
            </w:r>
          </w:p>
        </w:tc>
        <w:tc>
          <w:tcPr>
            <w:tcW w:w="1580" w:type="dxa"/>
            <w:tcBorders>
              <w:top w:val="nil"/>
              <w:left w:val="nil"/>
              <w:bottom w:val="single" w:sz="8" w:space="0" w:color="auto"/>
              <w:right w:val="single" w:sz="8" w:space="0" w:color="auto"/>
            </w:tcBorders>
            <w:shd w:val="clear" w:color="auto" w:fill="auto"/>
            <w:hideMark/>
          </w:tcPr>
          <w:p w:rsidR="00155BA5" w:rsidRPr="00155BA5" w:rsidRDefault="00155BA5" w:rsidP="00155BA5">
            <w:pPr>
              <w:spacing w:after="0" w:line="240" w:lineRule="auto"/>
              <w:jc w:val="center"/>
              <w:rPr>
                <w:rFonts w:ascii="Arial" w:eastAsia="Times New Roman" w:hAnsi="Arial" w:cs="Arial"/>
                <w:b/>
                <w:bCs/>
                <w:color w:val="000000"/>
                <w:sz w:val="18"/>
                <w:szCs w:val="18"/>
                <w:lang w:eastAsia="es-MX"/>
              </w:rPr>
            </w:pPr>
            <w:r w:rsidRPr="00155BA5">
              <w:rPr>
                <w:rFonts w:ascii="Arial" w:eastAsia="Times New Roman" w:hAnsi="Arial" w:cs="Arial"/>
                <w:b/>
                <w:bCs/>
                <w:color w:val="000000"/>
                <w:sz w:val="18"/>
                <w:szCs w:val="18"/>
                <w:lang w:val="es-ES" w:eastAsia="es-MX"/>
              </w:rPr>
              <w:t>$____</w:t>
            </w:r>
          </w:p>
        </w:tc>
      </w:tr>
      <w:tr w:rsidR="00155BA5" w:rsidRPr="00155BA5" w:rsidTr="00155BA5">
        <w:trPr>
          <w:trHeight w:val="315"/>
        </w:trPr>
        <w:tc>
          <w:tcPr>
            <w:tcW w:w="620" w:type="dxa"/>
            <w:tcBorders>
              <w:top w:val="nil"/>
              <w:left w:val="single" w:sz="8" w:space="0" w:color="auto"/>
              <w:bottom w:val="single" w:sz="8" w:space="0" w:color="auto"/>
              <w:right w:val="nil"/>
            </w:tcBorders>
            <w:shd w:val="clear" w:color="auto" w:fill="auto"/>
            <w:hideMark/>
          </w:tcPr>
          <w:p w:rsidR="00155BA5" w:rsidRPr="00155BA5" w:rsidRDefault="00155BA5" w:rsidP="00155BA5">
            <w:pPr>
              <w:spacing w:after="0" w:line="240" w:lineRule="auto"/>
              <w:jc w:val="both"/>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 </w:t>
            </w:r>
          </w:p>
        </w:tc>
        <w:tc>
          <w:tcPr>
            <w:tcW w:w="3600" w:type="dxa"/>
            <w:tcBorders>
              <w:top w:val="nil"/>
              <w:left w:val="nil"/>
              <w:bottom w:val="single" w:sz="8" w:space="0" w:color="auto"/>
              <w:right w:val="single" w:sz="8" w:space="0" w:color="auto"/>
            </w:tcBorders>
            <w:shd w:val="clear" w:color="auto" w:fill="auto"/>
            <w:hideMark/>
          </w:tcPr>
          <w:p w:rsidR="00155BA5" w:rsidRPr="00155BA5" w:rsidRDefault="00155BA5" w:rsidP="00155BA5">
            <w:pPr>
              <w:spacing w:after="0" w:line="240" w:lineRule="auto"/>
              <w:jc w:val="both"/>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Incremento por variación de inventarios</w:t>
            </w:r>
          </w:p>
        </w:tc>
        <w:tc>
          <w:tcPr>
            <w:tcW w:w="1840" w:type="dxa"/>
            <w:tcBorders>
              <w:top w:val="nil"/>
              <w:left w:val="nil"/>
              <w:bottom w:val="single" w:sz="8" w:space="0" w:color="auto"/>
              <w:right w:val="single" w:sz="8" w:space="0" w:color="auto"/>
            </w:tcBorders>
            <w:shd w:val="clear" w:color="auto" w:fill="auto"/>
            <w:hideMark/>
          </w:tcPr>
          <w:p w:rsidR="00155BA5" w:rsidRPr="00155BA5" w:rsidRDefault="00155BA5" w:rsidP="00155BA5">
            <w:pPr>
              <w:spacing w:after="0" w:line="240" w:lineRule="auto"/>
              <w:jc w:val="center"/>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$____</w:t>
            </w:r>
          </w:p>
        </w:tc>
        <w:tc>
          <w:tcPr>
            <w:tcW w:w="1580" w:type="dxa"/>
            <w:tcBorders>
              <w:top w:val="nil"/>
              <w:left w:val="nil"/>
              <w:bottom w:val="nil"/>
              <w:right w:val="nil"/>
            </w:tcBorders>
            <w:shd w:val="clear" w:color="auto" w:fill="auto"/>
            <w:hideMark/>
          </w:tcPr>
          <w:p w:rsidR="00155BA5" w:rsidRPr="00155BA5" w:rsidRDefault="00155BA5" w:rsidP="00155BA5">
            <w:pPr>
              <w:spacing w:after="0" w:line="240" w:lineRule="auto"/>
              <w:jc w:val="center"/>
              <w:rPr>
                <w:rFonts w:ascii="Arial" w:eastAsia="Times New Roman" w:hAnsi="Arial" w:cs="Arial"/>
                <w:color w:val="000000"/>
                <w:sz w:val="18"/>
                <w:szCs w:val="18"/>
                <w:lang w:eastAsia="es-MX"/>
              </w:rPr>
            </w:pPr>
          </w:p>
        </w:tc>
      </w:tr>
      <w:tr w:rsidR="00155BA5" w:rsidRPr="00155BA5" w:rsidTr="00155BA5">
        <w:trPr>
          <w:trHeight w:val="495"/>
        </w:trPr>
        <w:tc>
          <w:tcPr>
            <w:tcW w:w="620" w:type="dxa"/>
            <w:tcBorders>
              <w:top w:val="nil"/>
              <w:left w:val="single" w:sz="8" w:space="0" w:color="auto"/>
              <w:bottom w:val="single" w:sz="8" w:space="0" w:color="auto"/>
              <w:right w:val="nil"/>
            </w:tcBorders>
            <w:shd w:val="clear" w:color="auto" w:fill="auto"/>
            <w:hideMark/>
          </w:tcPr>
          <w:p w:rsidR="00155BA5" w:rsidRPr="00155BA5" w:rsidRDefault="00155BA5" w:rsidP="00155BA5">
            <w:pPr>
              <w:spacing w:after="0" w:line="240" w:lineRule="auto"/>
              <w:jc w:val="both"/>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 </w:t>
            </w:r>
          </w:p>
        </w:tc>
        <w:tc>
          <w:tcPr>
            <w:tcW w:w="3600" w:type="dxa"/>
            <w:tcBorders>
              <w:top w:val="nil"/>
              <w:left w:val="nil"/>
              <w:bottom w:val="single" w:sz="8" w:space="0" w:color="auto"/>
              <w:right w:val="single" w:sz="8" w:space="0" w:color="auto"/>
            </w:tcBorders>
            <w:shd w:val="clear" w:color="auto" w:fill="auto"/>
            <w:hideMark/>
          </w:tcPr>
          <w:p w:rsidR="00155BA5" w:rsidRPr="00155BA5" w:rsidRDefault="00155BA5" w:rsidP="00155BA5">
            <w:pPr>
              <w:spacing w:after="0" w:line="240" w:lineRule="auto"/>
              <w:jc w:val="both"/>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Disminución del exceso de estimaciones por pérdida o deterioro u obsolescencia</w:t>
            </w:r>
          </w:p>
        </w:tc>
        <w:tc>
          <w:tcPr>
            <w:tcW w:w="1840" w:type="dxa"/>
            <w:tcBorders>
              <w:top w:val="nil"/>
              <w:left w:val="nil"/>
              <w:bottom w:val="single" w:sz="8" w:space="0" w:color="auto"/>
              <w:right w:val="single" w:sz="8" w:space="0" w:color="auto"/>
            </w:tcBorders>
            <w:shd w:val="clear" w:color="auto" w:fill="auto"/>
            <w:hideMark/>
          </w:tcPr>
          <w:p w:rsidR="00155BA5" w:rsidRPr="00155BA5" w:rsidRDefault="00155BA5" w:rsidP="00155BA5">
            <w:pPr>
              <w:spacing w:after="0" w:line="240" w:lineRule="auto"/>
              <w:jc w:val="center"/>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$____</w:t>
            </w:r>
          </w:p>
        </w:tc>
        <w:tc>
          <w:tcPr>
            <w:tcW w:w="1580" w:type="dxa"/>
            <w:tcBorders>
              <w:top w:val="nil"/>
              <w:left w:val="nil"/>
              <w:bottom w:val="nil"/>
              <w:right w:val="nil"/>
            </w:tcBorders>
            <w:shd w:val="clear" w:color="auto" w:fill="auto"/>
            <w:hideMark/>
          </w:tcPr>
          <w:p w:rsidR="00155BA5" w:rsidRPr="00155BA5" w:rsidRDefault="00155BA5" w:rsidP="00155BA5">
            <w:pPr>
              <w:spacing w:after="0" w:line="240" w:lineRule="auto"/>
              <w:jc w:val="center"/>
              <w:rPr>
                <w:rFonts w:ascii="Arial" w:eastAsia="Times New Roman" w:hAnsi="Arial" w:cs="Arial"/>
                <w:color w:val="000000"/>
                <w:sz w:val="18"/>
                <w:szCs w:val="18"/>
                <w:lang w:eastAsia="es-MX"/>
              </w:rPr>
            </w:pPr>
          </w:p>
        </w:tc>
      </w:tr>
      <w:tr w:rsidR="00155BA5" w:rsidRPr="00155BA5" w:rsidTr="00155BA5">
        <w:trPr>
          <w:trHeight w:val="315"/>
        </w:trPr>
        <w:tc>
          <w:tcPr>
            <w:tcW w:w="620" w:type="dxa"/>
            <w:tcBorders>
              <w:top w:val="nil"/>
              <w:left w:val="single" w:sz="8" w:space="0" w:color="auto"/>
              <w:bottom w:val="single" w:sz="8" w:space="0" w:color="auto"/>
              <w:right w:val="nil"/>
            </w:tcBorders>
            <w:shd w:val="clear" w:color="auto" w:fill="auto"/>
            <w:hideMark/>
          </w:tcPr>
          <w:p w:rsidR="00155BA5" w:rsidRPr="00155BA5" w:rsidRDefault="00155BA5" w:rsidP="00155BA5">
            <w:pPr>
              <w:spacing w:after="0" w:line="240" w:lineRule="auto"/>
              <w:jc w:val="both"/>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 </w:t>
            </w:r>
          </w:p>
        </w:tc>
        <w:tc>
          <w:tcPr>
            <w:tcW w:w="3600" w:type="dxa"/>
            <w:tcBorders>
              <w:top w:val="nil"/>
              <w:left w:val="nil"/>
              <w:bottom w:val="single" w:sz="8" w:space="0" w:color="auto"/>
              <w:right w:val="single" w:sz="8" w:space="0" w:color="auto"/>
            </w:tcBorders>
            <w:shd w:val="clear" w:color="auto" w:fill="auto"/>
            <w:hideMark/>
          </w:tcPr>
          <w:p w:rsidR="00155BA5" w:rsidRPr="00155BA5" w:rsidRDefault="00155BA5" w:rsidP="00155BA5">
            <w:pPr>
              <w:spacing w:after="0" w:line="240" w:lineRule="auto"/>
              <w:jc w:val="both"/>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Disminución del exceso de provisiones</w:t>
            </w:r>
          </w:p>
        </w:tc>
        <w:tc>
          <w:tcPr>
            <w:tcW w:w="1840" w:type="dxa"/>
            <w:tcBorders>
              <w:top w:val="nil"/>
              <w:left w:val="nil"/>
              <w:bottom w:val="single" w:sz="8" w:space="0" w:color="auto"/>
              <w:right w:val="single" w:sz="8" w:space="0" w:color="auto"/>
            </w:tcBorders>
            <w:shd w:val="clear" w:color="auto" w:fill="auto"/>
            <w:hideMark/>
          </w:tcPr>
          <w:p w:rsidR="00155BA5" w:rsidRPr="00155BA5" w:rsidRDefault="00155BA5" w:rsidP="00155BA5">
            <w:pPr>
              <w:spacing w:after="0" w:line="240" w:lineRule="auto"/>
              <w:jc w:val="center"/>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$____</w:t>
            </w:r>
          </w:p>
        </w:tc>
        <w:tc>
          <w:tcPr>
            <w:tcW w:w="1580" w:type="dxa"/>
            <w:tcBorders>
              <w:top w:val="nil"/>
              <w:left w:val="nil"/>
              <w:bottom w:val="nil"/>
              <w:right w:val="nil"/>
            </w:tcBorders>
            <w:shd w:val="clear" w:color="auto" w:fill="auto"/>
            <w:hideMark/>
          </w:tcPr>
          <w:p w:rsidR="00155BA5" w:rsidRPr="00155BA5" w:rsidRDefault="00155BA5" w:rsidP="00155BA5">
            <w:pPr>
              <w:spacing w:after="0" w:line="240" w:lineRule="auto"/>
              <w:jc w:val="center"/>
              <w:rPr>
                <w:rFonts w:ascii="Arial" w:eastAsia="Times New Roman" w:hAnsi="Arial" w:cs="Arial"/>
                <w:color w:val="000000"/>
                <w:sz w:val="18"/>
                <w:szCs w:val="18"/>
                <w:lang w:eastAsia="es-MX"/>
              </w:rPr>
            </w:pPr>
          </w:p>
        </w:tc>
      </w:tr>
      <w:tr w:rsidR="00155BA5" w:rsidRPr="00155BA5" w:rsidTr="00155BA5">
        <w:trPr>
          <w:trHeight w:val="315"/>
        </w:trPr>
        <w:tc>
          <w:tcPr>
            <w:tcW w:w="620" w:type="dxa"/>
            <w:tcBorders>
              <w:top w:val="nil"/>
              <w:left w:val="single" w:sz="8" w:space="0" w:color="auto"/>
              <w:bottom w:val="single" w:sz="8" w:space="0" w:color="auto"/>
              <w:right w:val="nil"/>
            </w:tcBorders>
            <w:shd w:val="clear" w:color="auto" w:fill="auto"/>
            <w:hideMark/>
          </w:tcPr>
          <w:p w:rsidR="00155BA5" w:rsidRPr="00155BA5" w:rsidRDefault="00155BA5" w:rsidP="00155BA5">
            <w:pPr>
              <w:spacing w:after="0" w:line="240" w:lineRule="auto"/>
              <w:jc w:val="both"/>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 </w:t>
            </w:r>
          </w:p>
        </w:tc>
        <w:tc>
          <w:tcPr>
            <w:tcW w:w="3600" w:type="dxa"/>
            <w:tcBorders>
              <w:top w:val="nil"/>
              <w:left w:val="nil"/>
              <w:bottom w:val="single" w:sz="8" w:space="0" w:color="auto"/>
              <w:right w:val="single" w:sz="8" w:space="0" w:color="auto"/>
            </w:tcBorders>
            <w:shd w:val="clear" w:color="auto" w:fill="auto"/>
            <w:hideMark/>
          </w:tcPr>
          <w:p w:rsidR="00155BA5" w:rsidRPr="00155BA5" w:rsidRDefault="00155BA5" w:rsidP="00155BA5">
            <w:pPr>
              <w:spacing w:after="0" w:line="240" w:lineRule="auto"/>
              <w:jc w:val="both"/>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Otros ingresos y beneficios varios</w:t>
            </w:r>
          </w:p>
        </w:tc>
        <w:tc>
          <w:tcPr>
            <w:tcW w:w="1840" w:type="dxa"/>
            <w:tcBorders>
              <w:top w:val="nil"/>
              <w:left w:val="nil"/>
              <w:bottom w:val="single" w:sz="8" w:space="0" w:color="auto"/>
              <w:right w:val="single" w:sz="8" w:space="0" w:color="auto"/>
            </w:tcBorders>
            <w:shd w:val="clear" w:color="auto" w:fill="auto"/>
            <w:hideMark/>
          </w:tcPr>
          <w:p w:rsidR="00155BA5" w:rsidRPr="00155BA5" w:rsidRDefault="00155BA5" w:rsidP="00155BA5">
            <w:pPr>
              <w:spacing w:after="0" w:line="240" w:lineRule="auto"/>
              <w:jc w:val="center"/>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$____</w:t>
            </w:r>
          </w:p>
        </w:tc>
        <w:tc>
          <w:tcPr>
            <w:tcW w:w="1580" w:type="dxa"/>
            <w:tcBorders>
              <w:top w:val="nil"/>
              <w:left w:val="nil"/>
              <w:bottom w:val="nil"/>
              <w:right w:val="nil"/>
            </w:tcBorders>
            <w:shd w:val="clear" w:color="auto" w:fill="auto"/>
            <w:hideMark/>
          </w:tcPr>
          <w:p w:rsidR="00155BA5" w:rsidRPr="00155BA5" w:rsidRDefault="00155BA5" w:rsidP="00155BA5">
            <w:pPr>
              <w:spacing w:after="0" w:line="240" w:lineRule="auto"/>
              <w:jc w:val="center"/>
              <w:rPr>
                <w:rFonts w:ascii="Arial" w:eastAsia="Times New Roman" w:hAnsi="Arial" w:cs="Arial"/>
                <w:color w:val="000000"/>
                <w:sz w:val="18"/>
                <w:szCs w:val="18"/>
                <w:lang w:eastAsia="es-MX"/>
              </w:rPr>
            </w:pPr>
          </w:p>
        </w:tc>
      </w:tr>
      <w:tr w:rsidR="00155BA5" w:rsidRPr="00155BA5" w:rsidTr="00155BA5">
        <w:trPr>
          <w:trHeight w:val="315"/>
        </w:trPr>
        <w:tc>
          <w:tcPr>
            <w:tcW w:w="4220" w:type="dxa"/>
            <w:gridSpan w:val="2"/>
            <w:tcBorders>
              <w:top w:val="single" w:sz="8" w:space="0" w:color="auto"/>
              <w:left w:val="single" w:sz="8" w:space="0" w:color="auto"/>
              <w:bottom w:val="single" w:sz="8" w:space="0" w:color="auto"/>
              <w:right w:val="single" w:sz="8" w:space="0" w:color="000000"/>
            </w:tcBorders>
            <w:shd w:val="clear" w:color="auto" w:fill="auto"/>
            <w:hideMark/>
          </w:tcPr>
          <w:p w:rsidR="00155BA5" w:rsidRPr="00155BA5" w:rsidRDefault="00155BA5" w:rsidP="00155BA5">
            <w:pPr>
              <w:spacing w:after="0" w:line="240" w:lineRule="auto"/>
              <w:jc w:val="both"/>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Otros ingresos contables no presupuestarios</w:t>
            </w:r>
          </w:p>
        </w:tc>
        <w:tc>
          <w:tcPr>
            <w:tcW w:w="1840" w:type="dxa"/>
            <w:tcBorders>
              <w:top w:val="nil"/>
              <w:left w:val="nil"/>
              <w:bottom w:val="single" w:sz="8" w:space="0" w:color="auto"/>
              <w:right w:val="single" w:sz="8" w:space="0" w:color="auto"/>
            </w:tcBorders>
            <w:shd w:val="clear" w:color="auto" w:fill="auto"/>
            <w:hideMark/>
          </w:tcPr>
          <w:p w:rsidR="00155BA5" w:rsidRPr="00155BA5" w:rsidRDefault="00155BA5" w:rsidP="00155BA5">
            <w:pPr>
              <w:spacing w:after="0" w:line="240" w:lineRule="auto"/>
              <w:jc w:val="center"/>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$____</w:t>
            </w:r>
          </w:p>
        </w:tc>
        <w:tc>
          <w:tcPr>
            <w:tcW w:w="1580" w:type="dxa"/>
            <w:tcBorders>
              <w:top w:val="nil"/>
              <w:left w:val="nil"/>
              <w:bottom w:val="nil"/>
              <w:right w:val="nil"/>
            </w:tcBorders>
            <w:shd w:val="clear" w:color="auto" w:fill="auto"/>
            <w:hideMark/>
          </w:tcPr>
          <w:p w:rsidR="00155BA5" w:rsidRPr="00155BA5" w:rsidRDefault="00155BA5" w:rsidP="00155BA5">
            <w:pPr>
              <w:spacing w:after="0" w:line="240" w:lineRule="auto"/>
              <w:jc w:val="center"/>
              <w:rPr>
                <w:rFonts w:ascii="Arial" w:eastAsia="Times New Roman" w:hAnsi="Arial" w:cs="Arial"/>
                <w:color w:val="000000"/>
                <w:sz w:val="18"/>
                <w:szCs w:val="18"/>
                <w:lang w:eastAsia="es-MX"/>
              </w:rPr>
            </w:pPr>
          </w:p>
        </w:tc>
      </w:tr>
      <w:tr w:rsidR="00155BA5" w:rsidRPr="00155BA5" w:rsidTr="00155BA5">
        <w:trPr>
          <w:trHeight w:val="315"/>
        </w:trPr>
        <w:tc>
          <w:tcPr>
            <w:tcW w:w="4220" w:type="dxa"/>
            <w:gridSpan w:val="2"/>
            <w:tcBorders>
              <w:top w:val="single" w:sz="8" w:space="0" w:color="auto"/>
              <w:left w:val="nil"/>
              <w:bottom w:val="single" w:sz="8" w:space="0" w:color="auto"/>
              <w:right w:val="nil"/>
            </w:tcBorders>
            <w:shd w:val="clear" w:color="auto" w:fill="auto"/>
            <w:hideMark/>
          </w:tcPr>
          <w:p w:rsidR="00155BA5" w:rsidRPr="00155BA5" w:rsidRDefault="00155BA5" w:rsidP="00155BA5">
            <w:pPr>
              <w:spacing w:after="0" w:line="240" w:lineRule="auto"/>
              <w:jc w:val="both"/>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 </w:t>
            </w:r>
          </w:p>
        </w:tc>
        <w:tc>
          <w:tcPr>
            <w:tcW w:w="1840" w:type="dxa"/>
            <w:tcBorders>
              <w:top w:val="nil"/>
              <w:left w:val="nil"/>
              <w:bottom w:val="single" w:sz="8" w:space="0" w:color="auto"/>
              <w:right w:val="nil"/>
            </w:tcBorders>
            <w:shd w:val="clear" w:color="auto" w:fill="auto"/>
            <w:hideMark/>
          </w:tcPr>
          <w:p w:rsidR="00155BA5" w:rsidRPr="00155BA5" w:rsidRDefault="00155BA5" w:rsidP="00155BA5">
            <w:pPr>
              <w:spacing w:after="0" w:line="240" w:lineRule="auto"/>
              <w:jc w:val="center"/>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 </w:t>
            </w:r>
          </w:p>
        </w:tc>
        <w:tc>
          <w:tcPr>
            <w:tcW w:w="1580" w:type="dxa"/>
            <w:tcBorders>
              <w:top w:val="nil"/>
              <w:left w:val="nil"/>
              <w:bottom w:val="single" w:sz="8" w:space="0" w:color="auto"/>
              <w:right w:val="nil"/>
            </w:tcBorders>
            <w:shd w:val="clear" w:color="auto" w:fill="auto"/>
            <w:hideMark/>
          </w:tcPr>
          <w:p w:rsidR="00155BA5" w:rsidRPr="00155BA5" w:rsidRDefault="00155BA5" w:rsidP="00155BA5">
            <w:pPr>
              <w:spacing w:after="0" w:line="240" w:lineRule="auto"/>
              <w:jc w:val="center"/>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 </w:t>
            </w:r>
          </w:p>
        </w:tc>
      </w:tr>
      <w:tr w:rsidR="00155BA5" w:rsidRPr="00155BA5" w:rsidTr="00155BA5">
        <w:trPr>
          <w:trHeight w:val="480"/>
        </w:trPr>
        <w:tc>
          <w:tcPr>
            <w:tcW w:w="4220" w:type="dxa"/>
            <w:gridSpan w:val="2"/>
            <w:tcBorders>
              <w:top w:val="single" w:sz="8" w:space="0" w:color="auto"/>
              <w:left w:val="single" w:sz="8" w:space="0" w:color="auto"/>
              <w:bottom w:val="single" w:sz="8" w:space="0" w:color="auto"/>
              <w:right w:val="single" w:sz="8" w:space="0" w:color="000000"/>
            </w:tcBorders>
            <w:shd w:val="clear" w:color="auto" w:fill="auto"/>
            <w:hideMark/>
          </w:tcPr>
          <w:p w:rsidR="00155BA5" w:rsidRPr="00155BA5" w:rsidRDefault="00155BA5" w:rsidP="00155BA5">
            <w:pPr>
              <w:spacing w:after="0" w:line="240" w:lineRule="auto"/>
              <w:jc w:val="both"/>
              <w:rPr>
                <w:rFonts w:ascii="Arial" w:eastAsia="Times New Roman" w:hAnsi="Arial" w:cs="Arial"/>
                <w:b/>
                <w:bCs/>
                <w:color w:val="000000"/>
                <w:sz w:val="18"/>
                <w:szCs w:val="18"/>
                <w:lang w:eastAsia="es-MX"/>
              </w:rPr>
            </w:pPr>
            <w:r w:rsidRPr="00155BA5">
              <w:rPr>
                <w:rFonts w:ascii="Arial" w:eastAsia="Times New Roman" w:hAnsi="Arial" w:cs="Arial"/>
                <w:b/>
                <w:bCs/>
                <w:color w:val="000000"/>
                <w:sz w:val="18"/>
                <w:szCs w:val="18"/>
                <w:lang w:val="es-ES" w:eastAsia="es-MX"/>
              </w:rPr>
              <w:t>3. Menos ingresos presupuestarios no contables</w:t>
            </w:r>
          </w:p>
        </w:tc>
        <w:tc>
          <w:tcPr>
            <w:tcW w:w="1840" w:type="dxa"/>
            <w:tcBorders>
              <w:top w:val="nil"/>
              <w:left w:val="nil"/>
              <w:bottom w:val="single" w:sz="8" w:space="0" w:color="auto"/>
              <w:right w:val="single" w:sz="8" w:space="0" w:color="auto"/>
            </w:tcBorders>
            <w:shd w:val="clear" w:color="auto" w:fill="auto"/>
            <w:hideMark/>
          </w:tcPr>
          <w:p w:rsidR="00155BA5" w:rsidRPr="00155BA5" w:rsidRDefault="00155BA5" w:rsidP="00155BA5">
            <w:pPr>
              <w:spacing w:after="0" w:line="240" w:lineRule="auto"/>
              <w:jc w:val="center"/>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 </w:t>
            </w:r>
          </w:p>
        </w:tc>
        <w:tc>
          <w:tcPr>
            <w:tcW w:w="1580" w:type="dxa"/>
            <w:tcBorders>
              <w:top w:val="nil"/>
              <w:left w:val="nil"/>
              <w:bottom w:val="single" w:sz="8" w:space="0" w:color="auto"/>
              <w:right w:val="single" w:sz="8" w:space="0" w:color="auto"/>
            </w:tcBorders>
            <w:shd w:val="clear" w:color="auto" w:fill="auto"/>
            <w:hideMark/>
          </w:tcPr>
          <w:p w:rsidR="00155BA5" w:rsidRPr="00155BA5" w:rsidRDefault="00155BA5" w:rsidP="00155BA5">
            <w:pPr>
              <w:spacing w:after="0" w:line="240" w:lineRule="auto"/>
              <w:jc w:val="center"/>
              <w:rPr>
                <w:rFonts w:ascii="Arial" w:eastAsia="Times New Roman" w:hAnsi="Arial" w:cs="Arial"/>
                <w:b/>
                <w:bCs/>
                <w:color w:val="000000"/>
                <w:sz w:val="18"/>
                <w:szCs w:val="18"/>
                <w:lang w:eastAsia="es-MX"/>
              </w:rPr>
            </w:pPr>
            <w:r w:rsidRPr="00155BA5">
              <w:rPr>
                <w:rFonts w:ascii="Arial" w:eastAsia="Times New Roman" w:hAnsi="Arial" w:cs="Arial"/>
                <w:b/>
                <w:bCs/>
                <w:color w:val="000000"/>
                <w:sz w:val="18"/>
                <w:szCs w:val="18"/>
                <w:lang w:val="es-ES" w:eastAsia="es-MX"/>
              </w:rPr>
              <w:t>$____</w:t>
            </w:r>
          </w:p>
        </w:tc>
      </w:tr>
      <w:tr w:rsidR="00155BA5" w:rsidRPr="00155BA5" w:rsidTr="00155BA5">
        <w:trPr>
          <w:trHeight w:val="315"/>
        </w:trPr>
        <w:tc>
          <w:tcPr>
            <w:tcW w:w="620" w:type="dxa"/>
            <w:tcBorders>
              <w:top w:val="nil"/>
              <w:left w:val="single" w:sz="8" w:space="0" w:color="auto"/>
              <w:bottom w:val="single" w:sz="8" w:space="0" w:color="auto"/>
              <w:right w:val="nil"/>
            </w:tcBorders>
            <w:shd w:val="clear" w:color="auto" w:fill="auto"/>
            <w:hideMark/>
          </w:tcPr>
          <w:p w:rsidR="00155BA5" w:rsidRPr="00155BA5" w:rsidRDefault="00155BA5" w:rsidP="00155BA5">
            <w:pPr>
              <w:spacing w:after="0" w:line="240" w:lineRule="auto"/>
              <w:jc w:val="both"/>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 </w:t>
            </w:r>
          </w:p>
        </w:tc>
        <w:tc>
          <w:tcPr>
            <w:tcW w:w="3600" w:type="dxa"/>
            <w:tcBorders>
              <w:top w:val="nil"/>
              <w:left w:val="nil"/>
              <w:bottom w:val="single" w:sz="8" w:space="0" w:color="auto"/>
              <w:right w:val="single" w:sz="8" w:space="0" w:color="auto"/>
            </w:tcBorders>
            <w:shd w:val="clear" w:color="auto" w:fill="auto"/>
            <w:hideMark/>
          </w:tcPr>
          <w:p w:rsidR="00155BA5" w:rsidRPr="00155BA5" w:rsidRDefault="00155BA5" w:rsidP="00155BA5">
            <w:pPr>
              <w:spacing w:after="0" w:line="240" w:lineRule="auto"/>
              <w:jc w:val="both"/>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Productos de capital</w:t>
            </w:r>
          </w:p>
        </w:tc>
        <w:tc>
          <w:tcPr>
            <w:tcW w:w="1840" w:type="dxa"/>
            <w:tcBorders>
              <w:top w:val="nil"/>
              <w:left w:val="nil"/>
              <w:bottom w:val="single" w:sz="8" w:space="0" w:color="auto"/>
              <w:right w:val="single" w:sz="8" w:space="0" w:color="auto"/>
            </w:tcBorders>
            <w:shd w:val="clear" w:color="auto" w:fill="auto"/>
            <w:hideMark/>
          </w:tcPr>
          <w:p w:rsidR="00155BA5" w:rsidRPr="00155BA5" w:rsidRDefault="00155BA5" w:rsidP="00155BA5">
            <w:pPr>
              <w:spacing w:after="0" w:line="240" w:lineRule="auto"/>
              <w:jc w:val="center"/>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$____</w:t>
            </w:r>
          </w:p>
        </w:tc>
        <w:tc>
          <w:tcPr>
            <w:tcW w:w="1580" w:type="dxa"/>
            <w:tcBorders>
              <w:top w:val="nil"/>
              <w:left w:val="nil"/>
              <w:bottom w:val="nil"/>
              <w:right w:val="nil"/>
            </w:tcBorders>
            <w:shd w:val="clear" w:color="auto" w:fill="auto"/>
            <w:hideMark/>
          </w:tcPr>
          <w:p w:rsidR="00155BA5" w:rsidRPr="00155BA5" w:rsidRDefault="00155BA5" w:rsidP="00155BA5">
            <w:pPr>
              <w:spacing w:after="0" w:line="240" w:lineRule="auto"/>
              <w:jc w:val="center"/>
              <w:rPr>
                <w:rFonts w:ascii="Arial" w:eastAsia="Times New Roman" w:hAnsi="Arial" w:cs="Arial"/>
                <w:color w:val="000000"/>
                <w:sz w:val="18"/>
                <w:szCs w:val="18"/>
                <w:lang w:eastAsia="es-MX"/>
              </w:rPr>
            </w:pPr>
          </w:p>
        </w:tc>
      </w:tr>
      <w:tr w:rsidR="00155BA5" w:rsidRPr="00155BA5" w:rsidTr="00155BA5">
        <w:trPr>
          <w:trHeight w:val="315"/>
        </w:trPr>
        <w:tc>
          <w:tcPr>
            <w:tcW w:w="620" w:type="dxa"/>
            <w:tcBorders>
              <w:top w:val="nil"/>
              <w:left w:val="single" w:sz="8" w:space="0" w:color="auto"/>
              <w:bottom w:val="single" w:sz="8" w:space="0" w:color="auto"/>
              <w:right w:val="nil"/>
            </w:tcBorders>
            <w:shd w:val="clear" w:color="auto" w:fill="auto"/>
            <w:hideMark/>
          </w:tcPr>
          <w:p w:rsidR="00155BA5" w:rsidRPr="00155BA5" w:rsidRDefault="00155BA5" w:rsidP="00155BA5">
            <w:pPr>
              <w:spacing w:after="0" w:line="240" w:lineRule="auto"/>
              <w:jc w:val="both"/>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lastRenderedPageBreak/>
              <w:t> </w:t>
            </w:r>
          </w:p>
        </w:tc>
        <w:tc>
          <w:tcPr>
            <w:tcW w:w="3600" w:type="dxa"/>
            <w:tcBorders>
              <w:top w:val="nil"/>
              <w:left w:val="nil"/>
              <w:bottom w:val="single" w:sz="8" w:space="0" w:color="auto"/>
              <w:right w:val="single" w:sz="8" w:space="0" w:color="auto"/>
            </w:tcBorders>
            <w:shd w:val="clear" w:color="auto" w:fill="auto"/>
            <w:hideMark/>
          </w:tcPr>
          <w:p w:rsidR="00155BA5" w:rsidRPr="00155BA5" w:rsidRDefault="00155BA5" w:rsidP="00155BA5">
            <w:pPr>
              <w:spacing w:after="0" w:line="240" w:lineRule="auto"/>
              <w:jc w:val="both"/>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Aprovechamientos capital</w:t>
            </w:r>
          </w:p>
        </w:tc>
        <w:tc>
          <w:tcPr>
            <w:tcW w:w="1840" w:type="dxa"/>
            <w:tcBorders>
              <w:top w:val="nil"/>
              <w:left w:val="nil"/>
              <w:bottom w:val="single" w:sz="8" w:space="0" w:color="auto"/>
              <w:right w:val="single" w:sz="8" w:space="0" w:color="auto"/>
            </w:tcBorders>
            <w:shd w:val="clear" w:color="auto" w:fill="auto"/>
            <w:hideMark/>
          </w:tcPr>
          <w:p w:rsidR="00155BA5" w:rsidRPr="00155BA5" w:rsidRDefault="00155BA5" w:rsidP="00155BA5">
            <w:pPr>
              <w:spacing w:after="0" w:line="240" w:lineRule="auto"/>
              <w:jc w:val="center"/>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$____</w:t>
            </w:r>
          </w:p>
        </w:tc>
        <w:tc>
          <w:tcPr>
            <w:tcW w:w="1580" w:type="dxa"/>
            <w:tcBorders>
              <w:top w:val="nil"/>
              <w:left w:val="nil"/>
              <w:bottom w:val="nil"/>
              <w:right w:val="nil"/>
            </w:tcBorders>
            <w:shd w:val="clear" w:color="auto" w:fill="auto"/>
            <w:hideMark/>
          </w:tcPr>
          <w:p w:rsidR="00155BA5" w:rsidRPr="00155BA5" w:rsidRDefault="00155BA5" w:rsidP="00155BA5">
            <w:pPr>
              <w:spacing w:after="0" w:line="240" w:lineRule="auto"/>
              <w:jc w:val="center"/>
              <w:rPr>
                <w:rFonts w:ascii="Arial" w:eastAsia="Times New Roman" w:hAnsi="Arial" w:cs="Arial"/>
                <w:color w:val="000000"/>
                <w:sz w:val="18"/>
                <w:szCs w:val="18"/>
                <w:lang w:eastAsia="es-MX"/>
              </w:rPr>
            </w:pPr>
          </w:p>
        </w:tc>
      </w:tr>
      <w:tr w:rsidR="00155BA5" w:rsidRPr="00155BA5" w:rsidTr="00155BA5">
        <w:trPr>
          <w:trHeight w:val="315"/>
        </w:trPr>
        <w:tc>
          <w:tcPr>
            <w:tcW w:w="620" w:type="dxa"/>
            <w:tcBorders>
              <w:top w:val="nil"/>
              <w:left w:val="single" w:sz="8" w:space="0" w:color="auto"/>
              <w:bottom w:val="single" w:sz="8" w:space="0" w:color="auto"/>
              <w:right w:val="nil"/>
            </w:tcBorders>
            <w:shd w:val="clear" w:color="auto" w:fill="auto"/>
            <w:hideMark/>
          </w:tcPr>
          <w:p w:rsidR="00155BA5" w:rsidRPr="00155BA5" w:rsidRDefault="00155BA5" w:rsidP="00155BA5">
            <w:pPr>
              <w:spacing w:after="0" w:line="240" w:lineRule="auto"/>
              <w:jc w:val="both"/>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 </w:t>
            </w:r>
          </w:p>
        </w:tc>
        <w:tc>
          <w:tcPr>
            <w:tcW w:w="3600" w:type="dxa"/>
            <w:tcBorders>
              <w:top w:val="nil"/>
              <w:left w:val="nil"/>
              <w:bottom w:val="single" w:sz="8" w:space="0" w:color="auto"/>
              <w:right w:val="single" w:sz="8" w:space="0" w:color="auto"/>
            </w:tcBorders>
            <w:shd w:val="clear" w:color="auto" w:fill="auto"/>
            <w:hideMark/>
          </w:tcPr>
          <w:p w:rsidR="00155BA5" w:rsidRPr="00155BA5" w:rsidRDefault="00155BA5" w:rsidP="00155BA5">
            <w:pPr>
              <w:spacing w:after="0" w:line="240" w:lineRule="auto"/>
              <w:jc w:val="both"/>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Ingresos derivados de financiamientos</w:t>
            </w:r>
          </w:p>
        </w:tc>
        <w:tc>
          <w:tcPr>
            <w:tcW w:w="1840" w:type="dxa"/>
            <w:tcBorders>
              <w:top w:val="nil"/>
              <w:left w:val="nil"/>
              <w:bottom w:val="single" w:sz="8" w:space="0" w:color="auto"/>
              <w:right w:val="single" w:sz="8" w:space="0" w:color="auto"/>
            </w:tcBorders>
            <w:shd w:val="clear" w:color="auto" w:fill="auto"/>
            <w:hideMark/>
          </w:tcPr>
          <w:p w:rsidR="00155BA5" w:rsidRPr="00155BA5" w:rsidRDefault="00155BA5" w:rsidP="00155BA5">
            <w:pPr>
              <w:spacing w:after="0" w:line="240" w:lineRule="auto"/>
              <w:jc w:val="center"/>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$____</w:t>
            </w:r>
          </w:p>
        </w:tc>
        <w:tc>
          <w:tcPr>
            <w:tcW w:w="1580" w:type="dxa"/>
            <w:tcBorders>
              <w:top w:val="nil"/>
              <w:left w:val="nil"/>
              <w:bottom w:val="nil"/>
              <w:right w:val="nil"/>
            </w:tcBorders>
            <w:shd w:val="clear" w:color="auto" w:fill="auto"/>
            <w:hideMark/>
          </w:tcPr>
          <w:p w:rsidR="00155BA5" w:rsidRPr="00155BA5" w:rsidRDefault="00155BA5" w:rsidP="00155BA5">
            <w:pPr>
              <w:spacing w:after="0" w:line="240" w:lineRule="auto"/>
              <w:jc w:val="center"/>
              <w:rPr>
                <w:rFonts w:ascii="Arial" w:eastAsia="Times New Roman" w:hAnsi="Arial" w:cs="Arial"/>
                <w:color w:val="000000"/>
                <w:sz w:val="18"/>
                <w:szCs w:val="18"/>
                <w:lang w:eastAsia="es-MX"/>
              </w:rPr>
            </w:pPr>
          </w:p>
        </w:tc>
      </w:tr>
      <w:tr w:rsidR="00155BA5" w:rsidRPr="00155BA5" w:rsidTr="00155BA5">
        <w:trPr>
          <w:trHeight w:val="315"/>
        </w:trPr>
        <w:tc>
          <w:tcPr>
            <w:tcW w:w="4220" w:type="dxa"/>
            <w:gridSpan w:val="2"/>
            <w:tcBorders>
              <w:top w:val="single" w:sz="8" w:space="0" w:color="auto"/>
              <w:left w:val="single" w:sz="8" w:space="0" w:color="auto"/>
              <w:bottom w:val="single" w:sz="8" w:space="0" w:color="auto"/>
              <w:right w:val="single" w:sz="8" w:space="0" w:color="000000"/>
            </w:tcBorders>
            <w:shd w:val="clear" w:color="auto" w:fill="auto"/>
            <w:hideMark/>
          </w:tcPr>
          <w:p w:rsidR="00155BA5" w:rsidRPr="00155BA5" w:rsidRDefault="00155BA5" w:rsidP="00155BA5">
            <w:pPr>
              <w:spacing w:after="0" w:line="240" w:lineRule="auto"/>
              <w:jc w:val="both"/>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Otros Ingresos presupuestarios no contables</w:t>
            </w:r>
          </w:p>
        </w:tc>
        <w:tc>
          <w:tcPr>
            <w:tcW w:w="1840" w:type="dxa"/>
            <w:tcBorders>
              <w:top w:val="nil"/>
              <w:left w:val="nil"/>
              <w:bottom w:val="single" w:sz="8" w:space="0" w:color="auto"/>
              <w:right w:val="single" w:sz="8" w:space="0" w:color="auto"/>
            </w:tcBorders>
            <w:shd w:val="clear" w:color="auto" w:fill="auto"/>
            <w:hideMark/>
          </w:tcPr>
          <w:p w:rsidR="00155BA5" w:rsidRPr="00155BA5" w:rsidRDefault="00155BA5" w:rsidP="00155BA5">
            <w:pPr>
              <w:spacing w:after="0" w:line="240" w:lineRule="auto"/>
              <w:jc w:val="center"/>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$____</w:t>
            </w:r>
          </w:p>
        </w:tc>
        <w:tc>
          <w:tcPr>
            <w:tcW w:w="1580" w:type="dxa"/>
            <w:tcBorders>
              <w:top w:val="nil"/>
              <w:left w:val="nil"/>
              <w:bottom w:val="nil"/>
              <w:right w:val="nil"/>
            </w:tcBorders>
            <w:shd w:val="clear" w:color="auto" w:fill="auto"/>
            <w:hideMark/>
          </w:tcPr>
          <w:p w:rsidR="00155BA5" w:rsidRPr="00155BA5" w:rsidRDefault="00155BA5" w:rsidP="00155BA5">
            <w:pPr>
              <w:spacing w:after="0" w:line="240" w:lineRule="auto"/>
              <w:jc w:val="center"/>
              <w:rPr>
                <w:rFonts w:ascii="Arial" w:eastAsia="Times New Roman" w:hAnsi="Arial" w:cs="Arial"/>
                <w:color w:val="000000"/>
                <w:sz w:val="18"/>
                <w:szCs w:val="18"/>
                <w:lang w:eastAsia="es-MX"/>
              </w:rPr>
            </w:pPr>
          </w:p>
        </w:tc>
      </w:tr>
      <w:tr w:rsidR="00155BA5" w:rsidRPr="00155BA5" w:rsidTr="00155BA5">
        <w:trPr>
          <w:trHeight w:val="315"/>
        </w:trPr>
        <w:tc>
          <w:tcPr>
            <w:tcW w:w="4220" w:type="dxa"/>
            <w:gridSpan w:val="2"/>
            <w:tcBorders>
              <w:top w:val="single" w:sz="8" w:space="0" w:color="auto"/>
              <w:left w:val="nil"/>
              <w:bottom w:val="single" w:sz="8" w:space="0" w:color="auto"/>
              <w:right w:val="nil"/>
            </w:tcBorders>
            <w:shd w:val="clear" w:color="auto" w:fill="auto"/>
            <w:hideMark/>
          </w:tcPr>
          <w:p w:rsidR="00155BA5" w:rsidRPr="00155BA5" w:rsidRDefault="00155BA5" w:rsidP="00155BA5">
            <w:pPr>
              <w:spacing w:after="0" w:line="240" w:lineRule="auto"/>
              <w:jc w:val="both"/>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 </w:t>
            </w:r>
          </w:p>
        </w:tc>
        <w:tc>
          <w:tcPr>
            <w:tcW w:w="1840" w:type="dxa"/>
            <w:tcBorders>
              <w:top w:val="nil"/>
              <w:left w:val="nil"/>
              <w:bottom w:val="nil"/>
              <w:right w:val="nil"/>
            </w:tcBorders>
            <w:shd w:val="clear" w:color="auto" w:fill="auto"/>
            <w:hideMark/>
          </w:tcPr>
          <w:p w:rsidR="00155BA5" w:rsidRPr="00155BA5" w:rsidRDefault="00155BA5" w:rsidP="00155BA5">
            <w:pPr>
              <w:spacing w:after="0" w:line="240" w:lineRule="auto"/>
              <w:jc w:val="center"/>
              <w:rPr>
                <w:rFonts w:ascii="Arial" w:eastAsia="Times New Roman" w:hAnsi="Arial" w:cs="Arial"/>
                <w:color w:val="000000"/>
                <w:sz w:val="18"/>
                <w:szCs w:val="18"/>
                <w:lang w:eastAsia="es-MX"/>
              </w:rPr>
            </w:pPr>
          </w:p>
        </w:tc>
        <w:tc>
          <w:tcPr>
            <w:tcW w:w="1580" w:type="dxa"/>
            <w:tcBorders>
              <w:top w:val="nil"/>
              <w:left w:val="nil"/>
              <w:bottom w:val="single" w:sz="8" w:space="0" w:color="auto"/>
              <w:right w:val="nil"/>
            </w:tcBorders>
            <w:shd w:val="clear" w:color="auto" w:fill="auto"/>
            <w:hideMark/>
          </w:tcPr>
          <w:p w:rsidR="00155BA5" w:rsidRPr="00155BA5" w:rsidRDefault="00155BA5" w:rsidP="00155BA5">
            <w:pPr>
              <w:spacing w:after="0" w:line="240" w:lineRule="auto"/>
              <w:jc w:val="center"/>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 </w:t>
            </w:r>
          </w:p>
        </w:tc>
      </w:tr>
      <w:tr w:rsidR="00155BA5" w:rsidRPr="00155BA5" w:rsidTr="00155BA5">
        <w:trPr>
          <w:trHeight w:val="315"/>
        </w:trPr>
        <w:tc>
          <w:tcPr>
            <w:tcW w:w="4220" w:type="dxa"/>
            <w:gridSpan w:val="2"/>
            <w:tcBorders>
              <w:top w:val="single" w:sz="8" w:space="0" w:color="auto"/>
              <w:left w:val="single" w:sz="8" w:space="0" w:color="auto"/>
              <w:bottom w:val="single" w:sz="8" w:space="0" w:color="auto"/>
              <w:right w:val="single" w:sz="8" w:space="0" w:color="000000"/>
            </w:tcBorders>
            <w:shd w:val="clear" w:color="000000" w:fill="C0C0C0"/>
            <w:hideMark/>
          </w:tcPr>
          <w:p w:rsidR="00155BA5" w:rsidRPr="00155BA5" w:rsidRDefault="00155BA5" w:rsidP="00155BA5">
            <w:pPr>
              <w:spacing w:after="0" w:line="240" w:lineRule="auto"/>
              <w:jc w:val="both"/>
              <w:rPr>
                <w:rFonts w:ascii="Arial" w:eastAsia="Times New Roman" w:hAnsi="Arial" w:cs="Arial"/>
                <w:b/>
                <w:bCs/>
                <w:color w:val="000000"/>
                <w:sz w:val="18"/>
                <w:szCs w:val="18"/>
                <w:lang w:eastAsia="es-MX"/>
              </w:rPr>
            </w:pPr>
            <w:r w:rsidRPr="00155BA5">
              <w:rPr>
                <w:rFonts w:ascii="Arial" w:eastAsia="Times New Roman" w:hAnsi="Arial" w:cs="Arial"/>
                <w:b/>
                <w:bCs/>
                <w:color w:val="000000"/>
                <w:sz w:val="18"/>
                <w:szCs w:val="18"/>
                <w:lang w:val="es-ES" w:eastAsia="es-MX"/>
              </w:rPr>
              <w:t>4. Ingresos Contables (4 = 1 + 2 - 3)</w:t>
            </w:r>
          </w:p>
        </w:tc>
        <w:tc>
          <w:tcPr>
            <w:tcW w:w="1840" w:type="dxa"/>
            <w:tcBorders>
              <w:top w:val="nil"/>
              <w:left w:val="nil"/>
              <w:bottom w:val="nil"/>
              <w:right w:val="single" w:sz="8" w:space="0" w:color="auto"/>
            </w:tcBorders>
            <w:shd w:val="clear" w:color="auto" w:fill="auto"/>
            <w:hideMark/>
          </w:tcPr>
          <w:p w:rsidR="00155BA5" w:rsidRPr="00155BA5" w:rsidRDefault="00155BA5" w:rsidP="00155BA5">
            <w:pPr>
              <w:spacing w:after="0" w:line="240" w:lineRule="auto"/>
              <w:jc w:val="center"/>
              <w:rPr>
                <w:rFonts w:ascii="Arial" w:eastAsia="Times New Roman" w:hAnsi="Arial" w:cs="Arial"/>
                <w:color w:val="000000"/>
                <w:sz w:val="18"/>
                <w:szCs w:val="18"/>
                <w:lang w:eastAsia="es-MX"/>
              </w:rPr>
            </w:pPr>
            <w:r w:rsidRPr="00155BA5">
              <w:rPr>
                <w:rFonts w:ascii="Arial" w:eastAsia="Times New Roman" w:hAnsi="Arial" w:cs="Arial"/>
                <w:color w:val="000000"/>
                <w:sz w:val="18"/>
                <w:szCs w:val="18"/>
                <w:lang w:val="es-ES" w:eastAsia="es-MX"/>
              </w:rPr>
              <w:t> </w:t>
            </w:r>
          </w:p>
        </w:tc>
        <w:tc>
          <w:tcPr>
            <w:tcW w:w="1580" w:type="dxa"/>
            <w:tcBorders>
              <w:top w:val="nil"/>
              <w:left w:val="nil"/>
              <w:bottom w:val="single" w:sz="8" w:space="0" w:color="auto"/>
              <w:right w:val="single" w:sz="8" w:space="0" w:color="auto"/>
            </w:tcBorders>
            <w:shd w:val="clear" w:color="000000" w:fill="BFBFBF"/>
            <w:noWrap/>
            <w:hideMark/>
          </w:tcPr>
          <w:p w:rsidR="00155BA5" w:rsidRPr="00155BA5" w:rsidRDefault="008A23A8" w:rsidP="00155BA5">
            <w:pPr>
              <w:spacing w:after="0" w:line="240" w:lineRule="auto"/>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 xml:space="preserve"> $  9,985,379.30</w:t>
            </w:r>
            <w:r w:rsidR="00155BA5" w:rsidRPr="00155BA5">
              <w:rPr>
                <w:rFonts w:ascii="Arial" w:eastAsia="Times New Roman" w:hAnsi="Arial" w:cs="Arial"/>
                <w:b/>
                <w:bCs/>
                <w:color w:val="000000"/>
                <w:sz w:val="18"/>
                <w:szCs w:val="18"/>
                <w:lang w:eastAsia="es-MX"/>
              </w:rPr>
              <w:t xml:space="preserve"> </w:t>
            </w:r>
          </w:p>
        </w:tc>
      </w:tr>
    </w:tbl>
    <w:p w:rsidR="00DF34A0" w:rsidRDefault="00DF34A0" w:rsidP="00900026">
      <w:pPr>
        <w:spacing w:after="0" w:line="240" w:lineRule="auto"/>
        <w:rPr>
          <w:b/>
          <w:u w:val="single"/>
        </w:rPr>
      </w:pPr>
    </w:p>
    <w:p w:rsidR="00EB43A1" w:rsidRPr="00784A74" w:rsidRDefault="00EB43A1" w:rsidP="00900026">
      <w:pPr>
        <w:spacing w:after="0" w:line="240" w:lineRule="auto"/>
        <w:rPr>
          <w:b/>
          <w:u w:val="single"/>
        </w:rPr>
      </w:pPr>
    </w:p>
    <w:tbl>
      <w:tblPr>
        <w:tblW w:w="8620" w:type="dxa"/>
        <w:tblInd w:w="55" w:type="dxa"/>
        <w:tblCellMar>
          <w:left w:w="70" w:type="dxa"/>
          <w:right w:w="70" w:type="dxa"/>
        </w:tblCellMar>
        <w:tblLook w:val="04A0"/>
      </w:tblPr>
      <w:tblGrid>
        <w:gridCol w:w="580"/>
        <w:gridCol w:w="1360"/>
        <w:gridCol w:w="1900"/>
        <w:gridCol w:w="1700"/>
        <w:gridCol w:w="1880"/>
        <w:gridCol w:w="1200"/>
      </w:tblGrid>
      <w:tr w:rsidR="008A23A8" w:rsidRPr="008A23A8" w:rsidTr="008A23A8">
        <w:trPr>
          <w:trHeight w:val="300"/>
        </w:trPr>
        <w:tc>
          <w:tcPr>
            <w:tcW w:w="8620" w:type="dxa"/>
            <w:gridSpan w:val="6"/>
            <w:tcBorders>
              <w:top w:val="single" w:sz="4" w:space="0" w:color="auto"/>
              <w:left w:val="single" w:sz="4" w:space="0" w:color="auto"/>
              <w:bottom w:val="single" w:sz="4" w:space="0" w:color="auto"/>
              <w:right w:val="single" w:sz="4" w:space="0" w:color="auto"/>
            </w:tcBorders>
            <w:shd w:val="clear" w:color="000000" w:fill="C0C0C0"/>
            <w:noWrap/>
            <w:hideMark/>
          </w:tcPr>
          <w:p w:rsidR="008A23A8" w:rsidRPr="008A23A8" w:rsidRDefault="008A23A8" w:rsidP="008A23A8">
            <w:pPr>
              <w:spacing w:after="0" w:line="240" w:lineRule="auto"/>
              <w:jc w:val="center"/>
              <w:rPr>
                <w:rFonts w:ascii="Arial" w:eastAsia="Times New Roman" w:hAnsi="Arial" w:cs="Arial"/>
                <w:b/>
                <w:bCs/>
                <w:color w:val="000000"/>
                <w:sz w:val="18"/>
                <w:szCs w:val="18"/>
                <w:lang w:eastAsia="es-MX"/>
              </w:rPr>
            </w:pPr>
            <w:r w:rsidRPr="008A23A8">
              <w:rPr>
                <w:rFonts w:ascii="Arial" w:eastAsia="Times New Roman" w:hAnsi="Arial" w:cs="Arial"/>
                <w:b/>
                <w:bCs/>
                <w:color w:val="000000"/>
                <w:sz w:val="18"/>
                <w:szCs w:val="18"/>
                <w:lang w:val="es-ES" w:eastAsia="es-MX"/>
              </w:rPr>
              <w:t>MUNICIPIO NADADORES, COAHUILA</w:t>
            </w:r>
          </w:p>
        </w:tc>
      </w:tr>
      <w:tr w:rsidR="008A23A8" w:rsidRPr="008A23A8" w:rsidTr="008A23A8">
        <w:trPr>
          <w:trHeight w:val="300"/>
        </w:trPr>
        <w:tc>
          <w:tcPr>
            <w:tcW w:w="8620" w:type="dxa"/>
            <w:gridSpan w:val="6"/>
            <w:tcBorders>
              <w:top w:val="single" w:sz="4" w:space="0" w:color="auto"/>
              <w:left w:val="single" w:sz="4" w:space="0" w:color="auto"/>
              <w:bottom w:val="single" w:sz="4" w:space="0" w:color="auto"/>
              <w:right w:val="single" w:sz="4" w:space="0" w:color="auto"/>
            </w:tcBorders>
            <w:shd w:val="clear" w:color="000000" w:fill="C0C0C0"/>
            <w:hideMark/>
          </w:tcPr>
          <w:p w:rsidR="008A23A8" w:rsidRPr="008A23A8" w:rsidRDefault="008A23A8" w:rsidP="008A23A8">
            <w:pPr>
              <w:spacing w:after="0" w:line="240" w:lineRule="auto"/>
              <w:jc w:val="center"/>
              <w:rPr>
                <w:rFonts w:ascii="Arial" w:eastAsia="Times New Roman" w:hAnsi="Arial" w:cs="Arial"/>
                <w:b/>
                <w:bCs/>
                <w:color w:val="000000"/>
                <w:sz w:val="18"/>
                <w:szCs w:val="18"/>
                <w:lang w:eastAsia="es-MX"/>
              </w:rPr>
            </w:pPr>
            <w:r w:rsidRPr="008A23A8">
              <w:rPr>
                <w:rFonts w:ascii="Arial" w:eastAsia="Times New Roman" w:hAnsi="Arial" w:cs="Arial"/>
                <w:b/>
                <w:bCs/>
                <w:color w:val="000000"/>
                <w:sz w:val="18"/>
                <w:szCs w:val="18"/>
                <w:lang w:val="es-ES" w:eastAsia="es-MX"/>
              </w:rPr>
              <w:t>Conciliación entre los Egresos Presupuestarios y los Gastos Contables</w:t>
            </w:r>
          </w:p>
        </w:tc>
      </w:tr>
      <w:tr w:rsidR="008A23A8" w:rsidRPr="008A23A8" w:rsidTr="008A23A8">
        <w:trPr>
          <w:trHeight w:val="300"/>
        </w:trPr>
        <w:tc>
          <w:tcPr>
            <w:tcW w:w="8620" w:type="dxa"/>
            <w:gridSpan w:val="6"/>
            <w:tcBorders>
              <w:top w:val="single" w:sz="4" w:space="0" w:color="auto"/>
              <w:left w:val="single" w:sz="4" w:space="0" w:color="auto"/>
              <w:bottom w:val="single" w:sz="4" w:space="0" w:color="auto"/>
              <w:right w:val="single" w:sz="4" w:space="0" w:color="auto"/>
            </w:tcBorders>
            <w:shd w:val="clear" w:color="000000" w:fill="C0C0C0"/>
            <w:hideMark/>
          </w:tcPr>
          <w:p w:rsidR="008A23A8" w:rsidRPr="008A23A8" w:rsidRDefault="008A23A8" w:rsidP="008A23A8">
            <w:pPr>
              <w:spacing w:after="0" w:line="240" w:lineRule="auto"/>
              <w:jc w:val="center"/>
              <w:rPr>
                <w:rFonts w:ascii="Arial" w:eastAsia="Times New Roman" w:hAnsi="Arial" w:cs="Arial"/>
                <w:b/>
                <w:bCs/>
                <w:color w:val="000000"/>
                <w:sz w:val="18"/>
                <w:szCs w:val="18"/>
                <w:lang w:eastAsia="es-MX"/>
              </w:rPr>
            </w:pPr>
            <w:r w:rsidRPr="008A23A8">
              <w:rPr>
                <w:rFonts w:ascii="Arial" w:eastAsia="Times New Roman" w:hAnsi="Arial" w:cs="Arial"/>
                <w:b/>
                <w:bCs/>
                <w:color w:val="000000"/>
                <w:sz w:val="18"/>
                <w:szCs w:val="18"/>
                <w:lang w:val="es-ES" w:eastAsia="es-MX"/>
              </w:rPr>
              <w:t>Correspondiente del 01 de enero al 31 de Marzo de 2018</w:t>
            </w:r>
          </w:p>
        </w:tc>
      </w:tr>
      <w:tr w:rsidR="008A23A8" w:rsidRPr="008A23A8" w:rsidTr="008A23A8">
        <w:trPr>
          <w:trHeight w:val="300"/>
        </w:trPr>
        <w:tc>
          <w:tcPr>
            <w:tcW w:w="3840" w:type="dxa"/>
            <w:gridSpan w:val="3"/>
            <w:tcBorders>
              <w:top w:val="single" w:sz="4" w:space="0" w:color="auto"/>
              <w:left w:val="single" w:sz="4" w:space="0" w:color="auto"/>
              <w:bottom w:val="single" w:sz="4" w:space="0" w:color="auto"/>
              <w:right w:val="single" w:sz="4" w:space="0" w:color="auto"/>
            </w:tcBorders>
            <w:shd w:val="clear" w:color="000000" w:fill="C0C0C0"/>
            <w:hideMark/>
          </w:tcPr>
          <w:p w:rsidR="008A23A8" w:rsidRPr="008A23A8" w:rsidRDefault="008A23A8" w:rsidP="008A23A8">
            <w:pPr>
              <w:spacing w:after="0" w:line="240" w:lineRule="auto"/>
              <w:jc w:val="both"/>
              <w:rPr>
                <w:rFonts w:ascii="Arial" w:eastAsia="Times New Roman" w:hAnsi="Arial" w:cs="Arial"/>
                <w:b/>
                <w:bCs/>
                <w:color w:val="000000"/>
                <w:sz w:val="18"/>
                <w:szCs w:val="18"/>
                <w:lang w:eastAsia="es-MX"/>
              </w:rPr>
            </w:pPr>
            <w:r w:rsidRPr="008A23A8">
              <w:rPr>
                <w:rFonts w:ascii="Arial" w:eastAsia="Times New Roman" w:hAnsi="Arial" w:cs="Arial"/>
                <w:b/>
                <w:bCs/>
                <w:color w:val="000000"/>
                <w:sz w:val="18"/>
                <w:szCs w:val="18"/>
                <w:lang w:val="es-ES" w:eastAsia="es-MX"/>
              </w:rPr>
              <w:t>1. Total de egresos (presupuestarios)</w:t>
            </w:r>
          </w:p>
        </w:tc>
        <w:tc>
          <w:tcPr>
            <w:tcW w:w="1700" w:type="dxa"/>
            <w:tcBorders>
              <w:top w:val="nil"/>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 </w:t>
            </w:r>
          </w:p>
        </w:tc>
        <w:tc>
          <w:tcPr>
            <w:tcW w:w="3080" w:type="dxa"/>
            <w:gridSpan w:val="2"/>
            <w:tcBorders>
              <w:top w:val="single" w:sz="4" w:space="0" w:color="auto"/>
              <w:left w:val="nil"/>
              <w:bottom w:val="single" w:sz="4" w:space="0" w:color="auto"/>
              <w:right w:val="single" w:sz="4" w:space="0" w:color="auto"/>
            </w:tcBorders>
            <w:shd w:val="clear" w:color="000000" w:fill="C0C0C0"/>
            <w:hideMark/>
          </w:tcPr>
          <w:p w:rsidR="008A23A8" w:rsidRPr="008A23A8" w:rsidRDefault="008A23A8" w:rsidP="008A23A8">
            <w:pPr>
              <w:spacing w:after="0" w:line="240" w:lineRule="auto"/>
              <w:jc w:val="center"/>
              <w:rPr>
                <w:rFonts w:ascii="Arial" w:eastAsia="Times New Roman" w:hAnsi="Arial" w:cs="Arial"/>
                <w:b/>
                <w:bCs/>
                <w:color w:val="000000"/>
                <w:sz w:val="18"/>
                <w:szCs w:val="18"/>
                <w:lang w:eastAsia="es-MX"/>
              </w:rPr>
            </w:pPr>
            <w:r w:rsidRPr="008A23A8">
              <w:rPr>
                <w:rFonts w:ascii="Arial" w:eastAsia="Times New Roman" w:hAnsi="Arial" w:cs="Arial"/>
                <w:b/>
                <w:bCs/>
                <w:color w:val="000000"/>
                <w:sz w:val="18"/>
                <w:szCs w:val="18"/>
                <w:lang w:eastAsia="es-MX"/>
              </w:rPr>
              <w:t xml:space="preserve"> $                                      3,798,008.25 </w:t>
            </w:r>
          </w:p>
        </w:tc>
      </w:tr>
      <w:tr w:rsidR="008A23A8" w:rsidRPr="008A23A8" w:rsidTr="008A23A8">
        <w:trPr>
          <w:trHeight w:val="300"/>
        </w:trPr>
        <w:tc>
          <w:tcPr>
            <w:tcW w:w="1940" w:type="dxa"/>
            <w:gridSpan w:val="2"/>
            <w:tcBorders>
              <w:top w:val="nil"/>
              <w:left w:val="nil"/>
              <w:bottom w:val="nil"/>
              <w:right w:val="nil"/>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p>
        </w:tc>
        <w:tc>
          <w:tcPr>
            <w:tcW w:w="1900" w:type="dxa"/>
            <w:tcBorders>
              <w:top w:val="nil"/>
              <w:left w:val="nil"/>
              <w:bottom w:val="nil"/>
              <w:right w:val="nil"/>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p>
        </w:tc>
        <w:tc>
          <w:tcPr>
            <w:tcW w:w="1700" w:type="dxa"/>
            <w:tcBorders>
              <w:top w:val="nil"/>
              <w:left w:val="nil"/>
              <w:bottom w:val="nil"/>
              <w:right w:val="nil"/>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p>
        </w:tc>
        <w:tc>
          <w:tcPr>
            <w:tcW w:w="3080" w:type="dxa"/>
            <w:gridSpan w:val="2"/>
            <w:tcBorders>
              <w:top w:val="nil"/>
              <w:left w:val="nil"/>
              <w:bottom w:val="nil"/>
              <w:right w:val="nil"/>
            </w:tcBorders>
            <w:shd w:val="clear" w:color="auto" w:fill="auto"/>
            <w:hideMark/>
          </w:tcPr>
          <w:p w:rsidR="008A23A8" w:rsidRPr="008A23A8" w:rsidRDefault="008A23A8" w:rsidP="008A23A8">
            <w:pPr>
              <w:spacing w:after="0" w:line="240" w:lineRule="auto"/>
              <w:jc w:val="center"/>
              <w:rPr>
                <w:rFonts w:ascii="Arial" w:eastAsia="Times New Roman" w:hAnsi="Arial" w:cs="Arial"/>
                <w:color w:val="000000"/>
                <w:sz w:val="18"/>
                <w:szCs w:val="18"/>
                <w:lang w:eastAsia="es-MX"/>
              </w:rPr>
            </w:pPr>
          </w:p>
        </w:tc>
      </w:tr>
      <w:tr w:rsidR="008A23A8" w:rsidRPr="008A23A8" w:rsidTr="008A23A8">
        <w:trPr>
          <w:trHeight w:val="300"/>
        </w:trPr>
        <w:tc>
          <w:tcPr>
            <w:tcW w:w="384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b/>
                <w:bCs/>
                <w:color w:val="000000"/>
                <w:sz w:val="18"/>
                <w:szCs w:val="18"/>
                <w:lang w:eastAsia="es-MX"/>
              </w:rPr>
            </w:pPr>
            <w:r w:rsidRPr="008A23A8">
              <w:rPr>
                <w:rFonts w:ascii="Arial" w:eastAsia="Times New Roman" w:hAnsi="Arial" w:cs="Arial"/>
                <w:b/>
                <w:bCs/>
                <w:color w:val="000000"/>
                <w:sz w:val="18"/>
                <w:szCs w:val="18"/>
                <w:lang w:val="es-ES" w:eastAsia="es-MX"/>
              </w:rPr>
              <w:t>2. Menos egresos presupuestarios no contables</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 </w:t>
            </w:r>
          </w:p>
        </w:tc>
        <w:tc>
          <w:tcPr>
            <w:tcW w:w="30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8A23A8" w:rsidRPr="008A23A8" w:rsidRDefault="008A23A8" w:rsidP="008A23A8">
            <w:pPr>
              <w:spacing w:after="0" w:line="240" w:lineRule="auto"/>
              <w:jc w:val="center"/>
              <w:rPr>
                <w:rFonts w:ascii="Arial" w:eastAsia="Times New Roman" w:hAnsi="Arial" w:cs="Arial"/>
                <w:b/>
                <w:bCs/>
                <w:color w:val="000000"/>
                <w:sz w:val="18"/>
                <w:szCs w:val="18"/>
                <w:lang w:eastAsia="es-MX"/>
              </w:rPr>
            </w:pPr>
            <w:r w:rsidRPr="008A23A8">
              <w:rPr>
                <w:rFonts w:ascii="Arial" w:eastAsia="Times New Roman" w:hAnsi="Arial" w:cs="Arial"/>
                <w:b/>
                <w:bCs/>
                <w:color w:val="000000"/>
                <w:sz w:val="18"/>
                <w:szCs w:val="18"/>
                <w:lang w:eastAsia="es-MX"/>
              </w:rPr>
              <w:t> </w:t>
            </w:r>
          </w:p>
        </w:tc>
      </w:tr>
      <w:tr w:rsidR="008A23A8" w:rsidRPr="008A23A8" w:rsidTr="008A23A8">
        <w:trPr>
          <w:trHeight w:val="300"/>
        </w:trPr>
        <w:tc>
          <w:tcPr>
            <w:tcW w:w="3840" w:type="dxa"/>
            <w:gridSpan w:val="3"/>
            <w:vMerge/>
            <w:tcBorders>
              <w:top w:val="single" w:sz="4" w:space="0" w:color="auto"/>
              <w:left w:val="single" w:sz="4" w:space="0" w:color="auto"/>
              <w:bottom w:val="single" w:sz="4" w:space="0" w:color="auto"/>
              <w:right w:val="single" w:sz="4" w:space="0" w:color="auto"/>
            </w:tcBorders>
            <w:vAlign w:val="center"/>
            <w:hideMark/>
          </w:tcPr>
          <w:p w:rsidR="008A23A8" w:rsidRPr="008A23A8" w:rsidRDefault="008A23A8" w:rsidP="008A23A8">
            <w:pPr>
              <w:spacing w:after="0" w:line="240" w:lineRule="auto"/>
              <w:rPr>
                <w:rFonts w:ascii="Arial" w:eastAsia="Times New Roman" w:hAnsi="Arial" w:cs="Arial"/>
                <w:b/>
                <w:bCs/>
                <w:color w:val="000000"/>
                <w:sz w:val="18"/>
                <w:szCs w:val="18"/>
                <w:lang w:eastAsia="es-MX"/>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A23A8" w:rsidRPr="008A23A8" w:rsidRDefault="008A23A8" w:rsidP="008A23A8">
            <w:pPr>
              <w:spacing w:after="0" w:line="240" w:lineRule="auto"/>
              <w:rPr>
                <w:rFonts w:ascii="Arial" w:eastAsia="Times New Roman" w:hAnsi="Arial" w:cs="Arial"/>
                <w:color w:val="000000"/>
                <w:sz w:val="18"/>
                <w:szCs w:val="18"/>
                <w:lang w:eastAsia="es-MX"/>
              </w:rPr>
            </w:pPr>
          </w:p>
        </w:tc>
        <w:tc>
          <w:tcPr>
            <w:tcW w:w="3080" w:type="dxa"/>
            <w:gridSpan w:val="2"/>
            <w:vMerge/>
            <w:tcBorders>
              <w:top w:val="single" w:sz="4" w:space="0" w:color="auto"/>
              <w:left w:val="single" w:sz="4" w:space="0" w:color="auto"/>
              <w:bottom w:val="single" w:sz="4" w:space="0" w:color="auto"/>
              <w:right w:val="single" w:sz="4" w:space="0" w:color="auto"/>
            </w:tcBorders>
            <w:vAlign w:val="center"/>
            <w:hideMark/>
          </w:tcPr>
          <w:p w:rsidR="008A23A8" w:rsidRPr="008A23A8" w:rsidRDefault="008A23A8" w:rsidP="008A23A8">
            <w:pPr>
              <w:spacing w:after="0" w:line="240" w:lineRule="auto"/>
              <w:rPr>
                <w:rFonts w:ascii="Arial" w:eastAsia="Times New Roman" w:hAnsi="Arial" w:cs="Arial"/>
                <w:b/>
                <w:bCs/>
                <w:color w:val="000000"/>
                <w:sz w:val="18"/>
                <w:szCs w:val="18"/>
                <w:lang w:eastAsia="es-MX"/>
              </w:rPr>
            </w:pPr>
          </w:p>
        </w:tc>
      </w:tr>
      <w:tr w:rsidR="008A23A8" w:rsidRPr="008A23A8" w:rsidTr="008A23A8">
        <w:trPr>
          <w:gridAfter w:val="2"/>
          <w:wAfter w:w="3080" w:type="dxa"/>
          <w:trHeight w:val="300"/>
        </w:trPr>
        <w:tc>
          <w:tcPr>
            <w:tcW w:w="580" w:type="dxa"/>
            <w:tcBorders>
              <w:top w:val="nil"/>
              <w:left w:val="single" w:sz="4" w:space="0" w:color="auto"/>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 </w:t>
            </w:r>
          </w:p>
        </w:tc>
        <w:tc>
          <w:tcPr>
            <w:tcW w:w="3260" w:type="dxa"/>
            <w:gridSpan w:val="2"/>
            <w:tcBorders>
              <w:top w:val="single" w:sz="4" w:space="0" w:color="auto"/>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Mobiliario y equipo de administración</w:t>
            </w:r>
          </w:p>
        </w:tc>
        <w:tc>
          <w:tcPr>
            <w:tcW w:w="1700" w:type="dxa"/>
            <w:tcBorders>
              <w:top w:val="nil"/>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8A23A8">
              <w:rPr>
                <w:rFonts w:ascii="Arial" w:eastAsia="Times New Roman" w:hAnsi="Arial" w:cs="Arial"/>
                <w:color w:val="000000"/>
                <w:sz w:val="14"/>
                <w:szCs w:val="14"/>
                <w:lang w:eastAsia="es-MX"/>
              </w:rPr>
              <w:t xml:space="preserve"> 1,373,021.78 </w:t>
            </w:r>
          </w:p>
        </w:tc>
      </w:tr>
      <w:tr w:rsidR="008A23A8" w:rsidRPr="008A23A8" w:rsidTr="008A23A8">
        <w:trPr>
          <w:gridAfter w:val="2"/>
          <w:wAfter w:w="3080"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 </w:t>
            </w:r>
          </w:p>
        </w:tc>
        <w:tc>
          <w:tcPr>
            <w:tcW w:w="3260" w:type="dxa"/>
            <w:gridSpan w:val="2"/>
            <w:tcBorders>
              <w:top w:val="single" w:sz="4" w:space="0" w:color="auto"/>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Mobiliario y equipo educacional y recreativo</w:t>
            </w:r>
          </w:p>
        </w:tc>
        <w:tc>
          <w:tcPr>
            <w:tcW w:w="1700" w:type="dxa"/>
            <w:tcBorders>
              <w:top w:val="nil"/>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8A23A8">
              <w:rPr>
                <w:rFonts w:ascii="Arial" w:eastAsia="Times New Roman" w:hAnsi="Arial" w:cs="Arial"/>
                <w:color w:val="000000"/>
                <w:sz w:val="14"/>
                <w:szCs w:val="14"/>
                <w:lang w:eastAsia="es-MX"/>
              </w:rPr>
              <w:t xml:space="preserve">     129,724.70 </w:t>
            </w:r>
          </w:p>
        </w:tc>
      </w:tr>
      <w:tr w:rsidR="008A23A8" w:rsidRPr="008A23A8" w:rsidTr="008A23A8">
        <w:trPr>
          <w:gridAfter w:val="2"/>
          <w:wAfter w:w="3080"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 </w:t>
            </w:r>
          </w:p>
        </w:tc>
        <w:tc>
          <w:tcPr>
            <w:tcW w:w="3260" w:type="dxa"/>
            <w:gridSpan w:val="2"/>
            <w:tcBorders>
              <w:top w:val="single" w:sz="4" w:space="0" w:color="auto"/>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Equipo e instrumental médico y de laboratorio</w:t>
            </w:r>
          </w:p>
        </w:tc>
        <w:tc>
          <w:tcPr>
            <w:tcW w:w="1700" w:type="dxa"/>
            <w:tcBorders>
              <w:top w:val="nil"/>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8A23A8">
              <w:rPr>
                <w:rFonts w:ascii="Arial" w:eastAsia="Times New Roman" w:hAnsi="Arial" w:cs="Arial"/>
                <w:color w:val="000000"/>
                <w:sz w:val="14"/>
                <w:szCs w:val="14"/>
                <w:lang w:eastAsia="es-MX"/>
              </w:rPr>
              <w:t xml:space="preserve">            5,198.00 </w:t>
            </w:r>
          </w:p>
        </w:tc>
      </w:tr>
      <w:tr w:rsidR="008A23A8" w:rsidRPr="008A23A8" w:rsidTr="008A23A8">
        <w:trPr>
          <w:gridAfter w:val="2"/>
          <w:wAfter w:w="3080" w:type="dxa"/>
          <w:trHeight w:val="300"/>
        </w:trPr>
        <w:tc>
          <w:tcPr>
            <w:tcW w:w="580" w:type="dxa"/>
            <w:tcBorders>
              <w:top w:val="nil"/>
              <w:left w:val="single" w:sz="4" w:space="0" w:color="auto"/>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 </w:t>
            </w:r>
          </w:p>
        </w:tc>
        <w:tc>
          <w:tcPr>
            <w:tcW w:w="3260" w:type="dxa"/>
            <w:gridSpan w:val="2"/>
            <w:tcBorders>
              <w:top w:val="single" w:sz="4" w:space="0" w:color="auto"/>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Vehículos y equipo de transporte</w:t>
            </w:r>
          </w:p>
        </w:tc>
        <w:tc>
          <w:tcPr>
            <w:tcW w:w="1700" w:type="dxa"/>
            <w:tcBorders>
              <w:top w:val="nil"/>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8A23A8">
              <w:rPr>
                <w:rFonts w:ascii="Arial" w:eastAsia="Times New Roman" w:hAnsi="Arial" w:cs="Arial"/>
                <w:color w:val="000000"/>
                <w:sz w:val="14"/>
                <w:szCs w:val="14"/>
                <w:lang w:eastAsia="es-MX"/>
              </w:rPr>
              <w:t xml:space="preserve">    1,327,978.84 </w:t>
            </w:r>
          </w:p>
        </w:tc>
      </w:tr>
      <w:tr w:rsidR="008A23A8" w:rsidRPr="008A23A8" w:rsidTr="008A23A8">
        <w:trPr>
          <w:gridAfter w:val="2"/>
          <w:wAfter w:w="3080" w:type="dxa"/>
          <w:trHeight w:val="300"/>
        </w:trPr>
        <w:tc>
          <w:tcPr>
            <w:tcW w:w="580" w:type="dxa"/>
            <w:tcBorders>
              <w:top w:val="nil"/>
              <w:left w:val="single" w:sz="4" w:space="0" w:color="auto"/>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 </w:t>
            </w:r>
          </w:p>
        </w:tc>
        <w:tc>
          <w:tcPr>
            <w:tcW w:w="3260" w:type="dxa"/>
            <w:gridSpan w:val="2"/>
            <w:tcBorders>
              <w:top w:val="single" w:sz="4" w:space="0" w:color="auto"/>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Equipo de defensa y seguridad</w:t>
            </w:r>
          </w:p>
        </w:tc>
        <w:tc>
          <w:tcPr>
            <w:tcW w:w="1700" w:type="dxa"/>
            <w:tcBorders>
              <w:top w:val="nil"/>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8A23A8">
              <w:rPr>
                <w:rFonts w:ascii="Arial" w:eastAsia="Times New Roman" w:hAnsi="Arial" w:cs="Arial"/>
                <w:color w:val="000000"/>
                <w:sz w:val="14"/>
                <w:szCs w:val="14"/>
                <w:lang w:eastAsia="es-MX"/>
              </w:rPr>
              <w:t xml:space="preserve">                         -   </w:t>
            </w:r>
          </w:p>
        </w:tc>
      </w:tr>
      <w:tr w:rsidR="008A23A8" w:rsidRPr="008A23A8" w:rsidTr="008A23A8">
        <w:trPr>
          <w:gridAfter w:val="2"/>
          <w:wAfter w:w="3080"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 </w:t>
            </w:r>
          </w:p>
        </w:tc>
        <w:tc>
          <w:tcPr>
            <w:tcW w:w="3260" w:type="dxa"/>
            <w:gridSpan w:val="2"/>
            <w:tcBorders>
              <w:top w:val="single" w:sz="4" w:space="0" w:color="auto"/>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Maquinaria, otros equipos y herramientas</w:t>
            </w:r>
          </w:p>
        </w:tc>
        <w:tc>
          <w:tcPr>
            <w:tcW w:w="1700" w:type="dxa"/>
            <w:tcBorders>
              <w:top w:val="nil"/>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8A23A8">
              <w:rPr>
                <w:rFonts w:ascii="Arial" w:eastAsia="Times New Roman" w:hAnsi="Arial" w:cs="Arial"/>
                <w:color w:val="000000"/>
                <w:sz w:val="14"/>
                <w:szCs w:val="14"/>
                <w:lang w:eastAsia="es-MX"/>
              </w:rPr>
              <w:t xml:space="preserve">   902,084.09</w:t>
            </w:r>
          </w:p>
        </w:tc>
      </w:tr>
      <w:tr w:rsidR="008A23A8" w:rsidRPr="008A23A8" w:rsidTr="008A23A8">
        <w:trPr>
          <w:gridAfter w:val="2"/>
          <w:wAfter w:w="3080" w:type="dxa"/>
          <w:trHeight w:val="300"/>
        </w:trPr>
        <w:tc>
          <w:tcPr>
            <w:tcW w:w="580" w:type="dxa"/>
            <w:tcBorders>
              <w:top w:val="nil"/>
              <w:left w:val="single" w:sz="4" w:space="0" w:color="auto"/>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 </w:t>
            </w:r>
          </w:p>
        </w:tc>
        <w:tc>
          <w:tcPr>
            <w:tcW w:w="3260" w:type="dxa"/>
            <w:gridSpan w:val="2"/>
            <w:tcBorders>
              <w:top w:val="single" w:sz="4" w:space="0" w:color="auto"/>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Activos biológicos</w:t>
            </w:r>
          </w:p>
        </w:tc>
        <w:tc>
          <w:tcPr>
            <w:tcW w:w="1700" w:type="dxa"/>
            <w:tcBorders>
              <w:top w:val="nil"/>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val="es-ES" w:eastAsia="es-MX"/>
              </w:rPr>
              <w:t xml:space="preserve"> $            </w:t>
            </w:r>
            <w:r w:rsidRPr="008A23A8">
              <w:rPr>
                <w:rFonts w:ascii="Arial" w:eastAsia="Times New Roman" w:hAnsi="Arial" w:cs="Arial"/>
                <w:color w:val="000000"/>
                <w:sz w:val="14"/>
                <w:szCs w:val="14"/>
                <w:lang w:val="es-ES" w:eastAsia="es-MX"/>
              </w:rPr>
              <w:t xml:space="preserve">                       -   </w:t>
            </w:r>
          </w:p>
        </w:tc>
      </w:tr>
      <w:tr w:rsidR="008A23A8" w:rsidRPr="008A23A8" w:rsidTr="008A23A8">
        <w:trPr>
          <w:gridAfter w:val="2"/>
          <w:wAfter w:w="3080" w:type="dxa"/>
          <w:trHeight w:val="300"/>
        </w:trPr>
        <w:tc>
          <w:tcPr>
            <w:tcW w:w="580" w:type="dxa"/>
            <w:tcBorders>
              <w:top w:val="nil"/>
              <w:left w:val="single" w:sz="4" w:space="0" w:color="auto"/>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 </w:t>
            </w:r>
          </w:p>
        </w:tc>
        <w:tc>
          <w:tcPr>
            <w:tcW w:w="3260" w:type="dxa"/>
            <w:gridSpan w:val="2"/>
            <w:tcBorders>
              <w:top w:val="single" w:sz="4" w:space="0" w:color="auto"/>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Bienes inmuebles</w:t>
            </w:r>
          </w:p>
        </w:tc>
        <w:tc>
          <w:tcPr>
            <w:tcW w:w="1700" w:type="dxa"/>
            <w:tcBorders>
              <w:top w:val="nil"/>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8A23A8">
              <w:rPr>
                <w:rFonts w:ascii="Arial" w:eastAsia="Times New Roman" w:hAnsi="Arial" w:cs="Arial"/>
                <w:color w:val="000000"/>
                <w:sz w:val="14"/>
                <w:szCs w:val="14"/>
                <w:lang w:eastAsia="es-MX"/>
              </w:rPr>
              <w:t xml:space="preserve">                       -   </w:t>
            </w:r>
          </w:p>
        </w:tc>
      </w:tr>
      <w:tr w:rsidR="008A23A8" w:rsidRPr="008A23A8" w:rsidTr="008A23A8">
        <w:trPr>
          <w:gridAfter w:val="1"/>
          <w:wAfter w:w="1200" w:type="dxa"/>
          <w:trHeight w:val="300"/>
        </w:trPr>
        <w:tc>
          <w:tcPr>
            <w:tcW w:w="580" w:type="dxa"/>
            <w:tcBorders>
              <w:top w:val="nil"/>
              <w:left w:val="single" w:sz="4" w:space="0" w:color="auto"/>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 </w:t>
            </w:r>
          </w:p>
        </w:tc>
        <w:tc>
          <w:tcPr>
            <w:tcW w:w="3260" w:type="dxa"/>
            <w:gridSpan w:val="2"/>
            <w:tcBorders>
              <w:top w:val="single" w:sz="4" w:space="0" w:color="auto"/>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Activos intangibles</w:t>
            </w:r>
          </w:p>
        </w:tc>
        <w:tc>
          <w:tcPr>
            <w:tcW w:w="1700" w:type="dxa"/>
            <w:tcBorders>
              <w:top w:val="nil"/>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8A23A8">
              <w:rPr>
                <w:rFonts w:ascii="Arial" w:eastAsia="Times New Roman" w:hAnsi="Arial" w:cs="Arial"/>
                <w:color w:val="000000"/>
                <w:sz w:val="14"/>
                <w:szCs w:val="14"/>
                <w:lang w:eastAsia="es-MX"/>
              </w:rPr>
              <w:t xml:space="preserve">         60,000.84 </w:t>
            </w:r>
          </w:p>
        </w:tc>
        <w:tc>
          <w:tcPr>
            <w:tcW w:w="1880" w:type="dxa"/>
            <w:tcBorders>
              <w:top w:val="nil"/>
              <w:left w:val="nil"/>
              <w:bottom w:val="nil"/>
              <w:right w:val="nil"/>
            </w:tcBorders>
            <w:shd w:val="clear" w:color="auto" w:fill="auto"/>
            <w:hideMark/>
          </w:tcPr>
          <w:p w:rsidR="008A23A8" w:rsidRPr="008A23A8" w:rsidRDefault="008A23A8" w:rsidP="008A23A8">
            <w:pPr>
              <w:spacing w:after="0" w:line="240" w:lineRule="auto"/>
              <w:rPr>
                <w:rFonts w:eastAsia="Times New Roman"/>
                <w:color w:val="000000"/>
                <w:lang w:eastAsia="es-MX"/>
              </w:rPr>
            </w:pPr>
          </w:p>
        </w:tc>
      </w:tr>
      <w:tr w:rsidR="008A23A8" w:rsidRPr="008A23A8" w:rsidTr="008A23A8">
        <w:trPr>
          <w:gridAfter w:val="2"/>
          <w:wAfter w:w="3080" w:type="dxa"/>
          <w:trHeight w:val="300"/>
        </w:trPr>
        <w:tc>
          <w:tcPr>
            <w:tcW w:w="580" w:type="dxa"/>
            <w:tcBorders>
              <w:top w:val="nil"/>
              <w:left w:val="single" w:sz="4" w:space="0" w:color="auto"/>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 </w:t>
            </w:r>
          </w:p>
        </w:tc>
        <w:tc>
          <w:tcPr>
            <w:tcW w:w="3260" w:type="dxa"/>
            <w:gridSpan w:val="2"/>
            <w:tcBorders>
              <w:top w:val="single" w:sz="4" w:space="0" w:color="auto"/>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Obra pública en bienes propios</w:t>
            </w:r>
          </w:p>
        </w:tc>
        <w:tc>
          <w:tcPr>
            <w:tcW w:w="1700" w:type="dxa"/>
            <w:tcBorders>
              <w:top w:val="nil"/>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            </w:t>
            </w:r>
            <w:r w:rsidRPr="008A23A8">
              <w:rPr>
                <w:rFonts w:ascii="Arial" w:eastAsia="Times New Roman" w:hAnsi="Arial" w:cs="Arial"/>
                <w:color w:val="000000"/>
                <w:sz w:val="14"/>
                <w:szCs w:val="14"/>
                <w:lang w:eastAsia="es-MX"/>
              </w:rPr>
              <w:t xml:space="preserve">                     -   </w:t>
            </w:r>
          </w:p>
        </w:tc>
      </w:tr>
      <w:tr w:rsidR="008A23A8" w:rsidRPr="008A23A8" w:rsidTr="008A23A8">
        <w:trPr>
          <w:gridAfter w:val="2"/>
          <w:wAfter w:w="3080" w:type="dxa"/>
          <w:trHeight w:val="300"/>
        </w:trPr>
        <w:tc>
          <w:tcPr>
            <w:tcW w:w="580" w:type="dxa"/>
            <w:tcBorders>
              <w:top w:val="nil"/>
              <w:left w:val="single" w:sz="4" w:space="0" w:color="auto"/>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 </w:t>
            </w:r>
          </w:p>
        </w:tc>
        <w:tc>
          <w:tcPr>
            <w:tcW w:w="3260" w:type="dxa"/>
            <w:gridSpan w:val="2"/>
            <w:tcBorders>
              <w:top w:val="single" w:sz="4" w:space="0" w:color="auto"/>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Acciones y participaciones de capital</w:t>
            </w:r>
          </w:p>
        </w:tc>
        <w:tc>
          <w:tcPr>
            <w:tcW w:w="1700" w:type="dxa"/>
            <w:tcBorders>
              <w:top w:val="nil"/>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rPr>
                <w:rFonts w:ascii="Arial" w:eastAsia="Times New Roman" w:hAnsi="Arial" w:cs="Arial"/>
                <w:color w:val="000000"/>
                <w:sz w:val="14"/>
                <w:szCs w:val="14"/>
                <w:lang w:eastAsia="es-MX"/>
              </w:rPr>
            </w:pPr>
            <w:r w:rsidRPr="008A23A8">
              <w:rPr>
                <w:rFonts w:ascii="Arial" w:eastAsia="Times New Roman" w:hAnsi="Arial" w:cs="Arial"/>
                <w:color w:val="000000"/>
                <w:sz w:val="14"/>
                <w:szCs w:val="14"/>
                <w:lang w:val="es-ES" w:eastAsia="es-MX"/>
              </w:rPr>
              <w:t xml:space="preserve"> $</w:t>
            </w:r>
            <w:r>
              <w:rPr>
                <w:rFonts w:ascii="Arial" w:eastAsia="Times New Roman" w:hAnsi="Arial" w:cs="Arial"/>
                <w:color w:val="000000"/>
                <w:sz w:val="14"/>
                <w:szCs w:val="14"/>
                <w:lang w:val="es-ES" w:eastAsia="es-MX"/>
              </w:rPr>
              <w:t xml:space="preserve">               </w:t>
            </w:r>
            <w:r w:rsidRPr="008A23A8">
              <w:rPr>
                <w:rFonts w:ascii="Arial" w:eastAsia="Times New Roman" w:hAnsi="Arial" w:cs="Arial"/>
                <w:color w:val="000000"/>
                <w:sz w:val="14"/>
                <w:szCs w:val="14"/>
                <w:lang w:val="es-ES" w:eastAsia="es-MX"/>
              </w:rPr>
              <w:t xml:space="preserve">                  -   </w:t>
            </w:r>
          </w:p>
        </w:tc>
      </w:tr>
      <w:tr w:rsidR="008A23A8" w:rsidRPr="008A23A8" w:rsidTr="008A23A8">
        <w:trPr>
          <w:gridAfter w:val="2"/>
          <w:wAfter w:w="3080" w:type="dxa"/>
          <w:trHeight w:val="300"/>
        </w:trPr>
        <w:tc>
          <w:tcPr>
            <w:tcW w:w="580" w:type="dxa"/>
            <w:tcBorders>
              <w:top w:val="nil"/>
              <w:left w:val="single" w:sz="4" w:space="0" w:color="auto"/>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 </w:t>
            </w:r>
          </w:p>
        </w:tc>
        <w:tc>
          <w:tcPr>
            <w:tcW w:w="3260" w:type="dxa"/>
            <w:gridSpan w:val="2"/>
            <w:tcBorders>
              <w:top w:val="single" w:sz="4" w:space="0" w:color="auto"/>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Compra de títulos y valores</w:t>
            </w:r>
          </w:p>
        </w:tc>
        <w:tc>
          <w:tcPr>
            <w:tcW w:w="1700" w:type="dxa"/>
            <w:tcBorders>
              <w:top w:val="nil"/>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val="es-ES" w:eastAsia="es-MX"/>
              </w:rPr>
              <w:t xml:space="preserve"> $               </w:t>
            </w:r>
            <w:r w:rsidRPr="008A23A8">
              <w:rPr>
                <w:rFonts w:ascii="Arial" w:eastAsia="Times New Roman" w:hAnsi="Arial" w:cs="Arial"/>
                <w:color w:val="000000"/>
                <w:sz w:val="14"/>
                <w:szCs w:val="14"/>
                <w:lang w:val="es-ES" w:eastAsia="es-MX"/>
              </w:rPr>
              <w:t xml:space="preserve">                   -   </w:t>
            </w:r>
          </w:p>
        </w:tc>
      </w:tr>
      <w:tr w:rsidR="008A23A8" w:rsidRPr="008A23A8" w:rsidTr="008A23A8">
        <w:trPr>
          <w:gridAfter w:val="2"/>
          <w:wAfter w:w="3080"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 </w:t>
            </w:r>
          </w:p>
        </w:tc>
        <w:tc>
          <w:tcPr>
            <w:tcW w:w="3260" w:type="dxa"/>
            <w:gridSpan w:val="2"/>
            <w:tcBorders>
              <w:top w:val="single" w:sz="4" w:space="0" w:color="auto"/>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Inversiones en fideicomisos, mandatos y otros análogos</w:t>
            </w:r>
          </w:p>
        </w:tc>
        <w:tc>
          <w:tcPr>
            <w:tcW w:w="1700" w:type="dxa"/>
            <w:tcBorders>
              <w:top w:val="nil"/>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val="es-ES" w:eastAsia="es-MX"/>
              </w:rPr>
              <w:t xml:space="preserve"> $              </w:t>
            </w:r>
            <w:r w:rsidRPr="008A23A8">
              <w:rPr>
                <w:rFonts w:ascii="Arial" w:eastAsia="Times New Roman" w:hAnsi="Arial" w:cs="Arial"/>
                <w:color w:val="000000"/>
                <w:sz w:val="14"/>
                <w:szCs w:val="14"/>
                <w:lang w:val="es-ES" w:eastAsia="es-MX"/>
              </w:rPr>
              <w:t xml:space="preserve">                   - </w:t>
            </w:r>
          </w:p>
        </w:tc>
      </w:tr>
      <w:tr w:rsidR="008A23A8" w:rsidRPr="008A23A8" w:rsidTr="008A23A8">
        <w:trPr>
          <w:gridAfter w:val="2"/>
          <w:wAfter w:w="3080"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 </w:t>
            </w:r>
          </w:p>
        </w:tc>
        <w:tc>
          <w:tcPr>
            <w:tcW w:w="3260" w:type="dxa"/>
            <w:gridSpan w:val="2"/>
            <w:tcBorders>
              <w:top w:val="single" w:sz="4" w:space="0" w:color="auto"/>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Provisiones para contingencias y otras erogaciones especiales</w:t>
            </w:r>
          </w:p>
        </w:tc>
        <w:tc>
          <w:tcPr>
            <w:tcW w:w="1700" w:type="dxa"/>
            <w:tcBorders>
              <w:top w:val="nil"/>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val="es-ES" w:eastAsia="es-MX"/>
              </w:rPr>
              <w:t xml:space="preserve"> $            </w:t>
            </w:r>
            <w:r w:rsidRPr="008A23A8">
              <w:rPr>
                <w:rFonts w:ascii="Arial" w:eastAsia="Times New Roman" w:hAnsi="Arial" w:cs="Arial"/>
                <w:color w:val="000000"/>
                <w:sz w:val="14"/>
                <w:szCs w:val="14"/>
                <w:lang w:val="es-ES" w:eastAsia="es-MX"/>
              </w:rPr>
              <w:t xml:space="preserve">                      -   </w:t>
            </w:r>
          </w:p>
        </w:tc>
      </w:tr>
      <w:tr w:rsidR="008A23A8" w:rsidRPr="008A23A8" w:rsidTr="008A23A8">
        <w:trPr>
          <w:gridAfter w:val="2"/>
          <w:wAfter w:w="3080" w:type="dxa"/>
          <w:trHeight w:val="300"/>
        </w:trPr>
        <w:tc>
          <w:tcPr>
            <w:tcW w:w="580" w:type="dxa"/>
            <w:tcBorders>
              <w:top w:val="nil"/>
              <w:left w:val="single" w:sz="4" w:space="0" w:color="auto"/>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 </w:t>
            </w:r>
          </w:p>
        </w:tc>
        <w:tc>
          <w:tcPr>
            <w:tcW w:w="3260" w:type="dxa"/>
            <w:gridSpan w:val="2"/>
            <w:tcBorders>
              <w:top w:val="single" w:sz="4" w:space="0" w:color="auto"/>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Amortización de la deuda publica</w:t>
            </w:r>
          </w:p>
        </w:tc>
        <w:tc>
          <w:tcPr>
            <w:tcW w:w="1700" w:type="dxa"/>
            <w:tcBorders>
              <w:top w:val="nil"/>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val="es-ES" w:eastAsia="es-MX"/>
              </w:rPr>
              <w:t xml:space="preserve"> $              </w:t>
            </w:r>
            <w:r w:rsidRPr="008A23A8">
              <w:rPr>
                <w:rFonts w:ascii="Arial" w:eastAsia="Times New Roman" w:hAnsi="Arial" w:cs="Arial"/>
                <w:color w:val="000000"/>
                <w:sz w:val="14"/>
                <w:szCs w:val="14"/>
                <w:lang w:val="es-ES" w:eastAsia="es-MX"/>
              </w:rPr>
              <w:t xml:space="preserve">                    -  </w:t>
            </w:r>
          </w:p>
        </w:tc>
      </w:tr>
      <w:tr w:rsidR="008A23A8" w:rsidRPr="008A23A8" w:rsidTr="008A23A8">
        <w:trPr>
          <w:gridAfter w:val="2"/>
          <w:wAfter w:w="3080"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 </w:t>
            </w:r>
          </w:p>
        </w:tc>
        <w:tc>
          <w:tcPr>
            <w:tcW w:w="3260" w:type="dxa"/>
            <w:gridSpan w:val="2"/>
            <w:tcBorders>
              <w:top w:val="single" w:sz="4" w:space="0" w:color="auto"/>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Adeudos de ejercicios fiscales anteriores (ADEFAS)</w:t>
            </w:r>
          </w:p>
        </w:tc>
        <w:tc>
          <w:tcPr>
            <w:tcW w:w="1700" w:type="dxa"/>
            <w:tcBorders>
              <w:top w:val="nil"/>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val="es-ES" w:eastAsia="es-MX"/>
              </w:rPr>
              <w:t xml:space="preserve"> $          </w:t>
            </w:r>
            <w:r w:rsidRPr="008A23A8">
              <w:rPr>
                <w:rFonts w:ascii="Arial" w:eastAsia="Times New Roman" w:hAnsi="Arial" w:cs="Arial"/>
                <w:color w:val="000000"/>
                <w:sz w:val="14"/>
                <w:szCs w:val="14"/>
                <w:lang w:val="es-ES" w:eastAsia="es-MX"/>
              </w:rPr>
              <w:t xml:space="preserve">                       -   </w:t>
            </w:r>
          </w:p>
        </w:tc>
      </w:tr>
      <w:tr w:rsidR="008A23A8" w:rsidRPr="008A23A8" w:rsidTr="008A23A8">
        <w:trPr>
          <w:gridAfter w:val="2"/>
          <w:wAfter w:w="3080" w:type="dxa"/>
          <w:trHeight w:val="300"/>
        </w:trPr>
        <w:tc>
          <w:tcPr>
            <w:tcW w:w="384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Otros Egresos Presupuestales No Contables</w:t>
            </w:r>
          </w:p>
        </w:tc>
        <w:tc>
          <w:tcPr>
            <w:tcW w:w="1700" w:type="dxa"/>
            <w:tcBorders>
              <w:top w:val="nil"/>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val="es-ES" w:eastAsia="es-MX"/>
              </w:rPr>
              <w:t xml:space="preserve"> $            </w:t>
            </w:r>
            <w:r w:rsidRPr="008A23A8">
              <w:rPr>
                <w:rFonts w:ascii="Arial" w:eastAsia="Times New Roman" w:hAnsi="Arial" w:cs="Arial"/>
                <w:color w:val="000000"/>
                <w:sz w:val="14"/>
                <w:szCs w:val="14"/>
                <w:lang w:val="es-ES" w:eastAsia="es-MX"/>
              </w:rPr>
              <w:t xml:space="preserve">                      -   </w:t>
            </w:r>
          </w:p>
        </w:tc>
      </w:tr>
      <w:tr w:rsidR="008A23A8" w:rsidRPr="008A23A8" w:rsidTr="008A23A8">
        <w:trPr>
          <w:trHeight w:val="300"/>
        </w:trPr>
        <w:tc>
          <w:tcPr>
            <w:tcW w:w="3840" w:type="dxa"/>
            <w:gridSpan w:val="3"/>
            <w:vMerge/>
            <w:tcBorders>
              <w:top w:val="single" w:sz="4" w:space="0" w:color="auto"/>
              <w:left w:val="single" w:sz="4" w:space="0" w:color="auto"/>
              <w:bottom w:val="single" w:sz="4" w:space="0" w:color="auto"/>
              <w:right w:val="single" w:sz="4" w:space="0" w:color="auto"/>
            </w:tcBorders>
            <w:vAlign w:val="center"/>
            <w:hideMark/>
          </w:tcPr>
          <w:p w:rsidR="008A23A8" w:rsidRPr="008A23A8" w:rsidRDefault="008A23A8" w:rsidP="008A23A8">
            <w:pPr>
              <w:spacing w:after="0" w:line="240" w:lineRule="auto"/>
              <w:rPr>
                <w:rFonts w:ascii="Arial" w:eastAsia="Times New Roman" w:hAnsi="Arial" w:cs="Arial"/>
                <w:color w:val="000000"/>
                <w:sz w:val="18"/>
                <w:szCs w:val="18"/>
                <w:lang w:eastAsia="es-MX"/>
              </w:rPr>
            </w:pPr>
          </w:p>
        </w:tc>
        <w:tc>
          <w:tcPr>
            <w:tcW w:w="1700" w:type="dxa"/>
            <w:tcBorders>
              <w:top w:val="nil"/>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rPr>
                <w:rFonts w:ascii="Arial" w:eastAsia="Times New Roman" w:hAnsi="Arial" w:cs="Arial"/>
                <w:color w:val="000000"/>
                <w:sz w:val="14"/>
                <w:szCs w:val="14"/>
                <w:lang w:eastAsia="es-MX"/>
              </w:rPr>
            </w:pPr>
            <w:r w:rsidRPr="008A23A8">
              <w:rPr>
                <w:rFonts w:ascii="Arial" w:eastAsia="Times New Roman" w:hAnsi="Arial" w:cs="Arial"/>
                <w:color w:val="000000"/>
                <w:sz w:val="14"/>
                <w:szCs w:val="14"/>
                <w:lang w:eastAsia="es-MX"/>
              </w:rPr>
              <w:t> </w:t>
            </w:r>
          </w:p>
        </w:tc>
        <w:tc>
          <w:tcPr>
            <w:tcW w:w="3080" w:type="dxa"/>
            <w:gridSpan w:val="2"/>
            <w:vMerge/>
            <w:tcBorders>
              <w:top w:val="nil"/>
              <w:left w:val="nil"/>
              <w:bottom w:val="single" w:sz="4" w:space="0" w:color="auto"/>
              <w:right w:val="single" w:sz="4" w:space="0" w:color="auto"/>
            </w:tcBorders>
            <w:vAlign w:val="center"/>
            <w:hideMark/>
          </w:tcPr>
          <w:p w:rsidR="008A23A8" w:rsidRPr="008A23A8" w:rsidRDefault="008A23A8" w:rsidP="008A23A8">
            <w:pPr>
              <w:spacing w:after="0" w:line="240" w:lineRule="auto"/>
              <w:rPr>
                <w:rFonts w:eastAsia="Times New Roman"/>
                <w:color w:val="000000"/>
                <w:lang w:eastAsia="es-MX"/>
              </w:rPr>
            </w:pPr>
          </w:p>
        </w:tc>
      </w:tr>
      <w:tr w:rsidR="008A23A8" w:rsidRPr="008A23A8" w:rsidTr="008A23A8">
        <w:trPr>
          <w:gridAfter w:val="1"/>
          <w:wAfter w:w="1200" w:type="dxa"/>
          <w:trHeight w:val="300"/>
        </w:trPr>
        <w:tc>
          <w:tcPr>
            <w:tcW w:w="580" w:type="dxa"/>
            <w:tcBorders>
              <w:top w:val="nil"/>
              <w:left w:val="nil"/>
              <w:bottom w:val="nil"/>
              <w:right w:val="nil"/>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p>
        </w:tc>
        <w:tc>
          <w:tcPr>
            <w:tcW w:w="3260" w:type="dxa"/>
            <w:gridSpan w:val="2"/>
            <w:tcBorders>
              <w:top w:val="nil"/>
              <w:left w:val="nil"/>
              <w:bottom w:val="nil"/>
              <w:right w:val="nil"/>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p>
        </w:tc>
        <w:tc>
          <w:tcPr>
            <w:tcW w:w="1700" w:type="dxa"/>
            <w:tcBorders>
              <w:top w:val="nil"/>
              <w:left w:val="nil"/>
              <w:bottom w:val="nil"/>
              <w:right w:val="nil"/>
            </w:tcBorders>
            <w:shd w:val="clear" w:color="auto" w:fill="auto"/>
            <w:hideMark/>
          </w:tcPr>
          <w:p w:rsidR="008A23A8" w:rsidRPr="008A23A8" w:rsidRDefault="008A23A8" w:rsidP="008A23A8">
            <w:pPr>
              <w:spacing w:after="0" w:line="240" w:lineRule="auto"/>
              <w:jc w:val="center"/>
              <w:rPr>
                <w:rFonts w:ascii="Arial" w:eastAsia="Times New Roman" w:hAnsi="Arial" w:cs="Arial"/>
                <w:color w:val="000000"/>
                <w:sz w:val="18"/>
                <w:szCs w:val="18"/>
                <w:lang w:eastAsia="es-MX"/>
              </w:rPr>
            </w:pPr>
          </w:p>
        </w:tc>
        <w:tc>
          <w:tcPr>
            <w:tcW w:w="1880" w:type="dxa"/>
            <w:tcBorders>
              <w:top w:val="nil"/>
              <w:left w:val="nil"/>
              <w:bottom w:val="nil"/>
              <w:right w:val="nil"/>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p>
        </w:tc>
      </w:tr>
      <w:tr w:rsidR="008A23A8" w:rsidRPr="008A23A8" w:rsidTr="008A23A8">
        <w:trPr>
          <w:gridAfter w:val="1"/>
          <w:wAfter w:w="1200" w:type="dxa"/>
          <w:trHeight w:val="300"/>
        </w:trPr>
        <w:tc>
          <w:tcPr>
            <w:tcW w:w="384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b/>
                <w:bCs/>
                <w:color w:val="000000"/>
                <w:sz w:val="18"/>
                <w:szCs w:val="18"/>
                <w:lang w:eastAsia="es-MX"/>
              </w:rPr>
            </w:pPr>
            <w:r w:rsidRPr="008A23A8">
              <w:rPr>
                <w:rFonts w:ascii="Arial" w:eastAsia="Times New Roman" w:hAnsi="Arial" w:cs="Arial"/>
                <w:b/>
                <w:bCs/>
                <w:color w:val="000000"/>
                <w:sz w:val="18"/>
                <w:szCs w:val="18"/>
                <w:lang w:val="es-ES" w:eastAsia="es-MX"/>
              </w:rPr>
              <w:t>3. Más gastos contables no presupuestales</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23A8" w:rsidRPr="008A23A8" w:rsidRDefault="008A23A8" w:rsidP="008A23A8">
            <w:pPr>
              <w:spacing w:after="0" w:line="240" w:lineRule="auto"/>
              <w:jc w:val="center"/>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 </w:t>
            </w:r>
          </w:p>
        </w:tc>
        <w:tc>
          <w:tcPr>
            <w:tcW w:w="18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A23A8" w:rsidRPr="008A23A8" w:rsidRDefault="008A23A8" w:rsidP="008A23A8">
            <w:pPr>
              <w:spacing w:after="0" w:line="240" w:lineRule="auto"/>
              <w:jc w:val="center"/>
              <w:rPr>
                <w:rFonts w:ascii="Arial" w:eastAsia="Times New Roman" w:hAnsi="Arial" w:cs="Arial"/>
                <w:color w:val="000000"/>
                <w:sz w:val="14"/>
                <w:szCs w:val="14"/>
                <w:lang w:eastAsia="es-MX"/>
              </w:rPr>
            </w:pPr>
            <w:r w:rsidRPr="008A23A8">
              <w:rPr>
                <w:rFonts w:ascii="Arial" w:eastAsia="Times New Roman" w:hAnsi="Arial" w:cs="Arial"/>
                <w:color w:val="000000"/>
                <w:sz w:val="14"/>
                <w:szCs w:val="14"/>
                <w:lang w:val="es-ES" w:eastAsia="es-MX"/>
              </w:rPr>
              <w:t xml:space="preserve">                                         -   </w:t>
            </w:r>
          </w:p>
        </w:tc>
      </w:tr>
      <w:tr w:rsidR="008A23A8" w:rsidRPr="008A23A8" w:rsidTr="008A23A8">
        <w:trPr>
          <w:trHeight w:val="300"/>
        </w:trPr>
        <w:tc>
          <w:tcPr>
            <w:tcW w:w="3840" w:type="dxa"/>
            <w:gridSpan w:val="3"/>
            <w:vMerge/>
            <w:tcBorders>
              <w:top w:val="single" w:sz="4" w:space="0" w:color="auto"/>
              <w:left w:val="single" w:sz="4" w:space="0" w:color="auto"/>
              <w:bottom w:val="single" w:sz="4" w:space="0" w:color="auto"/>
              <w:right w:val="single" w:sz="4" w:space="0" w:color="auto"/>
            </w:tcBorders>
            <w:vAlign w:val="center"/>
            <w:hideMark/>
          </w:tcPr>
          <w:p w:rsidR="008A23A8" w:rsidRPr="008A23A8" w:rsidRDefault="008A23A8" w:rsidP="008A23A8">
            <w:pPr>
              <w:spacing w:after="0" w:line="240" w:lineRule="auto"/>
              <w:rPr>
                <w:rFonts w:ascii="Arial" w:eastAsia="Times New Roman" w:hAnsi="Arial" w:cs="Arial"/>
                <w:b/>
                <w:bCs/>
                <w:color w:val="000000"/>
                <w:sz w:val="18"/>
                <w:szCs w:val="18"/>
                <w:lang w:eastAsia="es-MX"/>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A23A8" w:rsidRPr="008A23A8" w:rsidRDefault="008A23A8" w:rsidP="008A23A8">
            <w:pPr>
              <w:spacing w:after="0" w:line="240" w:lineRule="auto"/>
              <w:rPr>
                <w:rFonts w:ascii="Arial" w:eastAsia="Times New Roman" w:hAnsi="Arial" w:cs="Arial"/>
                <w:color w:val="000000"/>
                <w:sz w:val="18"/>
                <w:szCs w:val="18"/>
                <w:lang w:eastAsia="es-MX"/>
              </w:rPr>
            </w:pP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8A23A8" w:rsidRPr="008A23A8" w:rsidRDefault="008A23A8" w:rsidP="008A23A8">
            <w:pPr>
              <w:spacing w:after="0" w:line="240" w:lineRule="auto"/>
              <w:rPr>
                <w:rFonts w:ascii="Arial" w:eastAsia="Times New Roman" w:hAnsi="Arial" w:cs="Arial"/>
                <w:color w:val="000000"/>
                <w:sz w:val="14"/>
                <w:szCs w:val="14"/>
                <w:lang w:eastAsia="es-MX"/>
              </w:rPr>
            </w:pPr>
          </w:p>
        </w:tc>
        <w:tc>
          <w:tcPr>
            <w:tcW w:w="1200" w:type="dxa"/>
            <w:vMerge/>
            <w:tcBorders>
              <w:top w:val="nil"/>
              <w:left w:val="nil"/>
              <w:bottom w:val="nil"/>
              <w:right w:val="nil"/>
            </w:tcBorders>
            <w:vAlign w:val="center"/>
            <w:hideMark/>
          </w:tcPr>
          <w:p w:rsidR="008A23A8" w:rsidRPr="008A23A8" w:rsidRDefault="008A23A8" w:rsidP="008A23A8">
            <w:pPr>
              <w:spacing w:after="0" w:line="240" w:lineRule="auto"/>
              <w:rPr>
                <w:rFonts w:eastAsia="Times New Roman"/>
                <w:color w:val="000000"/>
                <w:lang w:eastAsia="es-MX"/>
              </w:rPr>
            </w:pPr>
          </w:p>
        </w:tc>
      </w:tr>
      <w:tr w:rsidR="008A23A8" w:rsidRPr="008A23A8" w:rsidTr="008A23A8">
        <w:trPr>
          <w:gridAfter w:val="2"/>
          <w:wAfter w:w="3080"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 </w:t>
            </w:r>
          </w:p>
        </w:tc>
        <w:tc>
          <w:tcPr>
            <w:tcW w:w="3260" w:type="dxa"/>
            <w:gridSpan w:val="2"/>
            <w:tcBorders>
              <w:top w:val="single" w:sz="4" w:space="0" w:color="auto"/>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Estimaciones, depreciaciones, deterioros, obsolescencia y amortizaciones</w:t>
            </w:r>
          </w:p>
        </w:tc>
        <w:tc>
          <w:tcPr>
            <w:tcW w:w="1700" w:type="dxa"/>
            <w:tcBorders>
              <w:top w:val="nil"/>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val="es-ES" w:eastAsia="es-MX"/>
              </w:rPr>
              <w:t xml:space="preserve"> $                </w:t>
            </w:r>
            <w:r w:rsidRPr="008A23A8">
              <w:rPr>
                <w:rFonts w:ascii="Arial" w:eastAsia="Times New Roman" w:hAnsi="Arial" w:cs="Arial"/>
                <w:color w:val="000000"/>
                <w:sz w:val="14"/>
                <w:szCs w:val="14"/>
                <w:lang w:val="es-ES" w:eastAsia="es-MX"/>
              </w:rPr>
              <w:t xml:space="preserve">                   -  </w:t>
            </w:r>
          </w:p>
        </w:tc>
      </w:tr>
      <w:tr w:rsidR="008A23A8" w:rsidRPr="008A23A8" w:rsidTr="008A23A8">
        <w:trPr>
          <w:gridAfter w:val="2"/>
          <w:wAfter w:w="3080" w:type="dxa"/>
          <w:trHeight w:val="300"/>
        </w:trPr>
        <w:tc>
          <w:tcPr>
            <w:tcW w:w="580" w:type="dxa"/>
            <w:tcBorders>
              <w:top w:val="nil"/>
              <w:left w:val="single" w:sz="4" w:space="0" w:color="auto"/>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lastRenderedPageBreak/>
              <w:t> </w:t>
            </w:r>
          </w:p>
        </w:tc>
        <w:tc>
          <w:tcPr>
            <w:tcW w:w="3260" w:type="dxa"/>
            <w:gridSpan w:val="2"/>
            <w:tcBorders>
              <w:top w:val="single" w:sz="4" w:space="0" w:color="auto"/>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Provisiones</w:t>
            </w:r>
          </w:p>
        </w:tc>
        <w:tc>
          <w:tcPr>
            <w:tcW w:w="1700" w:type="dxa"/>
            <w:tcBorders>
              <w:top w:val="nil"/>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val="es-ES" w:eastAsia="es-MX"/>
              </w:rPr>
              <w:t xml:space="preserve"> $               </w:t>
            </w:r>
            <w:r w:rsidRPr="008A23A8">
              <w:rPr>
                <w:rFonts w:ascii="Arial" w:eastAsia="Times New Roman" w:hAnsi="Arial" w:cs="Arial"/>
                <w:color w:val="000000"/>
                <w:sz w:val="14"/>
                <w:szCs w:val="14"/>
                <w:lang w:val="es-ES" w:eastAsia="es-MX"/>
              </w:rPr>
              <w:t xml:space="preserve">                   -   </w:t>
            </w:r>
          </w:p>
        </w:tc>
      </w:tr>
      <w:tr w:rsidR="008A23A8" w:rsidRPr="008A23A8" w:rsidTr="008A23A8">
        <w:trPr>
          <w:gridAfter w:val="2"/>
          <w:wAfter w:w="3080" w:type="dxa"/>
          <w:trHeight w:val="300"/>
        </w:trPr>
        <w:tc>
          <w:tcPr>
            <w:tcW w:w="580" w:type="dxa"/>
            <w:tcBorders>
              <w:top w:val="nil"/>
              <w:left w:val="single" w:sz="4" w:space="0" w:color="auto"/>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 </w:t>
            </w:r>
          </w:p>
        </w:tc>
        <w:tc>
          <w:tcPr>
            <w:tcW w:w="3260" w:type="dxa"/>
            <w:gridSpan w:val="2"/>
            <w:tcBorders>
              <w:top w:val="single" w:sz="4" w:space="0" w:color="auto"/>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Disminución de inventarios</w:t>
            </w:r>
          </w:p>
        </w:tc>
        <w:tc>
          <w:tcPr>
            <w:tcW w:w="1700" w:type="dxa"/>
            <w:tcBorders>
              <w:top w:val="nil"/>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val="es-ES" w:eastAsia="es-MX"/>
              </w:rPr>
              <w:t xml:space="preserve"> $              </w:t>
            </w:r>
            <w:r w:rsidRPr="008A23A8">
              <w:rPr>
                <w:rFonts w:ascii="Arial" w:eastAsia="Times New Roman" w:hAnsi="Arial" w:cs="Arial"/>
                <w:color w:val="000000"/>
                <w:sz w:val="14"/>
                <w:szCs w:val="14"/>
                <w:lang w:val="es-ES" w:eastAsia="es-MX"/>
              </w:rPr>
              <w:t xml:space="preserve">                    -   </w:t>
            </w:r>
          </w:p>
        </w:tc>
      </w:tr>
      <w:tr w:rsidR="008A23A8" w:rsidRPr="008A23A8" w:rsidTr="008A23A8">
        <w:trPr>
          <w:gridAfter w:val="2"/>
          <w:wAfter w:w="3080" w:type="dxa"/>
          <w:trHeight w:val="720"/>
        </w:trPr>
        <w:tc>
          <w:tcPr>
            <w:tcW w:w="580" w:type="dxa"/>
            <w:tcBorders>
              <w:top w:val="nil"/>
              <w:left w:val="single" w:sz="4" w:space="0" w:color="auto"/>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 </w:t>
            </w:r>
          </w:p>
        </w:tc>
        <w:tc>
          <w:tcPr>
            <w:tcW w:w="3260" w:type="dxa"/>
            <w:gridSpan w:val="2"/>
            <w:tcBorders>
              <w:top w:val="single" w:sz="4" w:space="0" w:color="auto"/>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Aumento por insuficiencia de estimaciones por pérdida o deterioro u obsolescencia</w:t>
            </w:r>
          </w:p>
        </w:tc>
        <w:tc>
          <w:tcPr>
            <w:tcW w:w="1700" w:type="dxa"/>
            <w:tcBorders>
              <w:top w:val="nil"/>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val="es-ES" w:eastAsia="es-MX"/>
              </w:rPr>
              <w:t xml:space="preserve"> $             </w:t>
            </w:r>
            <w:r w:rsidRPr="008A23A8">
              <w:rPr>
                <w:rFonts w:ascii="Arial" w:eastAsia="Times New Roman" w:hAnsi="Arial" w:cs="Arial"/>
                <w:color w:val="000000"/>
                <w:sz w:val="14"/>
                <w:szCs w:val="14"/>
                <w:lang w:val="es-ES" w:eastAsia="es-MX"/>
              </w:rPr>
              <w:t xml:space="preserve">                     -   </w:t>
            </w:r>
          </w:p>
        </w:tc>
      </w:tr>
      <w:tr w:rsidR="008A23A8" w:rsidRPr="008A23A8" w:rsidTr="008A23A8">
        <w:trPr>
          <w:gridAfter w:val="2"/>
          <w:wAfter w:w="3080" w:type="dxa"/>
          <w:trHeight w:val="480"/>
        </w:trPr>
        <w:tc>
          <w:tcPr>
            <w:tcW w:w="580" w:type="dxa"/>
            <w:tcBorders>
              <w:top w:val="nil"/>
              <w:left w:val="single" w:sz="4" w:space="0" w:color="auto"/>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 </w:t>
            </w:r>
          </w:p>
        </w:tc>
        <w:tc>
          <w:tcPr>
            <w:tcW w:w="3260" w:type="dxa"/>
            <w:gridSpan w:val="2"/>
            <w:tcBorders>
              <w:top w:val="single" w:sz="4" w:space="0" w:color="auto"/>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Aumento por insuficiencia de provisiones</w:t>
            </w:r>
          </w:p>
        </w:tc>
        <w:tc>
          <w:tcPr>
            <w:tcW w:w="1700" w:type="dxa"/>
            <w:tcBorders>
              <w:top w:val="nil"/>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val="es-ES" w:eastAsia="es-MX"/>
              </w:rPr>
              <w:t xml:space="preserve"> $           </w:t>
            </w:r>
            <w:r w:rsidRPr="008A23A8">
              <w:rPr>
                <w:rFonts w:ascii="Arial" w:eastAsia="Times New Roman" w:hAnsi="Arial" w:cs="Arial"/>
                <w:color w:val="000000"/>
                <w:sz w:val="14"/>
                <w:szCs w:val="14"/>
                <w:lang w:val="es-ES" w:eastAsia="es-MX"/>
              </w:rPr>
              <w:t xml:space="preserve">                        -   </w:t>
            </w:r>
          </w:p>
        </w:tc>
      </w:tr>
      <w:tr w:rsidR="008A23A8" w:rsidRPr="008A23A8" w:rsidTr="008A23A8">
        <w:trPr>
          <w:gridAfter w:val="2"/>
          <w:wAfter w:w="3080" w:type="dxa"/>
          <w:trHeight w:val="300"/>
        </w:trPr>
        <w:tc>
          <w:tcPr>
            <w:tcW w:w="580" w:type="dxa"/>
            <w:tcBorders>
              <w:top w:val="nil"/>
              <w:left w:val="single" w:sz="4" w:space="0" w:color="auto"/>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 </w:t>
            </w:r>
          </w:p>
        </w:tc>
        <w:tc>
          <w:tcPr>
            <w:tcW w:w="3260" w:type="dxa"/>
            <w:gridSpan w:val="2"/>
            <w:tcBorders>
              <w:top w:val="single" w:sz="4" w:space="0" w:color="auto"/>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Otros Gastos</w:t>
            </w:r>
          </w:p>
        </w:tc>
        <w:tc>
          <w:tcPr>
            <w:tcW w:w="1700" w:type="dxa"/>
            <w:tcBorders>
              <w:top w:val="nil"/>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val="es-ES" w:eastAsia="es-MX"/>
              </w:rPr>
              <w:t xml:space="preserve"> $             </w:t>
            </w:r>
            <w:r w:rsidRPr="008A23A8">
              <w:rPr>
                <w:rFonts w:ascii="Arial" w:eastAsia="Times New Roman" w:hAnsi="Arial" w:cs="Arial"/>
                <w:color w:val="000000"/>
                <w:sz w:val="14"/>
                <w:szCs w:val="14"/>
                <w:lang w:val="es-ES" w:eastAsia="es-MX"/>
              </w:rPr>
              <w:t xml:space="preserve">                      -   </w:t>
            </w:r>
          </w:p>
        </w:tc>
      </w:tr>
      <w:tr w:rsidR="008A23A8" w:rsidRPr="008A23A8" w:rsidTr="008A23A8">
        <w:trPr>
          <w:gridAfter w:val="2"/>
          <w:wAfter w:w="3080" w:type="dxa"/>
          <w:trHeight w:val="300"/>
        </w:trPr>
        <w:tc>
          <w:tcPr>
            <w:tcW w:w="384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r w:rsidRPr="008A23A8">
              <w:rPr>
                <w:rFonts w:ascii="Arial" w:eastAsia="Times New Roman" w:hAnsi="Arial" w:cs="Arial"/>
                <w:color w:val="000000"/>
                <w:sz w:val="18"/>
                <w:szCs w:val="18"/>
                <w:lang w:val="es-ES" w:eastAsia="es-MX"/>
              </w:rPr>
              <w:t>Otros Gastos Contables No Presupuestales</w:t>
            </w:r>
          </w:p>
        </w:tc>
        <w:tc>
          <w:tcPr>
            <w:tcW w:w="1700" w:type="dxa"/>
            <w:tcBorders>
              <w:top w:val="nil"/>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val="es-ES" w:eastAsia="es-MX"/>
              </w:rPr>
              <w:t xml:space="preserve"> $             </w:t>
            </w:r>
            <w:r w:rsidRPr="008A23A8">
              <w:rPr>
                <w:rFonts w:ascii="Arial" w:eastAsia="Times New Roman" w:hAnsi="Arial" w:cs="Arial"/>
                <w:color w:val="000000"/>
                <w:sz w:val="14"/>
                <w:szCs w:val="14"/>
                <w:lang w:val="es-ES" w:eastAsia="es-MX"/>
              </w:rPr>
              <w:t xml:space="preserve">                      -   </w:t>
            </w:r>
          </w:p>
        </w:tc>
      </w:tr>
      <w:tr w:rsidR="008A23A8" w:rsidRPr="008A23A8" w:rsidTr="008A23A8">
        <w:trPr>
          <w:trHeight w:val="300"/>
        </w:trPr>
        <w:tc>
          <w:tcPr>
            <w:tcW w:w="3840" w:type="dxa"/>
            <w:gridSpan w:val="3"/>
            <w:vMerge/>
            <w:tcBorders>
              <w:top w:val="single" w:sz="4" w:space="0" w:color="auto"/>
              <w:left w:val="single" w:sz="4" w:space="0" w:color="auto"/>
              <w:bottom w:val="single" w:sz="4" w:space="0" w:color="auto"/>
              <w:right w:val="single" w:sz="4" w:space="0" w:color="auto"/>
            </w:tcBorders>
            <w:vAlign w:val="center"/>
            <w:hideMark/>
          </w:tcPr>
          <w:p w:rsidR="008A23A8" w:rsidRPr="008A23A8" w:rsidRDefault="008A23A8" w:rsidP="008A23A8">
            <w:pPr>
              <w:spacing w:after="0" w:line="240" w:lineRule="auto"/>
              <w:rPr>
                <w:rFonts w:ascii="Arial" w:eastAsia="Times New Roman" w:hAnsi="Arial" w:cs="Arial"/>
                <w:color w:val="000000"/>
                <w:sz w:val="18"/>
                <w:szCs w:val="18"/>
                <w:lang w:eastAsia="es-MX"/>
              </w:rPr>
            </w:pPr>
          </w:p>
        </w:tc>
        <w:tc>
          <w:tcPr>
            <w:tcW w:w="1700" w:type="dxa"/>
            <w:tcBorders>
              <w:top w:val="nil"/>
              <w:left w:val="nil"/>
              <w:bottom w:val="single" w:sz="4" w:space="0" w:color="auto"/>
              <w:right w:val="single" w:sz="4" w:space="0" w:color="auto"/>
            </w:tcBorders>
            <w:shd w:val="clear" w:color="auto" w:fill="auto"/>
            <w:hideMark/>
          </w:tcPr>
          <w:p w:rsidR="008A23A8" w:rsidRPr="008A23A8" w:rsidRDefault="008A23A8" w:rsidP="008A23A8">
            <w:pPr>
              <w:spacing w:after="0" w:line="240" w:lineRule="auto"/>
              <w:rPr>
                <w:rFonts w:ascii="Arial" w:eastAsia="Times New Roman" w:hAnsi="Arial" w:cs="Arial"/>
                <w:color w:val="000000"/>
                <w:sz w:val="14"/>
                <w:szCs w:val="14"/>
                <w:lang w:eastAsia="es-MX"/>
              </w:rPr>
            </w:pPr>
            <w:r w:rsidRPr="008A23A8">
              <w:rPr>
                <w:rFonts w:ascii="Arial" w:eastAsia="Times New Roman" w:hAnsi="Arial" w:cs="Arial"/>
                <w:color w:val="000000"/>
                <w:sz w:val="14"/>
                <w:szCs w:val="14"/>
                <w:lang w:eastAsia="es-MX"/>
              </w:rPr>
              <w:t> </w:t>
            </w:r>
          </w:p>
        </w:tc>
        <w:tc>
          <w:tcPr>
            <w:tcW w:w="3080" w:type="dxa"/>
            <w:gridSpan w:val="2"/>
            <w:vMerge/>
            <w:tcBorders>
              <w:top w:val="nil"/>
              <w:left w:val="nil"/>
              <w:bottom w:val="single" w:sz="4" w:space="0" w:color="auto"/>
              <w:right w:val="single" w:sz="4" w:space="0" w:color="auto"/>
            </w:tcBorders>
            <w:vAlign w:val="center"/>
            <w:hideMark/>
          </w:tcPr>
          <w:p w:rsidR="008A23A8" w:rsidRPr="008A23A8" w:rsidRDefault="008A23A8" w:rsidP="008A23A8">
            <w:pPr>
              <w:spacing w:after="0" w:line="240" w:lineRule="auto"/>
              <w:rPr>
                <w:rFonts w:eastAsia="Times New Roman"/>
                <w:color w:val="000000"/>
                <w:lang w:eastAsia="es-MX"/>
              </w:rPr>
            </w:pPr>
          </w:p>
        </w:tc>
      </w:tr>
      <w:tr w:rsidR="008A23A8" w:rsidRPr="008A23A8" w:rsidTr="008A23A8">
        <w:trPr>
          <w:gridAfter w:val="1"/>
          <w:wAfter w:w="1200" w:type="dxa"/>
          <w:trHeight w:val="300"/>
        </w:trPr>
        <w:tc>
          <w:tcPr>
            <w:tcW w:w="580" w:type="dxa"/>
            <w:tcBorders>
              <w:top w:val="nil"/>
              <w:left w:val="nil"/>
              <w:bottom w:val="nil"/>
              <w:right w:val="nil"/>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p>
        </w:tc>
        <w:tc>
          <w:tcPr>
            <w:tcW w:w="3260" w:type="dxa"/>
            <w:gridSpan w:val="2"/>
            <w:tcBorders>
              <w:top w:val="nil"/>
              <w:left w:val="nil"/>
              <w:bottom w:val="nil"/>
              <w:right w:val="nil"/>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p>
        </w:tc>
        <w:tc>
          <w:tcPr>
            <w:tcW w:w="1700" w:type="dxa"/>
            <w:tcBorders>
              <w:top w:val="nil"/>
              <w:left w:val="nil"/>
              <w:bottom w:val="nil"/>
              <w:right w:val="nil"/>
            </w:tcBorders>
            <w:shd w:val="clear" w:color="auto" w:fill="auto"/>
            <w:hideMark/>
          </w:tcPr>
          <w:p w:rsidR="008A23A8" w:rsidRPr="008A23A8" w:rsidRDefault="008A23A8" w:rsidP="008A23A8">
            <w:pPr>
              <w:spacing w:after="0" w:line="240" w:lineRule="auto"/>
              <w:rPr>
                <w:rFonts w:eastAsia="Times New Roman"/>
                <w:color w:val="000000"/>
                <w:lang w:eastAsia="es-MX"/>
              </w:rPr>
            </w:pPr>
          </w:p>
        </w:tc>
        <w:tc>
          <w:tcPr>
            <w:tcW w:w="1880" w:type="dxa"/>
            <w:tcBorders>
              <w:top w:val="nil"/>
              <w:left w:val="nil"/>
              <w:bottom w:val="nil"/>
              <w:right w:val="nil"/>
            </w:tcBorders>
            <w:shd w:val="clear" w:color="auto" w:fill="auto"/>
            <w:hideMark/>
          </w:tcPr>
          <w:p w:rsidR="008A23A8" w:rsidRPr="008A23A8" w:rsidRDefault="008A23A8" w:rsidP="008A23A8">
            <w:pPr>
              <w:spacing w:after="0" w:line="240" w:lineRule="auto"/>
              <w:jc w:val="center"/>
              <w:rPr>
                <w:rFonts w:ascii="Arial" w:eastAsia="Times New Roman" w:hAnsi="Arial" w:cs="Arial"/>
                <w:color w:val="000000"/>
                <w:sz w:val="18"/>
                <w:szCs w:val="18"/>
                <w:lang w:eastAsia="es-MX"/>
              </w:rPr>
            </w:pPr>
          </w:p>
        </w:tc>
      </w:tr>
      <w:tr w:rsidR="008A23A8" w:rsidRPr="008A23A8" w:rsidTr="008A23A8">
        <w:trPr>
          <w:gridAfter w:val="1"/>
          <w:wAfter w:w="1200" w:type="dxa"/>
          <w:trHeight w:val="300"/>
        </w:trPr>
        <w:tc>
          <w:tcPr>
            <w:tcW w:w="3840" w:type="dxa"/>
            <w:gridSpan w:val="3"/>
            <w:vMerge w:val="restart"/>
            <w:tcBorders>
              <w:top w:val="single" w:sz="4" w:space="0" w:color="auto"/>
              <w:left w:val="single" w:sz="4" w:space="0" w:color="auto"/>
              <w:bottom w:val="single" w:sz="4" w:space="0" w:color="auto"/>
              <w:right w:val="single" w:sz="4" w:space="0" w:color="auto"/>
            </w:tcBorders>
            <w:shd w:val="clear" w:color="000000" w:fill="C0C0C0"/>
            <w:hideMark/>
          </w:tcPr>
          <w:p w:rsidR="008A23A8" w:rsidRPr="008A23A8" w:rsidRDefault="008A23A8" w:rsidP="008A23A8">
            <w:pPr>
              <w:spacing w:after="0" w:line="240" w:lineRule="auto"/>
              <w:jc w:val="both"/>
              <w:rPr>
                <w:rFonts w:ascii="Arial" w:eastAsia="Times New Roman" w:hAnsi="Arial" w:cs="Arial"/>
                <w:b/>
                <w:bCs/>
                <w:color w:val="000000"/>
                <w:sz w:val="18"/>
                <w:szCs w:val="18"/>
                <w:lang w:eastAsia="es-MX"/>
              </w:rPr>
            </w:pPr>
            <w:r w:rsidRPr="008A23A8">
              <w:rPr>
                <w:rFonts w:ascii="Arial" w:eastAsia="Times New Roman" w:hAnsi="Arial" w:cs="Arial"/>
                <w:b/>
                <w:bCs/>
                <w:color w:val="000000"/>
                <w:sz w:val="18"/>
                <w:szCs w:val="18"/>
                <w:lang w:val="es-ES" w:eastAsia="es-MX"/>
              </w:rPr>
              <w:t>4. Total de Gasto Contable (4 = 1 - 2 + 3)</w:t>
            </w:r>
          </w:p>
        </w:tc>
        <w:tc>
          <w:tcPr>
            <w:tcW w:w="1700" w:type="dxa"/>
            <w:vMerge w:val="restart"/>
            <w:tcBorders>
              <w:top w:val="nil"/>
              <w:left w:val="nil"/>
              <w:bottom w:val="nil"/>
              <w:right w:val="nil"/>
            </w:tcBorders>
            <w:shd w:val="clear" w:color="auto" w:fill="auto"/>
            <w:hideMark/>
          </w:tcPr>
          <w:p w:rsidR="008A23A8" w:rsidRPr="008A23A8" w:rsidRDefault="008A23A8" w:rsidP="008A23A8">
            <w:pPr>
              <w:spacing w:after="0" w:line="240" w:lineRule="auto"/>
              <w:jc w:val="both"/>
              <w:rPr>
                <w:rFonts w:ascii="Arial" w:eastAsia="Times New Roman" w:hAnsi="Arial" w:cs="Arial"/>
                <w:color w:val="000000"/>
                <w:sz w:val="18"/>
                <w:szCs w:val="18"/>
                <w:lang w:eastAsia="es-MX"/>
              </w:rPr>
            </w:pPr>
          </w:p>
        </w:tc>
        <w:tc>
          <w:tcPr>
            <w:tcW w:w="1880" w:type="dxa"/>
            <w:vMerge w:val="restart"/>
            <w:tcBorders>
              <w:top w:val="single" w:sz="4" w:space="0" w:color="auto"/>
              <w:left w:val="single" w:sz="4" w:space="0" w:color="auto"/>
              <w:bottom w:val="single" w:sz="4" w:space="0" w:color="auto"/>
              <w:right w:val="single" w:sz="4" w:space="0" w:color="auto"/>
            </w:tcBorders>
            <w:shd w:val="clear" w:color="000000" w:fill="C0C0C0"/>
            <w:hideMark/>
          </w:tcPr>
          <w:p w:rsidR="008A23A8" w:rsidRPr="008A23A8" w:rsidRDefault="008A23A8" w:rsidP="008A23A8">
            <w:pPr>
              <w:spacing w:after="0" w:line="240" w:lineRule="auto"/>
              <w:jc w:val="center"/>
              <w:rPr>
                <w:rFonts w:ascii="Arial" w:eastAsia="Times New Roman" w:hAnsi="Arial" w:cs="Arial"/>
                <w:b/>
                <w:bCs/>
                <w:color w:val="000000"/>
                <w:sz w:val="18"/>
                <w:szCs w:val="18"/>
                <w:lang w:eastAsia="es-MX"/>
              </w:rPr>
            </w:pPr>
            <w:r w:rsidRPr="008A23A8">
              <w:rPr>
                <w:rFonts w:ascii="Arial" w:eastAsia="Times New Roman" w:hAnsi="Arial" w:cs="Arial"/>
                <w:b/>
                <w:bCs/>
                <w:color w:val="000000"/>
                <w:sz w:val="18"/>
                <w:szCs w:val="18"/>
                <w:lang w:eastAsia="es-MX"/>
              </w:rPr>
              <w:t>$3,798,008.25</w:t>
            </w:r>
          </w:p>
        </w:tc>
      </w:tr>
      <w:tr w:rsidR="008A23A8" w:rsidRPr="008A23A8" w:rsidTr="008A23A8">
        <w:trPr>
          <w:trHeight w:val="300"/>
        </w:trPr>
        <w:tc>
          <w:tcPr>
            <w:tcW w:w="3840" w:type="dxa"/>
            <w:gridSpan w:val="3"/>
            <w:vMerge/>
            <w:tcBorders>
              <w:top w:val="single" w:sz="4" w:space="0" w:color="auto"/>
              <w:left w:val="single" w:sz="4" w:space="0" w:color="auto"/>
              <w:bottom w:val="single" w:sz="4" w:space="0" w:color="auto"/>
              <w:right w:val="single" w:sz="4" w:space="0" w:color="auto"/>
            </w:tcBorders>
            <w:vAlign w:val="center"/>
            <w:hideMark/>
          </w:tcPr>
          <w:p w:rsidR="008A23A8" w:rsidRPr="008A23A8" w:rsidRDefault="008A23A8" w:rsidP="008A23A8">
            <w:pPr>
              <w:spacing w:after="0" w:line="240" w:lineRule="auto"/>
              <w:rPr>
                <w:rFonts w:ascii="Arial" w:eastAsia="Times New Roman" w:hAnsi="Arial" w:cs="Arial"/>
                <w:b/>
                <w:bCs/>
                <w:color w:val="000000"/>
                <w:sz w:val="18"/>
                <w:szCs w:val="18"/>
                <w:lang w:eastAsia="es-MX"/>
              </w:rPr>
            </w:pPr>
          </w:p>
        </w:tc>
        <w:tc>
          <w:tcPr>
            <w:tcW w:w="1700" w:type="dxa"/>
            <w:vMerge/>
            <w:tcBorders>
              <w:top w:val="nil"/>
              <w:left w:val="nil"/>
              <w:bottom w:val="nil"/>
              <w:right w:val="nil"/>
            </w:tcBorders>
            <w:vAlign w:val="center"/>
            <w:hideMark/>
          </w:tcPr>
          <w:p w:rsidR="008A23A8" w:rsidRPr="008A23A8" w:rsidRDefault="008A23A8" w:rsidP="008A23A8">
            <w:pPr>
              <w:spacing w:after="0" w:line="240" w:lineRule="auto"/>
              <w:rPr>
                <w:rFonts w:ascii="Arial" w:eastAsia="Times New Roman" w:hAnsi="Arial" w:cs="Arial"/>
                <w:color w:val="000000"/>
                <w:sz w:val="18"/>
                <w:szCs w:val="18"/>
                <w:lang w:eastAsia="es-MX"/>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8A23A8" w:rsidRPr="008A23A8" w:rsidRDefault="008A23A8" w:rsidP="008A23A8">
            <w:pPr>
              <w:spacing w:after="0" w:line="240" w:lineRule="auto"/>
              <w:rPr>
                <w:rFonts w:ascii="Arial" w:eastAsia="Times New Roman" w:hAnsi="Arial" w:cs="Arial"/>
                <w:b/>
                <w:bCs/>
                <w:color w:val="000000"/>
                <w:sz w:val="18"/>
                <w:szCs w:val="18"/>
                <w:lang w:eastAsia="es-MX"/>
              </w:rPr>
            </w:pPr>
          </w:p>
        </w:tc>
        <w:tc>
          <w:tcPr>
            <w:tcW w:w="1200" w:type="dxa"/>
            <w:vMerge/>
            <w:tcBorders>
              <w:top w:val="nil"/>
              <w:left w:val="nil"/>
              <w:bottom w:val="nil"/>
              <w:right w:val="nil"/>
            </w:tcBorders>
            <w:vAlign w:val="center"/>
            <w:hideMark/>
          </w:tcPr>
          <w:p w:rsidR="008A23A8" w:rsidRPr="008A23A8" w:rsidRDefault="008A23A8" w:rsidP="008A23A8">
            <w:pPr>
              <w:spacing w:after="0" w:line="240" w:lineRule="auto"/>
              <w:rPr>
                <w:rFonts w:eastAsia="Times New Roman"/>
                <w:color w:val="000000"/>
                <w:lang w:eastAsia="es-MX"/>
              </w:rPr>
            </w:pPr>
          </w:p>
        </w:tc>
      </w:tr>
      <w:tr w:rsidR="008A23A8" w:rsidRPr="008A23A8" w:rsidTr="008A23A8">
        <w:trPr>
          <w:trHeight w:val="300"/>
        </w:trPr>
        <w:tc>
          <w:tcPr>
            <w:tcW w:w="580" w:type="dxa"/>
            <w:tcBorders>
              <w:top w:val="nil"/>
              <w:left w:val="nil"/>
              <w:bottom w:val="nil"/>
              <w:right w:val="nil"/>
            </w:tcBorders>
            <w:shd w:val="clear" w:color="auto" w:fill="auto"/>
            <w:noWrap/>
            <w:vAlign w:val="bottom"/>
            <w:hideMark/>
          </w:tcPr>
          <w:p w:rsidR="008A23A8" w:rsidRPr="008A23A8" w:rsidRDefault="008A23A8" w:rsidP="008A23A8">
            <w:pPr>
              <w:spacing w:after="0" w:line="240" w:lineRule="auto"/>
              <w:rPr>
                <w:rFonts w:eastAsia="Times New Roman"/>
                <w:color w:val="000000"/>
                <w:lang w:eastAsia="es-MX"/>
              </w:rPr>
            </w:pPr>
          </w:p>
        </w:tc>
        <w:tc>
          <w:tcPr>
            <w:tcW w:w="1360" w:type="dxa"/>
            <w:tcBorders>
              <w:top w:val="nil"/>
              <w:left w:val="nil"/>
              <w:bottom w:val="nil"/>
              <w:right w:val="nil"/>
            </w:tcBorders>
            <w:shd w:val="clear" w:color="auto" w:fill="auto"/>
            <w:noWrap/>
            <w:vAlign w:val="bottom"/>
            <w:hideMark/>
          </w:tcPr>
          <w:p w:rsidR="008A23A8" w:rsidRPr="008A23A8" w:rsidRDefault="008A23A8" w:rsidP="008A23A8">
            <w:pPr>
              <w:spacing w:after="0" w:line="240" w:lineRule="auto"/>
              <w:rPr>
                <w:rFonts w:eastAsia="Times New Roman"/>
                <w:color w:val="000000"/>
                <w:lang w:eastAsia="es-MX"/>
              </w:rPr>
            </w:pPr>
          </w:p>
        </w:tc>
        <w:tc>
          <w:tcPr>
            <w:tcW w:w="1900" w:type="dxa"/>
            <w:tcBorders>
              <w:top w:val="nil"/>
              <w:left w:val="nil"/>
              <w:bottom w:val="nil"/>
              <w:right w:val="nil"/>
            </w:tcBorders>
            <w:shd w:val="clear" w:color="auto" w:fill="auto"/>
            <w:noWrap/>
            <w:vAlign w:val="bottom"/>
            <w:hideMark/>
          </w:tcPr>
          <w:p w:rsidR="008A23A8" w:rsidRPr="008A23A8" w:rsidRDefault="008A23A8" w:rsidP="008A23A8">
            <w:pPr>
              <w:spacing w:after="0" w:line="240" w:lineRule="auto"/>
              <w:rPr>
                <w:rFonts w:eastAsia="Times New Roman"/>
                <w:color w:val="000000"/>
                <w:lang w:eastAsia="es-MX"/>
              </w:rPr>
            </w:pPr>
          </w:p>
        </w:tc>
        <w:tc>
          <w:tcPr>
            <w:tcW w:w="1700" w:type="dxa"/>
            <w:tcBorders>
              <w:top w:val="nil"/>
              <w:left w:val="nil"/>
              <w:bottom w:val="nil"/>
              <w:right w:val="nil"/>
            </w:tcBorders>
            <w:shd w:val="clear" w:color="auto" w:fill="auto"/>
            <w:noWrap/>
            <w:vAlign w:val="bottom"/>
            <w:hideMark/>
          </w:tcPr>
          <w:p w:rsidR="008A23A8" w:rsidRPr="008A23A8" w:rsidRDefault="008A23A8" w:rsidP="008A23A8">
            <w:pPr>
              <w:spacing w:after="0" w:line="240" w:lineRule="auto"/>
              <w:rPr>
                <w:rFonts w:eastAsia="Times New Roman"/>
                <w:color w:val="000000"/>
                <w:lang w:eastAsia="es-MX"/>
              </w:rPr>
            </w:pPr>
          </w:p>
        </w:tc>
        <w:tc>
          <w:tcPr>
            <w:tcW w:w="1880" w:type="dxa"/>
            <w:tcBorders>
              <w:top w:val="nil"/>
              <w:left w:val="nil"/>
              <w:bottom w:val="nil"/>
              <w:right w:val="nil"/>
            </w:tcBorders>
            <w:shd w:val="clear" w:color="auto" w:fill="auto"/>
            <w:noWrap/>
            <w:vAlign w:val="bottom"/>
            <w:hideMark/>
          </w:tcPr>
          <w:p w:rsidR="008A23A8" w:rsidRPr="008A23A8" w:rsidRDefault="008A23A8" w:rsidP="008A23A8">
            <w:pPr>
              <w:spacing w:after="0" w:line="240" w:lineRule="auto"/>
              <w:rPr>
                <w:rFonts w:eastAsia="Times New Roman"/>
                <w:color w:val="000000"/>
                <w:lang w:eastAsia="es-MX"/>
              </w:rPr>
            </w:pPr>
          </w:p>
        </w:tc>
        <w:tc>
          <w:tcPr>
            <w:tcW w:w="1200" w:type="dxa"/>
            <w:tcBorders>
              <w:top w:val="nil"/>
              <w:left w:val="nil"/>
              <w:bottom w:val="nil"/>
              <w:right w:val="nil"/>
            </w:tcBorders>
            <w:shd w:val="clear" w:color="auto" w:fill="auto"/>
            <w:noWrap/>
            <w:vAlign w:val="bottom"/>
            <w:hideMark/>
          </w:tcPr>
          <w:p w:rsidR="008A23A8" w:rsidRPr="008A23A8" w:rsidRDefault="008A23A8" w:rsidP="008A23A8">
            <w:pPr>
              <w:spacing w:after="0" w:line="240" w:lineRule="auto"/>
              <w:rPr>
                <w:rFonts w:eastAsia="Times New Roman"/>
                <w:color w:val="000000"/>
                <w:lang w:eastAsia="es-MX"/>
              </w:rPr>
            </w:pPr>
          </w:p>
        </w:tc>
      </w:tr>
    </w:tbl>
    <w:p w:rsidR="00E316E4" w:rsidRDefault="00E316E4" w:rsidP="00E316E4">
      <w:pPr>
        <w:pStyle w:val="ROMANOS"/>
        <w:spacing w:after="80" w:line="203" w:lineRule="exact"/>
        <w:jc w:val="center"/>
        <w:rPr>
          <w:sz w:val="22"/>
          <w:szCs w:val="22"/>
          <w:lang w:val="es-MX"/>
        </w:rPr>
      </w:pPr>
      <w:r w:rsidRPr="0094554F">
        <w:rPr>
          <w:sz w:val="12"/>
          <w:szCs w:val="16"/>
        </w:rPr>
        <w:t xml:space="preserve"> “Bajo protesta de decir verdad declaramos que los Estados Financieros y sus notas, son razonablemente correctos y son responsabilidad del emisor”</w:t>
      </w:r>
    </w:p>
    <w:p w:rsidR="005A3EED" w:rsidRDefault="005A3EED" w:rsidP="00900026">
      <w:pPr>
        <w:spacing w:after="0" w:line="240" w:lineRule="auto"/>
        <w:rPr>
          <w:b/>
          <w:u w:val="single"/>
        </w:rPr>
      </w:pPr>
    </w:p>
    <w:p w:rsidR="00490887" w:rsidRPr="00784A74" w:rsidRDefault="008A585D" w:rsidP="006A07F5">
      <w:pPr>
        <w:spacing w:after="0" w:line="240" w:lineRule="auto"/>
        <w:jc w:val="both"/>
      </w:pPr>
      <w:r>
        <w:rPr>
          <w:color w:val="000000"/>
        </w:rPr>
        <w:t>Conciliación entre los Ingresos Presupuestarios y Contables acumuladas del</w:t>
      </w:r>
      <w:r w:rsidR="008A23A8">
        <w:rPr>
          <w:color w:val="000000"/>
        </w:rPr>
        <w:t xml:space="preserve"> 1º de Enero al 31 Marzo de 2018</w:t>
      </w:r>
    </w:p>
    <w:p w:rsidR="00C76911" w:rsidRDefault="00C76911" w:rsidP="006A07F5">
      <w:pPr>
        <w:spacing w:after="0" w:line="240" w:lineRule="auto"/>
        <w:jc w:val="both"/>
      </w:pPr>
    </w:p>
    <w:p w:rsidR="00575AE6" w:rsidRPr="00171FA3" w:rsidRDefault="00575AE6" w:rsidP="00575AE6">
      <w:pPr>
        <w:spacing w:after="0" w:line="240" w:lineRule="auto"/>
        <w:rPr>
          <w:b/>
          <w:sz w:val="32"/>
          <w:u w:val="single"/>
        </w:rPr>
      </w:pPr>
      <w:r w:rsidRPr="00171FA3">
        <w:rPr>
          <w:b/>
          <w:sz w:val="32"/>
          <w:u w:val="single"/>
        </w:rPr>
        <w:t xml:space="preserve">b).- NOTAS DE MEMORIA </w:t>
      </w:r>
      <w:r w:rsidR="00E316E4" w:rsidRPr="00171FA3">
        <w:rPr>
          <w:b/>
          <w:sz w:val="32"/>
          <w:u w:val="single"/>
        </w:rPr>
        <w:t xml:space="preserve">    </w:t>
      </w:r>
    </w:p>
    <w:p w:rsidR="00575AE6" w:rsidRDefault="00E316E4" w:rsidP="00575AE6">
      <w:pPr>
        <w:jc w:val="both"/>
      </w:pPr>
      <w:r>
        <w:t xml:space="preserve"> </w:t>
      </w:r>
    </w:p>
    <w:p w:rsidR="00575AE6" w:rsidRPr="00900026" w:rsidRDefault="00E316E4" w:rsidP="00575AE6">
      <w:pPr>
        <w:jc w:val="both"/>
        <w:rPr>
          <w:rFonts w:cs="Arial-BoldMT"/>
          <w:b/>
          <w:bCs/>
        </w:rPr>
      </w:pPr>
      <w:r>
        <w:t xml:space="preserve"> </w:t>
      </w:r>
      <w:r w:rsidR="00575AE6" w:rsidRPr="00BB20C5">
        <w:rPr>
          <w:rFonts w:cs="Arial-BoldMT"/>
          <w:b/>
          <w:bCs/>
        </w:rPr>
        <w:t>CUENTAS DE ORDEN CONTABLE VALORES</w:t>
      </w:r>
      <w:r w:rsidR="00575AE6" w:rsidRPr="00900026">
        <w:rPr>
          <w:rFonts w:cs="Arial-BoldMT"/>
          <w:b/>
          <w:bCs/>
        </w:rPr>
        <w:t xml:space="preserve"> </w:t>
      </w:r>
    </w:p>
    <w:p w:rsidR="00575AE6" w:rsidRPr="00136A7B" w:rsidRDefault="00575AE6" w:rsidP="00575AE6">
      <w:pPr>
        <w:pStyle w:val="NormalWeb"/>
        <w:jc w:val="both"/>
        <w:rPr>
          <w:rFonts w:ascii="Calibri" w:hAnsi="Calibri"/>
          <w:color w:val="000000"/>
          <w:sz w:val="22"/>
          <w:szCs w:val="22"/>
          <w:lang w:val="es-MX"/>
        </w:rPr>
      </w:pPr>
      <w:r w:rsidRPr="00136A7B">
        <w:rPr>
          <w:rFonts w:ascii="Calibri" w:hAnsi="Calibri" w:cs="Arial-BoldMT"/>
          <w:b/>
          <w:bCs/>
          <w:sz w:val="22"/>
          <w:szCs w:val="22"/>
          <w:lang w:val="es-MX"/>
        </w:rPr>
        <w:t xml:space="preserve">CO-01.- </w:t>
      </w:r>
      <w:r w:rsidRPr="00136A7B">
        <w:rPr>
          <w:rFonts w:ascii="Calibri" w:hAnsi="Calibri"/>
          <w:color w:val="000000"/>
          <w:sz w:val="22"/>
          <w:szCs w:val="22"/>
          <w:lang w:val="es-MX"/>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575AE6" w:rsidRDefault="00575AE6" w:rsidP="00575AE6">
      <w:pPr>
        <w:pStyle w:val="NormalWeb"/>
        <w:rPr>
          <w:rFonts w:ascii="Calibri" w:hAnsi="Calibri"/>
          <w:color w:val="000000"/>
          <w:sz w:val="22"/>
          <w:szCs w:val="22"/>
          <w:lang w:val="es-MX"/>
        </w:rPr>
      </w:pPr>
      <w:r w:rsidRPr="00C00719">
        <w:rPr>
          <w:rFonts w:ascii="Calibri" w:hAnsi="Calibri"/>
          <w:color w:val="000000"/>
          <w:sz w:val="22"/>
          <w:szCs w:val="22"/>
          <w:lang w:val="es-MX"/>
        </w:rPr>
        <w:t>Las cuentas que se manejan para efectos de estas notas son las siguientes:</w:t>
      </w:r>
    </w:p>
    <w:p w:rsidR="00575AE6" w:rsidRPr="004F4558" w:rsidRDefault="00575AE6" w:rsidP="00575AE6">
      <w:pPr>
        <w:pStyle w:val="ROMANOS"/>
        <w:spacing w:after="80" w:line="203" w:lineRule="exact"/>
        <w:ind w:left="288" w:firstLine="0"/>
        <w:rPr>
          <w:sz w:val="22"/>
          <w:szCs w:val="22"/>
          <w:lang w:val="es-MX"/>
        </w:rPr>
      </w:pPr>
    </w:p>
    <w:p w:rsidR="00575AE6" w:rsidRPr="004F4558" w:rsidRDefault="00575AE6" w:rsidP="00575AE6">
      <w:pPr>
        <w:pStyle w:val="ROMANOS"/>
        <w:spacing w:after="80" w:line="203" w:lineRule="exact"/>
        <w:ind w:left="288" w:firstLine="0"/>
        <w:rPr>
          <w:b/>
          <w:sz w:val="22"/>
          <w:szCs w:val="22"/>
          <w:lang w:val="es-MX"/>
        </w:rPr>
      </w:pPr>
      <w:r w:rsidRPr="004F4558">
        <w:rPr>
          <w:b/>
          <w:sz w:val="22"/>
          <w:szCs w:val="22"/>
          <w:lang w:val="es-MX"/>
        </w:rPr>
        <w:t>Cuentas de Orden Contables y Presupuestarias:</w:t>
      </w:r>
    </w:p>
    <w:p w:rsidR="00575AE6" w:rsidRPr="004F4558" w:rsidRDefault="00575AE6" w:rsidP="00575AE6">
      <w:pPr>
        <w:pStyle w:val="ROMANOS"/>
        <w:spacing w:after="80" w:line="203" w:lineRule="exact"/>
        <w:ind w:left="288" w:firstLine="0"/>
        <w:rPr>
          <w:sz w:val="22"/>
          <w:szCs w:val="22"/>
          <w:lang w:val="es-MX"/>
        </w:rPr>
      </w:pPr>
    </w:p>
    <w:p w:rsidR="00575AE6" w:rsidRPr="004F4558" w:rsidRDefault="00575AE6" w:rsidP="00575AE6">
      <w:pPr>
        <w:pStyle w:val="ROMANOS"/>
        <w:spacing w:after="80" w:line="203" w:lineRule="exact"/>
        <w:ind w:left="288" w:firstLine="0"/>
        <w:rPr>
          <w:b/>
          <w:sz w:val="22"/>
          <w:szCs w:val="22"/>
          <w:lang w:val="es-MX"/>
        </w:rPr>
      </w:pPr>
      <w:r w:rsidRPr="004F4558">
        <w:rPr>
          <w:b/>
          <w:sz w:val="22"/>
          <w:szCs w:val="22"/>
          <w:lang w:val="es-MX"/>
        </w:rPr>
        <w:t>Contables:</w:t>
      </w:r>
    </w:p>
    <w:p w:rsidR="00575AE6" w:rsidRPr="00120AEC" w:rsidRDefault="00575AE6" w:rsidP="00575AE6">
      <w:pPr>
        <w:pStyle w:val="ROMANOS"/>
        <w:spacing w:after="80" w:line="203" w:lineRule="exact"/>
        <w:ind w:left="288" w:firstLine="0"/>
        <w:rPr>
          <w:rFonts w:ascii="Calibri" w:hAnsi="Calibri"/>
          <w:color w:val="000000"/>
          <w:sz w:val="22"/>
          <w:szCs w:val="22"/>
          <w:lang w:val="es-MX" w:eastAsia="en-US"/>
        </w:rPr>
      </w:pPr>
      <w:r w:rsidRPr="00120AEC">
        <w:rPr>
          <w:rFonts w:ascii="Calibri" w:hAnsi="Calibri"/>
          <w:color w:val="000000"/>
          <w:sz w:val="22"/>
          <w:szCs w:val="22"/>
          <w:lang w:val="es-MX" w:eastAsia="en-US"/>
        </w:rPr>
        <w:t>7.1 Valores</w:t>
      </w:r>
    </w:p>
    <w:p w:rsidR="00575AE6" w:rsidRPr="00120AEC" w:rsidRDefault="00575AE6" w:rsidP="00575AE6">
      <w:pPr>
        <w:pStyle w:val="ROMANOS"/>
        <w:spacing w:after="80" w:line="203" w:lineRule="exact"/>
        <w:ind w:left="288" w:firstLine="0"/>
        <w:rPr>
          <w:rFonts w:ascii="Calibri" w:hAnsi="Calibri"/>
          <w:color w:val="000000"/>
          <w:sz w:val="22"/>
          <w:szCs w:val="22"/>
          <w:lang w:val="es-MX" w:eastAsia="en-US"/>
        </w:rPr>
      </w:pPr>
      <w:r w:rsidRPr="00120AEC">
        <w:rPr>
          <w:rFonts w:ascii="Calibri" w:hAnsi="Calibri"/>
          <w:color w:val="000000"/>
          <w:sz w:val="22"/>
          <w:szCs w:val="22"/>
          <w:lang w:val="es-MX" w:eastAsia="en-US"/>
        </w:rPr>
        <w:t>7.2 Emisión de obligaciones</w:t>
      </w:r>
    </w:p>
    <w:p w:rsidR="00575AE6" w:rsidRPr="00120AEC" w:rsidRDefault="00575AE6" w:rsidP="00575AE6">
      <w:pPr>
        <w:pStyle w:val="ROMANOS"/>
        <w:spacing w:after="80" w:line="203" w:lineRule="exact"/>
        <w:ind w:left="288" w:firstLine="0"/>
        <w:rPr>
          <w:rFonts w:ascii="Calibri" w:hAnsi="Calibri"/>
          <w:color w:val="000000"/>
          <w:sz w:val="22"/>
          <w:szCs w:val="22"/>
          <w:lang w:val="es-MX" w:eastAsia="en-US"/>
        </w:rPr>
      </w:pPr>
      <w:r w:rsidRPr="00120AEC">
        <w:rPr>
          <w:rFonts w:ascii="Calibri" w:hAnsi="Calibri"/>
          <w:color w:val="000000"/>
          <w:sz w:val="22"/>
          <w:szCs w:val="22"/>
          <w:lang w:val="es-MX" w:eastAsia="en-US"/>
        </w:rPr>
        <w:t>7.3 Avales y garantías</w:t>
      </w:r>
    </w:p>
    <w:p w:rsidR="00575AE6" w:rsidRPr="00120AEC" w:rsidRDefault="00575AE6" w:rsidP="00575AE6">
      <w:pPr>
        <w:pStyle w:val="ROMANOS"/>
        <w:spacing w:after="80" w:line="203" w:lineRule="exact"/>
        <w:ind w:left="288" w:firstLine="0"/>
        <w:rPr>
          <w:rFonts w:ascii="Calibri" w:hAnsi="Calibri"/>
          <w:color w:val="000000"/>
          <w:sz w:val="22"/>
          <w:szCs w:val="22"/>
          <w:lang w:val="es-MX" w:eastAsia="en-US"/>
        </w:rPr>
      </w:pPr>
      <w:r w:rsidRPr="00120AEC">
        <w:rPr>
          <w:rFonts w:ascii="Calibri" w:hAnsi="Calibri"/>
          <w:color w:val="000000"/>
          <w:sz w:val="22"/>
          <w:szCs w:val="22"/>
          <w:lang w:val="es-MX" w:eastAsia="en-US"/>
        </w:rPr>
        <w:t>7.4 Juicios</w:t>
      </w:r>
    </w:p>
    <w:p w:rsidR="00575AE6" w:rsidRPr="00120AEC" w:rsidRDefault="00575AE6" w:rsidP="00575AE6">
      <w:pPr>
        <w:pStyle w:val="ROMANOS"/>
        <w:spacing w:after="80" w:line="203" w:lineRule="exact"/>
        <w:ind w:left="288" w:firstLine="0"/>
        <w:rPr>
          <w:rFonts w:ascii="Calibri" w:hAnsi="Calibri"/>
          <w:color w:val="000000"/>
          <w:sz w:val="22"/>
          <w:szCs w:val="22"/>
          <w:lang w:val="es-MX" w:eastAsia="en-US"/>
        </w:rPr>
      </w:pPr>
      <w:r w:rsidRPr="00120AEC">
        <w:rPr>
          <w:rFonts w:ascii="Calibri" w:hAnsi="Calibri"/>
          <w:color w:val="000000"/>
          <w:sz w:val="22"/>
          <w:szCs w:val="22"/>
          <w:lang w:val="es-MX" w:eastAsia="en-US"/>
        </w:rPr>
        <w:t>7.5 Contratos para Inversión Mediante Proyectos para Prestación de Servicios (PPS) y Similares</w:t>
      </w:r>
    </w:p>
    <w:p w:rsidR="00575AE6" w:rsidRPr="00120AEC" w:rsidRDefault="00575AE6" w:rsidP="00575AE6">
      <w:pPr>
        <w:pStyle w:val="ROMANOS"/>
        <w:spacing w:after="80" w:line="203" w:lineRule="exact"/>
        <w:ind w:left="288" w:firstLine="0"/>
        <w:rPr>
          <w:rFonts w:ascii="Calibri" w:hAnsi="Calibri"/>
          <w:color w:val="000000"/>
          <w:sz w:val="22"/>
          <w:szCs w:val="22"/>
          <w:lang w:val="es-MX" w:eastAsia="en-US"/>
        </w:rPr>
      </w:pPr>
      <w:r w:rsidRPr="00120AEC">
        <w:rPr>
          <w:rFonts w:ascii="Calibri" w:hAnsi="Calibri"/>
          <w:color w:val="000000"/>
          <w:sz w:val="22"/>
          <w:szCs w:val="22"/>
          <w:lang w:val="es-MX" w:eastAsia="en-US"/>
        </w:rPr>
        <w:t>7.6 Bienes concesionados o en comodato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484"/>
        <w:gridCol w:w="1043"/>
        <w:gridCol w:w="1093"/>
        <w:gridCol w:w="1093"/>
        <w:gridCol w:w="925"/>
      </w:tblGrid>
      <w:tr w:rsidR="00575AE6" w:rsidRPr="004F4558" w:rsidTr="005D1972">
        <w:trPr>
          <w:trHeight w:val="260"/>
        </w:trPr>
        <w:tc>
          <w:tcPr>
            <w:tcW w:w="5000" w:type="pct"/>
            <w:gridSpan w:val="5"/>
            <w:shd w:val="clear" w:color="auto" w:fill="auto"/>
            <w:vAlign w:val="center"/>
            <w:hideMark/>
          </w:tcPr>
          <w:p w:rsidR="00575AE6" w:rsidRPr="00937243" w:rsidRDefault="00575AE6" w:rsidP="005D1972">
            <w:pPr>
              <w:spacing w:after="0" w:line="240" w:lineRule="auto"/>
              <w:jc w:val="center"/>
              <w:rPr>
                <w:rFonts w:ascii="Arial" w:eastAsia="Times New Roman" w:hAnsi="Arial" w:cs="Arial"/>
                <w:b/>
                <w:bCs/>
                <w:color w:val="000000"/>
                <w:sz w:val="20"/>
                <w:szCs w:val="20"/>
              </w:rPr>
            </w:pPr>
            <w:r w:rsidRPr="00937243">
              <w:rPr>
                <w:rFonts w:ascii="Arial" w:eastAsia="Times New Roman" w:hAnsi="Arial" w:cs="Arial"/>
                <w:b/>
                <w:bCs/>
                <w:color w:val="000000"/>
                <w:sz w:val="20"/>
                <w:szCs w:val="20"/>
              </w:rPr>
              <w:t>CUENTAS DE ORDEN CONTABLES</w:t>
            </w:r>
          </w:p>
        </w:tc>
      </w:tr>
      <w:tr w:rsidR="00575AE6" w:rsidRPr="004F4558" w:rsidTr="005D1972">
        <w:trPr>
          <w:trHeight w:val="520"/>
        </w:trPr>
        <w:tc>
          <w:tcPr>
            <w:tcW w:w="2845" w:type="pct"/>
            <w:shd w:val="clear" w:color="auto" w:fill="auto"/>
            <w:vAlign w:val="center"/>
            <w:hideMark/>
          </w:tcPr>
          <w:p w:rsidR="00575AE6" w:rsidRPr="00937243" w:rsidRDefault="00575AE6" w:rsidP="005D1972">
            <w:pPr>
              <w:spacing w:after="0" w:line="240" w:lineRule="auto"/>
              <w:jc w:val="center"/>
              <w:rPr>
                <w:rFonts w:ascii="Arial" w:eastAsia="Times New Roman" w:hAnsi="Arial" w:cs="Arial"/>
                <w:b/>
                <w:bCs/>
                <w:color w:val="000000"/>
                <w:sz w:val="20"/>
                <w:szCs w:val="20"/>
              </w:rPr>
            </w:pPr>
            <w:r w:rsidRPr="00937243">
              <w:rPr>
                <w:rFonts w:ascii="Arial" w:eastAsia="Times New Roman" w:hAnsi="Arial" w:cs="Arial"/>
                <w:b/>
                <w:bCs/>
                <w:color w:val="000000"/>
                <w:sz w:val="20"/>
                <w:szCs w:val="20"/>
              </w:rPr>
              <w:t>CUENTA</w:t>
            </w:r>
          </w:p>
        </w:tc>
        <w:tc>
          <w:tcPr>
            <w:tcW w:w="541" w:type="pct"/>
            <w:shd w:val="clear" w:color="auto" w:fill="auto"/>
            <w:vAlign w:val="center"/>
            <w:hideMark/>
          </w:tcPr>
          <w:p w:rsidR="00575AE6" w:rsidRPr="00937243" w:rsidRDefault="00575AE6" w:rsidP="005D1972">
            <w:pPr>
              <w:spacing w:after="0" w:line="240" w:lineRule="auto"/>
              <w:jc w:val="center"/>
              <w:rPr>
                <w:rFonts w:ascii="Arial" w:eastAsia="Times New Roman" w:hAnsi="Arial" w:cs="Arial"/>
                <w:b/>
                <w:bCs/>
                <w:color w:val="000000"/>
                <w:sz w:val="20"/>
                <w:szCs w:val="20"/>
              </w:rPr>
            </w:pPr>
            <w:r w:rsidRPr="00937243">
              <w:rPr>
                <w:rFonts w:ascii="Arial" w:eastAsia="Times New Roman" w:hAnsi="Arial" w:cs="Arial"/>
                <w:b/>
                <w:bCs/>
                <w:color w:val="000000"/>
                <w:sz w:val="20"/>
                <w:szCs w:val="20"/>
              </w:rPr>
              <w:t>SALDO INICIAL</w:t>
            </w:r>
          </w:p>
        </w:tc>
        <w:tc>
          <w:tcPr>
            <w:tcW w:w="567" w:type="pct"/>
            <w:shd w:val="clear" w:color="auto" w:fill="auto"/>
            <w:vAlign w:val="center"/>
            <w:hideMark/>
          </w:tcPr>
          <w:p w:rsidR="00575AE6" w:rsidRPr="00937243" w:rsidRDefault="00575AE6" w:rsidP="005D1972">
            <w:pPr>
              <w:spacing w:after="0" w:line="240" w:lineRule="auto"/>
              <w:jc w:val="center"/>
              <w:rPr>
                <w:rFonts w:ascii="Arial" w:eastAsia="Times New Roman" w:hAnsi="Arial" w:cs="Arial"/>
                <w:b/>
                <w:bCs/>
                <w:color w:val="000000"/>
                <w:sz w:val="20"/>
                <w:szCs w:val="20"/>
              </w:rPr>
            </w:pPr>
            <w:r w:rsidRPr="00937243">
              <w:rPr>
                <w:rFonts w:ascii="Arial" w:eastAsia="Times New Roman" w:hAnsi="Arial" w:cs="Arial"/>
                <w:b/>
                <w:bCs/>
                <w:color w:val="000000"/>
                <w:sz w:val="20"/>
                <w:szCs w:val="20"/>
              </w:rPr>
              <w:t>CARGOS</w:t>
            </w:r>
          </w:p>
        </w:tc>
        <w:tc>
          <w:tcPr>
            <w:tcW w:w="567" w:type="pct"/>
            <w:shd w:val="clear" w:color="auto" w:fill="auto"/>
            <w:vAlign w:val="center"/>
            <w:hideMark/>
          </w:tcPr>
          <w:p w:rsidR="00575AE6" w:rsidRPr="00937243" w:rsidRDefault="00575AE6" w:rsidP="005D1972">
            <w:pPr>
              <w:spacing w:after="0" w:line="240" w:lineRule="auto"/>
              <w:jc w:val="center"/>
              <w:rPr>
                <w:rFonts w:ascii="Arial" w:eastAsia="Times New Roman" w:hAnsi="Arial" w:cs="Arial"/>
                <w:b/>
                <w:bCs/>
                <w:color w:val="000000"/>
                <w:sz w:val="20"/>
                <w:szCs w:val="20"/>
              </w:rPr>
            </w:pPr>
            <w:r w:rsidRPr="00937243">
              <w:rPr>
                <w:rFonts w:ascii="Arial" w:eastAsia="Times New Roman" w:hAnsi="Arial" w:cs="Arial"/>
                <w:b/>
                <w:bCs/>
                <w:color w:val="000000"/>
                <w:sz w:val="20"/>
                <w:szCs w:val="20"/>
              </w:rPr>
              <w:t>ABONOS</w:t>
            </w:r>
          </w:p>
        </w:tc>
        <w:tc>
          <w:tcPr>
            <w:tcW w:w="480" w:type="pct"/>
            <w:shd w:val="clear" w:color="auto" w:fill="auto"/>
            <w:vAlign w:val="center"/>
            <w:hideMark/>
          </w:tcPr>
          <w:p w:rsidR="00575AE6" w:rsidRPr="00937243" w:rsidRDefault="00575AE6" w:rsidP="005D1972">
            <w:pPr>
              <w:spacing w:after="0" w:line="240" w:lineRule="auto"/>
              <w:jc w:val="center"/>
              <w:rPr>
                <w:rFonts w:ascii="Arial" w:eastAsia="Times New Roman" w:hAnsi="Arial" w:cs="Arial"/>
                <w:b/>
                <w:bCs/>
                <w:color w:val="000000"/>
                <w:sz w:val="20"/>
                <w:szCs w:val="20"/>
              </w:rPr>
            </w:pPr>
            <w:r w:rsidRPr="00937243">
              <w:rPr>
                <w:rFonts w:ascii="Arial" w:eastAsia="Times New Roman" w:hAnsi="Arial" w:cs="Arial"/>
                <w:b/>
                <w:bCs/>
                <w:color w:val="000000"/>
                <w:sz w:val="20"/>
                <w:szCs w:val="20"/>
              </w:rPr>
              <w:t>SALDO FINAL</w:t>
            </w:r>
          </w:p>
        </w:tc>
      </w:tr>
      <w:tr w:rsidR="00575AE6" w:rsidRPr="004F4558" w:rsidTr="005D1972">
        <w:trPr>
          <w:trHeight w:val="25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 CUENTAS DE ORDEN CONTABLES</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25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7.1 VALORES</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25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lastRenderedPageBreak/>
              <w:t>7.1.1 Valores en Custodia</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25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7.1.2 Custodia de Valores</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25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7.1.3 Instrumentos de Crédito Prestados a Formadores de Mercado</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50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7.1.4 Préstamo de Instrumentos de Crédito a Formadores de Mercado y su Garantía</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50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7.1.5 Instrumentos de Crédito Recibidos en Garantía de los Formadores de Mercado</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25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7.1.6 Garantía de Créditos Recibidos de los Formadores de Mercado</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25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7.2 EMISION DE OBLIGACIONES</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50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7.2.1 Autorización para la Emisión de Bonos, Títulos y Valores de la Deuda Pública Interna</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50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7.2.2 Autorización para la Emisión de Bonos, Títulos y Valores de la Deuda Pública Externa</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25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7.2.3 Emisiones Autorizadas de la Deuda Pública Interna y Externa</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50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7.2.4 Suscripción de Contratos de Préstamos y Otras Obligaciones de la Deuda Pública Interna</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50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7.2.5 Suscripción de Contratos de Préstamos y Otras Obligaciones de la Deuda Pública Externa</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50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7.2.6 Contratos de Préstamos y Otras Obligaciones de la Deuda Pública Interna y Externa</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25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7.3 AVALES Y GARANTIAS</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25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7.3.1 Avales Autorizados</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25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7.3.2 Avales Firmados</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25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7.3.3 Fianzas y Garantías Recibidas por Deudas a Cobrar</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25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7.3.4 Fianzas y Garantías Recibidas</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50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7.3.5 Fianzas Otorgadas para Respaldar Obligaciones no Fiscales del Gobierno</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50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7.3.6 Fianzas Otorgadas del Gobierno para Respaldar Obligaciones no Fiscales</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25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7.4 JUICIOS</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25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7.4.1 Demandas Judicial en Proceso de Resolución</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25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7.4.2 Resolución de Demandas en Proceso Judicial</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50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7.5 INVERSION MEDIANTE PROYECTOS PARA PRESTACION DE SERVICIOS (PPS) Y SIMILARES</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50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7.5.1 Contratos para Inversión Mediante Proyectos para Prestación de Servicios (PPS) y Similares</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50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7.5.2 Inversión Pública Contratada Mediante Proyectos para Prestación de Servicios (PPS) y Similares</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25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7.6 BIENES EN CONCESIONADOS O EN COMODATO</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25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7.6.1 Bienes Bajo Contrato en Concesión</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25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7.6.2 Contrato de Concesión por Bienes</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25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7.6.3 Bienes Bajo Contrato en Comodato</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575AE6" w:rsidRPr="004F4558" w:rsidTr="005D1972">
        <w:trPr>
          <w:trHeight w:val="250"/>
        </w:trPr>
        <w:tc>
          <w:tcPr>
            <w:tcW w:w="2845"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sidRPr="00937243">
              <w:rPr>
                <w:rFonts w:ascii="Arial" w:eastAsia="Times New Roman" w:hAnsi="Arial" w:cs="Arial"/>
                <w:color w:val="000000"/>
                <w:sz w:val="20"/>
                <w:szCs w:val="20"/>
              </w:rPr>
              <w:t>7.6.4 Contrato de Comodato por Bienes</w:t>
            </w:r>
          </w:p>
        </w:tc>
        <w:tc>
          <w:tcPr>
            <w:tcW w:w="541"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567"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480" w:type="pct"/>
            <w:shd w:val="clear" w:color="auto" w:fill="auto"/>
            <w:vAlign w:val="center"/>
            <w:hideMark/>
          </w:tcPr>
          <w:p w:rsidR="00575AE6" w:rsidRPr="00937243" w:rsidRDefault="00575AE6" w:rsidP="005D19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bl>
    <w:p w:rsidR="00575AE6" w:rsidRPr="0012154D" w:rsidRDefault="00575AE6" w:rsidP="00575AE6">
      <w:pPr>
        <w:jc w:val="center"/>
      </w:pPr>
      <w:r w:rsidRPr="0012154D">
        <w:rPr>
          <w:rFonts w:ascii="Arial" w:hAnsi="Arial" w:cs="Arial"/>
        </w:rPr>
        <w:t>“Bajo protesta de decir verdad declaramos que los Estados Financieros y sus notas, son razonablemente correctos y son responsabilidad del emisor”</w:t>
      </w:r>
    </w:p>
    <w:p w:rsidR="00575AE6" w:rsidRPr="00136A7B" w:rsidRDefault="00575AE6" w:rsidP="00575AE6">
      <w:pPr>
        <w:pStyle w:val="NormalWeb"/>
        <w:spacing w:before="0" w:beforeAutospacing="0" w:after="0" w:afterAutospacing="0"/>
        <w:rPr>
          <w:rFonts w:ascii="Calibri" w:hAnsi="Calibri"/>
          <w:b/>
          <w:color w:val="000000"/>
          <w:sz w:val="22"/>
          <w:szCs w:val="22"/>
          <w:lang w:val="es-MX"/>
        </w:rPr>
      </w:pPr>
      <w:r w:rsidRPr="00136A7B">
        <w:rPr>
          <w:rFonts w:ascii="Calibri" w:hAnsi="Calibri"/>
          <w:b/>
          <w:color w:val="000000"/>
          <w:sz w:val="22"/>
          <w:szCs w:val="22"/>
          <w:lang w:val="es-MX"/>
        </w:rPr>
        <w:t>Presupuestarias:</w:t>
      </w:r>
    </w:p>
    <w:p w:rsidR="00575AE6" w:rsidRPr="00D63137" w:rsidRDefault="00575AE6" w:rsidP="00575AE6">
      <w:pPr>
        <w:pStyle w:val="NormalWeb"/>
        <w:spacing w:before="0" w:beforeAutospacing="0" w:after="0" w:afterAutospacing="0"/>
        <w:rPr>
          <w:rFonts w:ascii="Calibri" w:hAnsi="Calibri"/>
          <w:color w:val="000000"/>
          <w:sz w:val="22"/>
          <w:szCs w:val="22"/>
          <w:lang w:val="es-MX"/>
        </w:rPr>
      </w:pPr>
      <w:r w:rsidRPr="00136A7B">
        <w:rPr>
          <w:rFonts w:ascii="Calibri" w:hAnsi="Calibri"/>
          <w:color w:val="000000"/>
          <w:sz w:val="22"/>
          <w:szCs w:val="22"/>
          <w:lang w:val="es-MX"/>
        </w:rPr>
        <w:t xml:space="preserve">8.1 </w:t>
      </w:r>
      <w:r w:rsidRPr="00D63137">
        <w:rPr>
          <w:rFonts w:ascii="Calibri" w:hAnsi="Calibri"/>
          <w:color w:val="000000"/>
          <w:sz w:val="22"/>
          <w:szCs w:val="22"/>
          <w:lang w:val="es-MX"/>
        </w:rPr>
        <w:t>Cuentas de ingresos</w:t>
      </w:r>
    </w:p>
    <w:p w:rsidR="00575AE6" w:rsidRDefault="00575AE6" w:rsidP="00575AE6">
      <w:pPr>
        <w:pStyle w:val="NormalWeb"/>
        <w:spacing w:before="0" w:beforeAutospacing="0" w:after="0" w:afterAutospacing="0"/>
        <w:rPr>
          <w:rFonts w:ascii="Calibri" w:hAnsi="Calibri"/>
          <w:color w:val="000000"/>
          <w:sz w:val="22"/>
          <w:szCs w:val="22"/>
          <w:lang w:val="es-MX"/>
        </w:rPr>
      </w:pPr>
      <w:r w:rsidRPr="00D63137">
        <w:rPr>
          <w:rFonts w:ascii="Calibri" w:hAnsi="Calibri"/>
          <w:color w:val="000000"/>
          <w:sz w:val="22"/>
          <w:szCs w:val="22"/>
          <w:lang w:val="es-MX"/>
        </w:rPr>
        <w:lastRenderedPageBreak/>
        <w:t>8.2 Cuentas de egresos</w:t>
      </w:r>
    </w:p>
    <w:p w:rsidR="00575AE6" w:rsidRDefault="00575AE6" w:rsidP="00575AE6">
      <w:pPr>
        <w:pStyle w:val="NormalWeb"/>
        <w:spacing w:before="0" w:beforeAutospacing="0" w:after="0" w:afterAutospacing="0"/>
        <w:rPr>
          <w:rFonts w:ascii="Calibri" w:hAnsi="Calibri"/>
          <w:color w:val="000000"/>
          <w:sz w:val="22"/>
          <w:szCs w:val="22"/>
          <w:lang w:val="es-MX"/>
        </w:rPr>
      </w:pPr>
    </w:p>
    <w:tbl>
      <w:tblPr>
        <w:tblW w:w="9475" w:type="dxa"/>
        <w:tblInd w:w="70" w:type="dxa"/>
        <w:tblCellMar>
          <w:left w:w="70" w:type="dxa"/>
          <w:right w:w="70" w:type="dxa"/>
        </w:tblCellMar>
        <w:tblLook w:val="04A0"/>
      </w:tblPr>
      <w:tblGrid>
        <w:gridCol w:w="3054"/>
        <w:gridCol w:w="1756"/>
        <w:gridCol w:w="1756"/>
        <w:gridCol w:w="1336"/>
        <w:gridCol w:w="1666"/>
      </w:tblGrid>
      <w:tr w:rsidR="00575AE6" w:rsidRPr="00C87320" w:rsidTr="005D1972">
        <w:trPr>
          <w:trHeight w:val="198"/>
        </w:trPr>
        <w:tc>
          <w:tcPr>
            <w:tcW w:w="9475" w:type="dxa"/>
            <w:gridSpan w:val="5"/>
            <w:tcBorders>
              <w:top w:val="nil"/>
              <w:left w:val="nil"/>
              <w:bottom w:val="nil"/>
              <w:right w:val="single" w:sz="8" w:space="0" w:color="000000"/>
            </w:tcBorders>
            <w:shd w:val="clear" w:color="auto" w:fill="auto"/>
            <w:noWrap/>
            <w:vAlign w:val="bottom"/>
            <w:hideMark/>
          </w:tcPr>
          <w:p w:rsidR="00575AE6" w:rsidRPr="00C87320" w:rsidRDefault="00575AE6" w:rsidP="005D1972">
            <w:pPr>
              <w:spacing w:after="0" w:line="240" w:lineRule="auto"/>
              <w:rPr>
                <w:rFonts w:eastAsia="Times New Roman"/>
                <w:color w:val="000000"/>
                <w:lang w:eastAsia="es-MX"/>
              </w:rPr>
            </w:pPr>
          </w:p>
          <w:tbl>
            <w:tblPr>
              <w:tblW w:w="9437" w:type="dxa"/>
              <w:tblCellSpacing w:w="0" w:type="dxa"/>
              <w:tblCellMar>
                <w:left w:w="0" w:type="dxa"/>
                <w:right w:w="0" w:type="dxa"/>
              </w:tblCellMar>
              <w:tblLook w:val="04A0"/>
            </w:tblPr>
            <w:tblGrid>
              <w:gridCol w:w="9437"/>
            </w:tblGrid>
            <w:tr w:rsidR="00575AE6" w:rsidRPr="00C87320" w:rsidTr="005D1972">
              <w:trPr>
                <w:trHeight w:val="309"/>
                <w:tblCellSpacing w:w="0" w:type="dxa"/>
              </w:trPr>
              <w:tc>
                <w:tcPr>
                  <w:tcW w:w="9437" w:type="dxa"/>
                  <w:tcBorders>
                    <w:top w:val="single" w:sz="8" w:space="0" w:color="auto"/>
                    <w:left w:val="single" w:sz="8" w:space="0" w:color="auto"/>
                    <w:bottom w:val="nil"/>
                    <w:right w:val="single" w:sz="8" w:space="0" w:color="000000"/>
                  </w:tcBorders>
                  <w:shd w:val="clear" w:color="000000" w:fill="C0C0C0"/>
                  <w:vAlign w:val="center"/>
                  <w:hideMark/>
                </w:tcPr>
                <w:p w:rsidR="00575AE6" w:rsidRPr="00C87320" w:rsidRDefault="00575AE6" w:rsidP="005D1972">
                  <w:pPr>
                    <w:spacing w:after="0" w:line="240" w:lineRule="auto"/>
                    <w:jc w:val="center"/>
                    <w:rPr>
                      <w:rFonts w:ascii="Arial" w:eastAsia="Times New Roman" w:hAnsi="Arial" w:cs="Arial"/>
                      <w:b/>
                      <w:bCs/>
                      <w:color w:val="000000"/>
                      <w:sz w:val="20"/>
                      <w:szCs w:val="20"/>
                      <w:lang w:eastAsia="es-MX"/>
                    </w:rPr>
                  </w:pPr>
                  <w:r w:rsidRPr="00C87320">
                    <w:rPr>
                      <w:rFonts w:ascii="Arial" w:eastAsia="Times New Roman" w:hAnsi="Arial" w:cs="Arial"/>
                      <w:b/>
                      <w:bCs/>
                      <w:color w:val="000000"/>
                      <w:sz w:val="20"/>
                      <w:szCs w:val="20"/>
                      <w:lang w:eastAsia="es-MX"/>
                    </w:rPr>
                    <w:t>MUNICIPIO NADADORES, COAHUILA</w:t>
                  </w:r>
                </w:p>
              </w:tc>
            </w:tr>
          </w:tbl>
          <w:p w:rsidR="00575AE6" w:rsidRPr="00C87320" w:rsidRDefault="00575AE6" w:rsidP="005D1972">
            <w:pPr>
              <w:spacing w:after="0" w:line="240" w:lineRule="auto"/>
              <w:rPr>
                <w:rFonts w:eastAsia="Times New Roman"/>
                <w:color w:val="000000"/>
                <w:lang w:eastAsia="es-MX"/>
              </w:rPr>
            </w:pPr>
          </w:p>
        </w:tc>
      </w:tr>
      <w:tr w:rsidR="00575AE6" w:rsidRPr="00C87320" w:rsidTr="005D1972">
        <w:trPr>
          <w:trHeight w:val="198"/>
        </w:trPr>
        <w:tc>
          <w:tcPr>
            <w:tcW w:w="9475" w:type="dxa"/>
            <w:gridSpan w:val="5"/>
            <w:tcBorders>
              <w:top w:val="nil"/>
              <w:left w:val="single" w:sz="8" w:space="0" w:color="auto"/>
              <w:bottom w:val="nil"/>
              <w:right w:val="single" w:sz="8" w:space="0" w:color="000000"/>
            </w:tcBorders>
            <w:shd w:val="clear" w:color="000000" w:fill="C0C0C0"/>
            <w:vAlign w:val="center"/>
            <w:hideMark/>
          </w:tcPr>
          <w:p w:rsidR="00575AE6" w:rsidRPr="00C87320" w:rsidRDefault="00575AE6" w:rsidP="005D1972">
            <w:pPr>
              <w:spacing w:after="0" w:line="240" w:lineRule="auto"/>
              <w:jc w:val="center"/>
              <w:rPr>
                <w:rFonts w:ascii="Arial" w:eastAsia="Times New Roman" w:hAnsi="Arial" w:cs="Arial"/>
                <w:b/>
                <w:bCs/>
                <w:color w:val="000000"/>
                <w:sz w:val="20"/>
                <w:szCs w:val="20"/>
                <w:lang w:eastAsia="es-MX"/>
              </w:rPr>
            </w:pPr>
            <w:r w:rsidRPr="00C87320">
              <w:rPr>
                <w:rFonts w:ascii="Arial" w:eastAsia="Times New Roman" w:hAnsi="Arial" w:cs="Arial"/>
                <w:b/>
                <w:bCs/>
                <w:color w:val="000000"/>
                <w:sz w:val="20"/>
                <w:szCs w:val="20"/>
                <w:lang w:eastAsia="es-MX"/>
              </w:rPr>
              <w:t>Del 01 de enero al 31 de marzo de 2018</w:t>
            </w:r>
          </w:p>
        </w:tc>
      </w:tr>
      <w:tr w:rsidR="00575AE6" w:rsidRPr="00C87320" w:rsidTr="005D1972">
        <w:trPr>
          <w:trHeight w:val="208"/>
        </w:trPr>
        <w:tc>
          <w:tcPr>
            <w:tcW w:w="9475" w:type="dxa"/>
            <w:gridSpan w:val="5"/>
            <w:tcBorders>
              <w:top w:val="nil"/>
              <w:left w:val="single" w:sz="8" w:space="0" w:color="auto"/>
              <w:bottom w:val="single" w:sz="8" w:space="0" w:color="auto"/>
              <w:right w:val="single" w:sz="8" w:space="0" w:color="000000"/>
            </w:tcBorders>
            <w:shd w:val="clear" w:color="000000" w:fill="C0C0C0"/>
            <w:vAlign w:val="center"/>
            <w:hideMark/>
          </w:tcPr>
          <w:p w:rsidR="00575AE6" w:rsidRPr="00C87320" w:rsidRDefault="00575AE6" w:rsidP="005D1972">
            <w:pPr>
              <w:spacing w:after="0" w:line="240" w:lineRule="auto"/>
              <w:jc w:val="center"/>
              <w:rPr>
                <w:rFonts w:ascii="Arial" w:eastAsia="Times New Roman" w:hAnsi="Arial" w:cs="Arial"/>
                <w:b/>
                <w:bCs/>
                <w:color w:val="000000"/>
                <w:sz w:val="20"/>
                <w:szCs w:val="20"/>
                <w:lang w:eastAsia="es-MX"/>
              </w:rPr>
            </w:pPr>
            <w:r w:rsidRPr="00C87320">
              <w:rPr>
                <w:rFonts w:ascii="Arial" w:eastAsia="Times New Roman" w:hAnsi="Arial" w:cs="Arial"/>
                <w:b/>
                <w:bCs/>
                <w:color w:val="000000"/>
                <w:sz w:val="20"/>
                <w:szCs w:val="20"/>
                <w:lang w:eastAsia="es-MX"/>
              </w:rPr>
              <w:t>CUENTAS DE ORDEN PRESUPUESTALES</w:t>
            </w:r>
          </w:p>
        </w:tc>
      </w:tr>
      <w:tr w:rsidR="00575AE6" w:rsidRPr="00C87320" w:rsidTr="005D1972">
        <w:trPr>
          <w:trHeight w:val="208"/>
        </w:trPr>
        <w:tc>
          <w:tcPr>
            <w:tcW w:w="3352" w:type="dxa"/>
            <w:tcBorders>
              <w:top w:val="nil"/>
              <w:left w:val="single" w:sz="8" w:space="0" w:color="auto"/>
              <w:bottom w:val="single" w:sz="8" w:space="0" w:color="auto"/>
              <w:right w:val="single" w:sz="8" w:space="0" w:color="auto"/>
            </w:tcBorders>
            <w:shd w:val="clear" w:color="000000" w:fill="C0C0C0"/>
            <w:vAlign w:val="center"/>
            <w:hideMark/>
          </w:tcPr>
          <w:p w:rsidR="00575AE6" w:rsidRPr="00C87320" w:rsidRDefault="00575AE6" w:rsidP="005D1972">
            <w:pPr>
              <w:spacing w:after="0" w:line="240" w:lineRule="auto"/>
              <w:jc w:val="center"/>
              <w:rPr>
                <w:rFonts w:ascii="Arial" w:eastAsia="Times New Roman" w:hAnsi="Arial" w:cs="Arial"/>
                <w:b/>
                <w:bCs/>
                <w:color w:val="000000"/>
                <w:sz w:val="20"/>
                <w:szCs w:val="20"/>
                <w:lang w:eastAsia="es-MX"/>
              </w:rPr>
            </w:pPr>
            <w:r w:rsidRPr="00C87320">
              <w:rPr>
                <w:rFonts w:ascii="Arial" w:eastAsia="Times New Roman" w:hAnsi="Arial" w:cs="Arial"/>
                <w:b/>
                <w:bCs/>
                <w:color w:val="000000"/>
                <w:sz w:val="20"/>
                <w:szCs w:val="20"/>
                <w:lang w:eastAsia="es-MX"/>
              </w:rPr>
              <w:t>CUENTA</w:t>
            </w:r>
          </w:p>
        </w:tc>
        <w:tc>
          <w:tcPr>
            <w:tcW w:w="1603" w:type="dxa"/>
            <w:tcBorders>
              <w:top w:val="nil"/>
              <w:left w:val="nil"/>
              <w:bottom w:val="single" w:sz="8" w:space="0" w:color="auto"/>
              <w:right w:val="single" w:sz="8" w:space="0" w:color="auto"/>
            </w:tcBorders>
            <w:shd w:val="clear" w:color="000000" w:fill="C0C0C0"/>
            <w:vAlign w:val="center"/>
            <w:hideMark/>
          </w:tcPr>
          <w:p w:rsidR="00575AE6" w:rsidRPr="00C87320" w:rsidRDefault="00575AE6" w:rsidP="005D1972">
            <w:pPr>
              <w:spacing w:after="0" w:line="240" w:lineRule="auto"/>
              <w:jc w:val="center"/>
              <w:rPr>
                <w:rFonts w:ascii="Arial" w:eastAsia="Times New Roman" w:hAnsi="Arial" w:cs="Arial"/>
                <w:b/>
                <w:bCs/>
                <w:color w:val="000000"/>
                <w:sz w:val="20"/>
                <w:szCs w:val="20"/>
                <w:lang w:eastAsia="es-MX"/>
              </w:rPr>
            </w:pPr>
            <w:r w:rsidRPr="00C87320">
              <w:rPr>
                <w:rFonts w:ascii="Arial" w:eastAsia="Times New Roman" w:hAnsi="Arial" w:cs="Arial"/>
                <w:b/>
                <w:bCs/>
                <w:color w:val="000000"/>
                <w:sz w:val="20"/>
                <w:szCs w:val="20"/>
                <w:lang w:eastAsia="es-MX"/>
              </w:rPr>
              <w:t>SALDO INICIAL</w:t>
            </w:r>
          </w:p>
        </w:tc>
        <w:tc>
          <w:tcPr>
            <w:tcW w:w="1603" w:type="dxa"/>
            <w:tcBorders>
              <w:top w:val="nil"/>
              <w:left w:val="nil"/>
              <w:bottom w:val="single" w:sz="8" w:space="0" w:color="auto"/>
              <w:right w:val="single" w:sz="8" w:space="0" w:color="auto"/>
            </w:tcBorders>
            <w:shd w:val="clear" w:color="000000" w:fill="C0C0C0"/>
            <w:vAlign w:val="center"/>
            <w:hideMark/>
          </w:tcPr>
          <w:p w:rsidR="00575AE6" w:rsidRPr="00C87320" w:rsidRDefault="00575AE6" w:rsidP="005D1972">
            <w:pPr>
              <w:spacing w:after="0" w:line="240" w:lineRule="auto"/>
              <w:jc w:val="center"/>
              <w:rPr>
                <w:rFonts w:ascii="Arial" w:eastAsia="Times New Roman" w:hAnsi="Arial" w:cs="Arial"/>
                <w:b/>
                <w:bCs/>
                <w:color w:val="000000"/>
                <w:sz w:val="20"/>
                <w:szCs w:val="20"/>
                <w:lang w:eastAsia="es-MX"/>
              </w:rPr>
            </w:pPr>
            <w:r w:rsidRPr="00C87320">
              <w:rPr>
                <w:rFonts w:ascii="Arial" w:eastAsia="Times New Roman" w:hAnsi="Arial" w:cs="Arial"/>
                <w:b/>
                <w:bCs/>
                <w:color w:val="000000"/>
                <w:sz w:val="20"/>
                <w:szCs w:val="20"/>
                <w:lang w:eastAsia="es-MX"/>
              </w:rPr>
              <w:t>CARGOS</w:t>
            </w:r>
          </w:p>
        </w:tc>
        <w:tc>
          <w:tcPr>
            <w:tcW w:w="1365" w:type="dxa"/>
            <w:tcBorders>
              <w:top w:val="nil"/>
              <w:left w:val="nil"/>
              <w:bottom w:val="single" w:sz="8" w:space="0" w:color="auto"/>
              <w:right w:val="single" w:sz="8" w:space="0" w:color="auto"/>
            </w:tcBorders>
            <w:shd w:val="clear" w:color="000000" w:fill="C0C0C0"/>
            <w:vAlign w:val="center"/>
            <w:hideMark/>
          </w:tcPr>
          <w:p w:rsidR="00575AE6" w:rsidRPr="00C87320" w:rsidRDefault="00575AE6" w:rsidP="005D1972">
            <w:pPr>
              <w:spacing w:after="0" w:line="240" w:lineRule="auto"/>
              <w:jc w:val="center"/>
              <w:rPr>
                <w:rFonts w:ascii="Arial" w:eastAsia="Times New Roman" w:hAnsi="Arial" w:cs="Arial"/>
                <w:b/>
                <w:bCs/>
                <w:color w:val="000000"/>
                <w:sz w:val="20"/>
                <w:szCs w:val="20"/>
                <w:lang w:eastAsia="es-MX"/>
              </w:rPr>
            </w:pPr>
            <w:r w:rsidRPr="00C87320">
              <w:rPr>
                <w:rFonts w:ascii="Arial" w:eastAsia="Times New Roman" w:hAnsi="Arial" w:cs="Arial"/>
                <w:b/>
                <w:bCs/>
                <w:color w:val="000000"/>
                <w:sz w:val="20"/>
                <w:szCs w:val="20"/>
                <w:lang w:eastAsia="es-MX"/>
              </w:rPr>
              <w:t>ABONOS</w:t>
            </w:r>
          </w:p>
        </w:tc>
        <w:tc>
          <w:tcPr>
            <w:tcW w:w="1552" w:type="dxa"/>
            <w:tcBorders>
              <w:top w:val="nil"/>
              <w:left w:val="nil"/>
              <w:bottom w:val="single" w:sz="8" w:space="0" w:color="auto"/>
              <w:right w:val="single" w:sz="8" w:space="0" w:color="auto"/>
            </w:tcBorders>
            <w:shd w:val="clear" w:color="000000" w:fill="C0C0C0"/>
            <w:vAlign w:val="center"/>
            <w:hideMark/>
          </w:tcPr>
          <w:p w:rsidR="00575AE6" w:rsidRPr="00C87320" w:rsidRDefault="00575AE6" w:rsidP="005D1972">
            <w:pPr>
              <w:spacing w:after="0" w:line="240" w:lineRule="auto"/>
              <w:jc w:val="center"/>
              <w:rPr>
                <w:rFonts w:ascii="Arial" w:eastAsia="Times New Roman" w:hAnsi="Arial" w:cs="Arial"/>
                <w:b/>
                <w:bCs/>
                <w:color w:val="000000"/>
                <w:sz w:val="20"/>
                <w:szCs w:val="20"/>
                <w:lang w:eastAsia="es-MX"/>
              </w:rPr>
            </w:pPr>
            <w:r w:rsidRPr="00C87320">
              <w:rPr>
                <w:rFonts w:ascii="Arial" w:eastAsia="Times New Roman" w:hAnsi="Arial" w:cs="Arial"/>
                <w:b/>
                <w:bCs/>
                <w:color w:val="000000"/>
                <w:sz w:val="20"/>
                <w:szCs w:val="20"/>
                <w:lang w:eastAsia="es-MX"/>
              </w:rPr>
              <w:t>SALDO FINAL</w:t>
            </w:r>
          </w:p>
        </w:tc>
      </w:tr>
      <w:tr w:rsidR="00575AE6" w:rsidRPr="00C87320" w:rsidTr="005D1972">
        <w:trPr>
          <w:trHeight w:val="208"/>
        </w:trPr>
        <w:tc>
          <w:tcPr>
            <w:tcW w:w="3352" w:type="dxa"/>
            <w:tcBorders>
              <w:top w:val="nil"/>
              <w:left w:val="single" w:sz="8" w:space="0" w:color="auto"/>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8 CUENTAS DE ORDEN PRESUPUESTARIAS</w:t>
            </w:r>
          </w:p>
        </w:tc>
        <w:tc>
          <w:tcPr>
            <w:tcW w:w="1603" w:type="dxa"/>
            <w:tcBorders>
              <w:top w:val="nil"/>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117,459,375.63</w:t>
            </w:r>
          </w:p>
        </w:tc>
        <w:tc>
          <w:tcPr>
            <w:tcW w:w="1603" w:type="dxa"/>
            <w:tcBorders>
              <w:top w:val="nil"/>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117,459,375.63</w:t>
            </w:r>
          </w:p>
        </w:tc>
        <w:tc>
          <w:tcPr>
            <w:tcW w:w="1365" w:type="dxa"/>
            <w:tcBorders>
              <w:top w:val="nil"/>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0.00</w:t>
            </w:r>
          </w:p>
        </w:tc>
        <w:tc>
          <w:tcPr>
            <w:tcW w:w="1552" w:type="dxa"/>
            <w:tcBorders>
              <w:top w:val="nil"/>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94,215,778.88</w:t>
            </w:r>
          </w:p>
        </w:tc>
      </w:tr>
      <w:tr w:rsidR="00575AE6" w:rsidRPr="00C87320" w:rsidTr="005D1972">
        <w:trPr>
          <w:trHeight w:val="208"/>
        </w:trPr>
        <w:tc>
          <w:tcPr>
            <w:tcW w:w="3352" w:type="dxa"/>
            <w:tcBorders>
              <w:top w:val="nil"/>
              <w:left w:val="single" w:sz="8" w:space="0" w:color="auto"/>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8.1 LEY DE INGRESOS</w:t>
            </w:r>
          </w:p>
        </w:tc>
        <w:tc>
          <w:tcPr>
            <w:tcW w:w="1603"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19,970,758.60</w:t>
            </w:r>
          </w:p>
        </w:tc>
        <w:tc>
          <w:tcPr>
            <w:tcW w:w="1603"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19,970,758.60</w:t>
            </w:r>
          </w:p>
        </w:tc>
        <w:tc>
          <w:tcPr>
            <w:tcW w:w="1365"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0.00</w:t>
            </w:r>
          </w:p>
        </w:tc>
        <w:tc>
          <w:tcPr>
            <w:tcW w:w="1552"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0.00</w:t>
            </w:r>
          </w:p>
        </w:tc>
      </w:tr>
      <w:tr w:rsidR="00575AE6" w:rsidRPr="00C87320" w:rsidTr="005D1972">
        <w:trPr>
          <w:trHeight w:val="208"/>
        </w:trPr>
        <w:tc>
          <w:tcPr>
            <w:tcW w:w="3352" w:type="dxa"/>
            <w:tcBorders>
              <w:top w:val="nil"/>
              <w:left w:val="single" w:sz="8" w:space="0" w:color="auto"/>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8.1.1 Ley de Ingresos Estimada</w:t>
            </w:r>
          </w:p>
        </w:tc>
        <w:tc>
          <w:tcPr>
            <w:tcW w:w="1603"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0.00</w:t>
            </w:r>
          </w:p>
        </w:tc>
        <w:tc>
          <w:tcPr>
            <w:tcW w:w="1603"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0.00</w:t>
            </w:r>
          </w:p>
        </w:tc>
        <w:tc>
          <w:tcPr>
            <w:tcW w:w="1365"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0.00</w:t>
            </w:r>
          </w:p>
        </w:tc>
        <w:tc>
          <w:tcPr>
            <w:tcW w:w="1552"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0.00</w:t>
            </w:r>
          </w:p>
        </w:tc>
      </w:tr>
      <w:tr w:rsidR="00575AE6" w:rsidRPr="00C87320" w:rsidTr="005D1972">
        <w:trPr>
          <w:trHeight w:val="208"/>
        </w:trPr>
        <w:tc>
          <w:tcPr>
            <w:tcW w:w="3352" w:type="dxa"/>
            <w:tcBorders>
              <w:top w:val="nil"/>
              <w:left w:val="single" w:sz="8" w:space="0" w:color="auto"/>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8.1.2 Ley de Ingresos por Ejecutar</w:t>
            </w:r>
          </w:p>
        </w:tc>
        <w:tc>
          <w:tcPr>
            <w:tcW w:w="1603"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9,985,379.30</w:t>
            </w:r>
          </w:p>
        </w:tc>
        <w:tc>
          <w:tcPr>
            <w:tcW w:w="1603"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0.00</w:t>
            </w:r>
          </w:p>
        </w:tc>
        <w:tc>
          <w:tcPr>
            <w:tcW w:w="1365"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0.00</w:t>
            </w:r>
          </w:p>
        </w:tc>
        <w:tc>
          <w:tcPr>
            <w:tcW w:w="1552"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-9,985,379.30</w:t>
            </w:r>
          </w:p>
        </w:tc>
      </w:tr>
      <w:tr w:rsidR="00575AE6" w:rsidRPr="00C87320" w:rsidTr="005D1972">
        <w:trPr>
          <w:trHeight w:val="208"/>
        </w:trPr>
        <w:tc>
          <w:tcPr>
            <w:tcW w:w="3352" w:type="dxa"/>
            <w:tcBorders>
              <w:top w:val="nil"/>
              <w:left w:val="single" w:sz="8" w:space="0" w:color="auto"/>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8.1.3 Modificaciones a la Ley de Ingresos Estimada</w:t>
            </w:r>
          </w:p>
        </w:tc>
        <w:tc>
          <w:tcPr>
            <w:tcW w:w="1603"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0.00</w:t>
            </w:r>
          </w:p>
        </w:tc>
        <w:tc>
          <w:tcPr>
            <w:tcW w:w="1603"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0.00</w:t>
            </w:r>
          </w:p>
        </w:tc>
        <w:tc>
          <w:tcPr>
            <w:tcW w:w="1365"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0.00</w:t>
            </w:r>
          </w:p>
        </w:tc>
        <w:tc>
          <w:tcPr>
            <w:tcW w:w="1552"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0.00</w:t>
            </w:r>
          </w:p>
        </w:tc>
      </w:tr>
      <w:tr w:rsidR="00575AE6" w:rsidRPr="00C87320" w:rsidTr="005D1972">
        <w:trPr>
          <w:trHeight w:val="208"/>
        </w:trPr>
        <w:tc>
          <w:tcPr>
            <w:tcW w:w="3352" w:type="dxa"/>
            <w:tcBorders>
              <w:top w:val="nil"/>
              <w:left w:val="single" w:sz="8" w:space="0" w:color="auto"/>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8.1.4 Ley de Ingresos Devengada</w:t>
            </w:r>
          </w:p>
        </w:tc>
        <w:tc>
          <w:tcPr>
            <w:tcW w:w="1603"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9,985,379.30</w:t>
            </w:r>
          </w:p>
        </w:tc>
        <w:tc>
          <w:tcPr>
            <w:tcW w:w="1603"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9,985,379.30</w:t>
            </w:r>
          </w:p>
        </w:tc>
        <w:tc>
          <w:tcPr>
            <w:tcW w:w="1365"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0.00</w:t>
            </w:r>
          </w:p>
        </w:tc>
        <w:tc>
          <w:tcPr>
            <w:tcW w:w="1552"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0.00</w:t>
            </w:r>
          </w:p>
        </w:tc>
      </w:tr>
      <w:tr w:rsidR="00575AE6" w:rsidRPr="00C87320" w:rsidTr="005D1972">
        <w:trPr>
          <w:trHeight w:val="208"/>
        </w:trPr>
        <w:tc>
          <w:tcPr>
            <w:tcW w:w="3352" w:type="dxa"/>
            <w:tcBorders>
              <w:top w:val="nil"/>
              <w:left w:val="single" w:sz="8" w:space="0" w:color="auto"/>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8.1.5 Ley de Ingresos Recaudada</w:t>
            </w:r>
          </w:p>
        </w:tc>
        <w:tc>
          <w:tcPr>
            <w:tcW w:w="1603"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0.00</w:t>
            </w:r>
          </w:p>
        </w:tc>
        <w:tc>
          <w:tcPr>
            <w:tcW w:w="1603"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9,985,379.30</w:t>
            </w:r>
          </w:p>
        </w:tc>
        <w:tc>
          <w:tcPr>
            <w:tcW w:w="1365"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0.00</w:t>
            </w:r>
          </w:p>
        </w:tc>
        <w:tc>
          <w:tcPr>
            <w:tcW w:w="1552"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9,985,379.30</w:t>
            </w:r>
          </w:p>
        </w:tc>
      </w:tr>
      <w:tr w:rsidR="00575AE6" w:rsidRPr="00C87320" w:rsidTr="005D1972">
        <w:trPr>
          <w:trHeight w:val="208"/>
        </w:trPr>
        <w:tc>
          <w:tcPr>
            <w:tcW w:w="3352" w:type="dxa"/>
            <w:tcBorders>
              <w:top w:val="nil"/>
              <w:left w:val="single" w:sz="8" w:space="0" w:color="auto"/>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8.2 PRESUPUESTO DE EGRESOS</w:t>
            </w:r>
          </w:p>
        </w:tc>
        <w:tc>
          <w:tcPr>
            <w:tcW w:w="1603"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97,488,617.03</w:t>
            </w:r>
          </w:p>
        </w:tc>
        <w:tc>
          <w:tcPr>
            <w:tcW w:w="1603"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97,488,617.03</w:t>
            </w:r>
          </w:p>
        </w:tc>
        <w:tc>
          <w:tcPr>
            <w:tcW w:w="1365"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0.00</w:t>
            </w:r>
          </w:p>
        </w:tc>
        <w:tc>
          <w:tcPr>
            <w:tcW w:w="1552"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94,215,778.88</w:t>
            </w:r>
          </w:p>
        </w:tc>
      </w:tr>
      <w:tr w:rsidR="00575AE6" w:rsidRPr="00C87320" w:rsidTr="005D1972">
        <w:trPr>
          <w:trHeight w:val="208"/>
        </w:trPr>
        <w:tc>
          <w:tcPr>
            <w:tcW w:w="3352" w:type="dxa"/>
            <w:tcBorders>
              <w:top w:val="nil"/>
              <w:left w:val="single" w:sz="8" w:space="0" w:color="auto"/>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8.2.1 Presupuesto de Egresos Aprobado</w:t>
            </w:r>
          </w:p>
        </w:tc>
        <w:tc>
          <w:tcPr>
            <w:tcW w:w="1603"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0.00</w:t>
            </w:r>
          </w:p>
        </w:tc>
        <w:tc>
          <w:tcPr>
            <w:tcW w:w="1603"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46,555,364.50</w:t>
            </w:r>
          </w:p>
        </w:tc>
        <w:tc>
          <w:tcPr>
            <w:tcW w:w="1365"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0.00</w:t>
            </w:r>
          </w:p>
        </w:tc>
        <w:tc>
          <w:tcPr>
            <w:tcW w:w="1552"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46,555,364.50</w:t>
            </w:r>
          </w:p>
        </w:tc>
      </w:tr>
      <w:tr w:rsidR="00575AE6" w:rsidRPr="00C87320" w:rsidTr="005D1972">
        <w:trPr>
          <w:trHeight w:val="208"/>
        </w:trPr>
        <w:tc>
          <w:tcPr>
            <w:tcW w:w="3352" w:type="dxa"/>
            <w:tcBorders>
              <w:top w:val="nil"/>
              <w:left w:val="single" w:sz="8" w:space="0" w:color="auto"/>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8.2.2 Presupuesto de Egresos por Ejercer</w:t>
            </w:r>
          </w:p>
        </w:tc>
        <w:tc>
          <w:tcPr>
            <w:tcW w:w="1603"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51,855,376.34</w:t>
            </w:r>
          </w:p>
        </w:tc>
        <w:tc>
          <w:tcPr>
            <w:tcW w:w="1603"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23,713,004.69</w:t>
            </w:r>
          </w:p>
        </w:tc>
        <w:tc>
          <w:tcPr>
            <w:tcW w:w="1365"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0.00</w:t>
            </w:r>
          </w:p>
        </w:tc>
        <w:tc>
          <w:tcPr>
            <w:tcW w:w="1552"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28,142,371.65</w:t>
            </w:r>
          </w:p>
        </w:tc>
      </w:tr>
      <w:tr w:rsidR="00575AE6" w:rsidRPr="00C87320" w:rsidTr="005D1972">
        <w:trPr>
          <w:trHeight w:val="347"/>
        </w:trPr>
        <w:tc>
          <w:tcPr>
            <w:tcW w:w="3352" w:type="dxa"/>
            <w:tcBorders>
              <w:top w:val="nil"/>
              <w:left w:val="single" w:sz="8" w:space="0" w:color="auto"/>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8.2.3 Modificaciones al Presupuesto de Egresos Aprobado</w:t>
            </w:r>
          </w:p>
        </w:tc>
        <w:tc>
          <w:tcPr>
            <w:tcW w:w="1603"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4,747,486.90</w:t>
            </w:r>
          </w:p>
        </w:tc>
        <w:tc>
          <w:tcPr>
            <w:tcW w:w="1603"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5,300,011.84</w:t>
            </w:r>
          </w:p>
        </w:tc>
        <w:tc>
          <w:tcPr>
            <w:tcW w:w="1365"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0.00</w:t>
            </w:r>
          </w:p>
        </w:tc>
        <w:tc>
          <w:tcPr>
            <w:tcW w:w="1552"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552,524.94</w:t>
            </w:r>
          </w:p>
        </w:tc>
      </w:tr>
      <w:tr w:rsidR="00575AE6" w:rsidRPr="00C87320" w:rsidTr="005D1972">
        <w:trPr>
          <w:trHeight w:val="208"/>
        </w:trPr>
        <w:tc>
          <w:tcPr>
            <w:tcW w:w="3352" w:type="dxa"/>
            <w:tcBorders>
              <w:top w:val="nil"/>
              <w:left w:val="single" w:sz="8" w:space="0" w:color="auto"/>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8.2.4 Presupuesto de Egresos Comprometido</w:t>
            </w:r>
          </w:p>
        </w:tc>
        <w:tc>
          <w:tcPr>
            <w:tcW w:w="1603"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18,965,517.79</w:t>
            </w:r>
          </w:p>
        </w:tc>
        <w:tc>
          <w:tcPr>
            <w:tcW w:w="1603"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7,713,149.34</w:t>
            </w:r>
          </w:p>
        </w:tc>
        <w:tc>
          <w:tcPr>
            <w:tcW w:w="1365"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0.00</w:t>
            </w:r>
          </w:p>
        </w:tc>
        <w:tc>
          <w:tcPr>
            <w:tcW w:w="1552"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11,252,368.45</w:t>
            </w:r>
          </w:p>
        </w:tc>
      </w:tr>
      <w:tr w:rsidR="00575AE6" w:rsidRPr="00C87320" w:rsidTr="005D1972">
        <w:trPr>
          <w:trHeight w:val="208"/>
        </w:trPr>
        <w:tc>
          <w:tcPr>
            <w:tcW w:w="3352" w:type="dxa"/>
            <w:tcBorders>
              <w:top w:val="nil"/>
              <w:left w:val="single" w:sz="8" w:space="0" w:color="auto"/>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8.2.5 Presupuesto de Egresos Devengado</w:t>
            </w:r>
          </w:p>
        </w:tc>
        <w:tc>
          <w:tcPr>
            <w:tcW w:w="1603"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7,713,149.34</w:t>
            </w:r>
          </w:p>
        </w:tc>
        <w:tc>
          <w:tcPr>
            <w:tcW w:w="1603"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7,713,149.34</w:t>
            </w:r>
          </w:p>
        </w:tc>
        <w:tc>
          <w:tcPr>
            <w:tcW w:w="1365"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0.00</w:t>
            </w:r>
          </w:p>
        </w:tc>
        <w:tc>
          <w:tcPr>
            <w:tcW w:w="1552"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0.00</w:t>
            </w:r>
          </w:p>
        </w:tc>
      </w:tr>
      <w:tr w:rsidR="00575AE6" w:rsidRPr="00C87320" w:rsidTr="005D1972">
        <w:trPr>
          <w:trHeight w:val="208"/>
        </w:trPr>
        <w:tc>
          <w:tcPr>
            <w:tcW w:w="3352" w:type="dxa"/>
            <w:tcBorders>
              <w:top w:val="nil"/>
              <w:left w:val="single" w:sz="8" w:space="0" w:color="auto"/>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8.2.6 Presupuesto de Egresos Ejercido</w:t>
            </w:r>
          </w:p>
        </w:tc>
        <w:tc>
          <w:tcPr>
            <w:tcW w:w="1603"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7,713,149.34</w:t>
            </w:r>
          </w:p>
        </w:tc>
        <w:tc>
          <w:tcPr>
            <w:tcW w:w="1603"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6,493,937.32</w:t>
            </w:r>
          </w:p>
        </w:tc>
        <w:tc>
          <w:tcPr>
            <w:tcW w:w="1365"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0.00</w:t>
            </w:r>
          </w:p>
        </w:tc>
        <w:tc>
          <w:tcPr>
            <w:tcW w:w="1552"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1,219,212.02</w:t>
            </w:r>
          </w:p>
        </w:tc>
      </w:tr>
      <w:tr w:rsidR="00575AE6" w:rsidRPr="00C87320" w:rsidTr="005D1972">
        <w:trPr>
          <w:trHeight w:val="208"/>
        </w:trPr>
        <w:tc>
          <w:tcPr>
            <w:tcW w:w="3352" w:type="dxa"/>
            <w:tcBorders>
              <w:top w:val="nil"/>
              <w:left w:val="single" w:sz="8" w:space="0" w:color="auto"/>
              <w:bottom w:val="single" w:sz="8" w:space="0" w:color="auto"/>
              <w:right w:val="single" w:sz="8" w:space="0" w:color="auto"/>
            </w:tcBorders>
            <w:shd w:val="clear" w:color="auto" w:fill="auto"/>
            <w:vAlign w:val="center"/>
            <w:hideMark/>
          </w:tcPr>
          <w:p w:rsidR="00575AE6" w:rsidRPr="00C87320" w:rsidRDefault="00575AE6" w:rsidP="005D1972">
            <w:pPr>
              <w:spacing w:after="0" w:line="240" w:lineRule="auto"/>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8.2.7 Presupuesto de Egresos Pagado</w:t>
            </w:r>
          </w:p>
        </w:tc>
        <w:tc>
          <w:tcPr>
            <w:tcW w:w="1603"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6,493,937.32</w:t>
            </w:r>
          </w:p>
        </w:tc>
        <w:tc>
          <w:tcPr>
            <w:tcW w:w="1603"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0.00</w:t>
            </w:r>
          </w:p>
        </w:tc>
        <w:tc>
          <w:tcPr>
            <w:tcW w:w="1365"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0.00</w:t>
            </w:r>
          </w:p>
        </w:tc>
        <w:tc>
          <w:tcPr>
            <w:tcW w:w="1552" w:type="dxa"/>
            <w:tcBorders>
              <w:top w:val="single" w:sz="8" w:space="0" w:color="auto"/>
              <w:left w:val="nil"/>
              <w:bottom w:val="single" w:sz="4" w:space="0" w:color="auto"/>
              <w:right w:val="single" w:sz="8" w:space="0" w:color="auto"/>
            </w:tcBorders>
            <w:shd w:val="clear" w:color="auto" w:fill="auto"/>
            <w:vAlign w:val="center"/>
            <w:hideMark/>
          </w:tcPr>
          <w:p w:rsidR="00575AE6" w:rsidRPr="00C87320" w:rsidRDefault="00575AE6" w:rsidP="005D1972">
            <w:pPr>
              <w:spacing w:after="0" w:line="240" w:lineRule="auto"/>
              <w:jc w:val="right"/>
              <w:rPr>
                <w:rFonts w:ascii="Arial" w:eastAsia="Times New Roman" w:hAnsi="Arial" w:cs="Arial"/>
                <w:color w:val="000000"/>
                <w:sz w:val="20"/>
                <w:szCs w:val="20"/>
                <w:lang w:eastAsia="es-MX"/>
              </w:rPr>
            </w:pPr>
            <w:r w:rsidRPr="00C87320">
              <w:rPr>
                <w:rFonts w:ascii="Arial" w:eastAsia="Times New Roman" w:hAnsi="Arial" w:cs="Arial"/>
                <w:color w:val="000000"/>
                <w:sz w:val="20"/>
                <w:szCs w:val="20"/>
                <w:lang w:eastAsia="es-MX"/>
              </w:rPr>
              <w:t>6,493,937.32</w:t>
            </w:r>
          </w:p>
        </w:tc>
      </w:tr>
    </w:tbl>
    <w:p w:rsidR="00575AE6" w:rsidRPr="002A7AB0" w:rsidRDefault="00575AE6" w:rsidP="00575AE6">
      <w:pPr>
        <w:pStyle w:val="NormalWeb"/>
        <w:spacing w:before="0" w:beforeAutospacing="0" w:after="0" w:afterAutospacing="0"/>
        <w:rPr>
          <w:rFonts w:ascii="Calibri" w:hAnsi="Calibri"/>
          <w:color w:val="000000"/>
          <w:sz w:val="22"/>
          <w:szCs w:val="22"/>
          <w:lang w:val="es-MX"/>
        </w:rPr>
      </w:pPr>
    </w:p>
    <w:p w:rsidR="00575AE6" w:rsidRPr="002A7AB0" w:rsidRDefault="00575AE6" w:rsidP="00575AE6">
      <w:pPr>
        <w:pStyle w:val="NormalWeb"/>
        <w:spacing w:before="0" w:beforeAutospacing="0" w:after="0" w:afterAutospacing="0"/>
        <w:rPr>
          <w:rFonts w:ascii="Calibri" w:hAnsi="Calibri"/>
          <w:color w:val="000000"/>
          <w:sz w:val="22"/>
          <w:szCs w:val="22"/>
          <w:lang w:val="es-MX"/>
        </w:rPr>
      </w:pPr>
    </w:p>
    <w:p w:rsidR="00575AE6" w:rsidRPr="002A7AB0" w:rsidRDefault="00575AE6" w:rsidP="00575AE6">
      <w:pPr>
        <w:pStyle w:val="NormalWeb"/>
        <w:spacing w:before="0" w:beforeAutospacing="0" w:after="0" w:afterAutospacing="0"/>
        <w:rPr>
          <w:rFonts w:ascii="Calibri" w:hAnsi="Calibri"/>
          <w:color w:val="000000"/>
          <w:sz w:val="14"/>
          <w:szCs w:val="14"/>
          <w:lang w:val="es-MX"/>
        </w:rPr>
      </w:pPr>
    </w:p>
    <w:p w:rsidR="00575AE6" w:rsidRPr="002A7AB0" w:rsidRDefault="00575AE6" w:rsidP="00575AE6">
      <w:pPr>
        <w:pStyle w:val="ROMANOS"/>
        <w:spacing w:after="80" w:line="203" w:lineRule="exact"/>
        <w:ind w:left="288" w:firstLine="0"/>
        <w:rPr>
          <w:sz w:val="22"/>
          <w:szCs w:val="22"/>
          <w:lang w:val="es-MX"/>
        </w:rPr>
      </w:pPr>
      <w:r w:rsidRPr="002A7AB0">
        <w:rPr>
          <w:sz w:val="12"/>
          <w:szCs w:val="16"/>
        </w:rPr>
        <w:t>“Bajo protesta de decir verdad declaramos que los Estados Financieros y sus notas, son razonablemente correctos y son responsabilidad del emisor”</w:t>
      </w:r>
    </w:p>
    <w:p w:rsidR="00575AE6" w:rsidRPr="002A7AB0" w:rsidRDefault="00575AE6" w:rsidP="00575AE6">
      <w:pPr>
        <w:pStyle w:val="NormalWeb"/>
        <w:spacing w:before="0" w:beforeAutospacing="0" w:after="0" w:afterAutospacing="0"/>
        <w:rPr>
          <w:rFonts w:ascii="Calibri" w:hAnsi="Calibri"/>
          <w:color w:val="000000"/>
          <w:sz w:val="14"/>
          <w:szCs w:val="14"/>
          <w:lang w:val="es-MX"/>
        </w:rPr>
      </w:pPr>
    </w:p>
    <w:p w:rsidR="00575AE6" w:rsidRPr="00171FA3" w:rsidRDefault="00575AE6" w:rsidP="00575AE6">
      <w:pPr>
        <w:spacing w:after="0" w:line="240" w:lineRule="auto"/>
        <w:rPr>
          <w:b/>
          <w:sz w:val="36"/>
          <w:u w:val="single"/>
        </w:rPr>
      </w:pPr>
      <w:r w:rsidRPr="00171FA3">
        <w:rPr>
          <w:b/>
          <w:sz w:val="36"/>
          <w:u w:val="single"/>
        </w:rPr>
        <w:t>C).- NOTAS DE GESTION ADMINISTRATIVAS</w:t>
      </w:r>
    </w:p>
    <w:p w:rsidR="00575AE6" w:rsidRDefault="00575AE6" w:rsidP="00575AE6">
      <w:pPr>
        <w:spacing w:after="0" w:line="240" w:lineRule="auto"/>
        <w:jc w:val="both"/>
        <w:rPr>
          <w:rFonts w:cs="Arial-BoldMT"/>
          <w:b/>
          <w:bCs/>
        </w:rPr>
      </w:pPr>
    </w:p>
    <w:p w:rsidR="00575AE6" w:rsidRPr="00784A74" w:rsidRDefault="00575AE6" w:rsidP="00575AE6">
      <w:pPr>
        <w:spacing w:after="0" w:line="240" w:lineRule="auto"/>
        <w:jc w:val="both"/>
        <w:rPr>
          <w:rFonts w:cs="Arial-BoldMT"/>
          <w:b/>
          <w:bCs/>
        </w:rPr>
      </w:pPr>
      <w:r w:rsidRPr="002A7AB0">
        <w:rPr>
          <w:rFonts w:cs="Arial-BoldMT"/>
          <w:b/>
          <w:bCs/>
        </w:rPr>
        <w:t>GA-01 Introducción.</w:t>
      </w:r>
    </w:p>
    <w:p w:rsidR="00575AE6" w:rsidRPr="00784A74" w:rsidRDefault="00575AE6" w:rsidP="00575AE6">
      <w:pPr>
        <w:spacing w:after="0" w:line="240" w:lineRule="auto"/>
        <w:jc w:val="both"/>
        <w:rPr>
          <w:rFonts w:cs="Arial-BoldMT"/>
          <w:bCs/>
        </w:rPr>
      </w:pPr>
      <w:r w:rsidRPr="00784A74">
        <w:rPr>
          <w:rFonts w:cs="Arial-BoldMT"/>
          <w:bCs/>
        </w:rPr>
        <w:t>Los Estados Financieros de</w:t>
      </w:r>
      <w:r>
        <w:rPr>
          <w:rFonts w:cs="Arial-BoldMT"/>
          <w:bCs/>
        </w:rPr>
        <w:t xml:space="preserve"> </w:t>
      </w:r>
      <w:r w:rsidRPr="00784A74">
        <w:rPr>
          <w:rFonts w:cs="Arial-BoldMT"/>
          <w:bCs/>
        </w:rPr>
        <w:t>l</w:t>
      </w:r>
      <w:r>
        <w:rPr>
          <w:rFonts w:cs="Arial-BoldMT"/>
          <w:bCs/>
        </w:rPr>
        <w:t>a</w:t>
      </w:r>
      <w:r w:rsidRPr="00784A74">
        <w:rPr>
          <w:rFonts w:cs="Arial-BoldMT"/>
          <w:bCs/>
        </w:rPr>
        <w:t xml:space="preserve"> </w:t>
      </w:r>
      <w:r>
        <w:rPr>
          <w:rFonts w:cs="Arial-BoldMT"/>
          <w:bCs/>
        </w:rPr>
        <w:t>Presidencia Municipal de Nadadores</w:t>
      </w:r>
      <w:r w:rsidRPr="00784A74">
        <w:rPr>
          <w:rFonts w:cs="Arial-BoldMT"/>
          <w:bCs/>
        </w:rPr>
        <w:t>, proveen de información financiera a los principales usuarios de la misma, al Congreso y a los ciudadanos.</w:t>
      </w:r>
    </w:p>
    <w:p w:rsidR="00575AE6" w:rsidRPr="00784A74" w:rsidRDefault="00575AE6" w:rsidP="00575AE6">
      <w:pPr>
        <w:spacing w:after="0" w:line="240" w:lineRule="auto"/>
        <w:jc w:val="both"/>
        <w:rPr>
          <w:rFonts w:cs="Arial-BoldMT"/>
          <w:bCs/>
        </w:rPr>
      </w:pPr>
    </w:p>
    <w:p w:rsidR="00575AE6" w:rsidRPr="00784A74" w:rsidRDefault="00575AE6" w:rsidP="00575AE6">
      <w:pPr>
        <w:spacing w:after="0" w:line="240" w:lineRule="auto"/>
        <w:jc w:val="both"/>
        <w:rPr>
          <w:rFonts w:cs="Arial-BoldMT"/>
          <w:bCs/>
        </w:rPr>
      </w:pPr>
      <w:r w:rsidRPr="00784A74">
        <w:rPr>
          <w:rFonts w:cs="Arial-BoldMT"/>
          <w:bCs/>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575AE6" w:rsidRPr="00784A74" w:rsidRDefault="00575AE6" w:rsidP="00575AE6">
      <w:pPr>
        <w:spacing w:after="0" w:line="240" w:lineRule="auto"/>
        <w:jc w:val="both"/>
        <w:rPr>
          <w:rFonts w:cs="Arial-BoldMT"/>
          <w:bCs/>
        </w:rPr>
      </w:pPr>
    </w:p>
    <w:p w:rsidR="00575AE6" w:rsidRPr="00784A74" w:rsidRDefault="00575AE6" w:rsidP="00575AE6">
      <w:pPr>
        <w:spacing w:after="0" w:line="240" w:lineRule="auto"/>
        <w:jc w:val="both"/>
        <w:rPr>
          <w:rFonts w:cs="Arial-BoldMT"/>
          <w:bCs/>
        </w:rPr>
      </w:pPr>
      <w:r w:rsidRPr="00784A74">
        <w:rPr>
          <w:rFonts w:cs="Arial-BoldMT"/>
          <w:bCs/>
        </w:rPr>
        <w:t xml:space="preserve">De esta manera, se informa y explica la respuesta del </w:t>
      </w:r>
      <w:r>
        <w:rPr>
          <w:rFonts w:cs="Arial-BoldMT"/>
          <w:bCs/>
        </w:rPr>
        <w:t>Municipio</w:t>
      </w:r>
      <w:r w:rsidRPr="00784A74">
        <w:rPr>
          <w:rFonts w:cs="Arial-BoldMT"/>
          <w:bCs/>
        </w:rPr>
        <w:t xml:space="preserve"> a las condiciones relacionadas con la información financiera de cada período de gestión; además, de exponer aquellas políticas que podrían afectar la toma de decisiones en períodos posteriores.</w:t>
      </w:r>
    </w:p>
    <w:p w:rsidR="00575AE6" w:rsidRDefault="00575AE6" w:rsidP="00575AE6">
      <w:pPr>
        <w:spacing w:after="0" w:line="240" w:lineRule="auto"/>
        <w:jc w:val="both"/>
        <w:rPr>
          <w:rFonts w:cs="Arial-BoldMT"/>
          <w:bCs/>
        </w:rPr>
      </w:pPr>
    </w:p>
    <w:p w:rsidR="00575AE6" w:rsidRPr="00784A74" w:rsidRDefault="00575AE6" w:rsidP="00575AE6">
      <w:pPr>
        <w:spacing w:after="0" w:line="240" w:lineRule="auto"/>
        <w:jc w:val="both"/>
        <w:rPr>
          <w:rFonts w:cs="Arial-BoldMT"/>
          <w:b/>
          <w:bCs/>
        </w:rPr>
      </w:pPr>
      <w:r>
        <w:rPr>
          <w:rFonts w:cs="Arial-BoldMT"/>
          <w:b/>
          <w:bCs/>
        </w:rPr>
        <w:t xml:space="preserve">GA- 02 </w:t>
      </w:r>
      <w:r w:rsidRPr="00784A74">
        <w:rPr>
          <w:rFonts w:cs="Arial-BoldMT"/>
          <w:b/>
          <w:bCs/>
        </w:rPr>
        <w:t xml:space="preserve"> Panorama Económico y Financiero</w:t>
      </w:r>
    </w:p>
    <w:p w:rsidR="00575AE6" w:rsidRDefault="00575AE6" w:rsidP="00575AE6">
      <w:pPr>
        <w:spacing w:after="0" w:line="240" w:lineRule="auto"/>
        <w:jc w:val="both"/>
        <w:rPr>
          <w:rFonts w:cs="Arial-BoldMT"/>
          <w:bCs/>
        </w:rPr>
      </w:pPr>
      <w:r>
        <w:rPr>
          <w:rFonts w:cs="Arial-BoldMT"/>
          <w:bCs/>
        </w:rPr>
        <w:t xml:space="preserve">La Presidencia Municipal de Nadadores </w:t>
      </w:r>
      <w:r w:rsidRPr="00784A74">
        <w:rPr>
          <w:rFonts w:cs="Arial-BoldMT"/>
          <w:bCs/>
        </w:rPr>
        <w:t xml:space="preserve">opera principalmente con recursos federales así como aquellos ingresos propios que por concepto de </w:t>
      </w:r>
      <w:r w:rsidRPr="00C04D0E">
        <w:rPr>
          <w:rFonts w:cs="Arial-BoldMT"/>
          <w:bCs/>
        </w:rPr>
        <w:t>impuestos al patrimonio, derechos por prestación de servicios, aprovechamientos, etc</w:t>
      </w:r>
      <w:r w:rsidRPr="00C44D2E">
        <w:rPr>
          <w:rFonts w:cs="Arial-BoldMT"/>
          <w:bCs/>
        </w:rPr>
        <w:t>.</w:t>
      </w:r>
    </w:p>
    <w:p w:rsidR="00575AE6" w:rsidRDefault="00575AE6" w:rsidP="00575AE6">
      <w:pPr>
        <w:spacing w:after="0" w:line="240" w:lineRule="auto"/>
        <w:jc w:val="both"/>
        <w:rPr>
          <w:rFonts w:cs="Arial-BoldMT"/>
          <w:bCs/>
        </w:rPr>
      </w:pPr>
    </w:p>
    <w:p w:rsidR="00575AE6" w:rsidRPr="00784A74" w:rsidRDefault="00575AE6" w:rsidP="00575AE6">
      <w:pPr>
        <w:spacing w:after="0" w:line="240" w:lineRule="auto"/>
        <w:jc w:val="both"/>
        <w:rPr>
          <w:rFonts w:cs="Arial-BoldMT"/>
          <w:bCs/>
        </w:rPr>
      </w:pPr>
    </w:p>
    <w:p w:rsidR="00575AE6" w:rsidRDefault="00575AE6" w:rsidP="00575AE6">
      <w:pPr>
        <w:spacing w:after="0" w:line="240" w:lineRule="auto"/>
        <w:jc w:val="both"/>
        <w:rPr>
          <w:rFonts w:cs="Arial-BoldMT"/>
          <w:b/>
          <w:bCs/>
        </w:rPr>
      </w:pPr>
      <w:r>
        <w:rPr>
          <w:rFonts w:cs="Arial-BoldMT"/>
          <w:b/>
          <w:bCs/>
        </w:rPr>
        <w:t xml:space="preserve">GA-03 </w:t>
      </w:r>
      <w:r w:rsidRPr="00784A74">
        <w:rPr>
          <w:rFonts w:cs="Arial-BoldMT"/>
          <w:b/>
          <w:bCs/>
        </w:rPr>
        <w:t xml:space="preserve"> Autorización e Historia</w:t>
      </w:r>
    </w:p>
    <w:p w:rsidR="00575AE6" w:rsidRDefault="00575AE6" w:rsidP="00575AE6">
      <w:pPr>
        <w:spacing w:after="0" w:line="240" w:lineRule="auto"/>
        <w:jc w:val="both"/>
      </w:pPr>
      <w:r>
        <w:t>El municipio de Nadadores está localizado en la región centro del estado y cuenta con una extensión territorial de 834.7 kilómetros cuadrados y una población de 6,335 habitantes.</w:t>
      </w:r>
    </w:p>
    <w:p w:rsidR="00575AE6" w:rsidRDefault="00575AE6" w:rsidP="00575AE6">
      <w:pPr>
        <w:spacing w:after="0" w:line="240" w:lineRule="auto"/>
        <w:jc w:val="both"/>
      </w:pPr>
      <w:r>
        <w:t xml:space="preserve">La misión de Santa Rosa de Viterbo de los Nadadores fue fundada por los padres franciscanos Francisco Peñasco y Juan Barrera en 1674, poblándose con indios </w:t>
      </w:r>
      <w:proofErr w:type="spellStart"/>
      <w:r>
        <w:t>cotzales</w:t>
      </w:r>
      <w:proofErr w:type="spellEnd"/>
      <w:r>
        <w:t xml:space="preserve"> y manos prietas. Más tarde quedó deshabitada, cambiando de lugar en varias ocasiones hasta que volvió a restablecerse el poblado el 6 de enero de 1733, con indios tlaxcaltecas procedentes de Saltillo y Parras, tomando el nombre de Nuestra Señora de la Victoria Casa Fuerte de los Nadadores, nombre que le fue dado en honor del entonces virrey Juan de Acuña, Marqués de Casa Fuerte. Se le concedió la categoría de villa el 1 de febrero de 1866. En 1875 la villa fue designada como Coronel Fuente, nombre que se suprimió seis años más tarde y nuevamente se le llamó Nadadores.</w:t>
      </w:r>
    </w:p>
    <w:p w:rsidR="00575AE6" w:rsidRDefault="00575AE6" w:rsidP="00575AE6">
      <w:pPr>
        <w:spacing w:after="0" w:line="240" w:lineRule="auto"/>
        <w:jc w:val="both"/>
      </w:pPr>
    </w:p>
    <w:p w:rsidR="00575AE6" w:rsidRDefault="00575AE6" w:rsidP="00575AE6">
      <w:pPr>
        <w:spacing w:after="0" w:line="240" w:lineRule="auto"/>
        <w:jc w:val="both"/>
        <w:rPr>
          <w:vertAlign w:val="superscript"/>
          <w:lang w:val="es-ES"/>
        </w:rPr>
      </w:pPr>
    </w:p>
    <w:p w:rsidR="00575AE6" w:rsidRPr="00784A74" w:rsidRDefault="00575AE6" w:rsidP="00575AE6">
      <w:pPr>
        <w:spacing w:after="0" w:line="240" w:lineRule="auto"/>
        <w:jc w:val="both"/>
        <w:rPr>
          <w:rFonts w:cs="Arial-BoldMT"/>
          <w:b/>
          <w:bCs/>
        </w:rPr>
      </w:pPr>
      <w:r>
        <w:rPr>
          <w:rFonts w:cs="Arial-BoldMT"/>
          <w:b/>
          <w:bCs/>
        </w:rPr>
        <w:t xml:space="preserve">GA-04 </w:t>
      </w:r>
      <w:r w:rsidRPr="00784A74">
        <w:rPr>
          <w:rFonts w:cs="Arial-BoldMT"/>
          <w:b/>
          <w:bCs/>
        </w:rPr>
        <w:t xml:space="preserve"> Organización y Objeto Social</w:t>
      </w:r>
    </w:p>
    <w:p w:rsidR="00575AE6" w:rsidRDefault="00575AE6" w:rsidP="00575AE6">
      <w:pPr>
        <w:pStyle w:val="Default"/>
      </w:pPr>
    </w:p>
    <w:p w:rsidR="00575AE6" w:rsidRDefault="00575AE6" w:rsidP="00575AE6">
      <w:pPr>
        <w:pStyle w:val="Default"/>
        <w:rPr>
          <w:rFonts w:ascii="Calibri" w:hAnsi="Calibri" w:cs="Times New Roman"/>
          <w:color w:val="auto"/>
          <w:sz w:val="22"/>
          <w:szCs w:val="22"/>
          <w:lang w:val="es-ES" w:eastAsia="en-US"/>
        </w:rPr>
      </w:pPr>
      <w:r w:rsidRPr="00C44D2E">
        <w:rPr>
          <w:rFonts w:ascii="Calibri" w:hAnsi="Calibri" w:cs="Times New Roman"/>
          <w:color w:val="auto"/>
          <w:sz w:val="22"/>
          <w:szCs w:val="22"/>
          <w:lang w:val="es-ES" w:eastAsia="en-US"/>
        </w:rPr>
        <w:t xml:space="preserve">El Municipio se constituirá, dentro del régimen interior del Estado, en un orden constitucional de gobierno municipal, libre, democrático, republicano, representativo y popular. </w:t>
      </w:r>
    </w:p>
    <w:p w:rsidR="00575AE6" w:rsidRPr="00C44D2E" w:rsidRDefault="00575AE6" w:rsidP="00575AE6">
      <w:pPr>
        <w:pStyle w:val="Default"/>
        <w:rPr>
          <w:rFonts w:ascii="Calibri" w:hAnsi="Calibri" w:cs="Times New Roman"/>
          <w:color w:val="auto"/>
          <w:sz w:val="22"/>
          <w:szCs w:val="22"/>
          <w:lang w:val="es-ES" w:eastAsia="en-US"/>
        </w:rPr>
      </w:pPr>
    </w:p>
    <w:p w:rsidR="00575AE6" w:rsidRPr="00C44D2E" w:rsidRDefault="00575AE6" w:rsidP="00575AE6">
      <w:pPr>
        <w:jc w:val="both"/>
        <w:rPr>
          <w:lang w:val="es-ES"/>
        </w:rPr>
      </w:pPr>
      <w:r w:rsidRPr="00C44D2E">
        <w:rPr>
          <w:lang w:val="es-ES"/>
        </w:rPr>
        <w:t>El Municipalismo se instituye en el régimen interior del Estado como la fórmula política, orgánica y funcional, para que los Gobiernos Estatal y Municipal actúen, bajo el principio de fidelidad municipal, de manera constructiva, corresponsable y armónicamente en el desempeño de sus funciones exclusivas, concurrentes o coincidentes.</w:t>
      </w:r>
    </w:p>
    <w:p w:rsidR="00575AE6" w:rsidRPr="00784A74" w:rsidRDefault="00575AE6" w:rsidP="00575AE6">
      <w:pPr>
        <w:spacing w:after="0" w:line="240" w:lineRule="auto"/>
        <w:jc w:val="both"/>
        <w:rPr>
          <w:rFonts w:cs="Arial-BoldMT"/>
          <w:b/>
          <w:bCs/>
        </w:rPr>
      </w:pPr>
      <w:r>
        <w:rPr>
          <w:rFonts w:cs="Arial-BoldMT"/>
          <w:b/>
          <w:bCs/>
        </w:rPr>
        <w:t xml:space="preserve">GA-05 </w:t>
      </w:r>
      <w:r w:rsidRPr="00784A74">
        <w:rPr>
          <w:rFonts w:cs="Arial-BoldMT"/>
          <w:b/>
          <w:bCs/>
        </w:rPr>
        <w:t xml:space="preserve"> Bases de Preparación de los Estados Financieros</w:t>
      </w:r>
    </w:p>
    <w:p w:rsidR="00575AE6" w:rsidRPr="00784A74" w:rsidRDefault="00575AE6" w:rsidP="00575AE6">
      <w:pPr>
        <w:spacing w:after="0" w:line="240" w:lineRule="auto"/>
        <w:jc w:val="both"/>
        <w:rPr>
          <w:rFonts w:cs="Arial-BoldMT"/>
          <w:bCs/>
        </w:rPr>
      </w:pPr>
      <w:r w:rsidRPr="00784A74">
        <w:rPr>
          <w:rFonts w:cs="Arial-BoldMT"/>
          <w:bCs/>
        </w:rPr>
        <w:t xml:space="preserve">Los estados financieros están preparados sobre la base del valor histórico original, conforme a las políticas emitidas por el Consejo Nacional de Armonización Contable que le son aplicables y conforme a normas de información financiera, que son emitidas por el Consejo Mexicano para la Investigación y Desarrollo de normas de Información Financiera.  </w:t>
      </w:r>
    </w:p>
    <w:p w:rsidR="00575AE6" w:rsidRPr="00784A74" w:rsidRDefault="00575AE6" w:rsidP="00575AE6">
      <w:pPr>
        <w:spacing w:after="0" w:line="240" w:lineRule="auto"/>
        <w:jc w:val="both"/>
        <w:rPr>
          <w:rFonts w:cs="Arial-BoldMT"/>
          <w:bCs/>
        </w:rPr>
      </w:pPr>
      <w:r w:rsidRPr="00784A74">
        <w:rPr>
          <w:rFonts w:cs="Arial-BoldMT"/>
          <w:bCs/>
        </w:rPr>
        <w:t xml:space="preserve">Los estados financieros preparados por </w:t>
      </w:r>
      <w:r>
        <w:rPr>
          <w:rFonts w:cs="Arial-BoldMT"/>
          <w:bCs/>
        </w:rPr>
        <w:t>la administración, no reflejan</w:t>
      </w:r>
      <w:r w:rsidRPr="00784A74">
        <w:rPr>
          <w:rFonts w:cs="Arial-BoldMT"/>
          <w:bCs/>
        </w:rPr>
        <w:t xml:space="preserve"> los efectos de la inflación en la  información fin</w:t>
      </w:r>
      <w:r>
        <w:rPr>
          <w:rFonts w:cs="Arial-BoldMT"/>
          <w:bCs/>
        </w:rPr>
        <w:t>anciera, como lo estipulan las Normas de Información F</w:t>
      </w:r>
      <w:r w:rsidRPr="00784A74">
        <w:rPr>
          <w:rFonts w:cs="Arial-BoldMT"/>
          <w:bCs/>
        </w:rPr>
        <w:t xml:space="preserve">inanciera.  </w:t>
      </w:r>
    </w:p>
    <w:p w:rsidR="00575AE6" w:rsidRPr="00784A74" w:rsidRDefault="00575AE6" w:rsidP="00575AE6">
      <w:pPr>
        <w:spacing w:after="0" w:line="240" w:lineRule="auto"/>
        <w:ind w:left="708"/>
        <w:jc w:val="both"/>
        <w:rPr>
          <w:rFonts w:cs="Arial-BoldMT"/>
          <w:bCs/>
        </w:rPr>
      </w:pPr>
      <w:r w:rsidRPr="00784A74">
        <w:rPr>
          <w:rFonts w:cs="Arial-BoldMT"/>
          <w:bCs/>
        </w:rPr>
        <w:t xml:space="preserve">a) Reconocimiento de Ingresos y Gastos: los ingresos se reconocen y registran como tales en el momento en que se perciben efectivamente y los gastos conforme se devenguen.  </w:t>
      </w:r>
    </w:p>
    <w:p w:rsidR="00575AE6" w:rsidRPr="00784A74" w:rsidRDefault="00575AE6" w:rsidP="00575AE6">
      <w:pPr>
        <w:spacing w:after="0" w:line="240" w:lineRule="auto"/>
        <w:ind w:left="708"/>
        <w:jc w:val="both"/>
        <w:rPr>
          <w:rFonts w:cs="Arial-BoldMT"/>
          <w:bCs/>
        </w:rPr>
      </w:pPr>
      <w:r w:rsidRPr="00784A74">
        <w:rPr>
          <w:rFonts w:cs="Arial-BoldMT"/>
          <w:bCs/>
        </w:rPr>
        <w:t>b) Activo Fijo: Las incidencias en las inversiones de Muebles e Inmuebles de acuerdo a los principios contables gubernamentales, se aplican y registra</w:t>
      </w:r>
      <w:r>
        <w:rPr>
          <w:rFonts w:cs="Arial-BoldMT"/>
          <w:bCs/>
        </w:rPr>
        <w:t>n afectando su rubro específico</w:t>
      </w:r>
      <w:r w:rsidRPr="00784A74">
        <w:rPr>
          <w:rFonts w:cs="Arial-BoldMT"/>
          <w:bCs/>
        </w:rPr>
        <w:t>.</w:t>
      </w:r>
    </w:p>
    <w:p w:rsidR="00575AE6" w:rsidRDefault="00575AE6" w:rsidP="00575AE6">
      <w:pPr>
        <w:spacing w:after="0" w:line="240" w:lineRule="auto"/>
        <w:ind w:left="708"/>
        <w:jc w:val="both"/>
        <w:rPr>
          <w:rFonts w:cs="Arial-BoldMT"/>
          <w:bCs/>
        </w:rPr>
      </w:pPr>
      <w:r w:rsidRPr="00784A74">
        <w:rPr>
          <w:rFonts w:cs="Arial-BoldMT"/>
          <w:bCs/>
        </w:rPr>
        <w:t xml:space="preserve">c) Pagos por separación: Es política del organismo, aplicar al resultado del ejercicio en que se pagan las erogaciones que por indemnizaciones primas de antigüedad a que puedan tener </w:t>
      </w:r>
      <w:r w:rsidRPr="00784A74">
        <w:rPr>
          <w:rFonts w:cs="Arial-BoldMT"/>
          <w:bCs/>
        </w:rPr>
        <w:lastRenderedPageBreak/>
        <w:t xml:space="preserve">derecho los trabajadores en el caso de separación o muerte de acuerdo a la </w:t>
      </w:r>
      <w:r w:rsidRPr="00C44D2E">
        <w:rPr>
          <w:rFonts w:cs="Arial-BoldMT"/>
          <w:bCs/>
        </w:rPr>
        <w:t>Ley Federal del Trabajo.</w:t>
      </w:r>
      <w:r w:rsidRPr="00784A74">
        <w:rPr>
          <w:rFonts w:cs="Arial-BoldMT"/>
          <w:bCs/>
        </w:rPr>
        <w:t xml:space="preserve">   </w:t>
      </w:r>
    </w:p>
    <w:p w:rsidR="00575AE6" w:rsidRPr="00784A74" w:rsidRDefault="00575AE6" w:rsidP="00575AE6">
      <w:pPr>
        <w:spacing w:after="0" w:line="240" w:lineRule="auto"/>
        <w:ind w:left="708"/>
        <w:jc w:val="both"/>
        <w:rPr>
          <w:rFonts w:cs="Arial-BoldMT"/>
          <w:bCs/>
        </w:rPr>
      </w:pPr>
    </w:p>
    <w:p w:rsidR="00575AE6" w:rsidRPr="00784A74" w:rsidRDefault="00575AE6" w:rsidP="00575AE6">
      <w:pPr>
        <w:spacing w:after="0" w:line="240" w:lineRule="auto"/>
        <w:jc w:val="both"/>
        <w:rPr>
          <w:rFonts w:cs="Arial-BoldMT"/>
          <w:b/>
          <w:bCs/>
        </w:rPr>
      </w:pPr>
      <w:r>
        <w:rPr>
          <w:rFonts w:cs="Arial-BoldMT"/>
          <w:b/>
          <w:bCs/>
        </w:rPr>
        <w:t xml:space="preserve">GA-06 </w:t>
      </w:r>
      <w:r w:rsidRPr="00784A74">
        <w:rPr>
          <w:rFonts w:cs="Arial-BoldMT"/>
          <w:b/>
          <w:bCs/>
        </w:rPr>
        <w:t xml:space="preserve"> Políticas de Contabilidad Significativas</w:t>
      </w:r>
    </w:p>
    <w:p w:rsidR="00575AE6" w:rsidRPr="001463F6" w:rsidRDefault="00575AE6" w:rsidP="00575AE6">
      <w:pPr>
        <w:spacing w:after="0" w:line="240" w:lineRule="auto"/>
        <w:jc w:val="both"/>
      </w:pPr>
      <w:r w:rsidRPr="001463F6">
        <w:t xml:space="preserve">El Municipio de </w:t>
      </w:r>
      <w:r>
        <w:t>Nadadores</w:t>
      </w:r>
      <w:r w:rsidRPr="001463F6">
        <w:t>, no es contribuyente del Impuesto Sobre la Renta, conforme al Título II de la Ley de la materia. Sin embargo, tiene la obligación de retener y enterar dicho impuesto y exigir la documentación que terceros que estén obligados a ello en los términos de la propia Ley y son deducibles por no reunir los requisitos previstos en dicha Ley.</w:t>
      </w:r>
    </w:p>
    <w:p w:rsidR="00575AE6" w:rsidRPr="001463F6" w:rsidRDefault="00575AE6" w:rsidP="00575AE6">
      <w:pPr>
        <w:spacing w:after="0" w:line="240" w:lineRule="auto"/>
        <w:jc w:val="both"/>
      </w:pPr>
    </w:p>
    <w:p w:rsidR="00575AE6" w:rsidRPr="00784A74" w:rsidRDefault="00575AE6" w:rsidP="00575AE6">
      <w:pPr>
        <w:spacing w:after="0" w:line="240" w:lineRule="auto"/>
        <w:jc w:val="both"/>
      </w:pPr>
      <w:r w:rsidRPr="001463F6">
        <w:t>Para efectos del Artículo 32-A, fracción IV del Código Fiscal de la Federación, los organismos descentralizados con fines no lucrativos que formen parte de la Administración Pública Estatal y Municipal, no estarán obligados a hacer dictaminar en los términos del artículo 52 del Código Fiscal de la Federación, sus estados financieros por contador público autorizado.</w:t>
      </w:r>
    </w:p>
    <w:p w:rsidR="00575AE6" w:rsidRDefault="00575AE6" w:rsidP="00575AE6">
      <w:pPr>
        <w:spacing w:after="0" w:line="240" w:lineRule="auto"/>
        <w:jc w:val="both"/>
      </w:pPr>
    </w:p>
    <w:p w:rsidR="00575AE6" w:rsidRPr="00784A74" w:rsidRDefault="00575AE6" w:rsidP="00575AE6">
      <w:pPr>
        <w:spacing w:after="0" w:line="240" w:lineRule="auto"/>
        <w:jc w:val="both"/>
        <w:rPr>
          <w:rFonts w:cs="Arial-BoldMT"/>
          <w:b/>
          <w:bCs/>
        </w:rPr>
      </w:pPr>
      <w:r>
        <w:rPr>
          <w:rFonts w:cs="Arial-BoldMT"/>
          <w:b/>
          <w:bCs/>
        </w:rPr>
        <w:t xml:space="preserve">GA-07 </w:t>
      </w:r>
      <w:r w:rsidRPr="00784A74">
        <w:rPr>
          <w:rFonts w:cs="Arial-BoldMT"/>
          <w:b/>
          <w:bCs/>
        </w:rPr>
        <w:t xml:space="preserve"> Posición en Moneda Extranjera y Protección por Riesgo Cambiario</w:t>
      </w:r>
    </w:p>
    <w:p w:rsidR="00575AE6" w:rsidRPr="00784A74" w:rsidRDefault="00575AE6" w:rsidP="00575AE6">
      <w:pPr>
        <w:spacing w:after="0" w:line="240" w:lineRule="auto"/>
        <w:jc w:val="both"/>
        <w:rPr>
          <w:rFonts w:cs="Arial-BoldMT"/>
          <w:bCs/>
        </w:rPr>
      </w:pPr>
      <w:r w:rsidRPr="00721474">
        <w:rPr>
          <w:rFonts w:cs="Arial-BoldMT"/>
          <w:bCs/>
        </w:rPr>
        <w:t>“Esta nota no es aplicable al ente público debido a que no tuvo</w:t>
      </w:r>
      <w:r w:rsidRPr="00047A0D">
        <w:rPr>
          <w:color w:val="000000"/>
        </w:rPr>
        <w:t xml:space="preserve"> </w:t>
      </w:r>
      <w:r>
        <w:rPr>
          <w:color w:val="000000"/>
        </w:rPr>
        <w:t>operaciones en moneda extranjera”</w:t>
      </w:r>
      <w:r w:rsidRPr="00784A74">
        <w:rPr>
          <w:rFonts w:cs="Arial-BoldMT"/>
          <w:bCs/>
        </w:rPr>
        <w:t>.</w:t>
      </w:r>
    </w:p>
    <w:p w:rsidR="00575AE6" w:rsidRDefault="00575AE6" w:rsidP="00575AE6">
      <w:pPr>
        <w:spacing w:after="0" w:line="240" w:lineRule="auto"/>
        <w:jc w:val="both"/>
        <w:rPr>
          <w:rFonts w:cs="Arial-BoldMT"/>
          <w:b/>
          <w:bCs/>
        </w:rPr>
      </w:pPr>
    </w:p>
    <w:p w:rsidR="00575AE6" w:rsidRPr="00784A74" w:rsidRDefault="00575AE6" w:rsidP="00575AE6">
      <w:pPr>
        <w:spacing w:after="0" w:line="240" w:lineRule="auto"/>
        <w:jc w:val="both"/>
        <w:rPr>
          <w:rFonts w:cs="Arial-BoldMT"/>
          <w:b/>
          <w:bCs/>
        </w:rPr>
      </w:pPr>
      <w:r>
        <w:rPr>
          <w:rFonts w:cs="Arial-BoldMT"/>
          <w:b/>
          <w:bCs/>
        </w:rPr>
        <w:t xml:space="preserve">GA-08 </w:t>
      </w:r>
      <w:r w:rsidRPr="00784A74">
        <w:rPr>
          <w:rFonts w:cs="Arial-BoldMT"/>
          <w:b/>
          <w:bCs/>
        </w:rPr>
        <w:t xml:space="preserve"> Reporte Analítico del Activo</w:t>
      </w:r>
    </w:p>
    <w:p w:rsidR="00575AE6" w:rsidRDefault="00575AE6" w:rsidP="00575AE6">
      <w:pPr>
        <w:spacing w:after="0" w:line="240" w:lineRule="auto"/>
        <w:jc w:val="both"/>
        <w:rPr>
          <w:rFonts w:cs="Arial-BoldMT"/>
          <w:bCs/>
        </w:rPr>
      </w:pPr>
      <w:r w:rsidRPr="00784A74">
        <w:rPr>
          <w:rFonts w:cs="Arial-BoldMT"/>
          <w:bCs/>
        </w:rPr>
        <w:t>Las incidencias en las inversiones de Muebles e Inmuebles de acuerdo a los principios contables gubernamentales, se aplican y registran</w:t>
      </w:r>
      <w:r>
        <w:rPr>
          <w:rFonts w:cs="Arial-BoldMT"/>
          <w:bCs/>
        </w:rPr>
        <w:t xml:space="preserve"> afectando su rubro específico.</w:t>
      </w:r>
    </w:p>
    <w:p w:rsidR="00575AE6" w:rsidRDefault="00575AE6" w:rsidP="00575AE6">
      <w:pPr>
        <w:spacing w:after="0" w:line="240" w:lineRule="auto"/>
        <w:jc w:val="both"/>
        <w:rPr>
          <w:rFonts w:cs="Arial-BoldMT"/>
          <w:bCs/>
        </w:rPr>
      </w:pPr>
    </w:p>
    <w:tbl>
      <w:tblPr>
        <w:tblW w:w="8712" w:type="dxa"/>
        <w:jc w:val="center"/>
        <w:tblCellMar>
          <w:left w:w="72" w:type="dxa"/>
          <w:right w:w="72" w:type="dxa"/>
        </w:tblCellMar>
        <w:tblLook w:val="0000"/>
      </w:tblPr>
      <w:tblGrid>
        <w:gridCol w:w="982"/>
        <w:gridCol w:w="5565"/>
        <w:gridCol w:w="820"/>
        <w:gridCol w:w="1345"/>
      </w:tblGrid>
      <w:tr w:rsidR="00575AE6" w:rsidRPr="00CD06C4" w:rsidTr="005D1972">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pct12" w:color="auto" w:fill="auto"/>
            <w:noWrap/>
            <w:vAlign w:val="center"/>
          </w:tcPr>
          <w:p w:rsidR="00575AE6" w:rsidRPr="00425F82" w:rsidRDefault="00575AE6" w:rsidP="005D1972">
            <w:pPr>
              <w:pStyle w:val="Texto"/>
              <w:spacing w:line="240" w:lineRule="exact"/>
              <w:ind w:firstLine="0"/>
              <w:jc w:val="center"/>
              <w:rPr>
                <w:b/>
                <w:color w:val="000000"/>
                <w:lang w:val="es-MX"/>
              </w:rPr>
            </w:pPr>
            <w:r w:rsidRPr="00425F82">
              <w:rPr>
                <w:b/>
                <w:color w:val="000000"/>
                <w:lang w:val="es-MX"/>
              </w:rPr>
              <w:t>Cuenta</w:t>
            </w:r>
          </w:p>
        </w:tc>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rsidR="00575AE6" w:rsidRPr="00425F82" w:rsidRDefault="00575AE6" w:rsidP="005D1972">
            <w:pPr>
              <w:pStyle w:val="Texto"/>
              <w:spacing w:line="240" w:lineRule="exact"/>
              <w:ind w:firstLine="0"/>
              <w:jc w:val="center"/>
              <w:rPr>
                <w:b/>
                <w:color w:val="000000"/>
                <w:lang w:val="es-MX"/>
              </w:rPr>
            </w:pPr>
            <w:r w:rsidRPr="00425F82">
              <w:rPr>
                <w:b/>
                <w:color w:val="000000"/>
                <w:lang w:val="es-MX"/>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rsidR="00575AE6" w:rsidRPr="00425F82" w:rsidRDefault="00575AE6" w:rsidP="005D1972">
            <w:pPr>
              <w:pStyle w:val="Texto"/>
              <w:spacing w:line="240" w:lineRule="exact"/>
              <w:ind w:firstLine="0"/>
              <w:jc w:val="center"/>
              <w:rPr>
                <w:b/>
                <w:color w:val="000000"/>
                <w:lang w:val="es-MX"/>
              </w:rPr>
            </w:pPr>
            <w:r w:rsidRPr="00425F82">
              <w:rPr>
                <w:b/>
                <w:color w:val="000000"/>
                <w:lang w:val="es-MX"/>
              </w:rPr>
              <w:t>Años de vida útil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rsidR="00575AE6" w:rsidRPr="00425F82" w:rsidRDefault="00575AE6" w:rsidP="005D1972">
            <w:pPr>
              <w:pStyle w:val="Texto"/>
              <w:spacing w:line="240" w:lineRule="exact"/>
              <w:ind w:firstLine="0"/>
              <w:jc w:val="center"/>
              <w:rPr>
                <w:b/>
                <w:color w:val="000000"/>
                <w:lang w:val="es-MX"/>
              </w:rPr>
            </w:pPr>
            <w:r w:rsidRPr="00425F82">
              <w:rPr>
                <w:b/>
                <w:color w:val="000000"/>
                <w:lang w:val="es-MX"/>
              </w:rPr>
              <w:t>% de depreciación anual</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b/>
                <w:color w:val="000000"/>
                <w:lang w:val="es-MX"/>
              </w:rPr>
            </w:pPr>
            <w:r w:rsidRPr="00425F82">
              <w:rPr>
                <w:b/>
                <w:color w:val="000000"/>
                <w:lang w:val="es-MX"/>
              </w:rPr>
              <w:t>1.2.3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b/>
                <w:color w:val="000000"/>
                <w:lang w:val="es-MX"/>
              </w:rPr>
              <w:t>BIENES INMUEBLES, INFRAESTRUCTURA Y CONSTRUCCIONES EN PROCESO</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1.2.3.2</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Viviendas</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50</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2</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1.2.3.3</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30</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3.3</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1.2.3.4</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Infraestructura</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25</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4</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1.2.3.9</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Otros Bienes Inmuebles</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20</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5</w:t>
            </w:r>
          </w:p>
        </w:tc>
      </w:tr>
      <w:tr w:rsidR="00575AE6" w:rsidRPr="00CD06C4" w:rsidTr="005D1972">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szCs w:val="16"/>
                <w:lang w:val="es-MX"/>
              </w:rPr>
            </w:pP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b/>
                <w:color w:val="000000"/>
                <w:lang w:val="es-MX"/>
              </w:rPr>
            </w:pPr>
            <w:r w:rsidRPr="00425F82">
              <w:rPr>
                <w:b/>
                <w:color w:val="000000"/>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b/>
                <w:color w:val="000000"/>
                <w:lang w:val="es-MX"/>
              </w:rPr>
              <w:t>BIENES MUEBLES</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b/>
                <w:color w:val="000000"/>
                <w:lang w:val="es-MX"/>
              </w:rPr>
            </w:pPr>
            <w:r w:rsidRPr="00425F82">
              <w:rPr>
                <w:b/>
                <w:color w:val="000000"/>
                <w:lang w:val="es-MX"/>
              </w:rPr>
              <w:t>1.2.4.1</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b/>
                <w:color w:val="000000"/>
                <w:lang w:val="es-MX"/>
              </w:rPr>
            </w:pPr>
            <w:r w:rsidRPr="00425F82">
              <w:rPr>
                <w:b/>
                <w:color w:val="000000"/>
                <w:lang w:val="es-MX"/>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1.2.4.1.1</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10</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1.2.4.1.2</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Muebles, Excepto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10</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1.2.4.1.3</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33.3</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1.2.4.1.9</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10</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b/>
                <w:color w:val="000000"/>
                <w:lang w:val="es-MX"/>
              </w:rPr>
            </w:pPr>
            <w:r w:rsidRPr="00425F82">
              <w:rPr>
                <w:b/>
                <w:color w:val="000000"/>
                <w:lang w:val="es-MX"/>
              </w:rPr>
              <w:t>1.2.4.2</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b/>
                <w:color w:val="000000"/>
                <w:lang w:val="es-MX"/>
              </w:rPr>
              <w:t>Mobiliario y Equipo Educacional y Recreativo</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1.2.4.2.1</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Equipos y Aparatos Audiovisuales</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33.3</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1.2.4.2.2</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Aparatos Deportivos</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20</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1.2.4.2.3</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Cámaras Fotográficas y de Video</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33.3</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1.2.4.2.9</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Otro Mobiliario y Equipo Educacional y Recreativo</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20</w:t>
            </w:r>
          </w:p>
        </w:tc>
      </w:tr>
      <w:tr w:rsidR="00575AE6" w:rsidRPr="00CD06C4" w:rsidTr="005D1972">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szCs w:val="16"/>
                <w:lang w:val="es-MX"/>
              </w:rPr>
            </w:pP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b/>
                <w:color w:val="000000"/>
                <w:lang w:val="es-MX"/>
              </w:rPr>
            </w:pPr>
            <w:r w:rsidRPr="00425F82">
              <w:rPr>
                <w:b/>
                <w:color w:val="000000"/>
                <w:lang w:val="es-MX"/>
              </w:rPr>
              <w:lastRenderedPageBreak/>
              <w:t>1.2.4.3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b/>
                <w:color w:val="000000"/>
                <w:lang w:val="es-MX"/>
              </w:rPr>
              <w:t>Equipo e Instrumental Médico y de Laboratorio</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1.2.4.3.1</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Equipo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20</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1.2.4.3.2</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Instrumental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20</w:t>
            </w:r>
          </w:p>
        </w:tc>
      </w:tr>
      <w:tr w:rsidR="00575AE6" w:rsidRPr="00CD06C4" w:rsidTr="005D1972">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szCs w:val="16"/>
                <w:lang w:val="es-MX"/>
              </w:rPr>
            </w:pP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b/>
                <w:color w:val="000000"/>
                <w:lang w:val="es-MX"/>
              </w:rPr>
            </w:pPr>
            <w:r w:rsidRPr="00425F82">
              <w:rPr>
                <w:b/>
                <w:color w:val="000000"/>
                <w:lang w:val="es-MX"/>
              </w:rPr>
              <w:t>1.2.4.4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b/>
                <w:color w:val="000000"/>
                <w:lang w:val="es-MX"/>
              </w:rPr>
              <w:t>Equipo de Transporte</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1.2.4.4.1</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Automóviles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20</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1.2.4.4.2</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rPr>
                <w:color w:val="000000"/>
                <w:lang w:val="es-MX"/>
              </w:rPr>
            </w:pPr>
            <w:r w:rsidRPr="00425F82">
              <w:rPr>
                <w:color w:val="000000"/>
                <w:lang w:val="es-MX"/>
              </w:rPr>
              <w:t>Carrocerías y Remolques</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40" w:lineRule="exact"/>
              <w:ind w:firstLine="0"/>
              <w:jc w:val="center"/>
              <w:rPr>
                <w:color w:val="000000"/>
                <w:lang w:val="es-MX"/>
              </w:rPr>
            </w:pPr>
            <w:r w:rsidRPr="00425F82">
              <w:rPr>
                <w:color w:val="000000"/>
                <w:lang w:val="es-MX"/>
              </w:rPr>
              <w:t>20</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color w:val="000000"/>
                <w:lang w:val="es-MX"/>
              </w:rPr>
            </w:pPr>
            <w:r w:rsidRPr="00425F82">
              <w:rPr>
                <w:color w:val="000000"/>
                <w:lang w:val="es-MX"/>
              </w:rPr>
              <w:t>1.2.4.4.3</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color w:val="000000"/>
                <w:lang w:val="es-MX"/>
              </w:rPr>
            </w:pPr>
            <w:r w:rsidRPr="00425F82">
              <w:rPr>
                <w:color w:val="000000"/>
                <w:lang w:val="es-MX"/>
              </w:rPr>
              <w:t>Equipo Aeroespacial</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20</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color w:val="000000"/>
                <w:lang w:val="es-MX"/>
              </w:rPr>
            </w:pPr>
            <w:r w:rsidRPr="00425F82">
              <w:rPr>
                <w:color w:val="000000"/>
                <w:lang w:val="es-MX"/>
              </w:rPr>
              <w:t>1.2.4.4.4</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color w:val="000000"/>
                <w:lang w:val="es-MX"/>
              </w:rPr>
            </w:pPr>
            <w:r w:rsidRPr="00425F82">
              <w:rPr>
                <w:color w:val="000000"/>
                <w:lang w:val="es-MX"/>
              </w:rPr>
              <w:t>Equipo Ferroviario</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20</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color w:val="000000"/>
                <w:lang w:val="es-MX"/>
              </w:rPr>
            </w:pPr>
            <w:r w:rsidRPr="00425F82">
              <w:rPr>
                <w:color w:val="000000"/>
                <w:lang w:val="es-MX"/>
              </w:rPr>
              <w:t>1.2.4.4.5</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color w:val="000000"/>
                <w:lang w:val="es-MX"/>
              </w:rPr>
            </w:pPr>
            <w:r w:rsidRPr="00425F82">
              <w:rPr>
                <w:color w:val="000000"/>
                <w:lang w:val="es-MX"/>
              </w:rPr>
              <w:t>Embarcaciones</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20</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color w:val="000000"/>
                <w:lang w:val="es-MX"/>
              </w:rPr>
            </w:pPr>
            <w:r w:rsidRPr="00425F82">
              <w:rPr>
                <w:color w:val="000000"/>
                <w:lang w:val="es-MX"/>
              </w:rPr>
              <w:t>1.2.4.4.9</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color w:val="000000"/>
                <w:lang w:val="es-MX"/>
              </w:rPr>
            </w:pPr>
            <w:r w:rsidRPr="00425F82">
              <w:rPr>
                <w:color w:val="000000"/>
                <w:lang w:val="es-MX"/>
              </w:rPr>
              <w:t>Otros Equipos de Transporte</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20</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b/>
                <w:color w:val="000000"/>
                <w:lang w:val="es-MX"/>
              </w:rPr>
            </w:pPr>
            <w:r w:rsidRPr="00425F82">
              <w:rPr>
                <w:b/>
                <w:color w:val="000000"/>
                <w:lang w:val="es-MX"/>
              </w:rPr>
              <w:t>1.2.4.5</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b/>
                <w:color w:val="000000"/>
                <w:lang w:val="es-MX"/>
              </w:rPr>
            </w:pPr>
            <w:r w:rsidRPr="00425F82">
              <w:rPr>
                <w:b/>
                <w:color w:val="000000"/>
                <w:lang w:val="es-MX"/>
              </w:rPr>
              <w:t>Equipo de Defensa y Seguridad</w:t>
            </w:r>
            <w:r w:rsidRPr="00425F82">
              <w:rPr>
                <w:rStyle w:val="Refdenotaalpie"/>
                <w:lang w:val="es-MX"/>
              </w:rPr>
              <w:footnoteReference w:customMarkFollows="1" w:id="2"/>
              <w:t>1</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w:t>
            </w:r>
          </w:p>
        </w:tc>
      </w:tr>
      <w:tr w:rsidR="00575AE6" w:rsidRPr="00CD06C4" w:rsidTr="005D1972">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color w:val="000000"/>
                <w:szCs w:val="16"/>
                <w:lang w:val="es-MX"/>
              </w:rPr>
            </w:pP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b/>
                <w:color w:val="000000"/>
                <w:lang w:val="es-MX"/>
              </w:rPr>
            </w:pPr>
            <w:r w:rsidRPr="00425F82">
              <w:rPr>
                <w:b/>
                <w:color w:val="000000"/>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color w:val="000000"/>
                <w:lang w:val="es-MX"/>
              </w:rPr>
            </w:pPr>
            <w:r w:rsidRPr="00425F82">
              <w:rPr>
                <w:b/>
                <w:color w:val="000000"/>
                <w:lang w:val="es-MX"/>
              </w:rPr>
              <w:t>Maquinaria, Otros Equipos y Herramientas</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color w:val="000000"/>
                <w:lang w:val="es-MX"/>
              </w:rPr>
            </w:pPr>
            <w:r w:rsidRPr="00425F82">
              <w:rPr>
                <w:color w:val="000000"/>
                <w:lang w:val="es-MX"/>
              </w:rPr>
              <w:t>1.2.4.6.1</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color w:val="000000"/>
                <w:lang w:val="es-MX"/>
              </w:rPr>
            </w:pPr>
            <w:r w:rsidRPr="00425F82">
              <w:rPr>
                <w:color w:val="000000"/>
                <w:lang w:val="es-MX"/>
              </w:rPr>
              <w:t>Maquinaria y Equipo Agropecuario</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10</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color w:val="000000"/>
                <w:lang w:val="es-MX"/>
              </w:rPr>
            </w:pPr>
            <w:r w:rsidRPr="00425F82">
              <w:rPr>
                <w:color w:val="000000"/>
                <w:lang w:val="es-MX"/>
              </w:rPr>
              <w:t>1.2.4.6.2</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color w:val="000000"/>
                <w:lang w:val="es-MX"/>
              </w:rPr>
            </w:pPr>
            <w:r w:rsidRPr="00425F82">
              <w:rPr>
                <w:color w:val="000000"/>
                <w:lang w:val="es-MX"/>
              </w:rPr>
              <w:t xml:space="preserve">Maquinaria y Equipo Industrial </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10</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color w:val="000000"/>
                <w:lang w:val="es-MX"/>
              </w:rPr>
            </w:pPr>
            <w:r w:rsidRPr="00425F82">
              <w:rPr>
                <w:color w:val="000000"/>
                <w:lang w:val="es-MX"/>
              </w:rPr>
              <w:t>1.2.4.6.3</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color w:val="000000"/>
                <w:lang w:val="es-MX"/>
              </w:rPr>
            </w:pPr>
            <w:r w:rsidRPr="00425F82">
              <w:rPr>
                <w:color w:val="000000"/>
                <w:lang w:val="es-MX"/>
              </w:rPr>
              <w:t>Maquinaria y Equipo de Construcción</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10</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color w:val="000000"/>
                <w:lang w:val="es-MX"/>
              </w:rPr>
            </w:pPr>
            <w:r w:rsidRPr="00425F82">
              <w:rPr>
                <w:color w:val="000000"/>
                <w:lang w:val="es-MX"/>
              </w:rPr>
              <w:t>1.2.4.6.4</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color w:val="000000"/>
                <w:lang w:val="es-MX"/>
              </w:rPr>
            </w:pPr>
            <w:r w:rsidRPr="00425F82">
              <w:rPr>
                <w:color w:val="000000"/>
                <w:lang w:val="es-MX"/>
              </w:rPr>
              <w:t>Sistemas de Aire Acondicionado, Calefacción y de Refrigeración Industrial y Comercial</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10</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color w:val="000000"/>
                <w:lang w:val="es-MX"/>
              </w:rPr>
            </w:pPr>
            <w:r w:rsidRPr="00425F82">
              <w:rPr>
                <w:color w:val="000000"/>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color w:val="000000"/>
                <w:lang w:val="es-MX"/>
              </w:rPr>
            </w:pPr>
            <w:r w:rsidRPr="00425F82">
              <w:rPr>
                <w:color w:val="000000"/>
                <w:lang w:val="es-MX"/>
              </w:rPr>
              <w:t>Equipo de Comunicación y Telecomunicación</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10</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color w:val="000000"/>
                <w:lang w:val="es-MX"/>
              </w:rPr>
            </w:pPr>
            <w:r w:rsidRPr="00425F82">
              <w:rPr>
                <w:color w:val="000000"/>
                <w:lang w:val="es-MX"/>
              </w:rPr>
              <w:t>1.2.4.6.6</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color w:val="000000"/>
                <w:lang w:val="es-MX"/>
              </w:rPr>
            </w:pPr>
            <w:r w:rsidRPr="00425F82">
              <w:rPr>
                <w:color w:val="000000"/>
                <w:lang w:val="es-MX"/>
              </w:rPr>
              <w:t xml:space="preserve">Equipos de Generación Eléctrica, Aparatos y Accesorios Eléctricos </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10</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color w:val="000000"/>
                <w:lang w:val="es-MX"/>
              </w:rPr>
            </w:pPr>
            <w:r w:rsidRPr="00425F82">
              <w:rPr>
                <w:color w:val="000000"/>
                <w:lang w:val="es-MX"/>
              </w:rPr>
              <w:t>1.2.4.6.7</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color w:val="000000"/>
                <w:lang w:val="es-MX"/>
              </w:rPr>
            </w:pPr>
            <w:r w:rsidRPr="00425F82">
              <w:rPr>
                <w:color w:val="000000"/>
                <w:lang w:val="es-MX"/>
              </w:rPr>
              <w:t xml:space="preserve">Herramientas y Máquinas-Herramienta </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10</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color w:val="000000"/>
                <w:lang w:val="es-MX"/>
              </w:rPr>
            </w:pPr>
            <w:r w:rsidRPr="00425F82">
              <w:rPr>
                <w:color w:val="000000"/>
                <w:lang w:val="es-MX"/>
              </w:rPr>
              <w:t>1.2.4.6.9</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color w:val="000000"/>
                <w:lang w:val="es-MX"/>
              </w:rPr>
            </w:pPr>
            <w:r w:rsidRPr="00425F82">
              <w:rPr>
                <w:color w:val="000000"/>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10</w:t>
            </w:r>
          </w:p>
        </w:tc>
      </w:tr>
      <w:tr w:rsidR="00575AE6" w:rsidRPr="00CD06C4" w:rsidTr="005D1972">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color w:val="000000"/>
                <w:szCs w:val="16"/>
                <w:lang w:val="es-MX"/>
              </w:rPr>
            </w:pP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b/>
                <w:color w:val="000000"/>
                <w:lang w:val="es-MX"/>
              </w:rPr>
            </w:pPr>
            <w:r w:rsidRPr="00425F82">
              <w:rPr>
                <w:b/>
                <w:color w:val="000000"/>
                <w:lang w:val="es-MX"/>
              </w:rPr>
              <w:t>1.2.4.8</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color w:val="000000"/>
                <w:lang w:val="es-MX"/>
              </w:rPr>
            </w:pPr>
            <w:r w:rsidRPr="00425F82">
              <w:rPr>
                <w:b/>
                <w:color w:val="000000"/>
                <w:lang w:val="es-MX"/>
              </w:rPr>
              <w:t>Activos Biológicos</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lang w:val="es-MX"/>
              </w:rPr>
            </w:pPr>
            <w:r w:rsidRPr="00425F82">
              <w:rPr>
                <w:lang w:val="es-MX"/>
              </w:rPr>
              <w:t>1.2.4.8.1</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lang w:val="es-MX"/>
              </w:rPr>
            </w:pPr>
            <w:r w:rsidRPr="00425F82">
              <w:rPr>
                <w:lang w:val="es-MX"/>
              </w:rPr>
              <w:t>Bovinos</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20</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lang w:val="es-MX"/>
              </w:rPr>
            </w:pPr>
            <w:r w:rsidRPr="00425F82">
              <w:rPr>
                <w:lang w:val="es-MX"/>
              </w:rPr>
              <w:t>1.2.4.8.2</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lang w:val="es-MX"/>
              </w:rPr>
            </w:pPr>
            <w:r w:rsidRPr="00425F82">
              <w:rPr>
                <w:lang w:val="es-MX"/>
              </w:rPr>
              <w:t>Porcinos</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20</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lang w:val="es-MX"/>
              </w:rPr>
            </w:pPr>
            <w:r w:rsidRPr="00425F82">
              <w:rPr>
                <w:lang w:val="es-MX"/>
              </w:rPr>
              <w:t>1.2.4.8.3</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lang w:val="es-MX"/>
              </w:rPr>
            </w:pPr>
            <w:r w:rsidRPr="00425F82">
              <w:rPr>
                <w:lang w:val="es-MX"/>
              </w:rPr>
              <w:t>Aves</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20</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lang w:val="es-MX"/>
              </w:rPr>
            </w:pPr>
            <w:r w:rsidRPr="00425F82">
              <w:rPr>
                <w:lang w:val="es-MX"/>
              </w:rPr>
              <w:t>1.2.4.8.4</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lang w:val="es-MX"/>
              </w:rPr>
            </w:pPr>
            <w:r w:rsidRPr="00425F82">
              <w:rPr>
                <w:lang w:val="es-MX"/>
              </w:rPr>
              <w:t>Ovinos y Caprinos</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20</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lang w:val="es-MX"/>
              </w:rPr>
            </w:pPr>
            <w:r w:rsidRPr="00425F82">
              <w:rPr>
                <w:lang w:val="es-MX"/>
              </w:rPr>
              <w:t>1.2.4.8.5</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lang w:val="es-MX"/>
              </w:rPr>
            </w:pPr>
            <w:r w:rsidRPr="00425F82">
              <w:rPr>
                <w:lang w:val="es-MX"/>
              </w:rPr>
              <w:t>Peces y Acuicultura</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20</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lang w:val="es-MX"/>
              </w:rPr>
            </w:pPr>
            <w:r w:rsidRPr="00425F82">
              <w:rPr>
                <w:lang w:val="es-MX"/>
              </w:rPr>
              <w:t>1.2.4.8.6</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lang w:val="es-MX"/>
              </w:rPr>
            </w:pPr>
            <w:r w:rsidRPr="00425F82">
              <w:rPr>
                <w:lang w:val="es-MX"/>
              </w:rPr>
              <w:t>Equinos</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20</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lang w:val="es-MX"/>
              </w:rPr>
            </w:pPr>
            <w:r w:rsidRPr="00425F82">
              <w:rPr>
                <w:lang w:val="es-MX"/>
              </w:rPr>
              <w:t>1.2.4.8.7</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lang w:val="es-MX"/>
              </w:rPr>
            </w:pPr>
            <w:r w:rsidRPr="00425F82">
              <w:rPr>
                <w:lang w:val="es-MX"/>
              </w:rPr>
              <w:t>Especies Menores y de Zoológico</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20</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lang w:val="es-MX"/>
              </w:rPr>
            </w:pPr>
            <w:r w:rsidRPr="00425F82">
              <w:rPr>
                <w:lang w:val="es-MX"/>
              </w:rPr>
              <w:t xml:space="preserve">1.2.4.8.8 </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lang w:val="es-MX"/>
              </w:rPr>
            </w:pPr>
            <w:proofErr w:type="spellStart"/>
            <w:r w:rsidRPr="00425F82">
              <w:rPr>
                <w:lang w:val="es-MX"/>
              </w:rPr>
              <w:t>Arboles</w:t>
            </w:r>
            <w:proofErr w:type="spellEnd"/>
            <w:r w:rsidRPr="00425F82">
              <w:rPr>
                <w:lang w:val="es-MX"/>
              </w:rPr>
              <w:t xml:space="preserve"> y Plantas</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20</w:t>
            </w:r>
          </w:p>
        </w:tc>
      </w:tr>
      <w:tr w:rsidR="00575AE6" w:rsidRPr="00CD06C4" w:rsidTr="005D1972">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lang w:val="es-MX"/>
              </w:rPr>
            </w:pPr>
            <w:r w:rsidRPr="00425F82">
              <w:rPr>
                <w:lang w:val="es-MX"/>
              </w:rPr>
              <w:lastRenderedPageBreak/>
              <w:t>1.2.4.8.9</w:t>
            </w:r>
          </w:p>
        </w:tc>
        <w:tc>
          <w:tcPr>
            <w:tcW w:w="556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rPr>
                <w:lang w:val="es-MX"/>
              </w:rPr>
            </w:pPr>
            <w:r w:rsidRPr="00425F82">
              <w:rPr>
                <w:lang w:val="es-MX"/>
              </w:rPr>
              <w:t>Otros Activos Biológicos</w:t>
            </w:r>
          </w:p>
        </w:tc>
        <w:tc>
          <w:tcPr>
            <w:tcW w:w="820"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575AE6" w:rsidRPr="00425F82" w:rsidRDefault="00575AE6" w:rsidP="005D1972">
            <w:pPr>
              <w:pStyle w:val="Texto"/>
              <w:spacing w:line="226" w:lineRule="exact"/>
              <w:ind w:firstLine="0"/>
              <w:jc w:val="center"/>
              <w:rPr>
                <w:color w:val="000000"/>
                <w:lang w:val="es-MX"/>
              </w:rPr>
            </w:pPr>
            <w:r w:rsidRPr="00425F82">
              <w:rPr>
                <w:color w:val="000000"/>
                <w:lang w:val="es-MX"/>
              </w:rPr>
              <w:t>20</w:t>
            </w:r>
          </w:p>
        </w:tc>
      </w:tr>
    </w:tbl>
    <w:p w:rsidR="00575AE6" w:rsidRPr="00784A74" w:rsidRDefault="00575AE6" w:rsidP="00575AE6">
      <w:pPr>
        <w:spacing w:after="0" w:line="240" w:lineRule="auto"/>
        <w:jc w:val="both"/>
        <w:rPr>
          <w:rFonts w:cs="Arial-BoldMT"/>
          <w:bCs/>
        </w:rPr>
      </w:pPr>
    </w:p>
    <w:p w:rsidR="00575AE6" w:rsidRDefault="00575AE6" w:rsidP="00575AE6">
      <w:pPr>
        <w:spacing w:after="0" w:line="240" w:lineRule="auto"/>
        <w:jc w:val="both"/>
        <w:rPr>
          <w:rFonts w:cs="Arial-BoldMT"/>
          <w:b/>
          <w:bCs/>
        </w:rPr>
      </w:pPr>
    </w:p>
    <w:p w:rsidR="00575AE6" w:rsidRPr="00784A74" w:rsidRDefault="00575AE6" w:rsidP="00575AE6">
      <w:pPr>
        <w:spacing w:after="0" w:line="240" w:lineRule="auto"/>
        <w:jc w:val="both"/>
        <w:rPr>
          <w:rFonts w:cs="Arial-BoldMT"/>
          <w:b/>
          <w:bCs/>
        </w:rPr>
      </w:pPr>
      <w:r>
        <w:rPr>
          <w:rFonts w:cs="Arial-BoldMT"/>
          <w:b/>
          <w:bCs/>
        </w:rPr>
        <w:t xml:space="preserve">GA-09 </w:t>
      </w:r>
      <w:r w:rsidRPr="00784A74">
        <w:rPr>
          <w:rFonts w:cs="Arial-BoldMT"/>
          <w:b/>
          <w:bCs/>
        </w:rPr>
        <w:t xml:space="preserve"> Fideicomisos, Mandatos y Análogos</w:t>
      </w:r>
    </w:p>
    <w:p w:rsidR="00575AE6" w:rsidRDefault="00575AE6" w:rsidP="00575AE6">
      <w:pPr>
        <w:spacing w:after="0" w:line="240" w:lineRule="auto"/>
        <w:jc w:val="both"/>
        <w:rPr>
          <w:rFonts w:cs="Arial-BoldMT"/>
          <w:bCs/>
        </w:rPr>
      </w:pPr>
      <w:r>
        <w:rPr>
          <w:rFonts w:cs="Arial-BoldMT"/>
          <w:bCs/>
        </w:rPr>
        <w:t>“Esta nota no es aplicable al ente público debido a que el Municipio no cuenta con fideicomisos públicos debido a su naturaleza ya que l</w:t>
      </w:r>
      <w:r w:rsidRPr="004D73CD">
        <w:rPr>
          <w:rFonts w:cs="Arial-BoldMT"/>
          <w:bCs/>
        </w:rPr>
        <w:t>os subsid</w:t>
      </w:r>
      <w:r>
        <w:rPr>
          <w:rFonts w:cs="Arial-BoldMT"/>
          <w:bCs/>
        </w:rPr>
        <w:t>ios y aportaciones permanentes y eventuales se reciben en su mayoría de los gobiernos federal y</w:t>
      </w:r>
      <w:r w:rsidRPr="004D73CD">
        <w:rPr>
          <w:rFonts w:cs="Arial-BoldMT"/>
          <w:bCs/>
        </w:rPr>
        <w:t xml:space="preserve"> estatal</w:t>
      </w:r>
      <w:r>
        <w:rPr>
          <w:rFonts w:cs="Arial-BoldMT"/>
          <w:bCs/>
        </w:rPr>
        <w:t>”.</w:t>
      </w:r>
    </w:p>
    <w:p w:rsidR="00575AE6" w:rsidRDefault="00575AE6" w:rsidP="00575AE6">
      <w:pPr>
        <w:spacing w:after="0" w:line="240" w:lineRule="auto"/>
        <w:jc w:val="both"/>
        <w:rPr>
          <w:rFonts w:cs="Arial-BoldMT"/>
          <w:bCs/>
        </w:rPr>
      </w:pPr>
    </w:p>
    <w:p w:rsidR="00575AE6" w:rsidRDefault="00575AE6" w:rsidP="00575AE6">
      <w:pPr>
        <w:spacing w:after="0" w:line="240" w:lineRule="auto"/>
        <w:jc w:val="both"/>
        <w:rPr>
          <w:rFonts w:cs="Arial-BoldMT"/>
          <w:bCs/>
        </w:rPr>
      </w:pPr>
      <w:r>
        <w:rPr>
          <w:rFonts w:cs="Arial-BoldMT"/>
          <w:bCs/>
        </w:rPr>
        <w:t xml:space="preserve"> </w:t>
      </w:r>
    </w:p>
    <w:p w:rsidR="00575AE6" w:rsidRDefault="00575AE6" w:rsidP="00575AE6">
      <w:pPr>
        <w:spacing w:after="0" w:line="240" w:lineRule="auto"/>
        <w:jc w:val="both"/>
        <w:rPr>
          <w:rFonts w:cs="Arial-BoldMT"/>
          <w:b/>
          <w:bCs/>
        </w:rPr>
      </w:pPr>
      <w:r>
        <w:rPr>
          <w:rFonts w:cs="Arial-BoldMT"/>
          <w:b/>
          <w:bCs/>
        </w:rPr>
        <w:t xml:space="preserve">GA-10 </w:t>
      </w:r>
      <w:r w:rsidRPr="00784A74">
        <w:rPr>
          <w:rFonts w:cs="Arial-BoldMT"/>
          <w:b/>
          <w:bCs/>
        </w:rPr>
        <w:t>Reporte de la Recaudación</w:t>
      </w:r>
    </w:p>
    <w:p w:rsidR="00575AE6" w:rsidRDefault="00575AE6" w:rsidP="00575AE6">
      <w:pPr>
        <w:spacing w:after="0" w:line="240" w:lineRule="auto"/>
        <w:jc w:val="both"/>
        <w:rPr>
          <w:rFonts w:cs="Arial-BoldMT"/>
          <w:bCs/>
        </w:rPr>
      </w:pPr>
      <w:r w:rsidRPr="00EA5FD0">
        <w:rPr>
          <w:rFonts w:cs="Arial-BoldMT"/>
          <w:bCs/>
        </w:rPr>
        <w:t>Se presenta el r</w:t>
      </w:r>
      <w:r>
        <w:rPr>
          <w:rFonts w:cs="Arial-BoldMT"/>
          <w:bCs/>
        </w:rPr>
        <w:t xml:space="preserve">eporte de recaudación del 01 de Enero </w:t>
      </w:r>
      <w:r w:rsidRPr="00EA5FD0">
        <w:rPr>
          <w:rFonts w:cs="Arial-BoldMT"/>
          <w:bCs/>
        </w:rPr>
        <w:t>al 3</w:t>
      </w:r>
      <w:r>
        <w:rPr>
          <w:rFonts w:cs="Arial-BoldMT"/>
          <w:bCs/>
        </w:rPr>
        <w:t xml:space="preserve">1 </w:t>
      </w:r>
      <w:r w:rsidRPr="00EA5FD0">
        <w:rPr>
          <w:rFonts w:cs="Arial-BoldMT"/>
          <w:bCs/>
        </w:rPr>
        <w:t>de</w:t>
      </w:r>
      <w:r>
        <w:rPr>
          <w:rFonts w:cs="Arial-BoldMT"/>
          <w:bCs/>
        </w:rPr>
        <w:t xml:space="preserve"> Marzo</w:t>
      </w:r>
      <w:r w:rsidRPr="00EA5FD0">
        <w:rPr>
          <w:rFonts w:cs="Arial-BoldMT"/>
          <w:bCs/>
        </w:rPr>
        <w:t xml:space="preserve"> 201</w:t>
      </w:r>
      <w:r>
        <w:rPr>
          <w:rFonts w:cs="Arial-BoldMT"/>
          <w:bCs/>
        </w:rPr>
        <w:t>8</w:t>
      </w:r>
      <w:r w:rsidRPr="00EA5FD0">
        <w:rPr>
          <w:rFonts w:cs="Arial-BoldMT"/>
          <w:bCs/>
        </w:rPr>
        <w:t>.</w:t>
      </w:r>
    </w:p>
    <w:p w:rsidR="00575AE6" w:rsidRDefault="00575AE6" w:rsidP="00575AE6">
      <w:pPr>
        <w:spacing w:after="0" w:line="240" w:lineRule="auto"/>
        <w:jc w:val="both"/>
        <w:rPr>
          <w:rFonts w:cs="Arial-BoldMT"/>
          <w:bCs/>
        </w:rPr>
      </w:pPr>
    </w:p>
    <w:p w:rsidR="00575AE6" w:rsidRPr="00485A3E" w:rsidRDefault="00575AE6" w:rsidP="00575AE6">
      <w:pPr>
        <w:spacing w:after="0" w:line="240" w:lineRule="auto"/>
        <w:jc w:val="both"/>
        <w:rPr>
          <w:rFonts w:ascii="Arial" w:eastAsia="Times New Roman" w:hAnsi="Arial" w:cs="Arial"/>
          <w:color w:val="000000"/>
          <w:sz w:val="20"/>
          <w:szCs w:val="20"/>
          <w:lang w:eastAsia="es-MX"/>
        </w:rPr>
      </w:pPr>
    </w:p>
    <w:tbl>
      <w:tblPr>
        <w:tblW w:w="6830" w:type="dxa"/>
        <w:tblInd w:w="55" w:type="dxa"/>
        <w:tblCellMar>
          <w:left w:w="70" w:type="dxa"/>
          <w:right w:w="70" w:type="dxa"/>
        </w:tblCellMar>
        <w:tblLook w:val="04A0"/>
      </w:tblPr>
      <w:tblGrid>
        <w:gridCol w:w="2579"/>
        <w:gridCol w:w="1839"/>
        <w:gridCol w:w="2412"/>
      </w:tblGrid>
      <w:tr w:rsidR="00575AE6" w:rsidRPr="00C44D65" w:rsidTr="005D1972">
        <w:trPr>
          <w:trHeight w:val="339"/>
        </w:trPr>
        <w:tc>
          <w:tcPr>
            <w:tcW w:w="2579" w:type="dxa"/>
            <w:tcBorders>
              <w:top w:val="single" w:sz="8" w:space="0" w:color="auto"/>
              <w:left w:val="single" w:sz="8" w:space="0" w:color="auto"/>
              <w:bottom w:val="single" w:sz="8" w:space="0" w:color="auto"/>
              <w:right w:val="single" w:sz="8" w:space="0" w:color="auto"/>
            </w:tcBorders>
            <w:shd w:val="clear" w:color="000000" w:fill="D8D8D8"/>
            <w:hideMark/>
          </w:tcPr>
          <w:p w:rsidR="00575AE6" w:rsidRPr="00C44D65" w:rsidRDefault="00575AE6" w:rsidP="005D1972">
            <w:pPr>
              <w:spacing w:after="0" w:line="240" w:lineRule="auto"/>
              <w:rPr>
                <w:rFonts w:eastAsia="Times New Roman" w:cs="Calibri"/>
                <w:b/>
                <w:bCs/>
                <w:color w:val="000000"/>
                <w:sz w:val="16"/>
                <w:szCs w:val="16"/>
                <w:lang w:eastAsia="es-MX"/>
              </w:rPr>
            </w:pPr>
            <w:r w:rsidRPr="00C44D65">
              <w:rPr>
                <w:rFonts w:eastAsia="Times New Roman" w:cs="Calibri"/>
                <w:b/>
                <w:bCs/>
                <w:color w:val="000000"/>
                <w:sz w:val="16"/>
                <w:szCs w:val="16"/>
                <w:lang w:eastAsia="es-MX"/>
              </w:rPr>
              <w:t>DESCRPCION DE LA CUENTA</w:t>
            </w:r>
          </w:p>
        </w:tc>
        <w:tc>
          <w:tcPr>
            <w:tcW w:w="1839" w:type="dxa"/>
            <w:tcBorders>
              <w:top w:val="single" w:sz="8" w:space="0" w:color="auto"/>
              <w:left w:val="nil"/>
              <w:bottom w:val="single" w:sz="8" w:space="0" w:color="auto"/>
              <w:right w:val="single" w:sz="8" w:space="0" w:color="auto"/>
            </w:tcBorders>
            <w:shd w:val="clear" w:color="000000" w:fill="D8D8D8"/>
            <w:hideMark/>
          </w:tcPr>
          <w:p w:rsidR="00575AE6" w:rsidRPr="00C44D65" w:rsidRDefault="00575AE6" w:rsidP="005D1972">
            <w:pPr>
              <w:spacing w:after="0" w:line="240" w:lineRule="auto"/>
              <w:jc w:val="center"/>
              <w:rPr>
                <w:rFonts w:eastAsia="Times New Roman" w:cs="Calibri"/>
                <w:b/>
                <w:bCs/>
                <w:color w:val="000000"/>
                <w:sz w:val="16"/>
                <w:szCs w:val="16"/>
                <w:lang w:eastAsia="es-MX"/>
              </w:rPr>
            </w:pPr>
            <w:r w:rsidRPr="00C44D65">
              <w:rPr>
                <w:rFonts w:eastAsia="Times New Roman" w:cs="Calibri"/>
                <w:b/>
                <w:bCs/>
                <w:color w:val="000000"/>
                <w:sz w:val="16"/>
                <w:szCs w:val="16"/>
                <w:lang w:eastAsia="es-MX"/>
              </w:rPr>
              <w:t>IMPORTE</w:t>
            </w:r>
          </w:p>
        </w:tc>
        <w:tc>
          <w:tcPr>
            <w:tcW w:w="2412" w:type="dxa"/>
            <w:tcBorders>
              <w:top w:val="single" w:sz="8" w:space="0" w:color="auto"/>
              <w:left w:val="nil"/>
              <w:bottom w:val="nil"/>
              <w:right w:val="single" w:sz="8" w:space="0" w:color="auto"/>
            </w:tcBorders>
            <w:shd w:val="clear" w:color="000000" w:fill="D8D8D8"/>
            <w:hideMark/>
          </w:tcPr>
          <w:p w:rsidR="00575AE6" w:rsidRPr="00C44D65" w:rsidRDefault="00575AE6" w:rsidP="005D1972">
            <w:pPr>
              <w:spacing w:after="0" w:line="240" w:lineRule="auto"/>
              <w:jc w:val="center"/>
              <w:rPr>
                <w:rFonts w:eastAsia="Times New Roman" w:cs="Calibri"/>
                <w:b/>
                <w:bCs/>
                <w:color w:val="000000"/>
                <w:sz w:val="16"/>
                <w:szCs w:val="16"/>
                <w:lang w:eastAsia="es-MX"/>
              </w:rPr>
            </w:pPr>
            <w:r w:rsidRPr="00C44D65">
              <w:rPr>
                <w:rFonts w:eastAsia="Times New Roman" w:cs="Calibri"/>
                <w:b/>
                <w:bCs/>
                <w:color w:val="000000"/>
                <w:sz w:val="16"/>
                <w:szCs w:val="16"/>
                <w:lang w:eastAsia="es-MX"/>
              </w:rPr>
              <w:t>PORCENTAJE</w:t>
            </w:r>
          </w:p>
        </w:tc>
      </w:tr>
      <w:tr w:rsidR="00575AE6" w:rsidRPr="00C44D65" w:rsidTr="005D1972">
        <w:trPr>
          <w:trHeight w:val="354"/>
        </w:trPr>
        <w:tc>
          <w:tcPr>
            <w:tcW w:w="2579" w:type="dxa"/>
            <w:tcBorders>
              <w:top w:val="nil"/>
              <w:left w:val="single" w:sz="8" w:space="0" w:color="auto"/>
              <w:bottom w:val="single" w:sz="8" w:space="0" w:color="auto"/>
              <w:right w:val="single" w:sz="8" w:space="0" w:color="auto"/>
            </w:tcBorders>
            <w:shd w:val="clear" w:color="auto" w:fill="auto"/>
            <w:noWrap/>
            <w:hideMark/>
          </w:tcPr>
          <w:p w:rsidR="00575AE6" w:rsidRPr="00C44D65" w:rsidRDefault="00575AE6" w:rsidP="005D1972">
            <w:pPr>
              <w:spacing w:after="0" w:line="240" w:lineRule="auto"/>
              <w:rPr>
                <w:rFonts w:eastAsia="Times New Roman" w:cs="Calibri"/>
                <w:color w:val="000000"/>
                <w:sz w:val="16"/>
                <w:szCs w:val="16"/>
                <w:lang w:eastAsia="es-MX"/>
              </w:rPr>
            </w:pPr>
            <w:r w:rsidRPr="00C44D65">
              <w:rPr>
                <w:rFonts w:eastAsia="Times New Roman" w:cs="Calibri"/>
                <w:color w:val="000000"/>
                <w:sz w:val="16"/>
                <w:szCs w:val="16"/>
                <w:lang w:eastAsia="es-MX"/>
              </w:rPr>
              <w:t>INGRESOS FEDERALES</w:t>
            </w:r>
          </w:p>
        </w:tc>
        <w:tc>
          <w:tcPr>
            <w:tcW w:w="1839" w:type="dxa"/>
            <w:tcBorders>
              <w:top w:val="single" w:sz="4" w:space="0" w:color="auto"/>
              <w:left w:val="single" w:sz="4" w:space="0" w:color="auto"/>
              <w:bottom w:val="single" w:sz="4" w:space="0" w:color="auto"/>
              <w:right w:val="single" w:sz="4" w:space="0" w:color="auto"/>
            </w:tcBorders>
            <w:shd w:val="clear" w:color="auto" w:fill="auto"/>
            <w:hideMark/>
          </w:tcPr>
          <w:p w:rsidR="00575AE6" w:rsidRPr="00C44D65" w:rsidRDefault="00575AE6" w:rsidP="005D1972">
            <w:pPr>
              <w:spacing w:after="0" w:line="240" w:lineRule="auto"/>
              <w:jc w:val="right"/>
              <w:rPr>
                <w:rFonts w:eastAsia="Times New Roman" w:cs="Calibri"/>
                <w:color w:val="000000"/>
                <w:lang w:eastAsia="es-MX"/>
              </w:rPr>
            </w:pPr>
            <w:r>
              <w:rPr>
                <w:rFonts w:eastAsia="Times New Roman" w:cs="Calibri"/>
                <w:color w:val="000000"/>
                <w:lang w:eastAsia="es-MX"/>
              </w:rPr>
              <w:t>$      1,327,606.42</w:t>
            </w:r>
          </w:p>
        </w:tc>
        <w:tc>
          <w:tcPr>
            <w:tcW w:w="2412" w:type="dxa"/>
            <w:tcBorders>
              <w:top w:val="single" w:sz="4" w:space="0" w:color="auto"/>
              <w:left w:val="nil"/>
              <w:bottom w:val="single" w:sz="4" w:space="0" w:color="auto"/>
              <w:right w:val="single" w:sz="4" w:space="0" w:color="auto"/>
            </w:tcBorders>
            <w:shd w:val="clear" w:color="auto" w:fill="auto"/>
            <w:noWrap/>
            <w:hideMark/>
          </w:tcPr>
          <w:p w:rsidR="00575AE6" w:rsidRPr="00C44D65" w:rsidRDefault="00575AE6" w:rsidP="005D1972">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13.29</w:t>
            </w:r>
            <w:r w:rsidRPr="00C44D65">
              <w:rPr>
                <w:rFonts w:ascii="Arial" w:eastAsia="Times New Roman" w:hAnsi="Arial" w:cs="Arial"/>
                <w:color w:val="000000"/>
                <w:sz w:val="20"/>
                <w:szCs w:val="20"/>
                <w:lang w:eastAsia="es-MX"/>
              </w:rPr>
              <w:t>%</w:t>
            </w:r>
          </w:p>
        </w:tc>
      </w:tr>
      <w:tr w:rsidR="00575AE6" w:rsidRPr="00C44D65" w:rsidTr="005D1972">
        <w:trPr>
          <w:trHeight w:val="398"/>
        </w:trPr>
        <w:tc>
          <w:tcPr>
            <w:tcW w:w="2579" w:type="dxa"/>
            <w:tcBorders>
              <w:top w:val="nil"/>
              <w:left w:val="single" w:sz="8" w:space="0" w:color="auto"/>
              <w:bottom w:val="single" w:sz="8" w:space="0" w:color="auto"/>
              <w:right w:val="single" w:sz="8" w:space="0" w:color="auto"/>
            </w:tcBorders>
            <w:shd w:val="clear" w:color="auto" w:fill="auto"/>
            <w:noWrap/>
            <w:hideMark/>
          </w:tcPr>
          <w:p w:rsidR="00575AE6" w:rsidRPr="00C44D65" w:rsidRDefault="00575AE6" w:rsidP="005D1972">
            <w:pPr>
              <w:spacing w:after="0" w:line="240" w:lineRule="auto"/>
              <w:rPr>
                <w:rFonts w:eastAsia="Times New Roman" w:cs="Calibri"/>
                <w:color w:val="000000"/>
                <w:sz w:val="16"/>
                <w:szCs w:val="16"/>
                <w:lang w:eastAsia="es-MX"/>
              </w:rPr>
            </w:pPr>
            <w:r w:rsidRPr="00C44D65">
              <w:rPr>
                <w:rFonts w:eastAsia="Times New Roman" w:cs="Calibri"/>
                <w:color w:val="000000"/>
                <w:sz w:val="16"/>
                <w:szCs w:val="16"/>
                <w:lang w:eastAsia="es-MX"/>
              </w:rPr>
              <w:t>INGRESOS PROPIOS</w:t>
            </w:r>
          </w:p>
        </w:tc>
        <w:tc>
          <w:tcPr>
            <w:tcW w:w="1839" w:type="dxa"/>
            <w:tcBorders>
              <w:top w:val="nil"/>
              <w:left w:val="single" w:sz="4" w:space="0" w:color="auto"/>
              <w:bottom w:val="single" w:sz="4" w:space="0" w:color="auto"/>
              <w:right w:val="single" w:sz="4" w:space="0" w:color="auto"/>
            </w:tcBorders>
            <w:shd w:val="clear" w:color="auto" w:fill="auto"/>
            <w:hideMark/>
          </w:tcPr>
          <w:p w:rsidR="00575AE6" w:rsidRPr="00C44D65" w:rsidRDefault="00575AE6" w:rsidP="005D1972">
            <w:pPr>
              <w:spacing w:after="0" w:line="240" w:lineRule="auto"/>
              <w:jc w:val="right"/>
              <w:rPr>
                <w:rFonts w:eastAsia="Times New Roman" w:cs="Calibri"/>
                <w:color w:val="000000"/>
                <w:lang w:eastAsia="es-MX"/>
              </w:rPr>
            </w:pPr>
            <w:r>
              <w:rPr>
                <w:rFonts w:eastAsia="Times New Roman" w:cs="Calibri"/>
                <w:color w:val="000000"/>
                <w:lang w:eastAsia="es-MX"/>
              </w:rPr>
              <w:t>$        8,657,772.88</w:t>
            </w:r>
          </w:p>
        </w:tc>
        <w:tc>
          <w:tcPr>
            <w:tcW w:w="2412" w:type="dxa"/>
            <w:tcBorders>
              <w:top w:val="nil"/>
              <w:left w:val="nil"/>
              <w:bottom w:val="single" w:sz="4" w:space="0" w:color="auto"/>
              <w:right w:val="single" w:sz="4" w:space="0" w:color="auto"/>
            </w:tcBorders>
            <w:shd w:val="clear" w:color="auto" w:fill="auto"/>
            <w:hideMark/>
          </w:tcPr>
          <w:p w:rsidR="00575AE6" w:rsidRPr="00C44D65" w:rsidRDefault="00575AE6" w:rsidP="005D1972">
            <w:pPr>
              <w:spacing w:after="0" w:line="240" w:lineRule="auto"/>
              <w:jc w:val="right"/>
              <w:rPr>
                <w:rFonts w:eastAsia="Times New Roman" w:cs="Calibri"/>
                <w:color w:val="000000"/>
                <w:lang w:eastAsia="es-MX"/>
              </w:rPr>
            </w:pPr>
            <w:r>
              <w:rPr>
                <w:rFonts w:eastAsia="Times New Roman" w:cs="Calibri"/>
                <w:color w:val="000000"/>
                <w:lang w:eastAsia="es-MX"/>
              </w:rPr>
              <w:t>86.70</w:t>
            </w:r>
            <w:r w:rsidRPr="00C44D65">
              <w:rPr>
                <w:rFonts w:eastAsia="Times New Roman" w:cs="Calibri"/>
                <w:color w:val="000000"/>
                <w:lang w:eastAsia="es-MX"/>
              </w:rPr>
              <w:t>%</w:t>
            </w:r>
          </w:p>
        </w:tc>
      </w:tr>
      <w:tr w:rsidR="00575AE6" w:rsidRPr="00C44D65" w:rsidTr="005D1972">
        <w:trPr>
          <w:trHeight w:val="309"/>
        </w:trPr>
        <w:tc>
          <w:tcPr>
            <w:tcW w:w="2579" w:type="dxa"/>
            <w:tcBorders>
              <w:top w:val="nil"/>
              <w:left w:val="single" w:sz="8" w:space="0" w:color="auto"/>
              <w:bottom w:val="single" w:sz="8" w:space="0" w:color="auto"/>
              <w:right w:val="single" w:sz="8" w:space="0" w:color="auto"/>
            </w:tcBorders>
            <w:shd w:val="clear" w:color="000000" w:fill="D8D8D8"/>
            <w:hideMark/>
          </w:tcPr>
          <w:p w:rsidR="00575AE6" w:rsidRPr="00C44D65" w:rsidRDefault="00575AE6" w:rsidP="005D1972">
            <w:pPr>
              <w:spacing w:after="0" w:line="240" w:lineRule="auto"/>
              <w:jc w:val="center"/>
              <w:rPr>
                <w:rFonts w:eastAsia="Times New Roman" w:cs="Calibri"/>
                <w:b/>
                <w:bCs/>
                <w:color w:val="000000"/>
                <w:sz w:val="16"/>
                <w:szCs w:val="16"/>
                <w:lang w:eastAsia="es-MX"/>
              </w:rPr>
            </w:pPr>
            <w:r w:rsidRPr="00C44D65">
              <w:rPr>
                <w:rFonts w:eastAsia="Times New Roman" w:cs="Calibri"/>
                <w:b/>
                <w:bCs/>
                <w:color w:val="000000"/>
                <w:sz w:val="16"/>
                <w:szCs w:val="16"/>
                <w:lang w:eastAsia="es-MX"/>
              </w:rPr>
              <w:t>TOTAL DE INGRESOS</w:t>
            </w:r>
          </w:p>
        </w:tc>
        <w:tc>
          <w:tcPr>
            <w:tcW w:w="1839" w:type="dxa"/>
            <w:tcBorders>
              <w:top w:val="nil"/>
              <w:left w:val="nil"/>
              <w:bottom w:val="single" w:sz="8" w:space="0" w:color="auto"/>
              <w:right w:val="single" w:sz="8" w:space="0" w:color="auto"/>
            </w:tcBorders>
            <w:shd w:val="clear" w:color="000000" w:fill="D8D8D8"/>
            <w:hideMark/>
          </w:tcPr>
          <w:p w:rsidR="00575AE6" w:rsidRPr="00C44D65" w:rsidRDefault="00575AE6" w:rsidP="005D1972">
            <w:pPr>
              <w:spacing w:after="0" w:line="240" w:lineRule="auto"/>
              <w:jc w:val="right"/>
              <w:rPr>
                <w:rFonts w:eastAsia="Times New Roman" w:cs="Calibri"/>
                <w:color w:val="000000"/>
                <w:lang w:eastAsia="es-MX"/>
              </w:rPr>
            </w:pPr>
            <w:r>
              <w:rPr>
                <w:rFonts w:eastAsia="Times New Roman" w:cs="Calibri"/>
                <w:color w:val="000000"/>
                <w:lang w:eastAsia="es-MX"/>
              </w:rPr>
              <w:t>$      9,985,379.30</w:t>
            </w:r>
          </w:p>
        </w:tc>
        <w:tc>
          <w:tcPr>
            <w:tcW w:w="2412" w:type="dxa"/>
            <w:tcBorders>
              <w:top w:val="nil"/>
              <w:left w:val="nil"/>
              <w:bottom w:val="nil"/>
              <w:right w:val="nil"/>
            </w:tcBorders>
            <w:shd w:val="clear" w:color="auto" w:fill="auto"/>
            <w:noWrap/>
            <w:hideMark/>
          </w:tcPr>
          <w:p w:rsidR="00575AE6" w:rsidRPr="00C44D65" w:rsidRDefault="00575AE6" w:rsidP="005D1972">
            <w:pPr>
              <w:spacing w:after="0" w:line="240" w:lineRule="auto"/>
              <w:rPr>
                <w:rFonts w:eastAsia="Times New Roman" w:cs="Calibri"/>
                <w:color w:val="000000"/>
                <w:lang w:eastAsia="es-MX"/>
              </w:rPr>
            </w:pPr>
          </w:p>
        </w:tc>
      </w:tr>
    </w:tbl>
    <w:p w:rsidR="00575AE6" w:rsidRDefault="00575AE6" w:rsidP="00575AE6">
      <w:pPr>
        <w:spacing w:after="0" w:line="240" w:lineRule="auto"/>
        <w:jc w:val="both"/>
        <w:rPr>
          <w:rFonts w:cs="Arial-BoldMT"/>
          <w:b/>
          <w:bCs/>
        </w:rPr>
      </w:pPr>
    </w:p>
    <w:p w:rsidR="00575AE6" w:rsidRPr="00784A74" w:rsidRDefault="00575AE6" w:rsidP="00575AE6">
      <w:pPr>
        <w:spacing w:after="0" w:line="240" w:lineRule="auto"/>
        <w:jc w:val="both"/>
        <w:rPr>
          <w:rFonts w:cs="Arial-BoldMT"/>
          <w:b/>
          <w:bCs/>
        </w:rPr>
      </w:pPr>
      <w:r>
        <w:rPr>
          <w:rFonts w:cs="Arial-BoldMT"/>
          <w:b/>
          <w:bCs/>
        </w:rPr>
        <w:t>GA-11</w:t>
      </w:r>
      <w:r w:rsidRPr="00784A74">
        <w:rPr>
          <w:rFonts w:cs="Arial-BoldMT"/>
          <w:b/>
          <w:bCs/>
        </w:rPr>
        <w:t xml:space="preserve"> Información sobre la Deuda y el Reporte Analítico de la Deuda</w:t>
      </w:r>
    </w:p>
    <w:p w:rsidR="00575AE6" w:rsidRDefault="00575AE6" w:rsidP="00575AE6">
      <w:pPr>
        <w:spacing w:after="0" w:line="240" w:lineRule="auto"/>
        <w:jc w:val="both"/>
        <w:rPr>
          <w:rFonts w:cs="Arial-BoldMT"/>
          <w:bCs/>
        </w:rPr>
      </w:pPr>
      <w:r>
        <w:rPr>
          <w:rFonts w:cs="Arial-BoldMT"/>
          <w:bCs/>
        </w:rPr>
        <w:t>El Municipio no tiene compromisos que puedan compararse</w:t>
      </w:r>
      <w:r w:rsidRPr="002C2278">
        <w:rPr>
          <w:rFonts w:cs="Arial-BoldMT"/>
          <w:bCs/>
        </w:rPr>
        <w:t xml:space="preserve"> respecto al PIB y deuda respecto a la</w:t>
      </w:r>
      <w:r>
        <w:rPr>
          <w:rFonts w:cs="Arial-BoldMT"/>
          <w:bCs/>
        </w:rPr>
        <w:t xml:space="preserve"> recaudación, así como contratos con entidades crediticias</w:t>
      </w:r>
      <w:r w:rsidRPr="002C2278">
        <w:rPr>
          <w:rFonts w:cs="Arial-BoldMT"/>
          <w:bCs/>
        </w:rPr>
        <w:t xml:space="preserve"> en la</w:t>
      </w:r>
      <w:r>
        <w:rPr>
          <w:rFonts w:cs="Arial-BoldMT"/>
          <w:bCs/>
        </w:rPr>
        <w:t xml:space="preserve"> </w:t>
      </w:r>
      <w:r w:rsidRPr="002C2278">
        <w:rPr>
          <w:rFonts w:cs="Arial-BoldMT"/>
          <w:bCs/>
        </w:rPr>
        <w:t>que se consideren intereses, comisiones, tasa, perfil de vencimiento y otros gastos de la deuda.</w:t>
      </w:r>
    </w:p>
    <w:p w:rsidR="00575AE6" w:rsidRPr="002C2278" w:rsidRDefault="00575AE6" w:rsidP="00575AE6">
      <w:pPr>
        <w:spacing w:after="0" w:line="240" w:lineRule="auto"/>
        <w:jc w:val="both"/>
        <w:rPr>
          <w:rFonts w:cs="Arial-BoldMT"/>
          <w:bCs/>
        </w:rPr>
      </w:pPr>
    </w:p>
    <w:p w:rsidR="00575AE6" w:rsidRDefault="00575AE6" w:rsidP="00575AE6">
      <w:pPr>
        <w:spacing w:after="0" w:line="240" w:lineRule="auto"/>
        <w:jc w:val="both"/>
        <w:rPr>
          <w:rFonts w:cs="Arial-BoldMT"/>
          <w:bCs/>
        </w:rPr>
      </w:pPr>
    </w:p>
    <w:p w:rsidR="00575AE6" w:rsidRPr="002C2278" w:rsidRDefault="00575AE6" w:rsidP="00575AE6">
      <w:pPr>
        <w:spacing w:after="0" w:line="240" w:lineRule="auto"/>
        <w:ind w:left="708" w:hanging="708"/>
        <w:jc w:val="both"/>
        <w:rPr>
          <w:rFonts w:cs="Arial-BoldMT"/>
          <w:b/>
          <w:bCs/>
        </w:rPr>
      </w:pPr>
      <w:r>
        <w:rPr>
          <w:rFonts w:cs="Arial-BoldMT"/>
          <w:b/>
          <w:bCs/>
        </w:rPr>
        <w:t xml:space="preserve">GA-12 </w:t>
      </w:r>
      <w:r w:rsidRPr="002C2278">
        <w:rPr>
          <w:rFonts w:cs="Arial-BoldMT"/>
          <w:b/>
          <w:bCs/>
        </w:rPr>
        <w:t xml:space="preserve"> Calificaciones otorgadas</w:t>
      </w:r>
    </w:p>
    <w:p w:rsidR="00575AE6" w:rsidRDefault="00575AE6" w:rsidP="00575AE6">
      <w:pPr>
        <w:spacing w:after="0" w:line="240" w:lineRule="auto"/>
        <w:jc w:val="both"/>
        <w:rPr>
          <w:rFonts w:cs="Arial-BoldMT"/>
          <w:bCs/>
        </w:rPr>
      </w:pPr>
      <w:r>
        <w:rPr>
          <w:rFonts w:cs="Arial-BoldMT"/>
          <w:bCs/>
        </w:rPr>
        <w:t>Esta nota no es aplicable al Municipio ya que no ha sido sujeto</w:t>
      </w:r>
      <w:r w:rsidRPr="008D7AB3">
        <w:rPr>
          <w:rFonts w:cs="Arial-BoldMT"/>
          <w:bCs/>
        </w:rPr>
        <w:t xml:space="preserve"> a una</w:t>
      </w:r>
      <w:r>
        <w:rPr>
          <w:rFonts w:cs="Arial-BoldMT"/>
          <w:bCs/>
        </w:rPr>
        <w:t xml:space="preserve"> </w:t>
      </w:r>
      <w:r w:rsidRPr="008D7AB3">
        <w:rPr>
          <w:rFonts w:cs="Arial-BoldMT"/>
          <w:bCs/>
        </w:rPr>
        <w:t>calificación crediticia</w:t>
      </w:r>
      <w:r>
        <w:rPr>
          <w:rFonts w:cs="Arial-BoldMT"/>
          <w:bCs/>
        </w:rPr>
        <w:t>.</w:t>
      </w:r>
    </w:p>
    <w:p w:rsidR="00575AE6" w:rsidRDefault="00575AE6" w:rsidP="00575AE6">
      <w:pPr>
        <w:spacing w:after="0" w:line="240" w:lineRule="auto"/>
        <w:jc w:val="both"/>
        <w:rPr>
          <w:rFonts w:cs="Arial-BoldMT"/>
          <w:bCs/>
        </w:rPr>
      </w:pPr>
    </w:p>
    <w:p w:rsidR="00575AE6" w:rsidRDefault="00575AE6" w:rsidP="00575AE6">
      <w:pPr>
        <w:spacing w:after="0" w:line="240" w:lineRule="auto"/>
        <w:jc w:val="both"/>
        <w:rPr>
          <w:rFonts w:cs="Arial-BoldMT"/>
          <w:b/>
          <w:bCs/>
        </w:rPr>
      </w:pPr>
      <w:r>
        <w:rPr>
          <w:rFonts w:cs="Arial-BoldMT"/>
          <w:b/>
          <w:bCs/>
        </w:rPr>
        <w:t>GA-13</w:t>
      </w:r>
      <w:r w:rsidRPr="00784A74">
        <w:rPr>
          <w:rFonts w:cs="Arial-BoldMT"/>
          <w:b/>
          <w:bCs/>
        </w:rPr>
        <w:t xml:space="preserve"> Proceso de Mejora</w:t>
      </w:r>
    </w:p>
    <w:p w:rsidR="00575AE6" w:rsidRDefault="00575AE6" w:rsidP="00575AE6">
      <w:pPr>
        <w:spacing w:after="0" w:line="240" w:lineRule="auto"/>
        <w:jc w:val="both"/>
        <w:rPr>
          <w:rFonts w:cs="Arial-BoldMT"/>
          <w:bCs/>
        </w:rPr>
      </w:pPr>
      <w:r w:rsidRPr="007635FC">
        <w:rPr>
          <w:rFonts w:cs="Arial-BoldMT"/>
          <w:bCs/>
        </w:rPr>
        <w:t xml:space="preserve">El </w:t>
      </w:r>
      <w:r>
        <w:rPr>
          <w:rFonts w:cs="Arial-BoldMT"/>
          <w:bCs/>
        </w:rPr>
        <w:t xml:space="preserve">Municipio </w:t>
      </w:r>
      <w:r w:rsidRPr="007635FC">
        <w:rPr>
          <w:rFonts w:cs="Arial-BoldMT"/>
          <w:bCs/>
        </w:rPr>
        <w:t xml:space="preserve">opera principalmente </w:t>
      </w:r>
      <w:r>
        <w:rPr>
          <w:rFonts w:cs="Arial-BoldMT"/>
          <w:bCs/>
        </w:rPr>
        <w:t>en base a lo</w:t>
      </w:r>
      <w:r w:rsidRPr="007635FC">
        <w:rPr>
          <w:rFonts w:cs="Arial-BoldMT"/>
          <w:bCs/>
        </w:rPr>
        <w:t xml:space="preserve"> establecido en todas aquellas leyes, reglamentos o mandatos aplicables.</w:t>
      </w:r>
    </w:p>
    <w:p w:rsidR="00575AE6" w:rsidRDefault="00575AE6" w:rsidP="00575AE6">
      <w:pPr>
        <w:spacing w:after="0" w:line="240" w:lineRule="auto"/>
        <w:jc w:val="both"/>
        <w:rPr>
          <w:rFonts w:cs="Arial-BoldMT"/>
          <w:bCs/>
        </w:rPr>
      </w:pPr>
    </w:p>
    <w:p w:rsidR="005D1972" w:rsidRDefault="005D1972" w:rsidP="00575AE6">
      <w:pPr>
        <w:spacing w:after="0" w:line="240" w:lineRule="auto"/>
        <w:jc w:val="both"/>
        <w:rPr>
          <w:rFonts w:cs="Arial-BoldMT"/>
          <w:bCs/>
        </w:rPr>
      </w:pPr>
      <w:r w:rsidRPr="005D1972">
        <w:rPr>
          <w:rFonts w:cs="Arial-BoldMT"/>
          <w:b/>
          <w:bCs/>
        </w:rPr>
        <w:t>GA-14</w:t>
      </w:r>
      <w:r>
        <w:rPr>
          <w:rFonts w:cs="Arial-BoldMT"/>
          <w:bCs/>
        </w:rPr>
        <w:t xml:space="preserve">  </w:t>
      </w:r>
      <w:r w:rsidRPr="005D1972">
        <w:rPr>
          <w:rFonts w:cs="Arial-BoldMT"/>
          <w:b/>
          <w:bCs/>
        </w:rPr>
        <w:t>Información por segmento</w:t>
      </w:r>
      <w:r>
        <w:rPr>
          <w:rFonts w:cs="Arial-BoldMT"/>
          <w:bCs/>
        </w:rPr>
        <w:t xml:space="preserve"> </w:t>
      </w:r>
    </w:p>
    <w:p w:rsidR="00CF1AF7" w:rsidRDefault="00CF1AF7" w:rsidP="00575AE6">
      <w:pPr>
        <w:spacing w:after="0" w:line="240" w:lineRule="auto"/>
        <w:jc w:val="both"/>
        <w:rPr>
          <w:rFonts w:cs="Arial-BoldMT"/>
          <w:bCs/>
        </w:rPr>
      </w:pPr>
      <w:r>
        <w:rPr>
          <w:rFonts w:cs="Arial-BoldMT"/>
          <w:bCs/>
        </w:rPr>
        <w:t>El municipio no conside</w:t>
      </w:r>
      <w:r w:rsidR="0047161C">
        <w:rPr>
          <w:rFonts w:cs="Arial-BoldMT"/>
          <w:bCs/>
        </w:rPr>
        <w:t>ra necesaria  revelar la información segmentada.</w:t>
      </w:r>
    </w:p>
    <w:p w:rsidR="00575AE6" w:rsidRPr="007635FC" w:rsidRDefault="00575AE6" w:rsidP="00575AE6">
      <w:pPr>
        <w:spacing w:after="0" w:line="240" w:lineRule="auto"/>
        <w:jc w:val="both"/>
        <w:rPr>
          <w:rFonts w:cs="Arial-BoldMT"/>
          <w:bCs/>
        </w:rPr>
      </w:pPr>
    </w:p>
    <w:p w:rsidR="00575AE6" w:rsidRPr="00784A74" w:rsidRDefault="00575AE6" w:rsidP="00575AE6">
      <w:pPr>
        <w:spacing w:after="0" w:line="240" w:lineRule="auto"/>
        <w:jc w:val="both"/>
        <w:rPr>
          <w:rFonts w:cs="Arial-BoldMT"/>
          <w:b/>
          <w:bCs/>
        </w:rPr>
      </w:pPr>
      <w:r>
        <w:rPr>
          <w:rFonts w:cs="Arial-BoldMT"/>
          <w:b/>
          <w:bCs/>
        </w:rPr>
        <w:t>GA-15</w:t>
      </w:r>
      <w:r w:rsidRPr="00784A74">
        <w:rPr>
          <w:rFonts w:cs="Arial-BoldMT"/>
          <w:b/>
          <w:bCs/>
        </w:rPr>
        <w:t xml:space="preserve"> Eventos Posteriores al Cierre</w:t>
      </w:r>
    </w:p>
    <w:p w:rsidR="00575AE6" w:rsidRDefault="00575AE6" w:rsidP="00575AE6">
      <w:pPr>
        <w:spacing w:after="0" w:line="240" w:lineRule="auto"/>
        <w:jc w:val="both"/>
        <w:rPr>
          <w:rFonts w:cs="Arial-BoldMT"/>
          <w:bCs/>
        </w:rPr>
      </w:pPr>
      <w:r>
        <w:rPr>
          <w:rFonts w:cs="Arial-BoldMT"/>
          <w:bCs/>
        </w:rPr>
        <w:t>Se informa</w:t>
      </w:r>
      <w:r w:rsidRPr="00DF2C4E">
        <w:rPr>
          <w:rFonts w:cs="Arial-BoldMT"/>
          <w:bCs/>
        </w:rPr>
        <w:t xml:space="preserve"> </w:t>
      </w:r>
      <w:r>
        <w:rPr>
          <w:rFonts w:cs="Arial-BoldMT"/>
          <w:bCs/>
        </w:rPr>
        <w:t>que el Municipio no presenta</w:t>
      </w:r>
      <w:r w:rsidRPr="00DF2C4E">
        <w:rPr>
          <w:rFonts w:cs="Arial-BoldMT"/>
          <w:bCs/>
        </w:rPr>
        <w:t xml:space="preserve"> hechos ocurridos en el período posterior al que informa</w:t>
      </w:r>
      <w:r>
        <w:rPr>
          <w:rFonts w:cs="Arial-BoldMT"/>
          <w:bCs/>
        </w:rPr>
        <w:t>.</w:t>
      </w:r>
    </w:p>
    <w:p w:rsidR="00575AE6" w:rsidRDefault="00575AE6" w:rsidP="00575AE6">
      <w:pPr>
        <w:spacing w:after="0" w:line="240" w:lineRule="auto"/>
        <w:jc w:val="both"/>
        <w:rPr>
          <w:rFonts w:cs="Arial-BoldMT"/>
          <w:b/>
          <w:bCs/>
        </w:rPr>
      </w:pPr>
    </w:p>
    <w:p w:rsidR="00575AE6" w:rsidRDefault="00575AE6" w:rsidP="00575AE6">
      <w:pPr>
        <w:spacing w:after="0" w:line="240" w:lineRule="auto"/>
        <w:jc w:val="both"/>
        <w:rPr>
          <w:rFonts w:cs="Arial-BoldMT"/>
          <w:b/>
          <w:bCs/>
        </w:rPr>
      </w:pPr>
    </w:p>
    <w:p w:rsidR="00575AE6" w:rsidRPr="00784A74" w:rsidRDefault="00575AE6" w:rsidP="00575AE6">
      <w:pPr>
        <w:spacing w:after="0" w:line="240" w:lineRule="auto"/>
        <w:jc w:val="both"/>
        <w:rPr>
          <w:rFonts w:cs="Arial-BoldMT"/>
          <w:b/>
          <w:bCs/>
        </w:rPr>
      </w:pPr>
      <w:r>
        <w:rPr>
          <w:rFonts w:cs="Arial-BoldMT"/>
          <w:b/>
          <w:bCs/>
        </w:rPr>
        <w:t>GA-16</w:t>
      </w:r>
      <w:r w:rsidRPr="00784A74">
        <w:rPr>
          <w:rFonts w:cs="Arial-BoldMT"/>
          <w:b/>
          <w:bCs/>
        </w:rPr>
        <w:t xml:space="preserve"> Partes Relacionadas</w:t>
      </w:r>
    </w:p>
    <w:p w:rsidR="00575AE6" w:rsidRPr="00784A74" w:rsidRDefault="00575AE6" w:rsidP="00575AE6">
      <w:pPr>
        <w:spacing w:after="0" w:line="240" w:lineRule="auto"/>
        <w:jc w:val="both"/>
        <w:rPr>
          <w:rFonts w:cs="Arial-BoldMT"/>
          <w:bCs/>
        </w:rPr>
      </w:pPr>
      <w:r>
        <w:rPr>
          <w:rFonts w:cs="Arial-BoldMT"/>
          <w:bCs/>
        </w:rPr>
        <w:t>Esta nota no le es aplicable al Municipio ya que actualmente n</w:t>
      </w:r>
      <w:r w:rsidRPr="00784A74">
        <w:rPr>
          <w:rFonts w:cs="Arial-BoldMT"/>
          <w:bCs/>
        </w:rPr>
        <w:t>o existen partes relacionadas que pudieran ejercer influencia significativa sobre la toma de decisiones financieras y operativas de</w:t>
      </w:r>
      <w:r>
        <w:rPr>
          <w:rFonts w:cs="Arial-BoldMT"/>
          <w:bCs/>
        </w:rPr>
        <w:t xml:space="preserve"> la Presidencia Municipal de Nadadores.</w:t>
      </w:r>
    </w:p>
    <w:p w:rsidR="00575AE6" w:rsidRDefault="00575AE6" w:rsidP="00575AE6">
      <w:pPr>
        <w:spacing w:after="0" w:line="240" w:lineRule="auto"/>
        <w:jc w:val="both"/>
        <w:rPr>
          <w:rFonts w:cs="Arial-BoldMT"/>
          <w:b/>
          <w:bCs/>
        </w:rPr>
      </w:pPr>
    </w:p>
    <w:p w:rsidR="00575AE6" w:rsidRDefault="00575AE6" w:rsidP="00575AE6">
      <w:pPr>
        <w:spacing w:after="0" w:line="240" w:lineRule="auto"/>
        <w:jc w:val="both"/>
        <w:rPr>
          <w:rFonts w:cs="Arial-BoldMT"/>
          <w:b/>
          <w:bCs/>
        </w:rPr>
      </w:pPr>
    </w:p>
    <w:p w:rsidR="00575AE6" w:rsidRDefault="00575AE6" w:rsidP="00575AE6">
      <w:pPr>
        <w:spacing w:after="0" w:line="240" w:lineRule="auto"/>
        <w:jc w:val="both"/>
        <w:rPr>
          <w:rFonts w:cs="Arial-BoldMT"/>
          <w:b/>
          <w:bCs/>
        </w:rPr>
      </w:pPr>
    </w:p>
    <w:p w:rsidR="00575AE6" w:rsidRDefault="00575AE6" w:rsidP="00575AE6">
      <w:pPr>
        <w:spacing w:after="0" w:line="240" w:lineRule="auto"/>
        <w:jc w:val="both"/>
        <w:rPr>
          <w:rFonts w:cs="Arial-BoldMT"/>
          <w:b/>
          <w:bCs/>
        </w:rPr>
      </w:pPr>
    </w:p>
    <w:p w:rsidR="00575AE6" w:rsidRPr="00DA3B68" w:rsidRDefault="00575AE6" w:rsidP="00575AE6">
      <w:pPr>
        <w:spacing w:after="0" w:line="240" w:lineRule="auto"/>
        <w:rPr>
          <w:rFonts w:cs="Arial-BoldMT"/>
          <w:b/>
          <w:bCs/>
          <w:sz w:val="24"/>
        </w:rPr>
      </w:pPr>
      <w:r>
        <w:rPr>
          <w:rFonts w:cs="Arial-BoldMT"/>
          <w:b/>
          <w:bCs/>
          <w:sz w:val="24"/>
        </w:rPr>
        <w:t xml:space="preserve">GA- 17 </w:t>
      </w:r>
      <w:r w:rsidRPr="00DA3B68">
        <w:rPr>
          <w:rFonts w:cs="Arial-BoldMT"/>
          <w:b/>
          <w:bCs/>
          <w:sz w:val="24"/>
        </w:rPr>
        <w:t>Responsabilidad Sobre la Presentación Razonable de la Información Contable</w:t>
      </w:r>
    </w:p>
    <w:p w:rsidR="00575AE6" w:rsidRPr="00DA3B68" w:rsidRDefault="00575AE6" w:rsidP="00575AE6">
      <w:pPr>
        <w:spacing w:after="0" w:line="240" w:lineRule="auto"/>
        <w:jc w:val="center"/>
        <w:rPr>
          <w:rFonts w:cs="Arial-BoldMT"/>
          <w:bCs/>
          <w:sz w:val="24"/>
        </w:rPr>
      </w:pPr>
    </w:p>
    <w:p w:rsidR="00575AE6" w:rsidRDefault="00575AE6" w:rsidP="00575AE6">
      <w:pPr>
        <w:spacing w:after="0" w:line="240" w:lineRule="auto"/>
        <w:jc w:val="center"/>
        <w:rPr>
          <w:rFonts w:cs="Arial-BoldMT"/>
          <w:bCs/>
          <w:sz w:val="24"/>
        </w:rPr>
      </w:pPr>
    </w:p>
    <w:p w:rsidR="00575AE6" w:rsidRPr="00DA3B68" w:rsidRDefault="00575AE6" w:rsidP="00575AE6">
      <w:pPr>
        <w:spacing w:after="0" w:line="240" w:lineRule="auto"/>
        <w:jc w:val="center"/>
        <w:rPr>
          <w:rFonts w:cs="Arial-BoldMT"/>
          <w:bCs/>
          <w:sz w:val="24"/>
        </w:rPr>
      </w:pPr>
      <w:r w:rsidRPr="00DA3B68">
        <w:rPr>
          <w:rFonts w:cs="Arial-BoldMT"/>
          <w:bCs/>
          <w:sz w:val="24"/>
        </w:rPr>
        <w:t>“Bajo protesta de decir verdad declaramos que los Estados Financieros y sus notas, son razonablemente correctos y son responsabilidad de</w:t>
      </w:r>
      <w:r>
        <w:rPr>
          <w:rFonts w:cs="Arial-BoldMT"/>
          <w:bCs/>
          <w:sz w:val="24"/>
        </w:rPr>
        <w:t xml:space="preserve"> </w:t>
      </w:r>
      <w:r w:rsidRPr="00DA3B68">
        <w:rPr>
          <w:rFonts w:cs="Arial-BoldMT"/>
          <w:bCs/>
          <w:sz w:val="24"/>
        </w:rPr>
        <w:t>l</w:t>
      </w:r>
      <w:r>
        <w:rPr>
          <w:rFonts w:cs="Arial-BoldMT"/>
          <w:bCs/>
          <w:sz w:val="24"/>
        </w:rPr>
        <w:t>a Presidencia Municipal de Nadadores</w:t>
      </w:r>
      <w:r w:rsidRPr="00DA3B68">
        <w:rPr>
          <w:rFonts w:cs="Arial-BoldMT"/>
          <w:bCs/>
          <w:sz w:val="24"/>
        </w:rPr>
        <w:t>”</w:t>
      </w:r>
    </w:p>
    <w:p w:rsidR="00575AE6" w:rsidRDefault="00575AE6" w:rsidP="00575AE6">
      <w:pPr>
        <w:spacing w:after="0" w:line="240" w:lineRule="auto"/>
        <w:jc w:val="both"/>
      </w:pPr>
    </w:p>
    <w:p w:rsidR="00575AE6" w:rsidRDefault="00575AE6" w:rsidP="00575AE6">
      <w:pPr>
        <w:spacing w:after="0" w:line="240" w:lineRule="auto"/>
        <w:jc w:val="both"/>
      </w:pPr>
      <w:r>
        <w:t xml:space="preserve">       </w:t>
      </w:r>
    </w:p>
    <w:p w:rsidR="00575AE6" w:rsidRDefault="00575AE6" w:rsidP="00575AE6">
      <w:pPr>
        <w:spacing w:after="0" w:line="240" w:lineRule="auto"/>
        <w:jc w:val="center"/>
        <w:rPr>
          <w:b/>
          <w:u w:val="single"/>
        </w:rPr>
      </w:pPr>
    </w:p>
    <w:p w:rsidR="00575AE6" w:rsidRPr="00784A74" w:rsidRDefault="00575AE6" w:rsidP="00575AE6">
      <w:pPr>
        <w:spacing w:after="0" w:line="240" w:lineRule="auto"/>
        <w:jc w:val="both"/>
      </w:pPr>
    </w:p>
    <w:p w:rsidR="00575AE6" w:rsidRDefault="00575AE6" w:rsidP="00575AE6">
      <w:pPr>
        <w:spacing w:after="0" w:line="240" w:lineRule="auto"/>
        <w:jc w:val="both"/>
      </w:pPr>
    </w:p>
    <w:p w:rsidR="00575AE6" w:rsidRDefault="00575AE6" w:rsidP="00575AE6">
      <w:pPr>
        <w:spacing w:after="0" w:line="240" w:lineRule="auto"/>
        <w:jc w:val="both"/>
      </w:pPr>
      <w:r>
        <w:t xml:space="preserve">       </w:t>
      </w:r>
    </w:p>
    <w:p w:rsidR="00575AE6" w:rsidRDefault="00575AE6" w:rsidP="00575AE6">
      <w:pPr>
        <w:spacing w:after="0" w:line="240" w:lineRule="auto"/>
        <w:jc w:val="both"/>
      </w:pPr>
    </w:p>
    <w:p w:rsidR="00575AE6" w:rsidRDefault="00575AE6" w:rsidP="00575AE6">
      <w:pPr>
        <w:spacing w:after="0" w:line="240" w:lineRule="auto"/>
        <w:jc w:val="both"/>
      </w:pPr>
    </w:p>
    <w:p w:rsidR="00575AE6" w:rsidRDefault="007445CF" w:rsidP="00575AE6">
      <w:pPr>
        <w:spacing w:after="0" w:line="240" w:lineRule="auto"/>
        <w:jc w:val="both"/>
      </w:pPr>
      <w:r>
        <w:rPr>
          <w:noProof/>
          <w:lang w:eastAsia="es-MX"/>
        </w:rPr>
        <w:pict>
          <v:shapetype id="_x0000_t32" coordsize="21600,21600" o:spt="32" o:oned="t" path="m,l21600,21600e" filled="f">
            <v:path arrowok="t" fillok="f" o:connecttype="none"/>
            <o:lock v:ext="edit" shapetype="t"/>
          </v:shapetype>
          <v:shape id="_x0000_s1034" type="#_x0000_t32" style="position:absolute;left:0;text-align:left;margin-left:250.75pt;margin-top:7.1pt;width:196pt;height:0;z-index:251661312" o:connectortype="straight"/>
        </w:pict>
      </w:r>
      <w:r>
        <w:rPr>
          <w:noProof/>
          <w:lang w:eastAsia="es-MX"/>
        </w:rPr>
        <w:pict>
          <v:shape id="_x0000_s1033" type="#_x0000_t32" style="position:absolute;left:0;text-align:left;margin-left:4.5pt;margin-top:4.6pt;width:199.7pt;height:0;z-index:251660288" o:connectortype="straight"/>
        </w:pict>
      </w:r>
      <w:r w:rsidR="00575AE6">
        <w:t xml:space="preserve">       </w:t>
      </w:r>
    </w:p>
    <w:p w:rsidR="00575AE6" w:rsidRPr="00E3559C" w:rsidRDefault="00575AE6" w:rsidP="00575AE6">
      <w:pPr>
        <w:spacing w:after="0" w:line="240" w:lineRule="auto"/>
        <w:jc w:val="both"/>
      </w:pPr>
      <w:r>
        <w:rPr>
          <w:b/>
        </w:rPr>
        <w:t xml:space="preserve">   PROF ABRAHAM SEGUNDO GONZALEZ RUIZ                        ING. EDGAR LORENZO FLORES GARCIA</w:t>
      </w:r>
    </w:p>
    <w:p w:rsidR="00575AE6" w:rsidRPr="00E316E4" w:rsidRDefault="00575AE6" w:rsidP="00575AE6">
      <w:pPr>
        <w:spacing w:after="0" w:line="240" w:lineRule="auto"/>
        <w:jc w:val="both"/>
        <w:rPr>
          <w:b/>
        </w:rPr>
      </w:pPr>
      <w:r w:rsidRPr="00FB475E">
        <w:rPr>
          <w:b/>
        </w:rPr>
        <w:t xml:space="preserve">  </w:t>
      </w:r>
      <w:r>
        <w:rPr>
          <w:b/>
        </w:rPr>
        <w:t xml:space="preserve">             </w:t>
      </w:r>
      <w:r w:rsidRPr="00FB475E">
        <w:rPr>
          <w:b/>
        </w:rPr>
        <w:t xml:space="preserve"> PRESIDENTE MUNIC</w:t>
      </w:r>
      <w:r>
        <w:rPr>
          <w:b/>
        </w:rPr>
        <w:t>I</w:t>
      </w:r>
      <w:r w:rsidRPr="00FB475E">
        <w:rPr>
          <w:b/>
        </w:rPr>
        <w:t xml:space="preserve">PAL                   </w:t>
      </w:r>
      <w:r>
        <w:rPr>
          <w:b/>
        </w:rPr>
        <w:t xml:space="preserve">                                       TESORERO </w:t>
      </w:r>
      <w:r w:rsidRPr="00FB475E">
        <w:rPr>
          <w:b/>
        </w:rPr>
        <w:t>MUNICIP</w:t>
      </w:r>
      <w:r>
        <w:rPr>
          <w:b/>
        </w:rPr>
        <w:t>IO</w:t>
      </w:r>
    </w:p>
    <w:p w:rsidR="00575AE6" w:rsidRDefault="00575AE6" w:rsidP="00575AE6">
      <w:pPr>
        <w:spacing w:after="0" w:line="240" w:lineRule="auto"/>
        <w:jc w:val="right"/>
      </w:pPr>
    </w:p>
    <w:p w:rsidR="00575AE6" w:rsidRDefault="00575AE6" w:rsidP="00575AE6">
      <w:pPr>
        <w:spacing w:after="0" w:line="240" w:lineRule="auto"/>
        <w:jc w:val="right"/>
      </w:pPr>
    </w:p>
    <w:p w:rsidR="00575AE6" w:rsidRDefault="00575AE6" w:rsidP="00575AE6">
      <w:pPr>
        <w:spacing w:after="0" w:line="240" w:lineRule="auto"/>
        <w:jc w:val="right"/>
      </w:pPr>
      <w:r>
        <w:t>Nadadores, Coahuila 29 de Abril del 2018</w:t>
      </w:r>
    </w:p>
    <w:p w:rsidR="00B97EC1" w:rsidRDefault="00B97EC1" w:rsidP="006A07F5">
      <w:pPr>
        <w:spacing w:after="0" w:line="240" w:lineRule="auto"/>
        <w:jc w:val="both"/>
      </w:pPr>
    </w:p>
    <w:p w:rsidR="00B97EC1" w:rsidRDefault="00B97EC1" w:rsidP="006A07F5">
      <w:pPr>
        <w:spacing w:after="0" w:line="240" w:lineRule="auto"/>
        <w:jc w:val="both"/>
      </w:pPr>
    </w:p>
    <w:p w:rsidR="00B97EC1" w:rsidRDefault="00B97EC1" w:rsidP="006A07F5">
      <w:pPr>
        <w:spacing w:after="0" w:line="240" w:lineRule="auto"/>
        <w:jc w:val="both"/>
      </w:pPr>
    </w:p>
    <w:p w:rsidR="00E316E4" w:rsidRDefault="00E316E4" w:rsidP="00306B51">
      <w:pPr>
        <w:spacing w:after="0" w:line="240" w:lineRule="auto"/>
        <w:jc w:val="right"/>
      </w:pPr>
    </w:p>
    <w:p w:rsidR="008A23A8" w:rsidRDefault="008A23A8" w:rsidP="00306B51">
      <w:pPr>
        <w:spacing w:after="0" w:line="240" w:lineRule="auto"/>
        <w:jc w:val="right"/>
      </w:pPr>
    </w:p>
    <w:p w:rsidR="008A23A8" w:rsidRDefault="008A23A8" w:rsidP="00306B51">
      <w:pPr>
        <w:spacing w:after="0" w:line="240" w:lineRule="auto"/>
        <w:jc w:val="right"/>
      </w:pPr>
    </w:p>
    <w:p w:rsidR="008A23A8" w:rsidRDefault="008A23A8" w:rsidP="00306B51">
      <w:pPr>
        <w:spacing w:after="0" w:line="240" w:lineRule="auto"/>
        <w:jc w:val="right"/>
      </w:pPr>
    </w:p>
    <w:p w:rsidR="00306B51" w:rsidRDefault="00306B51" w:rsidP="00306B51">
      <w:pPr>
        <w:spacing w:after="0" w:line="240" w:lineRule="auto"/>
        <w:jc w:val="right"/>
      </w:pPr>
    </w:p>
    <w:sectPr w:rsidR="00306B51" w:rsidSect="00EB43A1">
      <w:headerReference w:type="even" r:id="rId8"/>
      <w:headerReference w:type="default" r:id="rId9"/>
      <w:footerReference w:type="default" r:id="rId10"/>
      <w:pgSz w:w="12240" w:h="15840"/>
      <w:pgMar w:top="1520" w:right="1041" w:bottom="709" w:left="1701" w:header="708" w:footer="3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1E2" w:rsidRDefault="005D61E2" w:rsidP="00703BF4">
      <w:pPr>
        <w:spacing w:after="0" w:line="240" w:lineRule="auto"/>
      </w:pPr>
      <w:r>
        <w:separator/>
      </w:r>
    </w:p>
  </w:endnote>
  <w:endnote w:type="continuationSeparator" w:id="0">
    <w:p w:rsidR="005D61E2" w:rsidRDefault="005D61E2" w:rsidP="00703B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972" w:rsidRDefault="005D1972">
    <w:pPr>
      <w:pStyle w:val="Piedepgina"/>
      <w:jc w:val="right"/>
    </w:pPr>
    <w:r w:rsidRPr="005C5501">
      <w:rPr>
        <w:sz w:val="20"/>
      </w:rPr>
      <w:t xml:space="preserve">Página </w:t>
    </w:r>
    <w:r w:rsidRPr="005C5501">
      <w:rPr>
        <w:szCs w:val="24"/>
      </w:rPr>
      <w:fldChar w:fldCharType="begin"/>
    </w:r>
    <w:r w:rsidRPr="005C5501">
      <w:rPr>
        <w:sz w:val="20"/>
      </w:rPr>
      <w:instrText>PAGE</w:instrText>
    </w:r>
    <w:r w:rsidRPr="005C5501">
      <w:rPr>
        <w:szCs w:val="24"/>
      </w:rPr>
      <w:fldChar w:fldCharType="separate"/>
    </w:r>
    <w:r w:rsidR="0047161C">
      <w:rPr>
        <w:noProof/>
        <w:sz w:val="20"/>
      </w:rPr>
      <w:t>17</w:t>
    </w:r>
    <w:r w:rsidRPr="005C5501">
      <w:rPr>
        <w:szCs w:val="24"/>
      </w:rPr>
      <w:fldChar w:fldCharType="end"/>
    </w:r>
    <w:r w:rsidRPr="005C5501">
      <w:rPr>
        <w:sz w:val="20"/>
      </w:rPr>
      <w:t xml:space="preserve"> de </w:t>
    </w:r>
    <w:r w:rsidRPr="005C5501">
      <w:rPr>
        <w:szCs w:val="24"/>
      </w:rPr>
      <w:fldChar w:fldCharType="begin"/>
    </w:r>
    <w:r w:rsidRPr="005C5501">
      <w:rPr>
        <w:sz w:val="20"/>
      </w:rPr>
      <w:instrText>NUMPAGES</w:instrText>
    </w:r>
    <w:r w:rsidRPr="005C5501">
      <w:rPr>
        <w:szCs w:val="24"/>
      </w:rPr>
      <w:fldChar w:fldCharType="separate"/>
    </w:r>
    <w:r w:rsidR="0047161C">
      <w:rPr>
        <w:noProof/>
        <w:sz w:val="20"/>
      </w:rPr>
      <w:t>18</w:t>
    </w:r>
    <w:r w:rsidRPr="005C5501">
      <w:rPr>
        <w:szCs w:val="24"/>
      </w:rPr>
      <w:fldChar w:fldCharType="end"/>
    </w:r>
  </w:p>
  <w:p w:rsidR="005D1972" w:rsidRDefault="005D197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1E2" w:rsidRDefault="005D61E2" w:rsidP="00703BF4">
      <w:pPr>
        <w:spacing w:after="0" w:line="240" w:lineRule="auto"/>
      </w:pPr>
      <w:r>
        <w:separator/>
      </w:r>
    </w:p>
  </w:footnote>
  <w:footnote w:type="continuationSeparator" w:id="0">
    <w:p w:rsidR="005D61E2" w:rsidRDefault="005D61E2" w:rsidP="00703BF4">
      <w:pPr>
        <w:spacing w:after="0" w:line="240" w:lineRule="auto"/>
      </w:pPr>
      <w:r>
        <w:continuationSeparator/>
      </w:r>
    </w:p>
  </w:footnote>
  <w:footnote w:id="1">
    <w:p w:rsidR="005D1972" w:rsidRPr="00CD06C4" w:rsidRDefault="005D1972" w:rsidP="00215901">
      <w:pPr>
        <w:pStyle w:val="Textonotapie"/>
        <w:jc w:val="both"/>
        <w:rPr>
          <w:rFonts w:ascii="Arial" w:hAnsi="Arial" w:cs="Arial"/>
          <w:sz w:val="18"/>
          <w:szCs w:val="18"/>
        </w:rPr>
      </w:pPr>
    </w:p>
  </w:footnote>
  <w:footnote w:id="2">
    <w:p w:rsidR="005D1972" w:rsidRPr="00CD06C4" w:rsidRDefault="005D1972" w:rsidP="00575AE6">
      <w:pPr>
        <w:pStyle w:val="Textonotapie"/>
        <w:jc w:val="both"/>
        <w:rPr>
          <w:rFonts w:ascii="Arial" w:hAnsi="Arial" w:cs="Arial"/>
          <w:sz w:val="18"/>
          <w:szCs w:val="18"/>
        </w:rPr>
      </w:pPr>
      <w:r w:rsidRPr="006808E3">
        <w:rPr>
          <w:rStyle w:val="Refdenotaalpie"/>
        </w:rPr>
        <w:t>1</w:t>
      </w:r>
      <w:r w:rsidRPr="00CD06C4">
        <w:rPr>
          <w:rFonts w:ascii="Arial" w:hAnsi="Arial" w:cs="Arial"/>
          <w:sz w:val="18"/>
          <w:szCs w:val="18"/>
        </w:rPr>
        <w:t xml:space="preserve"> *</w:t>
      </w:r>
      <w:r w:rsidRPr="00CD06C4">
        <w:rPr>
          <w:rFonts w:ascii="Arial" w:hAnsi="Arial" w:cs="Arial"/>
          <w:color w:val="000000"/>
          <w:sz w:val="18"/>
          <w:szCs w:val="18"/>
        </w:rPr>
        <w:t>De acuerdo a las características de los bienes de referencia en la presente Guía</w:t>
      </w:r>
      <w:r w:rsidRPr="00CD06C4">
        <w:rPr>
          <w:rFonts w:ascii="Arial" w:hAnsi="Arial" w:cs="Arial"/>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972" w:rsidRDefault="005D1972" w:rsidP="00287457">
    <w:pPr>
      <w:jc w:val="center"/>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972" w:rsidRDefault="005D1972" w:rsidP="00287457">
    <w:pPr>
      <w:spacing w:after="0" w:line="240" w:lineRule="auto"/>
      <w:rPr>
        <w:b/>
        <w:sz w:val="40"/>
        <w:szCs w:val="40"/>
      </w:rPr>
    </w:pPr>
    <w:r>
      <w:rPr>
        <w:noProof/>
        <w:lang w:eastAsia="es-MX"/>
      </w:rPr>
      <w:drawing>
        <wp:anchor distT="0" distB="0" distL="114300" distR="114300" simplePos="0" relativeHeight="251658240" behindDoc="0" locked="0" layoutInCell="1" allowOverlap="1">
          <wp:simplePos x="0" y="0"/>
          <wp:positionH relativeFrom="column">
            <wp:posOffset>-415925</wp:posOffset>
          </wp:positionH>
          <wp:positionV relativeFrom="paragraph">
            <wp:posOffset>-340360</wp:posOffset>
          </wp:positionV>
          <wp:extent cx="804545" cy="1082675"/>
          <wp:effectExtent l="19050" t="0" r="0" b="0"/>
          <wp:wrapNone/>
          <wp:docPr id="16" name="Imagen 4" descr="C:\Documents and Settings\Administrador\Mis documentos\Nueva carpeta\LOGO HOJA MEMBRE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Documents and Settings\Administrador\Mis documentos\Nueva carpeta\LOGO HOJA MEMBRETADA.JPG"/>
                  <pic:cNvPicPr>
                    <a:picLocks noChangeAspect="1" noChangeArrowheads="1"/>
                  </pic:cNvPicPr>
                </pic:nvPicPr>
                <pic:blipFill>
                  <a:blip r:embed="rId1"/>
                  <a:srcRect l="2206" t="3773" r="67792" b="3041"/>
                  <a:stretch>
                    <a:fillRect/>
                  </a:stretch>
                </pic:blipFill>
                <pic:spPr bwMode="auto">
                  <a:xfrm>
                    <a:off x="0" y="0"/>
                    <a:ext cx="804545" cy="1082675"/>
                  </a:xfrm>
                  <a:prstGeom prst="rect">
                    <a:avLst/>
                  </a:prstGeom>
                  <a:noFill/>
                  <a:ln w="9525">
                    <a:noFill/>
                    <a:miter lim="800000"/>
                    <a:headEnd/>
                    <a:tailEnd/>
                  </a:ln>
                </pic:spPr>
              </pic:pic>
            </a:graphicData>
          </a:graphic>
        </wp:anchor>
      </w:drawing>
    </w:r>
    <w:r>
      <w:rPr>
        <w:noProof/>
        <w:lang w:eastAsia="es-MX"/>
      </w:rPr>
      <w:drawing>
        <wp:anchor distT="0" distB="0" distL="114300" distR="114300" simplePos="0" relativeHeight="251657216" behindDoc="0" locked="0" layoutInCell="1" allowOverlap="1">
          <wp:simplePos x="0" y="0"/>
          <wp:positionH relativeFrom="margin">
            <wp:posOffset>5130165</wp:posOffset>
          </wp:positionH>
          <wp:positionV relativeFrom="margin">
            <wp:posOffset>-1109345</wp:posOffset>
          </wp:positionV>
          <wp:extent cx="1488440" cy="1125220"/>
          <wp:effectExtent l="19050" t="0" r="0" b="0"/>
          <wp:wrapSquare wrapText="bothSides"/>
          <wp:docPr id="15" name="Imagen 15" descr="MeControlXXLUser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eControlXXLUserTile"/>
                  <pic:cNvPicPr>
                    <a:picLocks noChangeAspect="1" noChangeArrowheads="1"/>
                  </pic:cNvPicPr>
                </pic:nvPicPr>
                <pic:blipFill>
                  <a:blip r:embed="rId2"/>
                  <a:srcRect t="12590" b="11201"/>
                  <a:stretch>
                    <a:fillRect/>
                  </a:stretch>
                </pic:blipFill>
                <pic:spPr bwMode="auto">
                  <a:xfrm>
                    <a:off x="0" y="0"/>
                    <a:ext cx="1488440" cy="1125220"/>
                  </a:xfrm>
                  <a:prstGeom prst="rect">
                    <a:avLst/>
                  </a:prstGeom>
                  <a:noFill/>
                  <a:ln w="9525">
                    <a:noFill/>
                    <a:miter lim="800000"/>
                    <a:headEnd/>
                    <a:tailEnd/>
                  </a:ln>
                </pic:spPr>
              </pic:pic>
            </a:graphicData>
          </a:graphic>
        </wp:anchor>
      </w:drawing>
    </w:r>
    <w:r>
      <w:rPr>
        <w:b/>
        <w:sz w:val="40"/>
        <w:szCs w:val="40"/>
      </w:rPr>
      <w:t xml:space="preserve">                      Municipio de Nadadores, Coahuila</w:t>
    </w:r>
  </w:p>
  <w:p w:rsidR="005D1972" w:rsidRDefault="005D1972" w:rsidP="00287457">
    <w:pPr>
      <w:tabs>
        <w:tab w:val="left" w:pos="4230"/>
      </w:tabs>
      <w:spacing w:after="0" w:line="240" w:lineRule="auto"/>
      <w:jc w:val="center"/>
      <w:rPr>
        <w:b/>
        <w:sz w:val="28"/>
        <w:szCs w:val="40"/>
        <w:u w:val="single"/>
      </w:rPr>
    </w:pPr>
    <w:r w:rsidRPr="00287457">
      <w:rPr>
        <w:b/>
        <w:sz w:val="28"/>
        <w:szCs w:val="40"/>
        <w:u w:val="single"/>
      </w:rPr>
      <w:t>NOTAS A LOS ESTADOS FINANCIEROS</w:t>
    </w:r>
  </w:p>
  <w:p w:rsidR="005D1972" w:rsidRPr="00287457" w:rsidRDefault="005D1972" w:rsidP="001C4838">
    <w:pPr>
      <w:tabs>
        <w:tab w:val="left" w:pos="4230"/>
      </w:tabs>
      <w:spacing w:after="0" w:line="240" w:lineRule="auto"/>
      <w:jc w:val="center"/>
      <w:rPr>
        <w:b/>
        <w:sz w:val="24"/>
        <w:szCs w:val="40"/>
        <w:u w:val="single"/>
      </w:rPr>
    </w:pPr>
    <w:r>
      <w:rPr>
        <w:b/>
        <w:sz w:val="24"/>
        <w:szCs w:val="40"/>
        <w:u w:val="single"/>
      </w:rPr>
      <w:t>DEL 01 DE ENERO AL 31 DE MARZO  DE 2018</w:t>
    </w:r>
  </w:p>
  <w:p w:rsidR="005D1972" w:rsidRPr="00E3559C" w:rsidRDefault="005D1972" w:rsidP="00287457">
    <w:pPr>
      <w:spacing w:after="0" w:line="240" w:lineRule="auto"/>
      <w:jc w:val="right"/>
      <w:rPr>
        <w:b/>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037F6"/>
    <w:multiLevelType w:val="hybridMultilevel"/>
    <w:tmpl w:val="B3F0AC2A"/>
    <w:lvl w:ilvl="0" w:tplc="9DE25BEA">
      <w:start w:val="7"/>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B0C18BB"/>
    <w:multiLevelType w:val="hybridMultilevel"/>
    <w:tmpl w:val="750EF826"/>
    <w:lvl w:ilvl="0" w:tplc="FC784B6A">
      <w:start w:val="4"/>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B562F63"/>
    <w:multiLevelType w:val="hybridMultilevel"/>
    <w:tmpl w:val="5B7AD026"/>
    <w:lvl w:ilvl="0" w:tplc="70B0B4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49708AF"/>
    <w:multiLevelType w:val="hybridMultilevel"/>
    <w:tmpl w:val="BE60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95038BA"/>
    <w:multiLevelType w:val="hybridMultilevel"/>
    <w:tmpl w:val="E7984074"/>
    <w:lvl w:ilvl="0" w:tplc="C20A78E8">
      <w:numFmt w:val="bullet"/>
      <w:lvlText w:val=""/>
      <w:lvlJc w:val="left"/>
      <w:pPr>
        <w:ind w:left="720" w:hanging="360"/>
      </w:pPr>
      <w:rPr>
        <w:rFonts w:ascii="Symbol" w:eastAsia="Calibri" w:hAnsi="Symbol" w:cs="Arial-Bold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92A08A1"/>
    <w:multiLevelType w:val="hybridMultilevel"/>
    <w:tmpl w:val="FC54E2DC"/>
    <w:lvl w:ilvl="0" w:tplc="B684960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5234"/>
  </w:hdrShapeDefaults>
  <w:footnotePr>
    <w:footnote w:id="-1"/>
    <w:footnote w:id="0"/>
  </w:footnotePr>
  <w:endnotePr>
    <w:endnote w:id="-1"/>
    <w:endnote w:id="0"/>
  </w:endnotePr>
  <w:compat/>
  <w:rsids>
    <w:rsidRoot w:val="0085235C"/>
    <w:rsid w:val="000025E1"/>
    <w:rsid w:val="00011D7D"/>
    <w:rsid w:val="000126D6"/>
    <w:rsid w:val="00013225"/>
    <w:rsid w:val="0003082C"/>
    <w:rsid w:val="00035600"/>
    <w:rsid w:val="00042B29"/>
    <w:rsid w:val="00047A0D"/>
    <w:rsid w:val="0005005F"/>
    <w:rsid w:val="00052FDD"/>
    <w:rsid w:val="000630DD"/>
    <w:rsid w:val="00071513"/>
    <w:rsid w:val="00075D5A"/>
    <w:rsid w:val="00080E81"/>
    <w:rsid w:val="00085C44"/>
    <w:rsid w:val="0008762B"/>
    <w:rsid w:val="00087FFD"/>
    <w:rsid w:val="00095082"/>
    <w:rsid w:val="00097B12"/>
    <w:rsid w:val="000A4220"/>
    <w:rsid w:val="000A4A1D"/>
    <w:rsid w:val="000A60A9"/>
    <w:rsid w:val="000A6573"/>
    <w:rsid w:val="000B5C69"/>
    <w:rsid w:val="000B5D5B"/>
    <w:rsid w:val="000B7B1D"/>
    <w:rsid w:val="000C077A"/>
    <w:rsid w:val="000C23DD"/>
    <w:rsid w:val="000C378C"/>
    <w:rsid w:val="000C566E"/>
    <w:rsid w:val="000C5A7D"/>
    <w:rsid w:val="000C73D5"/>
    <w:rsid w:val="000D2385"/>
    <w:rsid w:val="000D7D5E"/>
    <w:rsid w:val="000E1C66"/>
    <w:rsid w:val="000E2539"/>
    <w:rsid w:val="000E425C"/>
    <w:rsid w:val="000E4511"/>
    <w:rsid w:val="00103D6E"/>
    <w:rsid w:val="0010483C"/>
    <w:rsid w:val="00105EB7"/>
    <w:rsid w:val="001148EE"/>
    <w:rsid w:val="00116916"/>
    <w:rsid w:val="001202A9"/>
    <w:rsid w:val="00120AEC"/>
    <w:rsid w:val="0012154D"/>
    <w:rsid w:val="001216C4"/>
    <w:rsid w:val="00124698"/>
    <w:rsid w:val="0012652C"/>
    <w:rsid w:val="001301DD"/>
    <w:rsid w:val="00134804"/>
    <w:rsid w:val="00136A7B"/>
    <w:rsid w:val="001408B0"/>
    <w:rsid w:val="001463F6"/>
    <w:rsid w:val="00147036"/>
    <w:rsid w:val="0015532E"/>
    <w:rsid w:val="00155BA5"/>
    <w:rsid w:val="00156B6B"/>
    <w:rsid w:val="00157AC3"/>
    <w:rsid w:val="001623EB"/>
    <w:rsid w:val="00164EE2"/>
    <w:rsid w:val="00170C0C"/>
    <w:rsid w:val="00171FA3"/>
    <w:rsid w:val="00173A95"/>
    <w:rsid w:val="00175180"/>
    <w:rsid w:val="00176EBB"/>
    <w:rsid w:val="00180EBC"/>
    <w:rsid w:val="00181908"/>
    <w:rsid w:val="00184506"/>
    <w:rsid w:val="001852DF"/>
    <w:rsid w:val="00185B12"/>
    <w:rsid w:val="001913FC"/>
    <w:rsid w:val="001941F1"/>
    <w:rsid w:val="00194F6D"/>
    <w:rsid w:val="00194F7C"/>
    <w:rsid w:val="00195E0A"/>
    <w:rsid w:val="0019722A"/>
    <w:rsid w:val="00197294"/>
    <w:rsid w:val="001A50C2"/>
    <w:rsid w:val="001A5373"/>
    <w:rsid w:val="001B1EB3"/>
    <w:rsid w:val="001B2134"/>
    <w:rsid w:val="001B5976"/>
    <w:rsid w:val="001B6DEC"/>
    <w:rsid w:val="001B727A"/>
    <w:rsid w:val="001C18A7"/>
    <w:rsid w:val="001C2A84"/>
    <w:rsid w:val="001C4838"/>
    <w:rsid w:val="001C4F19"/>
    <w:rsid w:val="001D0275"/>
    <w:rsid w:val="001D4BDA"/>
    <w:rsid w:val="001D5009"/>
    <w:rsid w:val="001E0426"/>
    <w:rsid w:val="001E1A0D"/>
    <w:rsid w:val="001E1D5F"/>
    <w:rsid w:val="001E5906"/>
    <w:rsid w:val="001E7F73"/>
    <w:rsid w:val="001F66D8"/>
    <w:rsid w:val="001F7D4A"/>
    <w:rsid w:val="0020389C"/>
    <w:rsid w:val="002046F6"/>
    <w:rsid w:val="002131F3"/>
    <w:rsid w:val="00213806"/>
    <w:rsid w:val="00215901"/>
    <w:rsid w:val="00226461"/>
    <w:rsid w:val="00230151"/>
    <w:rsid w:val="002331E0"/>
    <w:rsid w:val="00233CE6"/>
    <w:rsid w:val="0023708D"/>
    <w:rsid w:val="00246C9B"/>
    <w:rsid w:val="0024772A"/>
    <w:rsid w:val="0025004E"/>
    <w:rsid w:val="00252A0D"/>
    <w:rsid w:val="00253613"/>
    <w:rsid w:val="00256E67"/>
    <w:rsid w:val="00257CFD"/>
    <w:rsid w:val="00257D30"/>
    <w:rsid w:val="00260929"/>
    <w:rsid w:val="0026426A"/>
    <w:rsid w:val="00264A1B"/>
    <w:rsid w:val="00265631"/>
    <w:rsid w:val="002702C3"/>
    <w:rsid w:val="0027040E"/>
    <w:rsid w:val="00270C51"/>
    <w:rsid w:val="00285288"/>
    <w:rsid w:val="00285DB2"/>
    <w:rsid w:val="00287457"/>
    <w:rsid w:val="00290B15"/>
    <w:rsid w:val="0029195C"/>
    <w:rsid w:val="00293080"/>
    <w:rsid w:val="00295E1E"/>
    <w:rsid w:val="00296AA8"/>
    <w:rsid w:val="002A1508"/>
    <w:rsid w:val="002A2E79"/>
    <w:rsid w:val="002A51BE"/>
    <w:rsid w:val="002A7484"/>
    <w:rsid w:val="002A7AB0"/>
    <w:rsid w:val="002B6A38"/>
    <w:rsid w:val="002C14D9"/>
    <w:rsid w:val="002C2278"/>
    <w:rsid w:val="002C2647"/>
    <w:rsid w:val="002C469C"/>
    <w:rsid w:val="002C66F8"/>
    <w:rsid w:val="002D03DD"/>
    <w:rsid w:val="002D208D"/>
    <w:rsid w:val="002D484A"/>
    <w:rsid w:val="002F0727"/>
    <w:rsid w:val="002F1B2E"/>
    <w:rsid w:val="003050C4"/>
    <w:rsid w:val="003055FB"/>
    <w:rsid w:val="00306B51"/>
    <w:rsid w:val="00307597"/>
    <w:rsid w:val="0031285F"/>
    <w:rsid w:val="003157F2"/>
    <w:rsid w:val="00315D16"/>
    <w:rsid w:val="003234B0"/>
    <w:rsid w:val="00326FF0"/>
    <w:rsid w:val="00327181"/>
    <w:rsid w:val="00327329"/>
    <w:rsid w:val="003341FF"/>
    <w:rsid w:val="00335159"/>
    <w:rsid w:val="0033659F"/>
    <w:rsid w:val="003365D0"/>
    <w:rsid w:val="00340D71"/>
    <w:rsid w:val="00343265"/>
    <w:rsid w:val="003456C8"/>
    <w:rsid w:val="00346FEF"/>
    <w:rsid w:val="00351B32"/>
    <w:rsid w:val="003571BA"/>
    <w:rsid w:val="00357607"/>
    <w:rsid w:val="0036102D"/>
    <w:rsid w:val="0036155A"/>
    <w:rsid w:val="00365072"/>
    <w:rsid w:val="00370501"/>
    <w:rsid w:val="003744C1"/>
    <w:rsid w:val="0038355D"/>
    <w:rsid w:val="0039201A"/>
    <w:rsid w:val="00392A38"/>
    <w:rsid w:val="0039394C"/>
    <w:rsid w:val="00395670"/>
    <w:rsid w:val="003A2F1B"/>
    <w:rsid w:val="003A4B41"/>
    <w:rsid w:val="003A5F0B"/>
    <w:rsid w:val="003A736A"/>
    <w:rsid w:val="003B08E9"/>
    <w:rsid w:val="003B0D02"/>
    <w:rsid w:val="003B3AAD"/>
    <w:rsid w:val="003B6119"/>
    <w:rsid w:val="003B62D2"/>
    <w:rsid w:val="003B75CE"/>
    <w:rsid w:val="003D20D2"/>
    <w:rsid w:val="003D373A"/>
    <w:rsid w:val="003D49C0"/>
    <w:rsid w:val="003D708A"/>
    <w:rsid w:val="003E4297"/>
    <w:rsid w:val="003E6411"/>
    <w:rsid w:val="003F2924"/>
    <w:rsid w:val="003F2F2B"/>
    <w:rsid w:val="003F4E03"/>
    <w:rsid w:val="00401856"/>
    <w:rsid w:val="00402161"/>
    <w:rsid w:val="00405325"/>
    <w:rsid w:val="0040574C"/>
    <w:rsid w:val="004078DA"/>
    <w:rsid w:val="004079FB"/>
    <w:rsid w:val="00411B66"/>
    <w:rsid w:val="00412229"/>
    <w:rsid w:val="00414099"/>
    <w:rsid w:val="00415A8E"/>
    <w:rsid w:val="0042126F"/>
    <w:rsid w:val="00426A1A"/>
    <w:rsid w:val="00427F19"/>
    <w:rsid w:val="004349ED"/>
    <w:rsid w:val="00436158"/>
    <w:rsid w:val="00437D38"/>
    <w:rsid w:val="00452A15"/>
    <w:rsid w:val="0045665B"/>
    <w:rsid w:val="004577E1"/>
    <w:rsid w:val="00457DE0"/>
    <w:rsid w:val="00464674"/>
    <w:rsid w:val="0046488D"/>
    <w:rsid w:val="00470C12"/>
    <w:rsid w:val="00471371"/>
    <w:rsid w:val="0047161C"/>
    <w:rsid w:val="00472B7C"/>
    <w:rsid w:val="004743EB"/>
    <w:rsid w:val="00480286"/>
    <w:rsid w:val="0048050A"/>
    <w:rsid w:val="00485A3E"/>
    <w:rsid w:val="00486BA7"/>
    <w:rsid w:val="00490887"/>
    <w:rsid w:val="00490961"/>
    <w:rsid w:val="00492015"/>
    <w:rsid w:val="00492509"/>
    <w:rsid w:val="00494478"/>
    <w:rsid w:val="00495F34"/>
    <w:rsid w:val="004A32EC"/>
    <w:rsid w:val="004A45A6"/>
    <w:rsid w:val="004B1567"/>
    <w:rsid w:val="004B1C0E"/>
    <w:rsid w:val="004D0F21"/>
    <w:rsid w:val="004D73CD"/>
    <w:rsid w:val="004E3BDC"/>
    <w:rsid w:val="004E49AA"/>
    <w:rsid w:val="004E5575"/>
    <w:rsid w:val="004E57DE"/>
    <w:rsid w:val="004E7FEA"/>
    <w:rsid w:val="004F318C"/>
    <w:rsid w:val="004F357B"/>
    <w:rsid w:val="004F437D"/>
    <w:rsid w:val="005002FD"/>
    <w:rsid w:val="00500B91"/>
    <w:rsid w:val="005014F0"/>
    <w:rsid w:val="005035FD"/>
    <w:rsid w:val="0050735B"/>
    <w:rsid w:val="0051151A"/>
    <w:rsid w:val="005120B8"/>
    <w:rsid w:val="005129D5"/>
    <w:rsid w:val="00514B14"/>
    <w:rsid w:val="00514CF9"/>
    <w:rsid w:val="00522D55"/>
    <w:rsid w:val="00524671"/>
    <w:rsid w:val="0053656D"/>
    <w:rsid w:val="00540181"/>
    <w:rsid w:val="0054082B"/>
    <w:rsid w:val="00540FEF"/>
    <w:rsid w:val="005428F9"/>
    <w:rsid w:val="00543004"/>
    <w:rsid w:val="00543565"/>
    <w:rsid w:val="00551EB5"/>
    <w:rsid w:val="005544D9"/>
    <w:rsid w:val="00556166"/>
    <w:rsid w:val="005564FA"/>
    <w:rsid w:val="00563DA4"/>
    <w:rsid w:val="0056443C"/>
    <w:rsid w:val="00566BD8"/>
    <w:rsid w:val="0057479B"/>
    <w:rsid w:val="00575AE6"/>
    <w:rsid w:val="00582926"/>
    <w:rsid w:val="00585AFA"/>
    <w:rsid w:val="00592703"/>
    <w:rsid w:val="005A0192"/>
    <w:rsid w:val="005A050B"/>
    <w:rsid w:val="005A284A"/>
    <w:rsid w:val="005A3EED"/>
    <w:rsid w:val="005A449F"/>
    <w:rsid w:val="005A569E"/>
    <w:rsid w:val="005A7F3A"/>
    <w:rsid w:val="005B0C82"/>
    <w:rsid w:val="005B1F37"/>
    <w:rsid w:val="005B4E73"/>
    <w:rsid w:val="005B5E22"/>
    <w:rsid w:val="005C1FA5"/>
    <w:rsid w:val="005C5501"/>
    <w:rsid w:val="005D1972"/>
    <w:rsid w:val="005D4DDF"/>
    <w:rsid w:val="005D61E2"/>
    <w:rsid w:val="005E010E"/>
    <w:rsid w:val="005E4487"/>
    <w:rsid w:val="005E596B"/>
    <w:rsid w:val="005E6EDF"/>
    <w:rsid w:val="005F17D5"/>
    <w:rsid w:val="005F3D4B"/>
    <w:rsid w:val="005F5740"/>
    <w:rsid w:val="005F69EF"/>
    <w:rsid w:val="00604EDE"/>
    <w:rsid w:val="00611103"/>
    <w:rsid w:val="00620824"/>
    <w:rsid w:val="0062249E"/>
    <w:rsid w:val="006242A8"/>
    <w:rsid w:val="00627238"/>
    <w:rsid w:val="00630C83"/>
    <w:rsid w:val="00632165"/>
    <w:rsid w:val="00632836"/>
    <w:rsid w:val="00632B72"/>
    <w:rsid w:val="006378F9"/>
    <w:rsid w:val="00644BCD"/>
    <w:rsid w:val="006458B3"/>
    <w:rsid w:val="00646AF8"/>
    <w:rsid w:val="00646C87"/>
    <w:rsid w:val="00654A9B"/>
    <w:rsid w:val="0065635D"/>
    <w:rsid w:val="00660F56"/>
    <w:rsid w:val="00661322"/>
    <w:rsid w:val="0066357F"/>
    <w:rsid w:val="00664141"/>
    <w:rsid w:val="006661C2"/>
    <w:rsid w:val="006736FA"/>
    <w:rsid w:val="0068239A"/>
    <w:rsid w:val="006931C2"/>
    <w:rsid w:val="006A07F5"/>
    <w:rsid w:val="006B237E"/>
    <w:rsid w:val="006B2EBC"/>
    <w:rsid w:val="006C0850"/>
    <w:rsid w:val="006C21F6"/>
    <w:rsid w:val="006C2DE1"/>
    <w:rsid w:val="006C7DE6"/>
    <w:rsid w:val="006C7F24"/>
    <w:rsid w:val="006D2C56"/>
    <w:rsid w:val="006D4526"/>
    <w:rsid w:val="006D69B3"/>
    <w:rsid w:val="006D7C83"/>
    <w:rsid w:val="006E0A67"/>
    <w:rsid w:val="006E34E3"/>
    <w:rsid w:val="006E7857"/>
    <w:rsid w:val="006F3343"/>
    <w:rsid w:val="006F4520"/>
    <w:rsid w:val="006F56B9"/>
    <w:rsid w:val="007007BF"/>
    <w:rsid w:val="00701CA5"/>
    <w:rsid w:val="00703BF4"/>
    <w:rsid w:val="00704FB7"/>
    <w:rsid w:val="00707931"/>
    <w:rsid w:val="007110E0"/>
    <w:rsid w:val="00712513"/>
    <w:rsid w:val="00714A70"/>
    <w:rsid w:val="00715A3E"/>
    <w:rsid w:val="00717367"/>
    <w:rsid w:val="007178AE"/>
    <w:rsid w:val="00720C20"/>
    <w:rsid w:val="00721474"/>
    <w:rsid w:val="00721B0C"/>
    <w:rsid w:val="00723434"/>
    <w:rsid w:val="00731560"/>
    <w:rsid w:val="00733435"/>
    <w:rsid w:val="00737223"/>
    <w:rsid w:val="007416F3"/>
    <w:rsid w:val="00741BF8"/>
    <w:rsid w:val="007430A7"/>
    <w:rsid w:val="007445CF"/>
    <w:rsid w:val="0074607D"/>
    <w:rsid w:val="00752791"/>
    <w:rsid w:val="00761120"/>
    <w:rsid w:val="007635FC"/>
    <w:rsid w:val="00767EB9"/>
    <w:rsid w:val="00767FEC"/>
    <w:rsid w:val="00776BEA"/>
    <w:rsid w:val="0078296F"/>
    <w:rsid w:val="00784A74"/>
    <w:rsid w:val="0079414A"/>
    <w:rsid w:val="00794FDE"/>
    <w:rsid w:val="007A34E1"/>
    <w:rsid w:val="007B3BA8"/>
    <w:rsid w:val="007B7920"/>
    <w:rsid w:val="007C17DE"/>
    <w:rsid w:val="007C4A44"/>
    <w:rsid w:val="007C649E"/>
    <w:rsid w:val="007C7E8B"/>
    <w:rsid w:val="007D050D"/>
    <w:rsid w:val="007D16BC"/>
    <w:rsid w:val="007D4A62"/>
    <w:rsid w:val="007D4A84"/>
    <w:rsid w:val="007D5D70"/>
    <w:rsid w:val="007E470C"/>
    <w:rsid w:val="007E6444"/>
    <w:rsid w:val="007F19CD"/>
    <w:rsid w:val="007F1FCE"/>
    <w:rsid w:val="007F6795"/>
    <w:rsid w:val="007F6AF1"/>
    <w:rsid w:val="00800733"/>
    <w:rsid w:val="00801304"/>
    <w:rsid w:val="008028FE"/>
    <w:rsid w:val="00803FE3"/>
    <w:rsid w:val="00804CC1"/>
    <w:rsid w:val="00811834"/>
    <w:rsid w:val="008119C0"/>
    <w:rsid w:val="008220C0"/>
    <w:rsid w:val="00822945"/>
    <w:rsid w:val="00823AA3"/>
    <w:rsid w:val="008343D2"/>
    <w:rsid w:val="00841614"/>
    <w:rsid w:val="0084784B"/>
    <w:rsid w:val="0085235C"/>
    <w:rsid w:val="00853CE4"/>
    <w:rsid w:val="0085566E"/>
    <w:rsid w:val="00856EA2"/>
    <w:rsid w:val="00857D07"/>
    <w:rsid w:val="008600A1"/>
    <w:rsid w:val="0086048D"/>
    <w:rsid w:val="00860C61"/>
    <w:rsid w:val="008668AA"/>
    <w:rsid w:val="00874353"/>
    <w:rsid w:val="00876FE3"/>
    <w:rsid w:val="00883E76"/>
    <w:rsid w:val="00886A81"/>
    <w:rsid w:val="0088797F"/>
    <w:rsid w:val="0089383A"/>
    <w:rsid w:val="008A0CBF"/>
    <w:rsid w:val="008A23A8"/>
    <w:rsid w:val="008A2FF3"/>
    <w:rsid w:val="008A32B4"/>
    <w:rsid w:val="008A585D"/>
    <w:rsid w:val="008A7716"/>
    <w:rsid w:val="008B067A"/>
    <w:rsid w:val="008B5FB5"/>
    <w:rsid w:val="008B7B23"/>
    <w:rsid w:val="008B7D74"/>
    <w:rsid w:val="008C2ECD"/>
    <w:rsid w:val="008D4C8B"/>
    <w:rsid w:val="008D7AB3"/>
    <w:rsid w:val="008E6C02"/>
    <w:rsid w:val="008F599B"/>
    <w:rsid w:val="008F71D1"/>
    <w:rsid w:val="00900026"/>
    <w:rsid w:val="00901807"/>
    <w:rsid w:val="00903609"/>
    <w:rsid w:val="009123E7"/>
    <w:rsid w:val="00920588"/>
    <w:rsid w:val="00923429"/>
    <w:rsid w:val="009306A2"/>
    <w:rsid w:val="00934E1E"/>
    <w:rsid w:val="00937243"/>
    <w:rsid w:val="00937EE5"/>
    <w:rsid w:val="00940A5F"/>
    <w:rsid w:val="00944925"/>
    <w:rsid w:val="00950077"/>
    <w:rsid w:val="009669D0"/>
    <w:rsid w:val="00970666"/>
    <w:rsid w:val="00972A86"/>
    <w:rsid w:val="00973DF2"/>
    <w:rsid w:val="00974F8F"/>
    <w:rsid w:val="00980688"/>
    <w:rsid w:val="00982A7B"/>
    <w:rsid w:val="00985806"/>
    <w:rsid w:val="0098597D"/>
    <w:rsid w:val="00990DB4"/>
    <w:rsid w:val="00991728"/>
    <w:rsid w:val="00995C63"/>
    <w:rsid w:val="009A031F"/>
    <w:rsid w:val="009A36C4"/>
    <w:rsid w:val="009A437A"/>
    <w:rsid w:val="009B340F"/>
    <w:rsid w:val="009B39DB"/>
    <w:rsid w:val="009C0B76"/>
    <w:rsid w:val="009C17FF"/>
    <w:rsid w:val="009C258C"/>
    <w:rsid w:val="009C4A0F"/>
    <w:rsid w:val="009C73E2"/>
    <w:rsid w:val="009D20AE"/>
    <w:rsid w:val="009D22F7"/>
    <w:rsid w:val="009D2784"/>
    <w:rsid w:val="009D2F1B"/>
    <w:rsid w:val="009D5598"/>
    <w:rsid w:val="009D63ED"/>
    <w:rsid w:val="009D75C6"/>
    <w:rsid w:val="009D7B6E"/>
    <w:rsid w:val="009E28A7"/>
    <w:rsid w:val="009E4BED"/>
    <w:rsid w:val="009F7707"/>
    <w:rsid w:val="00A02EA2"/>
    <w:rsid w:val="00A032CC"/>
    <w:rsid w:val="00A11DD6"/>
    <w:rsid w:val="00A120ED"/>
    <w:rsid w:val="00A1376D"/>
    <w:rsid w:val="00A13E09"/>
    <w:rsid w:val="00A1669D"/>
    <w:rsid w:val="00A17D1A"/>
    <w:rsid w:val="00A2315A"/>
    <w:rsid w:val="00A30782"/>
    <w:rsid w:val="00A322E8"/>
    <w:rsid w:val="00A3345A"/>
    <w:rsid w:val="00A3452C"/>
    <w:rsid w:val="00A4033B"/>
    <w:rsid w:val="00A41B1C"/>
    <w:rsid w:val="00A438C1"/>
    <w:rsid w:val="00A50EFF"/>
    <w:rsid w:val="00A53CFF"/>
    <w:rsid w:val="00A54402"/>
    <w:rsid w:val="00A56C3C"/>
    <w:rsid w:val="00A6074F"/>
    <w:rsid w:val="00A60F54"/>
    <w:rsid w:val="00A61364"/>
    <w:rsid w:val="00A61C9B"/>
    <w:rsid w:val="00A66D9A"/>
    <w:rsid w:val="00A80760"/>
    <w:rsid w:val="00A9189C"/>
    <w:rsid w:val="00A94B69"/>
    <w:rsid w:val="00A97DD3"/>
    <w:rsid w:val="00AA3C1C"/>
    <w:rsid w:val="00AA68C8"/>
    <w:rsid w:val="00AA6B7C"/>
    <w:rsid w:val="00AB0F7B"/>
    <w:rsid w:val="00AC7CE3"/>
    <w:rsid w:val="00AC7ECA"/>
    <w:rsid w:val="00AD26E3"/>
    <w:rsid w:val="00AD4F48"/>
    <w:rsid w:val="00AD63E4"/>
    <w:rsid w:val="00AD7E0A"/>
    <w:rsid w:val="00AE1D3D"/>
    <w:rsid w:val="00AE2F08"/>
    <w:rsid w:val="00AF00B4"/>
    <w:rsid w:val="00AF1D27"/>
    <w:rsid w:val="00AF20A3"/>
    <w:rsid w:val="00AF5D22"/>
    <w:rsid w:val="00B00B15"/>
    <w:rsid w:val="00B01513"/>
    <w:rsid w:val="00B02D24"/>
    <w:rsid w:val="00B06A29"/>
    <w:rsid w:val="00B07476"/>
    <w:rsid w:val="00B14B22"/>
    <w:rsid w:val="00B20F1E"/>
    <w:rsid w:val="00B20FA2"/>
    <w:rsid w:val="00B21D5E"/>
    <w:rsid w:val="00B239D4"/>
    <w:rsid w:val="00B24426"/>
    <w:rsid w:val="00B24812"/>
    <w:rsid w:val="00B2794F"/>
    <w:rsid w:val="00B36712"/>
    <w:rsid w:val="00B425A0"/>
    <w:rsid w:val="00B47122"/>
    <w:rsid w:val="00B51740"/>
    <w:rsid w:val="00B55D70"/>
    <w:rsid w:val="00B619C9"/>
    <w:rsid w:val="00B63AC6"/>
    <w:rsid w:val="00B64794"/>
    <w:rsid w:val="00B67FD2"/>
    <w:rsid w:val="00B724D4"/>
    <w:rsid w:val="00B748F2"/>
    <w:rsid w:val="00B80ED6"/>
    <w:rsid w:val="00B82EFC"/>
    <w:rsid w:val="00B85C54"/>
    <w:rsid w:val="00B86E38"/>
    <w:rsid w:val="00B9076A"/>
    <w:rsid w:val="00B9149E"/>
    <w:rsid w:val="00B91E55"/>
    <w:rsid w:val="00B978D1"/>
    <w:rsid w:val="00B97C38"/>
    <w:rsid w:val="00B97EC1"/>
    <w:rsid w:val="00B97F12"/>
    <w:rsid w:val="00BA09EB"/>
    <w:rsid w:val="00BA511A"/>
    <w:rsid w:val="00BB20C5"/>
    <w:rsid w:val="00BB48BD"/>
    <w:rsid w:val="00BB506C"/>
    <w:rsid w:val="00BB5430"/>
    <w:rsid w:val="00BB5759"/>
    <w:rsid w:val="00BC2585"/>
    <w:rsid w:val="00BC7FF8"/>
    <w:rsid w:val="00BD05A5"/>
    <w:rsid w:val="00BD5D2D"/>
    <w:rsid w:val="00BE0373"/>
    <w:rsid w:val="00BF0FA0"/>
    <w:rsid w:val="00C00279"/>
    <w:rsid w:val="00C00719"/>
    <w:rsid w:val="00C020E5"/>
    <w:rsid w:val="00C04913"/>
    <w:rsid w:val="00C04D0E"/>
    <w:rsid w:val="00C05B81"/>
    <w:rsid w:val="00C06785"/>
    <w:rsid w:val="00C12B7E"/>
    <w:rsid w:val="00C20757"/>
    <w:rsid w:val="00C24E48"/>
    <w:rsid w:val="00C3215B"/>
    <w:rsid w:val="00C323B6"/>
    <w:rsid w:val="00C32BFF"/>
    <w:rsid w:val="00C34867"/>
    <w:rsid w:val="00C36F7D"/>
    <w:rsid w:val="00C44D2E"/>
    <w:rsid w:val="00C44D65"/>
    <w:rsid w:val="00C46F25"/>
    <w:rsid w:val="00C47ED1"/>
    <w:rsid w:val="00C63FF5"/>
    <w:rsid w:val="00C645E2"/>
    <w:rsid w:val="00C65B2F"/>
    <w:rsid w:val="00C73705"/>
    <w:rsid w:val="00C76911"/>
    <w:rsid w:val="00C775B9"/>
    <w:rsid w:val="00C77E9C"/>
    <w:rsid w:val="00C8167B"/>
    <w:rsid w:val="00C877F6"/>
    <w:rsid w:val="00C95334"/>
    <w:rsid w:val="00C966B5"/>
    <w:rsid w:val="00CA0AB0"/>
    <w:rsid w:val="00CA633A"/>
    <w:rsid w:val="00CB4794"/>
    <w:rsid w:val="00CB5CE2"/>
    <w:rsid w:val="00CC1BDC"/>
    <w:rsid w:val="00CC28D1"/>
    <w:rsid w:val="00CC5C96"/>
    <w:rsid w:val="00CC5D1C"/>
    <w:rsid w:val="00CC74E8"/>
    <w:rsid w:val="00CD0734"/>
    <w:rsid w:val="00CD1CBD"/>
    <w:rsid w:val="00CE1AC0"/>
    <w:rsid w:val="00CE3ED6"/>
    <w:rsid w:val="00CE437B"/>
    <w:rsid w:val="00CE6AF7"/>
    <w:rsid w:val="00CE7585"/>
    <w:rsid w:val="00CF0B3D"/>
    <w:rsid w:val="00CF0E10"/>
    <w:rsid w:val="00CF1AF7"/>
    <w:rsid w:val="00CF7474"/>
    <w:rsid w:val="00D0194C"/>
    <w:rsid w:val="00D01B37"/>
    <w:rsid w:val="00D02F59"/>
    <w:rsid w:val="00D108F4"/>
    <w:rsid w:val="00D12E02"/>
    <w:rsid w:val="00D135C0"/>
    <w:rsid w:val="00D14BCA"/>
    <w:rsid w:val="00D14F23"/>
    <w:rsid w:val="00D1601B"/>
    <w:rsid w:val="00D24867"/>
    <w:rsid w:val="00D25F8C"/>
    <w:rsid w:val="00D27FFE"/>
    <w:rsid w:val="00D31294"/>
    <w:rsid w:val="00D34953"/>
    <w:rsid w:val="00D34ECF"/>
    <w:rsid w:val="00D35EC4"/>
    <w:rsid w:val="00D40CD9"/>
    <w:rsid w:val="00D42123"/>
    <w:rsid w:val="00D4465E"/>
    <w:rsid w:val="00D4481F"/>
    <w:rsid w:val="00D453F9"/>
    <w:rsid w:val="00D459BB"/>
    <w:rsid w:val="00D46090"/>
    <w:rsid w:val="00D52277"/>
    <w:rsid w:val="00D52FAB"/>
    <w:rsid w:val="00D55235"/>
    <w:rsid w:val="00D6172B"/>
    <w:rsid w:val="00D63137"/>
    <w:rsid w:val="00D71FA5"/>
    <w:rsid w:val="00D76E3A"/>
    <w:rsid w:val="00D81E7C"/>
    <w:rsid w:val="00D9615F"/>
    <w:rsid w:val="00D97A77"/>
    <w:rsid w:val="00DA2B12"/>
    <w:rsid w:val="00DA3B68"/>
    <w:rsid w:val="00DA77EE"/>
    <w:rsid w:val="00DA7DC5"/>
    <w:rsid w:val="00DB0086"/>
    <w:rsid w:val="00DB12BF"/>
    <w:rsid w:val="00DB298A"/>
    <w:rsid w:val="00DB7D57"/>
    <w:rsid w:val="00DC0A70"/>
    <w:rsid w:val="00DC1A3C"/>
    <w:rsid w:val="00DC28F9"/>
    <w:rsid w:val="00DC47AE"/>
    <w:rsid w:val="00DC5068"/>
    <w:rsid w:val="00DC5927"/>
    <w:rsid w:val="00DC77C2"/>
    <w:rsid w:val="00DD3425"/>
    <w:rsid w:val="00DD3E92"/>
    <w:rsid w:val="00DD74D1"/>
    <w:rsid w:val="00DE2A58"/>
    <w:rsid w:val="00DF11F4"/>
    <w:rsid w:val="00DF2C4E"/>
    <w:rsid w:val="00DF2DFD"/>
    <w:rsid w:val="00DF3023"/>
    <w:rsid w:val="00DF34A0"/>
    <w:rsid w:val="00DF5B1D"/>
    <w:rsid w:val="00DF610B"/>
    <w:rsid w:val="00DF6B04"/>
    <w:rsid w:val="00DF7424"/>
    <w:rsid w:val="00E07F57"/>
    <w:rsid w:val="00E102FF"/>
    <w:rsid w:val="00E12D42"/>
    <w:rsid w:val="00E13C31"/>
    <w:rsid w:val="00E17F36"/>
    <w:rsid w:val="00E316E4"/>
    <w:rsid w:val="00E33421"/>
    <w:rsid w:val="00E3559C"/>
    <w:rsid w:val="00E41230"/>
    <w:rsid w:val="00E44145"/>
    <w:rsid w:val="00E51A0E"/>
    <w:rsid w:val="00E52F3C"/>
    <w:rsid w:val="00E57447"/>
    <w:rsid w:val="00E62728"/>
    <w:rsid w:val="00E712D8"/>
    <w:rsid w:val="00E737B5"/>
    <w:rsid w:val="00E7381F"/>
    <w:rsid w:val="00E8030E"/>
    <w:rsid w:val="00E81514"/>
    <w:rsid w:val="00E90A15"/>
    <w:rsid w:val="00E94FDB"/>
    <w:rsid w:val="00E9519E"/>
    <w:rsid w:val="00E9586F"/>
    <w:rsid w:val="00EA1CDC"/>
    <w:rsid w:val="00EA44BA"/>
    <w:rsid w:val="00EA4515"/>
    <w:rsid w:val="00EA4CE7"/>
    <w:rsid w:val="00EA5FD0"/>
    <w:rsid w:val="00EA799E"/>
    <w:rsid w:val="00EB057D"/>
    <w:rsid w:val="00EB43A1"/>
    <w:rsid w:val="00ED02A3"/>
    <w:rsid w:val="00ED3338"/>
    <w:rsid w:val="00ED5143"/>
    <w:rsid w:val="00EE17F7"/>
    <w:rsid w:val="00EE3CB9"/>
    <w:rsid w:val="00EE3DDF"/>
    <w:rsid w:val="00EF0AAE"/>
    <w:rsid w:val="00EF44D9"/>
    <w:rsid w:val="00EF4ED2"/>
    <w:rsid w:val="00F03370"/>
    <w:rsid w:val="00F03E5E"/>
    <w:rsid w:val="00F06D8C"/>
    <w:rsid w:val="00F107A9"/>
    <w:rsid w:val="00F1359D"/>
    <w:rsid w:val="00F20B6B"/>
    <w:rsid w:val="00F232EA"/>
    <w:rsid w:val="00F24CEA"/>
    <w:rsid w:val="00F25BA9"/>
    <w:rsid w:val="00F270C1"/>
    <w:rsid w:val="00F278C8"/>
    <w:rsid w:val="00F30072"/>
    <w:rsid w:val="00F3057F"/>
    <w:rsid w:val="00F31C24"/>
    <w:rsid w:val="00F31EE6"/>
    <w:rsid w:val="00F447D6"/>
    <w:rsid w:val="00F47CE1"/>
    <w:rsid w:val="00F610B2"/>
    <w:rsid w:val="00F62740"/>
    <w:rsid w:val="00F647FA"/>
    <w:rsid w:val="00F72F83"/>
    <w:rsid w:val="00F821E4"/>
    <w:rsid w:val="00F92282"/>
    <w:rsid w:val="00F94C52"/>
    <w:rsid w:val="00F960AE"/>
    <w:rsid w:val="00F96D0A"/>
    <w:rsid w:val="00FA20CD"/>
    <w:rsid w:val="00FB247B"/>
    <w:rsid w:val="00FB475E"/>
    <w:rsid w:val="00FB4FB6"/>
    <w:rsid w:val="00FC12AC"/>
    <w:rsid w:val="00FC2DE4"/>
    <w:rsid w:val="00FC34E2"/>
    <w:rsid w:val="00FC3DEF"/>
    <w:rsid w:val="00FC4865"/>
    <w:rsid w:val="00FC50A3"/>
    <w:rsid w:val="00FC7116"/>
    <w:rsid w:val="00FC73CB"/>
    <w:rsid w:val="00FD0652"/>
    <w:rsid w:val="00FD718B"/>
    <w:rsid w:val="00FE2078"/>
    <w:rsid w:val="00FE295A"/>
    <w:rsid w:val="00FE3CF3"/>
    <w:rsid w:val="00FF1FD3"/>
    <w:rsid w:val="00FF2630"/>
    <w:rsid w:val="00FF3BDA"/>
    <w:rsid w:val="00FF3E1B"/>
    <w:rsid w:val="00FF769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rules v:ext="edit">
        <o:r id="V:Rule3" type="connector" idref="#_x0000_s1034"/>
        <o:r id="V:Rule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509"/>
    <w:pPr>
      <w:spacing w:after="160" w:line="259" w:lineRule="auto"/>
    </w:pPr>
    <w:rPr>
      <w:sz w:val="22"/>
      <w:szCs w:val="22"/>
      <w:lang w:eastAsia="en-US"/>
    </w:rPr>
  </w:style>
  <w:style w:type="paragraph" w:styleId="Ttulo4">
    <w:name w:val="heading 4"/>
    <w:basedOn w:val="Normal"/>
    <w:next w:val="Normal"/>
    <w:link w:val="Ttulo4Car"/>
    <w:qFormat/>
    <w:rsid w:val="009B39DB"/>
    <w:pPr>
      <w:keepNext/>
      <w:tabs>
        <w:tab w:val="right" w:pos="5670"/>
        <w:tab w:val="right" w:pos="7371"/>
      </w:tabs>
      <w:spacing w:after="0" w:line="240" w:lineRule="auto"/>
      <w:jc w:val="both"/>
      <w:outlineLvl w:val="3"/>
    </w:pPr>
    <w:rPr>
      <w:rFonts w:ascii="Arial" w:eastAsia="Times New Roman" w:hAnsi="Arial"/>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9B39DB"/>
    <w:rPr>
      <w:rFonts w:ascii="Arial" w:eastAsia="Times New Roman" w:hAnsi="Arial"/>
      <w:sz w:val="24"/>
    </w:rPr>
  </w:style>
  <w:style w:type="paragraph" w:styleId="Prrafodelista">
    <w:name w:val="List Paragraph"/>
    <w:basedOn w:val="Normal"/>
    <w:uiPriority w:val="34"/>
    <w:qFormat/>
    <w:rsid w:val="00D14BCA"/>
    <w:pPr>
      <w:ind w:left="720"/>
      <w:contextualSpacing/>
    </w:pPr>
  </w:style>
  <w:style w:type="paragraph" w:styleId="Encabezado">
    <w:name w:val="header"/>
    <w:basedOn w:val="Normal"/>
    <w:link w:val="EncabezadoCar"/>
    <w:uiPriority w:val="99"/>
    <w:unhideWhenUsed/>
    <w:rsid w:val="00703B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3BF4"/>
  </w:style>
  <w:style w:type="paragraph" w:styleId="Piedepgina">
    <w:name w:val="footer"/>
    <w:basedOn w:val="Normal"/>
    <w:link w:val="PiedepginaCar"/>
    <w:uiPriority w:val="99"/>
    <w:unhideWhenUsed/>
    <w:rsid w:val="00703B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3BF4"/>
  </w:style>
  <w:style w:type="paragraph" w:styleId="Textodeglobo">
    <w:name w:val="Balloon Text"/>
    <w:basedOn w:val="Normal"/>
    <w:link w:val="TextodegloboCar"/>
    <w:uiPriority w:val="99"/>
    <w:semiHidden/>
    <w:unhideWhenUsed/>
    <w:rsid w:val="0038355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38355D"/>
    <w:rPr>
      <w:rFonts w:ascii="Tahoma" w:hAnsi="Tahoma" w:cs="Tahoma"/>
      <w:sz w:val="16"/>
      <w:szCs w:val="16"/>
    </w:rPr>
  </w:style>
  <w:style w:type="character" w:customStyle="1" w:styleId="Textodemarcadordeposicin">
    <w:name w:val="Texto de marcador de posición"/>
    <w:uiPriority w:val="99"/>
    <w:semiHidden/>
    <w:rsid w:val="00FF3BDA"/>
    <w:rPr>
      <w:color w:val="808080"/>
    </w:rPr>
  </w:style>
  <w:style w:type="table" w:styleId="Tablaconcuadrcula">
    <w:name w:val="Table Grid"/>
    <w:basedOn w:val="Tablanormal"/>
    <w:uiPriority w:val="59"/>
    <w:rsid w:val="00FC7116"/>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923429"/>
    <w:rPr>
      <w:sz w:val="16"/>
      <w:szCs w:val="16"/>
    </w:rPr>
  </w:style>
  <w:style w:type="paragraph" w:styleId="Textocomentario">
    <w:name w:val="annotation text"/>
    <w:basedOn w:val="Normal"/>
    <w:link w:val="TextocomentarioCar"/>
    <w:uiPriority w:val="99"/>
    <w:semiHidden/>
    <w:unhideWhenUsed/>
    <w:rsid w:val="00923429"/>
    <w:rPr>
      <w:sz w:val="20"/>
      <w:szCs w:val="20"/>
    </w:rPr>
  </w:style>
  <w:style w:type="character" w:customStyle="1" w:styleId="TextocomentarioCar">
    <w:name w:val="Texto comentario Car"/>
    <w:link w:val="Textocomentario"/>
    <w:uiPriority w:val="99"/>
    <w:semiHidden/>
    <w:rsid w:val="00923429"/>
    <w:rPr>
      <w:lang w:val="es-MX"/>
    </w:rPr>
  </w:style>
  <w:style w:type="paragraph" w:styleId="Asuntodelcomentario">
    <w:name w:val="annotation subject"/>
    <w:basedOn w:val="Textocomentario"/>
    <w:next w:val="Textocomentario"/>
    <w:link w:val="AsuntodelcomentarioCar"/>
    <w:uiPriority w:val="99"/>
    <w:semiHidden/>
    <w:unhideWhenUsed/>
    <w:rsid w:val="00923429"/>
    <w:rPr>
      <w:b/>
      <w:bCs/>
    </w:rPr>
  </w:style>
  <w:style w:type="character" w:customStyle="1" w:styleId="AsuntodelcomentarioCar">
    <w:name w:val="Asunto del comentario Car"/>
    <w:link w:val="Asuntodelcomentario"/>
    <w:uiPriority w:val="99"/>
    <w:semiHidden/>
    <w:rsid w:val="00923429"/>
    <w:rPr>
      <w:b/>
      <w:bCs/>
      <w:lang w:val="es-MX"/>
    </w:rPr>
  </w:style>
  <w:style w:type="paragraph" w:styleId="NormalWeb">
    <w:name w:val="Normal (Web)"/>
    <w:basedOn w:val="Normal"/>
    <w:uiPriority w:val="99"/>
    <w:unhideWhenUsed/>
    <w:rsid w:val="0072147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E12D42"/>
  </w:style>
  <w:style w:type="character" w:styleId="Hipervnculo">
    <w:name w:val="Hyperlink"/>
    <w:uiPriority w:val="99"/>
    <w:semiHidden/>
    <w:unhideWhenUsed/>
    <w:rsid w:val="00E12D42"/>
    <w:rPr>
      <w:color w:val="0000FF"/>
      <w:u w:val="single"/>
    </w:rPr>
  </w:style>
  <w:style w:type="paragraph" w:customStyle="1" w:styleId="Default">
    <w:name w:val="Default"/>
    <w:rsid w:val="00C44D2E"/>
    <w:pPr>
      <w:autoSpaceDE w:val="0"/>
      <w:autoSpaceDN w:val="0"/>
      <w:adjustRightInd w:val="0"/>
    </w:pPr>
    <w:rPr>
      <w:rFonts w:ascii="Arial" w:hAnsi="Arial" w:cs="Arial"/>
      <w:color w:val="000000"/>
      <w:sz w:val="24"/>
      <w:szCs w:val="24"/>
    </w:rPr>
  </w:style>
  <w:style w:type="character" w:customStyle="1" w:styleId="corchete-llamada1">
    <w:name w:val="corchete-llamada1"/>
    <w:rsid w:val="006C2DE1"/>
    <w:rPr>
      <w:vanish/>
      <w:webHidden w:val="0"/>
      <w:specVanish w:val="0"/>
    </w:rPr>
  </w:style>
  <w:style w:type="character" w:styleId="Hipervnculovisitado">
    <w:name w:val="FollowedHyperlink"/>
    <w:uiPriority w:val="99"/>
    <w:semiHidden/>
    <w:unhideWhenUsed/>
    <w:rsid w:val="009C258C"/>
    <w:rPr>
      <w:color w:val="800080"/>
      <w:u w:val="single"/>
    </w:rPr>
  </w:style>
  <w:style w:type="paragraph" w:customStyle="1" w:styleId="xl79">
    <w:name w:val="xl79"/>
    <w:basedOn w:val="Normal"/>
    <w:rsid w:val="009C258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16"/>
      <w:szCs w:val="16"/>
      <w:lang w:eastAsia="es-MX"/>
    </w:rPr>
  </w:style>
  <w:style w:type="paragraph" w:customStyle="1" w:styleId="xl80">
    <w:name w:val="xl80"/>
    <w:basedOn w:val="Normal"/>
    <w:rsid w:val="009C258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81">
    <w:name w:val="xl81"/>
    <w:basedOn w:val="Normal"/>
    <w:rsid w:val="009C2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82">
    <w:name w:val="xl82"/>
    <w:basedOn w:val="Normal"/>
    <w:rsid w:val="009C2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es-MX"/>
    </w:rPr>
  </w:style>
  <w:style w:type="paragraph" w:customStyle="1" w:styleId="xl83">
    <w:name w:val="xl83"/>
    <w:basedOn w:val="Normal"/>
    <w:rsid w:val="009C2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84">
    <w:name w:val="xl84"/>
    <w:basedOn w:val="Normal"/>
    <w:rsid w:val="009C258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16"/>
      <w:szCs w:val="16"/>
      <w:lang w:eastAsia="es-MX"/>
    </w:rPr>
  </w:style>
  <w:style w:type="paragraph" w:customStyle="1" w:styleId="xl85">
    <w:name w:val="xl85"/>
    <w:basedOn w:val="Normal"/>
    <w:rsid w:val="009C258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Arial" w:eastAsia="Times New Roman" w:hAnsi="Arial" w:cs="Arial"/>
      <w:b/>
      <w:bCs/>
      <w:sz w:val="16"/>
      <w:szCs w:val="16"/>
      <w:lang w:eastAsia="es-MX"/>
    </w:rPr>
  </w:style>
  <w:style w:type="paragraph" w:customStyle="1" w:styleId="xl86">
    <w:name w:val="xl86"/>
    <w:basedOn w:val="Normal"/>
    <w:rsid w:val="009C258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b/>
      <w:bCs/>
      <w:sz w:val="16"/>
      <w:szCs w:val="16"/>
      <w:lang w:eastAsia="es-MX"/>
    </w:rPr>
  </w:style>
  <w:style w:type="paragraph" w:customStyle="1" w:styleId="ROMANOS">
    <w:name w:val="ROMANOS"/>
    <w:basedOn w:val="Normal"/>
    <w:link w:val="ROMANOSCar"/>
    <w:rsid w:val="00120AEC"/>
    <w:pPr>
      <w:tabs>
        <w:tab w:val="left" w:pos="720"/>
      </w:tabs>
      <w:spacing w:after="101" w:line="216" w:lineRule="exact"/>
      <w:ind w:left="720" w:hanging="432"/>
      <w:jc w:val="both"/>
    </w:pPr>
    <w:rPr>
      <w:rFonts w:ascii="Arial" w:eastAsia="Times New Roman" w:hAnsi="Arial"/>
      <w:sz w:val="18"/>
      <w:szCs w:val="18"/>
      <w:lang w:val="es-ES" w:eastAsia="es-ES"/>
    </w:rPr>
  </w:style>
  <w:style w:type="character" w:customStyle="1" w:styleId="ROMANOSCar">
    <w:name w:val="ROMANOS Car"/>
    <w:link w:val="ROMANOS"/>
    <w:locked/>
    <w:rsid w:val="00120AEC"/>
    <w:rPr>
      <w:rFonts w:ascii="Arial" w:eastAsia="Times New Roman" w:hAnsi="Arial" w:cs="Arial"/>
      <w:sz w:val="18"/>
      <w:szCs w:val="18"/>
      <w:lang w:val="es-ES" w:eastAsia="es-ES"/>
    </w:rPr>
  </w:style>
  <w:style w:type="paragraph" w:styleId="Sinespaciado">
    <w:name w:val="No Spacing"/>
    <w:uiPriority w:val="1"/>
    <w:qFormat/>
    <w:rsid w:val="004078DA"/>
    <w:rPr>
      <w:sz w:val="22"/>
      <w:szCs w:val="22"/>
      <w:lang w:eastAsia="en-US"/>
    </w:rPr>
  </w:style>
  <w:style w:type="paragraph" w:customStyle="1" w:styleId="Texto">
    <w:name w:val="Texto"/>
    <w:basedOn w:val="Normal"/>
    <w:link w:val="TextoCar"/>
    <w:rsid w:val="00215901"/>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215901"/>
    <w:rPr>
      <w:rFonts w:ascii="Arial" w:eastAsia="Times New Roman" w:hAnsi="Arial" w:cs="Arial"/>
      <w:sz w:val="18"/>
      <w:lang w:val="es-ES" w:eastAsia="es-ES"/>
    </w:rPr>
  </w:style>
  <w:style w:type="paragraph" w:styleId="Textonotapie">
    <w:name w:val="footnote text"/>
    <w:basedOn w:val="Normal"/>
    <w:link w:val="TextonotapieCar"/>
    <w:rsid w:val="00215901"/>
    <w:pPr>
      <w:spacing w:after="0" w:line="240" w:lineRule="auto"/>
    </w:pPr>
    <w:rPr>
      <w:rFonts w:ascii="Verdana" w:eastAsia="Times New Roman" w:hAnsi="Verdana"/>
      <w:sz w:val="20"/>
      <w:szCs w:val="20"/>
      <w:lang w:val="es-ES"/>
    </w:rPr>
  </w:style>
  <w:style w:type="character" w:customStyle="1" w:styleId="TextonotapieCar">
    <w:name w:val="Texto nota pie Car"/>
    <w:basedOn w:val="Fuentedeprrafopredeter"/>
    <w:link w:val="Textonotapie"/>
    <w:rsid w:val="00215901"/>
    <w:rPr>
      <w:rFonts w:ascii="Verdana" w:eastAsia="Times New Roman" w:hAnsi="Verdana"/>
      <w:lang w:val="es-ES"/>
    </w:rPr>
  </w:style>
  <w:style w:type="character" w:styleId="Refdenotaalpie">
    <w:name w:val="footnote reference"/>
    <w:rsid w:val="00215901"/>
    <w:rPr>
      <w:vertAlign w:val="superscript"/>
    </w:rPr>
  </w:style>
</w:styles>
</file>

<file path=word/webSettings.xml><?xml version="1.0" encoding="utf-8"?>
<w:webSettings xmlns:r="http://schemas.openxmlformats.org/officeDocument/2006/relationships" xmlns:w="http://schemas.openxmlformats.org/wordprocessingml/2006/main">
  <w:divs>
    <w:div w:id="355765">
      <w:bodyDiv w:val="1"/>
      <w:marLeft w:val="0"/>
      <w:marRight w:val="0"/>
      <w:marTop w:val="0"/>
      <w:marBottom w:val="0"/>
      <w:divBdr>
        <w:top w:val="none" w:sz="0" w:space="0" w:color="auto"/>
        <w:left w:val="none" w:sz="0" w:space="0" w:color="auto"/>
        <w:bottom w:val="none" w:sz="0" w:space="0" w:color="auto"/>
        <w:right w:val="none" w:sz="0" w:space="0" w:color="auto"/>
      </w:divBdr>
    </w:div>
    <w:div w:id="1906311">
      <w:bodyDiv w:val="1"/>
      <w:marLeft w:val="0"/>
      <w:marRight w:val="0"/>
      <w:marTop w:val="0"/>
      <w:marBottom w:val="0"/>
      <w:divBdr>
        <w:top w:val="none" w:sz="0" w:space="0" w:color="auto"/>
        <w:left w:val="none" w:sz="0" w:space="0" w:color="auto"/>
        <w:bottom w:val="none" w:sz="0" w:space="0" w:color="auto"/>
        <w:right w:val="none" w:sz="0" w:space="0" w:color="auto"/>
      </w:divBdr>
    </w:div>
    <w:div w:id="9113259">
      <w:bodyDiv w:val="1"/>
      <w:marLeft w:val="0"/>
      <w:marRight w:val="0"/>
      <w:marTop w:val="0"/>
      <w:marBottom w:val="0"/>
      <w:divBdr>
        <w:top w:val="none" w:sz="0" w:space="0" w:color="auto"/>
        <w:left w:val="none" w:sz="0" w:space="0" w:color="auto"/>
        <w:bottom w:val="none" w:sz="0" w:space="0" w:color="auto"/>
        <w:right w:val="none" w:sz="0" w:space="0" w:color="auto"/>
      </w:divBdr>
    </w:div>
    <w:div w:id="10302499">
      <w:bodyDiv w:val="1"/>
      <w:marLeft w:val="0"/>
      <w:marRight w:val="0"/>
      <w:marTop w:val="0"/>
      <w:marBottom w:val="0"/>
      <w:divBdr>
        <w:top w:val="none" w:sz="0" w:space="0" w:color="auto"/>
        <w:left w:val="none" w:sz="0" w:space="0" w:color="auto"/>
        <w:bottom w:val="none" w:sz="0" w:space="0" w:color="auto"/>
        <w:right w:val="none" w:sz="0" w:space="0" w:color="auto"/>
      </w:divBdr>
    </w:div>
    <w:div w:id="19209534">
      <w:bodyDiv w:val="1"/>
      <w:marLeft w:val="0"/>
      <w:marRight w:val="0"/>
      <w:marTop w:val="0"/>
      <w:marBottom w:val="0"/>
      <w:divBdr>
        <w:top w:val="none" w:sz="0" w:space="0" w:color="auto"/>
        <w:left w:val="none" w:sz="0" w:space="0" w:color="auto"/>
        <w:bottom w:val="none" w:sz="0" w:space="0" w:color="auto"/>
        <w:right w:val="none" w:sz="0" w:space="0" w:color="auto"/>
      </w:divBdr>
    </w:div>
    <w:div w:id="20592109">
      <w:bodyDiv w:val="1"/>
      <w:marLeft w:val="0"/>
      <w:marRight w:val="0"/>
      <w:marTop w:val="0"/>
      <w:marBottom w:val="0"/>
      <w:divBdr>
        <w:top w:val="none" w:sz="0" w:space="0" w:color="auto"/>
        <w:left w:val="none" w:sz="0" w:space="0" w:color="auto"/>
        <w:bottom w:val="none" w:sz="0" w:space="0" w:color="auto"/>
        <w:right w:val="none" w:sz="0" w:space="0" w:color="auto"/>
      </w:divBdr>
    </w:div>
    <w:div w:id="33503427">
      <w:bodyDiv w:val="1"/>
      <w:marLeft w:val="0"/>
      <w:marRight w:val="0"/>
      <w:marTop w:val="0"/>
      <w:marBottom w:val="0"/>
      <w:divBdr>
        <w:top w:val="none" w:sz="0" w:space="0" w:color="auto"/>
        <w:left w:val="none" w:sz="0" w:space="0" w:color="auto"/>
        <w:bottom w:val="none" w:sz="0" w:space="0" w:color="auto"/>
        <w:right w:val="none" w:sz="0" w:space="0" w:color="auto"/>
      </w:divBdr>
    </w:div>
    <w:div w:id="37322471">
      <w:bodyDiv w:val="1"/>
      <w:marLeft w:val="0"/>
      <w:marRight w:val="0"/>
      <w:marTop w:val="0"/>
      <w:marBottom w:val="0"/>
      <w:divBdr>
        <w:top w:val="none" w:sz="0" w:space="0" w:color="auto"/>
        <w:left w:val="none" w:sz="0" w:space="0" w:color="auto"/>
        <w:bottom w:val="none" w:sz="0" w:space="0" w:color="auto"/>
        <w:right w:val="none" w:sz="0" w:space="0" w:color="auto"/>
      </w:divBdr>
    </w:div>
    <w:div w:id="37584673">
      <w:bodyDiv w:val="1"/>
      <w:marLeft w:val="0"/>
      <w:marRight w:val="0"/>
      <w:marTop w:val="0"/>
      <w:marBottom w:val="0"/>
      <w:divBdr>
        <w:top w:val="none" w:sz="0" w:space="0" w:color="auto"/>
        <w:left w:val="none" w:sz="0" w:space="0" w:color="auto"/>
        <w:bottom w:val="none" w:sz="0" w:space="0" w:color="auto"/>
        <w:right w:val="none" w:sz="0" w:space="0" w:color="auto"/>
      </w:divBdr>
    </w:div>
    <w:div w:id="40137014">
      <w:bodyDiv w:val="1"/>
      <w:marLeft w:val="0"/>
      <w:marRight w:val="0"/>
      <w:marTop w:val="0"/>
      <w:marBottom w:val="0"/>
      <w:divBdr>
        <w:top w:val="none" w:sz="0" w:space="0" w:color="auto"/>
        <w:left w:val="none" w:sz="0" w:space="0" w:color="auto"/>
        <w:bottom w:val="none" w:sz="0" w:space="0" w:color="auto"/>
        <w:right w:val="none" w:sz="0" w:space="0" w:color="auto"/>
      </w:divBdr>
    </w:div>
    <w:div w:id="42367305">
      <w:bodyDiv w:val="1"/>
      <w:marLeft w:val="0"/>
      <w:marRight w:val="0"/>
      <w:marTop w:val="0"/>
      <w:marBottom w:val="0"/>
      <w:divBdr>
        <w:top w:val="none" w:sz="0" w:space="0" w:color="auto"/>
        <w:left w:val="none" w:sz="0" w:space="0" w:color="auto"/>
        <w:bottom w:val="none" w:sz="0" w:space="0" w:color="auto"/>
        <w:right w:val="none" w:sz="0" w:space="0" w:color="auto"/>
      </w:divBdr>
    </w:div>
    <w:div w:id="45028055">
      <w:bodyDiv w:val="1"/>
      <w:marLeft w:val="0"/>
      <w:marRight w:val="0"/>
      <w:marTop w:val="0"/>
      <w:marBottom w:val="0"/>
      <w:divBdr>
        <w:top w:val="none" w:sz="0" w:space="0" w:color="auto"/>
        <w:left w:val="none" w:sz="0" w:space="0" w:color="auto"/>
        <w:bottom w:val="none" w:sz="0" w:space="0" w:color="auto"/>
        <w:right w:val="none" w:sz="0" w:space="0" w:color="auto"/>
      </w:divBdr>
    </w:div>
    <w:div w:id="49311295">
      <w:bodyDiv w:val="1"/>
      <w:marLeft w:val="0"/>
      <w:marRight w:val="0"/>
      <w:marTop w:val="0"/>
      <w:marBottom w:val="0"/>
      <w:divBdr>
        <w:top w:val="none" w:sz="0" w:space="0" w:color="auto"/>
        <w:left w:val="none" w:sz="0" w:space="0" w:color="auto"/>
        <w:bottom w:val="none" w:sz="0" w:space="0" w:color="auto"/>
        <w:right w:val="none" w:sz="0" w:space="0" w:color="auto"/>
      </w:divBdr>
    </w:div>
    <w:div w:id="49546778">
      <w:bodyDiv w:val="1"/>
      <w:marLeft w:val="0"/>
      <w:marRight w:val="0"/>
      <w:marTop w:val="0"/>
      <w:marBottom w:val="0"/>
      <w:divBdr>
        <w:top w:val="none" w:sz="0" w:space="0" w:color="auto"/>
        <w:left w:val="none" w:sz="0" w:space="0" w:color="auto"/>
        <w:bottom w:val="none" w:sz="0" w:space="0" w:color="auto"/>
        <w:right w:val="none" w:sz="0" w:space="0" w:color="auto"/>
      </w:divBdr>
    </w:div>
    <w:div w:id="49962016">
      <w:bodyDiv w:val="1"/>
      <w:marLeft w:val="0"/>
      <w:marRight w:val="0"/>
      <w:marTop w:val="0"/>
      <w:marBottom w:val="0"/>
      <w:divBdr>
        <w:top w:val="none" w:sz="0" w:space="0" w:color="auto"/>
        <w:left w:val="none" w:sz="0" w:space="0" w:color="auto"/>
        <w:bottom w:val="none" w:sz="0" w:space="0" w:color="auto"/>
        <w:right w:val="none" w:sz="0" w:space="0" w:color="auto"/>
      </w:divBdr>
    </w:div>
    <w:div w:id="63602141">
      <w:bodyDiv w:val="1"/>
      <w:marLeft w:val="0"/>
      <w:marRight w:val="0"/>
      <w:marTop w:val="0"/>
      <w:marBottom w:val="0"/>
      <w:divBdr>
        <w:top w:val="none" w:sz="0" w:space="0" w:color="auto"/>
        <w:left w:val="none" w:sz="0" w:space="0" w:color="auto"/>
        <w:bottom w:val="none" w:sz="0" w:space="0" w:color="auto"/>
        <w:right w:val="none" w:sz="0" w:space="0" w:color="auto"/>
      </w:divBdr>
    </w:div>
    <w:div w:id="63725676">
      <w:bodyDiv w:val="1"/>
      <w:marLeft w:val="0"/>
      <w:marRight w:val="0"/>
      <w:marTop w:val="0"/>
      <w:marBottom w:val="0"/>
      <w:divBdr>
        <w:top w:val="none" w:sz="0" w:space="0" w:color="auto"/>
        <w:left w:val="none" w:sz="0" w:space="0" w:color="auto"/>
        <w:bottom w:val="none" w:sz="0" w:space="0" w:color="auto"/>
        <w:right w:val="none" w:sz="0" w:space="0" w:color="auto"/>
      </w:divBdr>
    </w:div>
    <w:div w:id="67653752">
      <w:bodyDiv w:val="1"/>
      <w:marLeft w:val="0"/>
      <w:marRight w:val="0"/>
      <w:marTop w:val="0"/>
      <w:marBottom w:val="0"/>
      <w:divBdr>
        <w:top w:val="none" w:sz="0" w:space="0" w:color="auto"/>
        <w:left w:val="none" w:sz="0" w:space="0" w:color="auto"/>
        <w:bottom w:val="none" w:sz="0" w:space="0" w:color="auto"/>
        <w:right w:val="none" w:sz="0" w:space="0" w:color="auto"/>
      </w:divBdr>
    </w:div>
    <w:div w:id="68888490">
      <w:bodyDiv w:val="1"/>
      <w:marLeft w:val="0"/>
      <w:marRight w:val="0"/>
      <w:marTop w:val="0"/>
      <w:marBottom w:val="0"/>
      <w:divBdr>
        <w:top w:val="none" w:sz="0" w:space="0" w:color="auto"/>
        <w:left w:val="none" w:sz="0" w:space="0" w:color="auto"/>
        <w:bottom w:val="none" w:sz="0" w:space="0" w:color="auto"/>
        <w:right w:val="none" w:sz="0" w:space="0" w:color="auto"/>
      </w:divBdr>
    </w:div>
    <w:div w:id="69735535">
      <w:bodyDiv w:val="1"/>
      <w:marLeft w:val="0"/>
      <w:marRight w:val="0"/>
      <w:marTop w:val="0"/>
      <w:marBottom w:val="0"/>
      <w:divBdr>
        <w:top w:val="none" w:sz="0" w:space="0" w:color="auto"/>
        <w:left w:val="none" w:sz="0" w:space="0" w:color="auto"/>
        <w:bottom w:val="none" w:sz="0" w:space="0" w:color="auto"/>
        <w:right w:val="none" w:sz="0" w:space="0" w:color="auto"/>
      </w:divBdr>
    </w:div>
    <w:div w:id="79330577">
      <w:bodyDiv w:val="1"/>
      <w:marLeft w:val="0"/>
      <w:marRight w:val="0"/>
      <w:marTop w:val="0"/>
      <w:marBottom w:val="0"/>
      <w:divBdr>
        <w:top w:val="none" w:sz="0" w:space="0" w:color="auto"/>
        <w:left w:val="none" w:sz="0" w:space="0" w:color="auto"/>
        <w:bottom w:val="none" w:sz="0" w:space="0" w:color="auto"/>
        <w:right w:val="none" w:sz="0" w:space="0" w:color="auto"/>
      </w:divBdr>
    </w:div>
    <w:div w:id="82074429">
      <w:bodyDiv w:val="1"/>
      <w:marLeft w:val="0"/>
      <w:marRight w:val="0"/>
      <w:marTop w:val="0"/>
      <w:marBottom w:val="0"/>
      <w:divBdr>
        <w:top w:val="none" w:sz="0" w:space="0" w:color="auto"/>
        <w:left w:val="none" w:sz="0" w:space="0" w:color="auto"/>
        <w:bottom w:val="none" w:sz="0" w:space="0" w:color="auto"/>
        <w:right w:val="none" w:sz="0" w:space="0" w:color="auto"/>
      </w:divBdr>
    </w:div>
    <w:div w:id="85077603">
      <w:bodyDiv w:val="1"/>
      <w:marLeft w:val="0"/>
      <w:marRight w:val="0"/>
      <w:marTop w:val="0"/>
      <w:marBottom w:val="0"/>
      <w:divBdr>
        <w:top w:val="none" w:sz="0" w:space="0" w:color="auto"/>
        <w:left w:val="none" w:sz="0" w:space="0" w:color="auto"/>
        <w:bottom w:val="none" w:sz="0" w:space="0" w:color="auto"/>
        <w:right w:val="none" w:sz="0" w:space="0" w:color="auto"/>
      </w:divBdr>
    </w:div>
    <w:div w:id="88354533">
      <w:bodyDiv w:val="1"/>
      <w:marLeft w:val="0"/>
      <w:marRight w:val="0"/>
      <w:marTop w:val="0"/>
      <w:marBottom w:val="0"/>
      <w:divBdr>
        <w:top w:val="none" w:sz="0" w:space="0" w:color="auto"/>
        <w:left w:val="none" w:sz="0" w:space="0" w:color="auto"/>
        <w:bottom w:val="none" w:sz="0" w:space="0" w:color="auto"/>
        <w:right w:val="none" w:sz="0" w:space="0" w:color="auto"/>
      </w:divBdr>
    </w:div>
    <w:div w:id="108815680">
      <w:bodyDiv w:val="1"/>
      <w:marLeft w:val="0"/>
      <w:marRight w:val="0"/>
      <w:marTop w:val="0"/>
      <w:marBottom w:val="0"/>
      <w:divBdr>
        <w:top w:val="none" w:sz="0" w:space="0" w:color="auto"/>
        <w:left w:val="none" w:sz="0" w:space="0" w:color="auto"/>
        <w:bottom w:val="none" w:sz="0" w:space="0" w:color="auto"/>
        <w:right w:val="none" w:sz="0" w:space="0" w:color="auto"/>
      </w:divBdr>
    </w:div>
    <w:div w:id="122234686">
      <w:bodyDiv w:val="1"/>
      <w:marLeft w:val="0"/>
      <w:marRight w:val="0"/>
      <w:marTop w:val="0"/>
      <w:marBottom w:val="0"/>
      <w:divBdr>
        <w:top w:val="none" w:sz="0" w:space="0" w:color="auto"/>
        <w:left w:val="none" w:sz="0" w:space="0" w:color="auto"/>
        <w:bottom w:val="none" w:sz="0" w:space="0" w:color="auto"/>
        <w:right w:val="none" w:sz="0" w:space="0" w:color="auto"/>
      </w:divBdr>
    </w:div>
    <w:div w:id="124084096">
      <w:bodyDiv w:val="1"/>
      <w:marLeft w:val="0"/>
      <w:marRight w:val="0"/>
      <w:marTop w:val="0"/>
      <w:marBottom w:val="0"/>
      <w:divBdr>
        <w:top w:val="none" w:sz="0" w:space="0" w:color="auto"/>
        <w:left w:val="none" w:sz="0" w:space="0" w:color="auto"/>
        <w:bottom w:val="none" w:sz="0" w:space="0" w:color="auto"/>
        <w:right w:val="none" w:sz="0" w:space="0" w:color="auto"/>
      </w:divBdr>
    </w:div>
    <w:div w:id="124473799">
      <w:bodyDiv w:val="1"/>
      <w:marLeft w:val="0"/>
      <w:marRight w:val="0"/>
      <w:marTop w:val="0"/>
      <w:marBottom w:val="0"/>
      <w:divBdr>
        <w:top w:val="none" w:sz="0" w:space="0" w:color="auto"/>
        <w:left w:val="none" w:sz="0" w:space="0" w:color="auto"/>
        <w:bottom w:val="none" w:sz="0" w:space="0" w:color="auto"/>
        <w:right w:val="none" w:sz="0" w:space="0" w:color="auto"/>
      </w:divBdr>
    </w:div>
    <w:div w:id="126944112">
      <w:bodyDiv w:val="1"/>
      <w:marLeft w:val="0"/>
      <w:marRight w:val="0"/>
      <w:marTop w:val="0"/>
      <w:marBottom w:val="0"/>
      <w:divBdr>
        <w:top w:val="none" w:sz="0" w:space="0" w:color="auto"/>
        <w:left w:val="none" w:sz="0" w:space="0" w:color="auto"/>
        <w:bottom w:val="none" w:sz="0" w:space="0" w:color="auto"/>
        <w:right w:val="none" w:sz="0" w:space="0" w:color="auto"/>
      </w:divBdr>
    </w:div>
    <w:div w:id="135222701">
      <w:bodyDiv w:val="1"/>
      <w:marLeft w:val="0"/>
      <w:marRight w:val="0"/>
      <w:marTop w:val="0"/>
      <w:marBottom w:val="0"/>
      <w:divBdr>
        <w:top w:val="none" w:sz="0" w:space="0" w:color="auto"/>
        <w:left w:val="none" w:sz="0" w:space="0" w:color="auto"/>
        <w:bottom w:val="none" w:sz="0" w:space="0" w:color="auto"/>
        <w:right w:val="none" w:sz="0" w:space="0" w:color="auto"/>
      </w:divBdr>
    </w:div>
    <w:div w:id="136651061">
      <w:bodyDiv w:val="1"/>
      <w:marLeft w:val="0"/>
      <w:marRight w:val="0"/>
      <w:marTop w:val="0"/>
      <w:marBottom w:val="0"/>
      <w:divBdr>
        <w:top w:val="none" w:sz="0" w:space="0" w:color="auto"/>
        <w:left w:val="none" w:sz="0" w:space="0" w:color="auto"/>
        <w:bottom w:val="none" w:sz="0" w:space="0" w:color="auto"/>
        <w:right w:val="none" w:sz="0" w:space="0" w:color="auto"/>
      </w:divBdr>
    </w:div>
    <w:div w:id="137770548">
      <w:bodyDiv w:val="1"/>
      <w:marLeft w:val="0"/>
      <w:marRight w:val="0"/>
      <w:marTop w:val="0"/>
      <w:marBottom w:val="0"/>
      <w:divBdr>
        <w:top w:val="none" w:sz="0" w:space="0" w:color="auto"/>
        <w:left w:val="none" w:sz="0" w:space="0" w:color="auto"/>
        <w:bottom w:val="none" w:sz="0" w:space="0" w:color="auto"/>
        <w:right w:val="none" w:sz="0" w:space="0" w:color="auto"/>
      </w:divBdr>
    </w:div>
    <w:div w:id="148837291">
      <w:bodyDiv w:val="1"/>
      <w:marLeft w:val="0"/>
      <w:marRight w:val="0"/>
      <w:marTop w:val="0"/>
      <w:marBottom w:val="0"/>
      <w:divBdr>
        <w:top w:val="none" w:sz="0" w:space="0" w:color="auto"/>
        <w:left w:val="none" w:sz="0" w:space="0" w:color="auto"/>
        <w:bottom w:val="none" w:sz="0" w:space="0" w:color="auto"/>
        <w:right w:val="none" w:sz="0" w:space="0" w:color="auto"/>
      </w:divBdr>
    </w:div>
    <w:div w:id="152259621">
      <w:bodyDiv w:val="1"/>
      <w:marLeft w:val="0"/>
      <w:marRight w:val="0"/>
      <w:marTop w:val="0"/>
      <w:marBottom w:val="0"/>
      <w:divBdr>
        <w:top w:val="none" w:sz="0" w:space="0" w:color="auto"/>
        <w:left w:val="none" w:sz="0" w:space="0" w:color="auto"/>
        <w:bottom w:val="none" w:sz="0" w:space="0" w:color="auto"/>
        <w:right w:val="none" w:sz="0" w:space="0" w:color="auto"/>
      </w:divBdr>
    </w:div>
    <w:div w:id="166288659">
      <w:bodyDiv w:val="1"/>
      <w:marLeft w:val="0"/>
      <w:marRight w:val="0"/>
      <w:marTop w:val="0"/>
      <w:marBottom w:val="0"/>
      <w:divBdr>
        <w:top w:val="none" w:sz="0" w:space="0" w:color="auto"/>
        <w:left w:val="none" w:sz="0" w:space="0" w:color="auto"/>
        <w:bottom w:val="none" w:sz="0" w:space="0" w:color="auto"/>
        <w:right w:val="none" w:sz="0" w:space="0" w:color="auto"/>
      </w:divBdr>
    </w:div>
    <w:div w:id="172914446">
      <w:bodyDiv w:val="1"/>
      <w:marLeft w:val="0"/>
      <w:marRight w:val="0"/>
      <w:marTop w:val="0"/>
      <w:marBottom w:val="0"/>
      <w:divBdr>
        <w:top w:val="none" w:sz="0" w:space="0" w:color="auto"/>
        <w:left w:val="none" w:sz="0" w:space="0" w:color="auto"/>
        <w:bottom w:val="none" w:sz="0" w:space="0" w:color="auto"/>
        <w:right w:val="none" w:sz="0" w:space="0" w:color="auto"/>
      </w:divBdr>
    </w:div>
    <w:div w:id="178854867">
      <w:bodyDiv w:val="1"/>
      <w:marLeft w:val="0"/>
      <w:marRight w:val="0"/>
      <w:marTop w:val="0"/>
      <w:marBottom w:val="0"/>
      <w:divBdr>
        <w:top w:val="none" w:sz="0" w:space="0" w:color="auto"/>
        <w:left w:val="none" w:sz="0" w:space="0" w:color="auto"/>
        <w:bottom w:val="none" w:sz="0" w:space="0" w:color="auto"/>
        <w:right w:val="none" w:sz="0" w:space="0" w:color="auto"/>
      </w:divBdr>
    </w:div>
    <w:div w:id="180363525">
      <w:bodyDiv w:val="1"/>
      <w:marLeft w:val="0"/>
      <w:marRight w:val="0"/>
      <w:marTop w:val="0"/>
      <w:marBottom w:val="0"/>
      <w:divBdr>
        <w:top w:val="none" w:sz="0" w:space="0" w:color="auto"/>
        <w:left w:val="none" w:sz="0" w:space="0" w:color="auto"/>
        <w:bottom w:val="none" w:sz="0" w:space="0" w:color="auto"/>
        <w:right w:val="none" w:sz="0" w:space="0" w:color="auto"/>
      </w:divBdr>
    </w:div>
    <w:div w:id="186719142">
      <w:bodyDiv w:val="1"/>
      <w:marLeft w:val="0"/>
      <w:marRight w:val="0"/>
      <w:marTop w:val="0"/>
      <w:marBottom w:val="0"/>
      <w:divBdr>
        <w:top w:val="none" w:sz="0" w:space="0" w:color="auto"/>
        <w:left w:val="none" w:sz="0" w:space="0" w:color="auto"/>
        <w:bottom w:val="none" w:sz="0" w:space="0" w:color="auto"/>
        <w:right w:val="none" w:sz="0" w:space="0" w:color="auto"/>
      </w:divBdr>
    </w:div>
    <w:div w:id="187571183">
      <w:bodyDiv w:val="1"/>
      <w:marLeft w:val="0"/>
      <w:marRight w:val="0"/>
      <w:marTop w:val="0"/>
      <w:marBottom w:val="0"/>
      <w:divBdr>
        <w:top w:val="none" w:sz="0" w:space="0" w:color="auto"/>
        <w:left w:val="none" w:sz="0" w:space="0" w:color="auto"/>
        <w:bottom w:val="none" w:sz="0" w:space="0" w:color="auto"/>
        <w:right w:val="none" w:sz="0" w:space="0" w:color="auto"/>
      </w:divBdr>
    </w:div>
    <w:div w:id="189537183">
      <w:bodyDiv w:val="1"/>
      <w:marLeft w:val="0"/>
      <w:marRight w:val="0"/>
      <w:marTop w:val="0"/>
      <w:marBottom w:val="0"/>
      <w:divBdr>
        <w:top w:val="none" w:sz="0" w:space="0" w:color="auto"/>
        <w:left w:val="none" w:sz="0" w:space="0" w:color="auto"/>
        <w:bottom w:val="none" w:sz="0" w:space="0" w:color="auto"/>
        <w:right w:val="none" w:sz="0" w:space="0" w:color="auto"/>
      </w:divBdr>
    </w:div>
    <w:div w:id="197397031">
      <w:bodyDiv w:val="1"/>
      <w:marLeft w:val="0"/>
      <w:marRight w:val="0"/>
      <w:marTop w:val="0"/>
      <w:marBottom w:val="0"/>
      <w:divBdr>
        <w:top w:val="none" w:sz="0" w:space="0" w:color="auto"/>
        <w:left w:val="none" w:sz="0" w:space="0" w:color="auto"/>
        <w:bottom w:val="none" w:sz="0" w:space="0" w:color="auto"/>
        <w:right w:val="none" w:sz="0" w:space="0" w:color="auto"/>
      </w:divBdr>
    </w:div>
    <w:div w:id="200476699">
      <w:bodyDiv w:val="1"/>
      <w:marLeft w:val="0"/>
      <w:marRight w:val="0"/>
      <w:marTop w:val="0"/>
      <w:marBottom w:val="0"/>
      <w:divBdr>
        <w:top w:val="none" w:sz="0" w:space="0" w:color="auto"/>
        <w:left w:val="none" w:sz="0" w:space="0" w:color="auto"/>
        <w:bottom w:val="none" w:sz="0" w:space="0" w:color="auto"/>
        <w:right w:val="none" w:sz="0" w:space="0" w:color="auto"/>
      </w:divBdr>
    </w:div>
    <w:div w:id="209149296">
      <w:bodyDiv w:val="1"/>
      <w:marLeft w:val="0"/>
      <w:marRight w:val="0"/>
      <w:marTop w:val="0"/>
      <w:marBottom w:val="0"/>
      <w:divBdr>
        <w:top w:val="none" w:sz="0" w:space="0" w:color="auto"/>
        <w:left w:val="none" w:sz="0" w:space="0" w:color="auto"/>
        <w:bottom w:val="none" w:sz="0" w:space="0" w:color="auto"/>
        <w:right w:val="none" w:sz="0" w:space="0" w:color="auto"/>
      </w:divBdr>
    </w:div>
    <w:div w:id="210774655">
      <w:bodyDiv w:val="1"/>
      <w:marLeft w:val="0"/>
      <w:marRight w:val="0"/>
      <w:marTop w:val="0"/>
      <w:marBottom w:val="0"/>
      <w:divBdr>
        <w:top w:val="none" w:sz="0" w:space="0" w:color="auto"/>
        <w:left w:val="none" w:sz="0" w:space="0" w:color="auto"/>
        <w:bottom w:val="none" w:sz="0" w:space="0" w:color="auto"/>
        <w:right w:val="none" w:sz="0" w:space="0" w:color="auto"/>
      </w:divBdr>
    </w:div>
    <w:div w:id="211621367">
      <w:bodyDiv w:val="1"/>
      <w:marLeft w:val="0"/>
      <w:marRight w:val="0"/>
      <w:marTop w:val="0"/>
      <w:marBottom w:val="0"/>
      <w:divBdr>
        <w:top w:val="none" w:sz="0" w:space="0" w:color="auto"/>
        <w:left w:val="none" w:sz="0" w:space="0" w:color="auto"/>
        <w:bottom w:val="none" w:sz="0" w:space="0" w:color="auto"/>
        <w:right w:val="none" w:sz="0" w:space="0" w:color="auto"/>
      </w:divBdr>
    </w:div>
    <w:div w:id="215050663">
      <w:bodyDiv w:val="1"/>
      <w:marLeft w:val="0"/>
      <w:marRight w:val="0"/>
      <w:marTop w:val="0"/>
      <w:marBottom w:val="0"/>
      <w:divBdr>
        <w:top w:val="none" w:sz="0" w:space="0" w:color="auto"/>
        <w:left w:val="none" w:sz="0" w:space="0" w:color="auto"/>
        <w:bottom w:val="none" w:sz="0" w:space="0" w:color="auto"/>
        <w:right w:val="none" w:sz="0" w:space="0" w:color="auto"/>
      </w:divBdr>
    </w:div>
    <w:div w:id="226497438">
      <w:bodyDiv w:val="1"/>
      <w:marLeft w:val="0"/>
      <w:marRight w:val="0"/>
      <w:marTop w:val="0"/>
      <w:marBottom w:val="0"/>
      <w:divBdr>
        <w:top w:val="none" w:sz="0" w:space="0" w:color="auto"/>
        <w:left w:val="none" w:sz="0" w:space="0" w:color="auto"/>
        <w:bottom w:val="none" w:sz="0" w:space="0" w:color="auto"/>
        <w:right w:val="none" w:sz="0" w:space="0" w:color="auto"/>
      </w:divBdr>
    </w:div>
    <w:div w:id="229852887">
      <w:bodyDiv w:val="1"/>
      <w:marLeft w:val="0"/>
      <w:marRight w:val="0"/>
      <w:marTop w:val="0"/>
      <w:marBottom w:val="0"/>
      <w:divBdr>
        <w:top w:val="none" w:sz="0" w:space="0" w:color="auto"/>
        <w:left w:val="none" w:sz="0" w:space="0" w:color="auto"/>
        <w:bottom w:val="none" w:sz="0" w:space="0" w:color="auto"/>
        <w:right w:val="none" w:sz="0" w:space="0" w:color="auto"/>
      </w:divBdr>
    </w:div>
    <w:div w:id="231278813">
      <w:bodyDiv w:val="1"/>
      <w:marLeft w:val="0"/>
      <w:marRight w:val="0"/>
      <w:marTop w:val="0"/>
      <w:marBottom w:val="0"/>
      <w:divBdr>
        <w:top w:val="none" w:sz="0" w:space="0" w:color="auto"/>
        <w:left w:val="none" w:sz="0" w:space="0" w:color="auto"/>
        <w:bottom w:val="none" w:sz="0" w:space="0" w:color="auto"/>
        <w:right w:val="none" w:sz="0" w:space="0" w:color="auto"/>
      </w:divBdr>
    </w:div>
    <w:div w:id="232088631">
      <w:bodyDiv w:val="1"/>
      <w:marLeft w:val="0"/>
      <w:marRight w:val="0"/>
      <w:marTop w:val="0"/>
      <w:marBottom w:val="0"/>
      <w:divBdr>
        <w:top w:val="none" w:sz="0" w:space="0" w:color="auto"/>
        <w:left w:val="none" w:sz="0" w:space="0" w:color="auto"/>
        <w:bottom w:val="none" w:sz="0" w:space="0" w:color="auto"/>
        <w:right w:val="none" w:sz="0" w:space="0" w:color="auto"/>
      </w:divBdr>
    </w:div>
    <w:div w:id="240792348">
      <w:bodyDiv w:val="1"/>
      <w:marLeft w:val="0"/>
      <w:marRight w:val="0"/>
      <w:marTop w:val="0"/>
      <w:marBottom w:val="0"/>
      <w:divBdr>
        <w:top w:val="none" w:sz="0" w:space="0" w:color="auto"/>
        <w:left w:val="none" w:sz="0" w:space="0" w:color="auto"/>
        <w:bottom w:val="none" w:sz="0" w:space="0" w:color="auto"/>
        <w:right w:val="none" w:sz="0" w:space="0" w:color="auto"/>
      </w:divBdr>
    </w:div>
    <w:div w:id="249242624">
      <w:bodyDiv w:val="1"/>
      <w:marLeft w:val="0"/>
      <w:marRight w:val="0"/>
      <w:marTop w:val="0"/>
      <w:marBottom w:val="0"/>
      <w:divBdr>
        <w:top w:val="none" w:sz="0" w:space="0" w:color="auto"/>
        <w:left w:val="none" w:sz="0" w:space="0" w:color="auto"/>
        <w:bottom w:val="none" w:sz="0" w:space="0" w:color="auto"/>
        <w:right w:val="none" w:sz="0" w:space="0" w:color="auto"/>
      </w:divBdr>
    </w:div>
    <w:div w:id="264339453">
      <w:bodyDiv w:val="1"/>
      <w:marLeft w:val="0"/>
      <w:marRight w:val="0"/>
      <w:marTop w:val="0"/>
      <w:marBottom w:val="0"/>
      <w:divBdr>
        <w:top w:val="none" w:sz="0" w:space="0" w:color="auto"/>
        <w:left w:val="none" w:sz="0" w:space="0" w:color="auto"/>
        <w:bottom w:val="none" w:sz="0" w:space="0" w:color="auto"/>
        <w:right w:val="none" w:sz="0" w:space="0" w:color="auto"/>
      </w:divBdr>
    </w:div>
    <w:div w:id="271516235">
      <w:bodyDiv w:val="1"/>
      <w:marLeft w:val="0"/>
      <w:marRight w:val="0"/>
      <w:marTop w:val="0"/>
      <w:marBottom w:val="0"/>
      <w:divBdr>
        <w:top w:val="none" w:sz="0" w:space="0" w:color="auto"/>
        <w:left w:val="none" w:sz="0" w:space="0" w:color="auto"/>
        <w:bottom w:val="none" w:sz="0" w:space="0" w:color="auto"/>
        <w:right w:val="none" w:sz="0" w:space="0" w:color="auto"/>
      </w:divBdr>
    </w:div>
    <w:div w:id="271671786">
      <w:bodyDiv w:val="1"/>
      <w:marLeft w:val="0"/>
      <w:marRight w:val="0"/>
      <w:marTop w:val="0"/>
      <w:marBottom w:val="0"/>
      <w:divBdr>
        <w:top w:val="none" w:sz="0" w:space="0" w:color="auto"/>
        <w:left w:val="none" w:sz="0" w:space="0" w:color="auto"/>
        <w:bottom w:val="none" w:sz="0" w:space="0" w:color="auto"/>
        <w:right w:val="none" w:sz="0" w:space="0" w:color="auto"/>
      </w:divBdr>
    </w:div>
    <w:div w:id="290206477">
      <w:bodyDiv w:val="1"/>
      <w:marLeft w:val="0"/>
      <w:marRight w:val="0"/>
      <w:marTop w:val="0"/>
      <w:marBottom w:val="0"/>
      <w:divBdr>
        <w:top w:val="none" w:sz="0" w:space="0" w:color="auto"/>
        <w:left w:val="none" w:sz="0" w:space="0" w:color="auto"/>
        <w:bottom w:val="none" w:sz="0" w:space="0" w:color="auto"/>
        <w:right w:val="none" w:sz="0" w:space="0" w:color="auto"/>
      </w:divBdr>
    </w:div>
    <w:div w:id="295113417">
      <w:bodyDiv w:val="1"/>
      <w:marLeft w:val="0"/>
      <w:marRight w:val="0"/>
      <w:marTop w:val="0"/>
      <w:marBottom w:val="0"/>
      <w:divBdr>
        <w:top w:val="none" w:sz="0" w:space="0" w:color="auto"/>
        <w:left w:val="none" w:sz="0" w:space="0" w:color="auto"/>
        <w:bottom w:val="none" w:sz="0" w:space="0" w:color="auto"/>
        <w:right w:val="none" w:sz="0" w:space="0" w:color="auto"/>
      </w:divBdr>
    </w:div>
    <w:div w:id="300771558">
      <w:bodyDiv w:val="1"/>
      <w:marLeft w:val="0"/>
      <w:marRight w:val="0"/>
      <w:marTop w:val="0"/>
      <w:marBottom w:val="0"/>
      <w:divBdr>
        <w:top w:val="none" w:sz="0" w:space="0" w:color="auto"/>
        <w:left w:val="none" w:sz="0" w:space="0" w:color="auto"/>
        <w:bottom w:val="none" w:sz="0" w:space="0" w:color="auto"/>
        <w:right w:val="none" w:sz="0" w:space="0" w:color="auto"/>
      </w:divBdr>
    </w:div>
    <w:div w:id="301274732">
      <w:bodyDiv w:val="1"/>
      <w:marLeft w:val="0"/>
      <w:marRight w:val="0"/>
      <w:marTop w:val="0"/>
      <w:marBottom w:val="0"/>
      <w:divBdr>
        <w:top w:val="none" w:sz="0" w:space="0" w:color="auto"/>
        <w:left w:val="none" w:sz="0" w:space="0" w:color="auto"/>
        <w:bottom w:val="none" w:sz="0" w:space="0" w:color="auto"/>
        <w:right w:val="none" w:sz="0" w:space="0" w:color="auto"/>
      </w:divBdr>
    </w:div>
    <w:div w:id="310909651">
      <w:bodyDiv w:val="1"/>
      <w:marLeft w:val="0"/>
      <w:marRight w:val="0"/>
      <w:marTop w:val="0"/>
      <w:marBottom w:val="0"/>
      <w:divBdr>
        <w:top w:val="none" w:sz="0" w:space="0" w:color="auto"/>
        <w:left w:val="none" w:sz="0" w:space="0" w:color="auto"/>
        <w:bottom w:val="none" w:sz="0" w:space="0" w:color="auto"/>
        <w:right w:val="none" w:sz="0" w:space="0" w:color="auto"/>
      </w:divBdr>
    </w:div>
    <w:div w:id="320235722">
      <w:bodyDiv w:val="1"/>
      <w:marLeft w:val="0"/>
      <w:marRight w:val="0"/>
      <w:marTop w:val="0"/>
      <w:marBottom w:val="0"/>
      <w:divBdr>
        <w:top w:val="none" w:sz="0" w:space="0" w:color="auto"/>
        <w:left w:val="none" w:sz="0" w:space="0" w:color="auto"/>
        <w:bottom w:val="none" w:sz="0" w:space="0" w:color="auto"/>
        <w:right w:val="none" w:sz="0" w:space="0" w:color="auto"/>
      </w:divBdr>
    </w:div>
    <w:div w:id="330721414">
      <w:bodyDiv w:val="1"/>
      <w:marLeft w:val="0"/>
      <w:marRight w:val="0"/>
      <w:marTop w:val="0"/>
      <w:marBottom w:val="0"/>
      <w:divBdr>
        <w:top w:val="none" w:sz="0" w:space="0" w:color="auto"/>
        <w:left w:val="none" w:sz="0" w:space="0" w:color="auto"/>
        <w:bottom w:val="none" w:sz="0" w:space="0" w:color="auto"/>
        <w:right w:val="none" w:sz="0" w:space="0" w:color="auto"/>
      </w:divBdr>
    </w:div>
    <w:div w:id="349768354">
      <w:bodyDiv w:val="1"/>
      <w:marLeft w:val="0"/>
      <w:marRight w:val="0"/>
      <w:marTop w:val="0"/>
      <w:marBottom w:val="0"/>
      <w:divBdr>
        <w:top w:val="none" w:sz="0" w:space="0" w:color="auto"/>
        <w:left w:val="none" w:sz="0" w:space="0" w:color="auto"/>
        <w:bottom w:val="none" w:sz="0" w:space="0" w:color="auto"/>
        <w:right w:val="none" w:sz="0" w:space="0" w:color="auto"/>
      </w:divBdr>
    </w:div>
    <w:div w:id="354818275">
      <w:bodyDiv w:val="1"/>
      <w:marLeft w:val="0"/>
      <w:marRight w:val="0"/>
      <w:marTop w:val="0"/>
      <w:marBottom w:val="0"/>
      <w:divBdr>
        <w:top w:val="none" w:sz="0" w:space="0" w:color="auto"/>
        <w:left w:val="none" w:sz="0" w:space="0" w:color="auto"/>
        <w:bottom w:val="none" w:sz="0" w:space="0" w:color="auto"/>
        <w:right w:val="none" w:sz="0" w:space="0" w:color="auto"/>
      </w:divBdr>
    </w:div>
    <w:div w:id="355084111">
      <w:bodyDiv w:val="1"/>
      <w:marLeft w:val="0"/>
      <w:marRight w:val="0"/>
      <w:marTop w:val="0"/>
      <w:marBottom w:val="0"/>
      <w:divBdr>
        <w:top w:val="none" w:sz="0" w:space="0" w:color="auto"/>
        <w:left w:val="none" w:sz="0" w:space="0" w:color="auto"/>
        <w:bottom w:val="none" w:sz="0" w:space="0" w:color="auto"/>
        <w:right w:val="none" w:sz="0" w:space="0" w:color="auto"/>
      </w:divBdr>
    </w:div>
    <w:div w:id="366687703">
      <w:bodyDiv w:val="1"/>
      <w:marLeft w:val="0"/>
      <w:marRight w:val="0"/>
      <w:marTop w:val="0"/>
      <w:marBottom w:val="0"/>
      <w:divBdr>
        <w:top w:val="none" w:sz="0" w:space="0" w:color="auto"/>
        <w:left w:val="none" w:sz="0" w:space="0" w:color="auto"/>
        <w:bottom w:val="none" w:sz="0" w:space="0" w:color="auto"/>
        <w:right w:val="none" w:sz="0" w:space="0" w:color="auto"/>
      </w:divBdr>
    </w:div>
    <w:div w:id="372194914">
      <w:bodyDiv w:val="1"/>
      <w:marLeft w:val="0"/>
      <w:marRight w:val="0"/>
      <w:marTop w:val="0"/>
      <w:marBottom w:val="0"/>
      <w:divBdr>
        <w:top w:val="none" w:sz="0" w:space="0" w:color="auto"/>
        <w:left w:val="none" w:sz="0" w:space="0" w:color="auto"/>
        <w:bottom w:val="none" w:sz="0" w:space="0" w:color="auto"/>
        <w:right w:val="none" w:sz="0" w:space="0" w:color="auto"/>
      </w:divBdr>
    </w:div>
    <w:div w:id="378751849">
      <w:bodyDiv w:val="1"/>
      <w:marLeft w:val="0"/>
      <w:marRight w:val="0"/>
      <w:marTop w:val="0"/>
      <w:marBottom w:val="0"/>
      <w:divBdr>
        <w:top w:val="none" w:sz="0" w:space="0" w:color="auto"/>
        <w:left w:val="none" w:sz="0" w:space="0" w:color="auto"/>
        <w:bottom w:val="none" w:sz="0" w:space="0" w:color="auto"/>
        <w:right w:val="none" w:sz="0" w:space="0" w:color="auto"/>
      </w:divBdr>
    </w:div>
    <w:div w:id="383410601">
      <w:bodyDiv w:val="1"/>
      <w:marLeft w:val="0"/>
      <w:marRight w:val="0"/>
      <w:marTop w:val="0"/>
      <w:marBottom w:val="0"/>
      <w:divBdr>
        <w:top w:val="none" w:sz="0" w:space="0" w:color="auto"/>
        <w:left w:val="none" w:sz="0" w:space="0" w:color="auto"/>
        <w:bottom w:val="none" w:sz="0" w:space="0" w:color="auto"/>
        <w:right w:val="none" w:sz="0" w:space="0" w:color="auto"/>
      </w:divBdr>
    </w:div>
    <w:div w:id="384454960">
      <w:bodyDiv w:val="1"/>
      <w:marLeft w:val="0"/>
      <w:marRight w:val="0"/>
      <w:marTop w:val="0"/>
      <w:marBottom w:val="0"/>
      <w:divBdr>
        <w:top w:val="none" w:sz="0" w:space="0" w:color="auto"/>
        <w:left w:val="none" w:sz="0" w:space="0" w:color="auto"/>
        <w:bottom w:val="none" w:sz="0" w:space="0" w:color="auto"/>
        <w:right w:val="none" w:sz="0" w:space="0" w:color="auto"/>
      </w:divBdr>
    </w:div>
    <w:div w:id="392774991">
      <w:bodyDiv w:val="1"/>
      <w:marLeft w:val="0"/>
      <w:marRight w:val="0"/>
      <w:marTop w:val="0"/>
      <w:marBottom w:val="0"/>
      <w:divBdr>
        <w:top w:val="none" w:sz="0" w:space="0" w:color="auto"/>
        <w:left w:val="none" w:sz="0" w:space="0" w:color="auto"/>
        <w:bottom w:val="none" w:sz="0" w:space="0" w:color="auto"/>
        <w:right w:val="none" w:sz="0" w:space="0" w:color="auto"/>
      </w:divBdr>
    </w:div>
    <w:div w:id="394662530">
      <w:bodyDiv w:val="1"/>
      <w:marLeft w:val="0"/>
      <w:marRight w:val="0"/>
      <w:marTop w:val="0"/>
      <w:marBottom w:val="0"/>
      <w:divBdr>
        <w:top w:val="none" w:sz="0" w:space="0" w:color="auto"/>
        <w:left w:val="none" w:sz="0" w:space="0" w:color="auto"/>
        <w:bottom w:val="none" w:sz="0" w:space="0" w:color="auto"/>
        <w:right w:val="none" w:sz="0" w:space="0" w:color="auto"/>
      </w:divBdr>
    </w:div>
    <w:div w:id="394745217">
      <w:bodyDiv w:val="1"/>
      <w:marLeft w:val="0"/>
      <w:marRight w:val="0"/>
      <w:marTop w:val="0"/>
      <w:marBottom w:val="0"/>
      <w:divBdr>
        <w:top w:val="none" w:sz="0" w:space="0" w:color="auto"/>
        <w:left w:val="none" w:sz="0" w:space="0" w:color="auto"/>
        <w:bottom w:val="none" w:sz="0" w:space="0" w:color="auto"/>
        <w:right w:val="none" w:sz="0" w:space="0" w:color="auto"/>
      </w:divBdr>
    </w:div>
    <w:div w:id="396124811">
      <w:bodyDiv w:val="1"/>
      <w:marLeft w:val="0"/>
      <w:marRight w:val="0"/>
      <w:marTop w:val="0"/>
      <w:marBottom w:val="0"/>
      <w:divBdr>
        <w:top w:val="none" w:sz="0" w:space="0" w:color="auto"/>
        <w:left w:val="none" w:sz="0" w:space="0" w:color="auto"/>
        <w:bottom w:val="none" w:sz="0" w:space="0" w:color="auto"/>
        <w:right w:val="none" w:sz="0" w:space="0" w:color="auto"/>
      </w:divBdr>
    </w:div>
    <w:div w:id="400491171">
      <w:bodyDiv w:val="1"/>
      <w:marLeft w:val="0"/>
      <w:marRight w:val="0"/>
      <w:marTop w:val="0"/>
      <w:marBottom w:val="0"/>
      <w:divBdr>
        <w:top w:val="none" w:sz="0" w:space="0" w:color="auto"/>
        <w:left w:val="none" w:sz="0" w:space="0" w:color="auto"/>
        <w:bottom w:val="none" w:sz="0" w:space="0" w:color="auto"/>
        <w:right w:val="none" w:sz="0" w:space="0" w:color="auto"/>
      </w:divBdr>
    </w:div>
    <w:div w:id="400754396">
      <w:bodyDiv w:val="1"/>
      <w:marLeft w:val="0"/>
      <w:marRight w:val="0"/>
      <w:marTop w:val="0"/>
      <w:marBottom w:val="0"/>
      <w:divBdr>
        <w:top w:val="none" w:sz="0" w:space="0" w:color="auto"/>
        <w:left w:val="none" w:sz="0" w:space="0" w:color="auto"/>
        <w:bottom w:val="none" w:sz="0" w:space="0" w:color="auto"/>
        <w:right w:val="none" w:sz="0" w:space="0" w:color="auto"/>
      </w:divBdr>
    </w:div>
    <w:div w:id="406151675">
      <w:bodyDiv w:val="1"/>
      <w:marLeft w:val="0"/>
      <w:marRight w:val="0"/>
      <w:marTop w:val="0"/>
      <w:marBottom w:val="0"/>
      <w:divBdr>
        <w:top w:val="none" w:sz="0" w:space="0" w:color="auto"/>
        <w:left w:val="none" w:sz="0" w:space="0" w:color="auto"/>
        <w:bottom w:val="none" w:sz="0" w:space="0" w:color="auto"/>
        <w:right w:val="none" w:sz="0" w:space="0" w:color="auto"/>
      </w:divBdr>
    </w:div>
    <w:div w:id="407463693">
      <w:bodyDiv w:val="1"/>
      <w:marLeft w:val="0"/>
      <w:marRight w:val="0"/>
      <w:marTop w:val="0"/>
      <w:marBottom w:val="0"/>
      <w:divBdr>
        <w:top w:val="none" w:sz="0" w:space="0" w:color="auto"/>
        <w:left w:val="none" w:sz="0" w:space="0" w:color="auto"/>
        <w:bottom w:val="none" w:sz="0" w:space="0" w:color="auto"/>
        <w:right w:val="none" w:sz="0" w:space="0" w:color="auto"/>
      </w:divBdr>
    </w:div>
    <w:div w:id="408892347">
      <w:bodyDiv w:val="1"/>
      <w:marLeft w:val="0"/>
      <w:marRight w:val="0"/>
      <w:marTop w:val="0"/>
      <w:marBottom w:val="0"/>
      <w:divBdr>
        <w:top w:val="none" w:sz="0" w:space="0" w:color="auto"/>
        <w:left w:val="none" w:sz="0" w:space="0" w:color="auto"/>
        <w:bottom w:val="none" w:sz="0" w:space="0" w:color="auto"/>
        <w:right w:val="none" w:sz="0" w:space="0" w:color="auto"/>
      </w:divBdr>
    </w:div>
    <w:div w:id="410007376">
      <w:bodyDiv w:val="1"/>
      <w:marLeft w:val="0"/>
      <w:marRight w:val="0"/>
      <w:marTop w:val="0"/>
      <w:marBottom w:val="0"/>
      <w:divBdr>
        <w:top w:val="none" w:sz="0" w:space="0" w:color="auto"/>
        <w:left w:val="none" w:sz="0" w:space="0" w:color="auto"/>
        <w:bottom w:val="none" w:sz="0" w:space="0" w:color="auto"/>
        <w:right w:val="none" w:sz="0" w:space="0" w:color="auto"/>
      </w:divBdr>
    </w:div>
    <w:div w:id="410348315">
      <w:bodyDiv w:val="1"/>
      <w:marLeft w:val="0"/>
      <w:marRight w:val="0"/>
      <w:marTop w:val="0"/>
      <w:marBottom w:val="0"/>
      <w:divBdr>
        <w:top w:val="none" w:sz="0" w:space="0" w:color="auto"/>
        <w:left w:val="none" w:sz="0" w:space="0" w:color="auto"/>
        <w:bottom w:val="none" w:sz="0" w:space="0" w:color="auto"/>
        <w:right w:val="none" w:sz="0" w:space="0" w:color="auto"/>
      </w:divBdr>
    </w:div>
    <w:div w:id="416632204">
      <w:bodyDiv w:val="1"/>
      <w:marLeft w:val="0"/>
      <w:marRight w:val="0"/>
      <w:marTop w:val="0"/>
      <w:marBottom w:val="0"/>
      <w:divBdr>
        <w:top w:val="none" w:sz="0" w:space="0" w:color="auto"/>
        <w:left w:val="none" w:sz="0" w:space="0" w:color="auto"/>
        <w:bottom w:val="none" w:sz="0" w:space="0" w:color="auto"/>
        <w:right w:val="none" w:sz="0" w:space="0" w:color="auto"/>
      </w:divBdr>
    </w:div>
    <w:div w:id="422141842">
      <w:bodyDiv w:val="1"/>
      <w:marLeft w:val="0"/>
      <w:marRight w:val="0"/>
      <w:marTop w:val="0"/>
      <w:marBottom w:val="0"/>
      <w:divBdr>
        <w:top w:val="none" w:sz="0" w:space="0" w:color="auto"/>
        <w:left w:val="none" w:sz="0" w:space="0" w:color="auto"/>
        <w:bottom w:val="none" w:sz="0" w:space="0" w:color="auto"/>
        <w:right w:val="none" w:sz="0" w:space="0" w:color="auto"/>
      </w:divBdr>
    </w:div>
    <w:div w:id="425879731">
      <w:bodyDiv w:val="1"/>
      <w:marLeft w:val="0"/>
      <w:marRight w:val="0"/>
      <w:marTop w:val="0"/>
      <w:marBottom w:val="0"/>
      <w:divBdr>
        <w:top w:val="none" w:sz="0" w:space="0" w:color="auto"/>
        <w:left w:val="none" w:sz="0" w:space="0" w:color="auto"/>
        <w:bottom w:val="none" w:sz="0" w:space="0" w:color="auto"/>
        <w:right w:val="none" w:sz="0" w:space="0" w:color="auto"/>
      </w:divBdr>
    </w:div>
    <w:div w:id="426854163">
      <w:bodyDiv w:val="1"/>
      <w:marLeft w:val="0"/>
      <w:marRight w:val="0"/>
      <w:marTop w:val="0"/>
      <w:marBottom w:val="0"/>
      <w:divBdr>
        <w:top w:val="none" w:sz="0" w:space="0" w:color="auto"/>
        <w:left w:val="none" w:sz="0" w:space="0" w:color="auto"/>
        <w:bottom w:val="none" w:sz="0" w:space="0" w:color="auto"/>
        <w:right w:val="none" w:sz="0" w:space="0" w:color="auto"/>
      </w:divBdr>
    </w:div>
    <w:div w:id="446393022">
      <w:bodyDiv w:val="1"/>
      <w:marLeft w:val="0"/>
      <w:marRight w:val="0"/>
      <w:marTop w:val="0"/>
      <w:marBottom w:val="0"/>
      <w:divBdr>
        <w:top w:val="none" w:sz="0" w:space="0" w:color="auto"/>
        <w:left w:val="none" w:sz="0" w:space="0" w:color="auto"/>
        <w:bottom w:val="none" w:sz="0" w:space="0" w:color="auto"/>
        <w:right w:val="none" w:sz="0" w:space="0" w:color="auto"/>
      </w:divBdr>
    </w:div>
    <w:div w:id="447164366">
      <w:bodyDiv w:val="1"/>
      <w:marLeft w:val="0"/>
      <w:marRight w:val="0"/>
      <w:marTop w:val="0"/>
      <w:marBottom w:val="0"/>
      <w:divBdr>
        <w:top w:val="none" w:sz="0" w:space="0" w:color="auto"/>
        <w:left w:val="none" w:sz="0" w:space="0" w:color="auto"/>
        <w:bottom w:val="none" w:sz="0" w:space="0" w:color="auto"/>
        <w:right w:val="none" w:sz="0" w:space="0" w:color="auto"/>
      </w:divBdr>
    </w:div>
    <w:div w:id="475149311">
      <w:bodyDiv w:val="1"/>
      <w:marLeft w:val="0"/>
      <w:marRight w:val="0"/>
      <w:marTop w:val="0"/>
      <w:marBottom w:val="0"/>
      <w:divBdr>
        <w:top w:val="none" w:sz="0" w:space="0" w:color="auto"/>
        <w:left w:val="none" w:sz="0" w:space="0" w:color="auto"/>
        <w:bottom w:val="none" w:sz="0" w:space="0" w:color="auto"/>
        <w:right w:val="none" w:sz="0" w:space="0" w:color="auto"/>
      </w:divBdr>
    </w:div>
    <w:div w:id="482507897">
      <w:bodyDiv w:val="1"/>
      <w:marLeft w:val="0"/>
      <w:marRight w:val="0"/>
      <w:marTop w:val="0"/>
      <w:marBottom w:val="0"/>
      <w:divBdr>
        <w:top w:val="none" w:sz="0" w:space="0" w:color="auto"/>
        <w:left w:val="none" w:sz="0" w:space="0" w:color="auto"/>
        <w:bottom w:val="none" w:sz="0" w:space="0" w:color="auto"/>
        <w:right w:val="none" w:sz="0" w:space="0" w:color="auto"/>
      </w:divBdr>
    </w:div>
    <w:div w:id="490489314">
      <w:bodyDiv w:val="1"/>
      <w:marLeft w:val="0"/>
      <w:marRight w:val="0"/>
      <w:marTop w:val="0"/>
      <w:marBottom w:val="0"/>
      <w:divBdr>
        <w:top w:val="none" w:sz="0" w:space="0" w:color="auto"/>
        <w:left w:val="none" w:sz="0" w:space="0" w:color="auto"/>
        <w:bottom w:val="none" w:sz="0" w:space="0" w:color="auto"/>
        <w:right w:val="none" w:sz="0" w:space="0" w:color="auto"/>
      </w:divBdr>
    </w:div>
    <w:div w:id="501164893">
      <w:bodyDiv w:val="1"/>
      <w:marLeft w:val="0"/>
      <w:marRight w:val="0"/>
      <w:marTop w:val="0"/>
      <w:marBottom w:val="0"/>
      <w:divBdr>
        <w:top w:val="none" w:sz="0" w:space="0" w:color="auto"/>
        <w:left w:val="none" w:sz="0" w:space="0" w:color="auto"/>
        <w:bottom w:val="none" w:sz="0" w:space="0" w:color="auto"/>
        <w:right w:val="none" w:sz="0" w:space="0" w:color="auto"/>
      </w:divBdr>
    </w:div>
    <w:div w:id="506166895">
      <w:bodyDiv w:val="1"/>
      <w:marLeft w:val="0"/>
      <w:marRight w:val="0"/>
      <w:marTop w:val="0"/>
      <w:marBottom w:val="0"/>
      <w:divBdr>
        <w:top w:val="none" w:sz="0" w:space="0" w:color="auto"/>
        <w:left w:val="none" w:sz="0" w:space="0" w:color="auto"/>
        <w:bottom w:val="none" w:sz="0" w:space="0" w:color="auto"/>
        <w:right w:val="none" w:sz="0" w:space="0" w:color="auto"/>
      </w:divBdr>
    </w:div>
    <w:div w:id="509101317">
      <w:bodyDiv w:val="1"/>
      <w:marLeft w:val="0"/>
      <w:marRight w:val="0"/>
      <w:marTop w:val="0"/>
      <w:marBottom w:val="0"/>
      <w:divBdr>
        <w:top w:val="none" w:sz="0" w:space="0" w:color="auto"/>
        <w:left w:val="none" w:sz="0" w:space="0" w:color="auto"/>
        <w:bottom w:val="none" w:sz="0" w:space="0" w:color="auto"/>
        <w:right w:val="none" w:sz="0" w:space="0" w:color="auto"/>
      </w:divBdr>
    </w:div>
    <w:div w:id="513154908">
      <w:bodyDiv w:val="1"/>
      <w:marLeft w:val="0"/>
      <w:marRight w:val="0"/>
      <w:marTop w:val="0"/>
      <w:marBottom w:val="0"/>
      <w:divBdr>
        <w:top w:val="none" w:sz="0" w:space="0" w:color="auto"/>
        <w:left w:val="none" w:sz="0" w:space="0" w:color="auto"/>
        <w:bottom w:val="none" w:sz="0" w:space="0" w:color="auto"/>
        <w:right w:val="none" w:sz="0" w:space="0" w:color="auto"/>
      </w:divBdr>
    </w:div>
    <w:div w:id="519470072">
      <w:bodyDiv w:val="1"/>
      <w:marLeft w:val="0"/>
      <w:marRight w:val="0"/>
      <w:marTop w:val="0"/>
      <w:marBottom w:val="0"/>
      <w:divBdr>
        <w:top w:val="none" w:sz="0" w:space="0" w:color="auto"/>
        <w:left w:val="none" w:sz="0" w:space="0" w:color="auto"/>
        <w:bottom w:val="none" w:sz="0" w:space="0" w:color="auto"/>
        <w:right w:val="none" w:sz="0" w:space="0" w:color="auto"/>
      </w:divBdr>
    </w:div>
    <w:div w:id="528643477">
      <w:bodyDiv w:val="1"/>
      <w:marLeft w:val="0"/>
      <w:marRight w:val="0"/>
      <w:marTop w:val="0"/>
      <w:marBottom w:val="0"/>
      <w:divBdr>
        <w:top w:val="none" w:sz="0" w:space="0" w:color="auto"/>
        <w:left w:val="none" w:sz="0" w:space="0" w:color="auto"/>
        <w:bottom w:val="none" w:sz="0" w:space="0" w:color="auto"/>
        <w:right w:val="none" w:sz="0" w:space="0" w:color="auto"/>
      </w:divBdr>
    </w:div>
    <w:div w:id="540636002">
      <w:bodyDiv w:val="1"/>
      <w:marLeft w:val="0"/>
      <w:marRight w:val="0"/>
      <w:marTop w:val="0"/>
      <w:marBottom w:val="0"/>
      <w:divBdr>
        <w:top w:val="none" w:sz="0" w:space="0" w:color="auto"/>
        <w:left w:val="none" w:sz="0" w:space="0" w:color="auto"/>
        <w:bottom w:val="none" w:sz="0" w:space="0" w:color="auto"/>
        <w:right w:val="none" w:sz="0" w:space="0" w:color="auto"/>
      </w:divBdr>
    </w:div>
    <w:div w:id="550196428">
      <w:bodyDiv w:val="1"/>
      <w:marLeft w:val="0"/>
      <w:marRight w:val="0"/>
      <w:marTop w:val="0"/>
      <w:marBottom w:val="0"/>
      <w:divBdr>
        <w:top w:val="none" w:sz="0" w:space="0" w:color="auto"/>
        <w:left w:val="none" w:sz="0" w:space="0" w:color="auto"/>
        <w:bottom w:val="none" w:sz="0" w:space="0" w:color="auto"/>
        <w:right w:val="none" w:sz="0" w:space="0" w:color="auto"/>
      </w:divBdr>
    </w:div>
    <w:div w:id="562757809">
      <w:bodyDiv w:val="1"/>
      <w:marLeft w:val="0"/>
      <w:marRight w:val="0"/>
      <w:marTop w:val="0"/>
      <w:marBottom w:val="0"/>
      <w:divBdr>
        <w:top w:val="none" w:sz="0" w:space="0" w:color="auto"/>
        <w:left w:val="none" w:sz="0" w:space="0" w:color="auto"/>
        <w:bottom w:val="none" w:sz="0" w:space="0" w:color="auto"/>
        <w:right w:val="none" w:sz="0" w:space="0" w:color="auto"/>
      </w:divBdr>
    </w:div>
    <w:div w:id="565802557">
      <w:bodyDiv w:val="1"/>
      <w:marLeft w:val="0"/>
      <w:marRight w:val="0"/>
      <w:marTop w:val="0"/>
      <w:marBottom w:val="0"/>
      <w:divBdr>
        <w:top w:val="none" w:sz="0" w:space="0" w:color="auto"/>
        <w:left w:val="none" w:sz="0" w:space="0" w:color="auto"/>
        <w:bottom w:val="none" w:sz="0" w:space="0" w:color="auto"/>
        <w:right w:val="none" w:sz="0" w:space="0" w:color="auto"/>
      </w:divBdr>
    </w:div>
    <w:div w:id="569579473">
      <w:bodyDiv w:val="1"/>
      <w:marLeft w:val="0"/>
      <w:marRight w:val="0"/>
      <w:marTop w:val="0"/>
      <w:marBottom w:val="0"/>
      <w:divBdr>
        <w:top w:val="none" w:sz="0" w:space="0" w:color="auto"/>
        <w:left w:val="none" w:sz="0" w:space="0" w:color="auto"/>
        <w:bottom w:val="none" w:sz="0" w:space="0" w:color="auto"/>
        <w:right w:val="none" w:sz="0" w:space="0" w:color="auto"/>
      </w:divBdr>
    </w:div>
    <w:div w:id="569659219">
      <w:bodyDiv w:val="1"/>
      <w:marLeft w:val="0"/>
      <w:marRight w:val="0"/>
      <w:marTop w:val="0"/>
      <w:marBottom w:val="0"/>
      <w:divBdr>
        <w:top w:val="none" w:sz="0" w:space="0" w:color="auto"/>
        <w:left w:val="none" w:sz="0" w:space="0" w:color="auto"/>
        <w:bottom w:val="none" w:sz="0" w:space="0" w:color="auto"/>
        <w:right w:val="none" w:sz="0" w:space="0" w:color="auto"/>
      </w:divBdr>
    </w:div>
    <w:div w:id="569922536">
      <w:bodyDiv w:val="1"/>
      <w:marLeft w:val="0"/>
      <w:marRight w:val="0"/>
      <w:marTop w:val="0"/>
      <w:marBottom w:val="0"/>
      <w:divBdr>
        <w:top w:val="none" w:sz="0" w:space="0" w:color="auto"/>
        <w:left w:val="none" w:sz="0" w:space="0" w:color="auto"/>
        <w:bottom w:val="none" w:sz="0" w:space="0" w:color="auto"/>
        <w:right w:val="none" w:sz="0" w:space="0" w:color="auto"/>
      </w:divBdr>
    </w:div>
    <w:div w:id="578445200">
      <w:bodyDiv w:val="1"/>
      <w:marLeft w:val="0"/>
      <w:marRight w:val="0"/>
      <w:marTop w:val="0"/>
      <w:marBottom w:val="0"/>
      <w:divBdr>
        <w:top w:val="none" w:sz="0" w:space="0" w:color="auto"/>
        <w:left w:val="none" w:sz="0" w:space="0" w:color="auto"/>
        <w:bottom w:val="none" w:sz="0" w:space="0" w:color="auto"/>
        <w:right w:val="none" w:sz="0" w:space="0" w:color="auto"/>
      </w:divBdr>
    </w:div>
    <w:div w:id="579099109">
      <w:bodyDiv w:val="1"/>
      <w:marLeft w:val="0"/>
      <w:marRight w:val="0"/>
      <w:marTop w:val="0"/>
      <w:marBottom w:val="0"/>
      <w:divBdr>
        <w:top w:val="none" w:sz="0" w:space="0" w:color="auto"/>
        <w:left w:val="none" w:sz="0" w:space="0" w:color="auto"/>
        <w:bottom w:val="none" w:sz="0" w:space="0" w:color="auto"/>
        <w:right w:val="none" w:sz="0" w:space="0" w:color="auto"/>
      </w:divBdr>
    </w:div>
    <w:div w:id="584807583">
      <w:bodyDiv w:val="1"/>
      <w:marLeft w:val="0"/>
      <w:marRight w:val="0"/>
      <w:marTop w:val="0"/>
      <w:marBottom w:val="0"/>
      <w:divBdr>
        <w:top w:val="none" w:sz="0" w:space="0" w:color="auto"/>
        <w:left w:val="none" w:sz="0" w:space="0" w:color="auto"/>
        <w:bottom w:val="none" w:sz="0" w:space="0" w:color="auto"/>
        <w:right w:val="none" w:sz="0" w:space="0" w:color="auto"/>
      </w:divBdr>
    </w:div>
    <w:div w:id="589781366">
      <w:bodyDiv w:val="1"/>
      <w:marLeft w:val="0"/>
      <w:marRight w:val="0"/>
      <w:marTop w:val="0"/>
      <w:marBottom w:val="0"/>
      <w:divBdr>
        <w:top w:val="none" w:sz="0" w:space="0" w:color="auto"/>
        <w:left w:val="none" w:sz="0" w:space="0" w:color="auto"/>
        <w:bottom w:val="none" w:sz="0" w:space="0" w:color="auto"/>
        <w:right w:val="none" w:sz="0" w:space="0" w:color="auto"/>
      </w:divBdr>
    </w:div>
    <w:div w:id="597445467">
      <w:bodyDiv w:val="1"/>
      <w:marLeft w:val="0"/>
      <w:marRight w:val="0"/>
      <w:marTop w:val="0"/>
      <w:marBottom w:val="0"/>
      <w:divBdr>
        <w:top w:val="none" w:sz="0" w:space="0" w:color="auto"/>
        <w:left w:val="none" w:sz="0" w:space="0" w:color="auto"/>
        <w:bottom w:val="none" w:sz="0" w:space="0" w:color="auto"/>
        <w:right w:val="none" w:sz="0" w:space="0" w:color="auto"/>
      </w:divBdr>
    </w:div>
    <w:div w:id="602614763">
      <w:bodyDiv w:val="1"/>
      <w:marLeft w:val="0"/>
      <w:marRight w:val="0"/>
      <w:marTop w:val="0"/>
      <w:marBottom w:val="0"/>
      <w:divBdr>
        <w:top w:val="none" w:sz="0" w:space="0" w:color="auto"/>
        <w:left w:val="none" w:sz="0" w:space="0" w:color="auto"/>
        <w:bottom w:val="none" w:sz="0" w:space="0" w:color="auto"/>
        <w:right w:val="none" w:sz="0" w:space="0" w:color="auto"/>
      </w:divBdr>
    </w:div>
    <w:div w:id="607083866">
      <w:bodyDiv w:val="1"/>
      <w:marLeft w:val="0"/>
      <w:marRight w:val="0"/>
      <w:marTop w:val="0"/>
      <w:marBottom w:val="0"/>
      <w:divBdr>
        <w:top w:val="none" w:sz="0" w:space="0" w:color="auto"/>
        <w:left w:val="none" w:sz="0" w:space="0" w:color="auto"/>
        <w:bottom w:val="none" w:sz="0" w:space="0" w:color="auto"/>
        <w:right w:val="none" w:sz="0" w:space="0" w:color="auto"/>
      </w:divBdr>
    </w:div>
    <w:div w:id="611980877">
      <w:bodyDiv w:val="1"/>
      <w:marLeft w:val="0"/>
      <w:marRight w:val="0"/>
      <w:marTop w:val="0"/>
      <w:marBottom w:val="0"/>
      <w:divBdr>
        <w:top w:val="none" w:sz="0" w:space="0" w:color="auto"/>
        <w:left w:val="none" w:sz="0" w:space="0" w:color="auto"/>
        <w:bottom w:val="none" w:sz="0" w:space="0" w:color="auto"/>
        <w:right w:val="none" w:sz="0" w:space="0" w:color="auto"/>
      </w:divBdr>
    </w:div>
    <w:div w:id="612252837">
      <w:bodyDiv w:val="1"/>
      <w:marLeft w:val="0"/>
      <w:marRight w:val="0"/>
      <w:marTop w:val="0"/>
      <w:marBottom w:val="0"/>
      <w:divBdr>
        <w:top w:val="none" w:sz="0" w:space="0" w:color="auto"/>
        <w:left w:val="none" w:sz="0" w:space="0" w:color="auto"/>
        <w:bottom w:val="none" w:sz="0" w:space="0" w:color="auto"/>
        <w:right w:val="none" w:sz="0" w:space="0" w:color="auto"/>
      </w:divBdr>
    </w:div>
    <w:div w:id="612978339">
      <w:bodyDiv w:val="1"/>
      <w:marLeft w:val="0"/>
      <w:marRight w:val="0"/>
      <w:marTop w:val="0"/>
      <w:marBottom w:val="0"/>
      <w:divBdr>
        <w:top w:val="none" w:sz="0" w:space="0" w:color="auto"/>
        <w:left w:val="none" w:sz="0" w:space="0" w:color="auto"/>
        <w:bottom w:val="none" w:sz="0" w:space="0" w:color="auto"/>
        <w:right w:val="none" w:sz="0" w:space="0" w:color="auto"/>
      </w:divBdr>
    </w:div>
    <w:div w:id="620572696">
      <w:bodyDiv w:val="1"/>
      <w:marLeft w:val="0"/>
      <w:marRight w:val="0"/>
      <w:marTop w:val="0"/>
      <w:marBottom w:val="0"/>
      <w:divBdr>
        <w:top w:val="none" w:sz="0" w:space="0" w:color="auto"/>
        <w:left w:val="none" w:sz="0" w:space="0" w:color="auto"/>
        <w:bottom w:val="none" w:sz="0" w:space="0" w:color="auto"/>
        <w:right w:val="none" w:sz="0" w:space="0" w:color="auto"/>
      </w:divBdr>
    </w:div>
    <w:div w:id="624316454">
      <w:bodyDiv w:val="1"/>
      <w:marLeft w:val="0"/>
      <w:marRight w:val="0"/>
      <w:marTop w:val="0"/>
      <w:marBottom w:val="0"/>
      <w:divBdr>
        <w:top w:val="none" w:sz="0" w:space="0" w:color="auto"/>
        <w:left w:val="none" w:sz="0" w:space="0" w:color="auto"/>
        <w:bottom w:val="none" w:sz="0" w:space="0" w:color="auto"/>
        <w:right w:val="none" w:sz="0" w:space="0" w:color="auto"/>
      </w:divBdr>
    </w:div>
    <w:div w:id="631596087">
      <w:bodyDiv w:val="1"/>
      <w:marLeft w:val="0"/>
      <w:marRight w:val="0"/>
      <w:marTop w:val="0"/>
      <w:marBottom w:val="0"/>
      <w:divBdr>
        <w:top w:val="none" w:sz="0" w:space="0" w:color="auto"/>
        <w:left w:val="none" w:sz="0" w:space="0" w:color="auto"/>
        <w:bottom w:val="none" w:sz="0" w:space="0" w:color="auto"/>
        <w:right w:val="none" w:sz="0" w:space="0" w:color="auto"/>
      </w:divBdr>
    </w:div>
    <w:div w:id="639270246">
      <w:bodyDiv w:val="1"/>
      <w:marLeft w:val="0"/>
      <w:marRight w:val="0"/>
      <w:marTop w:val="0"/>
      <w:marBottom w:val="0"/>
      <w:divBdr>
        <w:top w:val="none" w:sz="0" w:space="0" w:color="auto"/>
        <w:left w:val="none" w:sz="0" w:space="0" w:color="auto"/>
        <w:bottom w:val="none" w:sz="0" w:space="0" w:color="auto"/>
        <w:right w:val="none" w:sz="0" w:space="0" w:color="auto"/>
      </w:divBdr>
    </w:div>
    <w:div w:id="646204092">
      <w:bodyDiv w:val="1"/>
      <w:marLeft w:val="0"/>
      <w:marRight w:val="0"/>
      <w:marTop w:val="0"/>
      <w:marBottom w:val="0"/>
      <w:divBdr>
        <w:top w:val="none" w:sz="0" w:space="0" w:color="auto"/>
        <w:left w:val="none" w:sz="0" w:space="0" w:color="auto"/>
        <w:bottom w:val="none" w:sz="0" w:space="0" w:color="auto"/>
        <w:right w:val="none" w:sz="0" w:space="0" w:color="auto"/>
      </w:divBdr>
    </w:div>
    <w:div w:id="657271125">
      <w:bodyDiv w:val="1"/>
      <w:marLeft w:val="0"/>
      <w:marRight w:val="0"/>
      <w:marTop w:val="0"/>
      <w:marBottom w:val="0"/>
      <w:divBdr>
        <w:top w:val="none" w:sz="0" w:space="0" w:color="auto"/>
        <w:left w:val="none" w:sz="0" w:space="0" w:color="auto"/>
        <w:bottom w:val="none" w:sz="0" w:space="0" w:color="auto"/>
        <w:right w:val="none" w:sz="0" w:space="0" w:color="auto"/>
      </w:divBdr>
    </w:div>
    <w:div w:id="658578662">
      <w:bodyDiv w:val="1"/>
      <w:marLeft w:val="0"/>
      <w:marRight w:val="0"/>
      <w:marTop w:val="0"/>
      <w:marBottom w:val="0"/>
      <w:divBdr>
        <w:top w:val="none" w:sz="0" w:space="0" w:color="auto"/>
        <w:left w:val="none" w:sz="0" w:space="0" w:color="auto"/>
        <w:bottom w:val="none" w:sz="0" w:space="0" w:color="auto"/>
        <w:right w:val="none" w:sz="0" w:space="0" w:color="auto"/>
      </w:divBdr>
    </w:div>
    <w:div w:id="672076052">
      <w:bodyDiv w:val="1"/>
      <w:marLeft w:val="0"/>
      <w:marRight w:val="0"/>
      <w:marTop w:val="0"/>
      <w:marBottom w:val="0"/>
      <w:divBdr>
        <w:top w:val="none" w:sz="0" w:space="0" w:color="auto"/>
        <w:left w:val="none" w:sz="0" w:space="0" w:color="auto"/>
        <w:bottom w:val="none" w:sz="0" w:space="0" w:color="auto"/>
        <w:right w:val="none" w:sz="0" w:space="0" w:color="auto"/>
      </w:divBdr>
    </w:div>
    <w:div w:id="680863687">
      <w:bodyDiv w:val="1"/>
      <w:marLeft w:val="0"/>
      <w:marRight w:val="0"/>
      <w:marTop w:val="0"/>
      <w:marBottom w:val="0"/>
      <w:divBdr>
        <w:top w:val="none" w:sz="0" w:space="0" w:color="auto"/>
        <w:left w:val="none" w:sz="0" w:space="0" w:color="auto"/>
        <w:bottom w:val="none" w:sz="0" w:space="0" w:color="auto"/>
        <w:right w:val="none" w:sz="0" w:space="0" w:color="auto"/>
      </w:divBdr>
    </w:div>
    <w:div w:id="684790708">
      <w:bodyDiv w:val="1"/>
      <w:marLeft w:val="0"/>
      <w:marRight w:val="0"/>
      <w:marTop w:val="0"/>
      <w:marBottom w:val="0"/>
      <w:divBdr>
        <w:top w:val="none" w:sz="0" w:space="0" w:color="auto"/>
        <w:left w:val="none" w:sz="0" w:space="0" w:color="auto"/>
        <w:bottom w:val="none" w:sz="0" w:space="0" w:color="auto"/>
        <w:right w:val="none" w:sz="0" w:space="0" w:color="auto"/>
      </w:divBdr>
    </w:div>
    <w:div w:id="687146709">
      <w:bodyDiv w:val="1"/>
      <w:marLeft w:val="0"/>
      <w:marRight w:val="0"/>
      <w:marTop w:val="0"/>
      <w:marBottom w:val="0"/>
      <w:divBdr>
        <w:top w:val="none" w:sz="0" w:space="0" w:color="auto"/>
        <w:left w:val="none" w:sz="0" w:space="0" w:color="auto"/>
        <w:bottom w:val="none" w:sz="0" w:space="0" w:color="auto"/>
        <w:right w:val="none" w:sz="0" w:space="0" w:color="auto"/>
      </w:divBdr>
    </w:div>
    <w:div w:id="696001828">
      <w:bodyDiv w:val="1"/>
      <w:marLeft w:val="0"/>
      <w:marRight w:val="0"/>
      <w:marTop w:val="0"/>
      <w:marBottom w:val="0"/>
      <w:divBdr>
        <w:top w:val="none" w:sz="0" w:space="0" w:color="auto"/>
        <w:left w:val="none" w:sz="0" w:space="0" w:color="auto"/>
        <w:bottom w:val="none" w:sz="0" w:space="0" w:color="auto"/>
        <w:right w:val="none" w:sz="0" w:space="0" w:color="auto"/>
      </w:divBdr>
    </w:div>
    <w:div w:id="708724316">
      <w:bodyDiv w:val="1"/>
      <w:marLeft w:val="0"/>
      <w:marRight w:val="0"/>
      <w:marTop w:val="0"/>
      <w:marBottom w:val="0"/>
      <w:divBdr>
        <w:top w:val="none" w:sz="0" w:space="0" w:color="auto"/>
        <w:left w:val="none" w:sz="0" w:space="0" w:color="auto"/>
        <w:bottom w:val="none" w:sz="0" w:space="0" w:color="auto"/>
        <w:right w:val="none" w:sz="0" w:space="0" w:color="auto"/>
      </w:divBdr>
    </w:div>
    <w:div w:id="715469200">
      <w:bodyDiv w:val="1"/>
      <w:marLeft w:val="0"/>
      <w:marRight w:val="0"/>
      <w:marTop w:val="0"/>
      <w:marBottom w:val="0"/>
      <w:divBdr>
        <w:top w:val="none" w:sz="0" w:space="0" w:color="auto"/>
        <w:left w:val="none" w:sz="0" w:space="0" w:color="auto"/>
        <w:bottom w:val="none" w:sz="0" w:space="0" w:color="auto"/>
        <w:right w:val="none" w:sz="0" w:space="0" w:color="auto"/>
      </w:divBdr>
    </w:div>
    <w:div w:id="723213897">
      <w:bodyDiv w:val="1"/>
      <w:marLeft w:val="0"/>
      <w:marRight w:val="0"/>
      <w:marTop w:val="0"/>
      <w:marBottom w:val="0"/>
      <w:divBdr>
        <w:top w:val="none" w:sz="0" w:space="0" w:color="auto"/>
        <w:left w:val="none" w:sz="0" w:space="0" w:color="auto"/>
        <w:bottom w:val="none" w:sz="0" w:space="0" w:color="auto"/>
        <w:right w:val="none" w:sz="0" w:space="0" w:color="auto"/>
      </w:divBdr>
    </w:div>
    <w:div w:id="727608682">
      <w:bodyDiv w:val="1"/>
      <w:marLeft w:val="0"/>
      <w:marRight w:val="0"/>
      <w:marTop w:val="0"/>
      <w:marBottom w:val="0"/>
      <w:divBdr>
        <w:top w:val="none" w:sz="0" w:space="0" w:color="auto"/>
        <w:left w:val="none" w:sz="0" w:space="0" w:color="auto"/>
        <w:bottom w:val="none" w:sz="0" w:space="0" w:color="auto"/>
        <w:right w:val="none" w:sz="0" w:space="0" w:color="auto"/>
      </w:divBdr>
    </w:div>
    <w:div w:id="734163897">
      <w:bodyDiv w:val="1"/>
      <w:marLeft w:val="0"/>
      <w:marRight w:val="0"/>
      <w:marTop w:val="0"/>
      <w:marBottom w:val="0"/>
      <w:divBdr>
        <w:top w:val="none" w:sz="0" w:space="0" w:color="auto"/>
        <w:left w:val="none" w:sz="0" w:space="0" w:color="auto"/>
        <w:bottom w:val="none" w:sz="0" w:space="0" w:color="auto"/>
        <w:right w:val="none" w:sz="0" w:space="0" w:color="auto"/>
      </w:divBdr>
    </w:div>
    <w:div w:id="745344927">
      <w:bodyDiv w:val="1"/>
      <w:marLeft w:val="0"/>
      <w:marRight w:val="0"/>
      <w:marTop w:val="0"/>
      <w:marBottom w:val="0"/>
      <w:divBdr>
        <w:top w:val="none" w:sz="0" w:space="0" w:color="auto"/>
        <w:left w:val="none" w:sz="0" w:space="0" w:color="auto"/>
        <w:bottom w:val="none" w:sz="0" w:space="0" w:color="auto"/>
        <w:right w:val="none" w:sz="0" w:space="0" w:color="auto"/>
      </w:divBdr>
    </w:div>
    <w:div w:id="751387697">
      <w:bodyDiv w:val="1"/>
      <w:marLeft w:val="0"/>
      <w:marRight w:val="0"/>
      <w:marTop w:val="0"/>
      <w:marBottom w:val="0"/>
      <w:divBdr>
        <w:top w:val="none" w:sz="0" w:space="0" w:color="auto"/>
        <w:left w:val="none" w:sz="0" w:space="0" w:color="auto"/>
        <w:bottom w:val="none" w:sz="0" w:space="0" w:color="auto"/>
        <w:right w:val="none" w:sz="0" w:space="0" w:color="auto"/>
      </w:divBdr>
    </w:div>
    <w:div w:id="759182470">
      <w:bodyDiv w:val="1"/>
      <w:marLeft w:val="0"/>
      <w:marRight w:val="0"/>
      <w:marTop w:val="0"/>
      <w:marBottom w:val="0"/>
      <w:divBdr>
        <w:top w:val="none" w:sz="0" w:space="0" w:color="auto"/>
        <w:left w:val="none" w:sz="0" w:space="0" w:color="auto"/>
        <w:bottom w:val="none" w:sz="0" w:space="0" w:color="auto"/>
        <w:right w:val="none" w:sz="0" w:space="0" w:color="auto"/>
      </w:divBdr>
    </w:div>
    <w:div w:id="761145763">
      <w:bodyDiv w:val="1"/>
      <w:marLeft w:val="0"/>
      <w:marRight w:val="0"/>
      <w:marTop w:val="0"/>
      <w:marBottom w:val="0"/>
      <w:divBdr>
        <w:top w:val="none" w:sz="0" w:space="0" w:color="auto"/>
        <w:left w:val="none" w:sz="0" w:space="0" w:color="auto"/>
        <w:bottom w:val="none" w:sz="0" w:space="0" w:color="auto"/>
        <w:right w:val="none" w:sz="0" w:space="0" w:color="auto"/>
      </w:divBdr>
    </w:div>
    <w:div w:id="761494411">
      <w:bodyDiv w:val="1"/>
      <w:marLeft w:val="0"/>
      <w:marRight w:val="0"/>
      <w:marTop w:val="0"/>
      <w:marBottom w:val="0"/>
      <w:divBdr>
        <w:top w:val="none" w:sz="0" w:space="0" w:color="auto"/>
        <w:left w:val="none" w:sz="0" w:space="0" w:color="auto"/>
        <w:bottom w:val="none" w:sz="0" w:space="0" w:color="auto"/>
        <w:right w:val="none" w:sz="0" w:space="0" w:color="auto"/>
      </w:divBdr>
    </w:div>
    <w:div w:id="783422497">
      <w:bodyDiv w:val="1"/>
      <w:marLeft w:val="0"/>
      <w:marRight w:val="0"/>
      <w:marTop w:val="0"/>
      <w:marBottom w:val="0"/>
      <w:divBdr>
        <w:top w:val="none" w:sz="0" w:space="0" w:color="auto"/>
        <w:left w:val="none" w:sz="0" w:space="0" w:color="auto"/>
        <w:bottom w:val="none" w:sz="0" w:space="0" w:color="auto"/>
        <w:right w:val="none" w:sz="0" w:space="0" w:color="auto"/>
      </w:divBdr>
    </w:div>
    <w:div w:id="797450401">
      <w:bodyDiv w:val="1"/>
      <w:marLeft w:val="0"/>
      <w:marRight w:val="0"/>
      <w:marTop w:val="0"/>
      <w:marBottom w:val="0"/>
      <w:divBdr>
        <w:top w:val="none" w:sz="0" w:space="0" w:color="auto"/>
        <w:left w:val="none" w:sz="0" w:space="0" w:color="auto"/>
        <w:bottom w:val="none" w:sz="0" w:space="0" w:color="auto"/>
        <w:right w:val="none" w:sz="0" w:space="0" w:color="auto"/>
      </w:divBdr>
    </w:div>
    <w:div w:id="804930169">
      <w:bodyDiv w:val="1"/>
      <w:marLeft w:val="0"/>
      <w:marRight w:val="0"/>
      <w:marTop w:val="0"/>
      <w:marBottom w:val="0"/>
      <w:divBdr>
        <w:top w:val="none" w:sz="0" w:space="0" w:color="auto"/>
        <w:left w:val="none" w:sz="0" w:space="0" w:color="auto"/>
        <w:bottom w:val="none" w:sz="0" w:space="0" w:color="auto"/>
        <w:right w:val="none" w:sz="0" w:space="0" w:color="auto"/>
      </w:divBdr>
    </w:div>
    <w:div w:id="811598215">
      <w:bodyDiv w:val="1"/>
      <w:marLeft w:val="0"/>
      <w:marRight w:val="0"/>
      <w:marTop w:val="0"/>
      <w:marBottom w:val="0"/>
      <w:divBdr>
        <w:top w:val="none" w:sz="0" w:space="0" w:color="auto"/>
        <w:left w:val="none" w:sz="0" w:space="0" w:color="auto"/>
        <w:bottom w:val="none" w:sz="0" w:space="0" w:color="auto"/>
        <w:right w:val="none" w:sz="0" w:space="0" w:color="auto"/>
      </w:divBdr>
    </w:div>
    <w:div w:id="812522103">
      <w:bodyDiv w:val="1"/>
      <w:marLeft w:val="0"/>
      <w:marRight w:val="0"/>
      <w:marTop w:val="0"/>
      <w:marBottom w:val="0"/>
      <w:divBdr>
        <w:top w:val="none" w:sz="0" w:space="0" w:color="auto"/>
        <w:left w:val="none" w:sz="0" w:space="0" w:color="auto"/>
        <w:bottom w:val="none" w:sz="0" w:space="0" w:color="auto"/>
        <w:right w:val="none" w:sz="0" w:space="0" w:color="auto"/>
      </w:divBdr>
    </w:div>
    <w:div w:id="815031746">
      <w:bodyDiv w:val="1"/>
      <w:marLeft w:val="0"/>
      <w:marRight w:val="0"/>
      <w:marTop w:val="0"/>
      <w:marBottom w:val="0"/>
      <w:divBdr>
        <w:top w:val="none" w:sz="0" w:space="0" w:color="auto"/>
        <w:left w:val="none" w:sz="0" w:space="0" w:color="auto"/>
        <w:bottom w:val="none" w:sz="0" w:space="0" w:color="auto"/>
        <w:right w:val="none" w:sz="0" w:space="0" w:color="auto"/>
      </w:divBdr>
    </w:div>
    <w:div w:id="821849600">
      <w:bodyDiv w:val="1"/>
      <w:marLeft w:val="0"/>
      <w:marRight w:val="0"/>
      <w:marTop w:val="0"/>
      <w:marBottom w:val="0"/>
      <w:divBdr>
        <w:top w:val="none" w:sz="0" w:space="0" w:color="auto"/>
        <w:left w:val="none" w:sz="0" w:space="0" w:color="auto"/>
        <w:bottom w:val="none" w:sz="0" w:space="0" w:color="auto"/>
        <w:right w:val="none" w:sz="0" w:space="0" w:color="auto"/>
      </w:divBdr>
    </w:div>
    <w:div w:id="827601316">
      <w:bodyDiv w:val="1"/>
      <w:marLeft w:val="0"/>
      <w:marRight w:val="0"/>
      <w:marTop w:val="0"/>
      <w:marBottom w:val="0"/>
      <w:divBdr>
        <w:top w:val="none" w:sz="0" w:space="0" w:color="auto"/>
        <w:left w:val="none" w:sz="0" w:space="0" w:color="auto"/>
        <w:bottom w:val="none" w:sz="0" w:space="0" w:color="auto"/>
        <w:right w:val="none" w:sz="0" w:space="0" w:color="auto"/>
      </w:divBdr>
    </w:div>
    <w:div w:id="836582070">
      <w:bodyDiv w:val="1"/>
      <w:marLeft w:val="0"/>
      <w:marRight w:val="0"/>
      <w:marTop w:val="0"/>
      <w:marBottom w:val="0"/>
      <w:divBdr>
        <w:top w:val="none" w:sz="0" w:space="0" w:color="auto"/>
        <w:left w:val="none" w:sz="0" w:space="0" w:color="auto"/>
        <w:bottom w:val="none" w:sz="0" w:space="0" w:color="auto"/>
        <w:right w:val="none" w:sz="0" w:space="0" w:color="auto"/>
      </w:divBdr>
    </w:div>
    <w:div w:id="843008331">
      <w:bodyDiv w:val="1"/>
      <w:marLeft w:val="0"/>
      <w:marRight w:val="0"/>
      <w:marTop w:val="0"/>
      <w:marBottom w:val="0"/>
      <w:divBdr>
        <w:top w:val="none" w:sz="0" w:space="0" w:color="auto"/>
        <w:left w:val="none" w:sz="0" w:space="0" w:color="auto"/>
        <w:bottom w:val="none" w:sz="0" w:space="0" w:color="auto"/>
        <w:right w:val="none" w:sz="0" w:space="0" w:color="auto"/>
      </w:divBdr>
    </w:div>
    <w:div w:id="843324861">
      <w:bodyDiv w:val="1"/>
      <w:marLeft w:val="0"/>
      <w:marRight w:val="0"/>
      <w:marTop w:val="0"/>
      <w:marBottom w:val="0"/>
      <w:divBdr>
        <w:top w:val="none" w:sz="0" w:space="0" w:color="auto"/>
        <w:left w:val="none" w:sz="0" w:space="0" w:color="auto"/>
        <w:bottom w:val="none" w:sz="0" w:space="0" w:color="auto"/>
        <w:right w:val="none" w:sz="0" w:space="0" w:color="auto"/>
      </w:divBdr>
    </w:div>
    <w:div w:id="844170683">
      <w:bodyDiv w:val="1"/>
      <w:marLeft w:val="0"/>
      <w:marRight w:val="0"/>
      <w:marTop w:val="0"/>
      <w:marBottom w:val="0"/>
      <w:divBdr>
        <w:top w:val="none" w:sz="0" w:space="0" w:color="auto"/>
        <w:left w:val="none" w:sz="0" w:space="0" w:color="auto"/>
        <w:bottom w:val="none" w:sz="0" w:space="0" w:color="auto"/>
        <w:right w:val="none" w:sz="0" w:space="0" w:color="auto"/>
      </w:divBdr>
    </w:div>
    <w:div w:id="847257317">
      <w:bodyDiv w:val="1"/>
      <w:marLeft w:val="0"/>
      <w:marRight w:val="0"/>
      <w:marTop w:val="0"/>
      <w:marBottom w:val="0"/>
      <w:divBdr>
        <w:top w:val="none" w:sz="0" w:space="0" w:color="auto"/>
        <w:left w:val="none" w:sz="0" w:space="0" w:color="auto"/>
        <w:bottom w:val="none" w:sz="0" w:space="0" w:color="auto"/>
        <w:right w:val="none" w:sz="0" w:space="0" w:color="auto"/>
      </w:divBdr>
    </w:div>
    <w:div w:id="855121659">
      <w:bodyDiv w:val="1"/>
      <w:marLeft w:val="0"/>
      <w:marRight w:val="0"/>
      <w:marTop w:val="0"/>
      <w:marBottom w:val="0"/>
      <w:divBdr>
        <w:top w:val="none" w:sz="0" w:space="0" w:color="auto"/>
        <w:left w:val="none" w:sz="0" w:space="0" w:color="auto"/>
        <w:bottom w:val="none" w:sz="0" w:space="0" w:color="auto"/>
        <w:right w:val="none" w:sz="0" w:space="0" w:color="auto"/>
      </w:divBdr>
    </w:div>
    <w:div w:id="864102950">
      <w:bodyDiv w:val="1"/>
      <w:marLeft w:val="0"/>
      <w:marRight w:val="0"/>
      <w:marTop w:val="0"/>
      <w:marBottom w:val="0"/>
      <w:divBdr>
        <w:top w:val="none" w:sz="0" w:space="0" w:color="auto"/>
        <w:left w:val="none" w:sz="0" w:space="0" w:color="auto"/>
        <w:bottom w:val="none" w:sz="0" w:space="0" w:color="auto"/>
        <w:right w:val="none" w:sz="0" w:space="0" w:color="auto"/>
      </w:divBdr>
    </w:div>
    <w:div w:id="873351243">
      <w:bodyDiv w:val="1"/>
      <w:marLeft w:val="0"/>
      <w:marRight w:val="0"/>
      <w:marTop w:val="0"/>
      <w:marBottom w:val="0"/>
      <w:divBdr>
        <w:top w:val="none" w:sz="0" w:space="0" w:color="auto"/>
        <w:left w:val="none" w:sz="0" w:space="0" w:color="auto"/>
        <w:bottom w:val="none" w:sz="0" w:space="0" w:color="auto"/>
        <w:right w:val="none" w:sz="0" w:space="0" w:color="auto"/>
      </w:divBdr>
    </w:div>
    <w:div w:id="888686419">
      <w:bodyDiv w:val="1"/>
      <w:marLeft w:val="0"/>
      <w:marRight w:val="0"/>
      <w:marTop w:val="0"/>
      <w:marBottom w:val="0"/>
      <w:divBdr>
        <w:top w:val="none" w:sz="0" w:space="0" w:color="auto"/>
        <w:left w:val="none" w:sz="0" w:space="0" w:color="auto"/>
        <w:bottom w:val="none" w:sz="0" w:space="0" w:color="auto"/>
        <w:right w:val="none" w:sz="0" w:space="0" w:color="auto"/>
      </w:divBdr>
    </w:div>
    <w:div w:id="892079991">
      <w:bodyDiv w:val="1"/>
      <w:marLeft w:val="0"/>
      <w:marRight w:val="0"/>
      <w:marTop w:val="0"/>
      <w:marBottom w:val="0"/>
      <w:divBdr>
        <w:top w:val="none" w:sz="0" w:space="0" w:color="auto"/>
        <w:left w:val="none" w:sz="0" w:space="0" w:color="auto"/>
        <w:bottom w:val="none" w:sz="0" w:space="0" w:color="auto"/>
        <w:right w:val="none" w:sz="0" w:space="0" w:color="auto"/>
      </w:divBdr>
    </w:div>
    <w:div w:id="898595898">
      <w:bodyDiv w:val="1"/>
      <w:marLeft w:val="0"/>
      <w:marRight w:val="0"/>
      <w:marTop w:val="0"/>
      <w:marBottom w:val="0"/>
      <w:divBdr>
        <w:top w:val="none" w:sz="0" w:space="0" w:color="auto"/>
        <w:left w:val="none" w:sz="0" w:space="0" w:color="auto"/>
        <w:bottom w:val="none" w:sz="0" w:space="0" w:color="auto"/>
        <w:right w:val="none" w:sz="0" w:space="0" w:color="auto"/>
      </w:divBdr>
    </w:div>
    <w:div w:id="900217663">
      <w:bodyDiv w:val="1"/>
      <w:marLeft w:val="0"/>
      <w:marRight w:val="0"/>
      <w:marTop w:val="0"/>
      <w:marBottom w:val="0"/>
      <w:divBdr>
        <w:top w:val="none" w:sz="0" w:space="0" w:color="auto"/>
        <w:left w:val="none" w:sz="0" w:space="0" w:color="auto"/>
        <w:bottom w:val="none" w:sz="0" w:space="0" w:color="auto"/>
        <w:right w:val="none" w:sz="0" w:space="0" w:color="auto"/>
      </w:divBdr>
    </w:div>
    <w:div w:id="907032809">
      <w:bodyDiv w:val="1"/>
      <w:marLeft w:val="0"/>
      <w:marRight w:val="0"/>
      <w:marTop w:val="0"/>
      <w:marBottom w:val="0"/>
      <w:divBdr>
        <w:top w:val="none" w:sz="0" w:space="0" w:color="auto"/>
        <w:left w:val="none" w:sz="0" w:space="0" w:color="auto"/>
        <w:bottom w:val="none" w:sz="0" w:space="0" w:color="auto"/>
        <w:right w:val="none" w:sz="0" w:space="0" w:color="auto"/>
      </w:divBdr>
    </w:div>
    <w:div w:id="913661914">
      <w:bodyDiv w:val="1"/>
      <w:marLeft w:val="0"/>
      <w:marRight w:val="0"/>
      <w:marTop w:val="0"/>
      <w:marBottom w:val="0"/>
      <w:divBdr>
        <w:top w:val="none" w:sz="0" w:space="0" w:color="auto"/>
        <w:left w:val="none" w:sz="0" w:space="0" w:color="auto"/>
        <w:bottom w:val="none" w:sz="0" w:space="0" w:color="auto"/>
        <w:right w:val="none" w:sz="0" w:space="0" w:color="auto"/>
      </w:divBdr>
    </w:div>
    <w:div w:id="928583590">
      <w:bodyDiv w:val="1"/>
      <w:marLeft w:val="0"/>
      <w:marRight w:val="0"/>
      <w:marTop w:val="0"/>
      <w:marBottom w:val="0"/>
      <w:divBdr>
        <w:top w:val="none" w:sz="0" w:space="0" w:color="auto"/>
        <w:left w:val="none" w:sz="0" w:space="0" w:color="auto"/>
        <w:bottom w:val="none" w:sz="0" w:space="0" w:color="auto"/>
        <w:right w:val="none" w:sz="0" w:space="0" w:color="auto"/>
      </w:divBdr>
    </w:div>
    <w:div w:id="931553685">
      <w:bodyDiv w:val="1"/>
      <w:marLeft w:val="0"/>
      <w:marRight w:val="0"/>
      <w:marTop w:val="0"/>
      <w:marBottom w:val="0"/>
      <w:divBdr>
        <w:top w:val="none" w:sz="0" w:space="0" w:color="auto"/>
        <w:left w:val="none" w:sz="0" w:space="0" w:color="auto"/>
        <w:bottom w:val="none" w:sz="0" w:space="0" w:color="auto"/>
        <w:right w:val="none" w:sz="0" w:space="0" w:color="auto"/>
      </w:divBdr>
    </w:div>
    <w:div w:id="944851911">
      <w:bodyDiv w:val="1"/>
      <w:marLeft w:val="0"/>
      <w:marRight w:val="0"/>
      <w:marTop w:val="0"/>
      <w:marBottom w:val="0"/>
      <w:divBdr>
        <w:top w:val="none" w:sz="0" w:space="0" w:color="auto"/>
        <w:left w:val="none" w:sz="0" w:space="0" w:color="auto"/>
        <w:bottom w:val="none" w:sz="0" w:space="0" w:color="auto"/>
        <w:right w:val="none" w:sz="0" w:space="0" w:color="auto"/>
      </w:divBdr>
    </w:div>
    <w:div w:id="948396249">
      <w:bodyDiv w:val="1"/>
      <w:marLeft w:val="0"/>
      <w:marRight w:val="0"/>
      <w:marTop w:val="0"/>
      <w:marBottom w:val="0"/>
      <w:divBdr>
        <w:top w:val="none" w:sz="0" w:space="0" w:color="auto"/>
        <w:left w:val="none" w:sz="0" w:space="0" w:color="auto"/>
        <w:bottom w:val="none" w:sz="0" w:space="0" w:color="auto"/>
        <w:right w:val="none" w:sz="0" w:space="0" w:color="auto"/>
      </w:divBdr>
    </w:div>
    <w:div w:id="950013625">
      <w:bodyDiv w:val="1"/>
      <w:marLeft w:val="0"/>
      <w:marRight w:val="0"/>
      <w:marTop w:val="0"/>
      <w:marBottom w:val="0"/>
      <w:divBdr>
        <w:top w:val="none" w:sz="0" w:space="0" w:color="auto"/>
        <w:left w:val="none" w:sz="0" w:space="0" w:color="auto"/>
        <w:bottom w:val="none" w:sz="0" w:space="0" w:color="auto"/>
        <w:right w:val="none" w:sz="0" w:space="0" w:color="auto"/>
      </w:divBdr>
    </w:div>
    <w:div w:id="955678289">
      <w:bodyDiv w:val="1"/>
      <w:marLeft w:val="0"/>
      <w:marRight w:val="0"/>
      <w:marTop w:val="0"/>
      <w:marBottom w:val="0"/>
      <w:divBdr>
        <w:top w:val="none" w:sz="0" w:space="0" w:color="auto"/>
        <w:left w:val="none" w:sz="0" w:space="0" w:color="auto"/>
        <w:bottom w:val="none" w:sz="0" w:space="0" w:color="auto"/>
        <w:right w:val="none" w:sz="0" w:space="0" w:color="auto"/>
      </w:divBdr>
    </w:div>
    <w:div w:id="956637764">
      <w:bodyDiv w:val="1"/>
      <w:marLeft w:val="0"/>
      <w:marRight w:val="0"/>
      <w:marTop w:val="0"/>
      <w:marBottom w:val="0"/>
      <w:divBdr>
        <w:top w:val="none" w:sz="0" w:space="0" w:color="auto"/>
        <w:left w:val="none" w:sz="0" w:space="0" w:color="auto"/>
        <w:bottom w:val="none" w:sz="0" w:space="0" w:color="auto"/>
        <w:right w:val="none" w:sz="0" w:space="0" w:color="auto"/>
      </w:divBdr>
    </w:div>
    <w:div w:id="961157214">
      <w:bodyDiv w:val="1"/>
      <w:marLeft w:val="0"/>
      <w:marRight w:val="0"/>
      <w:marTop w:val="0"/>
      <w:marBottom w:val="0"/>
      <w:divBdr>
        <w:top w:val="none" w:sz="0" w:space="0" w:color="auto"/>
        <w:left w:val="none" w:sz="0" w:space="0" w:color="auto"/>
        <w:bottom w:val="none" w:sz="0" w:space="0" w:color="auto"/>
        <w:right w:val="none" w:sz="0" w:space="0" w:color="auto"/>
      </w:divBdr>
    </w:div>
    <w:div w:id="962422091">
      <w:bodyDiv w:val="1"/>
      <w:marLeft w:val="0"/>
      <w:marRight w:val="0"/>
      <w:marTop w:val="0"/>
      <w:marBottom w:val="0"/>
      <w:divBdr>
        <w:top w:val="none" w:sz="0" w:space="0" w:color="auto"/>
        <w:left w:val="none" w:sz="0" w:space="0" w:color="auto"/>
        <w:bottom w:val="none" w:sz="0" w:space="0" w:color="auto"/>
        <w:right w:val="none" w:sz="0" w:space="0" w:color="auto"/>
      </w:divBdr>
    </w:div>
    <w:div w:id="966546294">
      <w:bodyDiv w:val="1"/>
      <w:marLeft w:val="0"/>
      <w:marRight w:val="0"/>
      <w:marTop w:val="0"/>
      <w:marBottom w:val="0"/>
      <w:divBdr>
        <w:top w:val="none" w:sz="0" w:space="0" w:color="auto"/>
        <w:left w:val="none" w:sz="0" w:space="0" w:color="auto"/>
        <w:bottom w:val="none" w:sz="0" w:space="0" w:color="auto"/>
        <w:right w:val="none" w:sz="0" w:space="0" w:color="auto"/>
      </w:divBdr>
    </w:div>
    <w:div w:id="967973705">
      <w:bodyDiv w:val="1"/>
      <w:marLeft w:val="0"/>
      <w:marRight w:val="0"/>
      <w:marTop w:val="0"/>
      <w:marBottom w:val="0"/>
      <w:divBdr>
        <w:top w:val="none" w:sz="0" w:space="0" w:color="auto"/>
        <w:left w:val="none" w:sz="0" w:space="0" w:color="auto"/>
        <w:bottom w:val="none" w:sz="0" w:space="0" w:color="auto"/>
        <w:right w:val="none" w:sz="0" w:space="0" w:color="auto"/>
      </w:divBdr>
    </w:div>
    <w:div w:id="971789824">
      <w:bodyDiv w:val="1"/>
      <w:marLeft w:val="0"/>
      <w:marRight w:val="0"/>
      <w:marTop w:val="0"/>
      <w:marBottom w:val="0"/>
      <w:divBdr>
        <w:top w:val="none" w:sz="0" w:space="0" w:color="auto"/>
        <w:left w:val="none" w:sz="0" w:space="0" w:color="auto"/>
        <w:bottom w:val="none" w:sz="0" w:space="0" w:color="auto"/>
        <w:right w:val="none" w:sz="0" w:space="0" w:color="auto"/>
      </w:divBdr>
    </w:div>
    <w:div w:id="983200655">
      <w:bodyDiv w:val="1"/>
      <w:marLeft w:val="0"/>
      <w:marRight w:val="0"/>
      <w:marTop w:val="0"/>
      <w:marBottom w:val="0"/>
      <w:divBdr>
        <w:top w:val="none" w:sz="0" w:space="0" w:color="auto"/>
        <w:left w:val="none" w:sz="0" w:space="0" w:color="auto"/>
        <w:bottom w:val="none" w:sz="0" w:space="0" w:color="auto"/>
        <w:right w:val="none" w:sz="0" w:space="0" w:color="auto"/>
      </w:divBdr>
    </w:div>
    <w:div w:id="987435329">
      <w:bodyDiv w:val="1"/>
      <w:marLeft w:val="0"/>
      <w:marRight w:val="0"/>
      <w:marTop w:val="0"/>
      <w:marBottom w:val="0"/>
      <w:divBdr>
        <w:top w:val="none" w:sz="0" w:space="0" w:color="auto"/>
        <w:left w:val="none" w:sz="0" w:space="0" w:color="auto"/>
        <w:bottom w:val="none" w:sz="0" w:space="0" w:color="auto"/>
        <w:right w:val="none" w:sz="0" w:space="0" w:color="auto"/>
      </w:divBdr>
    </w:div>
    <w:div w:id="989672359">
      <w:bodyDiv w:val="1"/>
      <w:marLeft w:val="0"/>
      <w:marRight w:val="0"/>
      <w:marTop w:val="0"/>
      <w:marBottom w:val="0"/>
      <w:divBdr>
        <w:top w:val="none" w:sz="0" w:space="0" w:color="auto"/>
        <w:left w:val="none" w:sz="0" w:space="0" w:color="auto"/>
        <w:bottom w:val="none" w:sz="0" w:space="0" w:color="auto"/>
        <w:right w:val="none" w:sz="0" w:space="0" w:color="auto"/>
      </w:divBdr>
    </w:div>
    <w:div w:id="994793858">
      <w:bodyDiv w:val="1"/>
      <w:marLeft w:val="0"/>
      <w:marRight w:val="0"/>
      <w:marTop w:val="0"/>
      <w:marBottom w:val="0"/>
      <w:divBdr>
        <w:top w:val="none" w:sz="0" w:space="0" w:color="auto"/>
        <w:left w:val="none" w:sz="0" w:space="0" w:color="auto"/>
        <w:bottom w:val="none" w:sz="0" w:space="0" w:color="auto"/>
        <w:right w:val="none" w:sz="0" w:space="0" w:color="auto"/>
      </w:divBdr>
    </w:div>
    <w:div w:id="995036988">
      <w:bodyDiv w:val="1"/>
      <w:marLeft w:val="0"/>
      <w:marRight w:val="0"/>
      <w:marTop w:val="0"/>
      <w:marBottom w:val="0"/>
      <w:divBdr>
        <w:top w:val="none" w:sz="0" w:space="0" w:color="auto"/>
        <w:left w:val="none" w:sz="0" w:space="0" w:color="auto"/>
        <w:bottom w:val="none" w:sz="0" w:space="0" w:color="auto"/>
        <w:right w:val="none" w:sz="0" w:space="0" w:color="auto"/>
      </w:divBdr>
    </w:div>
    <w:div w:id="1000354131">
      <w:bodyDiv w:val="1"/>
      <w:marLeft w:val="0"/>
      <w:marRight w:val="0"/>
      <w:marTop w:val="0"/>
      <w:marBottom w:val="0"/>
      <w:divBdr>
        <w:top w:val="none" w:sz="0" w:space="0" w:color="auto"/>
        <w:left w:val="none" w:sz="0" w:space="0" w:color="auto"/>
        <w:bottom w:val="none" w:sz="0" w:space="0" w:color="auto"/>
        <w:right w:val="none" w:sz="0" w:space="0" w:color="auto"/>
      </w:divBdr>
    </w:div>
    <w:div w:id="1007095953">
      <w:bodyDiv w:val="1"/>
      <w:marLeft w:val="0"/>
      <w:marRight w:val="0"/>
      <w:marTop w:val="0"/>
      <w:marBottom w:val="0"/>
      <w:divBdr>
        <w:top w:val="none" w:sz="0" w:space="0" w:color="auto"/>
        <w:left w:val="none" w:sz="0" w:space="0" w:color="auto"/>
        <w:bottom w:val="none" w:sz="0" w:space="0" w:color="auto"/>
        <w:right w:val="none" w:sz="0" w:space="0" w:color="auto"/>
      </w:divBdr>
    </w:div>
    <w:div w:id="1008564016">
      <w:bodyDiv w:val="1"/>
      <w:marLeft w:val="0"/>
      <w:marRight w:val="0"/>
      <w:marTop w:val="0"/>
      <w:marBottom w:val="0"/>
      <w:divBdr>
        <w:top w:val="none" w:sz="0" w:space="0" w:color="auto"/>
        <w:left w:val="none" w:sz="0" w:space="0" w:color="auto"/>
        <w:bottom w:val="none" w:sz="0" w:space="0" w:color="auto"/>
        <w:right w:val="none" w:sz="0" w:space="0" w:color="auto"/>
      </w:divBdr>
    </w:div>
    <w:div w:id="1012337449">
      <w:bodyDiv w:val="1"/>
      <w:marLeft w:val="0"/>
      <w:marRight w:val="0"/>
      <w:marTop w:val="0"/>
      <w:marBottom w:val="0"/>
      <w:divBdr>
        <w:top w:val="none" w:sz="0" w:space="0" w:color="auto"/>
        <w:left w:val="none" w:sz="0" w:space="0" w:color="auto"/>
        <w:bottom w:val="none" w:sz="0" w:space="0" w:color="auto"/>
        <w:right w:val="none" w:sz="0" w:space="0" w:color="auto"/>
      </w:divBdr>
    </w:div>
    <w:div w:id="1012877332">
      <w:bodyDiv w:val="1"/>
      <w:marLeft w:val="0"/>
      <w:marRight w:val="0"/>
      <w:marTop w:val="0"/>
      <w:marBottom w:val="0"/>
      <w:divBdr>
        <w:top w:val="none" w:sz="0" w:space="0" w:color="auto"/>
        <w:left w:val="none" w:sz="0" w:space="0" w:color="auto"/>
        <w:bottom w:val="none" w:sz="0" w:space="0" w:color="auto"/>
        <w:right w:val="none" w:sz="0" w:space="0" w:color="auto"/>
      </w:divBdr>
    </w:div>
    <w:div w:id="1017466676">
      <w:bodyDiv w:val="1"/>
      <w:marLeft w:val="0"/>
      <w:marRight w:val="0"/>
      <w:marTop w:val="0"/>
      <w:marBottom w:val="0"/>
      <w:divBdr>
        <w:top w:val="none" w:sz="0" w:space="0" w:color="auto"/>
        <w:left w:val="none" w:sz="0" w:space="0" w:color="auto"/>
        <w:bottom w:val="none" w:sz="0" w:space="0" w:color="auto"/>
        <w:right w:val="none" w:sz="0" w:space="0" w:color="auto"/>
      </w:divBdr>
    </w:div>
    <w:div w:id="1018854314">
      <w:bodyDiv w:val="1"/>
      <w:marLeft w:val="0"/>
      <w:marRight w:val="0"/>
      <w:marTop w:val="0"/>
      <w:marBottom w:val="0"/>
      <w:divBdr>
        <w:top w:val="none" w:sz="0" w:space="0" w:color="auto"/>
        <w:left w:val="none" w:sz="0" w:space="0" w:color="auto"/>
        <w:bottom w:val="none" w:sz="0" w:space="0" w:color="auto"/>
        <w:right w:val="none" w:sz="0" w:space="0" w:color="auto"/>
      </w:divBdr>
    </w:div>
    <w:div w:id="1033120357">
      <w:bodyDiv w:val="1"/>
      <w:marLeft w:val="0"/>
      <w:marRight w:val="0"/>
      <w:marTop w:val="0"/>
      <w:marBottom w:val="0"/>
      <w:divBdr>
        <w:top w:val="none" w:sz="0" w:space="0" w:color="auto"/>
        <w:left w:val="none" w:sz="0" w:space="0" w:color="auto"/>
        <w:bottom w:val="none" w:sz="0" w:space="0" w:color="auto"/>
        <w:right w:val="none" w:sz="0" w:space="0" w:color="auto"/>
      </w:divBdr>
    </w:div>
    <w:div w:id="1038434964">
      <w:bodyDiv w:val="1"/>
      <w:marLeft w:val="0"/>
      <w:marRight w:val="0"/>
      <w:marTop w:val="0"/>
      <w:marBottom w:val="0"/>
      <w:divBdr>
        <w:top w:val="none" w:sz="0" w:space="0" w:color="auto"/>
        <w:left w:val="none" w:sz="0" w:space="0" w:color="auto"/>
        <w:bottom w:val="none" w:sz="0" w:space="0" w:color="auto"/>
        <w:right w:val="none" w:sz="0" w:space="0" w:color="auto"/>
      </w:divBdr>
    </w:div>
    <w:div w:id="1055668146">
      <w:bodyDiv w:val="1"/>
      <w:marLeft w:val="0"/>
      <w:marRight w:val="0"/>
      <w:marTop w:val="0"/>
      <w:marBottom w:val="0"/>
      <w:divBdr>
        <w:top w:val="none" w:sz="0" w:space="0" w:color="auto"/>
        <w:left w:val="none" w:sz="0" w:space="0" w:color="auto"/>
        <w:bottom w:val="none" w:sz="0" w:space="0" w:color="auto"/>
        <w:right w:val="none" w:sz="0" w:space="0" w:color="auto"/>
      </w:divBdr>
    </w:div>
    <w:div w:id="1055851911">
      <w:bodyDiv w:val="1"/>
      <w:marLeft w:val="0"/>
      <w:marRight w:val="0"/>
      <w:marTop w:val="0"/>
      <w:marBottom w:val="0"/>
      <w:divBdr>
        <w:top w:val="none" w:sz="0" w:space="0" w:color="auto"/>
        <w:left w:val="none" w:sz="0" w:space="0" w:color="auto"/>
        <w:bottom w:val="none" w:sz="0" w:space="0" w:color="auto"/>
        <w:right w:val="none" w:sz="0" w:space="0" w:color="auto"/>
      </w:divBdr>
    </w:div>
    <w:div w:id="1066801500">
      <w:bodyDiv w:val="1"/>
      <w:marLeft w:val="0"/>
      <w:marRight w:val="0"/>
      <w:marTop w:val="0"/>
      <w:marBottom w:val="0"/>
      <w:divBdr>
        <w:top w:val="none" w:sz="0" w:space="0" w:color="auto"/>
        <w:left w:val="none" w:sz="0" w:space="0" w:color="auto"/>
        <w:bottom w:val="none" w:sz="0" w:space="0" w:color="auto"/>
        <w:right w:val="none" w:sz="0" w:space="0" w:color="auto"/>
      </w:divBdr>
    </w:div>
    <w:div w:id="1072891454">
      <w:bodyDiv w:val="1"/>
      <w:marLeft w:val="0"/>
      <w:marRight w:val="0"/>
      <w:marTop w:val="0"/>
      <w:marBottom w:val="0"/>
      <w:divBdr>
        <w:top w:val="none" w:sz="0" w:space="0" w:color="auto"/>
        <w:left w:val="none" w:sz="0" w:space="0" w:color="auto"/>
        <w:bottom w:val="none" w:sz="0" w:space="0" w:color="auto"/>
        <w:right w:val="none" w:sz="0" w:space="0" w:color="auto"/>
      </w:divBdr>
    </w:div>
    <w:div w:id="1074618628">
      <w:bodyDiv w:val="1"/>
      <w:marLeft w:val="0"/>
      <w:marRight w:val="0"/>
      <w:marTop w:val="0"/>
      <w:marBottom w:val="0"/>
      <w:divBdr>
        <w:top w:val="none" w:sz="0" w:space="0" w:color="auto"/>
        <w:left w:val="none" w:sz="0" w:space="0" w:color="auto"/>
        <w:bottom w:val="none" w:sz="0" w:space="0" w:color="auto"/>
        <w:right w:val="none" w:sz="0" w:space="0" w:color="auto"/>
      </w:divBdr>
    </w:div>
    <w:div w:id="1078331571">
      <w:bodyDiv w:val="1"/>
      <w:marLeft w:val="0"/>
      <w:marRight w:val="0"/>
      <w:marTop w:val="0"/>
      <w:marBottom w:val="0"/>
      <w:divBdr>
        <w:top w:val="none" w:sz="0" w:space="0" w:color="auto"/>
        <w:left w:val="none" w:sz="0" w:space="0" w:color="auto"/>
        <w:bottom w:val="none" w:sz="0" w:space="0" w:color="auto"/>
        <w:right w:val="none" w:sz="0" w:space="0" w:color="auto"/>
      </w:divBdr>
    </w:div>
    <w:div w:id="1089473244">
      <w:bodyDiv w:val="1"/>
      <w:marLeft w:val="0"/>
      <w:marRight w:val="0"/>
      <w:marTop w:val="0"/>
      <w:marBottom w:val="0"/>
      <w:divBdr>
        <w:top w:val="none" w:sz="0" w:space="0" w:color="auto"/>
        <w:left w:val="none" w:sz="0" w:space="0" w:color="auto"/>
        <w:bottom w:val="none" w:sz="0" w:space="0" w:color="auto"/>
        <w:right w:val="none" w:sz="0" w:space="0" w:color="auto"/>
      </w:divBdr>
    </w:div>
    <w:div w:id="1089809651">
      <w:bodyDiv w:val="1"/>
      <w:marLeft w:val="0"/>
      <w:marRight w:val="0"/>
      <w:marTop w:val="0"/>
      <w:marBottom w:val="0"/>
      <w:divBdr>
        <w:top w:val="none" w:sz="0" w:space="0" w:color="auto"/>
        <w:left w:val="none" w:sz="0" w:space="0" w:color="auto"/>
        <w:bottom w:val="none" w:sz="0" w:space="0" w:color="auto"/>
        <w:right w:val="none" w:sz="0" w:space="0" w:color="auto"/>
      </w:divBdr>
    </w:div>
    <w:div w:id="1096632926">
      <w:bodyDiv w:val="1"/>
      <w:marLeft w:val="0"/>
      <w:marRight w:val="0"/>
      <w:marTop w:val="0"/>
      <w:marBottom w:val="0"/>
      <w:divBdr>
        <w:top w:val="none" w:sz="0" w:space="0" w:color="auto"/>
        <w:left w:val="none" w:sz="0" w:space="0" w:color="auto"/>
        <w:bottom w:val="none" w:sz="0" w:space="0" w:color="auto"/>
        <w:right w:val="none" w:sz="0" w:space="0" w:color="auto"/>
      </w:divBdr>
    </w:div>
    <w:div w:id="1108087251">
      <w:bodyDiv w:val="1"/>
      <w:marLeft w:val="0"/>
      <w:marRight w:val="0"/>
      <w:marTop w:val="0"/>
      <w:marBottom w:val="0"/>
      <w:divBdr>
        <w:top w:val="none" w:sz="0" w:space="0" w:color="auto"/>
        <w:left w:val="none" w:sz="0" w:space="0" w:color="auto"/>
        <w:bottom w:val="none" w:sz="0" w:space="0" w:color="auto"/>
        <w:right w:val="none" w:sz="0" w:space="0" w:color="auto"/>
      </w:divBdr>
    </w:div>
    <w:div w:id="1108966981">
      <w:bodyDiv w:val="1"/>
      <w:marLeft w:val="0"/>
      <w:marRight w:val="0"/>
      <w:marTop w:val="0"/>
      <w:marBottom w:val="0"/>
      <w:divBdr>
        <w:top w:val="none" w:sz="0" w:space="0" w:color="auto"/>
        <w:left w:val="none" w:sz="0" w:space="0" w:color="auto"/>
        <w:bottom w:val="none" w:sz="0" w:space="0" w:color="auto"/>
        <w:right w:val="none" w:sz="0" w:space="0" w:color="auto"/>
      </w:divBdr>
    </w:div>
    <w:div w:id="1109853295">
      <w:bodyDiv w:val="1"/>
      <w:marLeft w:val="0"/>
      <w:marRight w:val="0"/>
      <w:marTop w:val="0"/>
      <w:marBottom w:val="0"/>
      <w:divBdr>
        <w:top w:val="none" w:sz="0" w:space="0" w:color="auto"/>
        <w:left w:val="none" w:sz="0" w:space="0" w:color="auto"/>
        <w:bottom w:val="none" w:sz="0" w:space="0" w:color="auto"/>
        <w:right w:val="none" w:sz="0" w:space="0" w:color="auto"/>
      </w:divBdr>
    </w:div>
    <w:div w:id="1117329494">
      <w:bodyDiv w:val="1"/>
      <w:marLeft w:val="0"/>
      <w:marRight w:val="0"/>
      <w:marTop w:val="0"/>
      <w:marBottom w:val="0"/>
      <w:divBdr>
        <w:top w:val="none" w:sz="0" w:space="0" w:color="auto"/>
        <w:left w:val="none" w:sz="0" w:space="0" w:color="auto"/>
        <w:bottom w:val="none" w:sz="0" w:space="0" w:color="auto"/>
        <w:right w:val="none" w:sz="0" w:space="0" w:color="auto"/>
      </w:divBdr>
    </w:div>
    <w:div w:id="1118331984">
      <w:bodyDiv w:val="1"/>
      <w:marLeft w:val="0"/>
      <w:marRight w:val="0"/>
      <w:marTop w:val="0"/>
      <w:marBottom w:val="0"/>
      <w:divBdr>
        <w:top w:val="none" w:sz="0" w:space="0" w:color="auto"/>
        <w:left w:val="none" w:sz="0" w:space="0" w:color="auto"/>
        <w:bottom w:val="none" w:sz="0" w:space="0" w:color="auto"/>
        <w:right w:val="none" w:sz="0" w:space="0" w:color="auto"/>
      </w:divBdr>
    </w:div>
    <w:div w:id="1119835946">
      <w:bodyDiv w:val="1"/>
      <w:marLeft w:val="0"/>
      <w:marRight w:val="0"/>
      <w:marTop w:val="0"/>
      <w:marBottom w:val="0"/>
      <w:divBdr>
        <w:top w:val="none" w:sz="0" w:space="0" w:color="auto"/>
        <w:left w:val="none" w:sz="0" w:space="0" w:color="auto"/>
        <w:bottom w:val="none" w:sz="0" w:space="0" w:color="auto"/>
        <w:right w:val="none" w:sz="0" w:space="0" w:color="auto"/>
      </w:divBdr>
    </w:div>
    <w:div w:id="1120606808">
      <w:bodyDiv w:val="1"/>
      <w:marLeft w:val="0"/>
      <w:marRight w:val="0"/>
      <w:marTop w:val="0"/>
      <w:marBottom w:val="0"/>
      <w:divBdr>
        <w:top w:val="none" w:sz="0" w:space="0" w:color="auto"/>
        <w:left w:val="none" w:sz="0" w:space="0" w:color="auto"/>
        <w:bottom w:val="none" w:sz="0" w:space="0" w:color="auto"/>
        <w:right w:val="none" w:sz="0" w:space="0" w:color="auto"/>
      </w:divBdr>
    </w:div>
    <w:div w:id="1140727144">
      <w:bodyDiv w:val="1"/>
      <w:marLeft w:val="0"/>
      <w:marRight w:val="0"/>
      <w:marTop w:val="0"/>
      <w:marBottom w:val="0"/>
      <w:divBdr>
        <w:top w:val="none" w:sz="0" w:space="0" w:color="auto"/>
        <w:left w:val="none" w:sz="0" w:space="0" w:color="auto"/>
        <w:bottom w:val="none" w:sz="0" w:space="0" w:color="auto"/>
        <w:right w:val="none" w:sz="0" w:space="0" w:color="auto"/>
      </w:divBdr>
    </w:div>
    <w:div w:id="1143230284">
      <w:bodyDiv w:val="1"/>
      <w:marLeft w:val="0"/>
      <w:marRight w:val="0"/>
      <w:marTop w:val="0"/>
      <w:marBottom w:val="0"/>
      <w:divBdr>
        <w:top w:val="none" w:sz="0" w:space="0" w:color="auto"/>
        <w:left w:val="none" w:sz="0" w:space="0" w:color="auto"/>
        <w:bottom w:val="none" w:sz="0" w:space="0" w:color="auto"/>
        <w:right w:val="none" w:sz="0" w:space="0" w:color="auto"/>
      </w:divBdr>
    </w:div>
    <w:div w:id="1149708247">
      <w:bodyDiv w:val="1"/>
      <w:marLeft w:val="0"/>
      <w:marRight w:val="0"/>
      <w:marTop w:val="0"/>
      <w:marBottom w:val="0"/>
      <w:divBdr>
        <w:top w:val="none" w:sz="0" w:space="0" w:color="auto"/>
        <w:left w:val="none" w:sz="0" w:space="0" w:color="auto"/>
        <w:bottom w:val="none" w:sz="0" w:space="0" w:color="auto"/>
        <w:right w:val="none" w:sz="0" w:space="0" w:color="auto"/>
      </w:divBdr>
    </w:div>
    <w:div w:id="1169060811">
      <w:bodyDiv w:val="1"/>
      <w:marLeft w:val="0"/>
      <w:marRight w:val="0"/>
      <w:marTop w:val="0"/>
      <w:marBottom w:val="0"/>
      <w:divBdr>
        <w:top w:val="none" w:sz="0" w:space="0" w:color="auto"/>
        <w:left w:val="none" w:sz="0" w:space="0" w:color="auto"/>
        <w:bottom w:val="none" w:sz="0" w:space="0" w:color="auto"/>
        <w:right w:val="none" w:sz="0" w:space="0" w:color="auto"/>
      </w:divBdr>
    </w:div>
    <w:div w:id="1171262563">
      <w:bodyDiv w:val="1"/>
      <w:marLeft w:val="0"/>
      <w:marRight w:val="0"/>
      <w:marTop w:val="0"/>
      <w:marBottom w:val="0"/>
      <w:divBdr>
        <w:top w:val="none" w:sz="0" w:space="0" w:color="auto"/>
        <w:left w:val="none" w:sz="0" w:space="0" w:color="auto"/>
        <w:bottom w:val="none" w:sz="0" w:space="0" w:color="auto"/>
        <w:right w:val="none" w:sz="0" w:space="0" w:color="auto"/>
      </w:divBdr>
    </w:div>
    <w:div w:id="1172912718">
      <w:bodyDiv w:val="1"/>
      <w:marLeft w:val="0"/>
      <w:marRight w:val="0"/>
      <w:marTop w:val="0"/>
      <w:marBottom w:val="0"/>
      <w:divBdr>
        <w:top w:val="none" w:sz="0" w:space="0" w:color="auto"/>
        <w:left w:val="none" w:sz="0" w:space="0" w:color="auto"/>
        <w:bottom w:val="none" w:sz="0" w:space="0" w:color="auto"/>
        <w:right w:val="none" w:sz="0" w:space="0" w:color="auto"/>
      </w:divBdr>
    </w:div>
    <w:div w:id="1175026928">
      <w:bodyDiv w:val="1"/>
      <w:marLeft w:val="0"/>
      <w:marRight w:val="0"/>
      <w:marTop w:val="0"/>
      <w:marBottom w:val="0"/>
      <w:divBdr>
        <w:top w:val="none" w:sz="0" w:space="0" w:color="auto"/>
        <w:left w:val="none" w:sz="0" w:space="0" w:color="auto"/>
        <w:bottom w:val="none" w:sz="0" w:space="0" w:color="auto"/>
        <w:right w:val="none" w:sz="0" w:space="0" w:color="auto"/>
      </w:divBdr>
    </w:div>
    <w:div w:id="1179733441">
      <w:bodyDiv w:val="1"/>
      <w:marLeft w:val="0"/>
      <w:marRight w:val="0"/>
      <w:marTop w:val="0"/>
      <w:marBottom w:val="0"/>
      <w:divBdr>
        <w:top w:val="none" w:sz="0" w:space="0" w:color="auto"/>
        <w:left w:val="none" w:sz="0" w:space="0" w:color="auto"/>
        <w:bottom w:val="none" w:sz="0" w:space="0" w:color="auto"/>
        <w:right w:val="none" w:sz="0" w:space="0" w:color="auto"/>
      </w:divBdr>
    </w:div>
    <w:div w:id="1186209260">
      <w:bodyDiv w:val="1"/>
      <w:marLeft w:val="0"/>
      <w:marRight w:val="0"/>
      <w:marTop w:val="0"/>
      <w:marBottom w:val="0"/>
      <w:divBdr>
        <w:top w:val="none" w:sz="0" w:space="0" w:color="auto"/>
        <w:left w:val="none" w:sz="0" w:space="0" w:color="auto"/>
        <w:bottom w:val="none" w:sz="0" w:space="0" w:color="auto"/>
        <w:right w:val="none" w:sz="0" w:space="0" w:color="auto"/>
      </w:divBdr>
    </w:div>
    <w:div w:id="1191602903">
      <w:bodyDiv w:val="1"/>
      <w:marLeft w:val="0"/>
      <w:marRight w:val="0"/>
      <w:marTop w:val="0"/>
      <w:marBottom w:val="0"/>
      <w:divBdr>
        <w:top w:val="none" w:sz="0" w:space="0" w:color="auto"/>
        <w:left w:val="none" w:sz="0" w:space="0" w:color="auto"/>
        <w:bottom w:val="none" w:sz="0" w:space="0" w:color="auto"/>
        <w:right w:val="none" w:sz="0" w:space="0" w:color="auto"/>
      </w:divBdr>
    </w:div>
    <w:div w:id="1199661000">
      <w:bodyDiv w:val="1"/>
      <w:marLeft w:val="0"/>
      <w:marRight w:val="0"/>
      <w:marTop w:val="0"/>
      <w:marBottom w:val="0"/>
      <w:divBdr>
        <w:top w:val="none" w:sz="0" w:space="0" w:color="auto"/>
        <w:left w:val="none" w:sz="0" w:space="0" w:color="auto"/>
        <w:bottom w:val="none" w:sz="0" w:space="0" w:color="auto"/>
        <w:right w:val="none" w:sz="0" w:space="0" w:color="auto"/>
      </w:divBdr>
    </w:div>
    <w:div w:id="1206940500">
      <w:bodyDiv w:val="1"/>
      <w:marLeft w:val="0"/>
      <w:marRight w:val="0"/>
      <w:marTop w:val="0"/>
      <w:marBottom w:val="0"/>
      <w:divBdr>
        <w:top w:val="none" w:sz="0" w:space="0" w:color="auto"/>
        <w:left w:val="none" w:sz="0" w:space="0" w:color="auto"/>
        <w:bottom w:val="none" w:sz="0" w:space="0" w:color="auto"/>
        <w:right w:val="none" w:sz="0" w:space="0" w:color="auto"/>
      </w:divBdr>
    </w:div>
    <w:div w:id="1210143003">
      <w:bodyDiv w:val="1"/>
      <w:marLeft w:val="0"/>
      <w:marRight w:val="0"/>
      <w:marTop w:val="0"/>
      <w:marBottom w:val="0"/>
      <w:divBdr>
        <w:top w:val="none" w:sz="0" w:space="0" w:color="auto"/>
        <w:left w:val="none" w:sz="0" w:space="0" w:color="auto"/>
        <w:bottom w:val="none" w:sz="0" w:space="0" w:color="auto"/>
        <w:right w:val="none" w:sz="0" w:space="0" w:color="auto"/>
      </w:divBdr>
    </w:div>
    <w:div w:id="1214611121">
      <w:bodyDiv w:val="1"/>
      <w:marLeft w:val="0"/>
      <w:marRight w:val="0"/>
      <w:marTop w:val="0"/>
      <w:marBottom w:val="0"/>
      <w:divBdr>
        <w:top w:val="none" w:sz="0" w:space="0" w:color="auto"/>
        <w:left w:val="none" w:sz="0" w:space="0" w:color="auto"/>
        <w:bottom w:val="none" w:sz="0" w:space="0" w:color="auto"/>
        <w:right w:val="none" w:sz="0" w:space="0" w:color="auto"/>
      </w:divBdr>
    </w:div>
    <w:div w:id="1215777596">
      <w:bodyDiv w:val="1"/>
      <w:marLeft w:val="0"/>
      <w:marRight w:val="0"/>
      <w:marTop w:val="0"/>
      <w:marBottom w:val="0"/>
      <w:divBdr>
        <w:top w:val="none" w:sz="0" w:space="0" w:color="auto"/>
        <w:left w:val="none" w:sz="0" w:space="0" w:color="auto"/>
        <w:bottom w:val="none" w:sz="0" w:space="0" w:color="auto"/>
        <w:right w:val="none" w:sz="0" w:space="0" w:color="auto"/>
      </w:divBdr>
    </w:div>
    <w:div w:id="1216241060">
      <w:bodyDiv w:val="1"/>
      <w:marLeft w:val="0"/>
      <w:marRight w:val="0"/>
      <w:marTop w:val="0"/>
      <w:marBottom w:val="0"/>
      <w:divBdr>
        <w:top w:val="none" w:sz="0" w:space="0" w:color="auto"/>
        <w:left w:val="none" w:sz="0" w:space="0" w:color="auto"/>
        <w:bottom w:val="none" w:sz="0" w:space="0" w:color="auto"/>
        <w:right w:val="none" w:sz="0" w:space="0" w:color="auto"/>
      </w:divBdr>
    </w:div>
    <w:div w:id="1222257221">
      <w:bodyDiv w:val="1"/>
      <w:marLeft w:val="0"/>
      <w:marRight w:val="0"/>
      <w:marTop w:val="0"/>
      <w:marBottom w:val="0"/>
      <w:divBdr>
        <w:top w:val="none" w:sz="0" w:space="0" w:color="auto"/>
        <w:left w:val="none" w:sz="0" w:space="0" w:color="auto"/>
        <w:bottom w:val="none" w:sz="0" w:space="0" w:color="auto"/>
        <w:right w:val="none" w:sz="0" w:space="0" w:color="auto"/>
      </w:divBdr>
    </w:div>
    <w:div w:id="1223372020">
      <w:bodyDiv w:val="1"/>
      <w:marLeft w:val="0"/>
      <w:marRight w:val="0"/>
      <w:marTop w:val="0"/>
      <w:marBottom w:val="0"/>
      <w:divBdr>
        <w:top w:val="none" w:sz="0" w:space="0" w:color="auto"/>
        <w:left w:val="none" w:sz="0" w:space="0" w:color="auto"/>
        <w:bottom w:val="none" w:sz="0" w:space="0" w:color="auto"/>
        <w:right w:val="none" w:sz="0" w:space="0" w:color="auto"/>
      </w:divBdr>
    </w:div>
    <w:div w:id="1223516683">
      <w:bodyDiv w:val="1"/>
      <w:marLeft w:val="0"/>
      <w:marRight w:val="0"/>
      <w:marTop w:val="0"/>
      <w:marBottom w:val="0"/>
      <w:divBdr>
        <w:top w:val="none" w:sz="0" w:space="0" w:color="auto"/>
        <w:left w:val="none" w:sz="0" w:space="0" w:color="auto"/>
        <w:bottom w:val="none" w:sz="0" w:space="0" w:color="auto"/>
        <w:right w:val="none" w:sz="0" w:space="0" w:color="auto"/>
      </w:divBdr>
    </w:div>
    <w:div w:id="1245261505">
      <w:bodyDiv w:val="1"/>
      <w:marLeft w:val="0"/>
      <w:marRight w:val="0"/>
      <w:marTop w:val="0"/>
      <w:marBottom w:val="0"/>
      <w:divBdr>
        <w:top w:val="none" w:sz="0" w:space="0" w:color="auto"/>
        <w:left w:val="none" w:sz="0" w:space="0" w:color="auto"/>
        <w:bottom w:val="none" w:sz="0" w:space="0" w:color="auto"/>
        <w:right w:val="none" w:sz="0" w:space="0" w:color="auto"/>
      </w:divBdr>
    </w:div>
    <w:div w:id="1248464737">
      <w:bodyDiv w:val="1"/>
      <w:marLeft w:val="0"/>
      <w:marRight w:val="0"/>
      <w:marTop w:val="0"/>
      <w:marBottom w:val="0"/>
      <w:divBdr>
        <w:top w:val="none" w:sz="0" w:space="0" w:color="auto"/>
        <w:left w:val="none" w:sz="0" w:space="0" w:color="auto"/>
        <w:bottom w:val="none" w:sz="0" w:space="0" w:color="auto"/>
        <w:right w:val="none" w:sz="0" w:space="0" w:color="auto"/>
      </w:divBdr>
      <w:divsChild>
        <w:div w:id="1848596555">
          <w:marLeft w:val="0"/>
          <w:marRight w:val="0"/>
          <w:marTop w:val="0"/>
          <w:marBottom w:val="0"/>
          <w:divBdr>
            <w:top w:val="none" w:sz="0" w:space="0" w:color="auto"/>
            <w:left w:val="none" w:sz="0" w:space="0" w:color="auto"/>
            <w:bottom w:val="none" w:sz="0" w:space="0" w:color="auto"/>
            <w:right w:val="none" w:sz="0" w:space="0" w:color="auto"/>
          </w:divBdr>
          <w:divsChild>
            <w:div w:id="70782623">
              <w:marLeft w:val="0"/>
              <w:marRight w:val="0"/>
              <w:marTop w:val="0"/>
              <w:marBottom w:val="0"/>
              <w:divBdr>
                <w:top w:val="none" w:sz="0" w:space="0" w:color="auto"/>
                <w:left w:val="none" w:sz="0" w:space="0" w:color="auto"/>
                <w:bottom w:val="none" w:sz="0" w:space="0" w:color="auto"/>
                <w:right w:val="none" w:sz="0" w:space="0" w:color="auto"/>
              </w:divBdr>
              <w:divsChild>
                <w:div w:id="26839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87097">
      <w:bodyDiv w:val="1"/>
      <w:marLeft w:val="0"/>
      <w:marRight w:val="0"/>
      <w:marTop w:val="0"/>
      <w:marBottom w:val="0"/>
      <w:divBdr>
        <w:top w:val="none" w:sz="0" w:space="0" w:color="auto"/>
        <w:left w:val="none" w:sz="0" w:space="0" w:color="auto"/>
        <w:bottom w:val="none" w:sz="0" w:space="0" w:color="auto"/>
        <w:right w:val="none" w:sz="0" w:space="0" w:color="auto"/>
      </w:divBdr>
    </w:div>
    <w:div w:id="1253323242">
      <w:bodyDiv w:val="1"/>
      <w:marLeft w:val="0"/>
      <w:marRight w:val="0"/>
      <w:marTop w:val="0"/>
      <w:marBottom w:val="0"/>
      <w:divBdr>
        <w:top w:val="none" w:sz="0" w:space="0" w:color="auto"/>
        <w:left w:val="none" w:sz="0" w:space="0" w:color="auto"/>
        <w:bottom w:val="none" w:sz="0" w:space="0" w:color="auto"/>
        <w:right w:val="none" w:sz="0" w:space="0" w:color="auto"/>
      </w:divBdr>
    </w:div>
    <w:div w:id="1262761618">
      <w:bodyDiv w:val="1"/>
      <w:marLeft w:val="0"/>
      <w:marRight w:val="0"/>
      <w:marTop w:val="0"/>
      <w:marBottom w:val="0"/>
      <w:divBdr>
        <w:top w:val="none" w:sz="0" w:space="0" w:color="auto"/>
        <w:left w:val="none" w:sz="0" w:space="0" w:color="auto"/>
        <w:bottom w:val="none" w:sz="0" w:space="0" w:color="auto"/>
        <w:right w:val="none" w:sz="0" w:space="0" w:color="auto"/>
      </w:divBdr>
    </w:div>
    <w:div w:id="1262765554">
      <w:bodyDiv w:val="1"/>
      <w:marLeft w:val="0"/>
      <w:marRight w:val="0"/>
      <w:marTop w:val="0"/>
      <w:marBottom w:val="0"/>
      <w:divBdr>
        <w:top w:val="none" w:sz="0" w:space="0" w:color="auto"/>
        <w:left w:val="none" w:sz="0" w:space="0" w:color="auto"/>
        <w:bottom w:val="none" w:sz="0" w:space="0" w:color="auto"/>
        <w:right w:val="none" w:sz="0" w:space="0" w:color="auto"/>
      </w:divBdr>
    </w:div>
    <w:div w:id="1266117055">
      <w:bodyDiv w:val="1"/>
      <w:marLeft w:val="0"/>
      <w:marRight w:val="0"/>
      <w:marTop w:val="0"/>
      <w:marBottom w:val="0"/>
      <w:divBdr>
        <w:top w:val="none" w:sz="0" w:space="0" w:color="auto"/>
        <w:left w:val="none" w:sz="0" w:space="0" w:color="auto"/>
        <w:bottom w:val="none" w:sz="0" w:space="0" w:color="auto"/>
        <w:right w:val="none" w:sz="0" w:space="0" w:color="auto"/>
      </w:divBdr>
    </w:div>
    <w:div w:id="1270049093">
      <w:bodyDiv w:val="1"/>
      <w:marLeft w:val="0"/>
      <w:marRight w:val="0"/>
      <w:marTop w:val="0"/>
      <w:marBottom w:val="0"/>
      <w:divBdr>
        <w:top w:val="none" w:sz="0" w:space="0" w:color="auto"/>
        <w:left w:val="none" w:sz="0" w:space="0" w:color="auto"/>
        <w:bottom w:val="none" w:sz="0" w:space="0" w:color="auto"/>
        <w:right w:val="none" w:sz="0" w:space="0" w:color="auto"/>
      </w:divBdr>
    </w:div>
    <w:div w:id="1270698650">
      <w:bodyDiv w:val="1"/>
      <w:marLeft w:val="0"/>
      <w:marRight w:val="0"/>
      <w:marTop w:val="0"/>
      <w:marBottom w:val="0"/>
      <w:divBdr>
        <w:top w:val="none" w:sz="0" w:space="0" w:color="auto"/>
        <w:left w:val="none" w:sz="0" w:space="0" w:color="auto"/>
        <w:bottom w:val="none" w:sz="0" w:space="0" w:color="auto"/>
        <w:right w:val="none" w:sz="0" w:space="0" w:color="auto"/>
      </w:divBdr>
    </w:div>
    <w:div w:id="1273561165">
      <w:bodyDiv w:val="1"/>
      <w:marLeft w:val="0"/>
      <w:marRight w:val="0"/>
      <w:marTop w:val="0"/>
      <w:marBottom w:val="0"/>
      <w:divBdr>
        <w:top w:val="none" w:sz="0" w:space="0" w:color="auto"/>
        <w:left w:val="none" w:sz="0" w:space="0" w:color="auto"/>
        <w:bottom w:val="none" w:sz="0" w:space="0" w:color="auto"/>
        <w:right w:val="none" w:sz="0" w:space="0" w:color="auto"/>
      </w:divBdr>
    </w:div>
    <w:div w:id="1311058949">
      <w:bodyDiv w:val="1"/>
      <w:marLeft w:val="0"/>
      <w:marRight w:val="0"/>
      <w:marTop w:val="0"/>
      <w:marBottom w:val="0"/>
      <w:divBdr>
        <w:top w:val="none" w:sz="0" w:space="0" w:color="auto"/>
        <w:left w:val="none" w:sz="0" w:space="0" w:color="auto"/>
        <w:bottom w:val="none" w:sz="0" w:space="0" w:color="auto"/>
        <w:right w:val="none" w:sz="0" w:space="0" w:color="auto"/>
      </w:divBdr>
    </w:div>
    <w:div w:id="1316761468">
      <w:bodyDiv w:val="1"/>
      <w:marLeft w:val="0"/>
      <w:marRight w:val="0"/>
      <w:marTop w:val="0"/>
      <w:marBottom w:val="0"/>
      <w:divBdr>
        <w:top w:val="none" w:sz="0" w:space="0" w:color="auto"/>
        <w:left w:val="none" w:sz="0" w:space="0" w:color="auto"/>
        <w:bottom w:val="none" w:sz="0" w:space="0" w:color="auto"/>
        <w:right w:val="none" w:sz="0" w:space="0" w:color="auto"/>
      </w:divBdr>
    </w:div>
    <w:div w:id="1317302715">
      <w:bodyDiv w:val="1"/>
      <w:marLeft w:val="0"/>
      <w:marRight w:val="0"/>
      <w:marTop w:val="0"/>
      <w:marBottom w:val="0"/>
      <w:divBdr>
        <w:top w:val="none" w:sz="0" w:space="0" w:color="auto"/>
        <w:left w:val="none" w:sz="0" w:space="0" w:color="auto"/>
        <w:bottom w:val="none" w:sz="0" w:space="0" w:color="auto"/>
        <w:right w:val="none" w:sz="0" w:space="0" w:color="auto"/>
      </w:divBdr>
    </w:div>
    <w:div w:id="1321225863">
      <w:bodyDiv w:val="1"/>
      <w:marLeft w:val="0"/>
      <w:marRight w:val="0"/>
      <w:marTop w:val="0"/>
      <w:marBottom w:val="0"/>
      <w:divBdr>
        <w:top w:val="none" w:sz="0" w:space="0" w:color="auto"/>
        <w:left w:val="none" w:sz="0" w:space="0" w:color="auto"/>
        <w:bottom w:val="none" w:sz="0" w:space="0" w:color="auto"/>
        <w:right w:val="none" w:sz="0" w:space="0" w:color="auto"/>
      </w:divBdr>
    </w:div>
    <w:div w:id="1322856178">
      <w:bodyDiv w:val="1"/>
      <w:marLeft w:val="0"/>
      <w:marRight w:val="0"/>
      <w:marTop w:val="0"/>
      <w:marBottom w:val="0"/>
      <w:divBdr>
        <w:top w:val="none" w:sz="0" w:space="0" w:color="auto"/>
        <w:left w:val="none" w:sz="0" w:space="0" w:color="auto"/>
        <w:bottom w:val="none" w:sz="0" w:space="0" w:color="auto"/>
        <w:right w:val="none" w:sz="0" w:space="0" w:color="auto"/>
      </w:divBdr>
    </w:div>
    <w:div w:id="1324047502">
      <w:bodyDiv w:val="1"/>
      <w:marLeft w:val="0"/>
      <w:marRight w:val="0"/>
      <w:marTop w:val="0"/>
      <w:marBottom w:val="0"/>
      <w:divBdr>
        <w:top w:val="none" w:sz="0" w:space="0" w:color="auto"/>
        <w:left w:val="none" w:sz="0" w:space="0" w:color="auto"/>
        <w:bottom w:val="none" w:sz="0" w:space="0" w:color="auto"/>
        <w:right w:val="none" w:sz="0" w:space="0" w:color="auto"/>
      </w:divBdr>
    </w:div>
    <w:div w:id="1335105617">
      <w:bodyDiv w:val="1"/>
      <w:marLeft w:val="0"/>
      <w:marRight w:val="0"/>
      <w:marTop w:val="0"/>
      <w:marBottom w:val="0"/>
      <w:divBdr>
        <w:top w:val="none" w:sz="0" w:space="0" w:color="auto"/>
        <w:left w:val="none" w:sz="0" w:space="0" w:color="auto"/>
        <w:bottom w:val="none" w:sz="0" w:space="0" w:color="auto"/>
        <w:right w:val="none" w:sz="0" w:space="0" w:color="auto"/>
      </w:divBdr>
    </w:div>
    <w:div w:id="1338776188">
      <w:bodyDiv w:val="1"/>
      <w:marLeft w:val="0"/>
      <w:marRight w:val="0"/>
      <w:marTop w:val="0"/>
      <w:marBottom w:val="0"/>
      <w:divBdr>
        <w:top w:val="none" w:sz="0" w:space="0" w:color="auto"/>
        <w:left w:val="none" w:sz="0" w:space="0" w:color="auto"/>
        <w:bottom w:val="none" w:sz="0" w:space="0" w:color="auto"/>
        <w:right w:val="none" w:sz="0" w:space="0" w:color="auto"/>
      </w:divBdr>
    </w:div>
    <w:div w:id="1346900644">
      <w:bodyDiv w:val="1"/>
      <w:marLeft w:val="0"/>
      <w:marRight w:val="0"/>
      <w:marTop w:val="0"/>
      <w:marBottom w:val="0"/>
      <w:divBdr>
        <w:top w:val="none" w:sz="0" w:space="0" w:color="auto"/>
        <w:left w:val="none" w:sz="0" w:space="0" w:color="auto"/>
        <w:bottom w:val="none" w:sz="0" w:space="0" w:color="auto"/>
        <w:right w:val="none" w:sz="0" w:space="0" w:color="auto"/>
      </w:divBdr>
    </w:div>
    <w:div w:id="1366754669">
      <w:bodyDiv w:val="1"/>
      <w:marLeft w:val="0"/>
      <w:marRight w:val="0"/>
      <w:marTop w:val="0"/>
      <w:marBottom w:val="0"/>
      <w:divBdr>
        <w:top w:val="none" w:sz="0" w:space="0" w:color="auto"/>
        <w:left w:val="none" w:sz="0" w:space="0" w:color="auto"/>
        <w:bottom w:val="none" w:sz="0" w:space="0" w:color="auto"/>
        <w:right w:val="none" w:sz="0" w:space="0" w:color="auto"/>
      </w:divBdr>
    </w:div>
    <w:div w:id="1368721668">
      <w:bodyDiv w:val="1"/>
      <w:marLeft w:val="0"/>
      <w:marRight w:val="0"/>
      <w:marTop w:val="0"/>
      <w:marBottom w:val="0"/>
      <w:divBdr>
        <w:top w:val="none" w:sz="0" w:space="0" w:color="auto"/>
        <w:left w:val="none" w:sz="0" w:space="0" w:color="auto"/>
        <w:bottom w:val="none" w:sz="0" w:space="0" w:color="auto"/>
        <w:right w:val="none" w:sz="0" w:space="0" w:color="auto"/>
      </w:divBdr>
    </w:div>
    <w:div w:id="1371153288">
      <w:bodyDiv w:val="1"/>
      <w:marLeft w:val="0"/>
      <w:marRight w:val="0"/>
      <w:marTop w:val="0"/>
      <w:marBottom w:val="0"/>
      <w:divBdr>
        <w:top w:val="none" w:sz="0" w:space="0" w:color="auto"/>
        <w:left w:val="none" w:sz="0" w:space="0" w:color="auto"/>
        <w:bottom w:val="none" w:sz="0" w:space="0" w:color="auto"/>
        <w:right w:val="none" w:sz="0" w:space="0" w:color="auto"/>
      </w:divBdr>
    </w:div>
    <w:div w:id="1374815059">
      <w:bodyDiv w:val="1"/>
      <w:marLeft w:val="0"/>
      <w:marRight w:val="0"/>
      <w:marTop w:val="0"/>
      <w:marBottom w:val="0"/>
      <w:divBdr>
        <w:top w:val="none" w:sz="0" w:space="0" w:color="auto"/>
        <w:left w:val="none" w:sz="0" w:space="0" w:color="auto"/>
        <w:bottom w:val="none" w:sz="0" w:space="0" w:color="auto"/>
        <w:right w:val="none" w:sz="0" w:space="0" w:color="auto"/>
      </w:divBdr>
    </w:div>
    <w:div w:id="1382441755">
      <w:bodyDiv w:val="1"/>
      <w:marLeft w:val="0"/>
      <w:marRight w:val="0"/>
      <w:marTop w:val="0"/>
      <w:marBottom w:val="0"/>
      <w:divBdr>
        <w:top w:val="none" w:sz="0" w:space="0" w:color="auto"/>
        <w:left w:val="none" w:sz="0" w:space="0" w:color="auto"/>
        <w:bottom w:val="none" w:sz="0" w:space="0" w:color="auto"/>
        <w:right w:val="none" w:sz="0" w:space="0" w:color="auto"/>
      </w:divBdr>
    </w:div>
    <w:div w:id="1383292801">
      <w:bodyDiv w:val="1"/>
      <w:marLeft w:val="0"/>
      <w:marRight w:val="0"/>
      <w:marTop w:val="0"/>
      <w:marBottom w:val="0"/>
      <w:divBdr>
        <w:top w:val="none" w:sz="0" w:space="0" w:color="auto"/>
        <w:left w:val="none" w:sz="0" w:space="0" w:color="auto"/>
        <w:bottom w:val="none" w:sz="0" w:space="0" w:color="auto"/>
        <w:right w:val="none" w:sz="0" w:space="0" w:color="auto"/>
      </w:divBdr>
    </w:div>
    <w:div w:id="1389574319">
      <w:bodyDiv w:val="1"/>
      <w:marLeft w:val="0"/>
      <w:marRight w:val="0"/>
      <w:marTop w:val="0"/>
      <w:marBottom w:val="0"/>
      <w:divBdr>
        <w:top w:val="none" w:sz="0" w:space="0" w:color="auto"/>
        <w:left w:val="none" w:sz="0" w:space="0" w:color="auto"/>
        <w:bottom w:val="none" w:sz="0" w:space="0" w:color="auto"/>
        <w:right w:val="none" w:sz="0" w:space="0" w:color="auto"/>
      </w:divBdr>
    </w:div>
    <w:div w:id="1397819653">
      <w:bodyDiv w:val="1"/>
      <w:marLeft w:val="0"/>
      <w:marRight w:val="0"/>
      <w:marTop w:val="0"/>
      <w:marBottom w:val="0"/>
      <w:divBdr>
        <w:top w:val="none" w:sz="0" w:space="0" w:color="auto"/>
        <w:left w:val="none" w:sz="0" w:space="0" w:color="auto"/>
        <w:bottom w:val="none" w:sz="0" w:space="0" w:color="auto"/>
        <w:right w:val="none" w:sz="0" w:space="0" w:color="auto"/>
      </w:divBdr>
    </w:div>
    <w:div w:id="1403676657">
      <w:bodyDiv w:val="1"/>
      <w:marLeft w:val="0"/>
      <w:marRight w:val="0"/>
      <w:marTop w:val="0"/>
      <w:marBottom w:val="0"/>
      <w:divBdr>
        <w:top w:val="none" w:sz="0" w:space="0" w:color="auto"/>
        <w:left w:val="none" w:sz="0" w:space="0" w:color="auto"/>
        <w:bottom w:val="none" w:sz="0" w:space="0" w:color="auto"/>
        <w:right w:val="none" w:sz="0" w:space="0" w:color="auto"/>
      </w:divBdr>
    </w:div>
    <w:div w:id="1409569694">
      <w:bodyDiv w:val="1"/>
      <w:marLeft w:val="0"/>
      <w:marRight w:val="0"/>
      <w:marTop w:val="0"/>
      <w:marBottom w:val="0"/>
      <w:divBdr>
        <w:top w:val="none" w:sz="0" w:space="0" w:color="auto"/>
        <w:left w:val="none" w:sz="0" w:space="0" w:color="auto"/>
        <w:bottom w:val="none" w:sz="0" w:space="0" w:color="auto"/>
        <w:right w:val="none" w:sz="0" w:space="0" w:color="auto"/>
      </w:divBdr>
    </w:div>
    <w:div w:id="1415009342">
      <w:bodyDiv w:val="1"/>
      <w:marLeft w:val="0"/>
      <w:marRight w:val="0"/>
      <w:marTop w:val="0"/>
      <w:marBottom w:val="0"/>
      <w:divBdr>
        <w:top w:val="none" w:sz="0" w:space="0" w:color="auto"/>
        <w:left w:val="none" w:sz="0" w:space="0" w:color="auto"/>
        <w:bottom w:val="none" w:sz="0" w:space="0" w:color="auto"/>
        <w:right w:val="none" w:sz="0" w:space="0" w:color="auto"/>
      </w:divBdr>
    </w:div>
    <w:div w:id="1416197578">
      <w:bodyDiv w:val="1"/>
      <w:marLeft w:val="0"/>
      <w:marRight w:val="0"/>
      <w:marTop w:val="0"/>
      <w:marBottom w:val="0"/>
      <w:divBdr>
        <w:top w:val="none" w:sz="0" w:space="0" w:color="auto"/>
        <w:left w:val="none" w:sz="0" w:space="0" w:color="auto"/>
        <w:bottom w:val="none" w:sz="0" w:space="0" w:color="auto"/>
        <w:right w:val="none" w:sz="0" w:space="0" w:color="auto"/>
      </w:divBdr>
    </w:div>
    <w:div w:id="1418212943">
      <w:bodyDiv w:val="1"/>
      <w:marLeft w:val="0"/>
      <w:marRight w:val="0"/>
      <w:marTop w:val="0"/>
      <w:marBottom w:val="0"/>
      <w:divBdr>
        <w:top w:val="none" w:sz="0" w:space="0" w:color="auto"/>
        <w:left w:val="none" w:sz="0" w:space="0" w:color="auto"/>
        <w:bottom w:val="none" w:sz="0" w:space="0" w:color="auto"/>
        <w:right w:val="none" w:sz="0" w:space="0" w:color="auto"/>
      </w:divBdr>
    </w:div>
    <w:div w:id="1423842276">
      <w:bodyDiv w:val="1"/>
      <w:marLeft w:val="0"/>
      <w:marRight w:val="0"/>
      <w:marTop w:val="0"/>
      <w:marBottom w:val="0"/>
      <w:divBdr>
        <w:top w:val="none" w:sz="0" w:space="0" w:color="auto"/>
        <w:left w:val="none" w:sz="0" w:space="0" w:color="auto"/>
        <w:bottom w:val="none" w:sz="0" w:space="0" w:color="auto"/>
        <w:right w:val="none" w:sz="0" w:space="0" w:color="auto"/>
      </w:divBdr>
    </w:div>
    <w:div w:id="1437947719">
      <w:bodyDiv w:val="1"/>
      <w:marLeft w:val="0"/>
      <w:marRight w:val="0"/>
      <w:marTop w:val="0"/>
      <w:marBottom w:val="0"/>
      <w:divBdr>
        <w:top w:val="none" w:sz="0" w:space="0" w:color="auto"/>
        <w:left w:val="none" w:sz="0" w:space="0" w:color="auto"/>
        <w:bottom w:val="none" w:sz="0" w:space="0" w:color="auto"/>
        <w:right w:val="none" w:sz="0" w:space="0" w:color="auto"/>
      </w:divBdr>
    </w:div>
    <w:div w:id="1440298368">
      <w:bodyDiv w:val="1"/>
      <w:marLeft w:val="0"/>
      <w:marRight w:val="0"/>
      <w:marTop w:val="0"/>
      <w:marBottom w:val="0"/>
      <w:divBdr>
        <w:top w:val="none" w:sz="0" w:space="0" w:color="auto"/>
        <w:left w:val="none" w:sz="0" w:space="0" w:color="auto"/>
        <w:bottom w:val="none" w:sz="0" w:space="0" w:color="auto"/>
        <w:right w:val="none" w:sz="0" w:space="0" w:color="auto"/>
      </w:divBdr>
    </w:div>
    <w:div w:id="1444767715">
      <w:bodyDiv w:val="1"/>
      <w:marLeft w:val="0"/>
      <w:marRight w:val="0"/>
      <w:marTop w:val="0"/>
      <w:marBottom w:val="0"/>
      <w:divBdr>
        <w:top w:val="none" w:sz="0" w:space="0" w:color="auto"/>
        <w:left w:val="none" w:sz="0" w:space="0" w:color="auto"/>
        <w:bottom w:val="none" w:sz="0" w:space="0" w:color="auto"/>
        <w:right w:val="none" w:sz="0" w:space="0" w:color="auto"/>
      </w:divBdr>
    </w:div>
    <w:div w:id="1457600892">
      <w:bodyDiv w:val="1"/>
      <w:marLeft w:val="0"/>
      <w:marRight w:val="0"/>
      <w:marTop w:val="0"/>
      <w:marBottom w:val="0"/>
      <w:divBdr>
        <w:top w:val="none" w:sz="0" w:space="0" w:color="auto"/>
        <w:left w:val="none" w:sz="0" w:space="0" w:color="auto"/>
        <w:bottom w:val="none" w:sz="0" w:space="0" w:color="auto"/>
        <w:right w:val="none" w:sz="0" w:space="0" w:color="auto"/>
      </w:divBdr>
    </w:div>
    <w:div w:id="1462073131">
      <w:bodyDiv w:val="1"/>
      <w:marLeft w:val="0"/>
      <w:marRight w:val="0"/>
      <w:marTop w:val="0"/>
      <w:marBottom w:val="0"/>
      <w:divBdr>
        <w:top w:val="none" w:sz="0" w:space="0" w:color="auto"/>
        <w:left w:val="none" w:sz="0" w:space="0" w:color="auto"/>
        <w:bottom w:val="none" w:sz="0" w:space="0" w:color="auto"/>
        <w:right w:val="none" w:sz="0" w:space="0" w:color="auto"/>
      </w:divBdr>
    </w:div>
    <w:div w:id="1465544395">
      <w:bodyDiv w:val="1"/>
      <w:marLeft w:val="0"/>
      <w:marRight w:val="0"/>
      <w:marTop w:val="0"/>
      <w:marBottom w:val="0"/>
      <w:divBdr>
        <w:top w:val="none" w:sz="0" w:space="0" w:color="auto"/>
        <w:left w:val="none" w:sz="0" w:space="0" w:color="auto"/>
        <w:bottom w:val="none" w:sz="0" w:space="0" w:color="auto"/>
        <w:right w:val="none" w:sz="0" w:space="0" w:color="auto"/>
      </w:divBdr>
    </w:div>
    <w:div w:id="1470437876">
      <w:bodyDiv w:val="1"/>
      <w:marLeft w:val="0"/>
      <w:marRight w:val="0"/>
      <w:marTop w:val="0"/>
      <w:marBottom w:val="0"/>
      <w:divBdr>
        <w:top w:val="none" w:sz="0" w:space="0" w:color="auto"/>
        <w:left w:val="none" w:sz="0" w:space="0" w:color="auto"/>
        <w:bottom w:val="none" w:sz="0" w:space="0" w:color="auto"/>
        <w:right w:val="none" w:sz="0" w:space="0" w:color="auto"/>
      </w:divBdr>
    </w:div>
    <w:div w:id="1490629850">
      <w:bodyDiv w:val="1"/>
      <w:marLeft w:val="0"/>
      <w:marRight w:val="0"/>
      <w:marTop w:val="0"/>
      <w:marBottom w:val="0"/>
      <w:divBdr>
        <w:top w:val="none" w:sz="0" w:space="0" w:color="auto"/>
        <w:left w:val="none" w:sz="0" w:space="0" w:color="auto"/>
        <w:bottom w:val="none" w:sz="0" w:space="0" w:color="auto"/>
        <w:right w:val="none" w:sz="0" w:space="0" w:color="auto"/>
      </w:divBdr>
    </w:div>
    <w:div w:id="1492335755">
      <w:bodyDiv w:val="1"/>
      <w:marLeft w:val="0"/>
      <w:marRight w:val="0"/>
      <w:marTop w:val="0"/>
      <w:marBottom w:val="0"/>
      <w:divBdr>
        <w:top w:val="none" w:sz="0" w:space="0" w:color="auto"/>
        <w:left w:val="none" w:sz="0" w:space="0" w:color="auto"/>
        <w:bottom w:val="none" w:sz="0" w:space="0" w:color="auto"/>
        <w:right w:val="none" w:sz="0" w:space="0" w:color="auto"/>
      </w:divBdr>
    </w:div>
    <w:div w:id="1497383360">
      <w:bodyDiv w:val="1"/>
      <w:marLeft w:val="0"/>
      <w:marRight w:val="0"/>
      <w:marTop w:val="0"/>
      <w:marBottom w:val="0"/>
      <w:divBdr>
        <w:top w:val="none" w:sz="0" w:space="0" w:color="auto"/>
        <w:left w:val="none" w:sz="0" w:space="0" w:color="auto"/>
        <w:bottom w:val="none" w:sz="0" w:space="0" w:color="auto"/>
        <w:right w:val="none" w:sz="0" w:space="0" w:color="auto"/>
      </w:divBdr>
    </w:div>
    <w:div w:id="1504004738">
      <w:bodyDiv w:val="1"/>
      <w:marLeft w:val="0"/>
      <w:marRight w:val="0"/>
      <w:marTop w:val="0"/>
      <w:marBottom w:val="0"/>
      <w:divBdr>
        <w:top w:val="none" w:sz="0" w:space="0" w:color="auto"/>
        <w:left w:val="none" w:sz="0" w:space="0" w:color="auto"/>
        <w:bottom w:val="none" w:sz="0" w:space="0" w:color="auto"/>
        <w:right w:val="none" w:sz="0" w:space="0" w:color="auto"/>
      </w:divBdr>
    </w:div>
    <w:div w:id="1510834087">
      <w:bodyDiv w:val="1"/>
      <w:marLeft w:val="0"/>
      <w:marRight w:val="0"/>
      <w:marTop w:val="0"/>
      <w:marBottom w:val="0"/>
      <w:divBdr>
        <w:top w:val="none" w:sz="0" w:space="0" w:color="auto"/>
        <w:left w:val="none" w:sz="0" w:space="0" w:color="auto"/>
        <w:bottom w:val="none" w:sz="0" w:space="0" w:color="auto"/>
        <w:right w:val="none" w:sz="0" w:space="0" w:color="auto"/>
      </w:divBdr>
    </w:div>
    <w:div w:id="1512524546">
      <w:bodyDiv w:val="1"/>
      <w:marLeft w:val="0"/>
      <w:marRight w:val="0"/>
      <w:marTop w:val="0"/>
      <w:marBottom w:val="0"/>
      <w:divBdr>
        <w:top w:val="none" w:sz="0" w:space="0" w:color="auto"/>
        <w:left w:val="none" w:sz="0" w:space="0" w:color="auto"/>
        <w:bottom w:val="none" w:sz="0" w:space="0" w:color="auto"/>
        <w:right w:val="none" w:sz="0" w:space="0" w:color="auto"/>
      </w:divBdr>
    </w:div>
    <w:div w:id="1516529627">
      <w:bodyDiv w:val="1"/>
      <w:marLeft w:val="0"/>
      <w:marRight w:val="0"/>
      <w:marTop w:val="0"/>
      <w:marBottom w:val="0"/>
      <w:divBdr>
        <w:top w:val="none" w:sz="0" w:space="0" w:color="auto"/>
        <w:left w:val="none" w:sz="0" w:space="0" w:color="auto"/>
        <w:bottom w:val="none" w:sz="0" w:space="0" w:color="auto"/>
        <w:right w:val="none" w:sz="0" w:space="0" w:color="auto"/>
      </w:divBdr>
    </w:div>
    <w:div w:id="1531527162">
      <w:bodyDiv w:val="1"/>
      <w:marLeft w:val="0"/>
      <w:marRight w:val="0"/>
      <w:marTop w:val="0"/>
      <w:marBottom w:val="0"/>
      <w:divBdr>
        <w:top w:val="none" w:sz="0" w:space="0" w:color="auto"/>
        <w:left w:val="none" w:sz="0" w:space="0" w:color="auto"/>
        <w:bottom w:val="none" w:sz="0" w:space="0" w:color="auto"/>
        <w:right w:val="none" w:sz="0" w:space="0" w:color="auto"/>
      </w:divBdr>
    </w:div>
    <w:div w:id="1535775726">
      <w:bodyDiv w:val="1"/>
      <w:marLeft w:val="0"/>
      <w:marRight w:val="0"/>
      <w:marTop w:val="0"/>
      <w:marBottom w:val="0"/>
      <w:divBdr>
        <w:top w:val="none" w:sz="0" w:space="0" w:color="auto"/>
        <w:left w:val="none" w:sz="0" w:space="0" w:color="auto"/>
        <w:bottom w:val="none" w:sz="0" w:space="0" w:color="auto"/>
        <w:right w:val="none" w:sz="0" w:space="0" w:color="auto"/>
      </w:divBdr>
    </w:div>
    <w:div w:id="1537159555">
      <w:bodyDiv w:val="1"/>
      <w:marLeft w:val="0"/>
      <w:marRight w:val="0"/>
      <w:marTop w:val="0"/>
      <w:marBottom w:val="0"/>
      <w:divBdr>
        <w:top w:val="none" w:sz="0" w:space="0" w:color="auto"/>
        <w:left w:val="none" w:sz="0" w:space="0" w:color="auto"/>
        <w:bottom w:val="none" w:sz="0" w:space="0" w:color="auto"/>
        <w:right w:val="none" w:sz="0" w:space="0" w:color="auto"/>
      </w:divBdr>
    </w:div>
    <w:div w:id="1542863986">
      <w:bodyDiv w:val="1"/>
      <w:marLeft w:val="0"/>
      <w:marRight w:val="0"/>
      <w:marTop w:val="0"/>
      <w:marBottom w:val="0"/>
      <w:divBdr>
        <w:top w:val="none" w:sz="0" w:space="0" w:color="auto"/>
        <w:left w:val="none" w:sz="0" w:space="0" w:color="auto"/>
        <w:bottom w:val="none" w:sz="0" w:space="0" w:color="auto"/>
        <w:right w:val="none" w:sz="0" w:space="0" w:color="auto"/>
      </w:divBdr>
    </w:div>
    <w:div w:id="1549799094">
      <w:bodyDiv w:val="1"/>
      <w:marLeft w:val="0"/>
      <w:marRight w:val="0"/>
      <w:marTop w:val="0"/>
      <w:marBottom w:val="0"/>
      <w:divBdr>
        <w:top w:val="none" w:sz="0" w:space="0" w:color="auto"/>
        <w:left w:val="none" w:sz="0" w:space="0" w:color="auto"/>
        <w:bottom w:val="none" w:sz="0" w:space="0" w:color="auto"/>
        <w:right w:val="none" w:sz="0" w:space="0" w:color="auto"/>
      </w:divBdr>
    </w:div>
    <w:div w:id="1575774889">
      <w:bodyDiv w:val="1"/>
      <w:marLeft w:val="0"/>
      <w:marRight w:val="0"/>
      <w:marTop w:val="0"/>
      <w:marBottom w:val="0"/>
      <w:divBdr>
        <w:top w:val="none" w:sz="0" w:space="0" w:color="auto"/>
        <w:left w:val="none" w:sz="0" w:space="0" w:color="auto"/>
        <w:bottom w:val="none" w:sz="0" w:space="0" w:color="auto"/>
        <w:right w:val="none" w:sz="0" w:space="0" w:color="auto"/>
      </w:divBdr>
    </w:div>
    <w:div w:id="1576936163">
      <w:bodyDiv w:val="1"/>
      <w:marLeft w:val="0"/>
      <w:marRight w:val="0"/>
      <w:marTop w:val="0"/>
      <w:marBottom w:val="0"/>
      <w:divBdr>
        <w:top w:val="none" w:sz="0" w:space="0" w:color="auto"/>
        <w:left w:val="none" w:sz="0" w:space="0" w:color="auto"/>
        <w:bottom w:val="none" w:sz="0" w:space="0" w:color="auto"/>
        <w:right w:val="none" w:sz="0" w:space="0" w:color="auto"/>
      </w:divBdr>
    </w:div>
    <w:div w:id="1577401277">
      <w:bodyDiv w:val="1"/>
      <w:marLeft w:val="0"/>
      <w:marRight w:val="0"/>
      <w:marTop w:val="0"/>
      <w:marBottom w:val="0"/>
      <w:divBdr>
        <w:top w:val="none" w:sz="0" w:space="0" w:color="auto"/>
        <w:left w:val="none" w:sz="0" w:space="0" w:color="auto"/>
        <w:bottom w:val="none" w:sz="0" w:space="0" w:color="auto"/>
        <w:right w:val="none" w:sz="0" w:space="0" w:color="auto"/>
      </w:divBdr>
    </w:div>
    <w:div w:id="1579748710">
      <w:bodyDiv w:val="1"/>
      <w:marLeft w:val="0"/>
      <w:marRight w:val="0"/>
      <w:marTop w:val="0"/>
      <w:marBottom w:val="0"/>
      <w:divBdr>
        <w:top w:val="none" w:sz="0" w:space="0" w:color="auto"/>
        <w:left w:val="none" w:sz="0" w:space="0" w:color="auto"/>
        <w:bottom w:val="none" w:sz="0" w:space="0" w:color="auto"/>
        <w:right w:val="none" w:sz="0" w:space="0" w:color="auto"/>
      </w:divBdr>
    </w:div>
    <w:div w:id="1581712615">
      <w:bodyDiv w:val="1"/>
      <w:marLeft w:val="0"/>
      <w:marRight w:val="0"/>
      <w:marTop w:val="0"/>
      <w:marBottom w:val="0"/>
      <w:divBdr>
        <w:top w:val="none" w:sz="0" w:space="0" w:color="auto"/>
        <w:left w:val="none" w:sz="0" w:space="0" w:color="auto"/>
        <w:bottom w:val="none" w:sz="0" w:space="0" w:color="auto"/>
        <w:right w:val="none" w:sz="0" w:space="0" w:color="auto"/>
      </w:divBdr>
    </w:div>
    <w:div w:id="1583100825">
      <w:bodyDiv w:val="1"/>
      <w:marLeft w:val="0"/>
      <w:marRight w:val="0"/>
      <w:marTop w:val="0"/>
      <w:marBottom w:val="0"/>
      <w:divBdr>
        <w:top w:val="none" w:sz="0" w:space="0" w:color="auto"/>
        <w:left w:val="none" w:sz="0" w:space="0" w:color="auto"/>
        <w:bottom w:val="none" w:sz="0" w:space="0" w:color="auto"/>
        <w:right w:val="none" w:sz="0" w:space="0" w:color="auto"/>
      </w:divBdr>
    </w:div>
    <w:div w:id="1586304060">
      <w:bodyDiv w:val="1"/>
      <w:marLeft w:val="0"/>
      <w:marRight w:val="0"/>
      <w:marTop w:val="0"/>
      <w:marBottom w:val="0"/>
      <w:divBdr>
        <w:top w:val="none" w:sz="0" w:space="0" w:color="auto"/>
        <w:left w:val="none" w:sz="0" w:space="0" w:color="auto"/>
        <w:bottom w:val="none" w:sz="0" w:space="0" w:color="auto"/>
        <w:right w:val="none" w:sz="0" w:space="0" w:color="auto"/>
      </w:divBdr>
    </w:div>
    <w:div w:id="1587305661">
      <w:bodyDiv w:val="1"/>
      <w:marLeft w:val="0"/>
      <w:marRight w:val="0"/>
      <w:marTop w:val="0"/>
      <w:marBottom w:val="0"/>
      <w:divBdr>
        <w:top w:val="none" w:sz="0" w:space="0" w:color="auto"/>
        <w:left w:val="none" w:sz="0" w:space="0" w:color="auto"/>
        <w:bottom w:val="none" w:sz="0" w:space="0" w:color="auto"/>
        <w:right w:val="none" w:sz="0" w:space="0" w:color="auto"/>
      </w:divBdr>
    </w:div>
    <w:div w:id="1590962715">
      <w:bodyDiv w:val="1"/>
      <w:marLeft w:val="0"/>
      <w:marRight w:val="0"/>
      <w:marTop w:val="0"/>
      <w:marBottom w:val="0"/>
      <w:divBdr>
        <w:top w:val="none" w:sz="0" w:space="0" w:color="auto"/>
        <w:left w:val="none" w:sz="0" w:space="0" w:color="auto"/>
        <w:bottom w:val="none" w:sz="0" w:space="0" w:color="auto"/>
        <w:right w:val="none" w:sz="0" w:space="0" w:color="auto"/>
      </w:divBdr>
    </w:div>
    <w:div w:id="1594973769">
      <w:bodyDiv w:val="1"/>
      <w:marLeft w:val="0"/>
      <w:marRight w:val="0"/>
      <w:marTop w:val="0"/>
      <w:marBottom w:val="0"/>
      <w:divBdr>
        <w:top w:val="none" w:sz="0" w:space="0" w:color="auto"/>
        <w:left w:val="none" w:sz="0" w:space="0" w:color="auto"/>
        <w:bottom w:val="none" w:sz="0" w:space="0" w:color="auto"/>
        <w:right w:val="none" w:sz="0" w:space="0" w:color="auto"/>
      </w:divBdr>
    </w:div>
    <w:div w:id="1601715432">
      <w:bodyDiv w:val="1"/>
      <w:marLeft w:val="0"/>
      <w:marRight w:val="0"/>
      <w:marTop w:val="0"/>
      <w:marBottom w:val="0"/>
      <w:divBdr>
        <w:top w:val="none" w:sz="0" w:space="0" w:color="auto"/>
        <w:left w:val="none" w:sz="0" w:space="0" w:color="auto"/>
        <w:bottom w:val="none" w:sz="0" w:space="0" w:color="auto"/>
        <w:right w:val="none" w:sz="0" w:space="0" w:color="auto"/>
      </w:divBdr>
    </w:div>
    <w:div w:id="1612590442">
      <w:bodyDiv w:val="1"/>
      <w:marLeft w:val="0"/>
      <w:marRight w:val="0"/>
      <w:marTop w:val="0"/>
      <w:marBottom w:val="0"/>
      <w:divBdr>
        <w:top w:val="none" w:sz="0" w:space="0" w:color="auto"/>
        <w:left w:val="none" w:sz="0" w:space="0" w:color="auto"/>
        <w:bottom w:val="none" w:sz="0" w:space="0" w:color="auto"/>
        <w:right w:val="none" w:sz="0" w:space="0" w:color="auto"/>
      </w:divBdr>
    </w:div>
    <w:div w:id="1616935824">
      <w:bodyDiv w:val="1"/>
      <w:marLeft w:val="0"/>
      <w:marRight w:val="0"/>
      <w:marTop w:val="0"/>
      <w:marBottom w:val="0"/>
      <w:divBdr>
        <w:top w:val="none" w:sz="0" w:space="0" w:color="auto"/>
        <w:left w:val="none" w:sz="0" w:space="0" w:color="auto"/>
        <w:bottom w:val="none" w:sz="0" w:space="0" w:color="auto"/>
        <w:right w:val="none" w:sz="0" w:space="0" w:color="auto"/>
      </w:divBdr>
    </w:div>
    <w:div w:id="1619751414">
      <w:bodyDiv w:val="1"/>
      <w:marLeft w:val="0"/>
      <w:marRight w:val="0"/>
      <w:marTop w:val="0"/>
      <w:marBottom w:val="0"/>
      <w:divBdr>
        <w:top w:val="none" w:sz="0" w:space="0" w:color="auto"/>
        <w:left w:val="none" w:sz="0" w:space="0" w:color="auto"/>
        <w:bottom w:val="none" w:sz="0" w:space="0" w:color="auto"/>
        <w:right w:val="none" w:sz="0" w:space="0" w:color="auto"/>
      </w:divBdr>
    </w:div>
    <w:div w:id="1622422942">
      <w:bodyDiv w:val="1"/>
      <w:marLeft w:val="0"/>
      <w:marRight w:val="0"/>
      <w:marTop w:val="0"/>
      <w:marBottom w:val="0"/>
      <w:divBdr>
        <w:top w:val="none" w:sz="0" w:space="0" w:color="auto"/>
        <w:left w:val="none" w:sz="0" w:space="0" w:color="auto"/>
        <w:bottom w:val="none" w:sz="0" w:space="0" w:color="auto"/>
        <w:right w:val="none" w:sz="0" w:space="0" w:color="auto"/>
      </w:divBdr>
    </w:div>
    <w:div w:id="1633752126">
      <w:bodyDiv w:val="1"/>
      <w:marLeft w:val="0"/>
      <w:marRight w:val="0"/>
      <w:marTop w:val="0"/>
      <w:marBottom w:val="0"/>
      <w:divBdr>
        <w:top w:val="none" w:sz="0" w:space="0" w:color="auto"/>
        <w:left w:val="none" w:sz="0" w:space="0" w:color="auto"/>
        <w:bottom w:val="none" w:sz="0" w:space="0" w:color="auto"/>
        <w:right w:val="none" w:sz="0" w:space="0" w:color="auto"/>
      </w:divBdr>
    </w:div>
    <w:div w:id="1633906295">
      <w:bodyDiv w:val="1"/>
      <w:marLeft w:val="0"/>
      <w:marRight w:val="0"/>
      <w:marTop w:val="0"/>
      <w:marBottom w:val="0"/>
      <w:divBdr>
        <w:top w:val="none" w:sz="0" w:space="0" w:color="auto"/>
        <w:left w:val="none" w:sz="0" w:space="0" w:color="auto"/>
        <w:bottom w:val="none" w:sz="0" w:space="0" w:color="auto"/>
        <w:right w:val="none" w:sz="0" w:space="0" w:color="auto"/>
      </w:divBdr>
    </w:div>
    <w:div w:id="1643079020">
      <w:bodyDiv w:val="1"/>
      <w:marLeft w:val="0"/>
      <w:marRight w:val="0"/>
      <w:marTop w:val="0"/>
      <w:marBottom w:val="0"/>
      <w:divBdr>
        <w:top w:val="none" w:sz="0" w:space="0" w:color="auto"/>
        <w:left w:val="none" w:sz="0" w:space="0" w:color="auto"/>
        <w:bottom w:val="none" w:sz="0" w:space="0" w:color="auto"/>
        <w:right w:val="none" w:sz="0" w:space="0" w:color="auto"/>
      </w:divBdr>
    </w:div>
    <w:div w:id="1647780437">
      <w:bodyDiv w:val="1"/>
      <w:marLeft w:val="0"/>
      <w:marRight w:val="0"/>
      <w:marTop w:val="0"/>
      <w:marBottom w:val="0"/>
      <w:divBdr>
        <w:top w:val="none" w:sz="0" w:space="0" w:color="auto"/>
        <w:left w:val="none" w:sz="0" w:space="0" w:color="auto"/>
        <w:bottom w:val="none" w:sz="0" w:space="0" w:color="auto"/>
        <w:right w:val="none" w:sz="0" w:space="0" w:color="auto"/>
      </w:divBdr>
    </w:div>
    <w:div w:id="1650941922">
      <w:bodyDiv w:val="1"/>
      <w:marLeft w:val="0"/>
      <w:marRight w:val="0"/>
      <w:marTop w:val="0"/>
      <w:marBottom w:val="0"/>
      <w:divBdr>
        <w:top w:val="none" w:sz="0" w:space="0" w:color="auto"/>
        <w:left w:val="none" w:sz="0" w:space="0" w:color="auto"/>
        <w:bottom w:val="none" w:sz="0" w:space="0" w:color="auto"/>
        <w:right w:val="none" w:sz="0" w:space="0" w:color="auto"/>
      </w:divBdr>
    </w:div>
    <w:div w:id="1652170403">
      <w:bodyDiv w:val="1"/>
      <w:marLeft w:val="0"/>
      <w:marRight w:val="0"/>
      <w:marTop w:val="0"/>
      <w:marBottom w:val="0"/>
      <w:divBdr>
        <w:top w:val="none" w:sz="0" w:space="0" w:color="auto"/>
        <w:left w:val="none" w:sz="0" w:space="0" w:color="auto"/>
        <w:bottom w:val="none" w:sz="0" w:space="0" w:color="auto"/>
        <w:right w:val="none" w:sz="0" w:space="0" w:color="auto"/>
      </w:divBdr>
    </w:div>
    <w:div w:id="1653946086">
      <w:bodyDiv w:val="1"/>
      <w:marLeft w:val="0"/>
      <w:marRight w:val="0"/>
      <w:marTop w:val="0"/>
      <w:marBottom w:val="0"/>
      <w:divBdr>
        <w:top w:val="none" w:sz="0" w:space="0" w:color="auto"/>
        <w:left w:val="none" w:sz="0" w:space="0" w:color="auto"/>
        <w:bottom w:val="none" w:sz="0" w:space="0" w:color="auto"/>
        <w:right w:val="none" w:sz="0" w:space="0" w:color="auto"/>
      </w:divBdr>
    </w:div>
    <w:div w:id="1661420312">
      <w:bodyDiv w:val="1"/>
      <w:marLeft w:val="0"/>
      <w:marRight w:val="0"/>
      <w:marTop w:val="0"/>
      <w:marBottom w:val="0"/>
      <w:divBdr>
        <w:top w:val="none" w:sz="0" w:space="0" w:color="auto"/>
        <w:left w:val="none" w:sz="0" w:space="0" w:color="auto"/>
        <w:bottom w:val="none" w:sz="0" w:space="0" w:color="auto"/>
        <w:right w:val="none" w:sz="0" w:space="0" w:color="auto"/>
      </w:divBdr>
    </w:div>
    <w:div w:id="1669819999">
      <w:bodyDiv w:val="1"/>
      <w:marLeft w:val="0"/>
      <w:marRight w:val="0"/>
      <w:marTop w:val="0"/>
      <w:marBottom w:val="0"/>
      <w:divBdr>
        <w:top w:val="none" w:sz="0" w:space="0" w:color="auto"/>
        <w:left w:val="none" w:sz="0" w:space="0" w:color="auto"/>
        <w:bottom w:val="none" w:sz="0" w:space="0" w:color="auto"/>
        <w:right w:val="none" w:sz="0" w:space="0" w:color="auto"/>
      </w:divBdr>
    </w:div>
    <w:div w:id="1679654242">
      <w:bodyDiv w:val="1"/>
      <w:marLeft w:val="0"/>
      <w:marRight w:val="0"/>
      <w:marTop w:val="0"/>
      <w:marBottom w:val="0"/>
      <w:divBdr>
        <w:top w:val="none" w:sz="0" w:space="0" w:color="auto"/>
        <w:left w:val="none" w:sz="0" w:space="0" w:color="auto"/>
        <w:bottom w:val="none" w:sz="0" w:space="0" w:color="auto"/>
        <w:right w:val="none" w:sz="0" w:space="0" w:color="auto"/>
      </w:divBdr>
    </w:div>
    <w:div w:id="1679767614">
      <w:bodyDiv w:val="1"/>
      <w:marLeft w:val="0"/>
      <w:marRight w:val="0"/>
      <w:marTop w:val="0"/>
      <w:marBottom w:val="0"/>
      <w:divBdr>
        <w:top w:val="none" w:sz="0" w:space="0" w:color="auto"/>
        <w:left w:val="none" w:sz="0" w:space="0" w:color="auto"/>
        <w:bottom w:val="none" w:sz="0" w:space="0" w:color="auto"/>
        <w:right w:val="none" w:sz="0" w:space="0" w:color="auto"/>
      </w:divBdr>
    </w:div>
    <w:div w:id="1681153392">
      <w:bodyDiv w:val="1"/>
      <w:marLeft w:val="0"/>
      <w:marRight w:val="0"/>
      <w:marTop w:val="0"/>
      <w:marBottom w:val="0"/>
      <w:divBdr>
        <w:top w:val="none" w:sz="0" w:space="0" w:color="auto"/>
        <w:left w:val="none" w:sz="0" w:space="0" w:color="auto"/>
        <w:bottom w:val="none" w:sz="0" w:space="0" w:color="auto"/>
        <w:right w:val="none" w:sz="0" w:space="0" w:color="auto"/>
      </w:divBdr>
    </w:div>
    <w:div w:id="1682975530">
      <w:bodyDiv w:val="1"/>
      <w:marLeft w:val="0"/>
      <w:marRight w:val="0"/>
      <w:marTop w:val="0"/>
      <w:marBottom w:val="0"/>
      <w:divBdr>
        <w:top w:val="none" w:sz="0" w:space="0" w:color="auto"/>
        <w:left w:val="none" w:sz="0" w:space="0" w:color="auto"/>
        <w:bottom w:val="none" w:sz="0" w:space="0" w:color="auto"/>
        <w:right w:val="none" w:sz="0" w:space="0" w:color="auto"/>
      </w:divBdr>
    </w:div>
    <w:div w:id="1686711887">
      <w:bodyDiv w:val="1"/>
      <w:marLeft w:val="0"/>
      <w:marRight w:val="0"/>
      <w:marTop w:val="0"/>
      <w:marBottom w:val="0"/>
      <w:divBdr>
        <w:top w:val="none" w:sz="0" w:space="0" w:color="auto"/>
        <w:left w:val="none" w:sz="0" w:space="0" w:color="auto"/>
        <w:bottom w:val="none" w:sz="0" w:space="0" w:color="auto"/>
        <w:right w:val="none" w:sz="0" w:space="0" w:color="auto"/>
      </w:divBdr>
    </w:div>
    <w:div w:id="1688022321">
      <w:bodyDiv w:val="1"/>
      <w:marLeft w:val="0"/>
      <w:marRight w:val="0"/>
      <w:marTop w:val="0"/>
      <w:marBottom w:val="0"/>
      <w:divBdr>
        <w:top w:val="none" w:sz="0" w:space="0" w:color="auto"/>
        <w:left w:val="none" w:sz="0" w:space="0" w:color="auto"/>
        <w:bottom w:val="none" w:sz="0" w:space="0" w:color="auto"/>
        <w:right w:val="none" w:sz="0" w:space="0" w:color="auto"/>
      </w:divBdr>
    </w:div>
    <w:div w:id="1703245286">
      <w:bodyDiv w:val="1"/>
      <w:marLeft w:val="0"/>
      <w:marRight w:val="0"/>
      <w:marTop w:val="0"/>
      <w:marBottom w:val="0"/>
      <w:divBdr>
        <w:top w:val="none" w:sz="0" w:space="0" w:color="auto"/>
        <w:left w:val="none" w:sz="0" w:space="0" w:color="auto"/>
        <w:bottom w:val="none" w:sz="0" w:space="0" w:color="auto"/>
        <w:right w:val="none" w:sz="0" w:space="0" w:color="auto"/>
      </w:divBdr>
    </w:div>
    <w:div w:id="1703507789">
      <w:bodyDiv w:val="1"/>
      <w:marLeft w:val="0"/>
      <w:marRight w:val="0"/>
      <w:marTop w:val="0"/>
      <w:marBottom w:val="0"/>
      <w:divBdr>
        <w:top w:val="none" w:sz="0" w:space="0" w:color="auto"/>
        <w:left w:val="none" w:sz="0" w:space="0" w:color="auto"/>
        <w:bottom w:val="none" w:sz="0" w:space="0" w:color="auto"/>
        <w:right w:val="none" w:sz="0" w:space="0" w:color="auto"/>
      </w:divBdr>
    </w:div>
    <w:div w:id="1707021333">
      <w:bodyDiv w:val="1"/>
      <w:marLeft w:val="0"/>
      <w:marRight w:val="0"/>
      <w:marTop w:val="0"/>
      <w:marBottom w:val="0"/>
      <w:divBdr>
        <w:top w:val="none" w:sz="0" w:space="0" w:color="auto"/>
        <w:left w:val="none" w:sz="0" w:space="0" w:color="auto"/>
        <w:bottom w:val="none" w:sz="0" w:space="0" w:color="auto"/>
        <w:right w:val="none" w:sz="0" w:space="0" w:color="auto"/>
      </w:divBdr>
    </w:div>
    <w:div w:id="1710452437">
      <w:bodyDiv w:val="1"/>
      <w:marLeft w:val="0"/>
      <w:marRight w:val="0"/>
      <w:marTop w:val="0"/>
      <w:marBottom w:val="0"/>
      <w:divBdr>
        <w:top w:val="none" w:sz="0" w:space="0" w:color="auto"/>
        <w:left w:val="none" w:sz="0" w:space="0" w:color="auto"/>
        <w:bottom w:val="none" w:sz="0" w:space="0" w:color="auto"/>
        <w:right w:val="none" w:sz="0" w:space="0" w:color="auto"/>
      </w:divBdr>
    </w:div>
    <w:div w:id="1711225778">
      <w:bodyDiv w:val="1"/>
      <w:marLeft w:val="0"/>
      <w:marRight w:val="0"/>
      <w:marTop w:val="0"/>
      <w:marBottom w:val="0"/>
      <w:divBdr>
        <w:top w:val="none" w:sz="0" w:space="0" w:color="auto"/>
        <w:left w:val="none" w:sz="0" w:space="0" w:color="auto"/>
        <w:bottom w:val="none" w:sz="0" w:space="0" w:color="auto"/>
        <w:right w:val="none" w:sz="0" w:space="0" w:color="auto"/>
      </w:divBdr>
    </w:div>
    <w:div w:id="1714767365">
      <w:bodyDiv w:val="1"/>
      <w:marLeft w:val="0"/>
      <w:marRight w:val="0"/>
      <w:marTop w:val="0"/>
      <w:marBottom w:val="0"/>
      <w:divBdr>
        <w:top w:val="none" w:sz="0" w:space="0" w:color="auto"/>
        <w:left w:val="none" w:sz="0" w:space="0" w:color="auto"/>
        <w:bottom w:val="none" w:sz="0" w:space="0" w:color="auto"/>
        <w:right w:val="none" w:sz="0" w:space="0" w:color="auto"/>
      </w:divBdr>
    </w:div>
    <w:div w:id="1721251017">
      <w:bodyDiv w:val="1"/>
      <w:marLeft w:val="0"/>
      <w:marRight w:val="0"/>
      <w:marTop w:val="0"/>
      <w:marBottom w:val="0"/>
      <w:divBdr>
        <w:top w:val="none" w:sz="0" w:space="0" w:color="auto"/>
        <w:left w:val="none" w:sz="0" w:space="0" w:color="auto"/>
        <w:bottom w:val="none" w:sz="0" w:space="0" w:color="auto"/>
        <w:right w:val="none" w:sz="0" w:space="0" w:color="auto"/>
      </w:divBdr>
    </w:div>
    <w:div w:id="1723362086">
      <w:bodyDiv w:val="1"/>
      <w:marLeft w:val="0"/>
      <w:marRight w:val="0"/>
      <w:marTop w:val="0"/>
      <w:marBottom w:val="0"/>
      <w:divBdr>
        <w:top w:val="none" w:sz="0" w:space="0" w:color="auto"/>
        <w:left w:val="none" w:sz="0" w:space="0" w:color="auto"/>
        <w:bottom w:val="none" w:sz="0" w:space="0" w:color="auto"/>
        <w:right w:val="none" w:sz="0" w:space="0" w:color="auto"/>
      </w:divBdr>
    </w:div>
    <w:div w:id="1734044694">
      <w:bodyDiv w:val="1"/>
      <w:marLeft w:val="0"/>
      <w:marRight w:val="0"/>
      <w:marTop w:val="0"/>
      <w:marBottom w:val="0"/>
      <w:divBdr>
        <w:top w:val="none" w:sz="0" w:space="0" w:color="auto"/>
        <w:left w:val="none" w:sz="0" w:space="0" w:color="auto"/>
        <w:bottom w:val="none" w:sz="0" w:space="0" w:color="auto"/>
        <w:right w:val="none" w:sz="0" w:space="0" w:color="auto"/>
      </w:divBdr>
    </w:div>
    <w:div w:id="1740514554">
      <w:bodyDiv w:val="1"/>
      <w:marLeft w:val="0"/>
      <w:marRight w:val="0"/>
      <w:marTop w:val="0"/>
      <w:marBottom w:val="0"/>
      <w:divBdr>
        <w:top w:val="none" w:sz="0" w:space="0" w:color="auto"/>
        <w:left w:val="none" w:sz="0" w:space="0" w:color="auto"/>
        <w:bottom w:val="none" w:sz="0" w:space="0" w:color="auto"/>
        <w:right w:val="none" w:sz="0" w:space="0" w:color="auto"/>
      </w:divBdr>
    </w:div>
    <w:div w:id="1748304920">
      <w:bodyDiv w:val="1"/>
      <w:marLeft w:val="0"/>
      <w:marRight w:val="0"/>
      <w:marTop w:val="0"/>
      <w:marBottom w:val="0"/>
      <w:divBdr>
        <w:top w:val="none" w:sz="0" w:space="0" w:color="auto"/>
        <w:left w:val="none" w:sz="0" w:space="0" w:color="auto"/>
        <w:bottom w:val="none" w:sz="0" w:space="0" w:color="auto"/>
        <w:right w:val="none" w:sz="0" w:space="0" w:color="auto"/>
      </w:divBdr>
    </w:div>
    <w:div w:id="1761411990">
      <w:bodyDiv w:val="1"/>
      <w:marLeft w:val="0"/>
      <w:marRight w:val="0"/>
      <w:marTop w:val="0"/>
      <w:marBottom w:val="0"/>
      <w:divBdr>
        <w:top w:val="none" w:sz="0" w:space="0" w:color="auto"/>
        <w:left w:val="none" w:sz="0" w:space="0" w:color="auto"/>
        <w:bottom w:val="none" w:sz="0" w:space="0" w:color="auto"/>
        <w:right w:val="none" w:sz="0" w:space="0" w:color="auto"/>
      </w:divBdr>
    </w:div>
    <w:div w:id="1773940932">
      <w:bodyDiv w:val="1"/>
      <w:marLeft w:val="0"/>
      <w:marRight w:val="0"/>
      <w:marTop w:val="0"/>
      <w:marBottom w:val="0"/>
      <w:divBdr>
        <w:top w:val="none" w:sz="0" w:space="0" w:color="auto"/>
        <w:left w:val="none" w:sz="0" w:space="0" w:color="auto"/>
        <w:bottom w:val="none" w:sz="0" w:space="0" w:color="auto"/>
        <w:right w:val="none" w:sz="0" w:space="0" w:color="auto"/>
      </w:divBdr>
    </w:div>
    <w:div w:id="1774856924">
      <w:bodyDiv w:val="1"/>
      <w:marLeft w:val="0"/>
      <w:marRight w:val="0"/>
      <w:marTop w:val="0"/>
      <w:marBottom w:val="0"/>
      <w:divBdr>
        <w:top w:val="none" w:sz="0" w:space="0" w:color="auto"/>
        <w:left w:val="none" w:sz="0" w:space="0" w:color="auto"/>
        <w:bottom w:val="none" w:sz="0" w:space="0" w:color="auto"/>
        <w:right w:val="none" w:sz="0" w:space="0" w:color="auto"/>
      </w:divBdr>
    </w:div>
    <w:div w:id="1776628727">
      <w:bodyDiv w:val="1"/>
      <w:marLeft w:val="0"/>
      <w:marRight w:val="0"/>
      <w:marTop w:val="0"/>
      <w:marBottom w:val="0"/>
      <w:divBdr>
        <w:top w:val="none" w:sz="0" w:space="0" w:color="auto"/>
        <w:left w:val="none" w:sz="0" w:space="0" w:color="auto"/>
        <w:bottom w:val="none" w:sz="0" w:space="0" w:color="auto"/>
        <w:right w:val="none" w:sz="0" w:space="0" w:color="auto"/>
      </w:divBdr>
    </w:div>
    <w:div w:id="1789471574">
      <w:bodyDiv w:val="1"/>
      <w:marLeft w:val="0"/>
      <w:marRight w:val="0"/>
      <w:marTop w:val="0"/>
      <w:marBottom w:val="0"/>
      <w:divBdr>
        <w:top w:val="none" w:sz="0" w:space="0" w:color="auto"/>
        <w:left w:val="none" w:sz="0" w:space="0" w:color="auto"/>
        <w:bottom w:val="none" w:sz="0" w:space="0" w:color="auto"/>
        <w:right w:val="none" w:sz="0" w:space="0" w:color="auto"/>
      </w:divBdr>
    </w:div>
    <w:div w:id="1789623716">
      <w:bodyDiv w:val="1"/>
      <w:marLeft w:val="0"/>
      <w:marRight w:val="0"/>
      <w:marTop w:val="0"/>
      <w:marBottom w:val="0"/>
      <w:divBdr>
        <w:top w:val="none" w:sz="0" w:space="0" w:color="auto"/>
        <w:left w:val="none" w:sz="0" w:space="0" w:color="auto"/>
        <w:bottom w:val="none" w:sz="0" w:space="0" w:color="auto"/>
        <w:right w:val="none" w:sz="0" w:space="0" w:color="auto"/>
      </w:divBdr>
    </w:div>
    <w:div w:id="1793205414">
      <w:bodyDiv w:val="1"/>
      <w:marLeft w:val="0"/>
      <w:marRight w:val="0"/>
      <w:marTop w:val="0"/>
      <w:marBottom w:val="0"/>
      <w:divBdr>
        <w:top w:val="none" w:sz="0" w:space="0" w:color="auto"/>
        <w:left w:val="none" w:sz="0" w:space="0" w:color="auto"/>
        <w:bottom w:val="none" w:sz="0" w:space="0" w:color="auto"/>
        <w:right w:val="none" w:sz="0" w:space="0" w:color="auto"/>
      </w:divBdr>
    </w:div>
    <w:div w:id="1795752302">
      <w:bodyDiv w:val="1"/>
      <w:marLeft w:val="0"/>
      <w:marRight w:val="0"/>
      <w:marTop w:val="0"/>
      <w:marBottom w:val="0"/>
      <w:divBdr>
        <w:top w:val="none" w:sz="0" w:space="0" w:color="auto"/>
        <w:left w:val="none" w:sz="0" w:space="0" w:color="auto"/>
        <w:bottom w:val="none" w:sz="0" w:space="0" w:color="auto"/>
        <w:right w:val="none" w:sz="0" w:space="0" w:color="auto"/>
      </w:divBdr>
    </w:div>
    <w:div w:id="1802070959">
      <w:bodyDiv w:val="1"/>
      <w:marLeft w:val="0"/>
      <w:marRight w:val="0"/>
      <w:marTop w:val="0"/>
      <w:marBottom w:val="0"/>
      <w:divBdr>
        <w:top w:val="none" w:sz="0" w:space="0" w:color="auto"/>
        <w:left w:val="none" w:sz="0" w:space="0" w:color="auto"/>
        <w:bottom w:val="none" w:sz="0" w:space="0" w:color="auto"/>
        <w:right w:val="none" w:sz="0" w:space="0" w:color="auto"/>
      </w:divBdr>
    </w:div>
    <w:div w:id="1802770970">
      <w:bodyDiv w:val="1"/>
      <w:marLeft w:val="0"/>
      <w:marRight w:val="0"/>
      <w:marTop w:val="0"/>
      <w:marBottom w:val="0"/>
      <w:divBdr>
        <w:top w:val="none" w:sz="0" w:space="0" w:color="auto"/>
        <w:left w:val="none" w:sz="0" w:space="0" w:color="auto"/>
        <w:bottom w:val="none" w:sz="0" w:space="0" w:color="auto"/>
        <w:right w:val="none" w:sz="0" w:space="0" w:color="auto"/>
      </w:divBdr>
    </w:div>
    <w:div w:id="1807041734">
      <w:bodyDiv w:val="1"/>
      <w:marLeft w:val="0"/>
      <w:marRight w:val="0"/>
      <w:marTop w:val="0"/>
      <w:marBottom w:val="0"/>
      <w:divBdr>
        <w:top w:val="none" w:sz="0" w:space="0" w:color="auto"/>
        <w:left w:val="none" w:sz="0" w:space="0" w:color="auto"/>
        <w:bottom w:val="none" w:sz="0" w:space="0" w:color="auto"/>
        <w:right w:val="none" w:sz="0" w:space="0" w:color="auto"/>
      </w:divBdr>
    </w:div>
    <w:div w:id="1812284854">
      <w:bodyDiv w:val="1"/>
      <w:marLeft w:val="0"/>
      <w:marRight w:val="0"/>
      <w:marTop w:val="0"/>
      <w:marBottom w:val="0"/>
      <w:divBdr>
        <w:top w:val="none" w:sz="0" w:space="0" w:color="auto"/>
        <w:left w:val="none" w:sz="0" w:space="0" w:color="auto"/>
        <w:bottom w:val="none" w:sz="0" w:space="0" w:color="auto"/>
        <w:right w:val="none" w:sz="0" w:space="0" w:color="auto"/>
      </w:divBdr>
    </w:div>
    <w:div w:id="1812670836">
      <w:bodyDiv w:val="1"/>
      <w:marLeft w:val="0"/>
      <w:marRight w:val="0"/>
      <w:marTop w:val="0"/>
      <w:marBottom w:val="0"/>
      <w:divBdr>
        <w:top w:val="none" w:sz="0" w:space="0" w:color="auto"/>
        <w:left w:val="none" w:sz="0" w:space="0" w:color="auto"/>
        <w:bottom w:val="none" w:sz="0" w:space="0" w:color="auto"/>
        <w:right w:val="none" w:sz="0" w:space="0" w:color="auto"/>
      </w:divBdr>
    </w:div>
    <w:div w:id="1814255541">
      <w:bodyDiv w:val="1"/>
      <w:marLeft w:val="0"/>
      <w:marRight w:val="0"/>
      <w:marTop w:val="0"/>
      <w:marBottom w:val="0"/>
      <w:divBdr>
        <w:top w:val="none" w:sz="0" w:space="0" w:color="auto"/>
        <w:left w:val="none" w:sz="0" w:space="0" w:color="auto"/>
        <w:bottom w:val="none" w:sz="0" w:space="0" w:color="auto"/>
        <w:right w:val="none" w:sz="0" w:space="0" w:color="auto"/>
      </w:divBdr>
    </w:div>
    <w:div w:id="1826583725">
      <w:bodyDiv w:val="1"/>
      <w:marLeft w:val="0"/>
      <w:marRight w:val="0"/>
      <w:marTop w:val="0"/>
      <w:marBottom w:val="0"/>
      <w:divBdr>
        <w:top w:val="none" w:sz="0" w:space="0" w:color="auto"/>
        <w:left w:val="none" w:sz="0" w:space="0" w:color="auto"/>
        <w:bottom w:val="none" w:sz="0" w:space="0" w:color="auto"/>
        <w:right w:val="none" w:sz="0" w:space="0" w:color="auto"/>
      </w:divBdr>
    </w:div>
    <w:div w:id="1829203545">
      <w:bodyDiv w:val="1"/>
      <w:marLeft w:val="0"/>
      <w:marRight w:val="0"/>
      <w:marTop w:val="0"/>
      <w:marBottom w:val="0"/>
      <w:divBdr>
        <w:top w:val="none" w:sz="0" w:space="0" w:color="auto"/>
        <w:left w:val="none" w:sz="0" w:space="0" w:color="auto"/>
        <w:bottom w:val="none" w:sz="0" w:space="0" w:color="auto"/>
        <w:right w:val="none" w:sz="0" w:space="0" w:color="auto"/>
      </w:divBdr>
    </w:div>
    <w:div w:id="1829516555">
      <w:bodyDiv w:val="1"/>
      <w:marLeft w:val="0"/>
      <w:marRight w:val="0"/>
      <w:marTop w:val="0"/>
      <w:marBottom w:val="0"/>
      <w:divBdr>
        <w:top w:val="none" w:sz="0" w:space="0" w:color="auto"/>
        <w:left w:val="none" w:sz="0" w:space="0" w:color="auto"/>
        <w:bottom w:val="none" w:sz="0" w:space="0" w:color="auto"/>
        <w:right w:val="none" w:sz="0" w:space="0" w:color="auto"/>
      </w:divBdr>
    </w:div>
    <w:div w:id="1830709141">
      <w:bodyDiv w:val="1"/>
      <w:marLeft w:val="0"/>
      <w:marRight w:val="0"/>
      <w:marTop w:val="0"/>
      <w:marBottom w:val="0"/>
      <w:divBdr>
        <w:top w:val="none" w:sz="0" w:space="0" w:color="auto"/>
        <w:left w:val="none" w:sz="0" w:space="0" w:color="auto"/>
        <w:bottom w:val="none" w:sz="0" w:space="0" w:color="auto"/>
        <w:right w:val="none" w:sz="0" w:space="0" w:color="auto"/>
      </w:divBdr>
    </w:div>
    <w:div w:id="1834560525">
      <w:bodyDiv w:val="1"/>
      <w:marLeft w:val="0"/>
      <w:marRight w:val="0"/>
      <w:marTop w:val="0"/>
      <w:marBottom w:val="0"/>
      <w:divBdr>
        <w:top w:val="none" w:sz="0" w:space="0" w:color="auto"/>
        <w:left w:val="none" w:sz="0" w:space="0" w:color="auto"/>
        <w:bottom w:val="none" w:sz="0" w:space="0" w:color="auto"/>
        <w:right w:val="none" w:sz="0" w:space="0" w:color="auto"/>
      </w:divBdr>
    </w:div>
    <w:div w:id="1837527545">
      <w:bodyDiv w:val="1"/>
      <w:marLeft w:val="0"/>
      <w:marRight w:val="0"/>
      <w:marTop w:val="0"/>
      <w:marBottom w:val="0"/>
      <w:divBdr>
        <w:top w:val="none" w:sz="0" w:space="0" w:color="auto"/>
        <w:left w:val="none" w:sz="0" w:space="0" w:color="auto"/>
        <w:bottom w:val="none" w:sz="0" w:space="0" w:color="auto"/>
        <w:right w:val="none" w:sz="0" w:space="0" w:color="auto"/>
      </w:divBdr>
    </w:div>
    <w:div w:id="1844470233">
      <w:bodyDiv w:val="1"/>
      <w:marLeft w:val="0"/>
      <w:marRight w:val="0"/>
      <w:marTop w:val="0"/>
      <w:marBottom w:val="0"/>
      <w:divBdr>
        <w:top w:val="none" w:sz="0" w:space="0" w:color="auto"/>
        <w:left w:val="none" w:sz="0" w:space="0" w:color="auto"/>
        <w:bottom w:val="none" w:sz="0" w:space="0" w:color="auto"/>
        <w:right w:val="none" w:sz="0" w:space="0" w:color="auto"/>
      </w:divBdr>
    </w:div>
    <w:div w:id="1844781062">
      <w:bodyDiv w:val="1"/>
      <w:marLeft w:val="0"/>
      <w:marRight w:val="0"/>
      <w:marTop w:val="0"/>
      <w:marBottom w:val="0"/>
      <w:divBdr>
        <w:top w:val="none" w:sz="0" w:space="0" w:color="auto"/>
        <w:left w:val="none" w:sz="0" w:space="0" w:color="auto"/>
        <w:bottom w:val="none" w:sz="0" w:space="0" w:color="auto"/>
        <w:right w:val="none" w:sz="0" w:space="0" w:color="auto"/>
      </w:divBdr>
    </w:div>
    <w:div w:id="1863929855">
      <w:bodyDiv w:val="1"/>
      <w:marLeft w:val="0"/>
      <w:marRight w:val="0"/>
      <w:marTop w:val="0"/>
      <w:marBottom w:val="0"/>
      <w:divBdr>
        <w:top w:val="none" w:sz="0" w:space="0" w:color="auto"/>
        <w:left w:val="none" w:sz="0" w:space="0" w:color="auto"/>
        <w:bottom w:val="none" w:sz="0" w:space="0" w:color="auto"/>
        <w:right w:val="none" w:sz="0" w:space="0" w:color="auto"/>
      </w:divBdr>
    </w:div>
    <w:div w:id="1869175466">
      <w:bodyDiv w:val="1"/>
      <w:marLeft w:val="0"/>
      <w:marRight w:val="0"/>
      <w:marTop w:val="0"/>
      <w:marBottom w:val="0"/>
      <w:divBdr>
        <w:top w:val="none" w:sz="0" w:space="0" w:color="auto"/>
        <w:left w:val="none" w:sz="0" w:space="0" w:color="auto"/>
        <w:bottom w:val="none" w:sz="0" w:space="0" w:color="auto"/>
        <w:right w:val="none" w:sz="0" w:space="0" w:color="auto"/>
      </w:divBdr>
    </w:div>
    <w:div w:id="1871141177">
      <w:bodyDiv w:val="1"/>
      <w:marLeft w:val="0"/>
      <w:marRight w:val="0"/>
      <w:marTop w:val="0"/>
      <w:marBottom w:val="0"/>
      <w:divBdr>
        <w:top w:val="none" w:sz="0" w:space="0" w:color="auto"/>
        <w:left w:val="none" w:sz="0" w:space="0" w:color="auto"/>
        <w:bottom w:val="none" w:sz="0" w:space="0" w:color="auto"/>
        <w:right w:val="none" w:sz="0" w:space="0" w:color="auto"/>
      </w:divBdr>
    </w:div>
    <w:div w:id="1875383986">
      <w:bodyDiv w:val="1"/>
      <w:marLeft w:val="0"/>
      <w:marRight w:val="0"/>
      <w:marTop w:val="0"/>
      <w:marBottom w:val="0"/>
      <w:divBdr>
        <w:top w:val="none" w:sz="0" w:space="0" w:color="auto"/>
        <w:left w:val="none" w:sz="0" w:space="0" w:color="auto"/>
        <w:bottom w:val="none" w:sz="0" w:space="0" w:color="auto"/>
        <w:right w:val="none" w:sz="0" w:space="0" w:color="auto"/>
      </w:divBdr>
    </w:div>
    <w:div w:id="1877422802">
      <w:bodyDiv w:val="1"/>
      <w:marLeft w:val="0"/>
      <w:marRight w:val="0"/>
      <w:marTop w:val="0"/>
      <w:marBottom w:val="0"/>
      <w:divBdr>
        <w:top w:val="none" w:sz="0" w:space="0" w:color="auto"/>
        <w:left w:val="none" w:sz="0" w:space="0" w:color="auto"/>
        <w:bottom w:val="none" w:sz="0" w:space="0" w:color="auto"/>
        <w:right w:val="none" w:sz="0" w:space="0" w:color="auto"/>
      </w:divBdr>
    </w:div>
    <w:div w:id="1896164870">
      <w:bodyDiv w:val="1"/>
      <w:marLeft w:val="0"/>
      <w:marRight w:val="0"/>
      <w:marTop w:val="0"/>
      <w:marBottom w:val="0"/>
      <w:divBdr>
        <w:top w:val="none" w:sz="0" w:space="0" w:color="auto"/>
        <w:left w:val="none" w:sz="0" w:space="0" w:color="auto"/>
        <w:bottom w:val="none" w:sz="0" w:space="0" w:color="auto"/>
        <w:right w:val="none" w:sz="0" w:space="0" w:color="auto"/>
      </w:divBdr>
    </w:div>
    <w:div w:id="1897082582">
      <w:bodyDiv w:val="1"/>
      <w:marLeft w:val="0"/>
      <w:marRight w:val="0"/>
      <w:marTop w:val="0"/>
      <w:marBottom w:val="0"/>
      <w:divBdr>
        <w:top w:val="none" w:sz="0" w:space="0" w:color="auto"/>
        <w:left w:val="none" w:sz="0" w:space="0" w:color="auto"/>
        <w:bottom w:val="none" w:sz="0" w:space="0" w:color="auto"/>
        <w:right w:val="none" w:sz="0" w:space="0" w:color="auto"/>
      </w:divBdr>
    </w:div>
    <w:div w:id="1897281919">
      <w:bodyDiv w:val="1"/>
      <w:marLeft w:val="0"/>
      <w:marRight w:val="0"/>
      <w:marTop w:val="0"/>
      <w:marBottom w:val="0"/>
      <w:divBdr>
        <w:top w:val="none" w:sz="0" w:space="0" w:color="auto"/>
        <w:left w:val="none" w:sz="0" w:space="0" w:color="auto"/>
        <w:bottom w:val="none" w:sz="0" w:space="0" w:color="auto"/>
        <w:right w:val="none" w:sz="0" w:space="0" w:color="auto"/>
      </w:divBdr>
    </w:div>
    <w:div w:id="1899633134">
      <w:bodyDiv w:val="1"/>
      <w:marLeft w:val="0"/>
      <w:marRight w:val="0"/>
      <w:marTop w:val="0"/>
      <w:marBottom w:val="0"/>
      <w:divBdr>
        <w:top w:val="none" w:sz="0" w:space="0" w:color="auto"/>
        <w:left w:val="none" w:sz="0" w:space="0" w:color="auto"/>
        <w:bottom w:val="none" w:sz="0" w:space="0" w:color="auto"/>
        <w:right w:val="none" w:sz="0" w:space="0" w:color="auto"/>
      </w:divBdr>
    </w:div>
    <w:div w:id="1905409246">
      <w:bodyDiv w:val="1"/>
      <w:marLeft w:val="0"/>
      <w:marRight w:val="0"/>
      <w:marTop w:val="0"/>
      <w:marBottom w:val="0"/>
      <w:divBdr>
        <w:top w:val="none" w:sz="0" w:space="0" w:color="auto"/>
        <w:left w:val="none" w:sz="0" w:space="0" w:color="auto"/>
        <w:bottom w:val="none" w:sz="0" w:space="0" w:color="auto"/>
        <w:right w:val="none" w:sz="0" w:space="0" w:color="auto"/>
      </w:divBdr>
    </w:div>
    <w:div w:id="1923903182">
      <w:bodyDiv w:val="1"/>
      <w:marLeft w:val="0"/>
      <w:marRight w:val="0"/>
      <w:marTop w:val="0"/>
      <w:marBottom w:val="0"/>
      <w:divBdr>
        <w:top w:val="none" w:sz="0" w:space="0" w:color="auto"/>
        <w:left w:val="none" w:sz="0" w:space="0" w:color="auto"/>
        <w:bottom w:val="none" w:sz="0" w:space="0" w:color="auto"/>
        <w:right w:val="none" w:sz="0" w:space="0" w:color="auto"/>
      </w:divBdr>
    </w:div>
    <w:div w:id="1928072575">
      <w:bodyDiv w:val="1"/>
      <w:marLeft w:val="0"/>
      <w:marRight w:val="0"/>
      <w:marTop w:val="0"/>
      <w:marBottom w:val="0"/>
      <w:divBdr>
        <w:top w:val="none" w:sz="0" w:space="0" w:color="auto"/>
        <w:left w:val="none" w:sz="0" w:space="0" w:color="auto"/>
        <w:bottom w:val="none" w:sz="0" w:space="0" w:color="auto"/>
        <w:right w:val="none" w:sz="0" w:space="0" w:color="auto"/>
      </w:divBdr>
    </w:div>
    <w:div w:id="1928726323">
      <w:bodyDiv w:val="1"/>
      <w:marLeft w:val="0"/>
      <w:marRight w:val="0"/>
      <w:marTop w:val="0"/>
      <w:marBottom w:val="0"/>
      <w:divBdr>
        <w:top w:val="none" w:sz="0" w:space="0" w:color="auto"/>
        <w:left w:val="none" w:sz="0" w:space="0" w:color="auto"/>
        <w:bottom w:val="none" w:sz="0" w:space="0" w:color="auto"/>
        <w:right w:val="none" w:sz="0" w:space="0" w:color="auto"/>
      </w:divBdr>
    </w:div>
    <w:div w:id="1930892250">
      <w:bodyDiv w:val="1"/>
      <w:marLeft w:val="0"/>
      <w:marRight w:val="0"/>
      <w:marTop w:val="0"/>
      <w:marBottom w:val="0"/>
      <w:divBdr>
        <w:top w:val="none" w:sz="0" w:space="0" w:color="auto"/>
        <w:left w:val="none" w:sz="0" w:space="0" w:color="auto"/>
        <w:bottom w:val="none" w:sz="0" w:space="0" w:color="auto"/>
        <w:right w:val="none" w:sz="0" w:space="0" w:color="auto"/>
      </w:divBdr>
    </w:div>
    <w:div w:id="1947303499">
      <w:bodyDiv w:val="1"/>
      <w:marLeft w:val="0"/>
      <w:marRight w:val="0"/>
      <w:marTop w:val="0"/>
      <w:marBottom w:val="0"/>
      <w:divBdr>
        <w:top w:val="none" w:sz="0" w:space="0" w:color="auto"/>
        <w:left w:val="none" w:sz="0" w:space="0" w:color="auto"/>
        <w:bottom w:val="none" w:sz="0" w:space="0" w:color="auto"/>
        <w:right w:val="none" w:sz="0" w:space="0" w:color="auto"/>
      </w:divBdr>
    </w:div>
    <w:div w:id="1947808508">
      <w:bodyDiv w:val="1"/>
      <w:marLeft w:val="0"/>
      <w:marRight w:val="0"/>
      <w:marTop w:val="0"/>
      <w:marBottom w:val="0"/>
      <w:divBdr>
        <w:top w:val="none" w:sz="0" w:space="0" w:color="auto"/>
        <w:left w:val="none" w:sz="0" w:space="0" w:color="auto"/>
        <w:bottom w:val="none" w:sz="0" w:space="0" w:color="auto"/>
        <w:right w:val="none" w:sz="0" w:space="0" w:color="auto"/>
      </w:divBdr>
    </w:div>
    <w:div w:id="1949849065">
      <w:bodyDiv w:val="1"/>
      <w:marLeft w:val="0"/>
      <w:marRight w:val="0"/>
      <w:marTop w:val="0"/>
      <w:marBottom w:val="0"/>
      <w:divBdr>
        <w:top w:val="none" w:sz="0" w:space="0" w:color="auto"/>
        <w:left w:val="none" w:sz="0" w:space="0" w:color="auto"/>
        <w:bottom w:val="none" w:sz="0" w:space="0" w:color="auto"/>
        <w:right w:val="none" w:sz="0" w:space="0" w:color="auto"/>
      </w:divBdr>
    </w:div>
    <w:div w:id="1956205086">
      <w:bodyDiv w:val="1"/>
      <w:marLeft w:val="0"/>
      <w:marRight w:val="0"/>
      <w:marTop w:val="0"/>
      <w:marBottom w:val="0"/>
      <w:divBdr>
        <w:top w:val="none" w:sz="0" w:space="0" w:color="auto"/>
        <w:left w:val="none" w:sz="0" w:space="0" w:color="auto"/>
        <w:bottom w:val="none" w:sz="0" w:space="0" w:color="auto"/>
        <w:right w:val="none" w:sz="0" w:space="0" w:color="auto"/>
      </w:divBdr>
    </w:div>
    <w:div w:id="1958875922">
      <w:bodyDiv w:val="1"/>
      <w:marLeft w:val="0"/>
      <w:marRight w:val="0"/>
      <w:marTop w:val="0"/>
      <w:marBottom w:val="0"/>
      <w:divBdr>
        <w:top w:val="none" w:sz="0" w:space="0" w:color="auto"/>
        <w:left w:val="none" w:sz="0" w:space="0" w:color="auto"/>
        <w:bottom w:val="none" w:sz="0" w:space="0" w:color="auto"/>
        <w:right w:val="none" w:sz="0" w:space="0" w:color="auto"/>
      </w:divBdr>
    </w:div>
    <w:div w:id="1964922235">
      <w:bodyDiv w:val="1"/>
      <w:marLeft w:val="0"/>
      <w:marRight w:val="0"/>
      <w:marTop w:val="0"/>
      <w:marBottom w:val="0"/>
      <w:divBdr>
        <w:top w:val="none" w:sz="0" w:space="0" w:color="auto"/>
        <w:left w:val="none" w:sz="0" w:space="0" w:color="auto"/>
        <w:bottom w:val="none" w:sz="0" w:space="0" w:color="auto"/>
        <w:right w:val="none" w:sz="0" w:space="0" w:color="auto"/>
      </w:divBdr>
    </w:div>
    <w:div w:id="1970434121">
      <w:bodyDiv w:val="1"/>
      <w:marLeft w:val="0"/>
      <w:marRight w:val="0"/>
      <w:marTop w:val="0"/>
      <w:marBottom w:val="0"/>
      <w:divBdr>
        <w:top w:val="none" w:sz="0" w:space="0" w:color="auto"/>
        <w:left w:val="none" w:sz="0" w:space="0" w:color="auto"/>
        <w:bottom w:val="none" w:sz="0" w:space="0" w:color="auto"/>
        <w:right w:val="none" w:sz="0" w:space="0" w:color="auto"/>
      </w:divBdr>
    </w:div>
    <w:div w:id="1973828366">
      <w:bodyDiv w:val="1"/>
      <w:marLeft w:val="0"/>
      <w:marRight w:val="0"/>
      <w:marTop w:val="0"/>
      <w:marBottom w:val="0"/>
      <w:divBdr>
        <w:top w:val="none" w:sz="0" w:space="0" w:color="auto"/>
        <w:left w:val="none" w:sz="0" w:space="0" w:color="auto"/>
        <w:bottom w:val="none" w:sz="0" w:space="0" w:color="auto"/>
        <w:right w:val="none" w:sz="0" w:space="0" w:color="auto"/>
      </w:divBdr>
    </w:div>
    <w:div w:id="1976374641">
      <w:bodyDiv w:val="1"/>
      <w:marLeft w:val="0"/>
      <w:marRight w:val="0"/>
      <w:marTop w:val="0"/>
      <w:marBottom w:val="0"/>
      <w:divBdr>
        <w:top w:val="none" w:sz="0" w:space="0" w:color="auto"/>
        <w:left w:val="none" w:sz="0" w:space="0" w:color="auto"/>
        <w:bottom w:val="none" w:sz="0" w:space="0" w:color="auto"/>
        <w:right w:val="none" w:sz="0" w:space="0" w:color="auto"/>
      </w:divBdr>
    </w:div>
    <w:div w:id="1982927952">
      <w:bodyDiv w:val="1"/>
      <w:marLeft w:val="0"/>
      <w:marRight w:val="0"/>
      <w:marTop w:val="0"/>
      <w:marBottom w:val="0"/>
      <w:divBdr>
        <w:top w:val="none" w:sz="0" w:space="0" w:color="auto"/>
        <w:left w:val="none" w:sz="0" w:space="0" w:color="auto"/>
        <w:bottom w:val="none" w:sz="0" w:space="0" w:color="auto"/>
        <w:right w:val="none" w:sz="0" w:space="0" w:color="auto"/>
      </w:divBdr>
    </w:div>
    <w:div w:id="1984458306">
      <w:bodyDiv w:val="1"/>
      <w:marLeft w:val="0"/>
      <w:marRight w:val="0"/>
      <w:marTop w:val="0"/>
      <w:marBottom w:val="0"/>
      <w:divBdr>
        <w:top w:val="none" w:sz="0" w:space="0" w:color="auto"/>
        <w:left w:val="none" w:sz="0" w:space="0" w:color="auto"/>
        <w:bottom w:val="none" w:sz="0" w:space="0" w:color="auto"/>
        <w:right w:val="none" w:sz="0" w:space="0" w:color="auto"/>
      </w:divBdr>
    </w:div>
    <w:div w:id="1989087382">
      <w:bodyDiv w:val="1"/>
      <w:marLeft w:val="0"/>
      <w:marRight w:val="0"/>
      <w:marTop w:val="0"/>
      <w:marBottom w:val="0"/>
      <w:divBdr>
        <w:top w:val="none" w:sz="0" w:space="0" w:color="auto"/>
        <w:left w:val="none" w:sz="0" w:space="0" w:color="auto"/>
        <w:bottom w:val="none" w:sz="0" w:space="0" w:color="auto"/>
        <w:right w:val="none" w:sz="0" w:space="0" w:color="auto"/>
      </w:divBdr>
    </w:div>
    <w:div w:id="1989437885">
      <w:bodyDiv w:val="1"/>
      <w:marLeft w:val="0"/>
      <w:marRight w:val="0"/>
      <w:marTop w:val="0"/>
      <w:marBottom w:val="0"/>
      <w:divBdr>
        <w:top w:val="none" w:sz="0" w:space="0" w:color="auto"/>
        <w:left w:val="none" w:sz="0" w:space="0" w:color="auto"/>
        <w:bottom w:val="none" w:sz="0" w:space="0" w:color="auto"/>
        <w:right w:val="none" w:sz="0" w:space="0" w:color="auto"/>
      </w:divBdr>
    </w:div>
    <w:div w:id="1998528959">
      <w:bodyDiv w:val="1"/>
      <w:marLeft w:val="0"/>
      <w:marRight w:val="0"/>
      <w:marTop w:val="0"/>
      <w:marBottom w:val="0"/>
      <w:divBdr>
        <w:top w:val="none" w:sz="0" w:space="0" w:color="auto"/>
        <w:left w:val="none" w:sz="0" w:space="0" w:color="auto"/>
        <w:bottom w:val="none" w:sz="0" w:space="0" w:color="auto"/>
        <w:right w:val="none" w:sz="0" w:space="0" w:color="auto"/>
      </w:divBdr>
    </w:div>
    <w:div w:id="2006518477">
      <w:bodyDiv w:val="1"/>
      <w:marLeft w:val="0"/>
      <w:marRight w:val="0"/>
      <w:marTop w:val="0"/>
      <w:marBottom w:val="0"/>
      <w:divBdr>
        <w:top w:val="none" w:sz="0" w:space="0" w:color="auto"/>
        <w:left w:val="none" w:sz="0" w:space="0" w:color="auto"/>
        <w:bottom w:val="none" w:sz="0" w:space="0" w:color="auto"/>
        <w:right w:val="none" w:sz="0" w:space="0" w:color="auto"/>
      </w:divBdr>
    </w:div>
    <w:div w:id="2011902308">
      <w:bodyDiv w:val="1"/>
      <w:marLeft w:val="0"/>
      <w:marRight w:val="0"/>
      <w:marTop w:val="0"/>
      <w:marBottom w:val="0"/>
      <w:divBdr>
        <w:top w:val="none" w:sz="0" w:space="0" w:color="auto"/>
        <w:left w:val="none" w:sz="0" w:space="0" w:color="auto"/>
        <w:bottom w:val="none" w:sz="0" w:space="0" w:color="auto"/>
        <w:right w:val="none" w:sz="0" w:space="0" w:color="auto"/>
      </w:divBdr>
    </w:div>
    <w:div w:id="2014137629">
      <w:bodyDiv w:val="1"/>
      <w:marLeft w:val="0"/>
      <w:marRight w:val="0"/>
      <w:marTop w:val="0"/>
      <w:marBottom w:val="0"/>
      <w:divBdr>
        <w:top w:val="none" w:sz="0" w:space="0" w:color="auto"/>
        <w:left w:val="none" w:sz="0" w:space="0" w:color="auto"/>
        <w:bottom w:val="none" w:sz="0" w:space="0" w:color="auto"/>
        <w:right w:val="none" w:sz="0" w:space="0" w:color="auto"/>
      </w:divBdr>
    </w:div>
    <w:div w:id="2017688753">
      <w:bodyDiv w:val="1"/>
      <w:marLeft w:val="0"/>
      <w:marRight w:val="0"/>
      <w:marTop w:val="0"/>
      <w:marBottom w:val="0"/>
      <w:divBdr>
        <w:top w:val="none" w:sz="0" w:space="0" w:color="auto"/>
        <w:left w:val="none" w:sz="0" w:space="0" w:color="auto"/>
        <w:bottom w:val="none" w:sz="0" w:space="0" w:color="auto"/>
        <w:right w:val="none" w:sz="0" w:space="0" w:color="auto"/>
      </w:divBdr>
    </w:div>
    <w:div w:id="2039507273">
      <w:bodyDiv w:val="1"/>
      <w:marLeft w:val="0"/>
      <w:marRight w:val="0"/>
      <w:marTop w:val="0"/>
      <w:marBottom w:val="0"/>
      <w:divBdr>
        <w:top w:val="none" w:sz="0" w:space="0" w:color="auto"/>
        <w:left w:val="none" w:sz="0" w:space="0" w:color="auto"/>
        <w:bottom w:val="none" w:sz="0" w:space="0" w:color="auto"/>
        <w:right w:val="none" w:sz="0" w:space="0" w:color="auto"/>
      </w:divBdr>
    </w:div>
    <w:div w:id="2048286784">
      <w:bodyDiv w:val="1"/>
      <w:marLeft w:val="0"/>
      <w:marRight w:val="0"/>
      <w:marTop w:val="0"/>
      <w:marBottom w:val="0"/>
      <w:divBdr>
        <w:top w:val="none" w:sz="0" w:space="0" w:color="auto"/>
        <w:left w:val="none" w:sz="0" w:space="0" w:color="auto"/>
        <w:bottom w:val="none" w:sz="0" w:space="0" w:color="auto"/>
        <w:right w:val="none" w:sz="0" w:space="0" w:color="auto"/>
      </w:divBdr>
    </w:div>
    <w:div w:id="2050523075">
      <w:bodyDiv w:val="1"/>
      <w:marLeft w:val="0"/>
      <w:marRight w:val="0"/>
      <w:marTop w:val="0"/>
      <w:marBottom w:val="0"/>
      <w:divBdr>
        <w:top w:val="none" w:sz="0" w:space="0" w:color="auto"/>
        <w:left w:val="none" w:sz="0" w:space="0" w:color="auto"/>
        <w:bottom w:val="none" w:sz="0" w:space="0" w:color="auto"/>
        <w:right w:val="none" w:sz="0" w:space="0" w:color="auto"/>
      </w:divBdr>
    </w:div>
    <w:div w:id="2063019973">
      <w:bodyDiv w:val="1"/>
      <w:marLeft w:val="0"/>
      <w:marRight w:val="0"/>
      <w:marTop w:val="0"/>
      <w:marBottom w:val="0"/>
      <w:divBdr>
        <w:top w:val="none" w:sz="0" w:space="0" w:color="auto"/>
        <w:left w:val="none" w:sz="0" w:space="0" w:color="auto"/>
        <w:bottom w:val="none" w:sz="0" w:space="0" w:color="auto"/>
        <w:right w:val="none" w:sz="0" w:space="0" w:color="auto"/>
      </w:divBdr>
    </w:div>
    <w:div w:id="2063020680">
      <w:bodyDiv w:val="1"/>
      <w:marLeft w:val="0"/>
      <w:marRight w:val="0"/>
      <w:marTop w:val="0"/>
      <w:marBottom w:val="0"/>
      <w:divBdr>
        <w:top w:val="none" w:sz="0" w:space="0" w:color="auto"/>
        <w:left w:val="none" w:sz="0" w:space="0" w:color="auto"/>
        <w:bottom w:val="none" w:sz="0" w:space="0" w:color="auto"/>
        <w:right w:val="none" w:sz="0" w:space="0" w:color="auto"/>
      </w:divBdr>
    </w:div>
    <w:div w:id="2066491978">
      <w:bodyDiv w:val="1"/>
      <w:marLeft w:val="0"/>
      <w:marRight w:val="0"/>
      <w:marTop w:val="0"/>
      <w:marBottom w:val="0"/>
      <w:divBdr>
        <w:top w:val="none" w:sz="0" w:space="0" w:color="auto"/>
        <w:left w:val="none" w:sz="0" w:space="0" w:color="auto"/>
        <w:bottom w:val="none" w:sz="0" w:space="0" w:color="auto"/>
        <w:right w:val="none" w:sz="0" w:space="0" w:color="auto"/>
      </w:divBdr>
    </w:div>
    <w:div w:id="2067489053">
      <w:bodyDiv w:val="1"/>
      <w:marLeft w:val="0"/>
      <w:marRight w:val="0"/>
      <w:marTop w:val="0"/>
      <w:marBottom w:val="0"/>
      <w:divBdr>
        <w:top w:val="none" w:sz="0" w:space="0" w:color="auto"/>
        <w:left w:val="none" w:sz="0" w:space="0" w:color="auto"/>
        <w:bottom w:val="none" w:sz="0" w:space="0" w:color="auto"/>
        <w:right w:val="none" w:sz="0" w:space="0" w:color="auto"/>
      </w:divBdr>
    </w:div>
    <w:div w:id="2069113522">
      <w:bodyDiv w:val="1"/>
      <w:marLeft w:val="0"/>
      <w:marRight w:val="0"/>
      <w:marTop w:val="0"/>
      <w:marBottom w:val="0"/>
      <w:divBdr>
        <w:top w:val="none" w:sz="0" w:space="0" w:color="auto"/>
        <w:left w:val="none" w:sz="0" w:space="0" w:color="auto"/>
        <w:bottom w:val="none" w:sz="0" w:space="0" w:color="auto"/>
        <w:right w:val="none" w:sz="0" w:space="0" w:color="auto"/>
      </w:divBdr>
    </w:div>
    <w:div w:id="2069303203">
      <w:bodyDiv w:val="1"/>
      <w:marLeft w:val="0"/>
      <w:marRight w:val="0"/>
      <w:marTop w:val="0"/>
      <w:marBottom w:val="0"/>
      <w:divBdr>
        <w:top w:val="none" w:sz="0" w:space="0" w:color="auto"/>
        <w:left w:val="none" w:sz="0" w:space="0" w:color="auto"/>
        <w:bottom w:val="none" w:sz="0" w:space="0" w:color="auto"/>
        <w:right w:val="none" w:sz="0" w:space="0" w:color="auto"/>
      </w:divBdr>
    </w:div>
    <w:div w:id="2078816756">
      <w:bodyDiv w:val="1"/>
      <w:marLeft w:val="0"/>
      <w:marRight w:val="0"/>
      <w:marTop w:val="0"/>
      <w:marBottom w:val="0"/>
      <w:divBdr>
        <w:top w:val="none" w:sz="0" w:space="0" w:color="auto"/>
        <w:left w:val="none" w:sz="0" w:space="0" w:color="auto"/>
        <w:bottom w:val="none" w:sz="0" w:space="0" w:color="auto"/>
        <w:right w:val="none" w:sz="0" w:space="0" w:color="auto"/>
      </w:divBdr>
    </w:div>
    <w:div w:id="2080588586">
      <w:bodyDiv w:val="1"/>
      <w:marLeft w:val="0"/>
      <w:marRight w:val="0"/>
      <w:marTop w:val="0"/>
      <w:marBottom w:val="0"/>
      <w:divBdr>
        <w:top w:val="none" w:sz="0" w:space="0" w:color="auto"/>
        <w:left w:val="none" w:sz="0" w:space="0" w:color="auto"/>
        <w:bottom w:val="none" w:sz="0" w:space="0" w:color="auto"/>
        <w:right w:val="none" w:sz="0" w:space="0" w:color="auto"/>
      </w:divBdr>
    </w:div>
    <w:div w:id="2096004982">
      <w:bodyDiv w:val="1"/>
      <w:marLeft w:val="0"/>
      <w:marRight w:val="0"/>
      <w:marTop w:val="0"/>
      <w:marBottom w:val="0"/>
      <w:divBdr>
        <w:top w:val="none" w:sz="0" w:space="0" w:color="auto"/>
        <w:left w:val="none" w:sz="0" w:space="0" w:color="auto"/>
        <w:bottom w:val="none" w:sz="0" w:space="0" w:color="auto"/>
        <w:right w:val="none" w:sz="0" w:space="0" w:color="auto"/>
      </w:divBdr>
    </w:div>
    <w:div w:id="2100565166">
      <w:bodyDiv w:val="1"/>
      <w:marLeft w:val="0"/>
      <w:marRight w:val="0"/>
      <w:marTop w:val="0"/>
      <w:marBottom w:val="0"/>
      <w:divBdr>
        <w:top w:val="none" w:sz="0" w:space="0" w:color="auto"/>
        <w:left w:val="none" w:sz="0" w:space="0" w:color="auto"/>
        <w:bottom w:val="none" w:sz="0" w:space="0" w:color="auto"/>
        <w:right w:val="none" w:sz="0" w:space="0" w:color="auto"/>
      </w:divBdr>
    </w:div>
    <w:div w:id="2106411799">
      <w:bodyDiv w:val="1"/>
      <w:marLeft w:val="0"/>
      <w:marRight w:val="0"/>
      <w:marTop w:val="0"/>
      <w:marBottom w:val="0"/>
      <w:divBdr>
        <w:top w:val="none" w:sz="0" w:space="0" w:color="auto"/>
        <w:left w:val="none" w:sz="0" w:space="0" w:color="auto"/>
        <w:bottom w:val="none" w:sz="0" w:space="0" w:color="auto"/>
        <w:right w:val="none" w:sz="0" w:space="0" w:color="auto"/>
      </w:divBdr>
    </w:div>
    <w:div w:id="2110351898">
      <w:bodyDiv w:val="1"/>
      <w:marLeft w:val="0"/>
      <w:marRight w:val="0"/>
      <w:marTop w:val="0"/>
      <w:marBottom w:val="0"/>
      <w:divBdr>
        <w:top w:val="none" w:sz="0" w:space="0" w:color="auto"/>
        <w:left w:val="none" w:sz="0" w:space="0" w:color="auto"/>
        <w:bottom w:val="none" w:sz="0" w:space="0" w:color="auto"/>
        <w:right w:val="none" w:sz="0" w:space="0" w:color="auto"/>
      </w:divBdr>
    </w:div>
    <w:div w:id="2117407632">
      <w:bodyDiv w:val="1"/>
      <w:marLeft w:val="0"/>
      <w:marRight w:val="0"/>
      <w:marTop w:val="0"/>
      <w:marBottom w:val="0"/>
      <w:divBdr>
        <w:top w:val="none" w:sz="0" w:space="0" w:color="auto"/>
        <w:left w:val="none" w:sz="0" w:space="0" w:color="auto"/>
        <w:bottom w:val="none" w:sz="0" w:space="0" w:color="auto"/>
        <w:right w:val="none" w:sz="0" w:space="0" w:color="auto"/>
      </w:divBdr>
    </w:div>
    <w:div w:id="2119904441">
      <w:bodyDiv w:val="1"/>
      <w:marLeft w:val="0"/>
      <w:marRight w:val="0"/>
      <w:marTop w:val="0"/>
      <w:marBottom w:val="0"/>
      <w:divBdr>
        <w:top w:val="none" w:sz="0" w:space="0" w:color="auto"/>
        <w:left w:val="none" w:sz="0" w:space="0" w:color="auto"/>
        <w:bottom w:val="none" w:sz="0" w:space="0" w:color="auto"/>
        <w:right w:val="none" w:sz="0" w:space="0" w:color="auto"/>
      </w:divBdr>
    </w:div>
    <w:div w:id="2120837083">
      <w:bodyDiv w:val="1"/>
      <w:marLeft w:val="0"/>
      <w:marRight w:val="0"/>
      <w:marTop w:val="0"/>
      <w:marBottom w:val="0"/>
      <w:divBdr>
        <w:top w:val="none" w:sz="0" w:space="0" w:color="auto"/>
        <w:left w:val="none" w:sz="0" w:space="0" w:color="auto"/>
        <w:bottom w:val="none" w:sz="0" w:space="0" w:color="auto"/>
        <w:right w:val="none" w:sz="0" w:space="0" w:color="auto"/>
      </w:divBdr>
    </w:div>
    <w:div w:id="2127573854">
      <w:bodyDiv w:val="1"/>
      <w:marLeft w:val="0"/>
      <w:marRight w:val="0"/>
      <w:marTop w:val="0"/>
      <w:marBottom w:val="0"/>
      <w:divBdr>
        <w:top w:val="none" w:sz="0" w:space="0" w:color="auto"/>
        <w:left w:val="none" w:sz="0" w:space="0" w:color="auto"/>
        <w:bottom w:val="none" w:sz="0" w:space="0" w:color="auto"/>
        <w:right w:val="none" w:sz="0" w:space="0" w:color="auto"/>
      </w:divBdr>
    </w:div>
    <w:div w:id="2128817742">
      <w:bodyDiv w:val="1"/>
      <w:marLeft w:val="0"/>
      <w:marRight w:val="0"/>
      <w:marTop w:val="0"/>
      <w:marBottom w:val="0"/>
      <w:divBdr>
        <w:top w:val="none" w:sz="0" w:space="0" w:color="auto"/>
        <w:left w:val="none" w:sz="0" w:space="0" w:color="auto"/>
        <w:bottom w:val="none" w:sz="0" w:space="0" w:color="auto"/>
        <w:right w:val="none" w:sz="0" w:space="0" w:color="auto"/>
      </w:divBdr>
    </w:div>
    <w:div w:id="2129539478">
      <w:bodyDiv w:val="1"/>
      <w:marLeft w:val="0"/>
      <w:marRight w:val="0"/>
      <w:marTop w:val="0"/>
      <w:marBottom w:val="0"/>
      <w:divBdr>
        <w:top w:val="none" w:sz="0" w:space="0" w:color="auto"/>
        <w:left w:val="none" w:sz="0" w:space="0" w:color="auto"/>
        <w:bottom w:val="none" w:sz="0" w:space="0" w:color="auto"/>
        <w:right w:val="none" w:sz="0" w:space="0" w:color="auto"/>
      </w:divBdr>
    </w:div>
    <w:div w:id="214184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F12CD-7E1D-4528-81E7-2C8FC281B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5524</Words>
  <Characters>30387</Characters>
  <Application>Microsoft Office Word</Application>
  <DocSecurity>0</DocSecurity>
  <Lines>253</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Luffi</Company>
  <LinksUpToDate>false</LinksUpToDate>
  <CharactersWithSpaces>35840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CGN LOTO</cp:lastModifiedBy>
  <cp:revision>4</cp:revision>
  <cp:lastPrinted>2018-04-30T22:09:00Z</cp:lastPrinted>
  <dcterms:created xsi:type="dcterms:W3CDTF">2018-05-03T17:44:00Z</dcterms:created>
  <dcterms:modified xsi:type="dcterms:W3CDTF">2018-05-21T16:52:00Z</dcterms:modified>
</cp:coreProperties>
</file>