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250FA9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noProof/>
          <w:lang w:eastAsia="es-MX"/>
        </w:rPr>
        <w:drawing>
          <wp:inline distT="0" distB="0" distL="0" distR="0" wp14:anchorId="23033B49" wp14:editId="5F4F160B">
            <wp:extent cx="1657350" cy="1495425"/>
            <wp:effectExtent l="0" t="0" r="0" b="9525"/>
            <wp:docPr id="4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EC0F24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2DO</w:t>
      </w:r>
      <w:r w:rsidR="00250FA9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>TRIMESTRE DE 20</w:t>
      </w:r>
      <w:r w:rsidR="002B1679">
        <w:rPr>
          <w:rFonts w:ascii="Perpetua Titling MT" w:hAnsi="Perpetua Titling MT"/>
          <w:b/>
          <w:noProof/>
          <w:sz w:val="44"/>
          <w:szCs w:val="44"/>
          <w:lang w:eastAsia="es-MX"/>
        </w:rPr>
        <w:t>1</w:t>
      </w:r>
      <w:r w:rsidR="00250FA9">
        <w:rPr>
          <w:rFonts w:ascii="Perpetua Titling MT" w:hAnsi="Perpetua Titling MT"/>
          <w:b/>
          <w:noProof/>
          <w:sz w:val="44"/>
          <w:szCs w:val="44"/>
          <w:lang w:eastAsia="es-MX"/>
        </w:rPr>
        <w:t>8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250FA9" w:rsidRDefault="00250FA9"/>
    <w:p w:rsidR="00250FA9" w:rsidRDefault="00250FA9"/>
    <w:p w:rsidR="00250FA9" w:rsidRDefault="00250FA9"/>
    <w:p w:rsidR="00843313" w:rsidRDefault="00843313"/>
    <w:p w:rsidR="00250FA9" w:rsidRDefault="00250FA9" w:rsidP="00250FA9">
      <w:pPr>
        <w:jc w:val="center"/>
        <w:rPr>
          <w:noProof/>
          <w:lang w:eastAsia="es-MX"/>
        </w:rPr>
      </w:pPr>
      <w:r w:rsidRPr="00843313">
        <w:rPr>
          <w:b/>
          <w:sz w:val="28"/>
          <w:szCs w:val="28"/>
        </w:rPr>
        <w:t>PRESIDENCIA MUNICIPAL DE ZARAGOZA</w:t>
      </w:r>
    </w:p>
    <w:p w:rsidR="00AA3B37" w:rsidRPr="00843313" w:rsidRDefault="00250FA9" w:rsidP="00AA3B37">
      <w:pPr>
        <w:rPr>
          <w:b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 wp14:anchorId="1FEDD3E6" wp14:editId="1231FAB1">
            <wp:extent cx="1400175" cy="1291272"/>
            <wp:effectExtent l="0" t="0" r="0" b="4445"/>
            <wp:docPr id="2" name="3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9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3313">
        <w:rPr>
          <w:b/>
          <w:sz w:val="28"/>
          <w:szCs w:val="28"/>
        </w:rPr>
        <w:t xml:space="preserve"> </w:t>
      </w:r>
      <w:r w:rsidR="00AA3B37"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283E00">
        <w:t xml:space="preserve"> 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F18DF">
        <w:t>ocho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>El Municipio de Zaragoza Coahuila, dentro de sus políticas de control interno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,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a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 201</w:t>
      </w:r>
      <w:r w:rsidR="00250FA9">
        <w:rPr>
          <w:rFonts w:cstheme="minorHAnsi"/>
          <w:shd w:val="clear" w:color="auto" w:fill="FEFFFF"/>
          <w:lang w:val="es-ES_tradnl" w:bidi="he-IL"/>
        </w:rPr>
        <w:t>8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Pr="00F70238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005FB1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ANGELES ELOISA FLORES TORRES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bookmarkStart w:id="0" w:name="_GoBack"/>
      <w:bookmarkEnd w:id="0"/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C. </w:t>
      </w:r>
      <w:r w:rsidR="00005FB1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JUAN MARTIN SALINAS LOPEZ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005FB1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GUADALUPE LOPEZ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LIC. </w:t>
      </w:r>
      <w:r w:rsidR="00005FB1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SANDRA PATRICIA PEREZ ALVAREZ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005FB1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. 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ETELVINA RODRIGUEZ FLORES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005FB1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EUGENIA MENDOZA YAÑEZ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A0" w:rsidRDefault="00C027A0" w:rsidP="00AA3B37">
      <w:pPr>
        <w:spacing w:after="0" w:line="240" w:lineRule="auto"/>
      </w:pPr>
      <w:r>
        <w:separator/>
      </w:r>
    </w:p>
  </w:endnote>
  <w:endnote w:type="continuationSeparator" w:id="0">
    <w:p w:rsidR="00C027A0" w:rsidRDefault="00C027A0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A0" w:rsidRDefault="00C027A0" w:rsidP="00AA3B37">
      <w:pPr>
        <w:spacing w:after="0" w:line="240" w:lineRule="auto"/>
      </w:pPr>
      <w:r>
        <w:separator/>
      </w:r>
    </w:p>
  </w:footnote>
  <w:footnote w:type="continuationSeparator" w:id="0">
    <w:p w:rsidR="00C027A0" w:rsidRDefault="00C027A0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05FB1"/>
    <w:rsid w:val="00010F9A"/>
    <w:rsid w:val="00027DFF"/>
    <w:rsid w:val="00037F5F"/>
    <w:rsid w:val="000D72DE"/>
    <w:rsid w:val="00103887"/>
    <w:rsid w:val="00136B3A"/>
    <w:rsid w:val="001433E5"/>
    <w:rsid w:val="00153B00"/>
    <w:rsid w:val="001654F5"/>
    <w:rsid w:val="00175FC5"/>
    <w:rsid w:val="001E64F3"/>
    <w:rsid w:val="00215057"/>
    <w:rsid w:val="00245F65"/>
    <w:rsid w:val="00250FA9"/>
    <w:rsid w:val="00272CC3"/>
    <w:rsid w:val="00283E00"/>
    <w:rsid w:val="002A359B"/>
    <w:rsid w:val="002B1679"/>
    <w:rsid w:val="003541A7"/>
    <w:rsid w:val="00361F93"/>
    <w:rsid w:val="003A21A8"/>
    <w:rsid w:val="003A27DC"/>
    <w:rsid w:val="00475B47"/>
    <w:rsid w:val="004812A1"/>
    <w:rsid w:val="004B3F12"/>
    <w:rsid w:val="004C387F"/>
    <w:rsid w:val="00514501"/>
    <w:rsid w:val="0053758B"/>
    <w:rsid w:val="005476B8"/>
    <w:rsid w:val="0059293E"/>
    <w:rsid w:val="005E760E"/>
    <w:rsid w:val="006C4DC3"/>
    <w:rsid w:val="006F18DF"/>
    <w:rsid w:val="0073143A"/>
    <w:rsid w:val="00731C54"/>
    <w:rsid w:val="00734477"/>
    <w:rsid w:val="00797616"/>
    <w:rsid w:val="007C1EA6"/>
    <w:rsid w:val="007C6E23"/>
    <w:rsid w:val="00843313"/>
    <w:rsid w:val="008938CB"/>
    <w:rsid w:val="00896031"/>
    <w:rsid w:val="008D42D0"/>
    <w:rsid w:val="008E3153"/>
    <w:rsid w:val="009916A0"/>
    <w:rsid w:val="009B357B"/>
    <w:rsid w:val="00A20309"/>
    <w:rsid w:val="00A24D49"/>
    <w:rsid w:val="00A52745"/>
    <w:rsid w:val="00A5692C"/>
    <w:rsid w:val="00A62C4E"/>
    <w:rsid w:val="00A63217"/>
    <w:rsid w:val="00AA3B37"/>
    <w:rsid w:val="00AE109C"/>
    <w:rsid w:val="00B17FB8"/>
    <w:rsid w:val="00B91803"/>
    <w:rsid w:val="00BD3911"/>
    <w:rsid w:val="00BF001D"/>
    <w:rsid w:val="00C027A0"/>
    <w:rsid w:val="00C05FA6"/>
    <w:rsid w:val="00C331EB"/>
    <w:rsid w:val="00C3754D"/>
    <w:rsid w:val="00C95F9F"/>
    <w:rsid w:val="00E301CA"/>
    <w:rsid w:val="00E94952"/>
    <w:rsid w:val="00EA2E60"/>
    <w:rsid w:val="00EC0F24"/>
    <w:rsid w:val="00ED63A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1559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User1</cp:lastModifiedBy>
  <cp:revision>17</cp:revision>
  <cp:lastPrinted>2018-07-25T01:59:00Z</cp:lastPrinted>
  <dcterms:created xsi:type="dcterms:W3CDTF">2015-10-17T01:01:00Z</dcterms:created>
  <dcterms:modified xsi:type="dcterms:W3CDTF">2018-07-26T15:19:00Z</dcterms:modified>
</cp:coreProperties>
</file>