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F1" w:rsidRPr="001621F0" w:rsidRDefault="00E00FF1" w:rsidP="00E00FF1">
      <w:pPr>
        <w:pStyle w:val="Sinespaciado"/>
        <w:jc w:val="center"/>
        <w:rPr>
          <w:rFonts w:ascii="Modern No. 20" w:hAnsi="Modern No. 20"/>
          <w:sz w:val="48"/>
          <w:szCs w:val="48"/>
        </w:rPr>
      </w:pPr>
      <w:r w:rsidRPr="001621F0">
        <w:rPr>
          <w:rFonts w:ascii="Modern No. 20" w:hAnsi="Modern No. 20"/>
          <w:noProof/>
          <w:sz w:val="48"/>
          <w:szCs w:val="48"/>
          <w:lang w:eastAsia="es-MX"/>
        </w:rPr>
        <w:drawing>
          <wp:anchor distT="0" distB="0" distL="114300" distR="114300" simplePos="0" relativeHeight="251660288" behindDoc="1" locked="0" layoutInCell="1" allowOverlap="1" wp14:anchorId="7E18A0A4" wp14:editId="11D7B176">
            <wp:simplePos x="0" y="0"/>
            <wp:positionH relativeFrom="column">
              <wp:posOffset>5238750</wp:posOffset>
            </wp:positionH>
            <wp:positionV relativeFrom="paragraph">
              <wp:posOffset>-87630</wp:posOffset>
            </wp:positionV>
            <wp:extent cx="953135" cy="1019175"/>
            <wp:effectExtent l="0" t="0" r="0" b="9525"/>
            <wp:wrapTight wrapText="bothSides">
              <wp:wrapPolygon edited="0">
                <wp:start x="6044" y="0"/>
                <wp:lineTo x="432" y="404"/>
                <wp:lineTo x="0" y="2019"/>
                <wp:lineTo x="0" y="19379"/>
                <wp:lineTo x="6907" y="21398"/>
                <wp:lineTo x="14678" y="21398"/>
                <wp:lineTo x="16837" y="19379"/>
                <wp:lineTo x="21154" y="18572"/>
                <wp:lineTo x="21154" y="1615"/>
                <wp:lineTo x="20290" y="807"/>
                <wp:lineTo x="15973" y="0"/>
                <wp:lineTo x="6044" y="0"/>
              </wp:wrapPolygon>
            </wp:wrapTight>
            <wp:docPr id="1" name="Imagen 1" descr="IMG_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3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0FAFB"/>
                        </a:clrFrom>
                        <a:clrTo>
                          <a:srgbClr val="F0FA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1F0">
        <w:rPr>
          <w:rFonts w:ascii="Modern No. 20" w:hAnsi="Modern No. 20"/>
          <w:noProof/>
          <w:sz w:val="48"/>
          <w:szCs w:val="48"/>
          <w:lang w:eastAsia="es-MX"/>
        </w:rPr>
        <w:drawing>
          <wp:anchor distT="0" distB="0" distL="114300" distR="114300" simplePos="0" relativeHeight="251659264" behindDoc="1" locked="0" layoutInCell="1" allowOverlap="1" wp14:anchorId="1ABFB557" wp14:editId="479C8A4B">
            <wp:simplePos x="0" y="0"/>
            <wp:positionH relativeFrom="margin">
              <wp:posOffset>-689610</wp:posOffset>
            </wp:positionH>
            <wp:positionV relativeFrom="paragraph">
              <wp:posOffset>17145</wp:posOffset>
            </wp:positionV>
            <wp:extent cx="1676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355" y="21109"/>
                <wp:lineTo x="21355" y="0"/>
                <wp:lineTo x="0" y="0"/>
              </wp:wrapPolygon>
            </wp:wrapTight>
            <wp:docPr id="2" name="Imagen 2" descr="IMG-20171227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227-WA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1F0">
        <w:rPr>
          <w:rFonts w:ascii="Modern No. 20" w:hAnsi="Modern No. 20"/>
          <w:sz w:val="48"/>
          <w:szCs w:val="48"/>
        </w:rPr>
        <w:t xml:space="preserve">PRESIDENCIA MUNICIPAL </w:t>
      </w:r>
    </w:p>
    <w:p w:rsidR="00E00FF1" w:rsidRPr="008C75B8" w:rsidRDefault="00E00FF1" w:rsidP="00E00FF1">
      <w:pPr>
        <w:pStyle w:val="Sinespaciado"/>
        <w:jc w:val="center"/>
        <w:rPr>
          <w:rFonts w:ascii="Georgia" w:hAnsi="Georgia"/>
          <w:sz w:val="36"/>
          <w:szCs w:val="36"/>
        </w:rPr>
      </w:pPr>
      <w:r w:rsidRPr="008C75B8">
        <w:rPr>
          <w:rFonts w:ascii="Georgia" w:hAnsi="Georgia"/>
          <w:sz w:val="36"/>
          <w:szCs w:val="36"/>
        </w:rPr>
        <w:t>CANDELA, COAHUILA</w:t>
      </w:r>
    </w:p>
    <w:p w:rsidR="00E00FF1" w:rsidRPr="001621F0" w:rsidRDefault="00E00FF1" w:rsidP="00E00FF1">
      <w:pPr>
        <w:pStyle w:val="Sinespaciado"/>
        <w:jc w:val="center"/>
        <w:rPr>
          <w:rFonts w:ascii="Modern No. 20" w:hAnsi="Modern No. 20"/>
          <w:i/>
          <w:sz w:val="36"/>
          <w:szCs w:val="36"/>
        </w:rPr>
      </w:pPr>
      <w:r w:rsidRPr="001621F0">
        <w:rPr>
          <w:rFonts w:ascii="Modern No. 20" w:hAnsi="Modern No. 20"/>
          <w:i/>
          <w:sz w:val="36"/>
          <w:szCs w:val="36"/>
        </w:rPr>
        <w:t>Administración 2018</w:t>
      </w:r>
    </w:p>
    <w:p w:rsidR="00E74716" w:rsidRDefault="00E74716"/>
    <w:p w:rsidR="003641D6" w:rsidRPr="003641D6" w:rsidRDefault="003641D6" w:rsidP="003641D6">
      <w:pPr>
        <w:spacing w:after="0"/>
        <w:jc w:val="center"/>
        <w:rPr>
          <w:rFonts w:cs="Arial"/>
          <w:b/>
          <w:sz w:val="16"/>
          <w:szCs w:val="16"/>
        </w:rPr>
      </w:pPr>
      <w:r w:rsidRPr="003641D6">
        <w:rPr>
          <w:rFonts w:cs="Arial"/>
          <w:b/>
          <w:sz w:val="16"/>
          <w:szCs w:val="16"/>
        </w:rPr>
        <w:t>INDICADORES DE RESULTADOS</w:t>
      </w:r>
    </w:p>
    <w:tbl>
      <w:tblPr>
        <w:tblW w:w="13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3857"/>
        <w:gridCol w:w="4776"/>
        <w:gridCol w:w="1666"/>
      </w:tblGrid>
      <w:tr w:rsidR="003641D6" w:rsidRPr="003641D6" w:rsidTr="001571D4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 xml:space="preserve">SEGURIDAD PUBLICA / </w:t>
            </w: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CANDELA</w:t>
            </w: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, COAHUILA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INDICADOR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FORMULA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VARIABLES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% DE AVANCE</w:t>
            </w:r>
          </w:p>
        </w:tc>
      </w:tr>
      <w:tr w:rsidR="003641D6" w:rsidRPr="003641D6" w:rsidTr="003641D6">
        <w:trPr>
          <w:trHeight w:val="173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Seguridad  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2)/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V1: INFRACCIONES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V2: NUMERO DE POBLADORES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</w:tc>
      </w:tr>
      <w:tr w:rsidR="003641D6" w:rsidRPr="003641D6" w:rsidTr="003641D6">
        <w:trPr>
          <w:trHeight w:val="281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Protección Civil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2)/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SINIESTROS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16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NUMERO DE POBLADORES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9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Uniformes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Uniformes completos entregados / # Policías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Uniformes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Personal policial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Policías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(PC / PR) x 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Registrados en capacitación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Policías capacitados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 xml:space="preserve">DESARROLLO SOCIAL/ </w:t>
            </w: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CANDELA</w:t>
            </w: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, COAHUILA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INDICADOR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FORMULA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VARIABLES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% DE AVANCE</w:t>
            </w:r>
          </w:p>
        </w:tc>
      </w:tr>
      <w:tr w:rsidR="003641D6" w:rsidRPr="003641D6" w:rsidTr="003641D6">
        <w:trPr>
          <w:trHeight w:val="304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Apoyos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a=población total/población escasos recursos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P. TOTAL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P. ESCASOS RECURSOS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6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Becas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 padrón de becarios/becas entregadas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becarios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2:becas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entregadas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EVENTOS CULTURALES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 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V1: EJECUCION DE EVENTOS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EVENTOS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6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EVENTOS DEPORTIVOS Y EDUCATIVOS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A= 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V1: EJECUCION DE EVENTOS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EVENTOS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6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 xml:space="preserve">OPERACIONES DE ADMINISTRACION PUBLICA/ </w:t>
            </w: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CANDELA</w:t>
            </w:r>
            <w:r w:rsidRPr="003641D6">
              <w:rPr>
                <w:rFonts w:eastAsia="Times New Roman" w:cs="Arial"/>
                <w:b/>
                <w:bCs/>
                <w:color w:val="000000"/>
                <w:sz w:val="16"/>
                <w:szCs w:val="14"/>
                <w:lang w:eastAsia="es-MX"/>
              </w:rPr>
              <w:t>, COAHUILA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1. MEJORA LEGISLATIVA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PROPUESTAS DE REGLAMENTOS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REGLAM. AUTORIZADOS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 CUIDA TU NATURALEZA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PROMOVER EN ESCUELAS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2:TOTAL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ESCUELAS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3 DESARROLLO RURAL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PROGRAMAS EJECUTADOS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2:TOTAL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PROGRAMAS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4 TU CIUDAD ENCENDIDA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LAMPARAS FUNDIDAS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2:TOTAL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DE LAMPARAS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54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5 COORDINACION DE POLITICA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GESTIONES CONCLUIDAS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2:TOTAL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DE GESTIONES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6 ACCIONES SOCIALES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REQUERIMIENTOS CIUDADANOS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REQUERIMIENTOS ATENDIDOS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7  FINANZAS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ESTRATEGICAS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EVALUACIONES POR DEPARTAMENTO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2:TOTAL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DE EVALUACIONES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8 CONTABILIDAD GUBERNAMENTAL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ESTRATEGIAS GUBERNAMENTALES EJECUTADAS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3641D6">
        <w:trPr>
          <w:trHeight w:val="7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V2: TOTAL DE ESTRATEGIAS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9 INTEGRACION FAMILIAR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A:(v1/v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2)*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V1: # PROGRAMAS EJECUTADOS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4"/>
                <w:lang w:eastAsia="es-MX"/>
              </w:rPr>
            </w:pPr>
          </w:p>
          <w:p w:rsidR="003641D6" w:rsidRPr="003641D6" w:rsidRDefault="003641D6" w:rsidP="001571D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sz w:val="16"/>
                <w:szCs w:val="14"/>
                <w:lang w:eastAsia="es-MX"/>
              </w:rPr>
              <w:t>75%</w:t>
            </w:r>
          </w:p>
        </w:tc>
      </w:tr>
      <w:tr w:rsidR="003641D6" w:rsidRPr="003641D6" w:rsidTr="001571D4">
        <w:trPr>
          <w:trHeight w:val="300"/>
          <w:jc w:val="center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3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V</w:t>
            </w:r>
            <w:proofErr w:type="gramStart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>2:TOTAL</w:t>
            </w:r>
            <w:proofErr w:type="gramEnd"/>
            <w:r w:rsidRPr="003641D6"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  <w:t xml:space="preserve"> PROGRAMAS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1D6" w:rsidRPr="003641D6" w:rsidRDefault="003641D6" w:rsidP="001571D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4"/>
                <w:lang w:eastAsia="es-MX"/>
              </w:rPr>
            </w:pPr>
          </w:p>
        </w:tc>
      </w:tr>
    </w:tbl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Default="003641D6" w:rsidP="003641D6">
      <w:pPr>
        <w:spacing w:after="0"/>
        <w:rPr>
          <w:rFonts w:ascii="Arial" w:hAnsi="Arial" w:cs="Arial"/>
          <w:sz w:val="16"/>
          <w:szCs w:val="16"/>
        </w:rPr>
      </w:pPr>
    </w:p>
    <w:p w:rsidR="003641D6" w:rsidRPr="003641D6" w:rsidRDefault="003641D6" w:rsidP="003641D6">
      <w:pPr>
        <w:spacing w:after="0"/>
        <w:rPr>
          <w:rFonts w:ascii="Arial" w:hAnsi="Arial" w:cs="Arial"/>
          <w:b/>
          <w:sz w:val="16"/>
          <w:szCs w:val="16"/>
        </w:rPr>
      </w:pPr>
    </w:p>
    <w:p w:rsidR="003641D6" w:rsidRPr="003641D6" w:rsidRDefault="003641D6" w:rsidP="003641D6">
      <w:pPr>
        <w:tabs>
          <w:tab w:val="left" w:pos="7995"/>
        </w:tabs>
        <w:spacing w:after="0"/>
        <w:rPr>
          <w:rFonts w:ascii="Arial" w:hAnsi="Arial" w:cs="Arial"/>
          <w:b/>
          <w:sz w:val="16"/>
          <w:szCs w:val="16"/>
        </w:rPr>
      </w:pPr>
      <w:r w:rsidRPr="003641D6">
        <w:rPr>
          <w:rFonts w:ascii="Arial" w:hAnsi="Arial" w:cs="Arial"/>
          <w:b/>
          <w:sz w:val="16"/>
          <w:szCs w:val="16"/>
        </w:rPr>
        <w:t xml:space="preserve">     </w:t>
      </w:r>
      <w:r w:rsidRPr="003641D6">
        <w:rPr>
          <w:rFonts w:ascii="Arial" w:hAnsi="Arial" w:cs="Arial"/>
          <w:b/>
          <w:sz w:val="16"/>
          <w:szCs w:val="16"/>
          <w:u w:val="single"/>
        </w:rPr>
        <w:t xml:space="preserve">                                                                              </w:t>
      </w:r>
      <w:r w:rsidRPr="003641D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___________________________________</w:t>
      </w:r>
    </w:p>
    <w:p w:rsidR="003641D6" w:rsidRPr="003641D6" w:rsidRDefault="003641D6" w:rsidP="003641D6">
      <w:pPr>
        <w:tabs>
          <w:tab w:val="left" w:pos="8565"/>
        </w:tabs>
        <w:spacing w:after="0"/>
        <w:rPr>
          <w:rFonts w:ascii="Arial" w:hAnsi="Arial" w:cs="Arial"/>
          <w:b/>
          <w:sz w:val="16"/>
          <w:szCs w:val="16"/>
        </w:rPr>
      </w:pPr>
      <w:r w:rsidRPr="003641D6">
        <w:rPr>
          <w:rFonts w:ascii="Arial" w:hAnsi="Arial" w:cs="Arial"/>
          <w:b/>
          <w:sz w:val="16"/>
          <w:szCs w:val="16"/>
        </w:rPr>
        <w:t xml:space="preserve">      </w:t>
      </w:r>
      <w:r w:rsidRPr="003641D6">
        <w:rPr>
          <w:rFonts w:ascii="Arial" w:hAnsi="Arial" w:cs="Arial"/>
          <w:b/>
          <w:sz w:val="16"/>
          <w:szCs w:val="16"/>
        </w:rPr>
        <w:t>C.P. MARCOS AMADOR GARZA GONZALEZ</w:t>
      </w:r>
      <w:r w:rsidRPr="003641D6">
        <w:rPr>
          <w:rFonts w:ascii="Arial" w:hAnsi="Arial" w:cs="Arial"/>
          <w:b/>
          <w:sz w:val="16"/>
          <w:szCs w:val="16"/>
        </w:rPr>
        <w:tab/>
        <w:t xml:space="preserve">ING. </w:t>
      </w:r>
      <w:r w:rsidRPr="003641D6">
        <w:rPr>
          <w:rFonts w:ascii="Arial" w:hAnsi="Arial" w:cs="Arial"/>
          <w:b/>
          <w:sz w:val="16"/>
          <w:szCs w:val="16"/>
        </w:rPr>
        <w:t>PERLA ANGELICA BUENTELLO GARCÍA</w:t>
      </w:r>
    </w:p>
    <w:p w:rsidR="003641D6" w:rsidRPr="003641D6" w:rsidRDefault="003641D6" w:rsidP="003641D6">
      <w:pPr>
        <w:tabs>
          <w:tab w:val="left" w:pos="7995"/>
        </w:tabs>
        <w:spacing w:after="0"/>
        <w:rPr>
          <w:rFonts w:ascii="Arial" w:hAnsi="Arial" w:cs="Arial"/>
          <w:b/>
          <w:sz w:val="16"/>
          <w:szCs w:val="16"/>
        </w:rPr>
      </w:pPr>
      <w:r w:rsidRPr="003641D6">
        <w:rPr>
          <w:rFonts w:ascii="Arial" w:hAnsi="Arial" w:cs="Arial"/>
          <w:b/>
          <w:sz w:val="16"/>
          <w:szCs w:val="16"/>
        </w:rPr>
        <w:t xml:space="preserve">                      PRESIDENTA MUNICIPAL                                                                                                                                              TESORERO MUNICIPAL</w:t>
      </w:r>
      <w:r w:rsidRPr="003641D6">
        <w:rPr>
          <w:rFonts w:ascii="Arial" w:hAnsi="Arial" w:cs="Arial"/>
          <w:b/>
          <w:sz w:val="16"/>
          <w:szCs w:val="16"/>
        </w:rPr>
        <w:tab/>
      </w:r>
    </w:p>
    <w:p w:rsidR="003641D6" w:rsidRDefault="003641D6">
      <w:bookmarkStart w:id="0" w:name="_GoBack"/>
      <w:bookmarkEnd w:id="0"/>
    </w:p>
    <w:sectPr w:rsidR="003641D6" w:rsidSect="003641D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F1"/>
    <w:rsid w:val="003641D6"/>
    <w:rsid w:val="00E00FF1"/>
    <w:rsid w:val="00E7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746B"/>
  <w15:docId w15:val="{EBACD201-4008-46EA-8C69-50C6BFC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0F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Venta</cp:lastModifiedBy>
  <cp:revision>2</cp:revision>
  <dcterms:created xsi:type="dcterms:W3CDTF">2018-10-28T21:14:00Z</dcterms:created>
  <dcterms:modified xsi:type="dcterms:W3CDTF">2018-10-28T21:14:00Z</dcterms:modified>
</cp:coreProperties>
</file>