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A8B07" w14:textId="57C8A6D5" w:rsidR="008552A2" w:rsidRPr="00BF1C58" w:rsidRDefault="008552A2" w:rsidP="008552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F1C58">
        <w:rPr>
          <w:rFonts w:ascii="Arial" w:hAnsi="Arial" w:cs="Arial"/>
          <w:b/>
          <w:sz w:val="24"/>
        </w:rPr>
        <w:t>Carpeta de Información Adicional - LGCG</w:t>
      </w:r>
    </w:p>
    <w:p w14:paraId="46D46515" w14:textId="7670B1D4" w:rsidR="008552A2" w:rsidRDefault="008552A2" w:rsidP="008552A2">
      <w:pPr>
        <w:spacing w:after="0" w:line="240" w:lineRule="auto"/>
        <w:jc w:val="both"/>
        <w:rPr>
          <w:rFonts w:ascii="Arial" w:hAnsi="Arial" w:cs="Arial"/>
        </w:rPr>
      </w:pPr>
    </w:p>
    <w:p w14:paraId="5D36B2CA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</w:rPr>
      </w:pPr>
    </w:p>
    <w:p w14:paraId="1675D942" w14:textId="5FB0931D" w:rsidR="008552A2" w:rsidRDefault="008552A2" w:rsidP="006F406B">
      <w:pPr>
        <w:spacing w:after="0" w:line="240" w:lineRule="auto"/>
        <w:jc w:val="center"/>
        <w:rPr>
          <w:rFonts w:ascii="Arial" w:hAnsi="Arial" w:cs="Arial"/>
          <w:b/>
        </w:rPr>
      </w:pPr>
      <w:r w:rsidRPr="006F406B">
        <w:rPr>
          <w:rFonts w:ascii="Arial" w:hAnsi="Arial" w:cs="Arial"/>
          <w:b/>
        </w:rPr>
        <w:t>A.2. – Información ad</w:t>
      </w:r>
      <w:r w:rsidR="006F406B">
        <w:rPr>
          <w:rFonts w:ascii="Arial" w:hAnsi="Arial" w:cs="Arial"/>
          <w:b/>
        </w:rPr>
        <w:t>icional de la iniciativa de la Ley de I</w:t>
      </w:r>
      <w:r w:rsidRPr="006F406B">
        <w:rPr>
          <w:rFonts w:ascii="Arial" w:hAnsi="Arial" w:cs="Arial"/>
          <w:b/>
        </w:rPr>
        <w:t>ngresos para el ejercicio fiscal 2019.</w:t>
      </w:r>
    </w:p>
    <w:p w14:paraId="326AB2FC" w14:textId="77777777" w:rsidR="007E2928" w:rsidRDefault="007E2928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954" w:type="dxa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2725"/>
      </w:tblGrid>
      <w:tr w:rsidR="007E2928" w:rsidRPr="007E2928" w14:paraId="01040B17" w14:textId="77777777" w:rsidTr="007E2928">
        <w:trPr>
          <w:trHeight w:val="289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89681F3" w14:textId="77777777" w:rsidR="007E2928" w:rsidRPr="007E2928" w:rsidRDefault="007E2928" w:rsidP="007E2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2.1. CLASIFICACIÓN POR RUBROS DE INGRESOS</w:t>
            </w:r>
          </w:p>
        </w:tc>
      </w:tr>
      <w:tr w:rsidR="007E2928" w:rsidRPr="007E2928" w14:paraId="05C84FE5" w14:textId="77777777" w:rsidTr="007E2928">
        <w:trPr>
          <w:trHeight w:val="1920"/>
        </w:trPr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50A179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7F374112" w14:textId="77777777" w:rsidR="007E2928" w:rsidRPr="007E2928" w:rsidRDefault="007E2928" w:rsidP="007E2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SAN JUAN DE SABINAS</w:t>
            </w:r>
          </w:p>
        </w:tc>
      </w:tr>
      <w:tr w:rsidR="007E2928" w:rsidRPr="007E2928" w14:paraId="07DC449C" w14:textId="77777777" w:rsidTr="007E2928">
        <w:trPr>
          <w:trHeight w:val="289"/>
        </w:trPr>
        <w:tc>
          <w:tcPr>
            <w:tcW w:w="9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544C22B4" w14:textId="77777777" w:rsidR="007E2928" w:rsidRPr="007E2928" w:rsidRDefault="007E2928" w:rsidP="007E2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2019</w:t>
            </w:r>
          </w:p>
        </w:tc>
      </w:tr>
      <w:tr w:rsidR="007E2928" w:rsidRPr="007E2928" w14:paraId="022E73FF" w14:textId="77777777" w:rsidTr="007E2928">
        <w:trPr>
          <w:trHeight w:val="540"/>
        </w:trPr>
        <w:tc>
          <w:tcPr>
            <w:tcW w:w="72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AEEAD15" w14:textId="5AB285FD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1172F505" w14:textId="77777777" w:rsidR="007E2928" w:rsidRPr="007E2928" w:rsidRDefault="007E2928" w:rsidP="007E2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B</w:t>
            </w:r>
          </w:p>
        </w:tc>
      </w:tr>
      <w:tr w:rsidR="007E2928" w:rsidRPr="007E2928" w14:paraId="38DA87C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A04933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244062"/>
            <w:vAlign w:val="center"/>
            <w:hideMark/>
          </w:tcPr>
          <w:p w14:paraId="7C8FEF41" w14:textId="77777777" w:rsidR="007E2928" w:rsidRPr="007E2928" w:rsidRDefault="007E2928" w:rsidP="007E29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INGRESO ESTIMADO</w:t>
            </w:r>
          </w:p>
        </w:tc>
      </w:tr>
      <w:tr w:rsidR="007E2928" w:rsidRPr="007E2928" w14:paraId="73A2D4A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01813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C66F2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$13,728,523.12</w:t>
            </w:r>
          </w:p>
        </w:tc>
      </w:tr>
      <w:tr w:rsidR="007E2928" w:rsidRPr="007E2928" w14:paraId="2BB6FC3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B2A0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8B1B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8825F3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D93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Sobre los Ingresos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2C81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9B54FF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6EE37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el Patrimonio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1A3D7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$11,734,527.66</w:t>
            </w:r>
          </w:p>
        </w:tc>
      </w:tr>
      <w:tr w:rsidR="007E2928" w:rsidRPr="007E2928" w14:paraId="486A01C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4E1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EC86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$7,461,174.43</w:t>
            </w:r>
          </w:p>
        </w:tc>
      </w:tr>
      <w:tr w:rsidR="007E2928" w:rsidRPr="007E2928" w14:paraId="0340647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8990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2A3B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$4,273,353.23</w:t>
            </w:r>
          </w:p>
        </w:tc>
      </w:tr>
      <w:tr w:rsidR="007E2928" w:rsidRPr="007E2928" w14:paraId="398B724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8CF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Plusvalía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56B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4573F92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06B00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AE52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E64D3F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95EC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la Producción, el Consumo y las Transacciones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F3A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78E814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CBC4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EC3E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D35FFF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9475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al Comercio Exterior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E7F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014AD1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8843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487A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C0D1775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E10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Impuestos Sobre Nóminas y Asimilables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6C3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9D2D39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3C674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Impuestos Ecológicos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2F01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6026DA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AB0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Impuestos Ecológicos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89D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E0BFB5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A6CD0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3861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$1,626,492.49</w:t>
            </w:r>
          </w:p>
        </w:tc>
      </w:tr>
      <w:tr w:rsidR="007E2928" w:rsidRPr="007E2928" w14:paraId="2AB8B7F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11C9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Impuestos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C17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$1,626,492.49</w:t>
            </w:r>
          </w:p>
        </w:tc>
      </w:tr>
      <w:tr w:rsidR="007E2928" w:rsidRPr="007E2928" w14:paraId="309584F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1930D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Impuestos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2864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$367,502.97</w:t>
            </w:r>
          </w:p>
        </w:tc>
      </w:tr>
      <w:tr w:rsidR="007E2928" w:rsidRPr="007E2928" w14:paraId="166FF72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7C3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el Ejercicio de Actividades Mercantiles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E2E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$236,336.80</w:t>
            </w:r>
          </w:p>
        </w:tc>
      </w:tr>
      <w:tr w:rsidR="007E2928" w:rsidRPr="007E2928" w14:paraId="5A69C64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FAC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Prestación de Servicios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CA6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586B5E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ABD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Espectáculos y Diversiones Públicas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6B83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$131,166.17</w:t>
            </w:r>
          </w:p>
        </w:tc>
      </w:tr>
      <w:tr w:rsidR="007E2928" w:rsidRPr="007E2928" w14:paraId="7E9AF2C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89A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Enajenación de Bienes Muebles Usados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52D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71728F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AC2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Loterías, Rifas y Sorteos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4A05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B7CCCC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423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Uso de Suelo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CD9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5887485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53BF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Para la Conservación del Pavimento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F01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8DA560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64E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Otros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3F0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0B33D50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699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0C71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31FFD95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34B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Predial de Ejercicios Anteriores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D11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8D220A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828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Adquisición de Inmuebles de Ejercicios Anteriores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8D0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C6EA8F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C592F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CUOTAS Y APORTACIONES DE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A3BBF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9E8739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27B7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67A2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4B83A5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192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Fondos de Vivienda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28EA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B050CA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40CB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7C8F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9C6435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9AF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para la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7402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948278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EA3A3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7F67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17BDD8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581C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Cuotas de Ahorro para el Retiro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A96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8134E9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51B54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55DF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071332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7E5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Otras Cuotas y Aportaciones para la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8F30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2A73CF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90C6C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2752F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3DC60A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B27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Cuotas y Aportaciones de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45C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CE1905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BD995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B14CF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4C24F5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17305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por Obras Públicas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A7A06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04C61C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31E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Gasto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F89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4D8541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0A0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Obra Pública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94A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2E50C6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D6C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Responsabilidad Objetiva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0D3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95692CA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62D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Contribución por Mantenimiento, Mejoramiento y Equipamiento del Cuerpo de Bomberos de los Municipios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C87E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245260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F5C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Mantenimiento y Conservación del Centro Histórico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664C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CE0C92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0E3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por Otros Servicios Municipales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52D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4FCBF8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79B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Contribución Gastos de Escrituración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794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A6C3B8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E8BE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Cateos Tribunales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78C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E2A88E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F88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Certificados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89DC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90B563C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8CD9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3B24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F6D1F78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C8D1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6FE3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E8A976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9B2672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2B91F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$18,136,119.77</w:t>
            </w:r>
          </w:p>
        </w:tc>
      </w:tr>
      <w:tr w:rsidR="007E2928" w:rsidRPr="007E2928" w14:paraId="39BD9F65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13E46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D3E5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$14,700.86</w:t>
            </w:r>
          </w:p>
        </w:tc>
      </w:tr>
      <w:tr w:rsidR="007E2928" w:rsidRPr="007E2928" w14:paraId="3501FC7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D52A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Arrastre y Almacenaje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8ECD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E56E3D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8437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Ocupación de las Vías Públicas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0C44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$14,700.86</w:t>
            </w:r>
          </w:p>
        </w:tc>
      </w:tr>
      <w:tr w:rsidR="007E2928" w:rsidRPr="007E2928" w14:paraId="44C72B2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1C1D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las Pensiones Municipales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2B9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E30E80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C86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Uso de Otros Bienes de Dominio Público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BA1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8C5345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214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por Prestación de Servicios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2787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$11,620,536.28</w:t>
            </w:r>
          </w:p>
        </w:tc>
      </w:tr>
      <w:tr w:rsidR="007E2928" w:rsidRPr="007E2928" w14:paraId="3A7955E5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9FD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Agua Potable y Alcantarillado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5C0F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$3,145,032.02</w:t>
            </w:r>
          </w:p>
        </w:tc>
      </w:tr>
      <w:tr w:rsidR="007E2928" w:rsidRPr="007E2928" w14:paraId="4108409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998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Rastros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124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B4E23C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877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Alumbrado Público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D74A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$6,448,180.51</w:t>
            </w:r>
          </w:p>
        </w:tc>
      </w:tr>
      <w:tr w:rsidR="007E2928" w:rsidRPr="007E2928" w14:paraId="3D115D4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51D0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Mercados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8F4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781805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0E66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Aseo Público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4878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$1,817,875.02</w:t>
            </w:r>
          </w:p>
        </w:tc>
      </w:tr>
      <w:tr w:rsidR="007E2928" w:rsidRPr="007E2928" w14:paraId="08C3FC2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0CD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Seguridad Pública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8EB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$84,109.51</w:t>
            </w:r>
          </w:p>
        </w:tc>
      </w:tr>
      <w:tr w:rsidR="007E2928" w:rsidRPr="007E2928" w14:paraId="7A25B77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DEC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Panteones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7BF6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$2,471.85</w:t>
            </w:r>
          </w:p>
        </w:tc>
      </w:tr>
      <w:tr w:rsidR="007E2928" w:rsidRPr="007E2928" w14:paraId="1A1F6DF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2DF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Tránsito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7825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$49,701.80</w:t>
            </w:r>
          </w:p>
        </w:tc>
      </w:tr>
      <w:tr w:rsidR="007E2928" w:rsidRPr="007E2928" w14:paraId="577F3CC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F95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Previsión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8DD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8E8DB8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E18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Civil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8C0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BE16ED5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1CB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Saneamiento y Aguas Residuales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56C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1190CF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407F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en Materia de Educación y Cultura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355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A866FD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D71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Otros Servicios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5270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$73,165.57</w:t>
            </w:r>
          </w:p>
        </w:tc>
      </w:tr>
      <w:tr w:rsidR="007E2928" w:rsidRPr="007E2928" w14:paraId="2E8E6E5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3A06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Derechos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BE173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$6,380,734.96</w:t>
            </w:r>
          </w:p>
        </w:tc>
      </w:tr>
      <w:tr w:rsidR="007E2928" w:rsidRPr="007E2928" w14:paraId="6969BBD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150B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Construcción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4263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$442,967.63</w:t>
            </w:r>
          </w:p>
        </w:tc>
      </w:tr>
      <w:tr w:rsidR="007E2928" w:rsidRPr="007E2928" w14:paraId="611491CE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A54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Alineación de Predios y Asignación de Números Oficiales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FD7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$134,533.11</w:t>
            </w:r>
          </w:p>
        </w:tc>
      </w:tr>
      <w:tr w:rsidR="007E2928" w:rsidRPr="007E2928" w14:paraId="4AD6B44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E29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Fraccionamientos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C377C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$4,749.71</w:t>
            </w:r>
          </w:p>
        </w:tc>
      </w:tr>
      <w:tr w:rsidR="007E2928" w:rsidRPr="007E2928" w14:paraId="416A73E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44C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para Establecimientos que Expendan Bebidas Alcohólicas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8F959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$1,590,861.76</w:t>
            </w:r>
          </w:p>
        </w:tc>
      </w:tr>
      <w:tr w:rsidR="007E2928" w:rsidRPr="007E2928" w14:paraId="2CA35015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91B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 para la Colocación y Uso de Anuncios y Carteles Publicitarios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50FA6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$78,974.77</w:t>
            </w:r>
          </w:p>
        </w:tc>
      </w:tr>
      <w:tr w:rsidR="007E2928" w:rsidRPr="007E2928" w14:paraId="2BA638B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C4A9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Catastrales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732D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$833,908.61</w:t>
            </w:r>
          </w:p>
        </w:tc>
      </w:tr>
      <w:tr w:rsidR="007E2928" w:rsidRPr="007E2928" w14:paraId="2F657067" w14:textId="77777777" w:rsidTr="007E2928">
        <w:trPr>
          <w:trHeight w:val="42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7E9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por Certificaciones y Legalizaciones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5FE9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$3,294,739.37</w:t>
            </w:r>
          </w:p>
        </w:tc>
      </w:tr>
      <w:tr w:rsidR="007E2928" w:rsidRPr="007E2928" w14:paraId="31B20E50" w14:textId="77777777" w:rsidTr="007E2928">
        <w:trPr>
          <w:trHeight w:val="58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3C3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Licencias, Permisos, Autorizaciones y Servicios de Control Ambiental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0BA9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5D5204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8A3D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Refrendo Anual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EAA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088D6A3" w14:textId="77777777" w:rsidTr="007E2928">
        <w:trPr>
          <w:trHeight w:val="39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9995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Expedición de Constancias de no Antecedentes Penales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C3F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2AE74C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BED5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DD9E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$120,147.67</w:t>
            </w:r>
          </w:p>
        </w:tc>
      </w:tr>
      <w:tr w:rsidR="007E2928" w:rsidRPr="007E2928" w14:paraId="5F4DF1F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513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Derechos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71C8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$120,147.67</w:t>
            </w:r>
          </w:p>
        </w:tc>
      </w:tr>
      <w:tr w:rsidR="007E2928" w:rsidRPr="007E2928" w14:paraId="64FC55A7" w14:textId="77777777" w:rsidTr="007E2928">
        <w:trPr>
          <w:trHeight w:val="75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28C97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52A8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B750972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9BA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F5E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F79789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4D521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521EE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$11,747.71</w:t>
            </w:r>
          </w:p>
        </w:tc>
      </w:tr>
      <w:tr w:rsidR="007E2928" w:rsidRPr="007E2928" w14:paraId="3659C20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9FDD7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Productos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FF4DD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$11,747.71</w:t>
            </w:r>
          </w:p>
        </w:tc>
      </w:tr>
      <w:tr w:rsidR="007E2928" w:rsidRPr="007E2928" w14:paraId="102C0A3D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574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 la Venta o Arrendamiento de Lotes y Gavetas de los Panteones Municipales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E5AD0A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$7,847.30</w:t>
            </w:r>
          </w:p>
        </w:tc>
      </w:tr>
      <w:tr w:rsidR="007E2928" w:rsidRPr="007E2928" w14:paraId="18F46D56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E639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Provenientes del Arrendamiento de Locales Ubicados en los Mercados Municipales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F831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C9F911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C331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C1EC9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$3,900.41</w:t>
            </w:r>
          </w:p>
        </w:tc>
      </w:tr>
      <w:tr w:rsidR="007E2928" w:rsidRPr="007E2928" w14:paraId="059840C8" w14:textId="77777777" w:rsidTr="007E2928">
        <w:trPr>
          <w:trHeight w:val="66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CF253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lastRenderedPageBreak/>
              <w:t>Productos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D4965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E41EDE3" w14:textId="77777777" w:rsidTr="007E2928">
        <w:trPr>
          <w:trHeight w:val="72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E10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9A6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582DD4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C3E90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CFD74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$2,078,630.96</w:t>
            </w:r>
          </w:p>
        </w:tc>
      </w:tr>
      <w:tr w:rsidR="007E2928" w:rsidRPr="007E2928" w14:paraId="2B6B072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1C1C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Aprovechamientos 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42A6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$2,078,630.96</w:t>
            </w:r>
          </w:p>
        </w:tc>
      </w:tr>
      <w:tr w:rsidR="007E2928" w:rsidRPr="007E2928" w14:paraId="6BBD5E0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607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Transferencia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C2E6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$138,455.12</w:t>
            </w:r>
          </w:p>
        </w:tc>
      </w:tr>
      <w:tr w:rsidR="007E2928" w:rsidRPr="007E2928" w14:paraId="08A2E54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F17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Derivados de Sanciones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AF84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$1,343,171.54</w:t>
            </w:r>
          </w:p>
        </w:tc>
      </w:tr>
      <w:tr w:rsidR="007E2928" w:rsidRPr="007E2928" w14:paraId="415C233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F07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Aprovechamientos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23A8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$597,004.30</w:t>
            </w:r>
          </w:p>
        </w:tc>
      </w:tr>
      <w:tr w:rsidR="007E2928" w:rsidRPr="007E2928" w14:paraId="48ABC22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A9A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por Retenciones no Aplicadas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341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3FD46EB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E8E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Devoluciones de Impuestos Estatales y/o Federales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F0D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3A71F5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4AF2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Faltas al Reglamento de Policía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A76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575AF9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74A3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Extraordinarios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73A5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45ECB24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5ECB2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483B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67039D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BD3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Aprovechamientos Patrimoniales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B01C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F1B474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0AF8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99D0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C32FB9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C50D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Accesorios de Aprovechamientos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E51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316E204" w14:textId="77777777" w:rsidTr="007E2928">
        <w:trPr>
          <w:trHeight w:val="67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3890A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343A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3FE05E1" w14:textId="77777777" w:rsidTr="007E2928">
        <w:trPr>
          <w:trHeight w:val="93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26B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69C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143DD1A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850D9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BIENES, PRESTACIÓN DE SERVICIOS Y OTROS INGRESOS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67701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3D02F76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8ED18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08346E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A00E123" w14:textId="77777777" w:rsidTr="007E2928">
        <w:trPr>
          <w:trHeight w:val="67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32E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A48A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DF5363F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0A7F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Empresas Productivas del Estado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E7F6D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D3A2716" w14:textId="77777777" w:rsidTr="007E2928">
        <w:trPr>
          <w:trHeight w:val="61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9C1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Ingresos por Venta de Bienes y Prestación de Servicios de Empresas Productivas del Estado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3F4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FE495C4" w14:textId="77777777" w:rsidTr="007E2928">
        <w:trPr>
          <w:trHeight w:val="72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539E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AB7CE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A40EC64" w14:textId="77777777" w:rsidTr="007E2928">
        <w:trPr>
          <w:trHeight w:val="79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E46E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F3C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1E1C440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0526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6590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2319300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4D8A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8D21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4CFDAB6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5DF1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CB09A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621C0AA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1F2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C03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2E70A33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D3A8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6BB40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BEE2756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35E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1469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AAE3681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2B773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9C09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E40BB5A" w14:textId="77777777" w:rsidTr="007E2928">
        <w:trPr>
          <w:trHeight w:val="76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E2C0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3E5B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8B67990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775AF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Ingresos por Venta de Bienes y Prestación de Servicios de los Poderes Legislativo y Judicial, y de los Órganos Autónomos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A1863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4AA5255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2BB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72A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6F69B1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366FF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25A1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F7ECC63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673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Otros Ingresos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58D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3E1EDD1" w14:textId="77777777" w:rsidTr="007E2928">
        <w:trPr>
          <w:trHeight w:val="79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73682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6F7B8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$100,481,550.51</w:t>
            </w:r>
          </w:p>
        </w:tc>
      </w:tr>
      <w:tr w:rsidR="007E2928" w:rsidRPr="007E2928" w14:paraId="3D829AF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871B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E8BB6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$68,004,779.14</w:t>
            </w:r>
          </w:p>
        </w:tc>
      </w:tr>
      <w:tr w:rsidR="007E2928" w:rsidRPr="007E2928" w14:paraId="57C0112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500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ISR Participable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C23A3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$4,566,879.90</w:t>
            </w:r>
          </w:p>
        </w:tc>
      </w:tr>
      <w:tr w:rsidR="007E2928" w:rsidRPr="007E2928" w14:paraId="3640E13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D5FD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Participaciones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6059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$63,437,899.24</w:t>
            </w:r>
          </w:p>
        </w:tc>
      </w:tr>
      <w:tr w:rsidR="007E2928" w:rsidRPr="007E2928" w14:paraId="658C41C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F9EFF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395F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$32,476,771.37</w:t>
            </w:r>
          </w:p>
        </w:tc>
      </w:tr>
      <w:tr w:rsidR="007E2928" w:rsidRPr="007E2928" w14:paraId="4ED4D80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DB0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FISM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0C57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$4,970,442.39</w:t>
            </w:r>
          </w:p>
        </w:tc>
      </w:tr>
      <w:tr w:rsidR="007E2928" w:rsidRPr="007E2928" w14:paraId="1ECDFBB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FF46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FORTAMUN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C1E72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$27,506,328.98</w:t>
            </w:r>
          </w:p>
        </w:tc>
      </w:tr>
      <w:tr w:rsidR="007E2928" w:rsidRPr="007E2928" w14:paraId="0F10FE06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B031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346D4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39E5576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6D79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8BB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FE5E62F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99B0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E119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788876C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9A7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Incentivos Derivados de la Colaboración Fiscal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DB2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C7E0EC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5097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836E0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DCD36E9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FFF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Fondos Distintos de Aportaciones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90A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C5AB541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D3409E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6D4E1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174331A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A44C2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C8EEF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0C950B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F62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Transferencias y Asignaciones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9A39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6F3F338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4B82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8EAC8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02920F3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EA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 Federales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771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04E1DB3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D64C5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FORTASEG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CFA7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3EA4437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F1F8F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E8329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2367A9C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2E7DB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 y Jubilaciones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82C5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43669FF2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80C678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AB74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3D40FED" w14:textId="77777777" w:rsidTr="007E2928">
        <w:trPr>
          <w:trHeight w:val="510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03EC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Transferencias del Fondo Mexicano del Petróleo para la Estabilización y el Desarrollo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73B8B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6B9744EE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F608F7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INGRESOS DERIVADOS DE FINANCIAMIENTOS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C2E9F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$20,000,000.00</w:t>
            </w:r>
          </w:p>
        </w:tc>
      </w:tr>
      <w:tr w:rsidR="007E2928" w:rsidRPr="007E2928" w14:paraId="79C3F11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1D3E4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Interno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BA866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$20,000,000.00</w:t>
            </w:r>
          </w:p>
        </w:tc>
      </w:tr>
      <w:tr w:rsidR="007E2928" w:rsidRPr="007E2928" w14:paraId="05F371B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792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Deuda Pública Municipal</w:t>
            </w:r>
          </w:p>
        </w:tc>
        <w:tc>
          <w:tcPr>
            <w:tcW w:w="27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A23FC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$20,000,000.00</w:t>
            </w:r>
          </w:p>
        </w:tc>
      </w:tr>
      <w:tr w:rsidR="007E2928" w:rsidRPr="007E2928" w14:paraId="0878F9E1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7A0DA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02B8D1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0B353102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9C33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Endeudamiento Externo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13AA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58910560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D4920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1CEA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144FBF8D" w14:textId="77777777" w:rsidTr="007E2928">
        <w:trPr>
          <w:trHeight w:val="255"/>
        </w:trPr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C9A1" w14:textId="77777777" w:rsidR="007E2928" w:rsidRPr="007E2928" w:rsidRDefault="007E2928" w:rsidP="007E29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Financiamiento Interno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20612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7E2928" w:rsidRPr="007E2928" w14:paraId="27628B5A" w14:textId="77777777" w:rsidTr="007E2928">
        <w:trPr>
          <w:trHeight w:val="270"/>
        </w:trPr>
        <w:tc>
          <w:tcPr>
            <w:tcW w:w="72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51610A7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DC457D" w14:textId="77777777" w:rsidR="007E2928" w:rsidRPr="007E2928" w:rsidRDefault="007E2928" w:rsidP="007E29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7E29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$154,436,572.07</w:t>
            </w:r>
          </w:p>
        </w:tc>
      </w:tr>
    </w:tbl>
    <w:p w14:paraId="42613840" w14:textId="77777777" w:rsidR="007E2928" w:rsidRPr="006F406B" w:rsidRDefault="007E2928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p w14:paraId="421C85B4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</w:rPr>
      </w:pPr>
    </w:p>
    <w:p w14:paraId="63C8795D" w14:textId="6D0F70A0" w:rsidR="00EF452A" w:rsidRDefault="00EF452A">
      <w:pPr>
        <w:spacing w:after="160" w:line="259" w:lineRule="auto"/>
        <w:rPr>
          <w:rFonts w:ascii="Arial" w:hAnsi="Arial" w:cs="Arial"/>
          <w:b/>
        </w:rPr>
      </w:pPr>
    </w:p>
    <w:p w14:paraId="2D5C6FAB" w14:textId="0F4BA368" w:rsidR="008552A2" w:rsidRDefault="008552A2" w:rsidP="006F406B">
      <w:pPr>
        <w:spacing w:after="0" w:line="240" w:lineRule="auto"/>
        <w:jc w:val="center"/>
        <w:rPr>
          <w:rFonts w:ascii="Arial" w:hAnsi="Arial" w:cs="Arial"/>
          <w:b/>
        </w:rPr>
      </w:pPr>
      <w:r w:rsidRPr="006F406B">
        <w:rPr>
          <w:rFonts w:ascii="Arial" w:hAnsi="Arial" w:cs="Arial"/>
          <w:b/>
        </w:rPr>
        <w:t>A.</w:t>
      </w:r>
      <w:r w:rsidR="006F406B">
        <w:rPr>
          <w:rFonts w:ascii="Arial" w:hAnsi="Arial" w:cs="Arial"/>
          <w:b/>
        </w:rPr>
        <w:t>3. – Información adicional del Proyecto de Presupuesto de E</w:t>
      </w:r>
      <w:r w:rsidRPr="006F406B">
        <w:rPr>
          <w:rFonts w:ascii="Arial" w:hAnsi="Arial" w:cs="Arial"/>
          <w:b/>
        </w:rPr>
        <w:t>gresos para el ejercicio fiscal 2019.</w:t>
      </w:r>
    </w:p>
    <w:p w14:paraId="4AA9F58D" w14:textId="77777777" w:rsidR="00491B0B" w:rsidRDefault="00491B0B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318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  <w:gridCol w:w="3402"/>
      </w:tblGrid>
      <w:tr w:rsidR="00491B0B" w:rsidRPr="00491B0B" w14:paraId="27030AE7" w14:textId="77777777" w:rsidTr="00491B0B">
        <w:trPr>
          <w:trHeight w:val="2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B6CB655" w14:textId="0E0CCA68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CLASIFICACIÓN POR OBJETO DEL GASTO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49BC5E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491B0B" w:rsidRPr="00491B0B" w14:paraId="6A09886A" w14:textId="77777777" w:rsidTr="00491B0B">
        <w:trPr>
          <w:trHeight w:val="1785"/>
        </w:trPr>
        <w:tc>
          <w:tcPr>
            <w:tcW w:w="9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3AC6024E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ENTIDAD PÚBLICA: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595341A0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SAN JUAN DE SABINAS</w:t>
            </w:r>
          </w:p>
        </w:tc>
      </w:tr>
      <w:tr w:rsidR="00491B0B" w:rsidRPr="00491B0B" w14:paraId="008077E5" w14:textId="77777777" w:rsidTr="00491B0B">
        <w:trPr>
          <w:trHeight w:val="289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0AC33CED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EJERCICIO FISCAL: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7F051195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2019</w:t>
            </w:r>
          </w:p>
        </w:tc>
      </w:tr>
      <w:tr w:rsidR="00491B0B" w:rsidRPr="00491B0B" w14:paraId="21802612" w14:textId="77777777" w:rsidTr="00491B0B">
        <w:trPr>
          <w:trHeight w:val="540"/>
        </w:trPr>
        <w:tc>
          <w:tcPr>
            <w:tcW w:w="9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B843BE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bottom"/>
            <w:hideMark/>
          </w:tcPr>
          <w:p w14:paraId="7AFB9B42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B</w:t>
            </w:r>
          </w:p>
        </w:tc>
      </w:tr>
      <w:tr w:rsidR="00491B0B" w:rsidRPr="00491B0B" w14:paraId="3B69580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41340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bottom"/>
            <w:hideMark/>
          </w:tcPr>
          <w:p w14:paraId="7C754F1F" w14:textId="77777777" w:rsidR="00491B0B" w:rsidRPr="00491B0B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>PRESUPUESTO APROBADO</w:t>
            </w:r>
          </w:p>
        </w:tc>
      </w:tr>
      <w:tr w:rsidR="00491B0B" w:rsidRPr="00491B0B" w14:paraId="24EA769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3625FC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0041D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$57,793,145.89</w:t>
            </w:r>
          </w:p>
        </w:tc>
      </w:tr>
      <w:tr w:rsidR="00491B0B" w:rsidRPr="00491B0B" w14:paraId="42CB060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D4ACD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AL PERSONAL DE CARACTER PERMANENTE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792E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$43,391,749.12</w:t>
            </w:r>
          </w:p>
        </w:tc>
      </w:tr>
      <w:tr w:rsidR="00491B0B" w:rsidRPr="00491B0B" w14:paraId="6743159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F6A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Dietas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BEB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488119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6CE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Haberes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875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77867D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A68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Sueldos Base al Personal Permanente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518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$43,391,749.12</w:t>
            </w:r>
          </w:p>
        </w:tc>
      </w:tr>
      <w:tr w:rsidR="00491B0B" w:rsidRPr="00491B0B" w14:paraId="504019E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F38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Remuneraciones por Adscripción Laboral en el Extranjero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4D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8D5622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62D8D2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AL PERSONAL DE CARACTER TRANSITORIO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8DD94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92142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E7C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Honorarios Asimilables a Salarios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76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60383E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186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Sueldos Base al Personal Eventual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667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EE771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5F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Retribuciones por Servicios de Carácter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13D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F3038EF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ADB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Retribución a los Representantes de los Trabajadores y de los Patrones en la Junta de Conciliación y Arbitraje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D85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DAF2C3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04F7C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REMUNERACIONES ADICIONALES Y ESPECIALES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3382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$6,980,820.74</w:t>
            </w:r>
          </w:p>
        </w:tc>
      </w:tr>
      <w:tr w:rsidR="00491B0B" w:rsidRPr="00491B0B" w14:paraId="3F945EF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B8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Primas por Años de Servicios Efectivos Prestados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4F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9ECB8A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947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Primas de Vacaciones, Dominical y Gratificación de Fin de Año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E98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$6,140,820.74</w:t>
            </w:r>
          </w:p>
        </w:tc>
      </w:tr>
      <w:tr w:rsidR="00491B0B" w:rsidRPr="00491B0B" w14:paraId="03F3C4C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C0C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Horas Extraordinarias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56B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2D7D46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465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Compensaciones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19A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$840,000.00</w:t>
            </w:r>
          </w:p>
        </w:tc>
      </w:tr>
      <w:tr w:rsidR="00491B0B" w:rsidRPr="00491B0B" w14:paraId="024CE8D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80D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Sobrehaberes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7BC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04EE50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5E3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de Técnico, de Mando, por Comisión, de Vuelo y de Técnico Especial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694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1FE114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E60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Honorarios Especiales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B79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F7F62B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4FB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por Vigilancia en el Cumplimiento de las Leyes y Custodia de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176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08EDF7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FA1AC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SEGURIDAD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3505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$2,438,389.84</w:t>
            </w:r>
          </w:p>
        </w:tc>
      </w:tr>
      <w:tr w:rsidR="00491B0B" w:rsidRPr="00491B0B" w14:paraId="231CEB8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D6B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Seguridad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CEF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$2,343,389.84</w:t>
            </w:r>
          </w:p>
        </w:tc>
      </w:tr>
      <w:tr w:rsidR="00491B0B" w:rsidRPr="00491B0B" w14:paraId="6B0AD4E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91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 Fondos de Vivienda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50D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3EDE4E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78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al Sistema para el Retiro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A64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6E45A1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8BF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para Seguros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6E3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$95,000.00</w:t>
            </w:r>
          </w:p>
        </w:tc>
      </w:tr>
      <w:tr w:rsidR="00491B0B" w:rsidRPr="00491B0B" w14:paraId="4B40E90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613F6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PRESTACIONES SOCIALES Y ECONOMICAS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9655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$4,982,186.19</w:t>
            </w:r>
          </w:p>
        </w:tc>
      </w:tr>
      <w:tr w:rsidR="00491B0B" w:rsidRPr="00491B0B" w14:paraId="309DCBC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D31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Cuotas para el Fondo de Ahorro y Fondo de Trabajo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BE6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$336,000.00</w:t>
            </w:r>
          </w:p>
        </w:tc>
      </w:tr>
      <w:tr w:rsidR="00491B0B" w:rsidRPr="00491B0B" w14:paraId="040208E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1B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Indemnizaciones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F7F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$262,387.54</w:t>
            </w:r>
          </w:p>
        </w:tc>
      </w:tr>
      <w:tr w:rsidR="00491B0B" w:rsidRPr="00491B0B" w14:paraId="1196E66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C8D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Prestaciones y Haberes de Retiro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2B9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A4CB60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B20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Prestaciones Contractuales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30E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$4,333,798.65</w:t>
            </w:r>
          </w:p>
        </w:tc>
      </w:tr>
      <w:tr w:rsidR="00491B0B" w:rsidRPr="00491B0B" w14:paraId="0B48D09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4B1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la Capacitación de los Servidores Públicos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7B3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37AB36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0E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Prestaciones Sociales y Económicas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7D0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491B0B" w:rsidRPr="00491B0B" w14:paraId="7E51973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541A79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PREVISIONES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86ED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64770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A95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Previsiones de Carácter Laboral, Económica y de Seguridad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2D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3E6963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36B2C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PAGO DE ESTIMULOS A SERVIDORES PUBLICOS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5BD2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75D0F4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1E3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Estímulos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B95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F8C1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351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Recompensas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6C3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E8882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212D533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DF345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$14,428,155.75</w:t>
            </w:r>
          </w:p>
        </w:tc>
      </w:tr>
      <w:tr w:rsidR="00491B0B" w:rsidRPr="00491B0B" w14:paraId="0F30FA58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BC657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DE ADMINISTRACION, EMISION DE DOCUMENTOS Y ARTICULOS OFICIALES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D2E2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$416,062.31</w:t>
            </w:r>
          </w:p>
        </w:tc>
      </w:tr>
      <w:tr w:rsidR="00491B0B" w:rsidRPr="00491B0B" w14:paraId="6E36AFA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C9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Útiles y Equipos Menores de Oficina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84E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$212,085.15</w:t>
            </w:r>
          </w:p>
        </w:tc>
      </w:tr>
      <w:tr w:rsidR="00491B0B" w:rsidRPr="00491B0B" w14:paraId="1666BE1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DF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Útiles de Impresión y Reproducción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32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$151,477.16</w:t>
            </w:r>
          </w:p>
        </w:tc>
      </w:tr>
      <w:tr w:rsidR="00491B0B" w:rsidRPr="00491B0B" w14:paraId="53A4765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8A6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Estadístico y Geográfico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045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67B145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CCC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CA5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$13,500.00</w:t>
            </w:r>
          </w:p>
        </w:tc>
      </w:tr>
      <w:tr w:rsidR="00491B0B" w:rsidRPr="00491B0B" w14:paraId="398B720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2CC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Impreso e Información Digital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4EF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86BCB3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D41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 de Limpieza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C7D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$39,000.00</w:t>
            </w:r>
          </w:p>
        </w:tc>
      </w:tr>
      <w:tr w:rsidR="00491B0B" w:rsidRPr="00491B0B" w14:paraId="0D90C1F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9D2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y Útiles de Enseñanza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AB8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AFECF7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419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para el Registro e Identificación de Bienes y Personas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640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728DE2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69ABD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ALIMENTOS Y UTENSILIOS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F17BD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$234,510.50</w:t>
            </w:r>
          </w:p>
        </w:tc>
      </w:tr>
      <w:tr w:rsidR="00491B0B" w:rsidRPr="00491B0B" w14:paraId="766E3F6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E32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 para Personas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063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$234,510.50</w:t>
            </w:r>
          </w:p>
        </w:tc>
      </w:tr>
      <w:tr w:rsidR="00491B0B" w:rsidRPr="00491B0B" w14:paraId="52EC1C1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4C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 para Animales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3AA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C40E3D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690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Utensilios para el Servicio de Alimentación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BD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100952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070D6C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MATERIAS PRIMAS Y MATERIALES DE PRODUCCION Y COMERCIALIZACION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EC082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A7E3BD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29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Alimenticios, Agropecuarios y Forestales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150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FFDD8C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4D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Insumos Textiles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3B8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93134B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143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de Papel, Cartón e Impresos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98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EA1FF6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5F0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Lubricantes, Aditivos, Carbón y sus Derivados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C5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A49E0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08F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Químicos, Farmacéuticos y de Laboratorio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DB7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E26380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E7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AE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F3CF4E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A83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de Cuero, Piel, Plástico y Hule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8A7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DBDED3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2D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Mercancías Adquiridas para su Comercialización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BB3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CEFCD3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8A4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 Adquiridos como Materia Prima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DF8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62D6DB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A051C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ARTICULOS DE CONSTRUCCION Y DE REPARACION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6F26B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$2,590,074.84</w:t>
            </w:r>
          </w:p>
        </w:tc>
      </w:tr>
      <w:tr w:rsidR="00491B0B" w:rsidRPr="00491B0B" w14:paraId="532952F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A52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Minerales no Metálicos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82E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7AAF3E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4B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Cemento y Productos de Concreto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88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B9380C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424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Cal, Yeso y Productos de Yeso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60F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0C0CAE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249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Madera y Productos de Madera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B94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805512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F28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Vidrio y Productos de Vidrio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084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03DBBA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6B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Material Eléctrico y Electrónico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A28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$1,642,610.35</w:t>
            </w:r>
          </w:p>
        </w:tc>
      </w:tr>
      <w:tr w:rsidR="00491B0B" w:rsidRPr="00491B0B" w14:paraId="04AC751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FE5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Artículos Metálicos para la Construcción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E90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AF6ACF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8CE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Complementarios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77C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$358,933.46</w:t>
            </w:r>
          </w:p>
        </w:tc>
      </w:tr>
      <w:tr w:rsidR="00491B0B" w:rsidRPr="00491B0B" w14:paraId="158E669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7F9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Materiales y Artículos de Construcción y Reparación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FE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$588,531.03</w:t>
            </w:r>
          </w:p>
        </w:tc>
      </w:tr>
      <w:tr w:rsidR="00491B0B" w:rsidRPr="00491B0B" w14:paraId="0C49D25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01AD9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PRODUCTOS QUIMICOS, FARMACEUTICOS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6DE07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$29,000.00</w:t>
            </w:r>
          </w:p>
        </w:tc>
      </w:tr>
      <w:tr w:rsidR="00491B0B" w:rsidRPr="00491B0B" w14:paraId="7E0F075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E63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Químicos Básicos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B1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4CD136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3DF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Fertilizantes, Pesticidas y Otros Agroquímicos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36E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$7,000.00</w:t>
            </w:r>
          </w:p>
        </w:tc>
      </w:tr>
      <w:tr w:rsidR="00491B0B" w:rsidRPr="00491B0B" w14:paraId="121FB6C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AF6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Medicinas y Productos Farmacéuticos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41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$22,000.00</w:t>
            </w:r>
          </w:p>
        </w:tc>
      </w:tr>
      <w:tr w:rsidR="00491B0B" w:rsidRPr="00491B0B" w14:paraId="2099930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E02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Accesorios y Suministros Médicos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3FE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AD8D9A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50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Materiales, Accesorios y Suministros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D1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534393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33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Fibras Sintéticas, Hules, Plásticos y Derivados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95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285AE7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C69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Productos Químicos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A9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76C25E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81C60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9684A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$9,771,895.26</w:t>
            </w:r>
          </w:p>
        </w:tc>
      </w:tr>
      <w:tr w:rsidR="00491B0B" w:rsidRPr="00491B0B" w14:paraId="56302E5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47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963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$9,771,895.26</w:t>
            </w:r>
          </w:p>
        </w:tc>
      </w:tr>
      <w:tr w:rsidR="00491B0B" w:rsidRPr="00491B0B" w14:paraId="039590A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BD9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Carbón y sus Derivados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FDC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775B47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DC4C9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VESTUARIO, BLANCOS, PRENDAS DE PROTECCION Y ARTICULOS DEPORTIVOS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71F29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$214,657.00</w:t>
            </w:r>
          </w:p>
        </w:tc>
      </w:tr>
      <w:tr w:rsidR="00491B0B" w:rsidRPr="00491B0B" w14:paraId="3B9C1FA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6ED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Vestuario y Uniformes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6B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$164,500.00</w:t>
            </w:r>
          </w:p>
        </w:tc>
      </w:tr>
      <w:tr w:rsidR="00491B0B" w:rsidRPr="00491B0B" w14:paraId="46B2F1D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EE7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Prendas de Seguridad y Protección Personal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58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6859E1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124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Artículos Deportivos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0E5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$50,157.00</w:t>
            </w:r>
          </w:p>
        </w:tc>
      </w:tr>
      <w:tr w:rsidR="00491B0B" w:rsidRPr="00491B0B" w14:paraId="6E4043A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9B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Productos Textiles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8A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44951D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4C0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Blancos y Otros Productos Textiles, Excepto Prendas de Vestir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E48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873441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D6229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MATERIALES Y SUMINISTROS PARA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9C12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C69689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013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Sustancias y Materiales Explosivos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8E0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6EEFC4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AF6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Materiales de Seguridad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73B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395EB5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2BB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Prendas de Protección para Seguridad Pública y Nacional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42A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C54A24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971880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HERRAMIENTAS, REFACCIONES Y ACCESORIOS MENORES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7C22E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$1,171,955.84</w:t>
            </w:r>
          </w:p>
        </w:tc>
      </w:tr>
      <w:tr w:rsidR="00491B0B" w:rsidRPr="00491B0B" w14:paraId="1534A89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893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 Menores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9DF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$98,527.54</w:t>
            </w:r>
          </w:p>
        </w:tc>
      </w:tr>
      <w:tr w:rsidR="00491B0B" w:rsidRPr="00491B0B" w14:paraId="096FE96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1E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Edificios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466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A36E649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604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26D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F6BC7B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477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D03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E1843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57C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2BC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672FDC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867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Equipo de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D54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$944,261.62</w:t>
            </w:r>
          </w:p>
        </w:tc>
      </w:tr>
      <w:tr w:rsidR="00491B0B" w:rsidRPr="00491B0B" w14:paraId="6A4CF44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62A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Refacciones y Accesorios Menores de Equipo de Defensa y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A22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$60,000.00</w:t>
            </w:r>
          </w:p>
        </w:tc>
      </w:tr>
      <w:tr w:rsidR="00491B0B" w:rsidRPr="00491B0B" w14:paraId="4C37406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8CA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de Maquinaria y Otros Equipos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96A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$69,166.68</w:t>
            </w:r>
          </w:p>
        </w:tc>
      </w:tr>
      <w:tr w:rsidR="00491B0B" w:rsidRPr="00491B0B" w14:paraId="2A1E7E0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0A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Refacciones y Accesorios Menores Otros Bienes Muebles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3786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B7A658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6ED69DE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737C7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$26,964,856.71</w:t>
            </w:r>
          </w:p>
        </w:tc>
      </w:tr>
      <w:tr w:rsidR="00491B0B" w:rsidRPr="00491B0B" w14:paraId="73212B6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94C6E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BASICOS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9F58D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$15,633,966.71</w:t>
            </w:r>
          </w:p>
        </w:tc>
      </w:tr>
      <w:tr w:rsidR="00491B0B" w:rsidRPr="00491B0B" w14:paraId="6C999C7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870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Energía Eléctrica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E59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$13,337,457.95</w:t>
            </w:r>
          </w:p>
        </w:tc>
      </w:tr>
      <w:tr w:rsidR="00491B0B" w:rsidRPr="00491B0B" w14:paraId="4185ECC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179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CDE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AFBE4A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BB0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Agua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E2F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$1,506,888.76</w:t>
            </w:r>
          </w:p>
        </w:tc>
      </w:tr>
      <w:tr w:rsidR="00491B0B" w:rsidRPr="00491B0B" w14:paraId="1703630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548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Telefonía Tradicional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769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$520,000.00</w:t>
            </w:r>
          </w:p>
        </w:tc>
      </w:tr>
      <w:tr w:rsidR="00491B0B" w:rsidRPr="00491B0B" w14:paraId="62CCBE3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FE6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Telefonía Celular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4B2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$10,500.00</w:t>
            </w:r>
          </w:p>
        </w:tc>
      </w:tr>
      <w:tr w:rsidR="00491B0B" w:rsidRPr="00491B0B" w14:paraId="6101172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C31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Telecomunicaciones y Satélites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CF9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E2FC10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7B2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Acceso de Internet, Redes y Procesamiento de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704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$16,000.00</w:t>
            </w:r>
          </w:p>
        </w:tc>
      </w:tr>
      <w:tr w:rsidR="00491B0B" w:rsidRPr="00491B0B" w14:paraId="6312EB1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AA2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Postales y Telegráficos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124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$240,000.00</w:t>
            </w:r>
          </w:p>
        </w:tc>
      </w:tr>
      <w:tr w:rsidR="00491B0B" w:rsidRPr="00491B0B" w14:paraId="4951834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AF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Integrales y Otros Servicios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0F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$3,120.00</w:t>
            </w:r>
          </w:p>
        </w:tc>
      </w:tr>
      <w:tr w:rsidR="00491B0B" w:rsidRPr="00491B0B" w14:paraId="00707EE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252C6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ARRENDAMIENTO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64D4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$989,020.26</w:t>
            </w:r>
          </w:p>
        </w:tc>
      </w:tr>
      <w:tr w:rsidR="00491B0B" w:rsidRPr="00491B0B" w14:paraId="3CF4237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E6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Terrenos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30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65547F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398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Edificios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1F0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$45,020.00</w:t>
            </w:r>
          </w:p>
        </w:tc>
      </w:tr>
      <w:tr w:rsidR="00491B0B" w:rsidRPr="00491B0B" w14:paraId="13916D3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318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283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$744,000.00</w:t>
            </w:r>
          </w:p>
        </w:tc>
      </w:tr>
      <w:tr w:rsidR="00491B0B" w:rsidRPr="00491B0B" w14:paraId="5CBFF1D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44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Equipo e Instrumental Médico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E8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F499B7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691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Equipo de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B89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$34,000.00</w:t>
            </w:r>
          </w:p>
        </w:tc>
      </w:tr>
      <w:tr w:rsidR="00491B0B" w:rsidRPr="00491B0B" w14:paraId="2417E95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248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Maquinaria, Otros Equipos y Herramientas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8DF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$166,000.26</w:t>
            </w:r>
          </w:p>
        </w:tc>
      </w:tr>
      <w:tr w:rsidR="00491B0B" w:rsidRPr="00491B0B" w14:paraId="069081F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7E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de Activos Intangibles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398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1687F3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70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Arrendamiento Financiero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6A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8779AD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17D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Arrendamientos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85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2F5941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7B230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PROFESIONALES, CIENTIFICOS, TECNICOS Y OTROS SERVICIOS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F0D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$1,180,507.61</w:t>
            </w:r>
          </w:p>
        </w:tc>
      </w:tr>
      <w:tr w:rsidR="00491B0B" w:rsidRPr="00491B0B" w14:paraId="2760BEE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DEA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Legales, de Contabilidad, Auditoría y Relacionados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5B8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$1,081,737.23</w:t>
            </w:r>
          </w:p>
        </w:tc>
      </w:tr>
      <w:tr w:rsidR="00491B0B" w:rsidRPr="00491B0B" w14:paraId="0A20B28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BB3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631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$26,170.38</w:t>
            </w:r>
          </w:p>
        </w:tc>
      </w:tr>
      <w:tr w:rsidR="00491B0B" w:rsidRPr="00491B0B" w14:paraId="1C7D28E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26A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2A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$14,800.00</w:t>
            </w:r>
          </w:p>
        </w:tc>
      </w:tr>
      <w:tr w:rsidR="00491B0B" w:rsidRPr="00491B0B" w14:paraId="12FF9DA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6ED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Servicios de Capacitación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414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$50,000.00</w:t>
            </w:r>
          </w:p>
        </w:tc>
      </w:tr>
      <w:tr w:rsidR="00491B0B" w:rsidRPr="00491B0B" w14:paraId="5847BEA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E23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Investigación Científica y Desarrollo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1E7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$7,800.00</w:t>
            </w:r>
          </w:p>
        </w:tc>
      </w:tr>
      <w:tr w:rsidR="00491B0B" w:rsidRPr="00491B0B" w14:paraId="1ABB90A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D75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0EE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C65FCF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7E5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Protección y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306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60FD5D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BBF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Servicios de Vigilancia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A35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DA35AF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75A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Profesionales, Científicos y Técnicos Integrales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AE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FBC7FA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E4D1A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FINANCIEROS, BANCARIOS Y COMERCIALES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4ACD8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$450,600.00</w:t>
            </w:r>
          </w:p>
        </w:tc>
      </w:tr>
      <w:tr w:rsidR="00491B0B" w:rsidRPr="00491B0B" w14:paraId="37EC8F5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E77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 y Bancarios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A7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$195,000.00</w:t>
            </w:r>
          </w:p>
        </w:tc>
      </w:tr>
      <w:tr w:rsidR="00491B0B" w:rsidRPr="00491B0B" w14:paraId="1567B5C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5F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Cobranza, Investigación Crediticia y Similar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AA5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0D14E2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55C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Recaudación, Traslado y Custodia de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652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D64AD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F95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Seguros de Responsabilidad Patrimonial y Fianzas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C5D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8D4978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CF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Seguro de Bienes Patrimoniales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B72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$255,600.00</w:t>
            </w:r>
          </w:p>
        </w:tc>
      </w:tr>
      <w:tr w:rsidR="00491B0B" w:rsidRPr="00491B0B" w14:paraId="7A71A81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96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Almacenaje, Envase y Embalaje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299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C8A996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7E2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Fletes y Maniobras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18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334C04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C6E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por Ventas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3DC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D06C41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EF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Financieros, Bancarios y Comerciales Integrales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0F5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BED345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9C87E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INSTALACION, REPARACION, MANTENIMIENTO Y CONSERVACION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15BC8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$1,814,232.97</w:t>
            </w:r>
          </w:p>
        </w:tc>
      </w:tr>
      <w:tr w:rsidR="00491B0B" w:rsidRPr="00491B0B" w14:paraId="331F12B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68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Conservación y Mantenimiento Menor de Inmuebles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60D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$61,200.00</w:t>
            </w:r>
          </w:p>
        </w:tc>
      </w:tr>
      <w:tr w:rsidR="00491B0B" w:rsidRPr="00491B0B" w14:paraId="241D72CA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02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547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$80,161.54</w:t>
            </w:r>
          </w:p>
        </w:tc>
      </w:tr>
      <w:tr w:rsidR="00491B0B" w:rsidRPr="00491B0B" w14:paraId="7B731C27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836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EB7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$3,500.00</w:t>
            </w:r>
          </w:p>
        </w:tc>
      </w:tr>
      <w:tr w:rsidR="00491B0B" w:rsidRPr="00491B0B" w14:paraId="7F4B781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01E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A67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01804E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2C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Reparación y Mantenimiento de Equipo de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62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$685,548.02</w:t>
            </w:r>
          </w:p>
        </w:tc>
      </w:tr>
      <w:tr w:rsidR="00491B0B" w:rsidRPr="00491B0B" w14:paraId="4BF7E43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4A5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Reparación y Mantenimiento de Equipo de Defensa y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FF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DD2839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C64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89C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$983,823.41</w:t>
            </w:r>
          </w:p>
        </w:tc>
      </w:tr>
      <w:tr w:rsidR="00491B0B" w:rsidRPr="00491B0B" w14:paraId="0BBDDE8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0F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Limpieza y Manejo de Desechos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412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91B4AF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79B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Jardinería y Fumigación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2C1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9C4C73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16ACF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COMUNICACION SOCIAL Y PUBLICIDAD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60FB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$3,730,737.98</w:t>
            </w:r>
          </w:p>
        </w:tc>
      </w:tr>
      <w:tr w:rsidR="00491B0B" w:rsidRPr="00491B0B" w14:paraId="26428AF0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D25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239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$3,730,737.98</w:t>
            </w:r>
          </w:p>
        </w:tc>
      </w:tr>
      <w:tr w:rsidR="00491B0B" w:rsidRPr="00491B0B" w14:paraId="720A6592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D14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Difusión por Radio, Televisión y Otros Medios de Mensajes Comerciales para Promover la Venta de </w:t>
            </w:r>
            <w:proofErr w:type="spellStart"/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Benes</w:t>
            </w:r>
            <w:proofErr w:type="spellEnd"/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o Servicios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9F6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AE7A9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777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Creatividad, Preproducción y Producción de Publicidad, Excepto Internet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F45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7AF72C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AE6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Revelado de Fotografías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EA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000BF3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02E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de la Industria Fílmica, del Sonido y del Video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E30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23AC76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615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 de Creación y Difusión de Contenido Exclusivamente a Través de Internet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E0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ECE60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917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Otros Servicios de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1E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EDA029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62196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DE TRASLADO Y VIATICOS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74C5E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$77,976.80</w:t>
            </w:r>
          </w:p>
        </w:tc>
      </w:tr>
      <w:tr w:rsidR="00491B0B" w:rsidRPr="00491B0B" w14:paraId="53047B6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5CF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Aéreos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6A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B2B062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5B4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Terrestres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2A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DF30E4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10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Pasajes Marítimos, Lacustres y Fluviales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985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BDCB12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CCD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Autotransporte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76A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AD33B3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83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Viáticos en el País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160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$77,976.80</w:t>
            </w:r>
          </w:p>
        </w:tc>
      </w:tr>
      <w:tr w:rsidR="00491B0B" w:rsidRPr="00491B0B" w14:paraId="4467D7A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B94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Viáticos en el Extranjero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AB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5F7190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18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Instalación y Traslado de Menaje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38F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879E8F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B2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Integrales de Traslado y Viáticos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126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BBBFB5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3D5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de Traslado y Hospedaje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147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EF5061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6231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SERVICIOS OFICIALES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C946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$2,226,336.80</w:t>
            </w:r>
          </w:p>
        </w:tc>
      </w:tr>
      <w:tr w:rsidR="00491B0B" w:rsidRPr="00491B0B" w14:paraId="21D0C5C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4D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Ceremonial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FFB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$332,433.31</w:t>
            </w:r>
          </w:p>
        </w:tc>
      </w:tr>
      <w:tr w:rsidR="00491B0B" w:rsidRPr="00491B0B" w14:paraId="033DD53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17A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Orden Social y Cultural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D3A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$1,893,903.49</w:t>
            </w:r>
          </w:p>
        </w:tc>
      </w:tr>
      <w:tr w:rsidR="00491B0B" w:rsidRPr="00491B0B" w14:paraId="4861591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57F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Congresos y Convenciones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0D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E0534D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BF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Exposiciones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5B8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289D1B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FA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Representación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730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4169C1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3E557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61416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$861,477.58</w:t>
            </w:r>
          </w:p>
        </w:tc>
      </w:tr>
      <w:tr w:rsidR="00491B0B" w:rsidRPr="00491B0B" w14:paraId="4DCB222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83A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Servicios Funerarios y de Cementerios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0E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300BC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F94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y Derechos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DAB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$92,000.00</w:t>
            </w:r>
          </w:p>
        </w:tc>
      </w:tr>
      <w:tr w:rsidR="00491B0B" w:rsidRPr="00491B0B" w14:paraId="4259343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B4F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Impuestos y Derechos de Importación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81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F57983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2D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Sentencias y Resoluciones por Autoridad Competente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E8C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A2FE86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B2C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Penas, Multas, Accesorios y Actualizaciones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3D9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2A54CD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C4D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Gastos por Responsabilidades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2FC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$769,077.56</w:t>
            </w:r>
          </w:p>
        </w:tc>
      </w:tr>
      <w:tr w:rsidR="00491B0B" w:rsidRPr="00491B0B" w14:paraId="0C2BA1E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B23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Utilidades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ED6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1FC7E6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7BA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Impuesto Sobre Nóminas y Otros que se Deriven de una Relación Laboral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9F5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4ABD7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8BD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4B7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$400.02</w:t>
            </w:r>
          </w:p>
        </w:tc>
      </w:tr>
      <w:tr w:rsidR="00491B0B" w:rsidRPr="00491B0B" w14:paraId="4A96233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D53943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6AB45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$19,498,572.34</w:t>
            </w:r>
          </w:p>
        </w:tc>
      </w:tr>
      <w:tr w:rsidR="00491B0B" w:rsidRPr="00491B0B" w14:paraId="6F31938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D196C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INTERNAS Y ASIGNACIONES AL SECTOR PÚBLICO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200B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96B276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E0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Ejecutivo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E2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A1195B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73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Legislativo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B02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1D9946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8D9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al Poder Judicial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646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4EC611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7D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Asignaciones Presupuestarias a Órganos Autónomos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8C3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1B2A1AF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E2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Transferencias Internas Otorgadas a Entidades Paraestatales no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0D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075C95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9EA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Entidades Paraestatales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2B9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B449141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644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Fideicomisos Públicos Empresariales y no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33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A73D40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72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Instituciones Paraestatales Públicas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632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03AED0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792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Internas Otorgadas a Fideicomisos Públicos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26B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903E1F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A3FD2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AL RESTO DEL SECTOR PÚBLICO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32E83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8FC5AE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C5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a Entidades Paraestatales no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4ED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92E39F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572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para Entidades Paraestatales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BAC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9F376E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774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para Instituciones Paraestatales Públicas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45B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F2B0E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99C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Otorgadas a Entidades Federativas y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CFB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D7820A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08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 Entidades Federativas y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432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9D273D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89947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SUBSIDIOS Y SUBVENCIONES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06A8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$3,116,600.00</w:t>
            </w:r>
          </w:p>
        </w:tc>
      </w:tr>
      <w:tr w:rsidR="00491B0B" w:rsidRPr="00491B0B" w14:paraId="2FA4EA7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A41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Producción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EF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8AB0C6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DE0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Distribución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839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878EA8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BA9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Inversión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E1C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183C75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FA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Prestación de Servicios Públicos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BD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3480EA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219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para Cubrir Diferenciales de Tasas de Interés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ED1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23F03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1C4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la Vivienda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8FD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458678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072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Subvenciones al Consumo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8AA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4D7297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D89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Subsidios a Entidades Federativas y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139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945971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B63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Subsidios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D5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$3,116,600.00</w:t>
            </w:r>
          </w:p>
        </w:tc>
      </w:tr>
      <w:tr w:rsidR="00491B0B" w:rsidRPr="00491B0B" w14:paraId="18F8969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C256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AYUDAS SOCIALES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70C9C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$5,086,267.01</w:t>
            </w:r>
          </w:p>
        </w:tc>
      </w:tr>
      <w:tr w:rsidR="00491B0B" w:rsidRPr="00491B0B" w14:paraId="6754D4A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7EB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Personas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E8E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$4,386,267.01</w:t>
            </w:r>
          </w:p>
        </w:tc>
      </w:tr>
      <w:tr w:rsidR="00491B0B" w:rsidRPr="00491B0B" w14:paraId="10206E1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CF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Becas y Otras Ayudas para Programas de Capacitación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594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26EFD8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F6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Instituciones de Enseñanza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33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16DBA9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1DA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Actividades Científicas o Académicas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3BD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1C0BC4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122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Instituciones sin Fines de Lucro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8AC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$700,000.00</w:t>
            </w:r>
          </w:p>
        </w:tc>
      </w:tr>
      <w:tr w:rsidR="00491B0B" w:rsidRPr="00491B0B" w14:paraId="175876A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E50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Cooperativas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081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E4D346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E12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Sociales a Entidades de Interés Público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572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8B88A3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41D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Ayudas por Desastres Naturales y Otros Siniestros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D14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AB14AF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A9AEA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PENSIONES Y JUBILACIONES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668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$11,295,705.33</w:t>
            </w:r>
          </w:p>
        </w:tc>
      </w:tr>
      <w:tr w:rsidR="00491B0B" w:rsidRPr="00491B0B" w14:paraId="4BA2E2D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52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Pensiones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7E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$2,839,828.80</w:t>
            </w:r>
          </w:p>
        </w:tc>
      </w:tr>
      <w:tr w:rsidR="00491B0B" w:rsidRPr="00491B0B" w14:paraId="10B71E6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699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Jubilaciones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B06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$6,420,598.80</w:t>
            </w:r>
          </w:p>
        </w:tc>
      </w:tr>
      <w:tr w:rsidR="00491B0B" w:rsidRPr="00491B0B" w14:paraId="3D953C7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32D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Pensiones y Jubilaciones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C27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$2,035,277.73</w:t>
            </w:r>
          </w:p>
        </w:tc>
      </w:tr>
      <w:tr w:rsidR="00491B0B" w:rsidRPr="00491B0B" w14:paraId="5CA2B89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3CC1A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 FIDEICOMISOS, MANDATOS Y OTROS ANALOGOS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CD34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D3B433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4D1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Ejecutivo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D82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ACAD1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EB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Legislativo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033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236E6B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3F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del Poder Judicial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590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291EF6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26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Públicos de Entidades Paraestatales no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1E5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BC94647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90B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Públicos de Entidades Paraestatales Empresariales y no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927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ED9F25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FF5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a Fideicomisos de Instituciones Públicas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758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10CE5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CB1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Transferencias a Fideicomisos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1E0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16ABA2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CA13B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 LA SEGURIDAD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2267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CC3F21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A3D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por Obligación de Ley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26F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4E2744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2AB80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DONATIVOS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E2479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C75BAD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51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Instituciones sin Fines de Lucro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F22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53F464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EF0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Entidades Federativas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B1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E8D7BD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B44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Fideicomisos Privados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71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354EE2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DFE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a Fideicomisos Estatales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264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B3B29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F8F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Donativos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316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148F71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D79FB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TRANSFERENCIAS AL EXTERIOR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77DF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060CA2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700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Gobiernos Extranjeros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45E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20AF86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B3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Organismos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41B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2EB4A0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743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Transferencias para el Sector Privado Externo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31E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AD6966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783F53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621BF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$504,385.85</w:t>
            </w:r>
          </w:p>
        </w:tc>
      </w:tr>
      <w:tr w:rsidR="00491B0B" w:rsidRPr="00491B0B" w14:paraId="7D00B9C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560EC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DE ADMINISTRACION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816B5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A14250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162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Muebles de Oficina y Estantería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B8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5363A9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6AB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Muebles, Excepto de Oficina y Estantería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BAE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11D409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54D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Bienes Artísticos, Culturales y Científicos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20E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8AB00E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D8A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Objetos de Valor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DC9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1EF0E5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422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Cómputo y de Tecnologías de la Información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DB9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F326D8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216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Otros Mobiliarios y Equipos de Administración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9D4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C6BF40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9FABC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CE64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A94DAC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C65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Equipos y Aparatos Audiovisuales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61E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4552A3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69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Aparatos Deportivos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69C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85F476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773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Cámaras Fotográficas y de Video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260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897FF5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2A78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 Mobiliario y Equipo Educacional y Recreativo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154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B97D4C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A2B9AA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EQUIPO E INSTRUMENTAL MEDICO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D9B23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5ED46B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CC6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Médico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AF5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9018F8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DD8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Instrumental Médico y de Laboratorio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9E6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6B7E6C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EBA59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VEHICULOS Y EQUIPO DE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BE47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$413,904.62</w:t>
            </w:r>
          </w:p>
        </w:tc>
      </w:tr>
      <w:tr w:rsidR="00491B0B" w:rsidRPr="00491B0B" w14:paraId="6C74BDD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90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Vehículos y Equipo Terrestre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C7F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$413,904.62</w:t>
            </w:r>
          </w:p>
        </w:tc>
      </w:tr>
      <w:tr w:rsidR="00491B0B" w:rsidRPr="00491B0B" w14:paraId="6C00F5B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F2D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Carrocerías y Remolques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D3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CAAA28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2E7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Aeroespacial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917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47B96A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F6A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Ferroviario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F23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41C876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61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Embarcaciones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7F9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E65888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13F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Equipos de Transporte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E89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9F1306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32A2E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D3F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55234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DE2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4E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F5E940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36C2E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DF80D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$59,000.00</w:t>
            </w:r>
          </w:p>
        </w:tc>
      </w:tr>
      <w:tr w:rsidR="00491B0B" w:rsidRPr="00491B0B" w14:paraId="23D9EB0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3EF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Agropecuario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2D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3A2ED3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619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Industrial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B6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EE3A52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BE1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Maquinaria y Equipo de Construcción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DFF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1071D9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994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A64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47CFBE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8A0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 de Comunicación y Telecomunicación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47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BA9FA5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161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Equipos de Generación Eléctrica, Aparatos y Accesorios Eléctricos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8BE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7589A9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15D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Herramientas y Máquinas-Herramienta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128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$59,000.00</w:t>
            </w:r>
          </w:p>
        </w:tc>
      </w:tr>
      <w:tr w:rsidR="00491B0B" w:rsidRPr="00491B0B" w14:paraId="519A3F1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835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Equipos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D0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B6EDD0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73D3B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BIOLOGICOS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8EC6D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2D94CD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34D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Bovinos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6AD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E95BEC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975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Porcinos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D5B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B59FA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7DF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Aves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EE0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25BEF9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392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Ovinos y Caprinos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1A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04CCF8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A21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Peces y Acuicultura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25B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0C411B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CB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Equinos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A0F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7526B0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B2E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Especies Menores y de Zoológico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2E9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572321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039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Árboles y Plantas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6F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8F952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AEC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Biológicos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25F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E80F37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A59CEE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BIENES INMUEBLES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2AC8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8DD660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AF7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Terrenos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1C0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84EC9C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FAF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Viviendas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3C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BB9203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9E8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Edificios no Residenciales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9D5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CDFE11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C3A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Bienes Inmuebles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CA6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15E7A3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3CADDE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AF1FA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$31,481.23</w:t>
            </w:r>
          </w:p>
        </w:tc>
      </w:tr>
      <w:tr w:rsidR="00491B0B" w:rsidRPr="00491B0B" w14:paraId="6CCDF7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CE4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Software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FB7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$31,481.23</w:t>
            </w:r>
          </w:p>
        </w:tc>
      </w:tr>
      <w:tr w:rsidR="00491B0B" w:rsidRPr="00491B0B" w14:paraId="5A3092A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F7C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Patentes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F1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8A3FD3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D1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Marcas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D4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F4260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854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3F3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BFBF6B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B15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30A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F503FE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FE0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Franquicias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E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7D227B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4F4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Informáticas e Intelectuales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AF4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D32221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66C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Licencias Industriales, Comerciales y Otras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0C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421B14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DA8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Activos Intangibles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D5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12E2DA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B9C037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3D7E9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$24,950,442.30</w:t>
            </w:r>
          </w:p>
        </w:tc>
      </w:tr>
      <w:tr w:rsidR="00491B0B" w:rsidRPr="00491B0B" w14:paraId="139DFB9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9A9F3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OBRA PÚBLICA EN BIENES DE DOMINIO PÚBLICO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9B26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$24,950,442.30</w:t>
            </w:r>
          </w:p>
        </w:tc>
      </w:tr>
      <w:tr w:rsidR="00491B0B" w:rsidRPr="00491B0B" w14:paraId="23CB526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0E4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Habitacional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2F8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$24,950,442.30</w:t>
            </w:r>
          </w:p>
        </w:tc>
      </w:tr>
      <w:tr w:rsidR="00491B0B" w:rsidRPr="00491B0B" w14:paraId="317524B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D79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no Habitacional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839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A29AFE0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CA7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Construcción de Obras para el Abastecimiento de Agua, </w:t>
            </w:r>
            <w:proofErr w:type="spellStart"/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Petróleo,Gas</w:t>
            </w:r>
            <w:proofErr w:type="spellEnd"/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Electricidad y Telecomunicaciones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02D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995502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0B2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División de Terrenos y Construcción de Obras de Urbanización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9F4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8D0E8B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5DC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 de Vías de Comunicación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85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1DB580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665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Construcciones de Ingeniería Civil u Obra Pesada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DC9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B8F6A3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4BC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Instalaciones y Equipamiento en Construcciones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EA7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C27612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B8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de Acabados en Edificaciones y Otros Trabajos Especializados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917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065E0E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C6415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4DD2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D76E0B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40A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Habitacional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23F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E5CE53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196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Edificación no Habitacional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A2E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5D36E9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2C8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Construcción de Obras para el Abastecimiento de Agua, Petróleo, Gas, Electricidad y Telecomunicaciones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9CA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EB4046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166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División de Terrenos y Construcción de Obras de Urbanización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6A2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9F8138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FAB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Construcción de Vías de Comunicación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2E6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30A29F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2F8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Construcciones de Ingeniería Civil u Obra Pesada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65A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CD22FC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92B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Instalaciones y Equipamiento en Construcciones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857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479584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BB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Trabajos de Acabados en Edificaciones y Otros Trabajos Especializados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FCF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882DC8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3BD59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PROYECTOS PRODUCTIVOS Y ACCIONES DE FOMENTO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DADD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C82BB65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306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Estudios, Formulación y Evaluación de Proyectos Productivos no Incluidos en Conceptos Anteriores de este Capítulo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3E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7AA7C3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F56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Ejecución de Proyectos Productivos no Incluidos en Conceptos Anteriores de este Capítulo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10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C9761A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26C700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FINANCIERAS Y OTRAS PROVISIONES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125D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20F727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6897CC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PARA EL FOMENTO DE ACTIVIDADES PRODUCTIVAS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50B4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86A3B0B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5C3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Créditos Otorgados por Entidades Federativas y Municipios al Sector Social y Privado para el Fomento de Actividades Productivas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2557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621BD16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F6E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Créditos Otorgados por las Entidades Federativas a Municipios para el Fomento de Actividades Productivas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CB7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D91730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5FEBA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ACCIONES Y PARTICIPACIONES DE CAPITAL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E1414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8837B2E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4BD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Entidades Paraestatales no Empresariales y no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C2A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E92288B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468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Entidades Paraestatales Empresariales y no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EF4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14A23A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4DB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Instituciones Paraestatales Públicas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2AA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5A1D14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44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Privado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7A2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6FE4EB6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60F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Organismos Internacionales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596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C30B067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8B1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Externo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A53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B5AC870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4A9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Público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6CC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D3BCE7F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48B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Acciones y Participaciones de Capital en el Sector Privado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1D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AFD23B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36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Acciones y Participaciones de Capital en el Sector Externo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70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81D002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20FBB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COMPRA DE TITULOS Y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5BD5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0658E5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B52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Bonos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A90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39B8E7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D2E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DB9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4231E8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81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Valores Representativos de Deuda Adquiridos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257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B13DC8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ED0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Negociables Adquiridas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9B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DD5D68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BC8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Obligaciones Negociables Adquiridas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6BF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5DD2C0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4BB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92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F50088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0EF20F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CONCESION DE PRÉSTAMOS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CFCF4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EEBBC9B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D0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Paraestatales no Empresariales y no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07D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AA6A702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84D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Paraestatales Empresariales y no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42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884C7B7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B99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Instituciones Paraestatales Públicas Financieras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A2B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D8BD22E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5A8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 Entidades Federativas y Municipios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870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0AE894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1DF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Privado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F5F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2DC525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721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Externo con Fines de Política Económica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5A6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624445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347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Público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970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4CE350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3C3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Privado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5B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D9D52E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0EA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Concesión de Préstamos al Sector Externo con Fines de Gestión de Liquidez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16F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F67239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822D9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INVERSIONES EN FIDEICOMISOS, MANDATOS Y OTROS ANALOGOS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C43E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9A7DFA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DD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Ejecutivo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BDE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5E72F2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948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Legislativo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0C3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35950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076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del Poder Judicial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A2E9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EAEBA7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9D0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no Empresariales y no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6A0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309AEE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957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Empresariales y no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CF9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8BB35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554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Públicos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5E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BABA11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30E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Inversiones en Fideicomisos de Entidades Federativas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A94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4DC9C3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29C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Inversiones en Fideicomisos de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8E2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5DCD2B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EF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Inversiones en Fideicomisos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192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01D8E4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8BD53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OTRAS INVERSIONES FINANCIERAS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7FCE6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CC32F8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D2E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Depósitos a Largo Plazo en Moneda Nacional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F4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9B4AD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7E9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Depósitos a Largo Plazo en Moneda Extranjera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52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05A3BF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20D9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PROVISIONES PARA CONTINGENCIAS Y OTRAS EROGACIONES ESPECIALES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12A2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81A1DA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000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Contingencias por Fenómenos Naturales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B8F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8ED011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01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Contingencias Socioeconómicas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70A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64CFA0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D46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Otras Erogaciones Especiales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A3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2D51D4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2215E9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35FA6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7AA4E3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D2474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PARTICIPACIONES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43D2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D2265A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06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General de Participaciones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C2E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82FA93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22F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Fondo de Fomento Municipal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18A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8E0A35C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80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Participaciones de las Entidades Federativas a los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829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EFFEF7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BA1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Conceptos Participables de la Federación a Entidades Federativas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E57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0C26A7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4FC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Conceptos Participables de la Federación a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F4F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50289A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7DC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Colaboración Administrativa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A6A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8C62F8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678BB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APORTACIONES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86A6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ACDBE8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4164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 Federación a las Entidades Federativas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54E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B3CC0B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9CC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 Federación a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818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D0F000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919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de las Entidades Federativas a los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F90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68BE1F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D42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Previstas en Leyes y Decretos al Sistema de Protección Social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689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778A83C" w14:textId="77777777" w:rsidTr="00491B0B">
        <w:trPr>
          <w:trHeight w:val="510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A56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Aportaciones Previstas en Leyes y Decretos Compensatorias a Entidades Federativas y Municipios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82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DB7443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DAD25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CONVENIOS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578C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B4E707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7DE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Reasignación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8F7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2D30FB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73D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Convenios de Descentralización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4363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DE095C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EF1E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 Convenios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339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2FA164B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5BDDDBC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DEUDA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45A39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$10,297,013.22</w:t>
            </w:r>
          </w:p>
        </w:tc>
      </w:tr>
      <w:tr w:rsidR="00491B0B" w:rsidRPr="00491B0B" w14:paraId="29B903D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2B02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AMORTIZACION DE LA DEUDA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CADEC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$2,004,000.00</w:t>
            </w:r>
          </w:p>
        </w:tc>
      </w:tr>
      <w:tr w:rsidR="00491B0B" w:rsidRPr="00491B0B" w14:paraId="1839240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FF0F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Interna con Instituciones de Crédito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C5E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$2,004,000.00</w:t>
            </w:r>
          </w:p>
        </w:tc>
      </w:tr>
      <w:tr w:rsidR="00491B0B" w:rsidRPr="00491B0B" w14:paraId="20F47C5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6F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Interna por Emisión de Títulos y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2F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EEDEBA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18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Arrendamientos Financieros 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9F3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3B23D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8517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Amortización de la Deuda Externa con Instituciones de Crédito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1B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A9DB06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A8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Deuda Externa con Organismos Financieros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80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307907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087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Bilateral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F8C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89B3FB4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710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la Deuda Externa por Emisión de Títulos y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428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9E4B54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CB5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Amortización de Arrendamientos Financieros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2B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D5FD8D0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0C85B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INTERESES DE LA DEUDA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71CA0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$1,980,000.00</w:t>
            </w:r>
          </w:p>
        </w:tc>
      </w:tr>
      <w:tr w:rsidR="00491B0B" w:rsidRPr="00491B0B" w14:paraId="5382B79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89D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Interna con Instituciones de Crédito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4A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$1,980,000.00</w:t>
            </w:r>
          </w:p>
        </w:tc>
      </w:tr>
      <w:tr w:rsidR="00491B0B" w:rsidRPr="00491B0B" w14:paraId="344213D5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284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Derivados de la Colocación de Títulos y Valores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C80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618CA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90F1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por Arrendamientos Financieros 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11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23062FA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EE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Externa con Instituciones de Crédito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361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3D2E58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015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con Organismos Financieros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1FE1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EB9D05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A635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 la Deuda Bilateral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345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157AD9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88E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Derivados de la Colocación de Títulos y Valores en el Exterior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2E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77AE8462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F22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Intereses por Arrendamientos Financieros Internacionales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33C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648CBD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198AED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COMISIONES DE LA DEUDA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3928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BB64559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A512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de la Deuda Pública Interna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778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FA9012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4E5C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Comisiones de la Deuda Pública Externa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FE5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360D9A46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19F052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GASTOS DE LA DEUDA PÚBLICA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5488F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4D49DD83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0BA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Deuda Pública Interna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FC7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04DEAA8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DAD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Gastos de la Deuda Pública Externa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AF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80DBBDE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41AE60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COSTO POR COBERTURAS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B79D6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6CA48327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052B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Costos por Coberturas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3470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F5B1B0F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E48608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APOYOS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AC3ADE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49C3C0D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E213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Intermediarios Financieros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9B4A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1EE2A848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943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Apoyos a Ahorradores y Deudores del Sistema Financiero Nacional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57D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$0.00</w:t>
            </w:r>
          </w:p>
        </w:tc>
      </w:tr>
      <w:tr w:rsidR="00491B0B" w:rsidRPr="00491B0B" w14:paraId="5AFFC9D1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5E8AA6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ADEUDOS DE EJERCICIOS FISCALES ANTERIORES (ADEFAS)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FA00DB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$6,313,013.22</w:t>
            </w:r>
          </w:p>
        </w:tc>
      </w:tr>
      <w:tr w:rsidR="00491B0B" w:rsidRPr="00491B0B" w14:paraId="232C76EB" w14:textId="77777777" w:rsidTr="00491B0B">
        <w:trPr>
          <w:trHeight w:val="255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4539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ADEFAS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5D92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$6,313,013.22</w:t>
            </w:r>
          </w:p>
        </w:tc>
      </w:tr>
      <w:tr w:rsidR="00491B0B" w:rsidRPr="00491B0B" w14:paraId="50F463EA" w14:textId="77777777" w:rsidTr="00491B0B">
        <w:trPr>
          <w:trHeight w:val="270"/>
        </w:trPr>
        <w:tc>
          <w:tcPr>
            <w:tcW w:w="97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bottom"/>
            <w:hideMark/>
          </w:tcPr>
          <w:p w14:paraId="7BDAD6C8" w14:textId="77777777" w:rsidR="00491B0B" w:rsidRPr="00491B0B" w:rsidRDefault="00491B0B" w:rsidP="00491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6EA674" w14:textId="77777777" w:rsidR="00491B0B" w:rsidRPr="00491B0B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91B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$154,436,572.06</w:t>
            </w:r>
          </w:p>
        </w:tc>
      </w:tr>
    </w:tbl>
    <w:p w14:paraId="50EF3825" w14:textId="77777777" w:rsidR="007E2928" w:rsidRPr="006F406B" w:rsidRDefault="007E2928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p w14:paraId="4E34B283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</w:rPr>
      </w:pPr>
    </w:p>
    <w:p w14:paraId="31E34C28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</w:rPr>
      </w:pPr>
    </w:p>
    <w:p w14:paraId="5595BF70" w14:textId="77777777" w:rsidR="00491B0B" w:rsidRDefault="00491B0B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p w14:paraId="6CDE0F7D" w14:textId="77777777" w:rsidR="00491B0B" w:rsidRDefault="00491B0B" w:rsidP="006F406B">
      <w:pPr>
        <w:spacing w:after="0" w:line="240" w:lineRule="auto"/>
        <w:jc w:val="center"/>
        <w:rPr>
          <w:rFonts w:ascii="Arial" w:hAnsi="Arial" w:cs="Arial"/>
          <w:b/>
        </w:rPr>
      </w:pPr>
    </w:p>
    <w:p w14:paraId="1FA19B50" w14:textId="1CE4C18D" w:rsidR="008552A2" w:rsidRPr="006F406B" w:rsidRDefault="008552A2" w:rsidP="006F406B">
      <w:pPr>
        <w:spacing w:after="0" w:line="240" w:lineRule="auto"/>
        <w:jc w:val="center"/>
        <w:rPr>
          <w:rFonts w:ascii="Arial" w:hAnsi="Arial" w:cs="Arial"/>
          <w:b/>
        </w:rPr>
      </w:pPr>
      <w:r w:rsidRPr="00E0166D">
        <w:rPr>
          <w:rFonts w:ascii="Arial" w:hAnsi="Arial" w:cs="Arial"/>
          <w:b/>
        </w:rPr>
        <w:lastRenderedPageBreak/>
        <w:t xml:space="preserve">A.4. – </w:t>
      </w:r>
      <w:r w:rsidR="006F406B" w:rsidRPr="00E0166D">
        <w:rPr>
          <w:rFonts w:ascii="Arial" w:hAnsi="Arial" w:cs="Arial"/>
          <w:b/>
        </w:rPr>
        <w:t xml:space="preserve">Calendario de Ingresos base mensual </w:t>
      </w:r>
      <w:r w:rsidRPr="00E0166D">
        <w:rPr>
          <w:rFonts w:ascii="Arial" w:hAnsi="Arial" w:cs="Arial"/>
          <w:b/>
        </w:rPr>
        <w:t>del ejercicio fiscal 2019.</w:t>
      </w:r>
    </w:p>
    <w:p w14:paraId="15D01B31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  <w:color w:val="0070C0"/>
        </w:rPr>
      </w:pPr>
    </w:p>
    <w:tbl>
      <w:tblPr>
        <w:tblW w:w="14742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134"/>
        <w:gridCol w:w="992"/>
        <w:gridCol w:w="1134"/>
        <w:gridCol w:w="992"/>
        <w:gridCol w:w="993"/>
        <w:gridCol w:w="992"/>
        <w:gridCol w:w="992"/>
        <w:gridCol w:w="850"/>
        <w:gridCol w:w="850"/>
        <w:gridCol w:w="992"/>
        <w:gridCol w:w="993"/>
        <w:gridCol w:w="992"/>
        <w:gridCol w:w="1134"/>
      </w:tblGrid>
      <w:tr w:rsidR="00E0166D" w:rsidRPr="00E0166D" w14:paraId="3AC2C96F" w14:textId="77777777" w:rsidTr="00E0166D">
        <w:trPr>
          <w:trHeight w:val="263"/>
        </w:trPr>
        <w:tc>
          <w:tcPr>
            <w:tcW w:w="6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14:paraId="55E5C96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SAN JUAN DE SABINAS</w:t>
            </w:r>
          </w:p>
        </w:tc>
        <w:tc>
          <w:tcPr>
            <w:tcW w:w="77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B6C749E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Calendario de Ingresos del Ejercicio Fiscal 2019</w:t>
            </w:r>
          </w:p>
        </w:tc>
      </w:tr>
      <w:tr w:rsidR="00E0166D" w:rsidRPr="00E0166D" w14:paraId="70267B1C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DB680B6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D74BAB5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22B7D82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97AB035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2C69BC7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52CF72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ED446C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66AE4F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3A0D0D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C138B55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4D50D06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619485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8B7707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F6210AB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Diciembre</w:t>
            </w:r>
          </w:p>
        </w:tc>
      </w:tr>
      <w:tr w:rsidR="00E0166D" w:rsidRPr="00E0166D" w14:paraId="05F1E622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4DDF48" w14:textId="77777777" w:rsidR="00E0166D" w:rsidRPr="00E0166D" w:rsidRDefault="00E0166D" w:rsidP="00E01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7B753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$154,436,572.07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4DAC2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$35,975,653.76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D346B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$11,235,354.24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4BAFF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$10,881,068.80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A9A0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$10,667,083.33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8D49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$10,255,695.88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3E209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$10,913,649.44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750C6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$10,640,643.24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868E9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$12,225,048.16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C0EB8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$10,326,615.97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17FA5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$10,280,140.02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EC08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$10,271,107.63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1078A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$10,764,511.60</w:t>
            </w:r>
          </w:p>
        </w:tc>
      </w:tr>
      <w:tr w:rsidR="00E0166D" w:rsidRPr="00E0166D" w14:paraId="0BD29FB9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1647B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Impuestos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C94AF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$13,728,523.12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4E7EC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$4,688,703.14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62CBC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$1,206,658.46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2F395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$974,991.68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B7F8C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$941,307.97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7D0B8C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$477,716.71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4D57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$639,926.56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2D2A9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$470,236.14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C786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$1,541,499.75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77E83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$488,208.60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14D20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$334,256.28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C987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$701,323.26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6E342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$1,263,694.57</w:t>
            </w:r>
          </w:p>
        </w:tc>
      </w:tr>
      <w:tr w:rsidR="00E0166D" w:rsidRPr="00E0166D" w14:paraId="45813909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6257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192F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F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467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B6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12B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CB5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3A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34D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4E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FDF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68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8A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0E8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57ED599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5EF75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el Patrimonio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6FFF2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$11,734,527.66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0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$4,404,620.96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580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$1,057,570.09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3B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$843,397.61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3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$862,954.40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021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$387,998.59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0E2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$564,463.21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563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$391,599.53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90F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$1,315,986.32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24E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$426,342.73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54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$268,423.05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28A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$492,074.18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34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$719,096.99</w:t>
            </w:r>
          </w:p>
        </w:tc>
      </w:tr>
      <w:tr w:rsidR="00E0166D" w:rsidRPr="00E0166D" w14:paraId="713E0AC4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D543B3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la Producción, el Consumo y las Transacciones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2D9E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75B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D96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4D6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AA4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35E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26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BBA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D44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BDD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77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AC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B1F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60E42109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00573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al Comercio Exterior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4E147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3DF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49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32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BF9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979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66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42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C70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8F6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B15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316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B5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5CD720B9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D43056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Sobre Nóminas y Asimilables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F137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C8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FCC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5FA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D7A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B7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CA7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76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E33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718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189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62E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1B4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21E11178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F406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Ecológicos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25CE0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1D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EE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F2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8C8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3FD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977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811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B5B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9C2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59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511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A2E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03435050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8001C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Impuestos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9120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$1,626,492.49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966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$266,942.00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49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$118,545.74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F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$88,012.35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7F8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$49,028.78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9A2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$49,190.76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011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$40,019.29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F7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$60,100.58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ED0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$206,440.53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05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$36,525.76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E7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$22,197.38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7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$168,626.91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BC0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$520,862.41</w:t>
            </w:r>
          </w:p>
        </w:tc>
      </w:tr>
      <w:tr w:rsidR="00E0166D" w:rsidRPr="00E0166D" w14:paraId="06385682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CBDC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Impuestos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8E49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$367,502.97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64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$17,140.18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AF1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$30,542.63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E1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$43,581.72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0F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$29,324.79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764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$40,527.36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CCD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$35,444.06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41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$18,536.03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19D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$19,072.90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F8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$25,340.11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7A8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$43,635.85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9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$40,622.17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C47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$23,735.17</w:t>
            </w:r>
          </w:p>
        </w:tc>
      </w:tr>
      <w:tr w:rsidR="00E0166D" w:rsidRPr="00E0166D" w14:paraId="2904E89C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5B6DD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91251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FE9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AE2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83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B33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282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C60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789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43B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F3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92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DB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9635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EFFF667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5C60A5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es-MX"/>
              </w:rPr>
              <w:t>Cuotas y Aportaciones de Seguridad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F467B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3BC62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D2D848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414DD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54DA9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C51F13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9FFDE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DCA43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D93CFC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9604C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842A5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E563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15A2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084F4FD2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CC17C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 para Fondos de Vivienda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7737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3F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20B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2D0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5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08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BF5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365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50E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17F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302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193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6DC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2A0005E3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B5E26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para la Seguridad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CB0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D6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F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41C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EEE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D0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08B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39C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DA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BE8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23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D51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0B9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BE56333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EEA15E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Cuotas de Ahorro para el Retiro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B16D1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77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526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54B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EB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EA2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FD2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BDF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173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0E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55F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F2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C39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4BF8CB66" w14:textId="77777777" w:rsidTr="00E0166D">
        <w:trPr>
          <w:trHeight w:val="52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1B66FB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Cuotas y Aportaciones para la Seguridad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4A81A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AEA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F8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6B9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76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C0C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1E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6B3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823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376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BE6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D6D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187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B57B111" w14:textId="77777777" w:rsidTr="00E0166D">
        <w:trPr>
          <w:trHeight w:val="52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9FE20C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Cuotas y Aportaciones de Seguridad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AF9F9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CE7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D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C6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C7D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A7E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BA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D90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27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02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4B1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6B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85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28D25A76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E30AA40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Contribuciones de Mejoras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00214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08A9C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6732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1AA2C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E40BA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9FF19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0310B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A5B3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E7AA0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71D5C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2254C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1C612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9C86B8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48C88B2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525BA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Contribuciones de Mejoras por Obras Públicas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E527A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4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106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600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76A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F8E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8E2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53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21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814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63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FB4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F2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55C8374C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64C07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9ABF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144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FA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607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116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02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4C7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AB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4DD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D3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E9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FA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81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65A3293E" w14:textId="77777777" w:rsidTr="00E0166D">
        <w:trPr>
          <w:trHeight w:val="26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FE303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Derechos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E8C33A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$18,136,119.77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A7463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$2,733,403.52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33CB78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$1,434,501.38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5A1EF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$1,112,234.02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63EBC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$1,169,847.14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586A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$1,193,869.68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1F9FE4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$1,698,176.31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9D8E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$1,375,639.76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D83509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$1,809,015.20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B83C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$1,264,481.25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3EA4DF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$1,370,853.75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BDC39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$1,521,813.66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06316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$1,452,284.10</w:t>
            </w:r>
          </w:p>
        </w:tc>
      </w:tr>
      <w:tr w:rsidR="00E0166D" w:rsidRPr="00E0166D" w14:paraId="2AAB6E4B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21906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el Uso, Goce, Aprovechamiento o Explotación de Bienes de Dominio Público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6D6E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$14,700.86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CF4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$4,027.07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D61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$865.20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21C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$575.30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430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$2,036.65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5F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$1,442.76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A9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$2,266.14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14E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$862.94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658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$287.65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480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$553.03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A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$1,034.91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D0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$553.03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545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$196.18</w:t>
            </w:r>
          </w:p>
        </w:tc>
      </w:tr>
      <w:tr w:rsidR="00E0166D" w:rsidRPr="00E0166D" w14:paraId="51207822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B30C6A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por Prestación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EFF7D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$11,620,536.28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82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$912,379.67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B3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$787,024.18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55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$676,206.81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E03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$691,391.20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6E0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$669,561.08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F5E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$1,222,807.22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7B2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$989,873.58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80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$1,272,286.28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D3B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$981,829.41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DE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$1,185,341.96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DEE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$1,105,932.34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95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$1,125,902.55</w:t>
            </w:r>
          </w:p>
        </w:tc>
      </w:tr>
      <w:tr w:rsidR="00E0166D" w:rsidRPr="00E0166D" w14:paraId="3D02E5A0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AD90DB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Derechos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9B1F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$6,380,734.96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0A9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$1,816,996.78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189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$641,957.79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7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$429,008.96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23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$466,492.78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24C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$518,211.63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C0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$463,794.53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E93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$370,940.61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FCE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$526,180.60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6D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$266,707.81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E4A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$179,346.55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5DF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$405,067.62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CC5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$296,029.30</w:t>
            </w:r>
          </w:p>
        </w:tc>
      </w:tr>
      <w:tr w:rsidR="00E0166D" w:rsidRPr="00E0166D" w14:paraId="5873164F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FCD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Derechos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4D75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$120,147.67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1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768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$4,654.21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E18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$6,442.95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B7C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$9,926.51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3B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$4,654.21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DAF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$9,308.42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99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$13,962.63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25E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$10,260.67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3C7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$15,391.00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21D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$5,130.33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D35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$10,260.67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38A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$30,156.07</w:t>
            </w:r>
          </w:p>
        </w:tc>
      </w:tr>
      <w:tr w:rsidR="00E0166D" w:rsidRPr="00E0166D" w14:paraId="088BE96D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2BB9C7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82E2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84D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2C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64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809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1B1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3E8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E1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ED7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D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0C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5DB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EC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626EF83E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86C1B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C1FEB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$11,747.71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54A02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$1,325.20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908F1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$884.68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CE7BE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$2,223.26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738A1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$2,416.15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85209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$264.45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3F4BE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$250.71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4F55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$243.33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874A6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$696.47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3E21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$1,619.76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95C59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$773.44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CA0E0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$239.10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88995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$811.16</w:t>
            </w:r>
          </w:p>
        </w:tc>
      </w:tr>
      <w:tr w:rsidR="00E0166D" w:rsidRPr="00E0166D" w14:paraId="039162BA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363C5D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68D7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$11,747.71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9AE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$1,325.20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117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$884.68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E19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$2,223.26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6CD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$2,416.15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42E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$264.45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7D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$250.71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967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F82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$696.47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788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$1,619.76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33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$773.44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FDC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65E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$811.16</w:t>
            </w:r>
          </w:p>
        </w:tc>
      </w:tr>
      <w:tr w:rsidR="00E0166D" w:rsidRPr="00E0166D" w14:paraId="60DFC574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521F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48A2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F7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1ED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66E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CA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178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9A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5EE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3D2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B3D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8E2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835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B9E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D7D9CC7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3A6CF6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6E86B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$2,078,630.96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3309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$95,918.67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FE5A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$137,006.49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0F5906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$335,316.61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B26A6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$97,208.84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A801B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$127,541.81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56108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$118,992.63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C52FD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$338,220.78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C802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$417,533.51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12BEF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$116,003.13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F358EC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$117,953.32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B362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$88,472.61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0CB2CA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$88,462.56</w:t>
            </w:r>
          </w:p>
        </w:tc>
      </w:tr>
      <w:tr w:rsidR="00E0166D" w:rsidRPr="00E0166D" w14:paraId="525F5806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42D0C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710C6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$2,078,630.96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28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$95,918.67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F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$137,006.49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D2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$335,316.61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8D7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$97,208.84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821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$127,541.81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C25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$118,992.63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7C3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$338,220.78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F4D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$417,533.51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2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$116,003.13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5D4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$117,953.32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8F9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$88,472.61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8ED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$88,462.56</w:t>
            </w:r>
          </w:p>
        </w:tc>
      </w:tr>
      <w:tr w:rsidR="00E0166D" w:rsidRPr="00E0166D" w14:paraId="68F21C7A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0D0B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Patrimoniales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14FED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39B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1E9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2D8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3C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A39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235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410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35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82E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DC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6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2D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3F7F57B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3B7067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Accesorios de Aprovechamientos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3F17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81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F71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4C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D3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0D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EFA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BDD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DB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287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44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96E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A22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18589FD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11E37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40F61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204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460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FBD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75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B55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E4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768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6EE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9D8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B0D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D4F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06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D315016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0B9065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por Venta de Bienes, Prestación de Servicios y Otros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AF324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29BC5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52B45E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2653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1560E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D7A35A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694B7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81017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2278B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7DE4B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BB167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59CDF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3F447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4A233524" w14:textId="77777777" w:rsidTr="00E0166D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DA15D7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Instituciones Públicas de Seguridad Social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495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72C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EA2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BA1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E0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41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34E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E31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99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D8B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4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A2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60A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58259175" w14:textId="77777777" w:rsidTr="00E0166D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BA7D7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Ingresos por Venta de Bienes y Prestación de Servicios de Empresas Productivas del Estado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6B504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D4F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FC7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76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55A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B11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E63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DFE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F6B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5A0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555D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2C1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3CE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01C05D89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4A150A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15EAD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00A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17B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2D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A66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F38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37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D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83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F4F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F1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8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A6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4FD71DAF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D10A6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886BF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676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B1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17D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C3E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55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78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2E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DD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EC3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CF4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52A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B0E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26834C6A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A9539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B6C9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E8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063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E3D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843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3FA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95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B6B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CE2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F2A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EE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AD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442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3B0248D1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73EB9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E0C3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29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57F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862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B96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441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E00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D8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25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1A3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80B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84D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BA7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4DC82720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05A0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7BCD0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C4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4F7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8B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65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83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60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39B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B35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E6B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E95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15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180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689FA9BF" w14:textId="77777777" w:rsidTr="00E0166D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91DB4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95244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A58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631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918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A5C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D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845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18F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0A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695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1D6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4C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C56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0B46EB8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FF53A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Ingresos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AFA10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D6D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10F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585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84F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4B5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D8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0AD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7CF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B8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E42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DA7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146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6047349A" w14:textId="77777777" w:rsidTr="00E0166D">
        <w:trPr>
          <w:trHeight w:val="10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084981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9F8D0B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$100,481,550.51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96B400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2839CE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E269C9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52047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81A77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01509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7DE06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5170C6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0430F8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B8691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$8,456,303.23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A5760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$7,959,259.00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EAD7AA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$7,959,259.21</w:t>
            </w:r>
          </w:p>
        </w:tc>
      </w:tr>
      <w:tr w:rsidR="00E0166D" w:rsidRPr="00E0166D" w14:paraId="5724D27A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9F35B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9A3C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$68,004,779.14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7B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B7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581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DE2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1A1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077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7F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D90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FFE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73D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C6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$5,667,064.92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993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$5,667,065.02</w:t>
            </w:r>
          </w:p>
        </w:tc>
      </w:tr>
      <w:tr w:rsidR="00E0166D" w:rsidRPr="00E0166D" w14:paraId="1D9CB445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AB7ED1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Aportaciones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CF2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$32,476,771.37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BCD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62E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96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46A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EB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E59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E5D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5F1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252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8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$2,789,238.31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9B3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$2,292,194.08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B8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$2,292,194.19</w:t>
            </w:r>
          </w:p>
        </w:tc>
      </w:tr>
      <w:tr w:rsidR="00E0166D" w:rsidRPr="00E0166D" w14:paraId="50DC4214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C7B95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DC5A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EF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F9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DD6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F0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B0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A7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691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AE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0C6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F4D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836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B3F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57AF670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DFE550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Incentivos Derivados de la Colaboración Fiscal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D050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F8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46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F36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B4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FB6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F7E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715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84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684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E7A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D1E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31A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5463191D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D2E3D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Fondos Distintos de Aportaciones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F37DE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D30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3BD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8D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DA4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E6A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8C9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8D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2E9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60C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5B6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A04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CB2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39C8E02A" w14:textId="77777777" w:rsidTr="00E0166D">
        <w:trPr>
          <w:trHeight w:val="76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8C76318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Subvenciones, y Pensiones y Jubilaciones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318FB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6282C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A408B7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347A9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D503C5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2799A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3DFFB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18819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3B8DD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BC986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2F0BC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E35D6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6843A9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54B71326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4C8A44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y Asignaciones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138D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CF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FB1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139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1B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25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822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F97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433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8A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360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88F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CD6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E601997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67DE3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8223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6D0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5F3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7BC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7B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E18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D26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BBD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168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167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79C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0F9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3E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29A9548B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C2AA5E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 xml:space="preserve">Pensiones y Jubilaciones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EC36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EA9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C2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0C9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96D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2A8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DC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905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6DA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C38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1C0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358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2E9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CFF81AD" w14:textId="77777777" w:rsidTr="00E0166D">
        <w:trPr>
          <w:trHeight w:val="51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1D24FF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del Fondo Mexicano del Petróleo para la Estabilización y el Desarrollo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135E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EFD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A33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413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31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372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9C3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145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35F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F4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C88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DB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5335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4AAC6380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11E8100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Ingresos Derivados de Financiamientos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47847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$20,000,000.00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4B27EB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$20,000,000.00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EB2E02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4E3D8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79BBD4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CB87CE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9D2B7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9899C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50D17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07FCDF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20C73F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2CA77CA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62859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77FA31B5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71F752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9EC1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$20,000,000.00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00E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$20,000,000.00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AA9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C13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458F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573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B1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5C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334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666D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02F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10B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9C9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019F9211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51D953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Endeudamiento Externo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B26A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FAC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992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3B3E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9DB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D69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ECD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006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218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BF4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718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985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1A3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E0166D" w:rsidRPr="00E0166D" w14:paraId="12026361" w14:textId="77777777" w:rsidTr="00E0166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B340BC" w14:textId="77777777" w:rsidR="00E0166D" w:rsidRPr="00E0166D" w:rsidRDefault="00E0166D" w:rsidP="00E01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Financiamiento Interno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C74CBB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7E78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7F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CD67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DC4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4EA0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5BF1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0425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FE2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FCAC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579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8546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7863" w14:textId="77777777" w:rsidR="00E0166D" w:rsidRPr="00E0166D" w:rsidRDefault="00E0166D" w:rsidP="00E0166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</w:tbl>
    <w:p w14:paraId="16413923" w14:textId="77777777" w:rsidR="008552A2" w:rsidRDefault="008552A2" w:rsidP="008552A2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5F39A9E3" w14:textId="77777777" w:rsidR="00DD2221" w:rsidRDefault="00DD2221" w:rsidP="008552A2">
      <w:pPr>
        <w:spacing w:after="0" w:line="240" w:lineRule="auto"/>
        <w:jc w:val="both"/>
        <w:rPr>
          <w:rFonts w:ascii="Arial" w:hAnsi="Arial" w:cs="Arial"/>
          <w:color w:val="0070C0"/>
        </w:rPr>
      </w:pPr>
    </w:p>
    <w:p w14:paraId="3A122CA2" w14:textId="77777777" w:rsidR="00EF452A" w:rsidRDefault="00EF452A">
      <w:pPr>
        <w:spacing w:after="160" w:line="259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br w:type="page"/>
      </w:r>
    </w:p>
    <w:p w14:paraId="5EFDE369" w14:textId="0C447A3D" w:rsidR="008552A2" w:rsidRDefault="008552A2" w:rsidP="00EF452A">
      <w:pPr>
        <w:spacing w:after="0" w:line="240" w:lineRule="auto"/>
        <w:jc w:val="center"/>
        <w:rPr>
          <w:rFonts w:ascii="Arial" w:hAnsi="Arial" w:cs="Arial"/>
          <w:b/>
        </w:rPr>
      </w:pPr>
      <w:r w:rsidRPr="00A05E2E">
        <w:rPr>
          <w:rFonts w:ascii="Arial" w:hAnsi="Arial" w:cs="Arial"/>
          <w:b/>
        </w:rPr>
        <w:lastRenderedPageBreak/>
        <w:t xml:space="preserve">A.5. – </w:t>
      </w:r>
      <w:r w:rsidR="00A05E2E" w:rsidRPr="00A05E2E">
        <w:rPr>
          <w:rFonts w:ascii="Arial" w:hAnsi="Arial" w:cs="Arial"/>
          <w:b/>
        </w:rPr>
        <w:t xml:space="preserve">Calendario del Presupuesto de Egresos base mensual </w:t>
      </w:r>
      <w:r w:rsidRPr="00A05E2E">
        <w:rPr>
          <w:rFonts w:ascii="Arial" w:hAnsi="Arial" w:cs="Arial"/>
          <w:b/>
        </w:rPr>
        <w:t>del ejercicio fiscal 2019.</w:t>
      </w:r>
    </w:p>
    <w:p w14:paraId="1E052C84" w14:textId="77777777" w:rsidR="00491B0B" w:rsidRDefault="00491B0B" w:rsidP="00EF452A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1474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993"/>
        <w:gridCol w:w="992"/>
        <w:gridCol w:w="992"/>
        <w:gridCol w:w="992"/>
        <w:gridCol w:w="993"/>
        <w:gridCol w:w="992"/>
        <w:gridCol w:w="850"/>
        <w:gridCol w:w="993"/>
        <w:gridCol w:w="992"/>
        <w:gridCol w:w="1134"/>
        <w:gridCol w:w="1134"/>
        <w:gridCol w:w="1134"/>
      </w:tblGrid>
      <w:tr w:rsidR="00491B0B" w:rsidRPr="00E0166D" w14:paraId="60AB530A" w14:textId="77777777" w:rsidTr="00E0166D">
        <w:trPr>
          <w:trHeight w:val="25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0A54DEE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SAN JUAN DE SABINAS</w:t>
            </w:r>
          </w:p>
        </w:tc>
      </w:tr>
      <w:tr w:rsidR="00491B0B" w:rsidRPr="00E0166D" w14:paraId="624D8876" w14:textId="77777777" w:rsidTr="00E0166D">
        <w:trPr>
          <w:trHeight w:val="255"/>
        </w:trPr>
        <w:tc>
          <w:tcPr>
            <w:tcW w:w="147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79D8D96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Calendario de Presupuesto de Egresos del Ejercicio Fiscal 2019</w:t>
            </w:r>
          </w:p>
        </w:tc>
      </w:tr>
      <w:tr w:rsidR="000F2020" w:rsidRPr="00E0166D" w14:paraId="341205A3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378EFF5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19A62B8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Anual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ACA0914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Enero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3CB351C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Febrero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5C13BC8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Marzo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11F1B82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Abril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16F1861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Mayo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E070605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Junio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7EE448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Julio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5085861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Agosto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C3339E3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Septiembre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440793B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8779603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Noviembre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EC2D92B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FFFFFF"/>
                <w:sz w:val="12"/>
                <w:szCs w:val="12"/>
                <w:lang w:eastAsia="es-MX"/>
              </w:rPr>
              <w:t>Diciembre</w:t>
            </w:r>
          </w:p>
        </w:tc>
      </w:tr>
      <w:tr w:rsidR="000F2020" w:rsidRPr="00E0166D" w14:paraId="2AE58989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F0ED7" w14:textId="77777777" w:rsidR="00491B0B" w:rsidRPr="00E0166D" w:rsidRDefault="00491B0B" w:rsidP="00491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912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$154,436,572.06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DE55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$35,975,653.75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31AF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$11,235,354.25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D19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$10,881,068.78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15C7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$10,667,083.32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5859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$10,255,695.90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63DB4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$10,913,649.45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E1488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$10,640,643.24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A8535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$12,225,048.16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2D50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$10,326,615.96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42B6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$10,280,140.04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162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$10,271,107.61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35A41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$10,764,511.60</w:t>
            </w:r>
          </w:p>
        </w:tc>
      </w:tr>
      <w:tr w:rsidR="000F2020" w:rsidRPr="00E0166D" w14:paraId="51AD7B4B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DA0B8F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Personales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FA4F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$57,793,145.89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B6B6D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$4,803,784.86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0C37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$4,739,263.05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A6E3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$4,872,873.29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7FEA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$4,879,749.56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895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$4,919,256.30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4A2F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$4,972,287.73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0C9F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$4,813,450.08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0773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$4,948,985.38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FAB1A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$4,752,664.22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F303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$4,722,035.03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A475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$4,651,112.64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8A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$4,717,683.75</w:t>
            </w:r>
          </w:p>
        </w:tc>
        <w:bookmarkStart w:id="0" w:name="_GoBack"/>
        <w:bookmarkEnd w:id="0"/>
      </w:tr>
      <w:tr w:rsidR="00491B0B" w:rsidRPr="00E0166D" w14:paraId="5E915E11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FC47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Permanente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FCE8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$43,391,749.12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388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$3,543,380.00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5A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$3,700,302.00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3E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$3,692,793.00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295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$3,605,466.00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D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$3,593,336.00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23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$3,606,336.00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56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$3,592,336.00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05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$3,612,795.00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9A3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$3,591,233.00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39A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$3,612,389.12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7C7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$3,612,392.00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30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$3,628,991.00</w:t>
            </w:r>
          </w:p>
        </w:tc>
      </w:tr>
      <w:tr w:rsidR="00491B0B" w:rsidRPr="00E0166D" w14:paraId="67996333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D28E9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al Personal de Carácter Transitorio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402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804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BEA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B46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D1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CA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47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B0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DAD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6D8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9EB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BCC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B0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0206AA7C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7F95D0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Remuneraciones Adicionales y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A310D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$6,980,820.74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345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$560,641.19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B52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$404,774.00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1A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$584,451.49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21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$595,415.85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BF5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$722,988.39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BAB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$737,084.80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8C7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$658,905.31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DC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$626,674.33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675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$583,926.21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451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$520,391.25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ED4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$478,840.64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9A0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$506,727.28</w:t>
            </w:r>
          </w:p>
        </w:tc>
      </w:tr>
      <w:tr w:rsidR="00491B0B" w:rsidRPr="00E0166D" w14:paraId="72E3BDA1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C70EA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89A13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$2,438,389.84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5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$203,974.27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D3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$199,387.05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F1B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$187,051.90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2A0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$237,335.70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469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$187,051.91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9B4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$203,816.93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B2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$187,051.91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5C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$332,101.05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6A4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$177,910.01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AE5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$186,888.26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E7D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$167,910.00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11C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$167,910.85</w:t>
            </w:r>
          </w:p>
        </w:tc>
      </w:tr>
      <w:tr w:rsidR="00491B0B" w:rsidRPr="00E0166D" w14:paraId="709FCCBE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ECE7D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Prestaciones Sociales y Económicas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7454C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$4,982,186.19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EB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$495,789.40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EAE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$434,800.00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571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$408,576.90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B3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$441,532.01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12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$415,880.00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ED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$425,050.00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860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$375,156.86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C0B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$377,415.00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3EF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$399,595.00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419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$402,366.40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5E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$391,970.00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FA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$414,054.62</w:t>
            </w:r>
          </w:p>
        </w:tc>
      </w:tr>
      <w:tr w:rsidR="00491B0B" w:rsidRPr="00E0166D" w14:paraId="01E44BA9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E90E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Previsiones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8EB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6BA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B3D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FD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628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74E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3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47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846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071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C23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B52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02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71D91A70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37390F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Pago de Estímulos a Servidores Públicos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94C3C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67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B69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331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E5B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F6E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74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AD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0E8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106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85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09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3F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7F6AC3A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D826A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Materiales y Suministros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FF17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$14,428,155.75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F04F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$1,037,036.05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1E553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$1,063,961.42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B7496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$1,125,863.38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8830B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$1,188,183.41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1A1B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$1,137,924.62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5BD0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$1,156,751.99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17D5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$1,283,233.82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1B37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$1,415,212.26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DCB2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$1,123,574.69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817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$1,123,432.33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00BC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$1,483,312.46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0AE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$1,289,669.32</w:t>
            </w:r>
          </w:p>
        </w:tc>
      </w:tr>
      <w:tr w:rsidR="00491B0B" w:rsidRPr="00E0166D" w14:paraId="05B9FCFB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E143D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4B5A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$416,062.31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592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$95,433.33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CE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$44,804.96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27F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$23,748.86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D41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$38,074.19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755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$27,678.33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65E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$29,639.37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92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$18,660.06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75C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$30,383.33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010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$17,390.57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554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$15,442.61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D95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$25,973.33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AB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$48,833.37</w:t>
            </w:r>
          </w:p>
        </w:tc>
      </w:tr>
      <w:tr w:rsidR="00491B0B" w:rsidRPr="00E0166D" w14:paraId="3D83CF57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2AD0E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Alimentos y Utensilios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CC5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$234,510.50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A1B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$33,231.05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631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$16,303.48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5E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$13,300.04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12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$16,736.39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0C9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$15,847.95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41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$16,200.02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7E3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$15,414.86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BE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$39,876.55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8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$12,200.04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AE3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$12,200.04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C5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$18,200.04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EBA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$25,000.04</w:t>
            </w:r>
          </w:p>
        </w:tc>
      </w:tr>
      <w:tr w:rsidR="00491B0B" w:rsidRPr="00E0166D" w14:paraId="36347A31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B6118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Materias Primas y Materiales de Producción y Comercialización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A2D9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099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0E7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F9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4BB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77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9A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1B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893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FF7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604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75A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E3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753C96B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06DD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Artículos de Construcción y de Reparación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81E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$2,590,074.84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9E7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$80,791.64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C2C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$130,291.65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33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$177,391.65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41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$211,695.09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F27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$155,303.05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F36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$175,867.31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03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$258,513.61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B89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$368,973.75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9BE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$159,088.77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9F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$189,760.83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3E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$469,291.64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DF0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$213,105.85</w:t>
            </w:r>
          </w:p>
        </w:tc>
      </w:tr>
      <w:tr w:rsidR="00491B0B" w:rsidRPr="00E0166D" w14:paraId="7D1D5C0E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2E39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Productos Químicos, Farmacéuticos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1E9E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8D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6E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D8E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10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7E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757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6F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47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CF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06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281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BCE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$3,000.00</w:t>
            </w:r>
          </w:p>
        </w:tc>
      </w:tr>
      <w:tr w:rsidR="00491B0B" w:rsidRPr="00E0166D" w14:paraId="6D260057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616E22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Combustibles, Lubricantes y Aditivos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B01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$9,771,895.26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05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$712,189.71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D76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$791,191.01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F11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$791,191.65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0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$791,108.32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3CD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$790,091.65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193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$806,491.65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F24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$854,391.65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24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$860,724.99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56C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$826,088.67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F87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$804,422.21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D1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$851,580.49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82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$892,423.26</w:t>
            </w:r>
          </w:p>
        </w:tc>
      </w:tr>
      <w:tr w:rsidR="00491B0B" w:rsidRPr="00E0166D" w14:paraId="794FAE70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E7FD7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Vestuario, Blancos, Prendas de Protección y Artículos Deportivos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2D13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$214,657.00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D37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$69,657.00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33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C9E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D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$15,750.00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BDD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B8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$19,250.00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525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$19,250.00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7F3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46E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272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E3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C23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$9,000.00</w:t>
            </w:r>
          </w:p>
        </w:tc>
      </w:tr>
      <w:tr w:rsidR="00491B0B" w:rsidRPr="00E0166D" w14:paraId="39525FA2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E40590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Materiales y Suministros para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616F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22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43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EE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EA0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E9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7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528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17F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8D2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329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5BA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968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30FE6827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B923C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Herramientas, Refacciones y Accesorios Menores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95CD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$1,171,955.84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5F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$43,233.32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6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$63,370.32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243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$102,231.18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96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$112,319.42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F0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$127,003.64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6D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$106,803.64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E7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$114,503.64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3F5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$108,503.64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6F0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$97,806.64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4C0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$90,606.64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CFF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$107,266.96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8F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$98,306.80</w:t>
            </w:r>
          </w:p>
        </w:tc>
      </w:tr>
      <w:tr w:rsidR="000F2020" w:rsidRPr="00E0166D" w14:paraId="59B30038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EE64BB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9B2C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$26,964,856.71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8D1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$1,733,894.19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5307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$2,061,511.93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1F9C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$2,394,911.73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86DB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$2,419,690.71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5A2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$2,167,017.11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566D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$2,448,978.29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6A07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$2,068,170.99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7D4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$2,867,408.07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12B3D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$2,272,986.15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B02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$2,190,845.35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8BA9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$1,888,943.63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BB03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$2,450,498.56</w:t>
            </w:r>
          </w:p>
        </w:tc>
      </w:tr>
      <w:tr w:rsidR="00491B0B" w:rsidRPr="00E0166D" w14:paraId="732FD4F1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1C5BE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Básicos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F8F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$15,633,966.71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49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$1,188,893.76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8B0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$1,283,653.17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F98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$1,369,352.20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C6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$1,215,050.00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48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$1,136,502.39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F2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$1,251,367.83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5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$1,226,760.00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B25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$1,316,631.94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708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$1,509,626.37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B81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$1,431,073.19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7FF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$1,103,995.86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BC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$1,601,060.00</w:t>
            </w:r>
          </w:p>
        </w:tc>
      </w:tr>
      <w:tr w:rsidR="00491B0B" w:rsidRPr="00E0166D" w14:paraId="3A4463B4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928BA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Servicios de Arrendamiento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6C0EC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$989,020.26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23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$84,940.00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F3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$85,980.00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C1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$83,920.00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EF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$84,180.00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27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$81,120.00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3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$77,980.02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520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$81,980.03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B02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$82,200.02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AB9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$78,180.02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1C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$77,180.01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C80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$77,180.02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8A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$94,180.14</w:t>
            </w:r>
          </w:p>
        </w:tc>
      </w:tr>
      <w:tr w:rsidR="00491B0B" w:rsidRPr="00E0166D" w14:paraId="537CC9C2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B1D192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Profesionales, Científicos, Técnicos y Otros Servicios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1BE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$1,180,507.61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D7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$9,666.66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FAB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$11,466.66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7E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$187,137.04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85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$187,966.66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75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$8,466.66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031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$212,203.89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F6B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$105,466.66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02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$305,666.66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475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$38,666.66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FFD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$38,666.66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8A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$38,716.66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E92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$36,416.74</w:t>
            </w:r>
          </w:p>
        </w:tc>
      </w:tr>
      <w:tr w:rsidR="00491B0B" w:rsidRPr="00E0166D" w14:paraId="698D61DE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54F133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Financieros, Bancarios y Comerciales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6325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$450,600.00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3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$38,800.00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D6B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7C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308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$17,800.00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41C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17A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$208,800.00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1E4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$16,800.00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55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66E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$18,800.00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C27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$27,800.00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63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$16,800.00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BCF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$17,800.00</w:t>
            </w:r>
          </w:p>
        </w:tc>
      </w:tr>
      <w:tr w:rsidR="00491B0B" w:rsidRPr="00E0166D" w14:paraId="2D34D995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07CA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Instalación, Reparación, Mantenimiento y Conservación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C02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$1,814,232.97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E8A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$85,074.00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56D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$67,832.00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44F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$150,369.40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F56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$238,631.75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337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$117,004.94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8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$163,263.54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1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$97,533.34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7C6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$430,352.99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09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$81,100.00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8D1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$93,291.59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53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$115,161.73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7C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$174,617.69</w:t>
            </w:r>
          </w:p>
        </w:tc>
      </w:tr>
      <w:tr w:rsidR="00491B0B" w:rsidRPr="00E0166D" w14:paraId="52899D72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8BF4C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Comunicación Social y Publicidad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3B6E3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$3,730,737.98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C4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$152,012.33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D41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$320,190.00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82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$363,000.00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6F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$310,097.49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54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$292,500.00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94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$311,023.33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3A9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$316,441.19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1E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$370,833.33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4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$326,023.33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E03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$326,950.32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39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$335,833.33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81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$305,833.33</w:t>
            </w:r>
          </w:p>
        </w:tc>
      </w:tr>
      <w:tr w:rsidR="00491B0B" w:rsidRPr="00E0166D" w14:paraId="1A13797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69F842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de Traslado y Viáticos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5A7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$77,976.80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74E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$8,326.00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DCF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02A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$6,800.00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EF1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66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E71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$6,450.00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0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$6,300.00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C4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$5,300.00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7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17A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9F9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$5,500.00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90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$6,000.80</w:t>
            </w:r>
          </w:p>
        </w:tc>
      </w:tr>
      <w:tr w:rsidR="00491B0B" w:rsidRPr="00E0166D" w14:paraId="2FBC0013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7FF2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Servicios Oficiales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757AF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$2,226,336.80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A40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$108,008.31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76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$177,116.97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01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$133,359.96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F6E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$281,791.68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E21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$452,449.99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8FD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$145,716.55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DC2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$144,716.64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A9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$248,049.98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AFF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$143,416.64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712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$117,710.45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61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$133,582.90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08A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$140,416.73</w:t>
            </w:r>
          </w:p>
        </w:tc>
      </w:tr>
      <w:tr w:rsidR="00491B0B" w:rsidRPr="00E0166D" w14:paraId="14993BC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BAED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Otros Servicios Generales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F7B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$861,477.58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A7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$58,173.13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DEC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$79,173.13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EEA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$77,173.13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FC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$77,173.13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D4C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$52,173.13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58F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$72,173.13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D0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$72,173.13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E2B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$92,573.15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E07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$72,173.13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5E5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$72,173.13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13D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$62,173.13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940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$74,173.13</w:t>
            </w:r>
          </w:p>
        </w:tc>
      </w:tr>
      <w:tr w:rsidR="000F2020" w:rsidRPr="00E0166D" w14:paraId="435C7C31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7822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Transferencias, Asignaciones, Subsidios y Otras Ayudas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927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$19,498,572.34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1B43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$2,254,131.20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3C1A1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$1,500,073.62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0E7D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$1,544,876.15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A67D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$1,313,967.38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BE62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$1,173,953.64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E6AE7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$1,485,554.01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FDFD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$1,642,744.12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A7E4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$2,060,398.22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ABD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$1,347,346.67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AD6C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$1,395,848.83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DAC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$1,902,513.88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F33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$1,877,164.62</w:t>
            </w:r>
          </w:p>
        </w:tc>
      </w:tr>
      <w:tr w:rsidR="00491B0B" w:rsidRPr="00E0166D" w14:paraId="33CE1DBB" w14:textId="77777777" w:rsidTr="00E0166D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153D5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Internas y Asignaciones al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F0EC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F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4EF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401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6A3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4CA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242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51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B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DB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62C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EA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DA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81032A4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76E8C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Resto del Sector Público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389B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D7E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17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49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7C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EF7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E2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77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6DE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45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B97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E4A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9D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A06EBD6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73763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Subsidios y Subvenciones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8B4E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$3,116,600.00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15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$1,155,600.00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FED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49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EF8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$83,000.00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544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$64,000.00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D98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9AB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$61,000.00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23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37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BB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$141,000.00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D0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$430,000.00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3E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$330,000.00</w:t>
            </w:r>
          </w:p>
        </w:tc>
      </w:tr>
      <w:tr w:rsidR="00491B0B" w:rsidRPr="00E0166D" w14:paraId="0A60A0F8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23D7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Ayudas Sociales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CFE7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$5,086,267.01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9F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$219,000.00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450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$325,634.02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02C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$517,907.50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89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$352,875.00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02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$175,368.00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F5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$506,999.80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93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$564,240.40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AC8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$955,050.70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84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$278,386.78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62C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$239,497.00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7A5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$433,217.92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7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$518,089.89</w:t>
            </w:r>
          </w:p>
        </w:tc>
      </w:tr>
      <w:tr w:rsidR="00491B0B" w:rsidRPr="00E0166D" w14:paraId="61E74538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0C02B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Pensiones y Jubilaciones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D1F2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$11,295,705.33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F8F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$879,531.20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D7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$844,439.60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1D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$856,968.65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D59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$878,092.38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A00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$934,585.64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45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$926,554.21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148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$1,017,503.72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9E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$905,347.52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EF8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$968,959.89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EA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$1,015,351.83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E4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$1,039,295.96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32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$1,029,074.73</w:t>
            </w:r>
          </w:p>
        </w:tc>
      </w:tr>
      <w:tr w:rsidR="00491B0B" w:rsidRPr="00E0166D" w14:paraId="479D1C6B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5765F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F686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2A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CB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846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D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20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092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77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1B1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017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B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F0A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5E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A104FD2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8019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 la Seguridad Social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4224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4F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C1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BB9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CF1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45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99B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3E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794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233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B9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B3F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F1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3E35C7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D3042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Donativos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3365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90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A9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D5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8AC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967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01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2AE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EB7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9D3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E3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EE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0C3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182109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F5F6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Transferencias al Exterior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DBDD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4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8B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6E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976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B9B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67A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F2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85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D3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647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A6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1A6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38A4D605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3B15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Bienes Muebles, Inmuebles e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76F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$504,385.85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04A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73F6F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$44,250.00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557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$115,500.00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874B8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$38,448.03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68978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$30,500.00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895BE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$23,033.20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7623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ED14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BA8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D78A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$20,934.27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9B4E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$13,225.00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D0E2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$97,495.35</w:t>
            </w:r>
          </w:p>
        </w:tc>
      </w:tr>
      <w:tr w:rsidR="00491B0B" w:rsidRPr="00E0166D" w14:paraId="4B5109AD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B34E3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Mobiliario y Equipo de Administración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C69F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98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85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765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D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843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19F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6A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3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745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6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C48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28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32AECAAE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D2143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Mobiliario y Equipo Educacional y Recreativo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20B5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CA9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307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F3A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4C0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8E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CB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23E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92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47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0F2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7E9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74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25EE8F44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A2373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e Instrumental Médico y de Laboratorio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D608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AD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4E6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8BF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93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F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DF0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DF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10B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E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BBB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EA9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7D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3087A5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AFC0B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Vehículos y Equipo de Transporte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A411C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$413,904.62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8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835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$28,250.00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46A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F27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$33,000.00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07E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33B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$8,000.00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CF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03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2A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4E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$14,934.27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FD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$10,225.00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E1D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$94,495.35</w:t>
            </w:r>
          </w:p>
        </w:tc>
      </w:tr>
      <w:tr w:rsidR="00491B0B" w:rsidRPr="00E0166D" w14:paraId="73E5D4E9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4A9D99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Equipo de Defensa y Seguridad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CB4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1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D0A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31A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6F7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37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A8F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BF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40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035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C1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9BE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55E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D513CC3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5E5DB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Maquinaria, Otros Equipos y Herramientas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FDC1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$59,000.00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73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3F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F8C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A7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DB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6D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08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D96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09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1E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9AD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664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$3,000.00</w:t>
            </w:r>
          </w:p>
        </w:tc>
      </w:tr>
      <w:tr w:rsidR="00491B0B" w:rsidRPr="00E0166D" w14:paraId="65EC0E94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94E5CC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Biológicos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409E9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251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484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08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B8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75E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4F6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E6B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20A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3B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49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AFD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E8A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3925EC33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F841A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lastRenderedPageBreak/>
              <w:t>Bienes Inmuebles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FB36C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2FF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92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F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E78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6A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58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EFA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02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CC5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F55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1B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B4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07CEA2F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32203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Activos Intangibles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9CC3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$31,481.23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8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D6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$10,000.00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C6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65A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$3,448.03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009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$4,500.00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B40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$9,033.20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CD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BAF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C3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AD4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333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D9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3084BB7B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0D1B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Inversión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E9F5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$24,950,442.30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38D8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$20,495,044.23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09E4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AE46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87CF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FB3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D7B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A3C2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33D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65A2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5E432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2B1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975AD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3B3032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191B32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de Dominio Publico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5523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$24,950,442.30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B86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$20,495,044.23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949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8B9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96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99F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C07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701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5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D67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D9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$495,044.23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1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A95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B5F5260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8D4CCE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Obra Pública en Bienes Propios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85FE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F2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CD4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096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3C4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9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45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D50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2E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348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3A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86B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9F3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7711798F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E8077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Proyectos Productivos y Acciones de Fomento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732AD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107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77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4C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2D7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1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F4B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F5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AAA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8B2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755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757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BD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4671A524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715FDA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Inversiones Financieras y Otras Provisiones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77269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0DE4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B24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8A86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10BC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2E7A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FA30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BEF5E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ED548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D060D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FC88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C0A1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C70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A3BADA6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941FA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para el Fomento de Actividades Productivas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4DC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B0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40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A7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E20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B7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4B0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E6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113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A51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91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0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1D4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6E0DDC9B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818641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Acciones y Participaciones de Capital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85A5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0B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208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7F4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D03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AC9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2E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CE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4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5B1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76B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758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35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7A07AFFE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506E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Compra de Títulos y Valores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7637E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2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87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BF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5D2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BCC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5C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630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FD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837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BA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E34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D6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414EC950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F7999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Concesión de Préstamos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BE22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3FF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C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1EC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3C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DA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D2B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3C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0E4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0D8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4D1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0D2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7A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78C09E5D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DD2C4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Inversiones en Fideicomisos, Mandatos y Otros Análogos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DB4E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49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C66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4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B4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9EF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17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755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6A7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6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10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D6E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72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12F629F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88538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Otras Inversiones Financieras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F8C0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332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3A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8A1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BC5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8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3B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B14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0D6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A74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CCA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E5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80B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A033920" w14:textId="77777777" w:rsidTr="00E0166D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E73BB0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Provisiones para Contingencias y Otras Erogaciones Especiales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9A5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22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15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F5C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C87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DC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0C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C5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0B7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66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FC1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E0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4C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5128D21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B34184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Participaciones y 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523F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1B1B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2BA4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4EE50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B5F14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F5E4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2FCB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E6B80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2F98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0B85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FB6D2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85F6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91605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2E8DF0E1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10FEA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Participaciones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05D98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FB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F54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ABD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6A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64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B3E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D6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CCF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2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677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3C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184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2ECFAFF0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5EB657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Aportaciones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5EF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C27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A51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32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A70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98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81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CD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EAB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57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E0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97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79C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3EE8B0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D6752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Convenios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91AC8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49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70A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CDA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335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83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439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3E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790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2F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575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D13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D82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0F2020" w:rsidRPr="00E0166D" w14:paraId="7C351DF2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8D8ED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86AA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$10,297,013.22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55543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$5,645,763.22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CEAA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$1,331,250.00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1290F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0F3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A135C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98C56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DA879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F9C8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461C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8B3E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9F11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1FEB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es-MX"/>
              </w:rPr>
              <w:t>$332,000.00</w:t>
            </w:r>
          </w:p>
        </w:tc>
      </w:tr>
      <w:tr w:rsidR="00491B0B" w:rsidRPr="00E0166D" w14:paraId="54942DA5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CAD5F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Amortización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7EFA6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$2,004,000.00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E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0F0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6BE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90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454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7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AD5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723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B95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272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5B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A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$167,000.00</w:t>
            </w:r>
          </w:p>
        </w:tc>
      </w:tr>
      <w:tr w:rsidR="00491B0B" w:rsidRPr="00E0166D" w14:paraId="766A5328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7E5F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Intereses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2DF21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$1,980,000.00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9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990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876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41A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59B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D9C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BE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E2F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073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0C9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C74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16F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$165,000.00</w:t>
            </w:r>
          </w:p>
        </w:tc>
      </w:tr>
      <w:tr w:rsidR="00491B0B" w:rsidRPr="00E0166D" w14:paraId="02DBF51C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050A4F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Comisiones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95E6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755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97F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8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038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B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2055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9F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42D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855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F6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D51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B2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68F605DC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56E766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Gastos de la Deuda Pública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7FEA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D1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072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CC5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300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364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508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4C3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EB6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10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0CC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E81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4327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14A11F3A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BA8D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Costo por Coberturas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8BA0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D02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1D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C9C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02F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29DF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B0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89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89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26A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E02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36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C2F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293C560B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37AEF8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Apoyos Financieros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400A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68F9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56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58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15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43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FF48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217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E1B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CB2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DD6E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04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493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  <w:tr w:rsidR="00491B0B" w:rsidRPr="00E0166D" w14:paraId="5FDC4E00" w14:textId="77777777" w:rsidTr="00E016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DB645" w14:textId="77777777" w:rsidR="00491B0B" w:rsidRPr="00E0166D" w:rsidRDefault="00491B0B" w:rsidP="00491B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Adeudos de Ejercicios Fiscales Anteriores (ADEFAS)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6397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$6,313,013.22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D0F1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$5,313,763.22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7C4C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$999,250.00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C24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69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28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0B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E8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4A06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95E2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C070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7183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CDA" w14:textId="77777777" w:rsidR="00491B0B" w:rsidRPr="00E0166D" w:rsidRDefault="00491B0B" w:rsidP="00491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</w:pPr>
            <w:r w:rsidRPr="00E0166D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MX"/>
              </w:rPr>
              <w:t>$0.00</w:t>
            </w:r>
          </w:p>
        </w:tc>
      </w:tr>
    </w:tbl>
    <w:p w14:paraId="47899267" w14:textId="77777777" w:rsidR="00491B0B" w:rsidRPr="00A05E2E" w:rsidRDefault="00491B0B" w:rsidP="00EF452A">
      <w:pPr>
        <w:spacing w:after="0" w:line="240" w:lineRule="auto"/>
        <w:jc w:val="center"/>
        <w:rPr>
          <w:rFonts w:ascii="Arial" w:hAnsi="Arial" w:cs="Arial"/>
          <w:b/>
        </w:rPr>
      </w:pPr>
    </w:p>
    <w:p w14:paraId="4D0A0EDB" w14:textId="77777777" w:rsidR="008552A2" w:rsidRDefault="008552A2" w:rsidP="008552A2">
      <w:pPr>
        <w:spacing w:after="0" w:line="240" w:lineRule="auto"/>
        <w:jc w:val="center"/>
        <w:rPr>
          <w:rFonts w:ascii="Arial" w:hAnsi="Arial" w:cs="Arial"/>
          <w:color w:val="0070C0"/>
        </w:rPr>
      </w:pPr>
    </w:p>
    <w:p w14:paraId="418561AA" w14:textId="77777777" w:rsidR="008552A2" w:rsidRPr="00DB1A1E" w:rsidRDefault="008552A2" w:rsidP="008552A2">
      <w:pPr>
        <w:spacing w:after="0" w:line="240" w:lineRule="auto"/>
        <w:jc w:val="center"/>
        <w:rPr>
          <w:rFonts w:ascii="Arial" w:hAnsi="Arial" w:cs="Arial"/>
          <w:color w:val="0070C0"/>
          <w:sz w:val="14"/>
          <w:szCs w:val="14"/>
        </w:rPr>
      </w:pPr>
    </w:p>
    <w:p w14:paraId="3500A08F" w14:textId="77777777" w:rsidR="00B97B8B" w:rsidRPr="00FC622F" w:rsidRDefault="00B97B8B">
      <w:pPr>
        <w:rPr>
          <w:rFonts w:ascii="Arial" w:hAnsi="Arial" w:cs="Arial"/>
          <w:color w:val="0070C0"/>
          <w:sz w:val="14"/>
          <w:szCs w:val="14"/>
        </w:rPr>
      </w:pPr>
    </w:p>
    <w:sectPr w:rsidR="00B97B8B" w:rsidRPr="00FC622F" w:rsidSect="008552A2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055CDA" w15:done="0"/>
  <w15:commentEx w15:paraId="61936A98" w15:done="0"/>
  <w15:commentEx w15:paraId="7E29555B" w15:done="0"/>
  <w15:commentEx w15:paraId="7AE5D35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055CDA" w16cid:durableId="1F6EE374"/>
  <w16cid:commentId w16cid:paraId="61936A98" w16cid:durableId="1F6EE38A"/>
  <w16cid:commentId w16cid:paraId="7E29555B" w16cid:durableId="1F6EE3AA"/>
  <w16cid:commentId w16cid:paraId="7AE5D353" w16cid:durableId="1F6EE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255BA" w14:textId="77777777" w:rsidR="00DC2D70" w:rsidRDefault="00DC2D70" w:rsidP="00AC2FFA">
      <w:pPr>
        <w:spacing w:after="0" w:line="240" w:lineRule="auto"/>
      </w:pPr>
      <w:r>
        <w:separator/>
      </w:r>
    </w:p>
  </w:endnote>
  <w:endnote w:type="continuationSeparator" w:id="0">
    <w:p w14:paraId="3C6545D3" w14:textId="77777777" w:rsidR="00DC2D70" w:rsidRDefault="00DC2D70" w:rsidP="00AC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638360"/>
      <w:docPartObj>
        <w:docPartGallery w:val="Page Numbers (Bottom of Page)"/>
        <w:docPartUnique/>
      </w:docPartObj>
    </w:sdtPr>
    <w:sdtEndPr/>
    <w:sdtContent>
      <w:p w14:paraId="170B95C3" w14:textId="04465927" w:rsidR="00AC2FFA" w:rsidRDefault="00AC2FF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66D" w:rsidRPr="00E0166D">
          <w:rPr>
            <w:noProof/>
            <w:lang w:val="es-ES"/>
          </w:rPr>
          <w:t>1</w:t>
        </w:r>
        <w:r>
          <w:fldChar w:fldCharType="end"/>
        </w:r>
      </w:p>
    </w:sdtContent>
  </w:sdt>
  <w:p w14:paraId="41D18926" w14:textId="26F4C3E3" w:rsidR="00AC2FFA" w:rsidRDefault="00AC2F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10F8C" w14:textId="77777777" w:rsidR="00DC2D70" w:rsidRDefault="00DC2D70" w:rsidP="00AC2FFA">
      <w:pPr>
        <w:spacing w:after="0" w:line="240" w:lineRule="auto"/>
      </w:pPr>
      <w:r>
        <w:separator/>
      </w:r>
    </w:p>
  </w:footnote>
  <w:footnote w:type="continuationSeparator" w:id="0">
    <w:p w14:paraId="34919F76" w14:textId="77777777" w:rsidR="00DC2D70" w:rsidRDefault="00DC2D70" w:rsidP="00AC2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78522" w14:textId="07919266" w:rsidR="00AC2FFA" w:rsidRDefault="00AC2FF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7772671" wp14:editId="1C58B27A">
          <wp:simplePos x="0" y="0"/>
          <wp:positionH relativeFrom="column">
            <wp:posOffset>-518160</wp:posOffset>
          </wp:positionH>
          <wp:positionV relativeFrom="paragraph">
            <wp:posOffset>-182055</wp:posOffset>
          </wp:positionV>
          <wp:extent cx="1840230" cy="880745"/>
          <wp:effectExtent l="0" t="0" r="762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cip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880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BC16380" wp14:editId="76AA0F4B">
          <wp:simplePos x="0" y="0"/>
          <wp:positionH relativeFrom="column">
            <wp:posOffset>6672770</wp:posOffset>
          </wp:positionH>
          <wp:positionV relativeFrom="paragraph">
            <wp:posOffset>-188595</wp:posOffset>
          </wp:positionV>
          <wp:extent cx="2249380" cy="880266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58"/>
                  <a:stretch/>
                </pic:blipFill>
                <pic:spPr bwMode="auto">
                  <a:xfrm>
                    <a:off x="0" y="0"/>
                    <a:ext cx="2249380" cy="880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A41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74917"/>
    <w:multiLevelType w:val="hybridMultilevel"/>
    <w:tmpl w:val="2E166DA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C668A8"/>
    <w:multiLevelType w:val="hybridMultilevel"/>
    <w:tmpl w:val="B5EA4AD8"/>
    <w:lvl w:ilvl="0" w:tplc="7A3A805C">
      <w:start w:val="1"/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E5872A1"/>
    <w:multiLevelType w:val="hybridMultilevel"/>
    <w:tmpl w:val="9FEC8BE0"/>
    <w:lvl w:ilvl="0" w:tplc="5D088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F3F38"/>
    <w:multiLevelType w:val="hybridMultilevel"/>
    <w:tmpl w:val="A20AD95A"/>
    <w:lvl w:ilvl="0" w:tplc="FAFA15E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23E9E"/>
    <w:multiLevelType w:val="hybridMultilevel"/>
    <w:tmpl w:val="3482DC62"/>
    <w:lvl w:ilvl="0" w:tplc="362EFFC8">
      <w:start w:val="1"/>
      <w:numFmt w:val="lowerLetter"/>
      <w:lvlText w:val="%1)"/>
      <w:lvlJc w:val="left"/>
      <w:pPr>
        <w:ind w:left="1080" w:hanging="72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907CB"/>
    <w:multiLevelType w:val="hybridMultilevel"/>
    <w:tmpl w:val="3FCCEB64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879DA"/>
    <w:multiLevelType w:val="hybridMultilevel"/>
    <w:tmpl w:val="A5ECDE6C"/>
    <w:lvl w:ilvl="0" w:tplc="4CD624C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20D118C"/>
    <w:multiLevelType w:val="hybridMultilevel"/>
    <w:tmpl w:val="D6C6E1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D144C"/>
    <w:multiLevelType w:val="hybridMultilevel"/>
    <w:tmpl w:val="4A66ACB0"/>
    <w:lvl w:ilvl="0" w:tplc="578E3D7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12D3D05"/>
    <w:multiLevelType w:val="multilevel"/>
    <w:tmpl w:val="DB665EFC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abstractNum w:abstractNumId="11">
    <w:nsid w:val="381377C1"/>
    <w:multiLevelType w:val="hybridMultilevel"/>
    <w:tmpl w:val="84146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43D9F"/>
    <w:multiLevelType w:val="hybridMultilevel"/>
    <w:tmpl w:val="203CFF3C"/>
    <w:lvl w:ilvl="0" w:tplc="D77C725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466FA5"/>
    <w:multiLevelType w:val="hybridMultilevel"/>
    <w:tmpl w:val="A188766C"/>
    <w:lvl w:ilvl="0" w:tplc="19DC7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B524F"/>
    <w:multiLevelType w:val="hybridMultilevel"/>
    <w:tmpl w:val="BA70140E"/>
    <w:lvl w:ilvl="0" w:tplc="22C2E9EE">
      <w:start w:val="1"/>
      <w:numFmt w:val="upperLetter"/>
      <w:lvlText w:val="%1."/>
      <w:lvlJc w:val="left"/>
      <w:pPr>
        <w:ind w:left="4026" w:hanging="360"/>
      </w:pPr>
      <w:rPr>
        <w:rFonts w:hint="default"/>
      </w:rPr>
    </w:lvl>
    <w:lvl w:ilvl="1" w:tplc="D668E434">
      <w:numFmt w:val="bullet"/>
      <w:lvlText w:val="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81DD7"/>
    <w:multiLevelType w:val="hybridMultilevel"/>
    <w:tmpl w:val="91CE100C"/>
    <w:lvl w:ilvl="0" w:tplc="1444C80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161B4"/>
    <w:multiLevelType w:val="hybridMultilevel"/>
    <w:tmpl w:val="14EC0276"/>
    <w:lvl w:ilvl="0" w:tplc="1C820234">
      <w:start w:val="1"/>
      <w:numFmt w:val="decimal"/>
      <w:lvlText w:val="%1."/>
      <w:lvlJc w:val="left"/>
      <w:pPr>
        <w:ind w:left="33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A7E22"/>
    <w:multiLevelType w:val="hybridMultilevel"/>
    <w:tmpl w:val="A34C2ACC"/>
    <w:lvl w:ilvl="0" w:tplc="080A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3E72F3D"/>
    <w:multiLevelType w:val="hybridMultilevel"/>
    <w:tmpl w:val="EDEE638E"/>
    <w:lvl w:ilvl="0" w:tplc="12B87DE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>
    <w:nsid w:val="7D492FE4"/>
    <w:multiLevelType w:val="multilevel"/>
    <w:tmpl w:val="04B86F30"/>
    <w:lvl w:ilvl="0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9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1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3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5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7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9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15" w:hanging="18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0"/>
  </w:num>
  <w:num w:numId="5">
    <w:abstractNumId w:val="17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18"/>
  </w:num>
  <w:num w:numId="11">
    <w:abstractNumId w:val="2"/>
  </w:num>
  <w:num w:numId="12">
    <w:abstractNumId w:val="9"/>
  </w:num>
  <w:num w:numId="13">
    <w:abstractNumId w:val="16"/>
  </w:num>
  <w:num w:numId="14">
    <w:abstractNumId w:val="6"/>
  </w:num>
  <w:num w:numId="15">
    <w:abstractNumId w:val="14"/>
  </w:num>
  <w:num w:numId="16">
    <w:abstractNumId w:val="13"/>
  </w:num>
  <w:num w:numId="17">
    <w:abstractNumId w:val="10"/>
  </w:num>
  <w:num w:numId="18">
    <w:abstractNumId w:val="19"/>
  </w:num>
  <w:num w:numId="19">
    <w:abstractNumId w:val="11"/>
  </w:num>
  <w:num w:numId="2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SEC">
    <w15:presenceInfo w15:providerId="None" w15:userId="AS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A2"/>
    <w:rsid w:val="000057AC"/>
    <w:rsid w:val="000A2C1A"/>
    <w:rsid w:val="000F2020"/>
    <w:rsid w:val="001001EA"/>
    <w:rsid w:val="00190795"/>
    <w:rsid w:val="00387769"/>
    <w:rsid w:val="00491B0B"/>
    <w:rsid w:val="006F406B"/>
    <w:rsid w:val="007E2928"/>
    <w:rsid w:val="008552A2"/>
    <w:rsid w:val="00A05E2E"/>
    <w:rsid w:val="00AC2FFA"/>
    <w:rsid w:val="00B97B8B"/>
    <w:rsid w:val="00BF1C58"/>
    <w:rsid w:val="00DB1A1E"/>
    <w:rsid w:val="00DC2D70"/>
    <w:rsid w:val="00DD2221"/>
    <w:rsid w:val="00E0166D"/>
    <w:rsid w:val="00EF452A"/>
    <w:rsid w:val="00FC622F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05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A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52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5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552A2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8552A2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552A2"/>
  </w:style>
  <w:style w:type="character" w:styleId="Hipervnculo">
    <w:name w:val="Hyperlink"/>
    <w:basedOn w:val="Fuentedeprrafopredeter"/>
    <w:uiPriority w:val="99"/>
    <w:unhideWhenUsed/>
    <w:rsid w:val="008552A2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2A2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552A2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52A2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2A2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8552A2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rsid w:val="008552A2"/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A2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2A2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8552A2"/>
    <w:rPr>
      <w:rFonts w:ascii="Segoe UI" w:hAnsi="Segoe UI" w:cs="Segoe UI"/>
      <w:sz w:val="18"/>
      <w:szCs w:val="18"/>
    </w:rPr>
  </w:style>
  <w:style w:type="character" w:customStyle="1" w:styleId="ANOTACIONCar">
    <w:name w:val="ANOTACION Car"/>
    <w:basedOn w:val="Fuentedeprrafopredeter"/>
    <w:link w:val="ANOTACION"/>
    <w:locked/>
    <w:rsid w:val="008552A2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8552A2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8552A2"/>
    <w:rPr>
      <w:rFonts w:ascii="Calibri" w:hAnsi="Calibri" w:cs="Calibri" w:hint="default"/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52A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2A2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52A2"/>
    <w:rPr>
      <w:vertAlign w:val="superscript"/>
    </w:rPr>
  </w:style>
  <w:style w:type="paragraph" w:styleId="Revisin">
    <w:name w:val="Revision"/>
    <w:hidden/>
    <w:uiPriority w:val="99"/>
    <w:semiHidden/>
    <w:rsid w:val="008552A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DD2221"/>
    <w:rPr>
      <w:color w:val="800080"/>
      <w:u w:val="single"/>
    </w:rPr>
  </w:style>
  <w:style w:type="paragraph" w:customStyle="1" w:styleId="xl75">
    <w:name w:val="xl75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6">
    <w:name w:val="xl76"/>
    <w:basedOn w:val="Normal"/>
    <w:rsid w:val="00DD22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9">
    <w:name w:val="xl79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0">
    <w:name w:val="xl80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1">
    <w:name w:val="xl81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2">
    <w:name w:val="xl82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3">
    <w:name w:val="xl83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MX"/>
    </w:rPr>
  </w:style>
  <w:style w:type="paragraph" w:customStyle="1" w:styleId="xl84">
    <w:name w:val="xl84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85">
    <w:name w:val="xl85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86">
    <w:name w:val="xl86"/>
    <w:basedOn w:val="Normal"/>
    <w:rsid w:val="00DD222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DD22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DD222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0">
    <w:name w:val="xl90"/>
    <w:basedOn w:val="Normal"/>
    <w:rsid w:val="00491B0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1">
    <w:name w:val="xl91"/>
    <w:basedOn w:val="Normal"/>
    <w:rsid w:val="00491B0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2">
    <w:name w:val="xl92"/>
    <w:basedOn w:val="Normal"/>
    <w:rsid w:val="00491B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3">
    <w:name w:val="xl93"/>
    <w:basedOn w:val="Normal"/>
    <w:rsid w:val="00491B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4">
    <w:name w:val="xl94"/>
    <w:basedOn w:val="Normal"/>
    <w:rsid w:val="00491B0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5">
    <w:name w:val="xl95"/>
    <w:basedOn w:val="Normal"/>
    <w:rsid w:val="00491B0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6">
    <w:name w:val="xl96"/>
    <w:basedOn w:val="Normal"/>
    <w:rsid w:val="00491B0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7">
    <w:name w:val="xl97"/>
    <w:basedOn w:val="Normal"/>
    <w:rsid w:val="00491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8">
    <w:name w:val="xl98"/>
    <w:basedOn w:val="Normal"/>
    <w:rsid w:val="00491B0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3">
    <w:name w:val="xl73"/>
    <w:basedOn w:val="Normal"/>
    <w:rsid w:val="00E01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4">
    <w:name w:val="xl74"/>
    <w:basedOn w:val="Normal"/>
    <w:rsid w:val="00E016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A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5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552A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5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ar">
    <w:name w:val="Texto Car"/>
    <w:basedOn w:val="Fuentedeprrafopredeter"/>
    <w:link w:val="Texto"/>
    <w:locked/>
    <w:rsid w:val="008552A2"/>
    <w:rPr>
      <w:rFonts w:ascii="Arial" w:hAnsi="Arial" w:cs="Arial"/>
      <w:lang w:eastAsia="es-ES"/>
    </w:rPr>
  </w:style>
  <w:style w:type="paragraph" w:customStyle="1" w:styleId="Texto">
    <w:name w:val="Texto"/>
    <w:basedOn w:val="Normal"/>
    <w:link w:val="TextoCar"/>
    <w:qFormat/>
    <w:rsid w:val="008552A2"/>
    <w:pPr>
      <w:spacing w:after="101" w:line="216" w:lineRule="exact"/>
      <w:ind w:firstLine="288"/>
      <w:jc w:val="both"/>
    </w:pPr>
    <w:rPr>
      <w:rFonts w:ascii="Arial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552A2"/>
  </w:style>
  <w:style w:type="character" w:styleId="Hipervnculo">
    <w:name w:val="Hyperlink"/>
    <w:basedOn w:val="Fuentedeprrafopredeter"/>
    <w:uiPriority w:val="99"/>
    <w:unhideWhenUsed/>
    <w:rsid w:val="008552A2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552A2"/>
    <w:rPr>
      <w:rFonts w:ascii="Calibri" w:hAnsi="Calibri" w:cs="Calibri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552A2"/>
    <w:rPr>
      <w:rFonts w:ascii="Calibri" w:hAnsi="Calibri" w:cs="Calibri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52A2"/>
    <w:pPr>
      <w:spacing w:after="0" w:line="240" w:lineRule="auto"/>
    </w:pPr>
    <w:rPr>
      <w:rFonts w:ascii="Calibri" w:hAnsi="Calibri" w:cs="Calibri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52A2"/>
    <w:rPr>
      <w:rFonts w:ascii="Calibri" w:hAnsi="Calibri" w:cs="Calibri"/>
      <w:sz w:val="24"/>
      <w:szCs w:val="24"/>
      <w:lang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2A2"/>
    <w:rPr>
      <w:rFonts w:ascii="Calibri" w:hAnsi="Calibri" w:cs="Calibri"/>
      <w:b/>
      <w:bCs/>
      <w:sz w:val="24"/>
      <w:szCs w:val="24"/>
      <w:lang w:eastAsia="es-ES"/>
    </w:rPr>
  </w:style>
  <w:style w:type="paragraph" w:styleId="Asuntodelcomentario">
    <w:name w:val="annotation subject"/>
    <w:basedOn w:val="Normal"/>
    <w:link w:val="AsuntodelcomentarioCar"/>
    <w:uiPriority w:val="99"/>
    <w:semiHidden/>
    <w:unhideWhenUsed/>
    <w:rsid w:val="008552A2"/>
    <w:pPr>
      <w:spacing w:after="0" w:line="240" w:lineRule="auto"/>
    </w:pPr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AsuntodelcomentarioCar1">
    <w:name w:val="Asunto del comentario Car1"/>
    <w:basedOn w:val="TextocomentarioCar"/>
    <w:uiPriority w:val="99"/>
    <w:rsid w:val="008552A2"/>
    <w:rPr>
      <w:rFonts w:ascii="Calibri" w:hAnsi="Calibri" w:cs="Calibri"/>
      <w:b/>
      <w:bCs/>
      <w:sz w:val="24"/>
      <w:szCs w:val="24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A2"/>
    <w:rPr>
      <w:rFonts w:ascii="Lucida Grande" w:hAnsi="Lucida Grande" w:cs="Lucida Grande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2A2"/>
    <w:pPr>
      <w:spacing w:after="0" w:line="240" w:lineRule="auto"/>
    </w:pPr>
    <w:rPr>
      <w:rFonts w:ascii="Lucida Grande" w:hAnsi="Lucida Grande" w:cs="Lucida Grande"/>
      <w:sz w:val="18"/>
      <w:szCs w:val="18"/>
      <w:lang w:eastAsia="es-ES"/>
    </w:rPr>
  </w:style>
  <w:style w:type="character" w:customStyle="1" w:styleId="TextodegloboCar1">
    <w:name w:val="Texto de globo Car1"/>
    <w:basedOn w:val="Fuentedeprrafopredeter"/>
    <w:uiPriority w:val="99"/>
    <w:semiHidden/>
    <w:rsid w:val="008552A2"/>
    <w:rPr>
      <w:rFonts w:ascii="Segoe UI" w:hAnsi="Segoe UI" w:cs="Segoe UI"/>
      <w:sz w:val="18"/>
      <w:szCs w:val="18"/>
    </w:rPr>
  </w:style>
  <w:style w:type="character" w:customStyle="1" w:styleId="ANOTACIONCar">
    <w:name w:val="ANOTACION Car"/>
    <w:basedOn w:val="Fuentedeprrafopredeter"/>
    <w:link w:val="ANOTACION"/>
    <w:locked/>
    <w:rsid w:val="008552A2"/>
    <w:rPr>
      <w:b/>
      <w:bCs/>
      <w:lang w:eastAsia="es-ES"/>
    </w:rPr>
  </w:style>
  <w:style w:type="paragraph" w:customStyle="1" w:styleId="ANOTACION">
    <w:name w:val="ANOTACION"/>
    <w:basedOn w:val="Normal"/>
    <w:link w:val="ANOTACIONCar"/>
    <w:rsid w:val="008552A2"/>
    <w:pPr>
      <w:spacing w:before="101" w:after="101" w:line="216" w:lineRule="atLeast"/>
      <w:jc w:val="center"/>
    </w:pPr>
    <w:rPr>
      <w:b/>
      <w:bCs/>
      <w:lang w:eastAsia="es-ES"/>
    </w:rPr>
  </w:style>
  <w:style w:type="character" w:customStyle="1" w:styleId="estilocorreo34">
    <w:name w:val="estilocorreo34"/>
    <w:basedOn w:val="Fuentedeprrafopredeter"/>
    <w:semiHidden/>
    <w:rsid w:val="008552A2"/>
    <w:rPr>
      <w:rFonts w:ascii="Calibri" w:hAnsi="Calibri" w:cs="Calibri" w:hint="default"/>
      <w:color w:val="aut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552A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52A2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552A2"/>
    <w:rPr>
      <w:vertAlign w:val="superscript"/>
    </w:rPr>
  </w:style>
  <w:style w:type="paragraph" w:styleId="Revisin">
    <w:name w:val="Revision"/>
    <w:hidden/>
    <w:uiPriority w:val="99"/>
    <w:semiHidden/>
    <w:rsid w:val="008552A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DD2221"/>
    <w:rPr>
      <w:color w:val="800080"/>
      <w:u w:val="single"/>
    </w:rPr>
  </w:style>
  <w:style w:type="paragraph" w:customStyle="1" w:styleId="xl75">
    <w:name w:val="xl75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6">
    <w:name w:val="xl76"/>
    <w:basedOn w:val="Normal"/>
    <w:rsid w:val="00DD222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7">
    <w:name w:val="xl77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78">
    <w:name w:val="xl78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79">
    <w:name w:val="xl79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0">
    <w:name w:val="xl80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1">
    <w:name w:val="xl81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2">
    <w:name w:val="xl82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83">
    <w:name w:val="xl83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s-MX"/>
    </w:rPr>
  </w:style>
  <w:style w:type="paragraph" w:customStyle="1" w:styleId="xl84">
    <w:name w:val="xl84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es-MX"/>
    </w:rPr>
  </w:style>
  <w:style w:type="paragraph" w:customStyle="1" w:styleId="xl85">
    <w:name w:val="xl85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es-MX"/>
    </w:rPr>
  </w:style>
  <w:style w:type="paragraph" w:customStyle="1" w:styleId="xl86">
    <w:name w:val="xl86"/>
    <w:basedOn w:val="Normal"/>
    <w:rsid w:val="00DD222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rsid w:val="00DD222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rsid w:val="00DD222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89">
    <w:name w:val="xl89"/>
    <w:basedOn w:val="Normal"/>
    <w:rsid w:val="00DD2221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0">
    <w:name w:val="xl90"/>
    <w:basedOn w:val="Normal"/>
    <w:rsid w:val="00491B0B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1">
    <w:name w:val="xl91"/>
    <w:basedOn w:val="Normal"/>
    <w:rsid w:val="00491B0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2">
    <w:name w:val="xl92"/>
    <w:basedOn w:val="Normal"/>
    <w:rsid w:val="00491B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3">
    <w:name w:val="xl93"/>
    <w:basedOn w:val="Normal"/>
    <w:rsid w:val="00491B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4">
    <w:name w:val="xl94"/>
    <w:basedOn w:val="Normal"/>
    <w:rsid w:val="00491B0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5">
    <w:name w:val="xl95"/>
    <w:basedOn w:val="Normal"/>
    <w:rsid w:val="00491B0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6">
    <w:name w:val="xl96"/>
    <w:basedOn w:val="Normal"/>
    <w:rsid w:val="00491B0B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7">
    <w:name w:val="xl97"/>
    <w:basedOn w:val="Normal"/>
    <w:rsid w:val="00491B0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lang w:eastAsia="es-MX"/>
    </w:rPr>
  </w:style>
  <w:style w:type="paragraph" w:customStyle="1" w:styleId="xl98">
    <w:name w:val="xl98"/>
    <w:basedOn w:val="Normal"/>
    <w:rsid w:val="00491B0B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3">
    <w:name w:val="xl73"/>
    <w:basedOn w:val="Normal"/>
    <w:rsid w:val="00E016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es-MX"/>
    </w:rPr>
  </w:style>
  <w:style w:type="paragraph" w:customStyle="1" w:styleId="xl74">
    <w:name w:val="xl74"/>
    <w:basedOn w:val="Normal"/>
    <w:rsid w:val="00E016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8353</Words>
  <Characters>45944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Rosales Castillo</dc:creator>
  <cp:lastModifiedBy>Gladys</cp:lastModifiedBy>
  <cp:revision>3</cp:revision>
  <dcterms:created xsi:type="dcterms:W3CDTF">2019-01-22T16:44:00Z</dcterms:created>
  <dcterms:modified xsi:type="dcterms:W3CDTF">2019-01-24T22:12:00Z</dcterms:modified>
</cp:coreProperties>
</file>