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DF583" w14:textId="77777777" w:rsidR="00292659" w:rsidRDefault="00292659" w:rsidP="0029265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MUNICIPIO DE SALTILLO, COAHUILA</w:t>
      </w:r>
    </w:p>
    <w:p w14:paraId="568DF584" w14:textId="78665EEB" w:rsidR="00292659" w:rsidRDefault="00292659" w:rsidP="002926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NOTAS A LOS ESTADOS FINANCIEROS</w:t>
      </w:r>
    </w:p>
    <w:p w14:paraId="568DF585" w14:textId="58155B4D" w:rsidR="00292659" w:rsidRDefault="0082594D" w:rsidP="0029265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AL 31 DE </w:t>
      </w:r>
      <w:r w:rsidR="00E2542E">
        <w:rPr>
          <w:rFonts w:ascii="Arial" w:hAnsi="Arial" w:cs="Arial"/>
          <w:b/>
          <w:sz w:val="24"/>
          <w:szCs w:val="24"/>
          <w:u w:val="single"/>
        </w:rPr>
        <w:t>MARZO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2659">
        <w:rPr>
          <w:rFonts w:ascii="Arial" w:hAnsi="Arial" w:cs="Arial"/>
          <w:b/>
          <w:sz w:val="24"/>
          <w:szCs w:val="24"/>
          <w:u w:val="single"/>
        </w:rPr>
        <w:t>DE 201</w:t>
      </w:r>
      <w:r w:rsidR="00E2542E">
        <w:rPr>
          <w:rFonts w:ascii="Arial" w:hAnsi="Arial" w:cs="Arial"/>
          <w:b/>
          <w:sz w:val="24"/>
          <w:szCs w:val="24"/>
          <w:u w:val="single"/>
        </w:rPr>
        <w:t>9</w:t>
      </w:r>
    </w:p>
    <w:p w14:paraId="568DF586" w14:textId="77777777" w:rsidR="00D2288E" w:rsidRPr="00C4296C" w:rsidRDefault="00D2288E" w:rsidP="00D2288E">
      <w:pPr>
        <w:spacing w:after="0"/>
        <w:jc w:val="center"/>
        <w:rPr>
          <w:rFonts w:ascii="Arial" w:hAnsi="Arial" w:cs="Arial"/>
          <w:sz w:val="16"/>
          <w:szCs w:val="24"/>
          <w:u w:val="single"/>
        </w:rPr>
      </w:pPr>
    </w:p>
    <w:p w14:paraId="568DF587" w14:textId="77777777" w:rsidR="00D2288E" w:rsidRPr="0058557C" w:rsidRDefault="00D2288E" w:rsidP="00D2288E">
      <w:pPr>
        <w:spacing w:after="0"/>
        <w:jc w:val="center"/>
        <w:rPr>
          <w:rFonts w:ascii="Arial" w:hAnsi="Arial" w:cs="Arial"/>
          <w:sz w:val="10"/>
          <w:szCs w:val="24"/>
          <w:u w:val="single"/>
        </w:rPr>
      </w:pPr>
    </w:p>
    <w:p w14:paraId="568DF588" w14:textId="77777777" w:rsidR="00C962BE" w:rsidRPr="00BC3043" w:rsidRDefault="00C962BE" w:rsidP="00C962BE">
      <w:pPr>
        <w:spacing w:before="40" w:after="40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 xml:space="preserve">b).- </w:t>
      </w:r>
      <w:r w:rsidRPr="00E72007">
        <w:rPr>
          <w:rFonts w:ascii="Arial" w:hAnsi="Arial" w:cs="Arial"/>
          <w:b/>
          <w:u w:val="single"/>
          <w:lang w:val="es-ES"/>
        </w:rPr>
        <w:t>NOTAS DE MEMORIA (CUENTAS DE ORDEN)</w:t>
      </w:r>
    </w:p>
    <w:p w14:paraId="568DF589" w14:textId="77777777" w:rsidR="00C962BE" w:rsidRPr="00214990" w:rsidRDefault="00C962BE" w:rsidP="00C962BE">
      <w:pPr>
        <w:pStyle w:val="Prrafodelista"/>
        <w:spacing w:before="40" w:after="40" w:line="259" w:lineRule="auto"/>
        <w:rPr>
          <w:rFonts w:ascii="Arial" w:hAnsi="Arial" w:cs="Arial"/>
          <w:lang w:val="es-ES"/>
        </w:rPr>
      </w:pPr>
    </w:p>
    <w:p w14:paraId="568DF58A" w14:textId="77777777"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bien, para consignar sus derechos o responsabilidades contingentes que puedan, o no, presentarse en el futuro.</w:t>
      </w:r>
    </w:p>
    <w:p w14:paraId="568DF58B" w14:textId="77777777"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14:paraId="568DF58C" w14:textId="77777777" w:rsidR="00C962BE" w:rsidRPr="00214990" w:rsidRDefault="00C962BE" w:rsidP="00C962BE">
      <w:pPr>
        <w:spacing w:before="40" w:after="40"/>
        <w:rPr>
          <w:rFonts w:ascii="Arial" w:hAnsi="Arial" w:cs="Arial"/>
          <w:lang w:val="es-ES"/>
        </w:rPr>
      </w:pPr>
      <w:r w:rsidRPr="00214990">
        <w:rPr>
          <w:rFonts w:ascii="Arial" w:hAnsi="Arial" w:cs="Arial"/>
          <w:lang w:val="es-ES"/>
        </w:rPr>
        <w:t>Las cuentas que se manejan para efectos de este documento son las siguientes:</w:t>
      </w:r>
    </w:p>
    <w:p w14:paraId="568DF58D" w14:textId="77777777"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14:paraId="568DF58E" w14:textId="77777777" w:rsidR="00C962BE" w:rsidRPr="00EB4839" w:rsidRDefault="00C962BE" w:rsidP="00C962BE">
      <w:pPr>
        <w:spacing w:before="40" w:after="4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CO-1.- Cuentas de Orden C</w:t>
      </w:r>
      <w:r w:rsidRPr="00EB4839">
        <w:rPr>
          <w:rFonts w:ascii="Arial" w:hAnsi="Arial" w:cs="Arial"/>
          <w:b/>
          <w:lang w:val="es-ES"/>
        </w:rPr>
        <w:t>ontable</w:t>
      </w:r>
    </w:p>
    <w:p w14:paraId="568DF58F" w14:textId="77777777" w:rsidR="00C962BE" w:rsidRPr="0058557C" w:rsidRDefault="00C962BE" w:rsidP="00C962BE">
      <w:pPr>
        <w:spacing w:before="40" w:after="40"/>
        <w:jc w:val="both"/>
        <w:rPr>
          <w:rFonts w:ascii="Arial" w:hAnsi="Arial" w:cs="Arial"/>
          <w:sz w:val="8"/>
          <w:lang w:val="es-ES"/>
        </w:rPr>
      </w:pPr>
    </w:p>
    <w:p w14:paraId="568DF590" w14:textId="26EE8DC8" w:rsidR="00C962BE" w:rsidRPr="00F720AD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 w:rsidRPr="00EB4839">
        <w:rPr>
          <w:rFonts w:ascii="Arial" w:hAnsi="Arial" w:cs="Arial"/>
          <w:lang w:val="es-ES"/>
        </w:rPr>
        <w:t>Las cuentas de Orden Contables</w:t>
      </w:r>
      <w:r>
        <w:rPr>
          <w:rFonts w:ascii="Arial" w:hAnsi="Arial" w:cs="Arial"/>
          <w:b/>
          <w:lang w:val="es-ES"/>
        </w:rPr>
        <w:t xml:space="preserve"> </w:t>
      </w:r>
      <w:r w:rsidRPr="00F720AD">
        <w:rPr>
          <w:rFonts w:ascii="Arial" w:hAnsi="Arial" w:cs="Arial"/>
          <w:lang w:val="es-ES"/>
        </w:rPr>
        <w:t xml:space="preserve">no </w:t>
      </w:r>
      <w:r>
        <w:rPr>
          <w:rFonts w:ascii="Arial" w:hAnsi="Arial" w:cs="Arial"/>
          <w:lang w:val="es-ES"/>
        </w:rPr>
        <w:t>presen</w:t>
      </w:r>
      <w:r w:rsidR="00927E20">
        <w:rPr>
          <w:rFonts w:ascii="Arial" w:hAnsi="Arial" w:cs="Arial"/>
          <w:lang w:val="es-ES"/>
        </w:rPr>
        <w:t>tan</w:t>
      </w:r>
      <w:r w:rsidR="006A0C5B">
        <w:rPr>
          <w:rFonts w:ascii="Arial" w:hAnsi="Arial" w:cs="Arial"/>
          <w:lang w:val="es-ES"/>
        </w:rPr>
        <w:t xml:space="preserve"> movimiento durante el</w:t>
      </w:r>
      <w:r w:rsidR="00E2542E">
        <w:rPr>
          <w:rFonts w:ascii="Arial" w:hAnsi="Arial" w:cs="Arial"/>
          <w:lang w:val="es-ES"/>
        </w:rPr>
        <w:t xml:space="preserve"> primer</w:t>
      </w:r>
      <w:r w:rsidR="00BE744A">
        <w:rPr>
          <w:rFonts w:ascii="Arial" w:hAnsi="Arial" w:cs="Arial"/>
          <w:lang w:val="es-ES"/>
        </w:rPr>
        <w:t xml:space="preserve"> trimestre</w:t>
      </w:r>
      <w:r w:rsidR="00927E20">
        <w:rPr>
          <w:rFonts w:ascii="Arial" w:hAnsi="Arial" w:cs="Arial"/>
          <w:lang w:val="es-ES"/>
        </w:rPr>
        <w:t xml:space="preserve"> de </w:t>
      </w:r>
      <w:r w:rsidR="009A54EB">
        <w:rPr>
          <w:rFonts w:ascii="Arial" w:hAnsi="Arial" w:cs="Arial"/>
          <w:lang w:val="es-ES"/>
        </w:rPr>
        <w:t>201</w:t>
      </w:r>
      <w:r w:rsidR="00E2542E">
        <w:rPr>
          <w:rFonts w:ascii="Arial" w:hAnsi="Arial" w:cs="Arial"/>
          <w:lang w:val="es-ES"/>
        </w:rPr>
        <w:t>9</w:t>
      </w:r>
      <w:r w:rsidRPr="00F720AD">
        <w:rPr>
          <w:rFonts w:ascii="Arial" w:hAnsi="Arial" w:cs="Arial"/>
          <w:lang w:val="es-ES"/>
        </w:rPr>
        <w:t xml:space="preserve"> y </w:t>
      </w:r>
      <w:r>
        <w:rPr>
          <w:rFonts w:ascii="Arial" w:hAnsi="Arial" w:cs="Arial"/>
          <w:lang w:val="es-ES"/>
        </w:rPr>
        <w:t xml:space="preserve">el </w:t>
      </w:r>
      <w:r w:rsidRPr="00F720AD">
        <w:rPr>
          <w:rFonts w:ascii="Arial" w:hAnsi="Arial" w:cs="Arial"/>
          <w:lang w:val="es-ES"/>
        </w:rPr>
        <w:t xml:space="preserve">saldo de las cuentas es cero. </w:t>
      </w:r>
    </w:p>
    <w:p w14:paraId="568DF591" w14:textId="77777777"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14:paraId="568DF592" w14:textId="77777777" w:rsidR="00C962BE" w:rsidRPr="00EB4839" w:rsidRDefault="00C962BE" w:rsidP="00C962BE">
      <w:pPr>
        <w:spacing w:before="40" w:after="4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CO-2.-</w:t>
      </w:r>
      <w:r w:rsidRPr="00EB4839">
        <w:rPr>
          <w:rFonts w:ascii="Arial" w:hAnsi="Arial" w:cs="Arial"/>
          <w:b/>
          <w:lang w:val="es-ES"/>
        </w:rPr>
        <w:t>Cuentas de Orden Presupuestarias</w:t>
      </w:r>
    </w:p>
    <w:p w14:paraId="568DF593" w14:textId="77777777" w:rsidR="00C962BE" w:rsidRPr="0058557C" w:rsidRDefault="00C962BE" w:rsidP="00C962BE">
      <w:pPr>
        <w:spacing w:before="40" w:after="40"/>
        <w:jc w:val="both"/>
        <w:rPr>
          <w:rFonts w:ascii="Arial" w:hAnsi="Arial" w:cs="Arial"/>
          <w:sz w:val="8"/>
          <w:lang w:val="es-ES"/>
        </w:rPr>
      </w:pPr>
    </w:p>
    <w:p w14:paraId="568DF594" w14:textId="63035D9B"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Cuentas de Orden Pr</w:t>
      </w:r>
      <w:r w:rsidRPr="00214990">
        <w:rPr>
          <w:rFonts w:ascii="Arial" w:hAnsi="Arial" w:cs="Arial"/>
          <w:lang w:val="es-ES"/>
        </w:rPr>
        <w:t>esupuestarias</w:t>
      </w:r>
      <w:r>
        <w:rPr>
          <w:rFonts w:ascii="Arial" w:hAnsi="Arial" w:cs="Arial"/>
          <w:lang w:val="es-ES"/>
        </w:rPr>
        <w:t xml:space="preserve"> se integran como sigue</w:t>
      </w:r>
      <w:r w:rsidRPr="00214990">
        <w:rPr>
          <w:rFonts w:ascii="Arial" w:hAnsi="Arial" w:cs="Arial"/>
          <w:lang w:val="es-ES"/>
        </w:rPr>
        <w:t>:</w:t>
      </w:r>
    </w:p>
    <w:tbl>
      <w:tblPr>
        <w:tblW w:w="897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2330"/>
        <w:gridCol w:w="1270"/>
        <w:gridCol w:w="1597"/>
        <w:gridCol w:w="1604"/>
        <w:gridCol w:w="1384"/>
      </w:tblGrid>
      <w:tr w:rsidR="00D40D64" w:rsidRPr="00D40D64" w14:paraId="782B0D30" w14:textId="77777777" w:rsidTr="00D40D64">
        <w:trPr>
          <w:trHeight w:val="51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99DEFB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CÓDIGO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0BEC9F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CUENTA CONTABLE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815466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SALDO INICIAL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8F9AB8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CARGOS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2F55E2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ABONOS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E7067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SALDO FINAL</w:t>
            </w:r>
          </w:p>
        </w:tc>
      </w:tr>
      <w:tr w:rsidR="00D40D64" w:rsidRPr="00D40D64" w14:paraId="7A3AC794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DF41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8000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7AFC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CUENTAS DE ORDEN PRESUPUESTARIAS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4DC20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BBE0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10,502,313,085.17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4AC8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10,502,313,085.17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9C4C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0D64" w:rsidRPr="00D40D64" w14:paraId="3C6F0569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6CE8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8100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C8BE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LEY DE INGRESOS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C6F0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ABB94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4,509,198,344.22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B072A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4,509,198,344.22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EAD67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0D64" w:rsidRPr="00D40D64" w14:paraId="6B0D4B6C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6171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8110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ECCA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LEY DE INGRESOS ESTIMADA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DD8D3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EF84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2,621,941,622.00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88521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8053A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2,621,941,622.00</w:t>
            </w:r>
          </w:p>
        </w:tc>
      </w:tr>
      <w:tr w:rsidR="00D40D64" w:rsidRPr="00D40D64" w14:paraId="1CDA609F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67C4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8120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0BC06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LEY DE INGRESOS POR EJECUTAR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9E25C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DB564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943,618,500.67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B298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2,621,941,622.00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2EF6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1,678,323,121.33</w:t>
            </w:r>
          </w:p>
        </w:tc>
      </w:tr>
      <w:tr w:rsidR="00D40D64" w:rsidRPr="00D40D64" w14:paraId="6D63D190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71A8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8130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9EEDB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MODIFICACIONES A LA LEY DE INGRESOS ESTIMADA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D2392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7F70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DF01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2F1D2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0D64" w:rsidRPr="00D40D64" w14:paraId="34CDA9F0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7E12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8140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3CA7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LEY DE INGRESOS DEVENGADA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A6B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E3BD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943,638,221.55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C4B1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943,618,500.67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9DE2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-19,720.88</w:t>
            </w:r>
          </w:p>
        </w:tc>
      </w:tr>
      <w:tr w:rsidR="00D40D64" w:rsidRPr="00D40D64" w14:paraId="3B0F00C9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36ED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8150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FAAA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LEY DE INGRESOS RECAUDADA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1A0E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842C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53D7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943,638,221.55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405D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943,638,221.55</w:t>
            </w:r>
          </w:p>
        </w:tc>
      </w:tr>
      <w:tr w:rsidR="00D40D64" w:rsidRPr="00D40D64" w14:paraId="2CEAA29B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E00F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8200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6C66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MX"/>
              </w:rPr>
              <w:t>PRESUPUESTO DE EGRESOS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073CD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744C8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5,993,114,740.95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872B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5,993,114,740.95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66A4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D40D64" w:rsidRPr="00D40D64" w14:paraId="0CF21947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E60E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8210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8772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PRESUPUESTO DE EGRESOS APROBADO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EA85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BC71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9DF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2,783,493,974.00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1C49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2,783,493,974.00</w:t>
            </w:r>
          </w:p>
        </w:tc>
      </w:tr>
      <w:tr w:rsidR="00D40D64" w:rsidRPr="00D40D64" w14:paraId="0E00075F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7CE7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8220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8806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PRESUPUESTO DE EGRESOS POR EJERCER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53C6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CE0A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3,370,777,567.36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9E5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966,171,834.95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2BE1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2,404,605,732.41</w:t>
            </w:r>
          </w:p>
        </w:tc>
      </w:tr>
      <w:tr w:rsidR="00D40D64" w:rsidRPr="00D40D64" w14:paraId="494451D7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691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8230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7537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MODIFICACIONES AL PRESUPUESTO DE EGRESOS APROBADO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EF9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CE95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375,837,250.09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F7B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587,283,593.36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31BF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211,446,343.27</w:t>
            </w:r>
          </w:p>
        </w:tc>
      </w:tr>
      <w:tr w:rsidR="00D40D64" w:rsidRPr="00D40D64" w14:paraId="3DDD098E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7CD8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8240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5F36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PRESUPUESTO DE EGRESOS COMPROMETIDO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4DF2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00A6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590,334,584.86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C1F0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561,532,719.40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E1AB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28,801,865.46</w:t>
            </w:r>
          </w:p>
        </w:tc>
      </w:tr>
      <w:tr w:rsidR="00D40D64" w:rsidRPr="00D40D64" w14:paraId="6988E297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5B69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8250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A847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PRESUPUESTO DE EGRESOS DEVENGADO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A387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5612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561,532,719.40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DD30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561,175,159.50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3C74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357,559.90</w:t>
            </w:r>
          </w:p>
        </w:tc>
      </w:tr>
      <w:tr w:rsidR="00D40D64" w:rsidRPr="00D40D64" w14:paraId="2C96395E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9A64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8260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B882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PRESUPUESTO DE EGRESOS EJERCIDO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2652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027E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561,175,159.50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4210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533,457,459.74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32B0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27,717,699.76</w:t>
            </w:r>
          </w:p>
        </w:tc>
      </w:tr>
      <w:tr w:rsidR="00D40D64" w:rsidRPr="00D40D64" w14:paraId="272EDD25" w14:textId="77777777" w:rsidTr="00D40D64">
        <w:trPr>
          <w:trHeight w:val="3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A42A" w14:textId="77777777" w:rsidR="00D40D64" w:rsidRPr="00D40D64" w:rsidRDefault="00D40D64" w:rsidP="00D40D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8270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B101" w14:textId="77777777" w:rsidR="00D40D64" w:rsidRPr="00D40D64" w:rsidRDefault="00D40D64" w:rsidP="00D40D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MX"/>
              </w:rPr>
              <w:t>PRESUPUESTO DE EGRESOS PAGADO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53B8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AA4F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533,457,459.74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8B43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7F22" w14:textId="77777777" w:rsidR="00D40D64" w:rsidRPr="00D40D64" w:rsidRDefault="00D40D64" w:rsidP="00D40D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D40D6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533,457,459.74</w:t>
            </w:r>
          </w:p>
        </w:tc>
      </w:tr>
    </w:tbl>
    <w:p w14:paraId="132AF31B" w14:textId="45E0E06C" w:rsidR="00E2542E" w:rsidRDefault="00E2542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14:paraId="5F0E7882" w14:textId="77777777" w:rsidR="00E2542E" w:rsidRDefault="00E2542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14:paraId="568DF595" w14:textId="77777777" w:rsidR="00C962BE" w:rsidRPr="0058557C" w:rsidRDefault="00C962BE" w:rsidP="00C962BE">
      <w:pPr>
        <w:spacing w:before="40" w:after="40"/>
        <w:jc w:val="both"/>
        <w:rPr>
          <w:rFonts w:ascii="Arial" w:hAnsi="Arial" w:cs="Arial"/>
          <w:sz w:val="4"/>
          <w:lang w:val="es-ES"/>
        </w:rPr>
      </w:pPr>
    </w:p>
    <w:p w14:paraId="568DF5FF" w14:textId="77777777" w:rsidR="00D4343C" w:rsidRDefault="00D4343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14:paraId="568DF600" w14:textId="2D14C3CB" w:rsidR="00D4343C" w:rsidRDefault="00DC767A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Las cuentas presupuestarias de ingresos y egresos que se derivan de la Ley de Ingresos y el Presupuesto de </w:t>
      </w:r>
      <w:proofErr w:type="gramStart"/>
      <w:r>
        <w:rPr>
          <w:rFonts w:ascii="Arial" w:hAnsi="Arial" w:cs="Arial"/>
          <w:b/>
        </w:rPr>
        <w:t>Egresos</w:t>
      </w:r>
      <w:r w:rsidR="008E1D23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representan</w:t>
      </w:r>
      <w:proofErr w:type="gramEnd"/>
      <w:r>
        <w:rPr>
          <w:rFonts w:ascii="Arial" w:hAnsi="Arial" w:cs="Arial"/>
          <w:b/>
        </w:rPr>
        <w:t xml:space="preserve"> lo siguiente:</w:t>
      </w:r>
    </w:p>
    <w:p w14:paraId="2770B22B" w14:textId="77777777" w:rsidR="00DC767A" w:rsidRDefault="00DC767A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14:paraId="6AC3B184" w14:textId="77777777" w:rsidR="00986B43" w:rsidRPr="00986B43" w:rsidRDefault="00986B43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  <w:sz w:val="14"/>
        </w:rPr>
      </w:pPr>
    </w:p>
    <w:p w14:paraId="568DF601" w14:textId="77777777"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Ley de Ingresos </w:t>
      </w:r>
    </w:p>
    <w:p w14:paraId="568DF602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Tiene por finalidad registrar a partir de la Ley y a través de los rubros que la componen las operaciones de ingresos del periodo.</w:t>
      </w:r>
    </w:p>
    <w:p w14:paraId="568DF603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14:paraId="568DF604" w14:textId="77777777" w:rsidR="0058557C" w:rsidRPr="00986B43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  <w:sz w:val="14"/>
        </w:rPr>
      </w:pPr>
    </w:p>
    <w:p w14:paraId="568DF605" w14:textId="77777777"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>Ley de Ingresos estimada</w:t>
      </w:r>
    </w:p>
    <w:p w14:paraId="568DF606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que se aprueba anualmente en la Ley de Ingresos, e incluyen los impuestos, cuotas y aportaciones de seguridad social, contribuciones de mejoras, derechos, productos, aprovechamientos, financiamientos internos y externos; así como de la venta de bienes y servicios, además de participaciones, aportaciones, recursos convenidos y otros ingresos.</w:t>
      </w:r>
    </w:p>
    <w:p w14:paraId="568DF607" w14:textId="77777777" w:rsidR="00C962BE" w:rsidRPr="00986B43" w:rsidRDefault="00C962BE" w:rsidP="00986B43">
      <w:pPr>
        <w:tabs>
          <w:tab w:val="left" w:pos="3651"/>
          <w:tab w:val="left" w:pos="3883"/>
          <w:tab w:val="left" w:pos="6204"/>
          <w:tab w:val="left" w:pos="6487"/>
        </w:tabs>
        <w:spacing w:after="0"/>
        <w:ind w:left="142"/>
        <w:jc w:val="both"/>
        <w:rPr>
          <w:rFonts w:ascii="Arial" w:hAnsi="Arial" w:cs="Arial"/>
          <w:sz w:val="16"/>
        </w:rPr>
      </w:pPr>
    </w:p>
    <w:p w14:paraId="239E41B0" w14:textId="77777777" w:rsidR="00986B43" w:rsidRDefault="00986B43" w:rsidP="00986B43">
      <w:pPr>
        <w:tabs>
          <w:tab w:val="left" w:pos="3651"/>
          <w:tab w:val="left" w:pos="3883"/>
          <w:tab w:val="left" w:pos="6204"/>
          <w:tab w:val="left" w:pos="6487"/>
        </w:tabs>
        <w:spacing w:after="0"/>
        <w:ind w:left="142"/>
        <w:jc w:val="both"/>
        <w:rPr>
          <w:rFonts w:ascii="Arial" w:hAnsi="Arial" w:cs="Arial"/>
        </w:rPr>
      </w:pPr>
    </w:p>
    <w:p w14:paraId="568DF609" w14:textId="77777777"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Ley de ingresos por Ejecutar </w:t>
      </w:r>
    </w:p>
    <w:p w14:paraId="568DF60A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la Ley de Ingresos Estimada que incluyen las modificaciones a ésta, así como, el registro de los ingresos devengados.</w:t>
      </w:r>
    </w:p>
    <w:p w14:paraId="568DF60B" w14:textId="77777777" w:rsidR="00C962BE" w:rsidRPr="00986B43" w:rsidRDefault="00C962BE" w:rsidP="00986B43">
      <w:pPr>
        <w:tabs>
          <w:tab w:val="left" w:pos="3651"/>
          <w:tab w:val="left" w:pos="3883"/>
          <w:tab w:val="left" w:pos="6204"/>
          <w:tab w:val="left" w:pos="6487"/>
        </w:tabs>
        <w:spacing w:after="0"/>
        <w:ind w:left="142"/>
        <w:jc w:val="both"/>
        <w:rPr>
          <w:rFonts w:ascii="Arial" w:hAnsi="Arial" w:cs="Arial"/>
          <w:sz w:val="8"/>
        </w:rPr>
      </w:pPr>
    </w:p>
    <w:p w14:paraId="568DF60C" w14:textId="77777777" w:rsidR="0058557C" w:rsidRPr="00986B43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  <w:sz w:val="14"/>
        </w:rPr>
      </w:pPr>
    </w:p>
    <w:p w14:paraId="568DF60D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 xml:space="preserve">Modificaciones a la Ley de </w:t>
      </w:r>
      <w:r w:rsidRPr="004A30A2">
        <w:rPr>
          <w:rFonts w:ascii="Arial" w:hAnsi="Arial" w:cs="Arial"/>
          <w:b/>
        </w:rPr>
        <w:t>Ingresos Estimada</w:t>
      </w:r>
      <w:r>
        <w:rPr>
          <w:rFonts w:ascii="Arial" w:hAnsi="Arial" w:cs="Arial"/>
        </w:rPr>
        <w:t xml:space="preserve"> </w:t>
      </w:r>
    </w:p>
    <w:p w14:paraId="568DF60E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los incrementos y decrementos a la Ley de Ingresos Estimada, derivado de las ampliaciones y reducciones autorizadas.</w:t>
      </w:r>
    </w:p>
    <w:p w14:paraId="568DF60F" w14:textId="77777777" w:rsidR="0058557C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14:paraId="568DF610" w14:textId="77777777" w:rsidR="0058557C" w:rsidRPr="00986B43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  <w:sz w:val="14"/>
        </w:rPr>
      </w:pPr>
    </w:p>
    <w:p w14:paraId="568DF611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Ley de Ingresos Devengada</w:t>
      </w:r>
      <w:r>
        <w:rPr>
          <w:rFonts w:ascii="Arial" w:hAnsi="Arial" w:cs="Arial"/>
        </w:rPr>
        <w:t xml:space="preserve"> </w:t>
      </w:r>
    </w:p>
    <w:p w14:paraId="568DF612" w14:textId="77777777" w:rsidR="00C962BE" w:rsidRDefault="00C962BE" w:rsidP="00C962BE">
      <w:pPr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los derechos de cobro de los impuestos, cuotas y aportaciones de           seguridad social, contribuciones de mejoras, derechos, productos, aprovechamientos, financiamientos internos y externos; así como de la venta de bienes y servicios, además de participaciones, aportaciones, recursos convenidos y otros ingresos por parte del ente público.</w:t>
      </w:r>
    </w:p>
    <w:p w14:paraId="568DF613" w14:textId="77777777" w:rsidR="00C962BE" w:rsidRPr="00986B43" w:rsidRDefault="00C962BE" w:rsidP="00C962BE">
      <w:pPr>
        <w:spacing w:before="40" w:after="40"/>
        <w:ind w:left="142"/>
        <w:jc w:val="both"/>
        <w:rPr>
          <w:rFonts w:ascii="Arial" w:hAnsi="Arial" w:cs="Arial"/>
          <w:sz w:val="18"/>
        </w:rPr>
      </w:pPr>
    </w:p>
    <w:p w14:paraId="568DF614" w14:textId="77777777" w:rsidR="00C962BE" w:rsidRDefault="00C962BE" w:rsidP="00C962BE">
      <w:pPr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resoluciones en firme (definitivas) y pago en parcialidades se deberán reconocer y registrar cuando ocurre la notificación de la resolución y/o en la firma del convenio de pago en parcialidades, respectivamente. Su saldo representa la Ley de Ingresos Devengada pendiente de recaudar.</w:t>
      </w:r>
    </w:p>
    <w:p w14:paraId="568DF615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14:paraId="568DF616" w14:textId="77777777" w:rsidR="00EF0B0E" w:rsidRPr="00986B43" w:rsidRDefault="00EF0B0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  <w:sz w:val="14"/>
        </w:rPr>
      </w:pPr>
    </w:p>
    <w:p w14:paraId="568DF617" w14:textId="77777777"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Ley de Ingresos Recaudada </w:t>
      </w:r>
    </w:p>
    <w:p w14:paraId="568DF618" w14:textId="77777777" w:rsidR="00C962BE" w:rsidRDefault="00C962BE" w:rsidP="00986B43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 el cobro en efectivo o por cualquier otro medio de pago de los impuestos, cuotas y aportaciones de seguridad social, contribuciones de mejoras, derechos, productos, </w:t>
      </w:r>
      <w:r>
        <w:rPr>
          <w:rFonts w:ascii="Arial" w:hAnsi="Arial" w:cs="Arial"/>
        </w:rPr>
        <w:lastRenderedPageBreak/>
        <w:t>aprovechamientos, financiamientos internos y externos; así como de la venta de bienes y servicios, además de participaciones, aportaciones, recursos convenidos y de otros ingresos por parte del ente público.</w:t>
      </w:r>
    </w:p>
    <w:p w14:paraId="568DF61C" w14:textId="77777777" w:rsidR="0058557C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14:paraId="568DF61D" w14:textId="77777777"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Presupuesto de Egresos </w:t>
      </w:r>
    </w:p>
    <w:p w14:paraId="568DF61E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Tienen por finalidad registrar, a partir del Presupuesto de Egresos del periodo y mediante los rubros que lo componen, las operaciones presupuestarias del periodo.</w:t>
      </w:r>
    </w:p>
    <w:p w14:paraId="568DF61F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24"/>
        </w:rPr>
      </w:pPr>
    </w:p>
    <w:p w14:paraId="70672F55" w14:textId="77777777" w:rsidR="00986B43" w:rsidRPr="00986B43" w:rsidRDefault="00986B43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14"/>
        </w:rPr>
      </w:pPr>
    </w:p>
    <w:p w14:paraId="568DF620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Aprobado</w:t>
      </w:r>
      <w:r>
        <w:rPr>
          <w:rFonts w:ascii="Arial" w:hAnsi="Arial" w:cs="Arial"/>
        </w:rPr>
        <w:t xml:space="preserve"> </w:t>
      </w:r>
    </w:p>
    <w:p w14:paraId="568DF621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las asignaciones presupuestarias que se autorizan mediante el Presupuesto de Egresos.</w:t>
      </w:r>
    </w:p>
    <w:p w14:paraId="568DF622" w14:textId="77777777" w:rsidR="00C962BE" w:rsidRDefault="00C962BE" w:rsidP="00986B43">
      <w:pPr>
        <w:tabs>
          <w:tab w:val="left" w:pos="3651"/>
          <w:tab w:val="left" w:pos="3883"/>
          <w:tab w:val="left" w:pos="6204"/>
          <w:tab w:val="left" w:pos="6487"/>
        </w:tabs>
        <w:spacing w:after="0"/>
        <w:ind w:left="142"/>
        <w:jc w:val="both"/>
        <w:rPr>
          <w:rFonts w:ascii="Arial" w:hAnsi="Arial" w:cs="Arial"/>
        </w:rPr>
      </w:pPr>
    </w:p>
    <w:p w14:paraId="568DF623" w14:textId="77777777" w:rsidR="0058557C" w:rsidRPr="00986B43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18"/>
        </w:rPr>
      </w:pPr>
    </w:p>
    <w:p w14:paraId="568DF624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por Ejercer</w:t>
      </w:r>
      <w:r>
        <w:rPr>
          <w:rFonts w:ascii="Arial" w:hAnsi="Arial" w:cs="Arial"/>
        </w:rPr>
        <w:t xml:space="preserve"> </w:t>
      </w:r>
    </w:p>
    <w:p w14:paraId="568DF625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Presupuesto de Egresos autorizado para gastar con las adecuaciones presupuestarias realizadas menos el presupuesto comprometido. Su saldo representa el Presupuesto de Egresos por Comprometer.</w:t>
      </w:r>
    </w:p>
    <w:p w14:paraId="568DF626" w14:textId="77777777" w:rsidR="00C962BE" w:rsidRPr="00986B43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14"/>
        </w:rPr>
      </w:pPr>
    </w:p>
    <w:p w14:paraId="568DF627" w14:textId="77777777" w:rsidR="0058557C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14:paraId="568DF628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Modificaciones al Presupuesto de Egresos Aprobados</w:t>
      </w:r>
      <w:r>
        <w:rPr>
          <w:rFonts w:ascii="Arial" w:hAnsi="Arial" w:cs="Arial"/>
        </w:rPr>
        <w:t xml:space="preserve"> </w:t>
      </w:r>
    </w:p>
    <w:p w14:paraId="568DF629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los incrementos y decrementos al Presupuesto de Egresos Aprobado, derivado de las ampliaciones y reducciones autorizadas.</w:t>
      </w:r>
    </w:p>
    <w:p w14:paraId="568DF62A" w14:textId="77777777" w:rsidR="00C962BE" w:rsidRPr="00986B43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14:paraId="568DF62B" w14:textId="77777777" w:rsidR="0058557C" w:rsidRPr="0058557C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14"/>
        </w:rPr>
      </w:pPr>
    </w:p>
    <w:p w14:paraId="568DF62C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Comprometido</w:t>
      </w:r>
      <w:r>
        <w:rPr>
          <w:rFonts w:ascii="Arial" w:hAnsi="Arial" w:cs="Arial"/>
        </w:rPr>
        <w:t xml:space="preserve"> </w:t>
      </w:r>
    </w:p>
    <w:p w14:paraId="568DF62D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recibirse durante varios ejercicios, el compromiso refleja la parte que se ejecutará o recibirá, durante cada ejercicio. Su saldo representa el Presupuesto de Egresos Comprometido pendiente de devengar.</w:t>
      </w:r>
    </w:p>
    <w:p w14:paraId="568DF62E" w14:textId="77777777" w:rsidR="00C962BE" w:rsidRPr="00986B43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20"/>
        </w:rPr>
      </w:pPr>
    </w:p>
    <w:p w14:paraId="568DF62F" w14:textId="77777777" w:rsidR="0058557C" w:rsidRPr="00DC767A" w:rsidRDefault="0058557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14"/>
        </w:rPr>
      </w:pPr>
    </w:p>
    <w:p w14:paraId="568DF630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Devengado</w:t>
      </w:r>
      <w:r>
        <w:rPr>
          <w:rFonts w:ascii="Arial" w:hAnsi="Arial" w:cs="Arial"/>
        </w:rPr>
        <w:t xml:space="preserve"> </w:t>
      </w:r>
    </w:p>
    <w:p w14:paraId="568DF631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</w:t>
      </w:r>
    </w:p>
    <w:p w14:paraId="568DF632" w14:textId="77777777" w:rsidR="00292659" w:rsidRDefault="00292659" w:rsidP="00986B43">
      <w:pPr>
        <w:spacing w:after="0"/>
        <w:jc w:val="both"/>
        <w:rPr>
          <w:rFonts w:ascii="Arial" w:hAnsi="Arial" w:cs="Arial"/>
          <w:b/>
          <w:sz w:val="18"/>
        </w:rPr>
      </w:pPr>
    </w:p>
    <w:p w14:paraId="568DF633" w14:textId="77777777" w:rsidR="0058557C" w:rsidRPr="00986B43" w:rsidRDefault="0058557C" w:rsidP="00C962BE">
      <w:pPr>
        <w:spacing w:before="40" w:after="40"/>
        <w:jc w:val="both"/>
        <w:rPr>
          <w:rFonts w:ascii="Arial" w:hAnsi="Arial" w:cs="Arial"/>
          <w:b/>
          <w:sz w:val="20"/>
        </w:rPr>
      </w:pPr>
    </w:p>
    <w:p w14:paraId="568DF634" w14:textId="77777777" w:rsidR="00C962BE" w:rsidRDefault="00C962BE" w:rsidP="00986B43">
      <w:pPr>
        <w:spacing w:before="40" w:after="40"/>
        <w:ind w:left="14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</w:rPr>
        <w:t xml:space="preserve"> </w:t>
      </w:r>
      <w:r w:rsidRPr="00410A36">
        <w:rPr>
          <w:rFonts w:ascii="Arial" w:hAnsi="Arial" w:cs="Arial"/>
          <w:b/>
        </w:rPr>
        <w:t>Presupuesto de Egresos Ejercido</w:t>
      </w:r>
    </w:p>
    <w:p w14:paraId="568DF635" w14:textId="77777777" w:rsidR="00C962BE" w:rsidRDefault="00C962BE" w:rsidP="00986B43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la emisión de las cuentas por liquidar certificadas o documentos equivalentes debidamente aprobados por la autoridad competente. Su saldo representa el Presupuesto de Egresos Ejercido pendiente de pagar.</w:t>
      </w:r>
    </w:p>
    <w:p w14:paraId="568DF636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32"/>
        </w:rPr>
      </w:pPr>
    </w:p>
    <w:p w14:paraId="418FC43E" w14:textId="77777777" w:rsidR="00986B43" w:rsidRPr="00986B43" w:rsidRDefault="00986B43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32"/>
        </w:rPr>
      </w:pPr>
    </w:p>
    <w:p w14:paraId="688E58BF" w14:textId="77777777" w:rsidR="00DC767A" w:rsidRPr="00986B43" w:rsidRDefault="00DC767A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6"/>
        </w:rPr>
      </w:pPr>
    </w:p>
    <w:p w14:paraId="568DF637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Pagado</w:t>
      </w:r>
      <w:r>
        <w:rPr>
          <w:rFonts w:ascii="Arial" w:hAnsi="Arial" w:cs="Arial"/>
        </w:rPr>
        <w:t xml:space="preserve"> </w:t>
      </w:r>
    </w:p>
    <w:p w14:paraId="568DF638" w14:textId="77777777"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 la cancelación total o parcial de las obligaciones de pago, que se concreta mediante el desembolso de efectivo o por cualquier otro medio de pago. </w:t>
      </w:r>
    </w:p>
    <w:p w14:paraId="568DF639" w14:textId="77777777" w:rsidR="00FC19A6" w:rsidRDefault="00FC19A6" w:rsidP="00C962BE">
      <w:pPr>
        <w:rPr>
          <w:rFonts w:ascii="Arial" w:hAnsi="Arial" w:cs="Arial"/>
          <w:sz w:val="24"/>
          <w:szCs w:val="24"/>
        </w:rPr>
      </w:pPr>
    </w:p>
    <w:p w14:paraId="568DF63A" w14:textId="77777777" w:rsidR="00292659" w:rsidRPr="00EA6AE3" w:rsidRDefault="00292659" w:rsidP="00292659">
      <w:pPr>
        <w:spacing w:before="40" w:after="40"/>
        <w:rPr>
          <w:rFonts w:ascii="Arial" w:hAnsi="Arial" w:cs="Arial"/>
          <w:b/>
          <w:lang w:val="es-ES"/>
        </w:rPr>
      </w:pPr>
    </w:p>
    <w:p w14:paraId="568DF63B" w14:textId="77777777" w:rsidR="00292659" w:rsidRDefault="00292659" w:rsidP="00292659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es-MX"/>
        </w:rPr>
      </w:pPr>
      <w:r w:rsidRPr="00F66A3D">
        <w:rPr>
          <w:rFonts w:ascii="Calibri" w:eastAsia="Times New Roman" w:hAnsi="Calibri" w:cs="Calibri"/>
          <w:b/>
          <w:bCs/>
          <w:color w:val="000000"/>
          <w:lang w:eastAsia="es-MX"/>
        </w:rPr>
        <w:t>Nota de Gestión Administrativa 17</w:t>
      </w:r>
      <w:r w:rsidRPr="00F66A3D">
        <w:rPr>
          <w:rFonts w:ascii="Calibri" w:eastAsia="Times New Roman" w:hAnsi="Calibri" w:cs="Calibri"/>
          <w:color w:val="000000"/>
          <w:lang w:eastAsia="es-MX"/>
        </w:rPr>
        <w:br/>
        <w:t xml:space="preserve">De conformidad con la nota de gestión administrativa número 17 la Información Contable deberá estar firmada en cada página de la misma e incluir al final la siguiente leyenda: </w:t>
      </w:r>
      <w:r w:rsidRPr="00AE0EC2">
        <w:rPr>
          <w:rFonts w:ascii="Calibri" w:eastAsia="Times New Roman" w:hAnsi="Calibri" w:cs="Calibri"/>
          <w:i/>
          <w:color w:val="000000"/>
          <w:lang w:eastAsia="es-MX"/>
        </w:rPr>
        <w:t>“Bajo protesta de decir verdad declaramos que los Estados Financieros y sus notas, son razonablemente correctos y son responsabilidad del emisor”</w:t>
      </w:r>
    </w:p>
    <w:p w14:paraId="568DF63C" w14:textId="77777777" w:rsidR="0058557C" w:rsidRDefault="0058557C" w:rsidP="00292659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es-MX"/>
        </w:rPr>
      </w:pPr>
    </w:p>
    <w:p w14:paraId="568DF63D" w14:textId="1F7CBC3B" w:rsidR="0058557C" w:rsidRDefault="0058557C" w:rsidP="00292659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es-MX"/>
        </w:rPr>
      </w:pPr>
    </w:p>
    <w:p w14:paraId="0F4DF244" w14:textId="77777777" w:rsidR="00D40D64" w:rsidRPr="00AE0EC2" w:rsidRDefault="00D40D64" w:rsidP="00292659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lang w:eastAsia="es-MX"/>
        </w:rPr>
      </w:pPr>
    </w:p>
    <w:p w14:paraId="568DF63E" w14:textId="77777777" w:rsidR="00292659" w:rsidRDefault="00292659" w:rsidP="002926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MX"/>
        </w:rPr>
      </w:pPr>
    </w:p>
    <w:p w14:paraId="568DF63F" w14:textId="77777777" w:rsidR="00292659" w:rsidRPr="00F66A3D" w:rsidRDefault="00292659" w:rsidP="0029265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s-MX"/>
        </w:rPr>
      </w:pPr>
      <w:r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DF644" wp14:editId="25EE8D7E">
                <wp:simplePos x="0" y="0"/>
                <wp:positionH relativeFrom="column">
                  <wp:posOffset>3366359</wp:posOffset>
                </wp:positionH>
                <wp:positionV relativeFrom="paragraph">
                  <wp:posOffset>118222</wp:posOffset>
                </wp:positionV>
                <wp:extent cx="2677646" cy="704850"/>
                <wp:effectExtent l="0" t="0" r="889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646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DF655" w14:textId="77777777"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</w:t>
                            </w:r>
                          </w:p>
                          <w:p w14:paraId="568DF656" w14:textId="7B63E6DF" w:rsidR="00292659" w:rsidRDefault="00DC767A" w:rsidP="00292659">
                            <w:pPr>
                              <w:spacing w:after="0"/>
                              <w:jc w:val="center"/>
                            </w:pPr>
                            <w:r>
                              <w:t xml:space="preserve">ING. </w:t>
                            </w:r>
                            <w:r w:rsidR="00292659">
                              <w:t>MANOLO JIMÉNEZ SALINAS</w:t>
                            </w:r>
                          </w:p>
                          <w:p w14:paraId="540094E0" w14:textId="2FC9479D" w:rsidR="002F7575" w:rsidRDefault="002F7575" w:rsidP="00292659">
                            <w:pPr>
                              <w:spacing w:after="0"/>
                              <w:jc w:val="center"/>
                            </w:pPr>
                            <w:r>
                              <w:t>PRESIDENTE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DF6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5.05pt;margin-top:9.3pt;width:210.8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" fillcolor="white [3201]" stroked="f" strokeweight=".5pt">
                <v:textbox>
                  <w:txbxContent>
                    <w:p w14:paraId="568DF655" w14:textId="77777777"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</w:t>
                      </w:r>
                    </w:p>
                    <w:p w14:paraId="568DF656" w14:textId="7B63E6DF" w:rsidR="00292659" w:rsidRDefault="00DC767A" w:rsidP="00292659">
                      <w:pPr>
                        <w:spacing w:after="0"/>
                        <w:jc w:val="center"/>
                      </w:pPr>
                      <w:r>
                        <w:t xml:space="preserve">ING. </w:t>
                      </w:r>
                      <w:r w:rsidR="00292659">
                        <w:t>MANOLO JIMÉNEZ SALINAS</w:t>
                      </w:r>
                    </w:p>
                    <w:p w14:paraId="540094E0" w14:textId="2FC9479D" w:rsidR="002F7575" w:rsidRDefault="002F7575" w:rsidP="00292659">
                      <w:pPr>
                        <w:spacing w:after="0"/>
                        <w:jc w:val="center"/>
                      </w:pPr>
                      <w:r>
                        <w:t>PRESIDENTE MUNICIPAL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DF646" wp14:editId="568DF647">
                <wp:simplePos x="0" y="0"/>
                <wp:positionH relativeFrom="column">
                  <wp:posOffset>-232410</wp:posOffset>
                </wp:positionH>
                <wp:positionV relativeFrom="paragraph">
                  <wp:posOffset>163195</wp:posOffset>
                </wp:positionV>
                <wp:extent cx="3276600" cy="6572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DF657" w14:textId="77777777"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568DF658" w14:textId="37EF88E7" w:rsidR="00292659" w:rsidRDefault="00DC767A" w:rsidP="00292659">
                            <w:pPr>
                              <w:spacing w:after="0"/>
                              <w:jc w:val="center"/>
                            </w:pPr>
                            <w:r>
                              <w:t xml:space="preserve">LIC. </w:t>
                            </w:r>
                            <w:r w:rsidR="00292659">
                              <w:t>ELMA MARISOL MARTÍNEZ GONZÁLEZ</w:t>
                            </w:r>
                          </w:p>
                          <w:p w14:paraId="09111F39" w14:textId="0B3D8DDA" w:rsidR="002F7575" w:rsidRDefault="002F7575" w:rsidP="00292659">
                            <w:pPr>
                              <w:spacing w:after="0"/>
                              <w:jc w:val="center"/>
                            </w:pPr>
                            <w:r>
                              <w:t>CONTRALORA</w:t>
                            </w:r>
                            <w:r w:rsidR="00200F68">
                              <w:t xml:space="preserve"> MUNICIPAL</w:t>
                            </w:r>
                          </w:p>
                          <w:p w14:paraId="568DF659" w14:textId="77777777" w:rsidR="00292659" w:rsidRDefault="00292659" w:rsidP="0029265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F646" id="Cuadro de texto 1" o:spid="_x0000_s1027" type="#_x0000_t202" style="position:absolute;left:0;text-align:left;margin-left:-18.3pt;margin-top:12.85pt;width:258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" fillcolor="white [3201]" stroked="f" strokeweight=".5pt">
                <v:textbox>
                  <w:txbxContent>
                    <w:p w14:paraId="568DF657" w14:textId="77777777"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__________________________________</w:t>
                      </w:r>
                    </w:p>
                    <w:p w14:paraId="568DF658" w14:textId="37EF88E7" w:rsidR="00292659" w:rsidRDefault="00DC767A" w:rsidP="00292659">
                      <w:pPr>
                        <w:spacing w:after="0"/>
                        <w:jc w:val="center"/>
                      </w:pPr>
                      <w:r>
                        <w:t xml:space="preserve">LIC. </w:t>
                      </w:r>
                      <w:r w:rsidR="00292659">
                        <w:t>ELMA MARISOL MARTÍNEZ GONZÁLEZ</w:t>
                      </w:r>
                    </w:p>
                    <w:p w14:paraId="09111F39" w14:textId="0B3D8DDA" w:rsidR="002F7575" w:rsidRDefault="002F7575" w:rsidP="00292659">
                      <w:pPr>
                        <w:spacing w:after="0"/>
                        <w:jc w:val="center"/>
                      </w:pPr>
                      <w:r>
                        <w:t>CONTRALORA</w:t>
                      </w:r>
                      <w:r w:rsidR="00200F68">
                        <w:t xml:space="preserve"> MUNICIPAL</w:t>
                      </w:r>
                    </w:p>
                    <w:p w14:paraId="568DF659" w14:textId="77777777" w:rsidR="00292659" w:rsidRDefault="00292659" w:rsidP="0029265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8DF640" w14:textId="77777777" w:rsidR="00292659" w:rsidRDefault="00292659" w:rsidP="00292659">
      <w:pPr>
        <w:spacing w:before="40" w:after="40"/>
        <w:rPr>
          <w:rFonts w:ascii="Arial" w:hAnsi="Arial" w:cs="Arial"/>
          <w:b/>
          <w:u w:val="single"/>
          <w:lang w:val="es-ES"/>
        </w:rPr>
      </w:pPr>
    </w:p>
    <w:p w14:paraId="568DF641" w14:textId="77777777" w:rsidR="00292659" w:rsidRDefault="00292659" w:rsidP="00292659">
      <w:pPr>
        <w:spacing w:before="40" w:after="40"/>
        <w:rPr>
          <w:rFonts w:ascii="Arial" w:hAnsi="Arial" w:cs="Arial"/>
          <w:b/>
          <w:u w:val="single"/>
          <w:lang w:val="es-ES"/>
        </w:rPr>
      </w:pPr>
    </w:p>
    <w:p w14:paraId="568DF642" w14:textId="03A1ABF1" w:rsidR="00292659" w:rsidRPr="00AE0EC2" w:rsidRDefault="00292659" w:rsidP="00292659">
      <w:pPr>
        <w:tabs>
          <w:tab w:val="left" w:pos="511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</w:p>
    <w:p w14:paraId="48C64C9F" w14:textId="77777777" w:rsidR="00D40D64" w:rsidRDefault="00D40D64" w:rsidP="00C962BE">
      <w:pPr>
        <w:rPr>
          <w:rFonts w:ascii="Arial" w:hAnsi="Arial" w:cs="Arial"/>
          <w:sz w:val="24"/>
          <w:szCs w:val="24"/>
          <w:lang w:val="es-ES"/>
        </w:rPr>
      </w:pPr>
    </w:p>
    <w:p w14:paraId="568DF643" w14:textId="24E38DDE" w:rsidR="00FC19A6" w:rsidRPr="00292659" w:rsidRDefault="00DC767A" w:rsidP="00C962BE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DF648" wp14:editId="3AFF5191">
                <wp:simplePos x="0" y="0"/>
                <wp:positionH relativeFrom="column">
                  <wp:posOffset>1645023</wp:posOffset>
                </wp:positionH>
                <wp:positionV relativeFrom="paragraph">
                  <wp:posOffset>1140834</wp:posOffset>
                </wp:positionV>
                <wp:extent cx="2577353" cy="6096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353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DF65A" w14:textId="77777777"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</w:t>
                            </w:r>
                          </w:p>
                          <w:p w14:paraId="568DF65B" w14:textId="616B94A9" w:rsidR="00292659" w:rsidRDefault="00DC767A" w:rsidP="00292659">
                            <w:pPr>
                              <w:spacing w:after="0"/>
                              <w:jc w:val="center"/>
                            </w:pPr>
                            <w:r>
                              <w:t xml:space="preserve">LIC. </w:t>
                            </w:r>
                            <w:r w:rsidR="0086207F">
                              <w:t>ROSA MA.  ESPINOS</w:t>
                            </w:r>
                            <w:r w:rsidR="00292659">
                              <w:t>A LÓPEZ</w:t>
                            </w:r>
                          </w:p>
                          <w:p w14:paraId="15CD16C0" w14:textId="0CE66358" w:rsidR="002F7575" w:rsidRDefault="00854918" w:rsidP="00292659">
                            <w:pPr>
                              <w:spacing w:after="0"/>
                              <w:jc w:val="center"/>
                            </w:pPr>
                            <w:r>
                              <w:t>DIRECTORA DE CONTABILIDAD</w:t>
                            </w:r>
                          </w:p>
                          <w:p w14:paraId="568DF65C" w14:textId="77777777" w:rsidR="00292659" w:rsidRDefault="00292659" w:rsidP="00292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F648" id="Cuadro de texto 5" o:spid="_x0000_s1028" type="#_x0000_t202" style="position:absolute;margin-left:129.55pt;margin-top:89.85pt;width:202.9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" fillcolor="window" stroked="f" strokeweight=".5pt">
                <v:textbox>
                  <w:txbxContent>
                    <w:p w14:paraId="568DF65A" w14:textId="77777777"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_________________________________</w:t>
                      </w:r>
                    </w:p>
                    <w:p w14:paraId="568DF65B" w14:textId="616B94A9" w:rsidR="00292659" w:rsidRDefault="00DC767A" w:rsidP="00292659">
                      <w:pPr>
                        <w:spacing w:after="0"/>
                        <w:jc w:val="center"/>
                      </w:pPr>
                      <w:r>
                        <w:t xml:space="preserve">LIC. </w:t>
                      </w:r>
                      <w:r w:rsidR="0086207F">
                        <w:t>ROSA MA.  ESPINOS</w:t>
                      </w:r>
                      <w:r w:rsidR="00292659">
                        <w:t>A LÓPEZ</w:t>
                      </w:r>
                    </w:p>
                    <w:p w14:paraId="15CD16C0" w14:textId="0CE66358" w:rsidR="002F7575" w:rsidRDefault="00854918" w:rsidP="00292659">
                      <w:pPr>
                        <w:spacing w:after="0"/>
                        <w:jc w:val="center"/>
                      </w:pPr>
                      <w:r>
                        <w:t>DIRECTORA DE CONTABILIDAD</w:t>
                      </w:r>
                    </w:p>
                    <w:p w14:paraId="568DF65C" w14:textId="77777777" w:rsidR="00292659" w:rsidRDefault="00292659" w:rsidP="00292659"/>
                  </w:txbxContent>
                </v:textbox>
              </v:shape>
            </w:pict>
          </mc:Fallback>
        </mc:AlternateContent>
      </w:r>
      <w:r w:rsidR="002F7575"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DF64C" wp14:editId="6DBC40CB">
                <wp:simplePos x="0" y="0"/>
                <wp:positionH relativeFrom="column">
                  <wp:posOffset>-120015</wp:posOffset>
                </wp:positionH>
                <wp:positionV relativeFrom="paragraph">
                  <wp:posOffset>111760</wp:posOffset>
                </wp:positionV>
                <wp:extent cx="3276600" cy="6629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62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DF65F" w14:textId="77777777"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__________________________________</w:t>
                            </w:r>
                          </w:p>
                          <w:p w14:paraId="568DF660" w14:textId="429CFADD" w:rsidR="00292659" w:rsidRDefault="00DC767A" w:rsidP="00292659">
                            <w:pPr>
                              <w:spacing w:after="0"/>
                              <w:jc w:val="center"/>
                            </w:pPr>
                            <w:r>
                              <w:t xml:space="preserve">LIC. </w:t>
                            </w:r>
                            <w:r w:rsidR="00292659">
                              <w:t>LYDIA MARÍA GONZÁLEZ RODRÍGUEZ</w:t>
                            </w:r>
                          </w:p>
                          <w:p w14:paraId="622DB652" w14:textId="791B6006" w:rsidR="002F7575" w:rsidRDefault="00DC767A" w:rsidP="00292659">
                            <w:pPr>
                              <w:spacing w:after="0"/>
                              <w:jc w:val="center"/>
                            </w:pPr>
                            <w:r>
                              <w:t>SÍ</w:t>
                            </w:r>
                            <w:r w:rsidR="002F7575">
                              <w:t>NDICO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F64C" id="Cuadro de texto 3" o:spid="_x0000_s1029" type="#_x0000_t202" style="position:absolute;margin-left:-9.45pt;margin-top:8.8pt;width:258pt;height:5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" fillcolor="window" stroked="f" strokeweight=".5pt">
                <v:textbox>
                  <w:txbxContent>
                    <w:p w14:paraId="568DF65F" w14:textId="77777777"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__________________________________</w:t>
                      </w:r>
                    </w:p>
                    <w:p w14:paraId="568DF660" w14:textId="429CFADD" w:rsidR="00292659" w:rsidRDefault="00DC767A" w:rsidP="00292659">
                      <w:pPr>
                        <w:spacing w:after="0"/>
                        <w:jc w:val="center"/>
                      </w:pPr>
                      <w:r>
                        <w:t xml:space="preserve">LIC. </w:t>
                      </w:r>
                      <w:r w:rsidR="00292659">
                        <w:t>LYDIA MARÍA GONZÁLEZ RODRÍGUEZ</w:t>
                      </w:r>
                    </w:p>
                    <w:p w14:paraId="622DB652" w14:textId="791B6006" w:rsidR="002F7575" w:rsidRDefault="00DC767A" w:rsidP="00292659">
                      <w:pPr>
                        <w:spacing w:after="0"/>
                        <w:jc w:val="center"/>
                      </w:pPr>
                      <w:r>
                        <w:t>SÍ</w:t>
                      </w:r>
                      <w:r w:rsidR="002F7575">
                        <w:t>NDICO</w:t>
                      </w:r>
                    </w:p>
                  </w:txbxContent>
                </v:textbox>
              </v:shape>
            </w:pict>
          </mc:Fallback>
        </mc:AlternateContent>
      </w:r>
      <w:r w:rsidR="002F7575">
        <w:rPr>
          <w:rFonts w:ascii="Arial" w:hAnsi="Arial" w:cs="Arial"/>
          <w:b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DF64A" wp14:editId="53406B54">
                <wp:simplePos x="0" y="0"/>
                <wp:positionH relativeFrom="column">
                  <wp:posOffset>3042285</wp:posOffset>
                </wp:positionH>
                <wp:positionV relativeFrom="paragraph">
                  <wp:posOffset>111760</wp:posOffset>
                </wp:positionV>
                <wp:extent cx="3276600" cy="716280"/>
                <wp:effectExtent l="0" t="0" r="0" b="76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DF65D" w14:textId="697FA862" w:rsidR="00292659" w:rsidRDefault="00292659" w:rsidP="00292659">
                            <w:pPr>
                              <w:spacing w:after="0"/>
                              <w:jc w:val="center"/>
                            </w:pPr>
                            <w:r>
                              <w:t>______________</w:t>
                            </w:r>
                            <w:r w:rsidR="00DC767A">
                              <w:t>___</w:t>
                            </w:r>
                            <w:r>
                              <w:t>____________________</w:t>
                            </w:r>
                          </w:p>
                          <w:p w14:paraId="568DF65E" w14:textId="2A3FB7EC" w:rsidR="00292659" w:rsidRDefault="00DC767A" w:rsidP="00292659">
                            <w:pPr>
                              <w:spacing w:after="0"/>
                              <w:jc w:val="center"/>
                            </w:pPr>
                            <w:r>
                              <w:t xml:space="preserve">ING. </w:t>
                            </w:r>
                            <w:r w:rsidR="00292659">
                              <w:t>JOSÉ ANTONIO GUTIÉRREZ RODRÍGUEZ</w:t>
                            </w:r>
                          </w:p>
                          <w:p w14:paraId="72AC1DFA" w14:textId="2B631403" w:rsidR="002F7575" w:rsidRDefault="002F7575" w:rsidP="00292659">
                            <w:pPr>
                              <w:spacing w:after="0"/>
                              <w:jc w:val="center"/>
                            </w:pPr>
                            <w:r>
                              <w:t>TESORERO</w:t>
                            </w:r>
                            <w:r w:rsidR="00200F68">
                              <w:t xml:space="preserve">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F64A" id="Cuadro de texto 4" o:spid="_x0000_s1030" type="#_x0000_t202" style="position:absolute;margin-left:239.55pt;margin-top:8.8pt;width:258pt;height:56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" fillcolor="window" stroked="f" strokeweight=".5pt">
                <v:textbox>
                  <w:txbxContent>
                    <w:p w14:paraId="568DF65D" w14:textId="697FA862" w:rsidR="00292659" w:rsidRDefault="00292659" w:rsidP="00292659">
                      <w:pPr>
                        <w:spacing w:after="0"/>
                        <w:jc w:val="center"/>
                      </w:pPr>
                      <w:r>
                        <w:t>______________</w:t>
                      </w:r>
                      <w:r w:rsidR="00DC767A">
                        <w:t>___</w:t>
                      </w:r>
                      <w:r>
                        <w:t>____________________</w:t>
                      </w:r>
                    </w:p>
                    <w:p w14:paraId="568DF65E" w14:textId="2A3FB7EC" w:rsidR="00292659" w:rsidRDefault="00DC767A" w:rsidP="00292659">
                      <w:pPr>
                        <w:spacing w:after="0"/>
                        <w:jc w:val="center"/>
                      </w:pPr>
                      <w:r>
                        <w:t xml:space="preserve">ING. </w:t>
                      </w:r>
                      <w:r w:rsidR="00292659">
                        <w:t>JOSÉ ANTONIO GUTIÉRREZ RODRÍGUEZ</w:t>
                      </w:r>
                    </w:p>
                    <w:p w14:paraId="72AC1DFA" w14:textId="2B631403" w:rsidR="002F7575" w:rsidRDefault="002F7575" w:rsidP="00292659">
                      <w:pPr>
                        <w:spacing w:after="0"/>
                        <w:jc w:val="center"/>
                      </w:pPr>
                      <w:r>
                        <w:t>TESORERO</w:t>
                      </w:r>
                      <w:r w:rsidR="00200F68">
                        <w:t xml:space="preserve"> MUNICIPAL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19A6" w:rsidRPr="00292659" w:rsidSect="00986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2762E" w14:textId="77777777" w:rsidR="00D86A18" w:rsidRDefault="00D86A18" w:rsidP="008B06CF">
      <w:pPr>
        <w:spacing w:after="0" w:line="240" w:lineRule="auto"/>
      </w:pPr>
      <w:r>
        <w:separator/>
      </w:r>
    </w:p>
  </w:endnote>
  <w:endnote w:type="continuationSeparator" w:id="0">
    <w:p w14:paraId="391748FC" w14:textId="77777777" w:rsidR="00D86A18" w:rsidRDefault="00D86A18" w:rsidP="008B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FFC1" w14:textId="77777777" w:rsidR="00BF29F5" w:rsidRDefault="00BF29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822198"/>
      <w:docPartObj>
        <w:docPartGallery w:val="Page Numbers (Bottom of Page)"/>
        <w:docPartUnique/>
      </w:docPartObj>
    </w:sdtPr>
    <w:sdtEndPr/>
    <w:sdtContent>
      <w:p w14:paraId="568DF653" w14:textId="6774F14B" w:rsidR="005D3B97" w:rsidRDefault="005D3B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7D" w:rsidRPr="001A2A7D">
          <w:rPr>
            <w:noProof/>
            <w:lang w:val="es-ES"/>
          </w:rPr>
          <w:t>1</w:t>
        </w:r>
        <w:r>
          <w:fldChar w:fldCharType="end"/>
        </w:r>
      </w:p>
    </w:sdtContent>
  </w:sdt>
  <w:p w14:paraId="568DF654" w14:textId="77777777" w:rsidR="005D3B97" w:rsidRDefault="005D3B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1865C" w14:textId="77777777" w:rsidR="00BF29F5" w:rsidRDefault="00BF29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4B8E0" w14:textId="77777777" w:rsidR="00D86A18" w:rsidRDefault="00D86A18" w:rsidP="008B06CF">
      <w:pPr>
        <w:spacing w:after="0" w:line="240" w:lineRule="auto"/>
      </w:pPr>
      <w:r>
        <w:separator/>
      </w:r>
    </w:p>
  </w:footnote>
  <w:footnote w:type="continuationSeparator" w:id="0">
    <w:p w14:paraId="25B5C4F9" w14:textId="77777777" w:rsidR="00D86A18" w:rsidRDefault="00D86A18" w:rsidP="008B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57FCD" w14:textId="77777777" w:rsidR="00BF29F5" w:rsidRDefault="00BF29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F652" w14:textId="0341FD37" w:rsidR="005D3B97" w:rsidRDefault="005D3B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8163" w14:textId="77777777" w:rsidR="00BF29F5" w:rsidRDefault="00BF29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01C"/>
    <w:multiLevelType w:val="multilevel"/>
    <w:tmpl w:val="F56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02702"/>
    <w:multiLevelType w:val="hybridMultilevel"/>
    <w:tmpl w:val="EFC894FA"/>
    <w:lvl w:ilvl="0" w:tplc="B2561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2FA4"/>
    <w:multiLevelType w:val="hybridMultilevel"/>
    <w:tmpl w:val="9FBEA3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28A1"/>
    <w:multiLevelType w:val="hybridMultilevel"/>
    <w:tmpl w:val="6A42E29A"/>
    <w:lvl w:ilvl="0" w:tplc="3F64366E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41287"/>
    <w:multiLevelType w:val="hybridMultilevel"/>
    <w:tmpl w:val="D506F84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4AFF"/>
    <w:multiLevelType w:val="hybridMultilevel"/>
    <w:tmpl w:val="21F64F48"/>
    <w:lvl w:ilvl="0" w:tplc="511AB38C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D0C6EA94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26757"/>
    <w:multiLevelType w:val="hybridMultilevel"/>
    <w:tmpl w:val="B4360D70"/>
    <w:lvl w:ilvl="0" w:tplc="5338E5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6215A"/>
    <w:multiLevelType w:val="hybridMultilevel"/>
    <w:tmpl w:val="CFA0D6C6"/>
    <w:lvl w:ilvl="0" w:tplc="401A7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4B97"/>
    <w:multiLevelType w:val="multilevel"/>
    <w:tmpl w:val="527A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4064D7"/>
    <w:multiLevelType w:val="hybridMultilevel"/>
    <w:tmpl w:val="21F64F48"/>
    <w:lvl w:ilvl="0" w:tplc="511AB38C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D0C6EA94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C05E9"/>
    <w:multiLevelType w:val="hybridMultilevel"/>
    <w:tmpl w:val="3A92607C"/>
    <w:lvl w:ilvl="0" w:tplc="04E07112">
      <w:start w:val="3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3405"/>
    <w:multiLevelType w:val="hybridMultilevel"/>
    <w:tmpl w:val="0E60D3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31F"/>
    <w:multiLevelType w:val="hybridMultilevel"/>
    <w:tmpl w:val="F97006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772F"/>
    <w:multiLevelType w:val="hybridMultilevel"/>
    <w:tmpl w:val="7DBADA92"/>
    <w:lvl w:ilvl="0" w:tplc="D1F07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B7E7D"/>
    <w:multiLevelType w:val="hybridMultilevel"/>
    <w:tmpl w:val="25B03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1BAF"/>
    <w:multiLevelType w:val="hybridMultilevel"/>
    <w:tmpl w:val="995E392A"/>
    <w:lvl w:ilvl="0" w:tplc="080A0017">
      <w:start w:val="1"/>
      <w:numFmt w:val="lowerLetter"/>
      <w:lvlText w:val="%1)"/>
      <w:lvlJc w:val="left"/>
      <w:pPr>
        <w:ind w:left="1636" w:hanging="360"/>
      </w:pPr>
    </w:lvl>
    <w:lvl w:ilvl="1" w:tplc="080A0019">
      <w:start w:val="1"/>
      <w:numFmt w:val="lowerLetter"/>
      <w:lvlText w:val="%2."/>
      <w:lvlJc w:val="left"/>
      <w:pPr>
        <w:ind w:left="2356" w:hanging="360"/>
      </w:pPr>
    </w:lvl>
    <w:lvl w:ilvl="2" w:tplc="080A001B">
      <w:start w:val="1"/>
      <w:numFmt w:val="lowerRoman"/>
      <w:lvlText w:val="%3."/>
      <w:lvlJc w:val="right"/>
      <w:pPr>
        <w:ind w:left="3076" w:hanging="180"/>
      </w:pPr>
    </w:lvl>
    <w:lvl w:ilvl="3" w:tplc="080A000F">
      <w:start w:val="1"/>
      <w:numFmt w:val="decimal"/>
      <w:lvlText w:val="%4."/>
      <w:lvlJc w:val="left"/>
      <w:pPr>
        <w:ind w:left="3796" w:hanging="360"/>
      </w:pPr>
    </w:lvl>
    <w:lvl w:ilvl="4" w:tplc="080A0019">
      <w:start w:val="1"/>
      <w:numFmt w:val="lowerLetter"/>
      <w:lvlText w:val="%5."/>
      <w:lvlJc w:val="left"/>
      <w:pPr>
        <w:ind w:left="4516" w:hanging="360"/>
      </w:pPr>
    </w:lvl>
    <w:lvl w:ilvl="5" w:tplc="080A001B">
      <w:start w:val="1"/>
      <w:numFmt w:val="lowerRoman"/>
      <w:lvlText w:val="%6."/>
      <w:lvlJc w:val="right"/>
      <w:pPr>
        <w:ind w:left="5236" w:hanging="180"/>
      </w:pPr>
    </w:lvl>
    <w:lvl w:ilvl="6" w:tplc="080A000F">
      <w:start w:val="1"/>
      <w:numFmt w:val="decimal"/>
      <w:lvlText w:val="%7."/>
      <w:lvlJc w:val="left"/>
      <w:pPr>
        <w:ind w:left="5956" w:hanging="360"/>
      </w:pPr>
    </w:lvl>
    <w:lvl w:ilvl="7" w:tplc="080A0019">
      <w:start w:val="1"/>
      <w:numFmt w:val="lowerLetter"/>
      <w:lvlText w:val="%8."/>
      <w:lvlJc w:val="left"/>
      <w:pPr>
        <w:ind w:left="6676" w:hanging="360"/>
      </w:pPr>
    </w:lvl>
    <w:lvl w:ilvl="8" w:tplc="080A001B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2A61FC5"/>
    <w:multiLevelType w:val="hybridMultilevel"/>
    <w:tmpl w:val="C42EB3EA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28565E"/>
    <w:multiLevelType w:val="hybridMultilevel"/>
    <w:tmpl w:val="1786CD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91976"/>
    <w:multiLevelType w:val="hybridMultilevel"/>
    <w:tmpl w:val="0A76C36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7D46B2"/>
    <w:multiLevelType w:val="hybridMultilevel"/>
    <w:tmpl w:val="006EC52E"/>
    <w:lvl w:ilvl="0" w:tplc="3D4AC4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71C82"/>
    <w:multiLevelType w:val="hybridMultilevel"/>
    <w:tmpl w:val="6A301C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F6BE5"/>
    <w:multiLevelType w:val="hybridMultilevel"/>
    <w:tmpl w:val="126C36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45FA4"/>
    <w:multiLevelType w:val="hybridMultilevel"/>
    <w:tmpl w:val="2244F184"/>
    <w:lvl w:ilvl="0" w:tplc="F9DC2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4FCC"/>
    <w:multiLevelType w:val="hybridMultilevel"/>
    <w:tmpl w:val="A6164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9"/>
  </w:num>
  <w:num w:numId="5">
    <w:abstractNumId w:val="18"/>
  </w:num>
  <w:num w:numId="6">
    <w:abstractNumId w:val="10"/>
  </w:num>
  <w:num w:numId="7">
    <w:abstractNumId w:val="6"/>
  </w:num>
  <w:num w:numId="8">
    <w:abstractNumId w:val="19"/>
  </w:num>
  <w:num w:numId="9">
    <w:abstractNumId w:val="3"/>
  </w:num>
  <w:num w:numId="10">
    <w:abstractNumId w:val="17"/>
  </w:num>
  <w:num w:numId="11">
    <w:abstractNumId w:val="4"/>
  </w:num>
  <w:num w:numId="12">
    <w:abstractNumId w:val="12"/>
  </w:num>
  <w:num w:numId="13">
    <w:abstractNumId w:val="21"/>
  </w:num>
  <w:num w:numId="14">
    <w:abstractNumId w:val="16"/>
  </w:num>
  <w:num w:numId="15">
    <w:abstractNumId w:val="2"/>
  </w:num>
  <w:num w:numId="16">
    <w:abstractNumId w:val="11"/>
  </w:num>
  <w:num w:numId="17">
    <w:abstractNumId w:val="0"/>
  </w:num>
  <w:num w:numId="18">
    <w:abstractNumId w:val="8"/>
  </w:num>
  <w:num w:numId="19">
    <w:abstractNumId w:val="23"/>
  </w:num>
  <w:num w:numId="20">
    <w:abstractNumId w:val="22"/>
  </w:num>
  <w:num w:numId="21">
    <w:abstractNumId w:val="14"/>
  </w:num>
  <w:num w:numId="22">
    <w:abstractNumId w:val="20"/>
  </w:num>
  <w:num w:numId="23">
    <w:abstractNumId w:val="1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8E"/>
    <w:rsid w:val="00001313"/>
    <w:rsid w:val="0000231F"/>
    <w:rsid w:val="00023417"/>
    <w:rsid w:val="00037DA8"/>
    <w:rsid w:val="00041033"/>
    <w:rsid w:val="000546E8"/>
    <w:rsid w:val="00083251"/>
    <w:rsid w:val="00090C69"/>
    <w:rsid w:val="000A57BD"/>
    <w:rsid w:val="000A6923"/>
    <w:rsid w:val="000B783F"/>
    <w:rsid w:val="000C306B"/>
    <w:rsid w:val="000D243F"/>
    <w:rsid w:val="000E24F6"/>
    <w:rsid w:val="000E6622"/>
    <w:rsid w:val="000F57E5"/>
    <w:rsid w:val="00103414"/>
    <w:rsid w:val="001105ED"/>
    <w:rsid w:val="001317DF"/>
    <w:rsid w:val="0013182E"/>
    <w:rsid w:val="00156D1D"/>
    <w:rsid w:val="001601E7"/>
    <w:rsid w:val="00162AFC"/>
    <w:rsid w:val="00170655"/>
    <w:rsid w:val="001760EC"/>
    <w:rsid w:val="00182C13"/>
    <w:rsid w:val="00185902"/>
    <w:rsid w:val="0018627A"/>
    <w:rsid w:val="001A2A7D"/>
    <w:rsid w:val="001B26C6"/>
    <w:rsid w:val="001B4923"/>
    <w:rsid w:val="001C6EC4"/>
    <w:rsid w:val="00200F68"/>
    <w:rsid w:val="00234E2E"/>
    <w:rsid w:val="00246877"/>
    <w:rsid w:val="002743AE"/>
    <w:rsid w:val="002769FE"/>
    <w:rsid w:val="00284633"/>
    <w:rsid w:val="00290AE3"/>
    <w:rsid w:val="00292659"/>
    <w:rsid w:val="00296CCB"/>
    <w:rsid w:val="00296D39"/>
    <w:rsid w:val="002B2E22"/>
    <w:rsid w:val="002C4191"/>
    <w:rsid w:val="002E085F"/>
    <w:rsid w:val="002E4C5B"/>
    <w:rsid w:val="002F26DE"/>
    <w:rsid w:val="002F4DC5"/>
    <w:rsid w:val="002F7575"/>
    <w:rsid w:val="0031041F"/>
    <w:rsid w:val="00322BAF"/>
    <w:rsid w:val="0034414B"/>
    <w:rsid w:val="00362A89"/>
    <w:rsid w:val="003911D9"/>
    <w:rsid w:val="00392622"/>
    <w:rsid w:val="003A4558"/>
    <w:rsid w:val="003A7AA6"/>
    <w:rsid w:val="003C0892"/>
    <w:rsid w:val="003C1556"/>
    <w:rsid w:val="003C493D"/>
    <w:rsid w:val="003E2395"/>
    <w:rsid w:val="003E43B9"/>
    <w:rsid w:val="003E4FA2"/>
    <w:rsid w:val="003F69BB"/>
    <w:rsid w:val="00407CC9"/>
    <w:rsid w:val="00431F37"/>
    <w:rsid w:val="00441A71"/>
    <w:rsid w:val="004446AB"/>
    <w:rsid w:val="00454DDA"/>
    <w:rsid w:val="00463D12"/>
    <w:rsid w:val="00472DAD"/>
    <w:rsid w:val="00477E4D"/>
    <w:rsid w:val="00482690"/>
    <w:rsid w:val="004B1EC7"/>
    <w:rsid w:val="004E2981"/>
    <w:rsid w:val="004E2E0F"/>
    <w:rsid w:val="004F6356"/>
    <w:rsid w:val="004F7B8D"/>
    <w:rsid w:val="005140AE"/>
    <w:rsid w:val="00531920"/>
    <w:rsid w:val="005320F8"/>
    <w:rsid w:val="00552835"/>
    <w:rsid w:val="0055530D"/>
    <w:rsid w:val="0057532A"/>
    <w:rsid w:val="0058557C"/>
    <w:rsid w:val="005A1388"/>
    <w:rsid w:val="005A6DFB"/>
    <w:rsid w:val="005D3B97"/>
    <w:rsid w:val="005F4A72"/>
    <w:rsid w:val="006124F6"/>
    <w:rsid w:val="006207D1"/>
    <w:rsid w:val="00644D6C"/>
    <w:rsid w:val="00653491"/>
    <w:rsid w:val="00670D85"/>
    <w:rsid w:val="00672221"/>
    <w:rsid w:val="00682767"/>
    <w:rsid w:val="006A0C5B"/>
    <w:rsid w:val="006B5284"/>
    <w:rsid w:val="006C1E90"/>
    <w:rsid w:val="006C5A9B"/>
    <w:rsid w:val="006D6FC8"/>
    <w:rsid w:val="006F409C"/>
    <w:rsid w:val="007206D2"/>
    <w:rsid w:val="00732DDD"/>
    <w:rsid w:val="00736A29"/>
    <w:rsid w:val="007407B5"/>
    <w:rsid w:val="007412DC"/>
    <w:rsid w:val="00752394"/>
    <w:rsid w:val="007739F3"/>
    <w:rsid w:val="0077671C"/>
    <w:rsid w:val="007951E8"/>
    <w:rsid w:val="0079729C"/>
    <w:rsid w:val="007A0EF2"/>
    <w:rsid w:val="00815564"/>
    <w:rsid w:val="0082594D"/>
    <w:rsid w:val="008411F4"/>
    <w:rsid w:val="0085119B"/>
    <w:rsid w:val="00854918"/>
    <w:rsid w:val="00855AF7"/>
    <w:rsid w:val="0086207F"/>
    <w:rsid w:val="00866534"/>
    <w:rsid w:val="008924DA"/>
    <w:rsid w:val="008978CF"/>
    <w:rsid w:val="008A412C"/>
    <w:rsid w:val="008B06CF"/>
    <w:rsid w:val="008B570A"/>
    <w:rsid w:val="008C597D"/>
    <w:rsid w:val="008C7491"/>
    <w:rsid w:val="008D5A1E"/>
    <w:rsid w:val="008E17FD"/>
    <w:rsid w:val="008E1D23"/>
    <w:rsid w:val="008E365B"/>
    <w:rsid w:val="008F16A8"/>
    <w:rsid w:val="008F7CEB"/>
    <w:rsid w:val="00904765"/>
    <w:rsid w:val="00912404"/>
    <w:rsid w:val="00922FAD"/>
    <w:rsid w:val="00926F39"/>
    <w:rsid w:val="00927E20"/>
    <w:rsid w:val="00947650"/>
    <w:rsid w:val="00950B39"/>
    <w:rsid w:val="00951958"/>
    <w:rsid w:val="00963FFB"/>
    <w:rsid w:val="00986B43"/>
    <w:rsid w:val="009968F3"/>
    <w:rsid w:val="009977FE"/>
    <w:rsid w:val="009A54EB"/>
    <w:rsid w:val="009D564E"/>
    <w:rsid w:val="009E1050"/>
    <w:rsid w:val="00A0459E"/>
    <w:rsid w:val="00A15A1E"/>
    <w:rsid w:val="00A27C06"/>
    <w:rsid w:val="00A31C89"/>
    <w:rsid w:val="00A52714"/>
    <w:rsid w:val="00A56415"/>
    <w:rsid w:val="00A625C0"/>
    <w:rsid w:val="00A63466"/>
    <w:rsid w:val="00A700E5"/>
    <w:rsid w:val="00A707D2"/>
    <w:rsid w:val="00A7225F"/>
    <w:rsid w:val="00A80B88"/>
    <w:rsid w:val="00AA6779"/>
    <w:rsid w:val="00AA72AF"/>
    <w:rsid w:val="00AC1693"/>
    <w:rsid w:val="00AE1807"/>
    <w:rsid w:val="00AE64E9"/>
    <w:rsid w:val="00AF22B3"/>
    <w:rsid w:val="00AF4DFE"/>
    <w:rsid w:val="00B03CAB"/>
    <w:rsid w:val="00B04238"/>
    <w:rsid w:val="00B110AE"/>
    <w:rsid w:val="00B14FAA"/>
    <w:rsid w:val="00B34C84"/>
    <w:rsid w:val="00B503DF"/>
    <w:rsid w:val="00B6191E"/>
    <w:rsid w:val="00B742C6"/>
    <w:rsid w:val="00B85DEE"/>
    <w:rsid w:val="00BA7E25"/>
    <w:rsid w:val="00BB2EDB"/>
    <w:rsid w:val="00BB77DB"/>
    <w:rsid w:val="00BD4D88"/>
    <w:rsid w:val="00BD6636"/>
    <w:rsid w:val="00BD7A06"/>
    <w:rsid w:val="00BE0A12"/>
    <w:rsid w:val="00BE3A7C"/>
    <w:rsid w:val="00BE744A"/>
    <w:rsid w:val="00BF29F5"/>
    <w:rsid w:val="00C06043"/>
    <w:rsid w:val="00C10461"/>
    <w:rsid w:val="00C40A1A"/>
    <w:rsid w:val="00C4296C"/>
    <w:rsid w:val="00C4630E"/>
    <w:rsid w:val="00C56674"/>
    <w:rsid w:val="00C747B9"/>
    <w:rsid w:val="00C77C2F"/>
    <w:rsid w:val="00C845BC"/>
    <w:rsid w:val="00C84ABA"/>
    <w:rsid w:val="00C962BE"/>
    <w:rsid w:val="00CA2843"/>
    <w:rsid w:val="00CB4D5F"/>
    <w:rsid w:val="00CC2D14"/>
    <w:rsid w:val="00CD47DD"/>
    <w:rsid w:val="00CF611F"/>
    <w:rsid w:val="00D05349"/>
    <w:rsid w:val="00D2288E"/>
    <w:rsid w:val="00D31592"/>
    <w:rsid w:val="00D40D64"/>
    <w:rsid w:val="00D4343C"/>
    <w:rsid w:val="00D52B6D"/>
    <w:rsid w:val="00D545CB"/>
    <w:rsid w:val="00D74302"/>
    <w:rsid w:val="00D83CD5"/>
    <w:rsid w:val="00D86A18"/>
    <w:rsid w:val="00D9431E"/>
    <w:rsid w:val="00DB1DAD"/>
    <w:rsid w:val="00DC37C7"/>
    <w:rsid w:val="00DC767A"/>
    <w:rsid w:val="00DD2388"/>
    <w:rsid w:val="00DD7B20"/>
    <w:rsid w:val="00DF4022"/>
    <w:rsid w:val="00E17B73"/>
    <w:rsid w:val="00E2542E"/>
    <w:rsid w:val="00E4202C"/>
    <w:rsid w:val="00E54D29"/>
    <w:rsid w:val="00E57593"/>
    <w:rsid w:val="00E7757D"/>
    <w:rsid w:val="00E809E1"/>
    <w:rsid w:val="00E85434"/>
    <w:rsid w:val="00E9047D"/>
    <w:rsid w:val="00E907E5"/>
    <w:rsid w:val="00E90FB8"/>
    <w:rsid w:val="00EB0DAE"/>
    <w:rsid w:val="00EB4DD9"/>
    <w:rsid w:val="00EC2AA7"/>
    <w:rsid w:val="00EF0B0E"/>
    <w:rsid w:val="00F016CE"/>
    <w:rsid w:val="00F24F23"/>
    <w:rsid w:val="00F2782C"/>
    <w:rsid w:val="00F32E20"/>
    <w:rsid w:val="00F36481"/>
    <w:rsid w:val="00F421CC"/>
    <w:rsid w:val="00F43307"/>
    <w:rsid w:val="00F561E7"/>
    <w:rsid w:val="00F635CA"/>
    <w:rsid w:val="00F715EF"/>
    <w:rsid w:val="00F75FEE"/>
    <w:rsid w:val="00F7798D"/>
    <w:rsid w:val="00F91DFE"/>
    <w:rsid w:val="00F94939"/>
    <w:rsid w:val="00FB3A41"/>
    <w:rsid w:val="00FB414B"/>
    <w:rsid w:val="00FB44A9"/>
    <w:rsid w:val="00FC19A6"/>
    <w:rsid w:val="00FC5BAD"/>
    <w:rsid w:val="00FE2B32"/>
    <w:rsid w:val="00FE475F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DF582"/>
  <w15:chartTrackingRefBased/>
  <w15:docId w15:val="{595305CA-3658-4811-B965-5B06A52D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88E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39"/>
    <w:rsid w:val="00BD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39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B0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6CF"/>
  </w:style>
  <w:style w:type="paragraph" w:styleId="Piedepgina">
    <w:name w:val="footer"/>
    <w:basedOn w:val="Normal"/>
    <w:link w:val="PiedepginaCar"/>
    <w:uiPriority w:val="99"/>
    <w:unhideWhenUsed/>
    <w:rsid w:val="008B0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F20B-400E-4149-8BE9-36DE3B85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SCERDA</cp:lastModifiedBy>
  <cp:revision>12</cp:revision>
  <cp:lastPrinted>2019-01-30T18:24:00Z</cp:lastPrinted>
  <dcterms:created xsi:type="dcterms:W3CDTF">2019-01-21T16:57:00Z</dcterms:created>
  <dcterms:modified xsi:type="dcterms:W3CDTF">2019-04-25T23:24:00Z</dcterms:modified>
</cp:coreProperties>
</file>