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21" w:rsidRDefault="00F61601" w:rsidP="00F61601">
      <w:pPr>
        <w:tabs>
          <w:tab w:val="left" w:pos="2464"/>
        </w:tabs>
        <w:rPr>
          <w:rFonts w:ascii="Arial" w:hAnsi="Arial" w:cs="Arial"/>
        </w:rPr>
      </w:pPr>
      <w:bookmarkStart w:id="0" w:name="_GoBack"/>
      <w:bookmarkEnd w:id="0"/>
      <w:r>
        <w:rPr>
          <w:rFonts w:ascii="Arial" w:hAnsi="Arial" w:cs="Arial"/>
          <w:noProof/>
          <w:lang w:val="es-MX" w:eastAsia="es-MX"/>
        </w:rPr>
        <w:drawing>
          <wp:inline distT="0" distB="0" distL="0" distR="0" wp14:anchorId="318DB7D2" wp14:editId="24D1BD52">
            <wp:extent cx="5609816" cy="2945153"/>
            <wp:effectExtent l="0" t="0" r="0" b="762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eta de saltillo.png"/>
                    <pic:cNvPicPr/>
                  </pic:nvPicPr>
                  <pic:blipFill>
                    <a:blip r:embed="rId7">
                      <a:extLst>
                        <a:ext uri="{28A0092B-C50C-407E-A947-70E740481C1C}">
                          <a14:useLocalDpi xmlns:a14="http://schemas.microsoft.com/office/drawing/2010/main" val="0"/>
                        </a:ext>
                      </a:extLst>
                    </a:blip>
                    <a:stretch>
                      <a:fillRect/>
                    </a:stretch>
                  </pic:blipFill>
                  <pic:spPr>
                    <a:xfrm>
                      <a:off x="0" y="0"/>
                      <a:ext cx="5609816" cy="2945153"/>
                    </a:xfrm>
                    <a:prstGeom prst="rect">
                      <a:avLst/>
                    </a:prstGeom>
                  </pic:spPr>
                </pic:pic>
              </a:graphicData>
            </a:graphic>
          </wp:inline>
        </w:drawing>
      </w:r>
    </w:p>
    <w:p w:rsidR="00577121" w:rsidRPr="00E50D91" w:rsidRDefault="00577121" w:rsidP="00577121">
      <w:pPr>
        <w:rPr>
          <w:rFonts w:ascii="Arial" w:hAnsi="Arial" w:cs="Arial"/>
        </w:rPr>
      </w:pPr>
      <w:r w:rsidRPr="00E64B2C">
        <w:rPr>
          <w:rFonts w:ascii="Arial" w:hAnsi="Arial" w:cs="Arial"/>
          <w:noProof/>
          <w:sz w:val="20"/>
          <w:szCs w:val="20"/>
          <w:lang w:val="es-MX" w:eastAsia="es-MX"/>
        </w:rPr>
        <mc:AlternateContent>
          <mc:Choice Requires="wpg">
            <w:drawing>
              <wp:anchor distT="0" distB="0" distL="114300" distR="114300" simplePos="0" relativeHeight="251659264" behindDoc="0" locked="0" layoutInCell="1" allowOverlap="1">
                <wp:simplePos x="0" y="0"/>
                <wp:positionH relativeFrom="column">
                  <wp:posOffset>1143000</wp:posOffset>
                </wp:positionH>
                <wp:positionV relativeFrom="paragraph">
                  <wp:posOffset>108585</wp:posOffset>
                </wp:positionV>
                <wp:extent cx="4114800" cy="292735"/>
                <wp:effectExtent l="0" t="0" r="19050" b="3111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92735"/>
                          <a:chOff x="3744" y="5040"/>
                          <a:chExt cx="6480" cy="289"/>
                        </a:xfrm>
                      </wpg:grpSpPr>
                      <wps:wsp>
                        <wps:cNvPr id="13" name="Line 3"/>
                        <wps:cNvCnPr/>
                        <wps:spPr bwMode="auto">
                          <a:xfrm>
                            <a:off x="3744" y="5040"/>
                            <a:ext cx="64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
                        <wps:cNvCnPr/>
                        <wps:spPr bwMode="auto">
                          <a:xfrm>
                            <a:off x="3744" y="5328"/>
                            <a:ext cx="64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0E075D" id="Grupo 12" o:spid="_x0000_s1026" style="position:absolute;margin-left:90pt;margin-top:8.55pt;width:324pt;height:23.05pt;z-index:251659264" coordorigin="3744,5040" coordsize="648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">
                <v:line id="Line 3" o:spid="_x0000_s1027" style="position:absolute;visibility:visible;mso-wrap-style:square" from="3744,5040" to="10224,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 o:spid="_x0000_s1028" style="position:absolute;visibility:visible;mso-wrap-style:square" from="3744,5328" to="10224,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p>
    <w:p w:rsidR="00577121" w:rsidRPr="00E50D91" w:rsidRDefault="00577121" w:rsidP="00577121">
      <w:pPr>
        <w:ind w:left="1620"/>
        <w:jc w:val="center"/>
        <w:rPr>
          <w:rFonts w:ascii="Arial" w:hAnsi="Arial" w:cs="Arial"/>
          <w:sz w:val="20"/>
          <w:szCs w:val="20"/>
        </w:rPr>
      </w:pPr>
      <w:r w:rsidRPr="00E50D91">
        <w:rPr>
          <w:rFonts w:ascii="Arial" w:hAnsi="Arial" w:cs="Arial"/>
          <w:sz w:val="20"/>
          <w:szCs w:val="20"/>
        </w:rPr>
        <w:t xml:space="preserve">Año </w:t>
      </w:r>
      <w:r>
        <w:rPr>
          <w:rFonts w:ascii="Arial" w:hAnsi="Arial" w:cs="Arial"/>
          <w:sz w:val="20"/>
          <w:szCs w:val="20"/>
        </w:rPr>
        <w:t xml:space="preserve">15      </w:t>
      </w:r>
      <w:r w:rsidR="00C37213">
        <w:rPr>
          <w:rFonts w:ascii="Arial" w:hAnsi="Arial" w:cs="Arial"/>
          <w:sz w:val="20"/>
          <w:szCs w:val="20"/>
        </w:rPr>
        <w:t xml:space="preserve"> Sal</w:t>
      </w:r>
      <w:r w:rsidR="00B136EE">
        <w:rPr>
          <w:rFonts w:ascii="Arial" w:hAnsi="Arial" w:cs="Arial"/>
          <w:sz w:val="20"/>
          <w:szCs w:val="20"/>
        </w:rPr>
        <w:t>tillo, Coahuila 10</w:t>
      </w:r>
      <w:r w:rsidR="006D4A09">
        <w:rPr>
          <w:rFonts w:ascii="Arial" w:hAnsi="Arial" w:cs="Arial"/>
          <w:sz w:val="20"/>
          <w:szCs w:val="20"/>
        </w:rPr>
        <w:t xml:space="preserve"> de </w:t>
      </w:r>
      <w:r w:rsidR="00F45D7D">
        <w:rPr>
          <w:rFonts w:ascii="Arial" w:hAnsi="Arial" w:cs="Arial"/>
          <w:sz w:val="20"/>
          <w:szCs w:val="20"/>
        </w:rPr>
        <w:t>d</w:t>
      </w:r>
      <w:r w:rsidR="00B136EE">
        <w:rPr>
          <w:rFonts w:ascii="Arial" w:hAnsi="Arial" w:cs="Arial"/>
          <w:sz w:val="20"/>
          <w:szCs w:val="20"/>
        </w:rPr>
        <w:t>iciembre</w:t>
      </w:r>
      <w:r>
        <w:rPr>
          <w:rFonts w:ascii="Arial" w:hAnsi="Arial" w:cs="Arial"/>
          <w:sz w:val="20"/>
          <w:szCs w:val="20"/>
        </w:rPr>
        <w:t xml:space="preserve"> de 2014</w:t>
      </w:r>
      <w:r w:rsidRPr="00E50D91">
        <w:rPr>
          <w:rFonts w:ascii="Arial" w:hAnsi="Arial" w:cs="Arial"/>
          <w:sz w:val="20"/>
          <w:szCs w:val="20"/>
        </w:rPr>
        <w:t xml:space="preserve">  Número </w:t>
      </w:r>
      <w:r w:rsidR="00F45D7D">
        <w:rPr>
          <w:rFonts w:ascii="Arial" w:hAnsi="Arial" w:cs="Arial"/>
          <w:sz w:val="20"/>
          <w:szCs w:val="20"/>
        </w:rPr>
        <w:t>180</w:t>
      </w:r>
    </w:p>
    <w:p w:rsidR="00577121" w:rsidRPr="00E50D91" w:rsidRDefault="00577121" w:rsidP="00577121">
      <w:pPr>
        <w:pStyle w:val="Sangra2detindependiente"/>
        <w:tabs>
          <w:tab w:val="left" w:pos="8505"/>
        </w:tabs>
        <w:ind w:right="0"/>
        <w:jc w:val="center"/>
        <w:rPr>
          <w:rFonts w:cs="Arial"/>
          <w:lang w:val="es-ES"/>
        </w:rPr>
      </w:pPr>
    </w:p>
    <w:p w:rsidR="00A00834" w:rsidRPr="00144D9D" w:rsidRDefault="00A00834" w:rsidP="00A00834">
      <w:pPr>
        <w:pStyle w:val="Sangra2detindependiente"/>
        <w:tabs>
          <w:tab w:val="left" w:pos="900"/>
          <w:tab w:val="left" w:pos="8280"/>
        </w:tabs>
        <w:ind w:left="1620" w:right="0" w:firstLine="0"/>
        <w:jc w:val="center"/>
        <w:rPr>
          <w:rFonts w:ascii="Arial" w:hAnsi="Arial" w:cs="Arial"/>
          <w:sz w:val="20"/>
          <w:szCs w:val="20"/>
        </w:rPr>
      </w:pPr>
      <w:r w:rsidRPr="00144D9D">
        <w:rPr>
          <w:rFonts w:ascii="Arial" w:hAnsi="Arial" w:cs="Arial"/>
          <w:sz w:val="20"/>
          <w:szCs w:val="20"/>
        </w:rPr>
        <w:t>Órgano de difusión oficial del R. Ayuntamiento de Saltillo</w:t>
      </w:r>
    </w:p>
    <w:p w:rsidR="00A00834" w:rsidRPr="00144D9D" w:rsidRDefault="00A00834" w:rsidP="00A00834">
      <w:pPr>
        <w:pStyle w:val="Sangra2detindependiente"/>
        <w:tabs>
          <w:tab w:val="left" w:pos="900"/>
          <w:tab w:val="left" w:pos="8460"/>
        </w:tabs>
        <w:ind w:left="1620" w:right="0" w:firstLine="0"/>
        <w:jc w:val="center"/>
        <w:rPr>
          <w:rFonts w:ascii="Arial" w:hAnsi="Arial" w:cs="Arial"/>
          <w:sz w:val="20"/>
          <w:szCs w:val="20"/>
        </w:rPr>
      </w:pPr>
      <w:r w:rsidRPr="00144D9D">
        <w:rPr>
          <w:rFonts w:ascii="Arial" w:hAnsi="Arial" w:cs="Arial"/>
          <w:sz w:val="20"/>
          <w:szCs w:val="20"/>
        </w:rPr>
        <w:t>Aprobado en Sesión de Cabildo de fecha 26 de enero del año 2000</w:t>
      </w:r>
    </w:p>
    <w:p w:rsidR="00A00834" w:rsidRPr="00144D9D" w:rsidRDefault="00B136EE" w:rsidP="00A00834">
      <w:pPr>
        <w:pStyle w:val="Sangra2detindependiente"/>
        <w:tabs>
          <w:tab w:val="left" w:pos="900"/>
        </w:tabs>
        <w:ind w:left="1620" w:right="0" w:firstLine="0"/>
        <w:jc w:val="center"/>
        <w:rPr>
          <w:rFonts w:ascii="Arial" w:hAnsi="Arial" w:cs="Arial"/>
          <w:sz w:val="20"/>
          <w:szCs w:val="20"/>
        </w:rPr>
      </w:pPr>
      <w:r>
        <w:rPr>
          <w:rFonts w:ascii="Arial" w:hAnsi="Arial" w:cs="Arial"/>
          <w:sz w:val="20"/>
          <w:szCs w:val="20"/>
        </w:rPr>
        <w:t>Revista mensual de diciembre</w:t>
      </w:r>
      <w:r w:rsidR="00A00834">
        <w:rPr>
          <w:rFonts w:ascii="Arial" w:hAnsi="Arial" w:cs="Arial"/>
          <w:sz w:val="20"/>
          <w:szCs w:val="20"/>
        </w:rPr>
        <w:t>.</w:t>
      </w:r>
    </w:p>
    <w:p w:rsidR="00577121" w:rsidRPr="00E50D91" w:rsidRDefault="00577121" w:rsidP="00577121">
      <w:pPr>
        <w:rPr>
          <w:rFonts w:ascii="Arial" w:hAnsi="Arial" w:cs="Arial"/>
          <w:sz w:val="20"/>
          <w:szCs w:val="20"/>
        </w:rPr>
      </w:pPr>
      <w:r w:rsidRPr="00E64B2C">
        <w:rPr>
          <w:rFonts w:ascii="Arial" w:hAnsi="Arial" w:cs="Arial"/>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3337560</wp:posOffset>
                </wp:positionH>
                <wp:positionV relativeFrom="paragraph">
                  <wp:posOffset>33655</wp:posOffset>
                </wp:positionV>
                <wp:extent cx="2011680" cy="800100"/>
                <wp:effectExtent l="0" t="0" r="2667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00100"/>
                        </a:xfrm>
                        <a:prstGeom prst="rect">
                          <a:avLst/>
                        </a:prstGeom>
                        <a:solidFill>
                          <a:srgbClr val="FFFFFF"/>
                        </a:solidFill>
                        <a:ln w="9525">
                          <a:solidFill>
                            <a:srgbClr val="000000"/>
                          </a:solidFill>
                          <a:miter lim="800000"/>
                          <a:headEnd/>
                          <a:tailEnd/>
                        </a:ln>
                      </wps:spPr>
                      <wps:txbx>
                        <w:txbxContent>
                          <w:p w:rsidR="003D6570" w:rsidRDefault="003D6570" w:rsidP="00577121">
                            <w:pPr>
                              <w:jc w:val="center"/>
                              <w:rPr>
                                <w:rFonts w:ascii="Arial" w:hAnsi="Arial"/>
                                <w:sz w:val="20"/>
                              </w:rPr>
                            </w:pPr>
                            <w:r>
                              <w:rPr>
                                <w:rFonts w:ascii="Arial" w:hAnsi="Arial"/>
                                <w:sz w:val="20"/>
                              </w:rPr>
                              <w:t>Editor Responsable</w:t>
                            </w:r>
                          </w:p>
                          <w:p w:rsidR="003D6570" w:rsidRDefault="003D6570" w:rsidP="00577121">
                            <w:pPr>
                              <w:jc w:val="center"/>
                              <w:rPr>
                                <w:rFonts w:ascii="Arial" w:hAnsi="Arial"/>
                                <w:b/>
                                <w:sz w:val="20"/>
                              </w:rPr>
                            </w:pPr>
                            <w:r>
                              <w:rPr>
                                <w:rFonts w:ascii="Arial" w:hAnsi="Arial"/>
                                <w:b/>
                                <w:sz w:val="20"/>
                              </w:rPr>
                              <w:t>Lic. María Alicia García Narro</w:t>
                            </w:r>
                          </w:p>
                          <w:p w:rsidR="003D6570" w:rsidRDefault="003D6570" w:rsidP="00577121">
                            <w:pPr>
                              <w:jc w:val="center"/>
                              <w:rPr>
                                <w:rFonts w:ascii="Arial" w:hAnsi="Arial"/>
                                <w:sz w:val="20"/>
                              </w:rPr>
                            </w:pPr>
                            <w:r>
                              <w:rPr>
                                <w:rFonts w:ascii="Arial" w:hAnsi="Arial"/>
                                <w:sz w:val="20"/>
                              </w:rPr>
                              <w:t xml:space="preserve">SECRETARIO DEL </w:t>
                            </w:r>
                          </w:p>
                          <w:p w:rsidR="003D6570" w:rsidRDefault="003D6570" w:rsidP="00577121">
                            <w:pPr>
                              <w:jc w:val="center"/>
                              <w:rPr>
                                <w:sz w:val="16"/>
                              </w:rPr>
                            </w:pPr>
                            <w:r>
                              <w:rPr>
                                <w:rFonts w:ascii="Arial" w:hAnsi="Arial"/>
                                <w:sz w:val="20"/>
                              </w:rPr>
                              <w:t>AYUNTAMIENTO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1" o:spid="_x0000_s1026" type="#_x0000_t202" style="position:absolute;margin-left:262.8pt;margin-top:2.65pt;width:158.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">
                <v:textbox>
                  <w:txbxContent>
                    <w:p w:rsidR="003D6570" w:rsidRDefault="003D6570" w:rsidP="00577121">
                      <w:pPr>
                        <w:jc w:val="center"/>
                        <w:rPr>
                          <w:rFonts w:ascii="Arial" w:hAnsi="Arial"/>
                          <w:sz w:val="20"/>
                        </w:rPr>
                      </w:pPr>
                      <w:r>
                        <w:rPr>
                          <w:rFonts w:ascii="Arial" w:hAnsi="Arial"/>
                          <w:sz w:val="20"/>
                        </w:rPr>
                        <w:t>Editor Responsable</w:t>
                      </w:r>
                    </w:p>
                    <w:p w:rsidR="003D6570" w:rsidRDefault="003D6570" w:rsidP="00577121">
                      <w:pPr>
                        <w:jc w:val="center"/>
                        <w:rPr>
                          <w:rFonts w:ascii="Arial" w:hAnsi="Arial"/>
                          <w:b/>
                          <w:sz w:val="20"/>
                        </w:rPr>
                      </w:pPr>
                      <w:r>
                        <w:rPr>
                          <w:rFonts w:ascii="Arial" w:hAnsi="Arial"/>
                          <w:b/>
                          <w:sz w:val="20"/>
                        </w:rPr>
                        <w:t>Lic. María Alicia García Narro</w:t>
                      </w:r>
                    </w:p>
                    <w:p w:rsidR="003D6570" w:rsidRDefault="003D6570" w:rsidP="00577121">
                      <w:pPr>
                        <w:jc w:val="center"/>
                        <w:rPr>
                          <w:rFonts w:ascii="Arial" w:hAnsi="Arial"/>
                          <w:sz w:val="20"/>
                        </w:rPr>
                      </w:pPr>
                      <w:r>
                        <w:rPr>
                          <w:rFonts w:ascii="Arial" w:hAnsi="Arial"/>
                          <w:sz w:val="20"/>
                        </w:rPr>
                        <w:t xml:space="preserve">SECRETARIO DEL </w:t>
                      </w:r>
                    </w:p>
                    <w:p w:rsidR="003D6570" w:rsidRDefault="003D6570" w:rsidP="00577121">
                      <w:pPr>
                        <w:jc w:val="center"/>
                        <w:rPr>
                          <w:sz w:val="16"/>
                        </w:rPr>
                      </w:pPr>
                      <w:r>
                        <w:rPr>
                          <w:rFonts w:ascii="Arial" w:hAnsi="Arial"/>
                          <w:sz w:val="20"/>
                        </w:rPr>
                        <w:t>AYUNTAMIENTO</w:t>
                      </w:r>
                    </w:p>
                  </w:txbxContent>
                </v:textbox>
              </v:shape>
            </w:pict>
          </mc:Fallback>
        </mc:AlternateContent>
      </w:r>
      <w:r w:rsidRPr="00E64B2C">
        <w:rPr>
          <w:rFonts w:ascii="Arial" w:hAnsi="Arial" w:cs="Arial"/>
          <w:noProof/>
          <w:sz w:val="20"/>
          <w:szCs w:val="20"/>
          <w:lang w:val="es-MX" w:eastAsia="es-MX"/>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69850</wp:posOffset>
                </wp:positionV>
                <wp:extent cx="1920240" cy="800100"/>
                <wp:effectExtent l="0" t="0" r="2286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00100"/>
                        </a:xfrm>
                        <a:prstGeom prst="rect">
                          <a:avLst/>
                        </a:prstGeom>
                        <a:solidFill>
                          <a:srgbClr val="FFFFFF"/>
                        </a:solidFill>
                        <a:ln w="9525">
                          <a:solidFill>
                            <a:srgbClr val="000000"/>
                          </a:solidFill>
                          <a:miter lim="800000"/>
                          <a:headEnd/>
                          <a:tailEnd/>
                        </a:ln>
                      </wps:spPr>
                      <wps:txbx>
                        <w:txbxContent>
                          <w:p w:rsidR="003D6570" w:rsidRPr="00327A21" w:rsidRDefault="003D6570" w:rsidP="00577121">
                            <w:pPr>
                              <w:jc w:val="center"/>
                              <w:rPr>
                                <w:rFonts w:ascii="Arial" w:hAnsi="Arial"/>
                                <w:b/>
                                <w:sz w:val="20"/>
                              </w:rPr>
                            </w:pPr>
                            <w:r>
                              <w:rPr>
                                <w:rFonts w:ascii="Arial" w:hAnsi="Arial"/>
                                <w:b/>
                                <w:sz w:val="20"/>
                              </w:rPr>
                              <w:t>Ing. Isidro López Villarreal</w:t>
                            </w:r>
                          </w:p>
                          <w:p w:rsidR="003D6570" w:rsidRPr="00327A21" w:rsidRDefault="003D6570" w:rsidP="00577121">
                            <w:pPr>
                              <w:rPr>
                                <w:rFonts w:ascii="Arial" w:hAnsi="Arial"/>
                                <w:sz w:val="20"/>
                              </w:rPr>
                            </w:pPr>
                          </w:p>
                          <w:p w:rsidR="003D6570" w:rsidRDefault="003D6570" w:rsidP="00577121">
                            <w:pPr>
                              <w:jc w:val="center"/>
                              <w:rPr>
                                <w:rFonts w:ascii="Arial" w:hAnsi="Arial"/>
                                <w:sz w:val="20"/>
                                <w:lang w:val="pt-PT"/>
                              </w:rPr>
                            </w:pPr>
                            <w:r>
                              <w:rPr>
                                <w:rFonts w:ascii="Arial" w:hAnsi="Arial"/>
                                <w:sz w:val="20"/>
                                <w:lang w:val="pt-PT"/>
                              </w:rPr>
                              <w:t>PRESIDENTE MUNICIPAL</w:t>
                            </w:r>
                          </w:p>
                          <w:p w:rsidR="003D6570" w:rsidRDefault="003D6570" w:rsidP="00577121">
                            <w:pPr>
                              <w:jc w:val="center"/>
                            </w:pPr>
                            <w:r>
                              <w:rPr>
                                <w:rFonts w:ascii="Arial" w:hAnsi="Arial"/>
                                <w:sz w:val="20"/>
                              </w:rPr>
                              <w:t>DE SALTILLO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0" o:spid="_x0000_s1027" type="#_x0000_t202" style="position:absolute;margin-left:90pt;margin-top:5.5pt;width:151.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">
                <v:textbox>
                  <w:txbxContent>
                    <w:p w:rsidR="003D6570" w:rsidRPr="00327A21" w:rsidRDefault="003D6570" w:rsidP="00577121">
                      <w:pPr>
                        <w:jc w:val="center"/>
                        <w:rPr>
                          <w:rFonts w:ascii="Arial" w:hAnsi="Arial"/>
                          <w:b/>
                          <w:sz w:val="20"/>
                        </w:rPr>
                      </w:pPr>
                      <w:r>
                        <w:rPr>
                          <w:rFonts w:ascii="Arial" w:hAnsi="Arial"/>
                          <w:b/>
                          <w:sz w:val="20"/>
                        </w:rPr>
                        <w:t>Ing. Isidro López Villarreal</w:t>
                      </w:r>
                    </w:p>
                    <w:p w:rsidR="003D6570" w:rsidRPr="00327A21" w:rsidRDefault="003D6570" w:rsidP="00577121">
                      <w:pPr>
                        <w:rPr>
                          <w:rFonts w:ascii="Arial" w:hAnsi="Arial"/>
                          <w:sz w:val="20"/>
                        </w:rPr>
                      </w:pPr>
                    </w:p>
                    <w:p w:rsidR="003D6570" w:rsidRDefault="003D6570" w:rsidP="00577121">
                      <w:pPr>
                        <w:jc w:val="center"/>
                        <w:rPr>
                          <w:rFonts w:ascii="Arial" w:hAnsi="Arial"/>
                          <w:sz w:val="20"/>
                          <w:lang w:val="pt-PT"/>
                        </w:rPr>
                      </w:pPr>
                      <w:r>
                        <w:rPr>
                          <w:rFonts w:ascii="Arial" w:hAnsi="Arial"/>
                          <w:sz w:val="20"/>
                          <w:lang w:val="pt-PT"/>
                        </w:rPr>
                        <w:t>PRESIDENTE MUNICIPAL</w:t>
                      </w:r>
                    </w:p>
                    <w:p w:rsidR="003D6570" w:rsidRDefault="003D6570" w:rsidP="00577121">
                      <w:pPr>
                        <w:jc w:val="center"/>
                      </w:pPr>
                      <w:r>
                        <w:rPr>
                          <w:rFonts w:ascii="Arial" w:hAnsi="Arial"/>
                          <w:sz w:val="20"/>
                        </w:rPr>
                        <w:t>DE SALTILLO</w:t>
                      </w:r>
                    </w:p>
                  </w:txbxContent>
                </v:textbox>
              </v:shape>
            </w:pict>
          </mc:Fallback>
        </mc:AlternateContent>
      </w:r>
    </w:p>
    <w:p w:rsidR="00577121" w:rsidRPr="00E50D91" w:rsidRDefault="00577121" w:rsidP="00577121">
      <w:pPr>
        <w:rPr>
          <w:rFonts w:ascii="Arial" w:hAnsi="Arial" w:cs="Arial"/>
          <w:sz w:val="20"/>
          <w:szCs w:val="20"/>
        </w:rPr>
      </w:pPr>
    </w:p>
    <w:p w:rsidR="00577121" w:rsidRPr="00E50D91" w:rsidRDefault="00577121" w:rsidP="00577121">
      <w:pPr>
        <w:rPr>
          <w:rFonts w:ascii="Arial" w:hAnsi="Arial" w:cs="Arial"/>
          <w:sz w:val="20"/>
          <w:szCs w:val="20"/>
        </w:rPr>
      </w:pPr>
    </w:p>
    <w:p w:rsidR="00577121" w:rsidRPr="00E50D91" w:rsidRDefault="00577121" w:rsidP="00577121">
      <w:pPr>
        <w:rPr>
          <w:rFonts w:ascii="Arial" w:hAnsi="Arial" w:cs="Arial"/>
          <w:sz w:val="20"/>
          <w:szCs w:val="20"/>
        </w:rPr>
      </w:pPr>
    </w:p>
    <w:p w:rsidR="00577121" w:rsidRPr="00E50D91" w:rsidRDefault="00577121" w:rsidP="00577121">
      <w:pPr>
        <w:rPr>
          <w:rFonts w:ascii="Arial" w:hAnsi="Arial" w:cs="Arial"/>
          <w:sz w:val="20"/>
          <w:szCs w:val="20"/>
        </w:rPr>
      </w:pPr>
    </w:p>
    <w:p w:rsidR="00577121" w:rsidRPr="00E50D91" w:rsidRDefault="00577121" w:rsidP="00577121">
      <w:pPr>
        <w:rPr>
          <w:rFonts w:ascii="Arial" w:hAnsi="Arial" w:cs="Arial"/>
          <w:sz w:val="20"/>
          <w:szCs w:val="20"/>
        </w:rPr>
      </w:pPr>
      <w:r w:rsidRPr="00E64B2C">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115570</wp:posOffset>
                </wp:positionV>
                <wp:extent cx="2400300" cy="10287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570" w:rsidRDefault="003D6570" w:rsidP="00577121">
                            <w:pPr>
                              <w:rPr>
                                <w:rFonts w:ascii="Arial" w:hAnsi="Arial"/>
                                <w:sz w:val="16"/>
                              </w:rPr>
                            </w:pPr>
                          </w:p>
                          <w:p w:rsidR="003D6570" w:rsidRDefault="003D6570" w:rsidP="00577121">
                            <w:pPr>
                              <w:rPr>
                                <w:rFonts w:ascii="Arial" w:hAnsi="Arial"/>
                                <w:sz w:val="16"/>
                              </w:rPr>
                            </w:pPr>
                            <w:r>
                              <w:rPr>
                                <w:rFonts w:ascii="Arial" w:hAnsi="Arial"/>
                                <w:sz w:val="16"/>
                              </w:rPr>
                              <w:t>Número de Certificado de Reserva al Título en Derecho de Autor:</w:t>
                            </w:r>
                          </w:p>
                          <w:p w:rsidR="003D6570" w:rsidRDefault="003D6570" w:rsidP="00577121">
                            <w:pPr>
                              <w:rPr>
                                <w:rFonts w:ascii="Arial" w:hAnsi="Arial"/>
                                <w:sz w:val="16"/>
                              </w:rPr>
                            </w:pPr>
                            <w:r>
                              <w:rPr>
                                <w:rFonts w:ascii="Arial" w:hAnsi="Arial"/>
                                <w:sz w:val="16"/>
                              </w:rPr>
                              <w:t>Número de Certificado de Licitud del Título:</w:t>
                            </w:r>
                          </w:p>
                          <w:p w:rsidR="003D6570" w:rsidRDefault="003D6570" w:rsidP="00577121">
                            <w:pPr>
                              <w:rPr>
                                <w:rFonts w:ascii="Arial" w:hAnsi="Arial"/>
                                <w:sz w:val="16"/>
                              </w:rPr>
                            </w:pPr>
                            <w:r>
                              <w:rPr>
                                <w:rFonts w:ascii="Arial" w:hAnsi="Arial"/>
                                <w:sz w:val="16"/>
                              </w:rPr>
                              <w:t>Número de Certificado de Licitud de Contenido:</w:t>
                            </w:r>
                          </w:p>
                          <w:p w:rsidR="003D6570" w:rsidRDefault="003D6570" w:rsidP="00577121">
                            <w:pPr>
                              <w:rPr>
                                <w:rFonts w:ascii="Arial" w:hAnsi="Arial"/>
                                <w:sz w:val="16"/>
                              </w:rPr>
                            </w:pPr>
                            <w:r>
                              <w:rPr>
                                <w:rFonts w:ascii="Arial" w:hAnsi="Arial"/>
                                <w:sz w:val="16"/>
                              </w:rPr>
                              <w:t>Domicilio de la Publicación:</w:t>
                            </w:r>
                          </w:p>
                          <w:p w:rsidR="003D6570" w:rsidRDefault="003D6570" w:rsidP="00577121">
                            <w:pPr>
                              <w:rPr>
                                <w:rFonts w:ascii="Arial" w:hAnsi="Arial"/>
                                <w:sz w:val="16"/>
                              </w:rPr>
                            </w:pPr>
                            <w:r>
                              <w:rPr>
                                <w:rFonts w:ascii="Arial" w:hAnsi="Arial"/>
                                <w:sz w:val="16"/>
                              </w:rPr>
                              <w:t>Imprenta:</w:t>
                            </w:r>
                          </w:p>
                          <w:p w:rsidR="003D6570" w:rsidRDefault="003D6570" w:rsidP="00577121">
                            <w:pPr>
                              <w:pStyle w:val="Textoindependiente3"/>
                              <w:spacing w:after="0"/>
                              <w:rPr>
                                <w:rFonts w:ascii="Arial" w:hAnsi="Arial"/>
                                <w:sz w:val="18"/>
                                <w:szCs w:val="24"/>
                              </w:rPr>
                            </w:pPr>
                            <w:r>
                              <w:rPr>
                                <w:rFonts w:ascii="Arial" w:hAnsi="Arial"/>
                                <w:szCs w:val="24"/>
                              </w:rPr>
                              <w:t>Domicilio: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9" o:spid="_x0000_s1028" type="#_x0000_t202" style="position:absolute;margin-left:81pt;margin-top:9.1pt;width:18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hPvAIAAMg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" filled="f" stroked="f">
                <v:textbox>
                  <w:txbxContent>
                    <w:p w:rsidR="003D6570" w:rsidRDefault="003D6570" w:rsidP="00577121">
                      <w:pPr>
                        <w:rPr>
                          <w:rFonts w:ascii="Arial" w:hAnsi="Arial"/>
                          <w:sz w:val="16"/>
                        </w:rPr>
                      </w:pPr>
                    </w:p>
                    <w:p w:rsidR="003D6570" w:rsidRDefault="003D6570" w:rsidP="00577121">
                      <w:pPr>
                        <w:rPr>
                          <w:rFonts w:ascii="Arial" w:hAnsi="Arial"/>
                          <w:sz w:val="16"/>
                        </w:rPr>
                      </w:pPr>
                      <w:r>
                        <w:rPr>
                          <w:rFonts w:ascii="Arial" w:hAnsi="Arial"/>
                          <w:sz w:val="16"/>
                        </w:rPr>
                        <w:t>Número de Certificado de Reserva al Título en Derecho de Autor:</w:t>
                      </w:r>
                    </w:p>
                    <w:p w:rsidR="003D6570" w:rsidRDefault="003D6570" w:rsidP="00577121">
                      <w:pPr>
                        <w:rPr>
                          <w:rFonts w:ascii="Arial" w:hAnsi="Arial"/>
                          <w:sz w:val="16"/>
                        </w:rPr>
                      </w:pPr>
                      <w:r>
                        <w:rPr>
                          <w:rFonts w:ascii="Arial" w:hAnsi="Arial"/>
                          <w:sz w:val="16"/>
                        </w:rPr>
                        <w:t>Número de Certificado de Licitud del Título:</w:t>
                      </w:r>
                    </w:p>
                    <w:p w:rsidR="003D6570" w:rsidRDefault="003D6570" w:rsidP="00577121">
                      <w:pPr>
                        <w:rPr>
                          <w:rFonts w:ascii="Arial" w:hAnsi="Arial"/>
                          <w:sz w:val="16"/>
                        </w:rPr>
                      </w:pPr>
                      <w:r>
                        <w:rPr>
                          <w:rFonts w:ascii="Arial" w:hAnsi="Arial"/>
                          <w:sz w:val="16"/>
                        </w:rPr>
                        <w:t>Número de Certificado de Licitud de Contenido:</w:t>
                      </w:r>
                    </w:p>
                    <w:p w:rsidR="003D6570" w:rsidRDefault="003D6570" w:rsidP="00577121">
                      <w:pPr>
                        <w:rPr>
                          <w:rFonts w:ascii="Arial" w:hAnsi="Arial"/>
                          <w:sz w:val="16"/>
                        </w:rPr>
                      </w:pPr>
                      <w:r>
                        <w:rPr>
                          <w:rFonts w:ascii="Arial" w:hAnsi="Arial"/>
                          <w:sz w:val="16"/>
                        </w:rPr>
                        <w:t>Domicilio de la Publicación:</w:t>
                      </w:r>
                    </w:p>
                    <w:p w:rsidR="003D6570" w:rsidRDefault="003D6570" w:rsidP="00577121">
                      <w:pPr>
                        <w:rPr>
                          <w:rFonts w:ascii="Arial" w:hAnsi="Arial"/>
                          <w:sz w:val="16"/>
                        </w:rPr>
                      </w:pPr>
                      <w:r>
                        <w:rPr>
                          <w:rFonts w:ascii="Arial" w:hAnsi="Arial"/>
                          <w:sz w:val="16"/>
                        </w:rPr>
                        <w:t>Imprenta:</w:t>
                      </w:r>
                    </w:p>
                    <w:p w:rsidR="003D6570" w:rsidRDefault="003D6570" w:rsidP="00577121">
                      <w:pPr>
                        <w:pStyle w:val="Textoindependiente3"/>
                        <w:spacing w:after="0"/>
                        <w:rPr>
                          <w:rFonts w:ascii="Arial" w:hAnsi="Arial"/>
                          <w:sz w:val="18"/>
                          <w:szCs w:val="24"/>
                        </w:rPr>
                      </w:pPr>
                      <w:r>
                        <w:rPr>
                          <w:rFonts w:ascii="Arial" w:hAnsi="Arial"/>
                          <w:szCs w:val="24"/>
                        </w:rPr>
                        <w:t>Domicilio:</w:t>
                      </w:r>
                    </w:p>
                  </w:txbxContent>
                </v:textbox>
              </v:shape>
            </w:pict>
          </mc:Fallback>
        </mc:AlternateContent>
      </w:r>
    </w:p>
    <w:p w:rsidR="00577121" w:rsidRPr="00E50D91" w:rsidRDefault="00577121" w:rsidP="00577121">
      <w:pPr>
        <w:rPr>
          <w:rFonts w:ascii="Arial" w:hAnsi="Arial" w:cs="Arial"/>
        </w:rPr>
      </w:pPr>
      <w:r w:rsidRPr="00E64B2C">
        <w:rPr>
          <w:rFonts w:ascii="Arial" w:hAnsi="Arial" w:cs="Arial"/>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3520440</wp:posOffset>
                </wp:positionH>
                <wp:positionV relativeFrom="paragraph">
                  <wp:posOffset>83820</wp:posOffset>
                </wp:positionV>
                <wp:extent cx="1920240" cy="10287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570" w:rsidRDefault="003D6570" w:rsidP="00577121">
                            <w:pPr>
                              <w:rPr>
                                <w:rFonts w:ascii="Arial" w:hAnsi="Arial"/>
                                <w:sz w:val="16"/>
                              </w:rPr>
                            </w:pPr>
                          </w:p>
                          <w:p w:rsidR="003D6570" w:rsidRDefault="003D6570" w:rsidP="00577121">
                            <w:pPr>
                              <w:rPr>
                                <w:rFonts w:ascii="Arial" w:hAnsi="Arial"/>
                                <w:sz w:val="16"/>
                              </w:rPr>
                            </w:pPr>
                            <w:r>
                              <w:rPr>
                                <w:rFonts w:ascii="Arial" w:hAnsi="Arial"/>
                                <w:sz w:val="16"/>
                              </w:rPr>
                              <w:t>04-2002-103110163800-102</w:t>
                            </w:r>
                          </w:p>
                          <w:p w:rsidR="003D6570" w:rsidRDefault="003D6570" w:rsidP="00577121">
                            <w:pPr>
                              <w:pStyle w:val="Textoindependiente3"/>
                              <w:spacing w:after="0"/>
                              <w:rPr>
                                <w:rFonts w:ascii="Arial" w:hAnsi="Arial"/>
                                <w:szCs w:val="24"/>
                              </w:rPr>
                            </w:pPr>
                            <w:r>
                              <w:rPr>
                                <w:rFonts w:ascii="Arial" w:hAnsi="Arial"/>
                                <w:szCs w:val="24"/>
                              </w:rPr>
                              <w:t>En Trámite.</w:t>
                            </w:r>
                          </w:p>
                          <w:p w:rsidR="003D6570" w:rsidRDefault="003D6570" w:rsidP="00577121">
                            <w:pPr>
                              <w:rPr>
                                <w:rFonts w:ascii="Arial" w:hAnsi="Arial"/>
                                <w:sz w:val="16"/>
                              </w:rPr>
                            </w:pPr>
                            <w:r>
                              <w:rPr>
                                <w:rFonts w:ascii="Arial" w:hAnsi="Arial"/>
                                <w:sz w:val="16"/>
                              </w:rPr>
                              <w:t>En Trámite.</w:t>
                            </w:r>
                          </w:p>
                          <w:p w:rsidR="003D6570" w:rsidRDefault="003D6570" w:rsidP="00577121">
                            <w:pPr>
                              <w:rPr>
                                <w:rFonts w:ascii="Arial" w:hAnsi="Arial"/>
                                <w:sz w:val="16"/>
                              </w:rPr>
                            </w:pPr>
                            <w:r>
                              <w:rPr>
                                <w:rFonts w:ascii="Arial" w:hAnsi="Arial"/>
                                <w:sz w:val="16"/>
                              </w:rPr>
                              <w:t>Saltillo, Coahuila.</w:t>
                            </w:r>
                          </w:p>
                          <w:p w:rsidR="003D6570" w:rsidRDefault="003D6570" w:rsidP="00577121">
                            <w:pPr>
                              <w:rPr>
                                <w:rFonts w:ascii="Arial" w:hAnsi="Arial"/>
                                <w:sz w:val="16"/>
                              </w:rPr>
                            </w:pPr>
                            <w:r>
                              <w:rPr>
                                <w:rFonts w:ascii="Arial" w:hAnsi="Arial"/>
                                <w:sz w:val="16"/>
                              </w:rPr>
                              <w:t>Imprenta y Comercial Rodríguez</w:t>
                            </w:r>
                          </w:p>
                          <w:p w:rsidR="003D6570" w:rsidRDefault="003D6570" w:rsidP="00577121">
                            <w:pPr>
                              <w:rPr>
                                <w:rFonts w:ascii="Arial" w:hAnsi="Arial"/>
                                <w:sz w:val="16"/>
                              </w:rPr>
                            </w:pPr>
                            <w:r>
                              <w:rPr>
                                <w:rFonts w:ascii="Arial" w:hAnsi="Arial"/>
                                <w:sz w:val="16"/>
                              </w:rPr>
                              <w:t>Emilio Castelar No. 518, Zona Centro.</w:t>
                            </w:r>
                          </w:p>
                          <w:p w:rsidR="003D6570" w:rsidRDefault="003D6570" w:rsidP="00577121">
                            <w:pPr>
                              <w:rPr>
                                <w:rFonts w:ascii="Arial" w:hAnsi="Arial"/>
                                <w:sz w:val="16"/>
                              </w:rPr>
                            </w:pPr>
                            <w:r>
                              <w:rPr>
                                <w:rFonts w:ascii="Arial" w:hAnsi="Arial"/>
                                <w:sz w:val="16"/>
                              </w:rPr>
                              <w:t>C.P. 25000</w:t>
                            </w:r>
                          </w:p>
                          <w:p w:rsidR="003D6570" w:rsidRDefault="003D6570" w:rsidP="00577121">
                            <w:pPr>
                              <w:rPr>
                                <w:rFonts w:ascii="Arial" w:hAnsi="Arial"/>
                                <w:sz w:val="16"/>
                              </w:rPr>
                            </w:pPr>
                          </w:p>
                          <w:p w:rsidR="003D6570" w:rsidRDefault="003D6570" w:rsidP="00577121">
                            <w:pPr>
                              <w:rPr>
                                <w:rFonts w:ascii="Arial" w:hAnsi="Arial"/>
                                <w:sz w:val="16"/>
                              </w:rPr>
                            </w:pPr>
                          </w:p>
                          <w:p w:rsidR="003D6570" w:rsidRDefault="003D6570" w:rsidP="00577121">
                            <w:pPr>
                              <w:rPr>
                                <w:rFonts w:ascii="Arial" w:hAnsi="Arial"/>
                                <w:sz w:val="16"/>
                              </w:rPr>
                            </w:pPr>
                          </w:p>
                          <w:p w:rsidR="003D6570" w:rsidRDefault="003D6570" w:rsidP="00577121">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8" o:spid="_x0000_s1029" type="#_x0000_t202" style="position:absolute;margin-left:277.2pt;margin-top:6.6pt;width:151.2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yrvgIAAMg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" filled="f" stroked="f">
                <v:textbox>
                  <w:txbxContent>
                    <w:p w:rsidR="003D6570" w:rsidRDefault="003D6570" w:rsidP="00577121">
                      <w:pPr>
                        <w:rPr>
                          <w:rFonts w:ascii="Arial" w:hAnsi="Arial"/>
                          <w:sz w:val="16"/>
                        </w:rPr>
                      </w:pPr>
                    </w:p>
                    <w:p w:rsidR="003D6570" w:rsidRDefault="003D6570" w:rsidP="00577121">
                      <w:pPr>
                        <w:rPr>
                          <w:rFonts w:ascii="Arial" w:hAnsi="Arial"/>
                          <w:sz w:val="16"/>
                        </w:rPr>
                      </w:pPr>
                      <w:r>
                        <w:rPr>
                          <w:rFonts w:ascii="Arial" w:hAnsi="Arial"/>
                          <w:sz w:val="16"/>
                        </w:rPr>
                        <w:t>04-2002-103110163800-102</w:t>
                      </w:r>
                    </w:p>
                    <w:p w:rsidR="003D6570" w:rsidRDefault="003D6570" w:rsidP="00577121">
                      <w:pPr>
                        <w:pStyle w:val="Textoindependiente3"/>
                        <w:spacing w:after="0"/>
                        <w:rPr>
                          <w:rFonts w:ascii="Arial" w:hAnsi="Arial"/>
                          <w:szCs w:val="24"/>
                        </w:rPr>
                      </w:pPr>
                      <w:r>
                        <w:rPr>
                          <w:rFonts w:ascii="Arial" w:hAnsi="Arial"/>
                          <w:szCs w:val="24"/>
                        </w:rPr>
                        <w:t>En Trámite.</w:t>
                      </w:r>
                    </w:p>
                    <w:p w:rsidR="003D6570" w:rsidRDefault="003D6570" w:rsidP="00577121">
                      <w:pPr>
                        <w:rPr>
                          <w:rFonts w:ascii="Arial" w:hAnsi="Arial"/>
                          <w:sz w:val="16"/>
                        </w:rPr>
                      </w:pPr>
                      <w:r>
                        <w:rPr>
                          <w:rFonts w:ascii="Arial" w:hAnsi="Arial"/>
                          <w:sz w:val="16"/>
                        </w:rPr>
                        <w:t>En Trámite.</w:t>
                      </w:r>
                    </w:p>
                    <w:p w:rsidR="003D6570" w:rsidRDefault="003D6570" w:rsidP="00577121">
                      <w:pPr>
                        <w:rPr>
                          <w:rFonts w:ascii="Arial" w:hAnsi="Arial"/>
                          <w:sz w:val="16"/>
                        </w:rPr>
                      </w:pPr>
                      <w:r>
                        <w:rPr>
                          <w:rFonts w:ascii="Arial" w:hAnsi="Arial"/>
                          <w:sz w:val="16"/>
                        </w:rPr>
                        <w:t>Saltillo, Coahuila.</w:t>
                      </w:r>
                    </w:p>
                    <w:p w:rsidR="003D6570" w:rsidRDefault="003D6570" w:rsidP="00577121">
                      <w:pPr>
                        <w:rPr>
                          <w:rFonts w:ascii="Arial" w:hAnsi="Arial"/>
                          <w:sz w:val="16"/>
                        </w:rPr>
                      </w:pPr>
                      <w:r>
                        <w:rPr>
                          <w:rFonts w:ascii="Arial" w:hAnsi="Arial"/>
                          <w:sz w:val="16"/>
                        </w:rPr>
                        <w:t>Imprenta y Comercial Rodríguez</w:t>
                      </w:r>
                    </w:p>
                    <w:p w:rsidR="003D6570" w:rsidRDefault="003D6570" w:rsidP="00577121">
                      <w:pPr>
                        <w:rPr>
                          <w:rFonts w:ascii="Arial" w:hAnsi="Arial"/>
                          <w:sz w:val="16"/>
                        </w:rPr>
                      </w:pPr>
                      <w:r>
                        <w:rPr>
                          <w:rFonts w:ascii="Arial" w:hAnsi="Arial"/>
                          <w:sz w:val="16"/>
                        </w:rPr>
                        <w:t>Emilio Castelar No. 518, Zona Centro.</w:t>
                      </w:r>
                    </w:p>
                    <w:p w:rsidR="003D6570" w:rsidRDefault="003D6570" w:rsidP="00577121">
                      <w:pPr>
                        <w:rPr>
                          <w:rFonts w:ascii="Arial" w:hAnsi="Arial"/>
                          <w:sz w:val="16"/>
                        </w:rPr>
                      </w:pPr>
                      <w:r>
                        <w:rPr>
                          <w:rFonts w:ascii="Arial" w:hAnsi="Arial"/>
                          <w:sz w:val="16"/>
                        </w:rPr>
                        <w:t>C.P. 25000</w:t>
                      </w:r>
                    </w:p>
                    <w:p w:rsidR="003D6570" w:rsidRDefault="003D6570" w:rsidP="00577121">
                      <w:pPr>
                        <w:rPr>
                          <w:rFonts w:ascii="Arial" w:hAnsi="Arial"/>
                          <w:sz w:val="16"/>
                        </w:rPr>
                      </w:pPr>
                    </w:p>
                    <w:p w:rsidR="003D6570" w:rsidRDefault="003D6570" w:rsidP="00577121">
                      <w:pPr>
                        <w:rPr>
                          <w:rFonts w:ascii="Arial" w:hAnsi="Arial"/>
                          <w:sz w:val="16"/>
                        </w:rPr>
                      </w:pPr>
                    </w:p>
                    <w:p w:rsidR="003D6570" w:rsidRDefault="003D6570" w:rsidP="00577121">
                      <w:pPr>
                        <w:rPr>
                          <w:rFonts w:ascii="Arial" w:hAnsi="Arial"/>
                          <w:sz w:val="16"/>
                        </w:rPr>
                      </w:pPr>
                    </w:p>
                    <w:p w:rsidR="003D6570" w:rsidRDefault="003D6570" w:rsidP="00577121">
                      <w:pPr>
                        <w:rPr>
                          <w:rFonts w:ascii="Arial" w:hAnsi="Arial"/>
                          <w:sz w:val="16"/>
                        </w:rPr>
                      </w:pPr>
                    </w:p>
                  </w:txbxContent>
                </v:textbox>
              </v:shape>
            </w:pict>
          </mc:Fallback>
        </mc:AlternateContent>
      </w:r>
    </w:p>
    <w:p w:rsidR="00577121" w:rsidRPr="00E50D91" w:rsidRDefault="00577121" w:rsidP="00577121">
      <w:pPr>
        <w:rPr>
          <w:rFonts w:ascii="Arial" w:hAnsi="Arial" w:cs="Arial"/>
        </w:rPr>
      </w:pPr>
    </w:p>
    <w:p w:rsidR="00577121" w:rsidRPr="00E50D91" w:rsidRDefault="00577121" w:rsidP="00577121">
      <w:pPr>
        <w:rPr>
          <w:rFonts w:ascii="Arial" w:hAnsi="Arial" w:cs="Arial"/>
        </w:rPr>
      </w:pPr>
    </w:p>
    <w:p w:rsidR="00577121" w:rsidRPr="00E50D91" w:rsidRDefault="00577121" w:rsidP="00577121">
      <w:pPr>
        <w:rPr>
          <w:rFonts w:ascii="Arial" w:hAnsi="Arial" w:cs="Arial"/>
        </w:rPr>
      </w:pPr>
    </w:p>
    <w:p w:rsidR="00577121" w:rsidRDefault="00577121" w:rsidP="00577121">
      <w:pPr>
        <w:rPr>
          <w:rFonts w:ascii="Arial" w:hAnsi="Arial" w:cs="Arial"/>
        </w:rPr>
      </w:pPr>
    </w:p>
    <w:p w:rsidR="00577121" w:rsidRPr="00E50D91" w:rsidRDefault="00577121" w:rsidP="00577121">
      <w:pPr>
        <w:rPr>
          <w:rFonts w:ascii="Arial" w:hAnsi="Arial" w:cs="Arial"/>
        </w:rPr>
      </w:pPr>
    </w:p>
    <w:p w:rsidR="00577121" w:rsidRPr="00E50D91" w:rsidRDefault="00577121" w:rsidP="00577121">
      <w:pPr>
        <w:rPr>
          <w:rFonts w:ascii="Arial" w:hAnsi="Arial" w:cs="Arial"/>
        </w:rPr>
      </w:pPr>
      <w:r w:rsidRPr="00E64B2C">
        <w:rPr>
          <w:rFonts w:ascii="Arial" w:hAnsi="Arial" w:cs="Arial"/>
          <w:noProof/>
          <w:lang w:val="es-MX" w:eastAsia="es-MX"/>
        </w:rPr>
        <mc:AlternateContent>
          <mc:Choice Requires="wps">
            <w:drawing>
              <wp:anchor distT="4294967295" distB="4294967295" distL="114300" distR="114300" simplePos="0" relativeHeight="251664384" behindDoc="0" locked="0" layoutInCell="1" allowOverlap="1">
                <wp:simplePos x="0" y="0"/>
                <wp:positionH relativeFrom="column">
                  <wp:posOffset>-114300</wp:posOffset>
                </wp:positionH>
                <wp:positionV relativeFrom="paragraph">
                  <wp:posOffset>83184</wp:posOffset>
                </wp:positionV>
                <wp:extent cx="56007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EF2D64"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55pt" to="6in,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Xd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"/>
            </w:pict>
          </mc:Fallback>
        </mc:AlternateContent>
      </w:r>
    </w:p>
    <w:p w:rsidR="00577121" w:rsidRPr="00E50D91" w:rsidRDefault="00577121" w:rsidP="00577121">
      <w:pPr>
        <w:jc w:val="center"/>
        <w:rPr>
          <w:rFonts w:ascii="Arial" w:hAnsi="Arial" w:cs="Arial"/>
          <w:b/>
          <w:sz w:val="20"/>
          <w:szCs w:val="20"/>
        </w:rPr>
      </w:pPr>
      <w:r w:rsidRPr="00E64B2C">
        <w:rPr>
          <w:rFonts w:ascii="Arial" w:hAnsi="Arial" w:cs="Arial"/>
          <w:b/>
          <w:noProof/>
          <w:sz w:val="20"/>
          <w:szCs w:val="20"/>
          <w:lang w:val="es-MX" w:eastAsia="es-MX"/>
        </w:rPr>
        <mc:AlternateContent>
          <mc:Choice Requires="wps">
            <w:drawing>
              <wp:anchor distT="4294967295" distB="4294967295" distL="114300" distR="114300" simplePos="0" relativeHeight="251665408" behindDoc="0" locked="0" layoutInCell="1" allowOverlap="1">
                <wp:simplePos x="0" y="0"/>
                <wp:positionH relativeFrom="column">
                  <wp:posOffset>-114300</wp:posOffset>
                </wp:positionH>
                <wp:positionV relativeFrom="paragraph">
                  <wp:posOffset>136524</wp:posOffset>
                </wp:positionV>
                <wp:extent cx="5600700" cy="0"/>
                <wp:effectExtent l="0" t="0" r="1905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091E5E" id="Conector recto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75pt" to="6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R3GQIAADI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"/>
            </w:pict>
          </mc:Fallback>
        </mc:AlternateContent>
      </w:r>
      <w:r w:rsidRPr="00E50D91">
        <w:rPr>
          <w:rFonts w:ascii="Arial" w:hAnsi="Arial" w:cs="Arial"/>
          <w:b/>
          <w:sz w:val="20"/>
          <w:szCs w:val="20"/>
        </w:rPr>
        <w:t>SUMARIO</w:t>
      </w:r>
    </w:p>
    <w:p w:rsidR="00577121" w:rsidRPr="00E84594" w:rsidRDefault="00577121" w:rsidP="00577121">
      <w:pPr>
        <w:ind w:left="1843" w:right="333" w:hanging="1843"/>
        <w:jc w:val="center"/>
        <w:rPr>
          <w:rFonts w:ascii="Arial" w:hAnsi="Arial" w:cs="Arial"/>
          <w:i/>
          <w:sz w:val="20"/>
          <w:szCs w:val="20"/>
        </w:rPr>
      </w:pPr>
      <w:r w:rsidRPr="00E84594">
        <w:rPr>
          <w:rFonts w:ascii="Arial" w:hAnsi="Arial" w:cs="Arial"/>
          <w:i/>
          <w:sz w:val="20"/>
          <w:szCs w:val="20"/>
        </w:rPr>
        <w:t>“</w:t>
      </w:r>
      <w:r>
        <w:rPr>
          <w:rFonts w:ascii="Arial" w:hAnsi="Arial" w:cs="Arial"/>
          <w:i/>
          <w:sz w:val="20"/>
          <w:szCs w:val="20"/>
        </w:rPr>
        <w:t>2014</w:t>
      </w:r>
      <w:r w:rsidRPr="00E84594">
        <w:rPr>
          <w:rFonts w:ascii="Arial" w:hAnsi="Arial" w:cs="Arial"/>
          <w:i/>
          <w:sz w:val="20"/>
          <w:szCs w:val="20"/>
        </w:rPr>
        <w:t>, Año de</w:t>
      </w:r>
      <w:r>
        <w:rPr>
          <w:rFonts w:ascii="Arial" w:hAnsi="Arial" w:cs="Arial"/>
          <w:i/>
          <w:sz w:val="20"/>
          <w:szCs w:val="20"/>
        </w:rPr>
        <w:t xml:space="preserve"> las y los jóvenes coahuilenses</w:t>
      </w:r>
      <w:r w:rsidRPr="00E84594">
        <w:rPr>
          <w:rFonts w:ascii="Arial" w:hAnsi="Arial" w:cs="Arial"/>
          <w:i/>
          <w:sz w:val="20"/>
          <w:szCs w:val="20"/>
        </w:rPr>
        <w:t>”</w:t>
      </w:r>
    </w:p>
    <w:p w:rsidR="008B1909" w:rsidRDefault="008B1909" w:rsidP="00775E16">
      <w:pPr>
        <w:ind w:left="2124" w:right="333" w:hanging="2124"/>
        <w:jc w:val="both"/>
        <w:outlineLvl w:val="0"/>
        <w:rPr>
          <w:rFonts w:ascii="Arial" w:hAnsi="Arial" w:cs="Arial"/>
          <w:sz w:val="20"/>
          <w:szCs w:val="20"/>
        </w:rPr>
      </w:pPr>
    </w:p>
    <w:p w:rsidR="00775E16" w:rsidRDefault="00DA07C3" w:rsidP="00F45D7D">
      <w:pPr>
        <w:ind w:left="2268" w:right="49" w:hanging="2190"/>
        <w:jc w:val="both"/>
        <w:rPr>
          <w:rFonts w:ascii="Arial" w:hAnsi="Arial" w:cs="Arial"/>
          <w:sz w:val="20"/>
          <w:szCs w:val="20"/>
        </w:rPr>
      </w:pPr>
      <w:r w:rsidRPr="00475EA6">
        <w:rPr>
          <w:rFonts w:ascii="Arial" w:hAnsi="Arial" w:cs="Arial"/>
          <w:b/>
          <w:sz w:val="20"/>
          <w:szCs w:val="20"/>
        </w:rPr>
        <w:t>ACUERDO 1</w:t>
      </w:r>
      <w:r w:rsidR="00CD21E0" w:rsidRPr="00475EA6">
        <w:rPr>
          <w:rFonts w:ascii="Arial" w:hAnsi="Arial" w:cs="Arial"/>
          <w:b/>
          <w:sz w:val="20"/>
          <w:szCs w:val="20"/>
        </w:rPr>
        <w:t>87</w:t>
      </w:r>
      <w:r w:rsidR="00775E16" w:rsidRPr="00475EA6">
        <w:rPr>
          <w:rFonts w:ascii="Arial" w:hAnsi="Arial" w:cs="Arial"/>
          <w:b/>
          <w:sz w:val="20"/>
          <w:szCs w:val="20"/>
        </w:rPr>
        <w:t>/2</w:t>
      </w:r>
      <w:r w:rsidR="00CD21E0" w:rsidRPr="00475EA6">
        <w:rPr>
          <w:rFonts w:ascii="Arial" w:hAnsi="Arial" w:cs="Arial"/>
          <w:b/>
          <w:sz w:val="20"/>
          <w:szCs w:val="20"/>
        </w:rPr>
        <w:t>6</w:t>
      </w:r>
      <w:r w:rsidR="00775E16" w:rsidRPr="00475EA6">
        <w:rPr>
          <w:rFonts w:ascii="Arial" w:hAnsi="Arial" w:cs="Arial"/>
          <w:b/>
          <w:sz w:val="20"/>
          <w:szCs w:val="20"/>
        </w:rPr>
        <w:t>/14</w:t>
      </w:r>
      <w:r w:rsidR="00775E16" w:rsidRPr="00475EA6">
        <w:rPr>
          <w:rFonts w:ascii="Arial" w:hAnsi="Arial" w:cs="Arial"/>
          <w:sz w:val="20"/>
          <w:szCs w:val="20"/>
        </w:rPr>
        <w:tab/>
      </w:r>
      <w:r w:rsidR="00F45D7D">
        <w:rPr>
          <w:rFonts w:ascii="Arial" w:hAnsi="Arial" w:cs="Arial"/>
          <w:sz w:val="20"/>
          <w:szCs w:val="20"/>
        </w:rPr>
        <w:t>Cambio de uso de suelo</w:t>
      </w:r>
      <w:r w:rsidR="00CD21E0" w:rsidRPr="00475EA6">
        <w:rPr>
          <w:rFonts w:ascii="Arial" w:hAnsi="Arial" w:cs="Arial"/>
          <w:sz w:val="20"/>
          <w:szCs w:val="20"/>
        </w:rPr>
        <w:t xml:space="preserve"> para local comercial en el Boulevard Eulalio Gutiérrez. </w:t>
      </w:r>
    </w:p>
    <w:p w:rsidR="00F45D7D" w:rsidRPr="00475EA6" w:rsidRDefault="00F45D7D" w:rsidP="00F45D7D">
      <w:pPr>
        <w:ind w:left="2268" w:right="333" w:hanging="2190"/>
        <w:rPr>
          <w:rFonts w:ascii="Arial" w:hAnsi="Arial" w:cs="Arial"/>
          <w:sz w:val="20"/>
          <w:szCs w:val="20"/>
        </w:rPr>
      </w:pPr>
    </w:p>
    <w:p w:rsidR="00F45D7D" w:rsidRPr="00F45D7D" w:rsidRDefault="00CD21E0" w:rsidP="00F45D7D">
      <w:pPr>
        <w:ind w:left="2268" w:hanging="2268"/>
        <w:rPr>
          <w:rFonts w:ascii="Arial" w:hAnsi="Arial" w:cs="Arial"/>
          <w:sz w:val="20"/>
          <w:szCs w:val="20"/>
        </w:rPr>
      </w:pPr>
      <w:r w:rsidRPr="00475EA6">
        <w:rPr>
          <w:rFonts w:ascii="Arial" w:hAnsi="Arial" w:cs="Arial"/>
          <w:b/>
          <w:sz w:val="20"/>
          <w:szCs w:val="20"/>
        </w:rPr>
        <w:t xml:space="preserve">ACUERDO 188/26/14   </w:t>
      </w:r>
      <w:r w:rsidR="00F45D7D">
        <w:rPr>
          <w:rFonts w:ascii="Arial" w:hAnsi="Arial" w:cs="Arial"/>
          <w:b/>
          <w:sz w:val="20"/>
          <w:szCs w:val="20"/>
        </w:rPr>
        <w:t xml:space="preserve">   </w:t>
      </w:r>
      <w:r w:rsidR="00F45D7D" w:rsidRPr="00F45D7D">
        <w:rPr>
          <w:rFonts w:ascii="Arial" w:hAnsi="Arial" w:cs="Arial"/>
          <w:sz w:val="20"/>
          <w:szCs w:val="20"/>
        </w:rPr>
        <w:t>Cambio de uso de suelo, para regularización</w:t>
      </w:r>
      <w:r w:rsidR="0082266F">
        <w:rPr>
          <w:rFonts w:ascii="Arial" w:hAnsi="Arial" w:cs="Arial"/>
          <w:sz w:val="20"/>
          <w:szCs w:val="20"/>
        </w:rPr>
        <w:t xml:space="preserve"> de dos casas habitación en el F</w:t>
      </w:r>
      <w:r w:rsidR="00F45D7D" w:rsidRPr="00F45D7D">
        <w:rPr>
          <w:rFonts w:ascii="Arial" w:hAnsi="Arial" w:cs="Arial"/>
          <w:sz w:val="20"/>
          <w:szCs w:val="20"/>
        </w:rPr>
        <w:t xml:space="preserve">raccionamiento </w:t>
      </w:r>
      <w:r w:rsidR="0082266F">
        <w:rPr>
          <w:rFonts w:ascii="Arial" w:hAnsi="Arial" w:cs="Arial"/>
          <w:sz w:val="20"/>
          <w:szCs w:val="20"/>
        </w:rPr>
        <w:t>L</w:t>
      </w:r>
      <w:r w:rsidR="00F45D7D" w:rsidRPr="00F45D7D">
        <w:rPr>
          <w:rFonts w:ascii="Arial" w:hAnsi="Arial" w:cs="Arial"/>
          <w:sz w:val="20"/>
          <w:szCs w:val="20"/>
        </w:rPr>
        <w:t xml:space="preserve">omas de </w:t>
      </w:r>
      <w:r w:rsidR="0082266F">
        <w:rPr>
          <w:rFonts w:ascii="Arial" w:hAnsi="Arial" w:cs="Arial"/>
          <w:sz w:val="20"/>
          <w:szCs w:val="20"/>
        </w:rPr>
        <w:t>L</w:t>
      </w:r>
      <w:r w:rsidR="00F45D7D" w:rsidRPr="00F45D7D">
        <w:rPr>
          <w:rFonts w:ascii="Arial" w:hAnsi="Arial" w:cs="Arial"/>
          <w:sz w:val="20"/>
          <w:szCs w:val="20"/>
        </w:rPr>
        <w:t>ourdes.</w:t>
      </w:r>
    </w:p>
    <w:p w:rsidR="00CD21E0" w:rsidRPr="00475EA6" w:rsidRDefault="00CD21E0" w:rsidP="009623C2">
      <w:pPr>
        <w:spacing w:line="360" w:lineRule="auto"/>
        <w:ind w:left="2268" w:hanging="2190"/>
        <w:rPr>
          <w:rFonts w:ascii="Arial" w:hAnsi="Arial" w:cs="Arial"/>
          <w:sz w:val="20"/>
          <w:szCs w:val="20"/>
        </w:rPr>
      </w:pPr>
    </w:p>
    <w:p w:rsidR="00CD21E0" w:rsidRPr="00475EA6" w:rsidRDefault="00F45D7D" w:rsidP="00F45D7D">
      <w:pPr>
        <w:ind w:left="2268" w:hanging="2190"/>
        <w:jc w:val="both"/>
        <w:rPr>
          <w:rFonts w:ascii="Arial" w:hAnsi="Arial" w:cs="Arial"/>
          <w:sz w:val="20"/>
          <w:szCs w:val="20"/>
        </w:rPr>
      </w:pPr>
      <w:r>
        <w:rPr>
          <w:rFonts w:ascii="Arial" w:hAnsi="Arial" w:cs="Arial"/>
          <w:b/>
          <w:sz w:val="20"/>
          <w:szCs w:val="20"/>
        </w:rPr>
        <w:t xml:space="preserve">ACUERDO 189/26/14   </w:t>
      </w:r>
      <w:r w:rsidR="00CD21E0" w:rsidRPr="00475EA6">
        <w:rPr>
          <w:rFonts w:ascii="Arial" w:hAnsi="Arial" w:cs="Arial"/>
          <w:sz w:val="20"/>
          <w:szCs w:val="20"/>
        </w:rPr>
        <w:t xml:space="preserve">Cambio de uso de suelo para instalación de tienda de abarrotes en </w:t>
      </w:r>
      <w:r w:rsidR="0082266F">
        <w:rPr>
          <w:rFonts w:ascii="Arial" w:hAnsi="Arial" w:cs="Arial"/>
          <w:sz w:val="20"/>
          <w:szCs w:val="20"/>
        </w:rPr>
        <w:t xml:space="preserve">predio ubicado en </w:t>
      </w:r>
      <w:r w:rsidR="00CD21E0" w:rsidRPr="00475EA6">
        <w:rPr>
          <w:rFonts w:ascii="Arial" w:hAnsi="Arial" w:cs="Arial"/>
          <w:sz w:val="20"/>
          <w:szCs w:val="20"/>
        </w:rPr>
        <w:t>el Fraccionamiento Francisco I. Madero.</w:t>
      </w:r>
    </w:p>
    <w:p w:rsidR="00CD21E0" w:rsidRPr="00475EA6" w:rsidRDefault="00CD21E0" w:rsidP="009623C2">
      <w:pPr>
        <w:spacing w:line="360" w:lineRule="auto"/>
        <w:ind w:left="2268" w:hanging="2190"/>
        <w:rPr>
          <w:rFonts w:ascii="Arial" w:hAnsi="Arial" w:cs="Arial"/>
          <w:sz w:val="20"/>
          <w:szCs w:val="20"/>
        </w:rPr>
      </w:pPr>
    </w:p>
    <w:p w:rsidR="00E868E5" w:rsidRPr="00E868E5" w:rsidRDefault="00B3169E" w:rsidP="00E868E5">
      <w:pPr>
        <w:tabs>
          <w:tab w:val="left" w:pos="8100"/>
        </w:tabs>
        <w:ind w:left="2127" w:right="49" w:hanging="2127"/>
        <w:jc w:val="both"/>
        <w:rPr>
          <w:rFonts w:ascii="Arial" w:hAnsi="Arial" w:cs="Arial"/>
          <w:sz w:val="20"/>
          <w:szCs w:val="20"/>
        </w:rPr>
      </w:pPr>
      <w:r>
        <w:rPr>
          <w:rFonts w:ascii="Arial" w:hAnsi="Arial" w:cs="Arial"/>
          <w:b/>
          <w:sz w:val="20"/>
          <w:szCs w:val="20"/>
        </w:rPr>
        <w:lastRenderedPageBreak/>
        <w:t xml:space="preserve">ACUERDO 190/26/14   </w:t>
      </w:r>
      <w:r w:rsidR="00E868E5">
        <w:rPr>
          <w:rFonts w:ascii="Arial" w:hAnsi="Arial" w:cs="Arial"/>
          <w:sz w:val="20"/>
          <w:szCs w:val="20"/>
        </w:rPr>
        <w:t>R</w:t>
      </w:r>
      <w:r w:rsidR="00E868E5" w:rsidRPr="00E868E5">
        <w:rPr>
          <w:rFonts w:ascii="Arial" w:hAnsi="Arial" w:cs="Arial"/>
          <w:sz w:val="20"/>
          <w:szCs w:val="20"/>
        </w:rPr>
        <w:t xml:space="preserve">evocación de poder otorgado a los </w:t>
      </w:r>
      <w:proofErr w:type="spellStart"/>
      <w:r w:rsidR="00E868E5">
        <w:rPr>
          <w:rFonts w:ascii="Arial" w:hAnsi="Arial" w:cs="Arial"/>
          <w:sz w:val="20"/>
          <w:szCs w:val="20"/>
        </w:rPr>
        <w:t>L</w:t>
      </w:r>
      <w:r w:rsidR="00E868E5" w:rsidRPr="00E868E5">
        <w:rPr>
          <w:rFonts w:ascii="Arial" w:hAnsi="Arial" w:cs="Arial"/>
          <w:sz w:val="20"/>
          <w:szCs w:val="20"/>
        </w:rPr>
        <w:t>ics</w:t>
      </w:r>
      <w:proofErr w:type="spellEnd"/>
      <w:r w:rsidR="00E868E5" w:rsidRPr="00E868E5">
        <w:rPr>
          <w:rFonts w:ascii="Arial" w:hAnsi="Arial" w:cs="Arial"/>
          <w:sz w:val="20"/>
          <w:szCs w:val="20"/>
        </w:rPr>
        <w:t xml:space="preserve">. </w:t>
      </w:r>
      <w:r w:rsidR="00E868E5">
        <w:rPr>
          <w:rFonts w:ascii="Arial" w:hAnsi="Arial" w:cs="Arial"/>
          <w:sz w:val="20"/>
          <w:szCs w:val="20"/>
        </w:rPr>
        <w:t>E</w:t>
      </w:r>
      <w:r w:rsidR="00E868E5" w:rsidRPr="00E868E5">
        <w:rPr>
          <w:rFonts w:ascii="Arial" w:hAnsi="Arial" w:cs="Arial"/>
          <w:sz w:val="20"/>
          <w:szCs w:val="20"/>
        </w:rPr>
        <w:t xml:space="preserve">nrique </w:t>
      </w:r>
      <w:r w:rsidR="00E868E5">
        <w:rPr>
          <w:rFonts w:ascii="Arial" w:hAnsi="Arial" w:cs="Arial"/>
          <w:sz w:val="20"/>
          <w:szCs w:val="20"/>
        </w:rPr>
        <w:t>E</w:t>
      </w:r>
      <w:r w:rsidR="00E868E5" w:rsidRPr="00E868E5">
        <w:rPr>
          <w:rFonts w:ascii="Arial" w:hAnsi="Arial" w:cs="Arial"/>
          <w:sz w:val="20"/>
          <w:szCs w:val="20"/>
        </w:rPr>
        <w:t xml:space="preserve">mmanuel </w:t>
      </w:r>
      <w:r w:rsidR="00E868E5">
        <w:rPr>
          <w:rFonts w:ascii="Arial" w:hAnsi="Arial" w:cs="Arial"/>
          <w:sz w:val="20"/>
          <w:szCs w:val="20"/>
        </w:rPr>
        <w:t>G</w:t>
      </w:r>
      <w:r w:rsidR="00E868E5" w:rsidRPr="00E868E5">
        <w:rPr>
          <w:rFonts w:ascii="Arial" w:hAnsi="Arial" w:cs="Arial"/>
          <w:sz w:val="20"/>
          <w:szCs w:val="20"/>
        </w:rPr>
        <w:t xml:space="preserve">onzález </w:t>
      </w:r>
      <w:r w:rsidR="00E868E5">
        <w:rPr>
          <w:rFonts w:ascii="Arial" w:hAnsi="Arial" w:cs="Arial"/>
          <w:sz w:val="20"/>
          <w:szCs w:val="20"/>
        </w:rPr>
        <w:t>O</w:t>
      </w:r>
      <w:r w:rsidR="00E868E5" w:rsidRPr="00E868E5">
        <w:rPr>
          <w:rFonts w:ascii="Arial" w:hAnsi="Arial" w:cs="Arial"/>
          <w:sz w:val="20"/>
          <w:szCs w:val="20"/>
        </w:rPr>
        <w:t xml:space="preserve">rtiz, </w:t>
      </w:r>
      <w:r w:rsidR="00E868E5">
        <w:rPr>
          <w:rFonts w:ascii="Arial" w:hAnsi="Arial" w:cs="Arial"/>
          <w:sz w:val="20"/>
          <w:szCs w:val="20"/>
        </w:rPr>
        <w:t>E</w:t>
      </w:r>
      <w:r w:rsidR="00E868E5" w:rsidRPr="00E868E5">
        <w:rPr>
          <w:rFonts w:ascii="Arial" w:hAnsi="Arial" w:cs="Arial"/>
          <w:sz w:val="20"/>
          <w:szCs w:val="20"/>
        </w:rPr>
        <w:t xml:space="preserve">lsa </w:t>
      </w:r>
      <w:r w:rsidR="00E868E5">
        <w:rPr>
          <w:rFonts w:ascii="Arial" w:hAnsi="Arial" w:cs="Arial"/>
          <w:sz w:val="20"/>
          <w:szCs w:val="20"/>
        </w:rPr>
        <w:t>M</w:t>
      </w:r>
      <w:r w:rsidR="00E868E5" w:rsidRPr="00E868E5">
        <w:rPr>
          <w:rFonts w:ascii="Arial" w:hAnsi="Arial" w:cs="Arial"/>
          <w:sz w:val="20"/>
          <w:szCs w:val="20"/>
        </w:rPr>
        <w:t xml:space="preserve">aría del </w:t>
      </w:r>
      <w:r w:rsidR="00E868E5">
        <w:rPr>
          <w:rFonts w:ascii="Arial" w:hAnsi="Arial" w:cs="Arial"/>
          <w:sz w:val="20"/>
          <w:szCs w:val="20"/>
        </w:rPr>
        <w:t>P</w:t>
      </w:r>
      <w:r w:rsidR="00E868E5" w:rsidRPr="00E868E5">
        <w:rPr>
          <w:rFonts w:ascii="Arial" w:hAnsi="Arial" w:cs="Arial"/>
          <w:sz w:val="20"/>
          <w:szCs w:val="20"/>
        </w:rPr>
        <w:t xml:space="preserve">ilar </w:t>
      </w:r>
      <w:r w:rsidR="00E868E5">
        <w:rPr>
          <w:rFonts w:ascii="Arial" w:hAnsi="Arial" w:cs="Arial"/>
          <w:sz w:val="20"/>
          <w:szCs w:val="20"/>
        </w:rPr>
        <w:t>F</w:t>
      </w:r>
      <w:r w:rsidR="00E868E5" w:rsidRPr="00E868E5">
        <w:rPr>
          <w:rFonts w:ascii="Arial" w:hAnsi="Arial" w:cs="Arial"/>
          <w:sz w:val="20"/>
          <w:szCs w:val="20"/>
        </w:rPr>
        <w:t xml:space="preserve">lores </w:t>
      </w:r>
      <w:r w:rsidR="00E868E5">
        <w:rPr>
          <w:rFonts w:ascii="Arial" w:hAnsi="Arial" w:cs="Arial"/>
          <w:sz w:val="20"/>
          <w:szCs w:val="20"/>
        </w:rPr>
        <w:t>V</w:t>
      </w:r>
      <w:r w:rsidR="00E868E5" w:rsidRPr="00E868E5">
        <w:rPr>
          <w:rFonts w:ascii="Arial" w:hAnsi="Arial" w:cs="Arial"/>
          <w:sz w:val="20"/>
          <w:szCs w:val="20"/>
        </w:rPr>
        <w:t xml:space="preserve">elázquez y </w:t>
      </w:r>
      <w:r w:rsidR="00E868E5">
        <w:rPr>
          <w:rFonts w:ascii="Arial" w:hAnsi="Arial" w:cs="Arial"/>
          <w:sz w:val="20"/>
          <w:szCs w:val="20"/>
        </w:rPr>
        <w:t>A</w:t>
      </w:r>
      <w:r w:rsidR="00E868E5" w:rsidRPr="00E868E5">
        <w:rPr>
          <w:rFonts w:ascii="Arial" w:hAnsi="Arial" w:cs="Arial"/>
          <w:sz w:val="20"/>
          <w:szCs w:val="20"/>
        </w:rPr>
        <w:t xml:space="preserve">ntonio </w:t>
      </w:r>
      <w:r w:rsidR="00E868E5">
        <w:rPr>
          <w:rFonts w:ascii="Arial" w:hAnsi="Arial" w:cs="Arial"/>
          <w:sz w:val="20"/>
          <w:szCs w:val="20"/>
        </w:rPr>
        <w:t>G</w:t>
      </w:r>
      <w:r w:rsidR="00E868E5" w:rsidRPr="00E868E5">
        <w:rPr>
          <w:rFonts w:ascii="Arial" w:hAnsi="Arial" w:cs="Arial"/>
          <w:sz w:val="20"/>
          <w:szCs w:val="20"/>
        </w:rPr>
        <w:t xml:space="preserve">uevara </w:t>
      </w:r>
      <w:r w:rsidR="00E868E5">
        <w:rPr>
          <w:rFonts w:ascii="Arial" w:hAnsi="Arial" w:cs="Arial"/>
          <w:sz w:val="20"/>
          <w:szCs w:val="20"/>
        </w:rPr>
        <w:t>P</w:t>
      </w:r>
      <w:r w:rsidR="00E868E5" w:rsidRPr="00E868E5">
        <w:rPr>
          <w:rFonts w:ascii="Arial" w:hAnsi="Arial" w:cs="Arial"/>
          <w:sz w:val="20"/>
          <w:szCs w:val="20"/>
        </w:rPr>
        <w:t xml:space="preserve">imentel; y otorgamiento de poder a la </w:t>
      </w:r>
      <w:r w:rsidR="00E868E5">
        <w:rPr>
          <w:rFonts w:ascii="Arial" w:hAnsi="Arial" w:cs="Arial"/>
          <w:sz w:val="20"/>
          <w:szCs w:val="20"/>
        </w:rPr>
        <w:t>L</w:t>
      </w:r>
      <w:r w:rsidR="00E868E5" w:rsidRPr="00E868E5">
        <w:rPr>
          <w:rFonts w:ascii="Arial" w:hAnsi="Arial" w:cs="Arial"/>
          <w:sz w:val="20"/>
          <w:szCs w:val="20"/>
        </w:rPr>
        <w:t xml:space="preserve">ic. </w:t>
      </w:r>
      <w:proofErr w:type="spellStart"/>
      <w:r w:rsidR="00E868E5">
        <w:rPr>
          <w:rFonts w:ascii="Arial" w:hAnsi="Arial" w:cs="Arial"/>
          <w:sz w:val="20"/>
          <w:szCs w:val="20"/>
        </w:rPr>
        <w:t>S</w:t>
      </w:r>
      <w:r w:rsidR="00E868E5" w:rsidRPr="00E868E5">
        <w:rPr>
          <w:rFonts w:ascii="Arial" w:hAnsi="Arial" w:cs="Arial"/>
          <w:sz w:val="20"/>
          <w:szCs w:val="20"/>
        </w:rPr>
        <w:t>ayne</w:t>
      </w:r>
      <w:proofErr w:type="spellEnd"/>
      <w:r w:rsidR="00E868E5" w:rsidRPr="00E868E5">
        <w:rPr>
          <w:rFonts w:ascii="Arial" w:hAnsi="Arial" w:cs="Arial"/>
          <w:sz w:val="20"/>
          <w:szCs w:val="20"/>
        </w:rPr>
        <w:t xml:space="preserve"> </w:t>
      </w:r>
      <w:proofErr w:type="spellStart"/>
      <w:r w:rsidR="00E868E5">
        <w:rPr>
          <w:rFonts w:ascii="Arial" w:hAnsi="Arial" w:cs="Arial"/>
          <w:sz w:val="20"/>
          <w:szCs w:val="20"/>
        </w:rPr>
        <w:t>Y</w:t>
      </w:r>
      <w:r w:rsidR="00E868E5" w:rsidRPr="00E868E5">
        <w:rPr>
          <w:rFonts w:ascii="Arial" w:hAnsi="Arial" w:cs="Arial"/>
          <w:sz w:val="20"/>
          <w:szCs w:val="20"/>
        </w:rPr>
        <w:t>udit</w:t>
      </w:r>
      <w:proofErr w:type="spellEnd"/>
      <w:r w:rsidR="00E868E5" w:rsidRPr="00E868E5">
        <w:rPr>
          <w:rFonts w:ascii="Arial" w:hAnsi="Arial" w:cs="Arial"/>
          <w:sz w:val="20"/>
          <w:szCs w:val="20"/>
        </w:rPr>
        <w:t xml:space="preserve"> </w:t>
      </w:r>
      <w:r w:rsidR="00E868E5">
        <w:rPr>
          <w:rFonts w:ascii="Arial" w:hAnsi="Arial" w:cs="Arial"/>
          <w:sz w:val="20"/>
          <w:szCs w:val="20"/>
        </w:rPr>
        <w:t>M</w:t>
      </w:r>
      <w:r w:rsidR="00E868E5" w:rsidRPr="00E868E5">
        <w:rPr>
          <w:rFonts w:ascii="Arial" w:hAnsi="Arial" w:cs="Arial"/>
          <w:sz w:val="20"/>
          <w:szCs w:val="20"/>
        </w:rPr>
        <w:t xml:space="preserve">ery </w:t>
      </w:r>
      <w:r w:rsidR="00E868E5">
        <w:rPr>
          <w:rFonts w:ascii="Arial" w:hAnsi="Arial" w:cs="Arial"/>
          <w:sz w:val="20"/>
          <w:szCs w:val="20"/>
        </w:rPr>
        <w:t>R</w:t>
      </w:r>
      <w:r w:rsidR="00E868E5" w:rsidRPr="00E868E5">
        <w:rPr>
          <w:rFonts w:ascii="Arial" w:hAnsi="Arial" w:cs="Arial"/>
          <w:sz w:val="20"/>
          <w:szCs w:val="20"/>
        </w:rPr>
        <w:t>odríguez.</w:t>
      </w:r>
    </w:p>
    <w:p w:rsidR="00B3169E" w:rsidRPr="00B3169E" w:rsidRDefault="00B3169E" w:rsidP="00B3169E">
      <w:pPr>
        <w:ind w:left="2268" w:hanging="2268"/>
        <w:jc w:val="both"/>
        <w:rPr>
          <w:rFonts w:ascii="Arial" w:eastAsia="Times" w:hAnsi="Arial" w:cs="Arial"/>
          <w:sz w:val="20"/>
          <w:szCs w:val="20"/>
        </w:rPr>
      </w:pPr>
    </w:p>
    <w:p w:rsidR="000E03F1" w:rsidRPr="00475EA6" w:rsidRDefault="000E03F1" w:rsidP="00F45D7D">
      <w:pPr>
        <w:ind w:left="2268" w:hanging="2190"/>
        <w:jc w:val="both"/>
        <w:rPr>
          <w:rFonts w:ascii="Arial" w:hAnsi="Arial" w:cs="Arial"/>
          <w:sz w:val="20"/>
          <w:szCs w:val="20"/>
        </w:rPr>
      </w:pPr>
      <w:r w:rsidRPr="00475EA6">
        <w:rPr>
          <w:rFonts w:ascii="Arial" w:hAnsi="Arial" w:cs="Arial"/>
          <w:b/>
          <w:sz w:val="20"/>
          <w:szCs w:val="20"/>
        </w:rPr>
        <w:t xml:space="preserve">ACUERDO 191/26/14   </w:t>
      </w:r>
      <w:r w:rsidRPr="00475EA6">
        <w:rPr>
          <w:rFonts w:ascii="Arial" w:hAnsi="Arial" w:cs="Arial"/>
          <w:sz w:val="20"/>
          <w:szCs w:val="20"/>
        </w:rPr>
        <w:t>Iniciativa de Decreto para reformar las fracciones XXXIII, XXXIV, XXXVIII y L del artículo 67 y la fracción III del artículo 158-P y adicionar la fracción LI del artículo 67 y el capítulo VI del Título Tercero de la Constitución Política del Estado de Coahuila de Zaragoza.</w:t>
      </w:r>
    </w:p>
    <w:p w:rsidR="000E03F1" w:rsidRPr="00475EA6" w:rsidRDefault="000E03F1" w:rsidP="00F45D7D">
      <w:pPr>
        <w:ind w:left="2268" w:hanging="2190"/>
        <w:jc w:val="both"/>
        <w:rPr>
          <w:rFonts w:ascii="Arial" w:hAnsi="Arial" w:cs="Arial"/>
          <w:sz w:val="20"/>
          <w:szCs w:val="20"/>
        </w:rPr>
      </w:pPr>
    </w:p>
    <w:p w:rsidR="000E03F1" w:rsidRPr="00475EA6" w:rsidRDefault="00396058" w:rsidP="00F45D7D">
      <w:pPr>
        <w:ind w:left="2268" w:hanging="2190"/>
        <w:jc w:val="both"/>
        <w:rPr>
          <w:rFonts w:ascii="Arial" w:hAnsi="Arial" w:cs="Arial"/>
          <w:sz w:val="20"/>
          <w:szCs w:val="20"/>
        </w:rPr>
      </w:pPr>
      <w:r>
        <w:rPr>
          <w:rFonts w:ascii="Arial" w:hAnsi="Arial" w:cs="Arial"/>
          <w:b/>
          <w:sz w:val="20"/>
          <w:szCs w:val="20"/>
        </w:rPr>
        <w:t xml:space="preserve">ACUERDO 192/26/14 </w:t>
      </w:r>
      <w:r w:rsidR="0082266F">
        <w:rPr>
          <w:rFonts w:ascii="Arial" w:hAnsi="Arial" w:cs="Arial"/>
          <w:b/>
          <w:sz w:val="20"/>
          <w:szCs w:val="20"/>
        </w:rPr>
        <w:t xml:space="preserve"> </w:t>
      </w:r>
      <w:r w:rsidR="000E03F1" w:rsidRPr="00475EA6">
        <w:rPr>
          <w:rFonts w:ascii="Arial" w:hAnsi="Arial" w:cs="Arial"/>
          <w:sz w:val="20"/>
          <w:szCs w:val="20"/>
        </w:rPr>
        <w:t>Informe financiero del mes de octubre</w:t>
      </w:r>
      <w:r>
        <w:rPr>
          <w:rFonts w:ascii="Arial" w:hAnsi="Arial" w:cs="Arial"/>
          <w:sz w:val="20"/>
          <w:szCs w:val="20"/>
        </w:rPr>
        <w:t>,</w:t>
      </w:r>
      <w:r w:rsidRPr="00396058">
        <w:rPr>
          <w:rFonts w:ascii="Arial" w:eastAsia="Times" w:hAnsi="Arial" w:cs="Arial"/>
          <w:b/>
          <w:sz w:val="20"/>
          <w:szCs w:val="20"/>
        </w:rPr>
        <w:t xml:space="preserve"> </w:t>
      </w:r>
      <w:r w:rsidRPr="00396058">
        <w:rPr>
          <w:rFonts w:ascii="Arial" w:eastAsia="Times" w:hAnsi="Arial" w:cs="Arial"/>
          <w:sz w:val="20"/>
          <w:szCs w:val="20"/>
        </w:rPr>
        <w:t xml:space="preserve">presentado por la </w:t>
      </w:r>
      <w:r>
        <w:rPr>
          <w:rFonts w:ascii="Arial" w:eastAsia="Times" w:hAnsi="Arial" w:cs="Arial"/>
          <w:sz w:val="20"/>
          <w:szCs w:val="20"/>
        </w:rPr>
        <w:t>T</w:t>
      </w:r>
      <w:r w:rsidRPr="00396058">
        <w:rPr>
          <w:rFonts w:ascii="Arial" w:eastAsia="Times" w:hAnsi="Arial" w:cs="Arial"/>
          <w:sz w:val="20"/>
          <w:szCs w:val="20"/>
        </w:rPr>
        <w:t xml:space="preserve">esorería </w:t>
      </w:r>
      <w:r>
        <w:rPr>
          <w:rFonts w:ascii="Arial" w:eastAsia="Times" w:hAnsi="Arial" w:cs="Arial"/>
          <w:sz w:val="20"/>
          <w:szCs w:val="20"/>
        </w:rPr>
        <w:t>M</w:t>
      </w:r>
      <w:r w:rsidRPr="00396058">
        <w:rPr>
          <w:rFonts w:ascii="Arial" w:eastAsia="Times" w:hAnsi="Arial" w:cs="Arial"/>
          <w:sz w:val="20"/>
          <w:szCs w:val="20"/>
        </w:rPr>
        <w:t>unicipal</w:t>
      </w:r>
      <w:r w:rsidR="000E03F1" w:rsidRPr="00475EA6">
        <w:rPr>
          <w:rFonts w:ascii="Arial" w:hAnsi="Arial" w:cs="Arial"/>
          <w:sz w:val="20"/>
          <w:szCs w:val="20"/>
        </w:rPr>
        <w:t>.</w:t>
      </w:r>
    </w:p>
    <w:p w:rsidR="00F623B3" w:rsidRPr="00475EA6" w:rsidRDefault="00F623B3" w:rsidP="00F45D7D">
      <w:pPr>
        <w:ind w:left="2268" w:hanging="2190"/>
        <w:jc w:val="both"/>
        <w:rPr>
          <w:rFonts w:ascii="Arial" w:hAnsi="Arial" w:cs="Arial"/>
          <w:sz w:val="20"/>
          <w:szCs w:val="20"/>
        </w:rPr>
      </w:pPr>
    </w:p>
    <w:p w:rsidR="00F623B3" w:rsidRPr="00475EA6" w:rsidRDefault="00F623B3" w:rsidP="00F45D7D">
      <w:pPr>
        <w:ind w:left="2268" w:hanging="2190"/>
        <w:jc w:val="both"/>
        <w:rPr>
          <w:rFonts w:ascii="Arial" w:hAnsi="Arial" w:cs="Arial"/>
          <w:sz w:val="20"/>
          <w:szCs w:val="20"/>
        </w:rPr>
      </w:pPr>
      <w:r w:rsidRPr="00475EA6">
        <w:rPr>
          <w:rFonts w:ascii="Arial" w:hAnsi="Arial" w:cs="Arial"/>
          <w:b/>
          <w:sz w:val="20"/>
          <w:szCs w:val="20"/>
        </w:rPr>
        <w:t xml:space="preserve">ACUERDO 193/27/14  </w:t>
      </w:r>
      <w:r w:rsidRPr="00475EA6">
        <w:rPr>
          <w:rFonts w:ascii="Arial" w:hAnsi="Arial" w:cs="Arial"/>
          <w:sz w:val="20"/>
          <w:szCs w:val="20"/>
        </w:rPr>
        <w:t xml:space="preserve">Autorización para suscribir </w:t>
      </w:r>
      <w:r w:rsidR="00396058">
        <w:rPr>
          <w:rFonts w:ascii="Arial" w:hAnsi="Arial" w:cs="Arial"/>
          <w:sz w:val="20"/>
          <w:szCs w:val="20"/>
        </w:rPr>
        <w:t>un</w:t>
      </w:r>
      <w:r w:rsidRPr="00475EA6">
        <w:rPr>
          <w:rFonts w:ascii="Arial" w:hAnsi="Arial" w:cs="Arial"/>
          <w:sz w:val="20"/>
          <w:szCs w:val="20"/>
        </w:rPr>
        <w:t xml:space="preserve"> convenio de </w:t>
      </w:r>
      <w:r w:rsidR="0082266F">
        <w:rPr>
          <w:rFonts w:ascii="Arial" w:hAnsi="Arial" w:cs="Arial"/>
          <w:sz w:val="20"/>
          <w:szCs w:val="20"/>
        </w:rPr>
        <w:t>c</w:t>
      </w:r>
      <w:r w:rsidRPr="00475EA6">
        <w:rPr>
          <w:rFonts w:ascii="Arial" w:hAnsi="Arial" w:cs="Arial"/>
          <w:sz w:val="20"/>
          <w:szCs w:val="20"/>
        </w:rPr>
        <w:t xml:space="preserve">omisión </w:t>
      </w:r>
      <w:r w:rsidR="0082266F">
        <w:rPr>
          <w:rFonts w:ascii="Arial" w:hAnsi="Arial" w:cs="Arial"/>
          <w:sz w:val="20"/>
          <w:szCs w:val="20"/>
        </w:rPr>
        <w:t>m</w:t>
      </w:r>
      <w:r w:rsidRPr="00475EA6">
        <w:rPr>
          <w:rFonts w:ascii="Arial" w:hAnsi="Arial" w:cs="Arial"/>
          <w:sz w:val="20"/>
          <w:szCs w:val="20"/>
        </w:rPr>
        <w:t>ercantil</w:t>
      </w:r>
      <w:r w:rsidR="0082266F">
        <w:rPr>
          <w:rFonts w:ascii="Arial" w:hAnsi="Arial" w:cs="Arial"/>
          <w:sz w:val="20"/>
          <w:szCs w:val="20"/>
        </w:rPr>
        <w:t xml:space="preserve"> a fin de desarrollar el proyecto del programa “Saltillo Impulsa Microcréditos”</w:t>
      </w:r>
      <w:r w:rsidR="00F45D7D">
        <w:rPr>
          <w:rFonts w:ascii="Arial" w:hAnsi="Arial" w:cs="Arial"/>
          <w:sz w:val="20"/>
          <w:szCs w:val="20"/>
        </w:rPr>
        <w:t>.</w:t>
      </w:r>
    </w:p>
    <w:p w:rsidR="00F623B3" w:rsidRPr="00475EA6" w:rsidRDefault="00F623B3" w:rsidP="00F45D7D">
      <w:pPr>
        <w:ind w:left="2268" w:hanging="2190"/>
        <w:jc w:val="both"/>
        <w:rPr>
          <w:rFonts w:ascii="Arial" w:hAnsi="Arial" w:cs="Arial"/>
          <w:sz w:val="20"/>
          <w:szCs w:val="20"/>
        </w:rPr>
      </w:pPr>
    </w:p>
    <w:p w:rsidR="00F623B3" w:rsidRPr="00475EA6" w:rsidRDefault="00F623B3" w:rsidP="00F45D7D">
      <w:pPr>
        <w:ind w:left="2268" w:hanging="2190"/>
        <w:jc w:val="both"/>
        <w:rPr>
          <w:rFonts w:ascii="Arial" w:eastAsia="Times" w:hAnsi="Arial" w:cs="Arial"/>
          <w:sz w:val="20"/>
          <w:szCs w:val="20"/>
        </w:rPr>
      </w:pPr>
      <w:r w:rsidRPr="00475EA6">
        <w:rPr>
          <w:rFonts w:ascii="Arial" w:hAnsi="Arial" w:cs="Arial"/>
          <w:b/>
          <w:sz w:val="20"/>
          <w:szCs w:val="20"/>
        </w:rPr>
        <w:t xml:space="preserve">ACUERDO 194/27/14    </w:t>
      </w:r>
      <w:r w:rsidRPr="00475EA6">
        <w:rPr>
          <w:rFonts w:ascii="Arial" w:eastAsia="Times" w:hAnsi="Arial" w:cs="Arial"/>
          <w:sz w:val="20"/>
          <w:szCs w:val="20"/>
        </w:rPr>
        <w:t>Integración del Comité de Salud del Municipio de Saltillo.</w:t>
      </w:r>
    </w:p>
    <w:p w:rsidR="00475EA6" w:rsidRPr="00475EA6" w:rsidRDefault="00475EA6" w:rsidP="00F45D7D">
      <w:pPr>
        <w:ind w:left="2268" w:hanging="2190"/>
        <w:jc w:val="both"/>
        <w:rPr>
          <w:rFonts w:ascii="Arial" w:hAnsi="Arial" w:cs="Arial"/>
          <w:sz w:val="20"/>
          <w:szCs w:val="20"/>
        </w:rPr>
      </w:pPr>
    </w:p>
    <w:p w:rsidR="00B841F3" w:rsidRPr="00475EA6" w:rsidRDefault="00B841F3" w:rsidP="00F45D7D">
      <w:pPr>
        <w:ind w:right="333"/>
        <w:jc w:val="both"/>
        <w:outlineLvl w:val="0"/>
        <w:rPr>
          <w:rFonts w:ascii="Arial" w:hAnsi="Arial" w:cs="Arial"/>
          <w:sz w:val="20"/>
          <w:szCs w:val="20"/>
        </w:rPr>
      </w:pPr>
    </w:p>
    <w:p w:rsidR="00577121" w:rsidRPr="00475EA6" w:rsidRDefault="00577121" w:rsidP="00F45D7D">
      <w:pPr>
        <w:ind w:right="333"/>
        <w:jc w:val="right"/>
        <w:outlineLvl w:val="0"/>
        <w:rPr>
          <w:rFonts w:ascii="Arial" w:hAnsi="Arial" w:cs="Arial"/>
          <w:b/>
          <w:sz w:val="20"/>
          <w:szCs w:val="20"/>
        </w:rPr>
      </w:pPr>
    </w:p>
    <w:p w:rsidR="00577121" w:rsidRPr="00475EA6" w:rsidRDefault="00577121" w:rsidP="00F45D7D">
      <w:pPr>
        <w:ind w:right="333"/>
        <w:outlineLvl w:val="0"/>
        <w:rPr>
          <w:rFonts w:ascii="Arial" w:hAnsi="Arial" w:cs="Arial"/>
          <w:sz w:val="20"/>
          <w:szCs w:val="20"/>
        </w:rPr>
      </w:pPr>
      <w:r w:rsidRPr="00475EA6">
        <w:rPr>
          <w:rFonts w:ascii="Arial" w:hAnsi="Arial" w:cs="Arial"/>
          <w:b/>
          <w:sz w:val="20"/>
          <w:szCs w:val="20"/>
        </w:rPr>
        <w:t xml:space="preserve">AGUAS DE SALTILLO: </w:t>
      </w:r>
      <w:r w:rsidR="00906029" w:rsidRPr="00475EA6">
        <w:rPr>
          <w:rFonts w:ascii="Arial" w:hAnsi="Arial" w:cs="Arial"/>
          <w:sz w:val="20"/>
          <w:szCs w:val="20"/>
        </w:rPr>
        <w:t>T</w:t>
      </w:r>
      <w:r w:rsidR="000B7D7D" w:rsidRPr="00475EA6">
        <w:rPr>
          <w:rFonts w:ascii="Arial" w:hAnsi="Arial" w:cs="Arial"/>
          <w:sz w:val="20"/>
          <w:szCs w:val="20"/>
        </w:rPr>
        <w:t xml:space="preserve">arifas para el mes de </w:t>
      </w:r>
      <w:r w:rsidR="00396058">
        <w:rPr>
          <w:rFonts w:ascii="Arial" w:hAnsi="Arial" w:cs="Arial"/>
          <w:sz w:val="20"/>
          <w:szCs w:val="20"/>
        </w:rPr>
        <w:t>dic</w:t>
      </w:r>
      <w:r w:rsidR="000B7D7D" w:rsidRPr="00475EA6">
        <w:rPr>
          <w:rFonts w:ascii="Arial" w:hAnsi="Arial" w:cs="Arial"/>
          <w:sz w:val="20"/>
          <w:szCs w:val="20"/>
        </w:rPr>
        <w:t>iembre</w:t>
      </w:r>
      <w:r w:rsidRPr="00475EA6">
        <w:rPr>
          <w:rFonts w:ascii="Arial" w:hAnsi="Arial" w:cs="Arial"/>
          <w:sz w:val="20"/>
          <w:szCs w:val="20"/>
        </w:rPr>
        <w:t xml:space="preserve"> de dos mil catorce.</w:t>
      </w:r>
    </w:p>
    <w:p w:rsidR="00577121" w:rsidRPr="00475EA6" w:rsidRDefault="00577121" w:rsidP="00577121">
      <w:pPr>
        <w:ind w:right="333"/>
        <w:jc w:val="right"/>
        <w:outlineLvl w:val="0"/>
        <w:rPr>
          <w:rFonts w:ascii="Arial" w:hAnsi="Arial" w:cs="Arial"/>
          <w:b/>
          <w:sz w:val="20"/>
          <w:szCs w:val="20"/>
        </w:rPr>
      </w:pPr>
    </w:p>
    <w:p w:rsidR="00577121" w:rsidRPr="00475EA6" w:rsidRDefault="00577121" w:rsidP="00577121">
      <w:pPr>
        <w:ind w:right="333"/>
        <w:jc w:val="right"/>
        <w:outlineLvl w:val="0"/>
        <w:rPr>
          <w:rFonts w:ascii="Arial" w:hAnsi="Arial" w:cs="Arial"/>
          <w:b/>
          <w:sz w:val="20"/>
          <w:szCs w:val="20"/>
        </w:rPr>
      </w:pPr>
    </w:p>
    <w:p w:rsidR="00577121" w:rsidRPr="00475EA6" w:rsidRDefault="00DE78B6" w:rsidP="00577121">
      <w:pPr>
        <w:ind w:right="333"/>
        <w:jc w:val="right"/>
        <w:outlineLvl w:val="0"/>
        <w:rPr>
          <w:rFonts w:ascii="Arial" w:hAnsi="Arial" w:cs="Arial"/>
          <w:b/>
          <w:sz w:val="20"/>
          <w:szCs w:val="20"/>
        </w:rPr>
      </w:pPr>
      <w:r w:rsidRPr="00475EA6">
        <w:rPr>
          <w:rFonts w:ascii="Arial" w:hAnsi="Arial" w:cs="Arial"/>
          <w:b/>
          <w:sz w:val="20"/>
          <w:szCs w:val="20"/>
        </w:rPr>
        <w:t xml:space="preserve">CERTIFICACIÓN No. </w:t>
      </w:r>
      <w:r w:rsidR="000B7D7D" w:rsidRPr="00475EA6">
        <w:rPr>
          <w:rFonts w:ascii="Arial" w:hAnsi="Arial" w:cs="Arial"/>
          <w:b/>
          <w:sz w:val="20"/>
          <w:szCs w:val="20"/>
        </w:rPr>
        <w:t>2</w:t>
      </w:r>
      <w:r w:rsidR="00B136EE" w:rsidRPr="00475EA6">
        <w:rPr>
          <w:rFonts w:ascii="Arial" w:hAnsi="Arial" w:cs="Arial"/>
          <w:b/>
          <w:sz w:val="20"/>
          <w:szCs w:val="20"/>
        </w:rPr>
        <w:t>414</w:t>
      </w:r>
      <w:r w:rsidR="000B7D7D" w:rsidRPr="00475EA6">
        <w:rPr>
          <w:rFonts w:ascii="Arial" w:hAnsi="Arial" w:cs="Arial"/>
          <w:b/>
          <w:sz w:val="20"/>
          <w:szCs w:val="20"/>
        </w:rPr>
        <w:t>/</w:t>
      </w:r>
      <w:r w:rsidR="00577121" w:rsidRPr="00475EA6">
        <w:rPr>
          <w:rFonts w:ascii="Arial" w:hAnsi="Arial" w:cs="Arial"/>
          <w:b/>
          <w:sz w:val="20"/>
          <w:szCs w:val="20"/>
        </w:rPr>
        <w:t>2014</w:t>
      </w:r>
    </w:p>
    <w:p w:rsidR="00577121" w:rsidRPr="00475EA6" w:rsidRDefault="00577121" w:rsidP="00577121">
      <w:pPr>
        <w:ind w:right="333"/>
        <w:jc w:val="both"/>
        <w:rPr>
          <w:rFonts w:ascii="Arial" w:hAnsi="Arial" w:cs="Arial"/>
          <w:b/>
          <w:sz w:val="20"/>
          <w:szCs w:val="20"/>
        </w:rPr>
      </w:pPr>
    </w:p>
    <w:p w:rsidR="00577121" w:rsidRPr="00475EA6" w:rsidRDefault="00577121" w:rsidP="00577121">
      <w:pPr>
        <w:ind w:right="333"/>
        <w:jc w:val="both"/>
        <w:rPr>
          <w:rFonts w:ascii="Arial" w:hAnsi="Arial" w:cs="Arial"/>
          <w:b/>
          <w:sz w:val="20"/>
          <w:szCs w:val="20"/>
        </w:rPr>
      </w:pPr>
    </w:p>
    <w:p w:rsidR="00577121" w:rsidRPr="00475EA6" w:rsidRDefault="00577121" w:rsidP="00F45D7D">
      <w:pPr>
        <w:ind w:right="333"/>
        <w:jc w:val="both"/>
        <w:rPr>
          <w:rFonts w:ascii="Arial" w:hAnsi="Arial" w:cs="Arial"/>
          <w:b/>
          <w:sz w:val="20"/>
          <w:szCs w:val="20"/>
        </w:rPr>
      </w:pPr>
      <w:r w:rsidRPr="00475EA6">
        <w:rPr>
          <w:rFonts w:ascii="Arial" w:hAnsi="Arial" w:cs="Arial"/>
          <w:b/>
          <w:sz w:val="20"/>
          <w:szCs w:val="20"/>
        </w:rPr>
        <w:t>LA C. LIC. MARIA ALICIA GARCIA NARRO, SECRETARIO DEL R. AYUNTAMIENTO DE SALTILLO, COAHUILA………………………………</w:t>
      </w:r>
      <w:r w:rsidR="001238C9">
        <w:rPr>
          <w:rFonts w:ascii="Arial" w:hAnsi="Arial" w:cs="Arial"/>
          <w:b/>
          <w:sz w:val="20"/>
          <w:szCs w:val="20"/>
        </w:rPr>
        <w:t>…….</w:t>
      </w:r>
      <w:r w:rsidRPr="00475EA6">
        <w:rPr>
          <w:rFonts w:ascii="Arial" w:hAnsi="Arial" w:cs="Arial"/>
          <w:b/>
          <w:sz w:val="20"/>
          <w:szCs w:val="20"/>
        </w:rPr>
        <w:t>……………………………………………..</w:t>
      </w:r>
    </w:p>
    <w:p w:rsidR="00577121" w:rsidRPr="00475EA6" w:rsidRDefault="00577121" w:rsidP="00F45D7D">
      <w:pPr>
        <w:ind w:right="333"/>
        <w:jc w:val="center"/>
        <w:rPr>
          <w:rFonts w:ascii="Arial" w:hAnsi="Arial" w:cs="Arial"/>
          <w:b/>
          <w:sz w:val="20"/>
          <w:szCs w:val="20"/>
        </w:rPr>
      </w:pPr>
    </w:p>
    <w:p w:rsidR="00577121" w:rsidRPr="00475EA6" w:rsidRDefault="00577121" w:rsidP="00F45D7D">
      <w:pPr>
        <w:ind w:right="333"/>
        <w:jc w:val="center"/>
        <w:rPr>
          <w:rFonts w:ascii="Arial" w:hAnsi="Arial" w:cs="Arial"/>
          <w:b/>
          <w:sz w:val="20"/>
          <w:szCs w:val="20"/>
        </w:rPr>
      </w:pPr>
    </w:p>
    <w:p w:rsidR="00577121" w:rsidRPr="00475EA6" w:rsidRDefault="00577121" w:rsidP="00F45D7D">
      <w:pPr>
        <w:ind w:right="333"/>
        <w:jc w:val="center"/>
        <w:rPr>
          <w:rFonts w:ascii="Arial" w:hAnsi="Arial" w:cs="Arial"/>
          <w:b/>
          <w:sz w:val="20"/>
          <w:szCs w:val="20"/>
        </w:rPr>
      </w:pPr>
      <w:r w:rsidRPr="00475EA6">
        <w:rPr>
          <w:rFonts w:ascii="Arial" w:hAnsi="Arial" w:cs="Arial"/>
          <w:b/>
          <w:sz w:val="20"/>
          <w:szCs w:val="20"/>
        </w:rPr>
        <w:t>C E R T I F I C A</w:t>
      </w:r>
    </w:p>
    <w:p w:rsidR="00577121" w:rsidRPr="00475EA6" w:rsidRDefault="00577121" w:rsidP="00F45D7D">
      <w:pPr>
        <w:ind w:right="333"/>
        <w:jc w:val="center"/>
        <w:rPr>
          <w:rFonts w:ascii="Arial" w:hAnsi="Arial" w:cs="Arial"/>
          <w:b/>
          <w:sz w:val="20"/>
          <w:szCs w:val="20"/>
        </w:rPr>
      </w:pPr>
    </w:p>
    <w:p w:rsidR="00577121" w:rsidRPr="00475EA6" w:rsidRDefault="00577121" w:rsidP="00F45D7D">
      <w:pPr>
        <w:ind w:right="333"/>
        <w:jc w:val="both"/>
        <w:rPr>
          <w:rFonts w:ascii="Arial" w:hAnsi="Arial" w:cs="Arial"/>
          <w:sz w:val="20"/>
          <w:szCs w:val="20"/>
        </w:rPr>
      </w:pPr>
      <w:r w:rsidRPr="00475EA6">
        <w:rPr>
          <w:rFonts w:ascii="Arial" w:hAnsi="Arial" w:cs="Arial"/>
          <w:sz w:val="20"/>
          <w:szCs w:val="20"/>
        </w:rPr>
        <w:t>Que en el libro de Actas de Cabildo que lleva la Secretaría de este R. Ayuntamiento se encuentran asentadas las Actas de Cabildo 14</w:t>
      </w:r>
      <w:r w:rsidR="006D4A09" w:rsidRPr="00475EA6">
        <w:rPr>
          <w:rFonts w:ascii="Arial" w:hAnsi="Arial" w:cs="Arial"/>
          <w:sz w:val="20"/>
          <w:szCs w:val="20"/>
        </w:rPr>
        <w:t>5</w:t>
      </w:r>
      <w:r w:rsidR="00B136EE" w:rsidRPr="00475EA6">
        <w:rPr>
          <w:rFonts w:ascii="Arial" w:hAnsi="Arial" w:cs="Arial"/>
          <w:sz w:val="20"/>
          <w:szCs w:val="20"/>
        </w:rPr>
        <w:t>7</w:t>
      </w:r>
      <w:r w:rsidR="009E44F1" w:rsidRPr="00475EA6">
        <w:rPr>
          <w:rFonts w:ascii="Arial" w:hAnsi="Arial" w:cs="Arial"/>
          <w:sz w:val="20"/>
          <w:szCs w:val="20"/>
        </w:rPr>
        <w:t>/2</w:t>
      </w:r>
      <w:r w:rsidR="00B136EE" w:rsidRPr="00475EA6">
        <w:rPr>
          <w:rFonts w:ascii="Arial" w:hAnsi="Arial" w:cs="Arial"/>
          <w:sz w:val="20"/>
          <w:szCs w:val="20"/>
        </w:rPr>
        <w:t>6</w:t>
      </w:r>
      <w:r w:rsidR="000B7D7D" w:rsidRPr="00475EA6">
        <w:rPr>
          <w:rFonts w:ascii="Arial" w:hAnsi="Arial" w:cs="Arial"/>
          <w:sz w:val="20"/>
          <w:szCs w:val="20"/>
        </w:rPr>
        <w:t xml:space="preserve">/2014 </w:t>
      </w:r>
      <w:r w:rsidR="00A04EC3" w:rsidRPr="00475EA6">
        <w:rPr>
          <w:rFonts w:ascii="Arial" w:hAnsi="Arial" w:cs="Arial"/>
          <w:sz w:val="20"/>
          <w:szCs w:val="20"/>
        </w:rPr>
        <w:t xml:space="preserve">y </w:t>
      </w:r>
      <w:r w:rsidR="000B7D7D" w:rsidRPr="00475EA6">
        <w:rPr>
          <w:rFonts w:ascii="Arial" w:hAnsi="Arial" w:cs="Arial"/>
          <w:sz w:val="20"/>
          <w:szCs w:val="20"/>
        </w:rPr>
        <w:t>145</w:t>
      </w:r>
      <w:r w:rsidR="00B136EE" w:rsidRPr="00475EA6">
        <w:rPr>
          <w:rFonts w:ascii="Arial" w:hAnsi="Arial" w:cs="Arial"/>
          <w:sz w:val="20"/>
          <w:szCs w:val="20"/>
        </w:rPr>
        <w:t>8</w:t>
      </w:r>
      <w:r w:rsidR="000B7D7D" w:rsidRPr="00475EA6">
        <w:rPr>
          <w:rFonts w:ascii="Arial" w:hAnsi="Arial" w:cs="Arial"/>
          <w:sz w:val="20"/>
          <w:szCs w:val="20"/>
        </w:rPr>
        <w:t>/2</w:t>
      </w:r>
      <w:r w:rsidR="00B136EE" w:rsidRPr="00475EA6">
        <w:rPr>
          <w:rFonts w:ascii="Arial" w:hAnsi="Arial" w:cs="Arial"/>
          <w:sz w:val="20"/>
          <w:szCs w:val="20"/>
        </w:rPr>
        <w:t>7</w:t>
      </w:r>
      <w:r w:rsidR="000B7D7D" w:rsidRPr="00475EA6">
        <w:rPr>
          <w:rFonts w:ascii="Arial" w:hAnsi="Arial" w:cs="Arial"/>
          <w:sz w:val="20"/>
          <w:szCs w:val="20"/>
        </w:rPr>
        <w:t xml:space="preserve">/2014 </w:t>
      </w:r>
      <w:r w:rsidRPr="00475EA6">
        <w:rPr>
          <w:rFonts w:ascii="Arial" w:hAnsi="Arial" w:cs="Arial"/>
          <w:sz w:val="20"/>
          <w:szCs w:val="20"/>
        </w:rPr>
        <w:t xml:space="preserve">de fechas </w:t>
      </w:r>
      <w:r w:rsidR="00B136EE" w:rsidRPr="00475EA6">
        <w:rPr>
          <w:rFonts w:ascii="Arial" w:hAnsi="Arial" w:cs="Arial"/>
          <w:sz w:val="20"/>
          <w:szCs w:val="20"/>
        </w:rPr>
        <w:t>19</w:t>
      </w:r>
      <w:r w:rsidR="000B7D7D" w:rsidRPr="00475EA6">
        <w:rPr>
          <w:rFonts w:ascii="Arial" w:hAnsi="Arial" w:cs="Arial"/>
          <w:sz w:val="20"/>
          <w:szCs w:val="20"/>
        </w:rPr>
        <w:t xml:space="preserve"> y </w:t>
      </w:r>
      <w:r w:rsidR="00B136EE" w:rsidRPr="00475EA6">
        <w:rPr>
          <w:rFonts w:ascii="Arial" w:hAnsi="Arial" w:cs="Arial"/>
          <w:sz w:val="20"/>
          <w:szCs w:val="20"/>
        </w:rPr>
        <w:t>28</w:t>
      </w:r>
      <w:r w:rsidR="009E44F1" w:rsidRPr="00475EA6">
        <w:rPr>
          <w:rFonts w:ascii="Arial" w:hAnsi="Arial" w:cs="Arial"/>
          <w:sz w:val="20"/>
          <w:szCs w:val="20"/>
        </w:rPr>
        <w:t xml:space="preserve"> de </w:t>
      </w:r>
      <w:r w:rsidR="00B136EE" w:rsidRPr="00475EA6">
        <w:rPr>
          <w:rFonts w:ascii="Arial" w:hAnsi="Arial" w:cs="Arial"/>
          <w:sz w:val="20"/>
          <w:szCs w:val="20"/>
        </w:rPr>
        <w:t>noviembre</w:t>
      </w:r>
      <w:r w:rsidRPr="00475EA6">
        <w:rPr>
          <w:rFonts w:ascii="Arial" w:hAnsi="Arial" w:cs="Arial"/>
          <w:sz w:val="20"/>
          <w:szCs w:val="20"/>
        </w:rPr>
        <w:t xml:space="preserve"> </w:t>
      </w:r>
      <w:r w:rsidR="000B7D7D" w:rsidRPr="00475EA6">
        <w:rPr>
          <w:rFonts w:ascii="Arial" w:hAnsi="Arial" w:cs="Arial"/>
          <w:sz w:val="20"/>
          <w:szCs w:val="20"/>
        </w:rPr>
        <w:t xml:space="preserve">respectivamente, de </w:t>
      </w:r>
      <w:r w:rsidRPr="00475EA6">
        <w:rPr>
          <w:rFonts w:ascii="Arial" w:hAnsi="Arial" w:cs="Arial"/>
          <w:sz w:val="20"/>
          <w:szCs w:val="20"/>
        </w:rPr>
        <w:t xml:space="preserve">2014, </w:t>
      </w:r>
      <w:r w:rsidR="000B7D7D" w:rsidRPr="00475EA6">
        <w:rPr>
          <w:rFonts w:ascii="Arial" w:hAnsi="Arial" w:cs="Arial"/>
          <w:sz w:val="20"/>
          <w:szCs w:val="20"/>
        </w:rPr>
        <w:t xml:space="preserve">las que </w:t>
      </w:r>
      <w:r w:rsidRPr="00475EA6">
        <w:rPr>
          <w:rFonts w:ascii="Arial" w:hAnsi="Arial" w:cs="Arial"/>
          <w:sz w:val="20"/>
          <w:szCs w:val="20"/>
        </w:rPr>
        <w:t xml:space="preserve">contienen los siguientes acuerdos: </w:t>
      </w:r>
    </w:p>
    <w:p w:rsidR="00A03CB6" w:rsidRPr="00475EA6" w:rsidRDefault="009E44F1" w:rsidP="00F45D7D">
      <w:pPr>
        <w:jc w:val="both"/>
        <w:rPr>
          <w:rFonts w:ascii="Arial" w:eastAsia="Times" w:hAnsi="Arial" w:cs="Arial"/>
          <w:sz w:val="20"/>
          <w:szCs w:val="20"/>
        </w:rPr>
      </w:pPr>
      <w:r w:rsidRPr="00475EA6">
        <w:rPr>
          <w:rFonts w:ascii="Arial" w:eastAsia="Times" w:hAnsi="Arial" w:cs="Arial"/>
          <w:sz w:val="20"/>
          <w:szCs w:val="20"/>
        </w:rPr>
        <w:t>…..</w:t>
      </w:r>
      <w:r w:rsidR="00DF6A5C" w:rsidRPr="00475EA6">
        <w:rPr>
          <w:rFonts w:ascii="Arial" w:eastAsia="Times" w:hAnsi="Arial" w:cs="Arial"/>
          <w:sz w:val="20"/>
          <w:szCs w:val="20"/>
        </w:rPr>
        <w:t>……………………….</w:t>
      </w:r>
    </w:p>
    <w:p w:rsidR="00CD21E0" w:rsidRPr="00475EA6" w:rsidRDefault="00F45D7D" w:rsidP="00F45D7D">
      <w:pPr>
        <w:jc w:val="center"/>
        <w:rPr>
          <w:rFonts w:ascii="Arial" w:eastAsia="Times" w:hAnsi="Arial" w:cs="Arial"/>
          <w:b/>
          <w:sz w:val="20"/>
          <w:szCs w:val="20"/>
        </w:rPr>
      </w:pPr>
      <w:r>
        <w:rPr>
          <w:rFonts w:ascii="Arial" w:eastAsia="Times" w:hAnsi="Arial" w:cs="Arial"/>
          <w:b/>
          <w:sz w:val="20"/>
          <w:szCs w:val="20"/>
        </w:rPr>
        <w:t>CAMBIO DE USO DE SUELO</w:t>
      </w:r>
      <w:r w:rsidR="00CD21E0" w:rsidRPr="00475EA6">
        <w:rPr>
          <w:rFonts w:ascii="Arial" w:eastAsia="Times" w:hAnsi="Arial" w:cs="Arial"/>
          <w:b/>
          <w:sz w:val="20"/>
          <w:szCs w:val="20"/>
        </w:rPr>
        <w:t xml:space="preserve"> PARA LOCAL COMERCIAL EN EL BOULEVARD EULALIO GUTIÉRREZ.</w:t>
      </w:r>
    </w:p>
    <w:p w:rsidR="00CD21E0" w:rsidRPr="00475EA6" w:rsidRDefault="00CD21E0" w:rsidP="00F45D7D">
      <w:pPr>
        <w:jc w:val="center"/>
        <w:rPr>
          <w:rFonts w:ascii="Arial" w:eastAsia="Times" w:hAnsi="Arial" w:cs="Arial"/>
          <w:b/>
          <w:sz w:val="20"/>
          <w:szCs w:val="20"/>
        </w:rPr>
      </w:pPr>
    </w:p>
    <w:p w:rsidR="00112260" w:rsidRPr="00475EA6" w:rsidRDefault="00112260" w:rsidP="00F45D7D">
      <w:pPr>
        <w:jc w:val="center"/>
        <w:rPr>
          <w:rFonts w:ascii="Arial" w:hAnsi="Arial" w:cs="Arial"/>
          <w:b/>
          <w:sz w:val="20"/>
          <w:szCs w:val="20"/>
        </w:rPr>
      </w:pPr>
      <w:r w:rsidRPr="00475EA6">
        <w:rPr>
          <w:rFonts w:ascii="Arial" w:hAnsi="Arial" w:cs="Arial"/>
          <w:b/>
          <w:sz w:val="20"/>
          <w:szCs w:val="20"/>
        </w:rPr>
        <w:t>A C U E R D O     187/26/14</w:t>
      </w:r>
    </w:p>
    <w:p w:rsidR="00112260" w:rsidRPr="00475EA6" w:rsidRDefault="00112260" w:rsidP="00F45D7D">
      <w:pPr>
        <w:tabs>
          <w:tab w:val="left" w:pos="9072"/>
        </w:tabs>
        <w:jc w:val="both"/>
        <w:rPr>
          <w:rFonts w:ascii="Arial" w:hAnsi="Arial" w:cs="Arial"/>
          <w:sz w:val="20"/>
          <w:szCs w:val="20"/>
        </w:rPr>
      </w:pPr>
    </w:p>
    <w:p w:rsidR="00112260" w:rsidRPr="00475EA6" w:rsidRDefault="00112260" w:rsidP="00F45D7D">
      <w:pPr>
        <w:spacing w:after="240"/>
        <w:ind w:right="-234"/>
        <w:jc w:val="both"/>
        <w:rPr>
          <w:rFonts w:ascii="Arial" w:hAnsi="Arial" w:cs="Arial"/>
          <w:sz w:val="20"/>
          <w:szCs w:val="20"/>
        </w:rPr>
      </w:pPr>
      <w:r w:rsidRPr="00475EA6">
        <w:rPr>
          <w:rFonts w:ascii="Arial" w:hAnsi="Arial" w:cs="Arial"/>
          <w:sz w:val="20"/>
          <w:szCs w:val="20"/>
        </w:rPr>
        <w:t xml:space="preserve">PRIMERO: Se aprueba el dictamen presentado por la Comisión de Planeación, Urbanismo, Obras Públicas y Centro Histórico, en consecuencia, la solicitud de cambio de uso de suelo de Habitacional Densidad Baja (H-2) a Corredor CU-1 (Habitacional/Comercio), para un local comercial en el predio ubicado en lote 14 de la manzana “privada” en el </w:t>
      </w:r>
      <w:proofErr w:type="spellStart"/>
      <w:r w:rsidRPr="00475EA6">
        <w:rPr>
          <w:rFonts w:ascii="Arial" w:hAnsi="Arial" w:cs="Arial"/>
          <w:sz w:val="20"/>
          <w:szCs w:val="20"/>
        </w:rPr>
        <w:t>Blvd</w:t>
      </w:r>
      <w:proofErr w:type="spellEnd"/>
      <w:r w:rsidRPr="00475EA6">
        <w:rPr>
          <w:rFonts w:ascii="Arial" w:hAnsi="Arial" w:cs="Arial"/>
          <w:sz w:val="20"/>
          <w:szCs w:val="20"/>
        </w:rPr>
        <w:t>. Eulalio Gutiérrez (carretera Los González) con una superficie de 540.88 m</w:t>
      </w:r>
      <w:r w:rsidRPr="00475EA6">
        <w:rPr>
          <w:rFonts w:ascii="Arial" w:hAnsi="Arial" w:cs="Arial"/>
          <w:sz w:val="20"/>
          <w:szCs w:val="20"/>
          <w:vertAlign w:val="superscript"/>
        </w:rPr>
        <w:t>2</w:t>
      </w:r>
      <w:r w:rsidRPr="00475EA6">
        <w:rPr>
          <w:rFonts w:ascii="Arial" w:hAnsi="Arial" w:cs="Arial"/>
          <w:sz w:val="20"/>
          <w:szCs w:val="20"/>
        </w:rPr>
        <w:t>.</w:t>
      </w:r>
    </w:p>
    <w:p w:rsidR="00112260" w:rsidRPr="00475EA6" w:rsidRDefault="00112260" w:rsidP="00F45D7D">
      <w:pPr>
        <w:spacing w:after="240"/>
        <w:ind w:right="-234"/>
        <w:jc w:val="both"/>
        <w:rPr>
          <w:rFonts w:ascii="Arial" w:hAnsi="Arial" w:cs="Arial"/>
          <w:sz w:val="20"/>
          <w:szCs w:val="20"/>
        </w:rPr>
      </w:pPr>
      <w:r w:rsidRPr="00475EA6">
        <w:rPr>
          <w:rFonts w:ascii="Arial" w:hAnsi="Arial" w:cs="Arial"/>
          <w:sz w:val="20"/>
          <w:szCs w:val="20"/>
        </w:rPr>
        <w:t>SEGUNDO: Se autoriza al Presidente Municipal, Secretaria del Ayuntamiento, Síndica y demás autoridades municipales, a suscribir los instrumentos jurídicos necesarios a fin de dar cumplimiento a esta determinación.</w:t>
      </w:r>
    </w:p>
    <w:p w:rsidR="00112260" w:rsidRPr="00475EA6" w:rsidRDefault="00112260" w:rsidP="00F45D7D">
      <w:pPr>
        <w:spacing w:after="240"/>
        <w:ind w:right="-234"/>
        <w:jc w:val="both"/>
        <w:rPr>
          <w:rFonts w:ascii="Arial" w:hAnsi="Arial" w:cs="Arial"/>
          <w:sz w:val="20"/>
          <w:szCs w:val="20"/>
        </w:rPr>
      </w:pPr>
      <w:r w:rsidRPr="00475EA6">
        <w:rPr>
          <w:rFonts w:ascii="Arial" w:hAnsi="Arial" w:cs="Arial"/>
          <w:sz w:val="20"/>
          <w:szCs w:val="20"/>
        </w:rPr>
        <w:t>TERCERO: Notifíquese a la Dirección de Desarrollo Urbano, para que a su vez notifique a las Direcciones Municipales competentes, a la Secretaría correspondiente del Gobierno del Estado y a la señora Susana Lilia Flores Rodríguez, para los efectos a que haya lugar.</w:t>
      </w:r>
    </w:p>
    <w:p w:rsidR="00112260" w:rsidRPr="00475EA6" w:rsidRDefault="00112260" w:rsidP="00F45D7D">
      <w:pPr>
        <w:spacing w:after="240"/>
        <w:ind w:right="-234"/>
        <w:jc w:val="both"/>
        <w:rPr>
          <w:rFonts w:ascii="Arial" w:hAnsi="Arial" w:cs="Arial"/>
          <w:sz w:val="20"/>
          <w:szCs w:val="20"/>
        </w:rPr>
      </w:pPr>
      <w:r w:rsidRPr="00475EA6">
        <w:rPr>
          <w:rFonts w:ascii="Arial" w:hAnsi="Arial" w:cs="Arial"/>
          <w:sz w:val="20"/>
          <w:szCs w:val="20"/>
        </w:rPr>
        <w:t>CUARTO: Publíquese en la Gaceta, órgano de difusión oficial de este Gobierno Municipal.</w:t>
      </w:r>
    </w:p>
    <w:p w:rsidR="00112260" w:rsidRPr="00475EA6" w:rsidRDefault="00112260" w:rsidP="00F45D7D">
      <w:pPr>
        <w:jc w:val="both"/>
        <w:rPr>
          <w:rFonts w:ascii="Arial" w:eastAsia="Times" w:hAnsi="Arial" w:cs="Arial"/>
          <w:sz w:val="20"/>
          <w:szCs w:val="20"/>
        </w:rPr>
      </w:pPr>
      <w:r w:rsidRPr="00475EA6">
        <w:rPr>
          <w:rFonts w:ascii="Arial" w:eastAsia="Times" w:hAnsi="Arial" w:cs="Arial"/>
          <w:sz w:val="20"/>
          <w:szCs w:val="20"/>
        </w:rPr>
        <w:lastRenderedPageBreak/>
        <w:t>…..……………………….</w:t>
      </w:r>
    </w:p>
    <w:p w:rsidR="00CD21E0" w:rsidRPr="00475EA6" w:rsidRDefault="002A16E2" w:rsidP="00F45D7D">
      <w:pPr>
        <w:jc w:val="center"/>
        <w:rPr>
          <w:rFonts w:ascii="Arial" w:hAnsi="Arial" w:cs="Arial"/>
          <w:b/>
          <w:sz w:val="20"/>
          <w:szCs w:val="20"/>
        </w:rPr>
      </w:pPr>
      <w:r w:rsidRPr="00475EA6">
        <w:rPr>
          <w:rFonts w:ascii="Arial" w:hAnsi="Arial" w:cs="Arial"/>
          <w:b/>
          <w:sz w:val="20"/>
          <w:szCs w:val="20"/>
        </w:rPr>
        <w:t>CAMBIO DE USO DE SUELO, PARA REGULARIZACIÓN DE DOS CASAS HABITACIÓN EN EL FRACCIONAMIENTO LOMAS DE LOURDES.</w:t>
      </w:r>
    </w:p>
    <w:p w:rsidR="002A16E2" w:rsidRPr="00475EA6" w:rsidRDefault="002A16E2" w:rsidP="00F45D7D">
      <w:pPr>
        <w:jc w:val="center"/>
        <w:rPr>
          <w:rFonts w:ascii="Arial" w:hAnsi="Arial" w:cs="Arial"/>
          <w:b/>
          <w:sz w:val="20"/>
          <w:szCs w:val="20"/>
        </w:rPr>
      </w:pPr>
    </w:p>
    <w:p w:rsidR="00112260" w:rsidRPr="00475EA6" w:rsidRDefault="00112260" w:rsidP="00F45D7D">
      <w:pPr>
        <w:jc w:val="center"/>
        <w:rPr>
          <w:rFonts w:ascii="Arial" w:hAnsi="Arial" w:cs="Arial"/>
          <w:b/>
          <w:sz w:val="20"/>
          <w:szCs w:val="20"/>
        </w:rPr>
      </w:pPr>
      <w:r w:rsidRPr="00475EA6">
        <w:rPr>
          <w:rFonts w:ascii="Arial" w:hAnsi="Arial" w:cs="Arial"/>
          <w:b/>
          <w:sz w:val="20"/>
          <w:szCs w:val="20"/>
        </w:rPr>
        <w:t>A C U E R D O     188/26/14</w:t>
      </w:r>
    </w:p>
    <w:p w:rsidR="00112260" w:rsidRPr="00475EA6" w:rsidRDefault="00112260" w:rsidP="00F45D7D">
      <w:pPr>
        <w:tabs>
          <w:tab w:val="left" w:pos="9072"/>
        </w:tabs>
        <w:jc w:val="both"/>
        <w:rPr>
          <w:rFonts w:ascii="Arial" w:hAnsi="Arial" w:cs="Arial"/>
          <w:sz w:val="20"/>
          <w:szCs w:val="20"/>
        </w:rPr>
      </w:pP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PRIMERO: Se aprueba el dictamen presentado por la Comisión de Planeación, Urbanismo, Obras Públicas y Centro Histórico, en consecuencia, el cambio de uso de suelo de Habitacional Densidad Media (H-3) a dos viviendas en Régimen de Propiedad en Condominio, para la regularización de dos casas habitación en un predio ubicado en calle Paseo de los Osos No. 320, fracción 2, lote 7, manzana 35 del fraccionamiento Lomas de Lourdes, con una superficie de 599.75 m</w:t>
      </w:r>
      <w:r w:rsidRPr="00475EA6">
        <w:rPr>
          <w:rFonts w:ascii="Arial" w:hAnsi="Arial" w:cs="Arial"/>
          <w:sz w:val="20"/>
          <w:szCs w:val="20"/>
          <w:vertAlign w:val="superscript"/>
        </w:rPr>
        <w:t>2</w:t>
      </w:r>
      <w:r w:rsidRPr="00475EA6">
        <w:rPr>
          <w:rFonts w:ascii="Arial" w:hAnsi="Arial" w:cs="Arial"/>
          <w:sz w:val="20"/>
          <w:szCs w:val="20"/>
        </w:rPr>
        <w:t>.</w:t>
      </w: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 xml:space="preserve">SEGUNDO: Se autoriza al Presidente Municipal, Secretaria del Ayuntamiento, Síndica y demás autoridades municipales, a suscribir los instrumentos jurídicos necesarios a fin de dar cumplimiento a esta determinación. </w:t>
      </w: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 xml:space="preserve">TERCERO: Notifíquese a la Dirección de Desarrollo Urbano, para que a su vez notifique a las Direcciones Municipales competentes, a la Secretaría correspondiente del Gobierno del Estado y a la señora María </w:t>
      </w:r>
      <w:proofErr w:type="spellStart"/>
      <w:r w:rsidRPr="00475EA6">
        <w:rPr>
          <w:rFonts w:ascii="Arial" w:hAnsi="Arial" w:cs="Arial"/>
          <w:sz w:val="20"/>
          <w:szCs w:val="20"/>
        </w:rPr>
        <w:t>Siller</w:t>
      </w:r>
      <w:proofErr w:type="spellEnd"/>
      <w:r w:rsidRPr="00475EA6">
        <w:rPr>
          <w:rFonts w:ascii="Arial" w:hAnsi="Arial" w:cs="Arial"/>
          <w:sz w:val="20"/>
          <w:szCs w:val="20"/>
        </w:rPr>
        <w:t xml:space="preserve"> Carrizales, para los efectos a que haya lugar.</w:t>
      </w: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CUARTO: Publíquese en la Gaceta, órgano de difusión oficial de este Gobierno Municipal.</w:t>
      </w:r>
    </w:p>
    <w:p w:rsidR="00112260" w:rsidRPr="00475EA6" w:rsidRDefault="00112260" w:rsidP="00F45D7D">
      <w:pPr>
        <w:jc w:val="both"/>
        <w:rPr>
          <w:rFonts w:ascii="Arial" w:eastAsia="Times" w:hAnsi="Arial" w:cs="Arial"/>
          <w:sz w:val="20"/>
          <w:szCs w:val="20"/>
        </w:rPr>
      </w:pPr>
      <w:r w:rsidRPr="00475EA6">
        <w:rPr>
          <w:rFonts w:ascii="Arial" w:eastAsia="Times" w:hAnsi="Arial" w:cs="Arial"/>
          <w:sz w:val="20"/>
          <w:szCs w:val="20"/>
        </w:rPr>
        <w:t>…..……………………….</w:t>
      </w:r>
    </w:p>
    <w:p w:rsidR="002A16E2" w:rsidRPr="00475EA6" w:rsidRDefault="0082266F" w:rsidP="00F45D7D">
      <w:pPr>
        <w:jc w:val="center"/>
        <w:rPr>
          <w:rFonts w:ascii="Arial" w:hAnsi="Arial" w:cs="Arial"/>
          <w:b/>
          <w:sz w:val="20"/>
          <w:szCs w:val="20"/>
        </w:rPr>
      </w:pPr>
      <w:r>
        <w:rPr>
          <w:rFonts w:ascii="Arial" w:hAnsi="Arial" w:cs="Arial"/>
          <w:b/>
          <w:sz w:val="20"/>
          <w:szCs w:val="20"/>
        </w:rPr>
        <w:t>CAMBIO DE</w:t>
      </w:r>
      <w:r w:rsidR="00021D77" w:rsidRPr="00475EA6">
        <w:rPr>
          <w:rFonts w:ascii="Arial" w:hAnsi="Arial" w:cs="Arial"/>
          <w:b/>
          <w:sz w:val="20"/>
          <w:szCs w:val="20"/>
        </w:rPr>
        <w:t xml:space="preserve"> USO DE SUELO PARA INSTAL</w:t>
      </w:r>
      <w:r>
        <w:rPr>
          <w:rFonts w:ascii="Arial" w:hAnsi="Arial" w:cs="Arial"/>
          <w:b/>
          <w:sz w:val="20"/>
          <w:szCs w:val="20"/>
        </w:rPr>
        <w:t>ACIÓN DE UN TIENDA DE ABARROTES</w:t>
      </w:r>
      <w:r w:rsidR="00021D77" w:rsidRPr="00475EA6">
        <w:rPr>
          <w:rFonts w:ascii="Arial" w:hAnsi="Arial" w:cs="Arial"/>
          <w:b/>
          <w:sz w:val="20"/>
          <w:szCs w:val="20"/>
        </w:rPr>
        <w:t xml:space="preserve"> EN PREDIO UBICADO EN EL FRACCIONAMIENTO FRANCISCO I. MADERO. </w:t>
      </w:r>
    </w:p>
    <w:p w:rsidR="00021D77" w:rsidRPr="00475EA6" w:rsidRDefault="00021D77" w:rsidP="00F45D7D">
      <w:pPr>
        <w:jc w:val="center"/>
        <w:rPr>
          <w:rFonts w:ascii="Arial" w:hAnsi="Arial" w:cs="Arial"/>
          <w:b/>
          <w:sz w:val="20"/>
          <w:szCs w:val="20"/>
        </w:rPr>
      </w:pPr>
    </w:p>
    <w:p w:rsidR="00112260" w:rsidRPr="00475EA6" w:rsidRDefault="00112260" w:rsidP="00F45D7D">
      <w:pPr>
        <w:jc w:val="center"/>
        <w:rPr>
          <w:rFonts w:ascii="Arial" w:hAnsi="Arial" w:cs="Arial"/>
          <w:b/>
          <w:sz w:val="20"/>
          <w:szCs w:val="20"/>
        </w:rPr>
      </w:pPr>
      <w:r w:rsidRPr="00475EA6">
        <w:rPr>
          <w:rFonts w:ascii="Arial" w:hAnsi="Arial" w:cs="Arial"/>
          <w:b/>
          <w:sz w:val="20"/>
          <w:szCs w:val="20"/>
        </w:rPr>
        <w:t>A C U E R D O     189/26/14</w:t>
      </w:r>
    </w:p>
    <w:p w:rsidR="00112260" w:rsidRPr="00475EA6" w:rsidRDefault="00112260" w:rsidP="00F45D7D">
      <w:pPr>
        <w:tabs>
          <w:tab w:val="left" w:pos="9072"/>
        </w:tabs>
        <w:jc w:val="both"/>
        <w:rPr>
          <w:rFonts w:ascii="Arial" w:hAnsi="Arial" w:cs="Arial"/>
          <w:sz w:val="20"/>
          <w:szCs w:val="20"/>
        </w:rPr>
      </w:pPr>
    </w:p>
    <w:p w:rsidR="00112260" w:rsidRPr="00475EA6" w:rsidRDefault="00112260" w:rsidP="00F45D7D">
      <w:pPr>
        <w:tabs>
          <w:tab w:val="left" w:pos="9072"/>
        </w:tabs>
        <w:jc w:val="both"/>
        <w:rPr>
          <w:rFonts w:ascii="Arial" w:hAnsi="Arial" w:cs="Arial"/>
          <w:sz w:val="20"/>
          <w:szCs w:val="20"/>
        </w:rPr>
      </w:pPr>
      <w:r w:rsidRPr="00475EA6">
        <w:rPr>
          <w:rFonts w:ascii="Arial" w:hAnsi="Arial" w:cs="Arial"/>
          <w:sz w:val="20"/>
          <w:szCs w:val="20"/>
        </w:rPr>
        <w:t>PRIMERO: Se aprueba el dictamen presentado por la Comisión de Planeación, Urbanismo, Obras Públicas y Centro Histórico, en consecuencia, el cambio de uso de suelo de Habitacional Densidad Media (H-3) a Corredor Urbano CU-1 (Habitacional/Comercio), para la instalación de una tienda de abarrotes con venta de cerveza en envase cerrado, para un predio ubicado en calle avenida Las Torres, manzana 11, casa 10, del fraccionamiento Francisco I. Madero, entre Serapio Aguirre y Urbano Flores, con una superficie de 230.15 m</w:t>
      </w:r>
      <w:r w:rsidRPr="00475EA6">
        <w:rPr>
          <w:rFonts w:ascii="Arial" w:hAnsi="Arial" w:cs="Arial"/>
          <w:sz w:val="20"/>
          <w:szCs w:val="20"/>
          <w:vertAlign w:val="superscript"/>
        </w:rPr>
        <w:t>2</w:t>
      </w:r>
      <w:r w:rsidRPr="00475EA6">
        <w:rPr>
          <w:rFonts w:ascii="Arial" w:hAnsi="Arial" w:cs="Arial"/>
          <w:sz w:val="20"/>
          <w:szCs w:val="20"/>
        </w:rPr>
        <w:t>.</w:t>
      </w:r>
    </w:p>
    <w:p w:rsidR="00112260" w:rsidRPr="00475EA6" w:rsidRDefault="00112260" w:rsidP="00F45D7D">
      <w:pPr>
        <w:tabs>
          <w:tab w:val="left" w:pos="9072"/>
        </w:tabs>
        <w:jc w:val="both"/>
        <w:rPr>
          <w:rFonts w:ascii="Arial" w:hAnsi="Arial" w:cs="Arial"/>
          <w:sz w:val="20"/>
          <w:szCs w:val="20"/>
        </w:rPr>
      </w:pP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 xml:space="preserve">SEGUNDO: Se autoriza al Presidente Municipal, Secretaria del Ayuntamiento, Síndica y demás autoridades municipales, a suscribir los instrumentos jurídicos necesarios a fin de dar cumplimiento a esta determinación. </w:t>
      </w: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TERCERO: Notifíquese a la Dirección de Desarrollo Urbano, para que a su vez notifique a las Direcciones Municipales competentes y a la Secretaría correspondiente del Gobierno del Estado, para los efectos a que haya lugar.</w:t>
      </w: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CUARTO: Que la Dirección de Desarrollo Urbano, comunique este acuerdo a la señora María Esther Fuentes García.</w:t>
      </w:r>
    </w:p>
    <w:p w:rsidR="00112260" w:rsidRPr="00475EA6" w:rsidRDefault="00112260" w:rsidP="00F45D7D">
      <w:pPr>
        <w:spacing w:after="240"/>
        <w:jc w:val="both"/>
        <w:rPr>
          <w:rFonts w:ascii="Arial" w:hAnsi="Arial" w:cs="Arial"/>
          <w:sz w:val="20"/>
          <w:szCs w:val="20"/>
        </w:rPr>
      </w:pPr>
      <w:r w:rsidRPr="00475EA6">
        <w:rPr>
          <w:rFonts w:ascii="Arial" w:hAnsi="Arial" w:cs="Arial"/>
          <w:sz w:val="20"/>
          <w:szCs w:val="20"/>
        </w:rPr>
        <w:t>QUINTO. Publíquese en la Gaceta, órgano de difusión oficial de este Gobierno Municipal.</w:t>
      </w:r>
    </w:p>
    <w:p w:rsidR="00112260" w:rsidRPr="00475EA6" w:rsidRDefault="00112260" w:rsidP="00F45D7D">
      <w:pPr>
        <w:jc w:val="both"/>
        <w:rPr>
          <w:rFonts w:ascii="Arial" w:eastAsia="Times" w:hAnsi="Arial" w:cs="Arial"/>
          <w:sz w:val="20"/>
          <w:szCs w:val="20"/>
        </w:rPr>
      </w:pPr>
      <w:r w:rsidRPr="00475EA6">
        <w:rPr>
          <w:rFonts w:ascii="Arial" w:eastAsia="Times" w:hAnsi="Arial" w:cs="Arial"/>
          <w:sz w:val="20"/>
          <w:szCs w:val="20"/>
        </w:rPr>
        <w:t>…………………………..</w:t>
      </w:r>
    </w:p>
    <w:p w:rsidR="00E868E5" w:rsidRPr="00E868E5" w:rsidRDefault="00E868E5" w:rsidP="00E868E5">
      <w:pPr>
        <w:tabs>
          <w:tab w:val="left" w:pos="8100"/>
        </w:tabs>
        <w:ind w:right="-93"/>
        <w:jc w:val="center"/>
        <w:rPr>
          <w:rFonts w:ascii="Arial" w:hAnsi="Arial" w:cs="Arial"/>
          <w:b/>
          <w:sz w:val="20"/>
          <w:szCs w:val="20"/>
        </w:rPr>
      </w:pPr>
      <w:r w:rsidRPr="00E868E5">
        <w:rPr>
          <w:rFonts w:ascii="Arial" w:hAnsi="Arial" w:cs="Arial"/>
          <w:b/>
          <w:sz w:val="20"/>
          <w:szCs w:val="20"/>
        </w:rPr>
        <w:t>REVOCACIÓN DE PODER OTORGADO A LOS LICS. ENRIQUE EMMANUEL GONZÁLEZ ORTIZ, ELSA MARÍA DEL PILAR FLORES VELÁZQUEZ Y ANTONIO GUEVARA PIMENTEL; Y OTORGAMIENTO DE PODER A LA LIC. SAYNE YUDIT MERY RODRÍGUEZ.</w:t>
      </w:r>
    </w:p>
    <w:p w:rsidR="00021D77" w:rsidRPr="00E868E5" w:rsidRDefault="00021D77" w:rsidP="00E868E5">
      <w:pPr>
        <w:jc w:val="center"/>
        <w:rPr>
          <w:rFonts w:ascii="Arial" w:eastAsia="Times" w:hAnsi="Arial" w:cs="Arial"/>
          <w:b/>
          <w:sz w:val="20"/>
          <w:szCs w:val="20"/>
        </w:rPr>
      </w:pPr>
    </w:p>
    <w:p w:rsidR="00112260" w:rsidRPr="00475EA6" w:rsidRDefault="00112260" w:rsidP="00F45D7D">
      <w:pPr>
        <w:jc w:val="center"/>
        <w:rPr>
          <w:rFonts w:ascii="Arial" w:hAnsi="Arial" w:cs="Arial"/>
          <w:b/>
          <w:sz w:val="20"/>
          <w:szCs w:val="20"/>
        </w:rPr>
      </w:pPr>
      <w:r w:rsidRPr="00475EA6">
        <w:rPr>
          <w:rFonts w:ascii="Arial" w:hAnsi="Arial" w:cs="Arial"/>
          <w:b/>
          <w:sz w:val="20"/>
          <w:szCs w:val="20"/>
        </w:rPr>
        <w:t>A C U E R D O     190/26/14</w:t>
      </w:r>
    </w:p>
    <w:p w:rsidR="00112260" w:rsidRPr="00475EA6" w:rsidRDefault="00112260" w:rsidP="00F45D7D">
      <w:pPr>
        <w:tabs>
          <w:tab w:val="left" w:pos="9072"/>
        </w:tabs>
        <w:jc w:val="both"/>
        <w:rPr>
          <w:rFonts w:ascii="Arial" w:hAnsi="Arial" w:cs="Arial"/>
          <w:sz w:val="20"/>
          <w:szCs w:val="20"/>
        </w:rPr>
      </w:pPr>
    </w:p>
    <w:p w:rsidR="00112260" w:rsidRPr="00475EA6" w:rsidRDefault="00112260" w:rsidP="00F45D7D">
      <w:pPr>
        <w:tabs>
          <w:tab w:val="left" w:pos="9214"/>
        </w:tabs>
        <w:ind w:right="-93"/>
        <w:jc w:val="both"/>
        <w:rPr>
          <w:rFonts w:ascii="Arial" w:hAnsi="Arial" w:cs="Arial"/>
          <w:sz w:val="20"/>
          <w:szCs w:val="20"/>
        </w:rPr>
      </w:pPr>
      <w:r w:rsidRPr="00475EA6">
        <w:rPr>
          <w:rFonts w:ascii="Arial" w:hAnsi="Arial" w:cs="Arial"/>
          <w:sz w:val="20"/>
          <w:szCs w:val="20"/>
        </w:rPr>
        <w:lastRenderedPageBreak/>
        <w:t xml:space="preserve">PRIMERO: Con fundamento en lo dispuesto en las facultades que otorga el Ayuntamiento el Código Municipal para el Estado de Coahuila de Zaragoza, en su artículo 102, fracción I, inciso 7, respecto de nombrar y remover a los apoderados y representantes generales o especiales que sean necesarios para ejercitar las acciones o derechos que competen al municipio, y toda vez que han dejado de prestar sus servicios para esta administración municipal, los </w:t>
      </w:r>
      <w:proofErr w:type="spellStart"/>
      <w:r w:rsidRPr="00475EA6">
        <w:rPr>
          <w:rFonts w:ascii="Arial" w:hAnsi="Arial" w:cs="Arial"/>
          <w:sz w:val="20"/>
          <w:szCs w:val="20"/>
        </w:rPr>
        <w:t>Lics</w:t>
      </w:r>
      <w:proofErr w:type="spellEnd"/>
      <w:r w:rsidRPr="00475EA6">
        <w:rPr>
          <w:rFonts w:ascii="Arial" w:hAnsi="Arial" w:cs="Arial"/>
          <w:sz w:val="20"/>
          <w:szCs w:val="20"/>
        </w:rPr>
        <w:t xml:space="preserve">. Enrique Emmanuel González Ortiz, Elsa María del Pilar Flores Velázquez y Antonio Guevara Pimentel, se aprueba, la revocación del poder otorgado a dichos profesionistas, de la siguiente forma: la revocación del Acuerdo 14/03/14, por lo que hace al otorgamiento de facultades a favor del Lic. Enrique Emmanuel González Ortiz; la revocación de los Acuerdos 07/02/10 y 06/02/14 por lo que toca a las facultades otorgadas a la Lic. Elsa María del Pilar Flores Velásquez; y la revocación del Acuerdo 06/02/14, por lo que corresponde a las facultades otorgadas al Lic. Antonio Guevara Pimentel. Se aprueba así mismo, el otorgamiento de poder general para pleitos y cobranzas y para actos de administración y para actos de administración en materia laboral a la Lic. </w:t>
      </w:r>
      <w:proofErr w:type="spellStart"/>
      <w:r w:rsidRPr="00475EA6">
        <w:rPr>
          <w:rFonts w:ascii="Arial" w:hAnsi="Arial" w:cs="Arial"/>
          <w:sz w:val="20"/>
          <w:szCs w:val="20"/>
        </w:rPr>
        <w:t>Sayne</w:t>
      </w:r>
      <w:proofErr w:type="spellEnd"/>
      <w:r w:rsidRPr="00475EA6">
        <w:rPr>
          <w:rFonts w:ascii="Arial" w:hAnsi="Arial" w:cs="Arial"/>
          <w:sz w:val="20"/>
          <w:szCs w:val="20"/>
        </w:rPr>
        <w:t xml:space="preserve"> </w:t>
      </w:r>
      <w:proofErr w:type="spellStart"/>
      <w:r w:rsidRPr="00475EA6">
        <w:rPr>
          <w:rFonts w:ascii="Arial" w:hAnsi="Arial" w:cs="Arial"/>
          <w:sz w:val="20"/>
          <w:szCs w:val="20"/>
        </w:rPr>
        <w:t>Yudit</w:t>
      </w:r>
      <w:proofErr w:type="spellEnd"/>
      <w:r w:rsidRPr="00475EA6">
        <w:rPr>
          <w:rFonts w:ascii="Arial" w:hAnsi="Arial" w:cs="Arial"/>
          <w:sz w:val="20"/>
          <w:szCs w:val="20"/>
        </w:rPr>
        <w:t xml:space="preserve"> Mery Rodríguez, en los términos que han quedado expuestos en este punto que se aprueba y que se mencionan en seguida.</w:t>
      </w:r>
    </w:p>
    <w:p w:rsidR="00B3169E" w:rsidRDefault="00B3169E" w:rsidP="00F45D7D">
      <w:pPr>
        <w:ind w:right="-93" w:firstLine="11"/>
        <w:jc w:val="both"/>
        <w:rPr>
          <w:rFonts w:ascii="Arial" w:hAnsi="Arial" w:cs="Arial"/>
          <w:sz w:val="20"/>
          <w:szCs w:val="20"/>
        </w:rPr>
      </w:pPr>
    </w:p>
    <w:p w:rsidR="00112260" w:rsidRPr="00475EA6" w:rsidRDefault="00112260" w:rsidP="00F45D7D">
      <w:pPr>
        <w:ind w:right="-93" w:firstLine="11"/>
        <w:jc w:val="both"/>
        <w:rPr>
          <w:rFonts w:ascii="Arial" w:hAnsi="Arial" w:cs="Arial"/>
          <w:sz w:val="20"/>
          <w:szCs w:val="20"/>
        </w:rPr>
      </w:pPr>
      <w:r w:rsidRPr="00475EA6">
        <w:rPr>
          <w:rFonts w:ascii="Arial" w:hAnsi="Arial" w:cs="Arial"/>
          <w:sz w:val="20"/>
          <w:szCs w:val="20"/>
        </w:rPr>
        <w:t xml:space="preserve">SEGUNDO: Los Poderes que se otorgan a la Lic. </w:t>
      </w:r>
      <w:proofErr w:type="spellStart"/>
      <w:r w:rsidRPr="00475EA6">
        <w:rPr>
          <w:rFonts w:ascii="Arial" w:hAnsi="Arial" w:cs="Arial"/>
          <w:sz w:val="20"/>
          <w:szCs w:val="20"/>
        </w:rPr>
        <w:t>Sayne</w:t>
      </w:r>
      <w:proofErr w:type="spellEnd"/>
      <w:r w:rsidRPr="00475EA6">
        <w:rPr>
          <w:rFonts w:ascii="Arial" w:hAnsi="Arial" w:cs="Arial"/>
          <w:sz w:val="20"/>
          <w:szCs w:val="20"/>
        </w:rPr>
        <w:t xml:space="preserve"> </w:t>
      </w:r>
      <w:proofErr w:type="spellStart"/>
      <w:r w:rsidRPr="00475EA6">
        <w:rPr>
          <w:rFonts w:ascii="Arial" w:hAnsi="Arial" w:cs="Arial"/>
          <w:sz w:val="20"/>
          <w:szCs w:val="20"/>
        </w:rPr>
        <w:t>Yudit</w:t>
      </w:r>
      <w:proofErr w:type="spellEnd"/>
      <w:r w:rsidRPr="00475EA6">
        <w:rPr>
          <w:rFonts w:ascii="Arial" w:hAnsi="Arial" w:cs="Arial"/>
          <w:sz w:val="20"/>
          <w:szCs w:val="20"/>
        </w:rPr>
        <w:t xml:space="preserve"> Mery Rodríguez, consisten en lo siguiente:</w:t>
      </w:r>
    </w:p>
    <w:p w:rsidR="00112260" w:rsidRPr="00475EA6" w:rsidRDefault="00112260" w:rsidP="00F45D7D">
      <w:pPr>
        <w:ind w:right="-93" w:firstLine="11"/>
        <w:jc w:val="both"/>
        <w:rPr>
          <w:rFonts w:ascii="Arial" w:hAnsi="Arial" w:cs="Arial"/>
          <w:sz w:val="20"/>
          <w:szCs w:val="20"/>
        </w:rPr>
      </w:pPr>
    </w:p>
    <w:p w:rsidR="00112260" w:rsidRPr="00475EA6" w:rsidRDefault="00112260" w:rsidP="00F45D7D">
      <w:pPr>
        <w:spacing w:after="120"/>
        <w:ind w:right="-93"/>
        <w:jc w:val="both"/>
        <w:rPr>
          <w:rFonts w:ascii="Arial" w:hAnsi="Arial" w:cs="Arial"/>
          <w:sz w:val="20"/>
          <w:szCs w:val="20"/>
        </w:rPr>
      </w:pPr>
      <w:r w:rsidRPr="00475EA6">
        <w:rPr>
          <w:rFonts w:ascii="Arial" w:hAnsi="Arial" w:cs="Arial"/>
          <w:sz w:val="20"/>
          <w:szCs w:val="20"/>
        </w:rPr>
        <w:t>a).- “UN PODER GENERAL PARA PLEITOS Y COBRANZAS”, con todas las facultades generales y especiales que requieran cláusula especial de acuerdo con la ley, por lo que se le confiere sin limitación alguna, de conformidad con lo establecido en el párrafo primero del Artículo (3008) tres mil ocho, (3009) tres mil nueve y (3046) tres mil cuarenta y seis, del Código Civil del Estado de Coahuila, y sus correlativos; el párrafo primero del Artículo (2554) dos mil quinientos cincuenta y cuatro y (2587) dos mil quinientos ochenta y siete del Código Civil Federal y sus correlativos de los Códigos Civiles del Distrito Federal y las demás Entidades Federativas, en forma enunciativa y no limitativamente, queda facultado el Apoderado para promover y desistirse de todo tipo de juicios civiles, mercantiles y administrativos, para promover y desistirse del juicio de amparo, así como para formular denuncias y querellas penales y desistirse de las segundas cuando proceda hacerlo; interponer todo tipo de recursos e incidentes contra autos interlocutorios y definitivos y contra acuerdos, autos, autos incidentales, resoluciones interlocutorias, resoluciones definitivas y laudos; consentir las favorables y pedir revocación, interponer apelaciones, contestar demandas que se interpongan en contra de la poderdante; formular y presentar querellas, denuncias o acusaciones y coadyuvar con el ministerio público en procesos penales, pudiendo constituir  a su mandante como  parte  civil  en dichos procesos y/o causas, y otorgar perdones cuando lo amerite; reconocer firmas, documentos y redargüir de falsos los que se presenten por la contraria, presentar testigos, ver, presentar y protestar a los de la contraria, objetar su presencia e interrogarlos y repreguntarlos; articular y absolver posiciones con la representación legal del  mandante, ocurrir a remates, hacer en ellos posturas y pujas y pedir adjudicación de bienes en pago de créditos; comprometer en árbitros; recusar jueces, magistrados y demás funcionarios judiciales, administrativos o del trabajo, nombrar peritos; comparecer ante toda clase de autoridades civiles, militares, judiciales y ante particulares o ante la dependencia o dependencias que se requiera, ya sea del orden federal, estatal o municipal, y de la República Mexicana y en el extranjero, y en general, para que presente, firme o reciba toda clase de documentación que para el efecto se requiera.</w:t>
      </w:r>
    </w:p>
    <w:p w:rsidR="00EC06DF" w:rsidRPr="00475EA6" w:rsidRDefault="00112260" w:rsidP="00F45D7D">
      <w:pPr>
        <w:ind w:right="-93" w:firstLine="11"/>
        <w:jc w:val="both"/>
        <w:rPr>
          <w:rFonts w:ascii="Arial" w:hAnsi="Arial" w:cs="Arial"/>
          <w:sz w:val="20"/>
          <w:szCs w:val="20"/>
        </w:rPr>
      </w:pPr>
      <w:r w:rsidRPr="00475EA6">
        <w:rPr>
          <w:rFonts w:ascii="Arial" w:hAnsi="Arial" w:cs="Arial"/>
          <w:sz w:val="20"/>
          <w:szCs w:val="20"/>
        </w:rPr>
        <w:tab/>
        <w:t xml:space="preserve">b).- “UN PODER AMPLISIMO PARA ACTOS DE ADMINISTRACION EN MATERIA LABORAL”, en los términos de lo dispuesto por el Artículo (191) ciento noventa y uno del Estatuto Jurídico para los Trabajadores al Servicio del Estado; el Artículo (11) once de la Ley Federal del Trabajo, confiriéndosele al Apoderado, las facultades más amplias que en derecho proceda, compareciendo en la audiencia de conciliación a que alude el Artículo (876) ochocientos setenta y seis de la Ley Federal del Trabajo, con facultades para proponer arreglos conciliatorios, para tomar decisiones y para suscribir convenios en términos del invocado dispositivo legal. En caso necesario para intervenir con las facultades más amplias en la etapa de demanda y excepciones a que alude el Artículo (878) ochocientos setenta y ocho de la Ley Federal del Trabajo, aclarándose que el Apoderado podrá intervenir en la etapa de conciliación, tanto ante las Juntas de Conciliación, como Locales y Federales de Conciliación y Arbitraje. Igualmente podrá desahogar la confesional a cargo de la mandante en términos de lo dispuesto por el Artículo (786) setecientos ochenta y seis de la </w:t>
      </w:r>
      <w:r w:rsidRPr="00475EA6">
        <w:rPr>
          <w:rFonts w:ascii="Arial" w:hAnsi="Arial" w:cs="Arial"/>
          <w:sz w:val="20"/>
          <w:szCs w:val="20"/>
        </w:rPr>
        <w:lastRenderedPageBreak/>
        <w:t>Ley Federal del Trabajo; señalar domicilio para recibir notificaciones  en  términos  de  lo  dispuesto por el Artículo (866) ochocientos sesenta y seis de la Ley Federal del Trabajo y en general actuar con calidad de administrador de la mandante dentro de toda clase de juicios de trabajo que se tramiten ante alguna de las autoridades a que se refiere el Artículo (523) quinientos veintitrés de la Ley Federal del Trabajo.</w:t>
      </w:r>
    </w:p>
    <w:p w:rsidR="00112260" w:rsidRPr="00475EA6" w:rsidRDefault="00112260" w:rsidP="00F45D7D">
      <w:pPr>
        <w:jc w:val="both"/>
        <w:rPr>
          <w:rFonts w:ascii="Arial" w:eastAsia="Times" w:hAnsi="Arial" w:cs="Arial"/>
          <w:sz w:val="20"/>
          <w:szCs w:val="20"/>
        </w:rPr>
      </w:pPr>
      <w:r w:rsidRPr="00475EA6">
        <w:rPr>
          <w:rFonts w:ascii="Arial" w:eastAsia="Times" w:hAnsi="Arial" w:cs="Arial"/>
          <w:sz w:val="20"/>
          <w:szCs w:val="20"/>
        </w:rPr>
        <w:t>…………………………..</w:t>
      </w:r>
    </w:p>
    <w:p w:rsidR="000E03F1" w:rsidRPr="00475EA6" w:rsidRDefault="009902B9" w:rsidP="00F45D7D">
      <w:pPr>
        <w:jc w:val="center"/>
        <w:rPr>
          <w:rFonts w:ascii="Arial" w:hAnsi="Arial" w:cs="Arial"/>
          <w:b/>
          <w:sz w:val="20"/>
          <w:szCs w:val="20"/>
        </w:rPr>
      </w:pPr>
      <w:r w:rsidRPr="00475EA6">
        <w:rPr>
          <w:rFonts w:ascii="Arial" w:hAnsi="Arial" w:cs="Arial"/>
          <w:b/>
          <w:sz w:val="20"/>
          <w:szCs w:val="20"/>
        </w:rPr>
        <w:t xml:space="preserve">INICIATIVA DE DECRETO PARA REFORMAR LAS FRACCIONES XXXIII, XXXIV, XXXVIII Y L DEL ARTÍCULO 67 Y LA FRACCIÓN III DEL ARTÍCULO 158-P Y ADICIONAR LA FRACCIÓN LI DEL ARTÍCULO 67 Y EL CAPÍTULO VI DEL TÍTULO TERCERO DE LA CONSTITUCIÓN </w:t>
      </w:r>
    </w:p>
    <w:p w:rsidR="009902B9" w:rsidRPr="00475EA6" w:rsidRDefault="009902B9" w:rsidP="00F45D7D">
      <w:pPr>
        <w:jc w:val="center"/>
        <w:rPr>
          <w:rFonts w:ascii="Arial" w:hAnsi="Arial" w:cs="Arial"/>
          <w:b/>
          <w:sz w:val="20"/>
          <w:szCs w:val="20"/>
        </w:rPr>
      </w:pPr>
      <w:r w:rsidRPr="00475EA6">
        <w:rPr>
          <w:rFonts w:ascii="Arial" w:hAnsi="Arial" w:cs="Arial"/>
          <w:b/>
          <w:sz w:val="20"/>
          <w:szCs w:val="20"/>
        </w:rPr>
        <w:t>POLÍTICA DEL ESTADO DE COAHUILA DE ZARAGOZA.</w:t>
      </w:r>
    </w:p>
    <w:p w:rsidR="00475EA6" w:rsidRPr="00475EA6" w:rsidRDefault="00475EA6" w:rsidP="00F45D7D">
      <w:pPr>
        <w:jc w:val="center"/>
        <w:rPr>
          <w:rFonts w:ascii="Arial" w:hAnsi="Arial" w:cs="Arial"/>
          <w:b/>
          <w:sz w:val="20"/>
          <w:szCs w:val="20"/>
        </w:rPr>
      </w:pPr>
    </w:p>
    <w:p w:rsidR="009902B9" w:rsidRPr="00475EA6" w:rsidRDefault="009902B9" w:rsidP="00F45D7D">
      <w:pPr>
        <w:jc w:val="center"/>
        <w:rPr>
          <w:rFonts w:ascii="Arial" w:hAnsi="Arial" w:cs="Arial"/>
          <w:b/>
          <w:sz w:val="20"/>
          <w:szCs w:val="20"/>
        </w:rPr>
      </w:pPr>
      <w:r w:rsidRPr="00475EA6">
        <w:rPr>
          <w:rFonts w:ascii="Arial" w:hAnsi="Arial" w:cs="Arial"/>
          <w:b/>
          <w:sz w:val="20"/>
          <w:szCs w:val="20"/>
        </w:rPr>
        <w:t>A C U E R D O     191/26/14</w:t>
      </w:r>
    </w:p>
    <w:p w:rsidR="009902B9" w:rsidRPr="00475EA6" w:rsidRDefault="009902B9" w:rsidP="00F45D7D">
      <w:pPr>
        <w:tabs>
          <w:tab w:val="left" w:pos="9072"/>
        </w:tabs>
        <w:jc w:val="both"/>
        <w:rPr>
          <w:rFonts w:ascii="Arial" w:hAnsi="Arial" w:cs="Arial"/>
          <w:sz w:val="20"/>
          <w:szCs w:val="20"/>
        </w:rPr>
      </w:pPr>
    </w:p>
    <w:p w:rsidR="009902B9" w:rsidRPr="00475EA6" w:rsidRDefault="009902B9" w:rsidP="00F45D7D">
      <w:pPr>
        <w:spacing w:after="120"/>
        <w:jc w:val="both"/>
        <w:rPr>
          <w:rFonts w:ascii="Arial" w:eastAsia="Times" w:hAnsi="Arial" w:cs="Arial"/>
          <w:sz w:val="20"/>
          <w:szCs w:val="20"/>
        </w:rPr>
      </w:pPr>
      <w:r w:rsidRPr="00475EA6">
        <w:rPr>
          <w:rFonts w:ascii="Arial" w:hAnsi="Arial" w:cs="Arial"/>
          <w:sz w:val="20"/>
          <w:szCs w:val="20"/>
        </w:rPr>
        <w:t>PRIMERO: Se aprueba el dictamen presentado por la</w:t>
      </w:r>
      <w:r w:rsidRPr="00475EA6">
        <w:rPr>
          <w:rFonts w:ascii="Arial" w:eastAsia="Times" w:hAnsi="Arial" w:cs="Arial"/>
          <w:sz w:val="20"/>
          <w:szCs w:val="20"/>
        </w:rPr>
        <w:t xml:space="preserve"> Comisión de Gobernación y Reglamentos que ha quedado transcrito, así como la opinión de la Dirección de Asuntos Jurídicos con respecto </w:t>
      </w:r>
      <w:r w:rsidRPr="00475EA6">
        <w:rPr>
          <w:rFonts w:ascii="Arial" w:hAnsi="Arial" w:cs="Arial"/>
          <w:sz w:val="20"/>
          <w:szCs w:val="20"/>
        </w:rPr>
        <w:t>a la Iniciativa de Decreto para reformar las fracciones XXXIII, XXXIV, XXXVIII y L del artículo 67 y la fracción III del artículo 158-P y adicionar la fracción LI del artículo 67 y el capítulo VI del Título Tercero de la Constitución Política del Estado de Coahuila de Zaragoza, en materia de rendición de cuentas y fiscalización, planteada por el Gobernador del Estado,</w:t>
      </w:r>
      <w:r w:rsidRPr="00475EA6">
        <w:rPr>
          <w:rFonts w:ascii="Arial" w:eastAsia="Times" w:hAnsi="Arial" w:cs="Arial"/>
          <w:sz w:val="20"/>
          <w:szCs w:val="20"/>
        </w:rPr>
        <w:t xml:space="preserve"> en consecuencia, remítase al H. Congreso del Estado para los efectos a que haya lugar. </w:t>
      </w:r>
    </w:p>
    <w:p w:rsidR="009902B9" w:rsidRPr="00475EA6" w:rsidRDefault="009902B9" w:rsidP="00F45D7D">
      <w:pPr>
        <w:autoSpaceDE w:val="0"/>
        <w:autoSpaceDN w:val="0"/>
        <w:adjustRightInd w:val="0"/>
        <w:jc w:val="both"/>
        <w:rPr>
          <w:rFonts w:ascii="Arial" w:hAnsi="Arial" w:cs="Arial"/>
          <w:sz w:val="20"/>
          <w:szCs w:val="20"/>
        </w:rPr>
      </w:pPr>
      <w:r w:rsidRPr="00475EA6">
        <w:rPr>
          <w:rFonts w:ascii="Arial" w:hAnsi="Arial" w:cs="Arial"/>
          <w:sz w:val="20"/>
          <w:szCs w:val="20"/>
        </w:rPr>
        <w:t>SEGUNDO: Comuníquese a la Secretaría del Republicano Ayuntamiento para los efectos legales a que haya a lugar.</w:t>
      </w:r>
    </w:p>
    <w:p w:rsidR="009902B9" w:rsidRPr="00475EA6" w:rsidRDefault="009902B9" w:rsidP="00F45D7D">
      <w:pPr>
        <w:autoSpaceDE w:val="0"/>
        <w:autoSpaceDN w:val="0"/>
        <w:adjustRightInd w:val="0"/>
        <w:jc w:val="both"/>
        <w:rPr>
          <w:rFonts w:ascii="Arial" w:hAnsi="Arial" w:cs="Arial"/>
          <w:sz w:val="20"/>
          <w:szCs w:val="20"/>
        </w:rPr>
      </w:pPr>
    </w:p>
    <w:p w:rsidR="009902B9" w:rsidRPr="00475EA6" w:rsidRDefault="009902B9" w:rsidP="00F45D7D">
      <w:pPr>
        <w:autoSpaceDE w:val="0"/>
        <w:autoSpaceDN w:val="0"/>
        <w:adjustRightInd w:val="0"/>
        <w:jc w:val="both"/>
        <w:rPr>
          <w:rFonts w:ascii="Arial" w:hAnsi="Arial" w:cs="Arial"/>
        </w:rPr>
      </w:pPr>
      <w:r w:rsidRPr="00475EA6">
        <w:rPr>
          <w:rFonts w:ascii="Arial" w:hAnsi="Arial" w:cs="Arial"/>
          <w:sz w:val="20"/>
          <w:szCs w:val="20"/>
        </w:rPr>
        <w:t>TERCERO:</w:t>
      </w:r>
      <w:r w:rsidRPr="00475EA6">
        <w:rPr>
          <w:rFonts w:ascii="Arial" w:hAnsi="Arial" w:cs="Arial"/>
          <w:b/>
          <w:sz w:val="20"/>
          <w:szCs w:val="20"/>
        </w:rPr>
        <w:t xml:space="preserve"> </w:t>
      </w:r>
      <w:r w:rsidRPr="00475EA6">
        <w:rPr>
          <w:rFonts w:ascii="Arial" w:hAnsi="Arial" w:cs="Arial"/>
          <w:sz w:val="20"/>
          <w:szCs w:val="20"/>
        </w:rPr>
        <w:t>Publíquese en la Gaceta Municipal órgano de difusión oficial de este gobierno.</w:t>
      </w:r>
    </w:p>
    <w:p w:rsidR="009902B9" w:rsidRPr="00475EA6" w:rsidRDefault="009902B9" w:rsidP="00F45D7D">
      <w:pPr>
        <w:jc w:val="both"/>
        <w:rPr>
          <w:rFonts w:ascii="Arial" w:eastAsia="Times" w:hAnsi="Arial" w:cs="Arial"/>
          <w:sz w:val="20"/>
          <w:szCs w:val="20"/>
        </w:rPr>
      </w:pPr>
      <w:r w:rsidRPr="00475EA6">
        <w:rPr>
          <w:rFonts w:ascii="Arial" w:eastAsia="Times" w:hAnsi="Arial" w:cs="Arial"/>
          <w:sz w:val="20"/>
          <w:szCs w:val="20"/>
        </w:rPr>
        <w:t>…………………………..</w:t>
      </w:r>
    </w:p>
    <w:p w:rsidR="000E03F1" w:rsidRPr="00475EA6" w:rsidRDefault="000E03F1" w:rsidP="00F45D7D">
      <w:pPr>
        <w:jc w:val="center"/>
        <w:rPr>
          <w:rFonts w:ascii="Arial" w:eastAsia="Times" w:hAnsi="Arial" w:cs="Arial"/>
          <w:b/>
          <w:sz w:val="20"/>
          <w:szCs w:val="20"/>
        </w:rPr>
      </w:pPr>
      <w:r w:rsidRPr="00475EA6">
        <w:rPr>
          <w:rFonts w:ascii="Arial" w:eastAsia="Times" w:hAnsi="Arial" w:cs="Arial"/>
          <w:b/>
          <w:sz w:val="20"/>
          <w:szCs w:val="20"/>
        </w:rPr>
        <w:t>INFORME FINANCIERO DEL MES DE OCTUBRE PRESENTADO POR LA TESORERÍA MUNICIPAL.</w:t>
      </w:r>
    </w:p>
    <w:p w:rsidR="00475EA6" w:rsidRPr="00475EA6" w:rsidRDefault="00475EA6" w:rsidP="00F45D7D">
      <w:pPr>
        <w:jc w:val="center"/>
        <w:rPr>
          <w:rFonts w:ascii="Arial" w:eastAsia="Times" w:hAnsi="Arial" w:cs="Arial"/>
          <w:b/>
          <w:sz w:val="20"/>
          <w:szCs w:val="20"/>
        </w:rPr>
      </w:pPr>
    </w:p>
    <w:p w:rsidR="009902B9" w:rsidRPr="00475EA6" w:rsidRDefault="009902B9" w:rsidP="00F45D7D">
      <w:pPr>
        <w:jc w:val="center"/>
        <w:rPr>
          <w:rFonts w:ascii="Arial" w:hAnsi="Arial" w:cs="Arial"/>
          <w:b/>
          <w:sz w:val="20"/>
          <w:szCs w:val="20"/>
        </w:rPr>
      </w:pPr>
      <w:r w:rsidRPr="00475EA6">
        <w:rPr>
          <w:rFonts w:ascii="Arial" w:hAnsi="Arial" w:cs="Arial"/>
          <w:b/>
          <w:sz w:val="20"/>
          <w:szCs w:val="20"/>
        </w:rPr>
        <w:t>A C U E R D O     192/26/14</w:t>
      </w:r>
    </w:p>
    <w:p w:rsidR="009902B9" w:rsidRPr="00475EA6" w:rsidRDefault="009902B9" w:rsidP="00F45D7D">
      <w:pPr>
        <w:tabs>
          <w:tab w:val="left" w:pos="9072"/>
        </w:tabs>
        <w:jc w:val="both"/>
        <w:rPr>
          <w:rFonts w:ascii="Arial" w:hAnsi="Arial" w:cs="Arial"/>
          <w:sz w:val="20"/>
          <w:szCs w:val="20"/>
        </w:rPr>
      </w:pPr>
    </w:p>
    <w:p w:rsidR="009902B9" w:rsidRDefault="009902B9" w:rsidP="00F45D7D">
      <w:pPr>
        <w:tabs>
          <w:tab w:val="left" w:pos="9072"/>
        </w:tabs>
        <w:jc w:val="both"/>
        <w:rPr>
          <w:rFonts w:ascii="Arial" w:hAnsi="Arial" w:cs="Arial"/>
          <w:sz w:val="20"/>
          <w:szCs w:val="20"/>
        </w:rPr>
      </w:pPr>
      <w:r w:rsidRPr="00475EA6">
        <w:rPr>
          <w:rFonts w:ascii="Arial" w:hAnsi="Arial" w:cs="Arial"/>
          <w:sz w:val="20"/>
          <w:szCs w:val="20"/>
        </w:rPr>
        <w:t>PRIMERO: Se aprueba el dictamen de la Comisión de Hacienda, Patrimonio, Cuenta Pública y Gastos Médicos, en consecuencia, el informe financiero del mes de octubre, presentado por la Tesorería Municipal.</w:t>
      </w:r>
    </w:p>
    <w:p w:rsidR="009623C2" w:rsidRPr="00475EA6" w:rsidRDefault="009623C2" w:rsidP="00F45D7D">
      <w:pPr>
        <w:tabs>
          <w:tab w:val="left" w:pos="9072"/>
        </w:tabs>
        <w:jc w:val="both"/>
        <w:rPr>
          <w:rFonts w:ascii="Arial" w:hAnsi="Arial" w:cs="Arial"/>
          <w:sz w:val="20"/>
          <w:szCs w:val="20"/>
        </w:rPr>
      </w:pPr>
    </w:p>
    <w:p w:rsidR="00125F9B" w:rsidRPr="00475EA6" w:rsidRDefault="009902B9" w:rsidP="00F45D7D">
      <w:pPr>
        <w:tabs>
          <w:tab w:val="left" w:pos="9072"/>
        </w:tabs>
        <w:jc w:val="both"/>
        <w:rPr>
          <w:rFonts w:ascii="Arial" w:eastAsia="Times" w:hAnsi="Arial" w:cs="Arial"/>
          <w:sz w:val="20"/>
          <w:szCs w:val="20"/>
        </w:rPr>
      </w:pPr>
      <w:r w:rsidRPr="00475EA6">
        <w:rPr>
          <w:rFonts w:ascii="Arial" w:hAnsi="Arial" w:cs="Arial"/>
          <w:sz w:val="20"/>
          <w:szCs w:val="20"/>
        </w:rPr>
        <w:t>SEGUNDO: Notifíquese a la Tesorería para todos los efectos a que haya lugar.</w:t>
      </w:r>
    </w:p>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w:t>
      </w:r>
    </w:p>
    <w:p w:rsidR="00F45D7D" w:rsidRPr="00F45D7D" w:rsidRDefault="00F45D7D" w:rsidP="0082266F">
      <w:pPr>
        <w:jc w:val="center"/>
        <w:rPr>
          <w:rFonts w:ascii="Arial" w:hAnsi="Arial" w:cs="Arial"/>
          <w:b/>
          <w:sz w:val="20"/>
          <w:szCs w:val="20"/>
        </w:rPr>
      </w:pPr>
      <w:r w:rsidRPr="00F45D7D">
        <w:rPr>
          <w:rFonts w:ascii="Arial" w:hAnsi="Arial" w:cs="Arial"/>
          <w:b/>
          <w:sz w:val="20"/>
          <w:szCs w:val="20"/>
        </w:rPr>
        <w:t xml:space="preserve">AUTORIZACIÓN PARA SUSCRIBIR </w:t>
      </w:r>
      <w:r w:rsidR="00396058">
        <w:rPr>
          <w:rFonts w:ascii="Arial" w:hAnsi="Arial" w:cs="Arial"/>
          <w:b/>
          <w:sz w:val="20"/>
          <w:szCs w:val="20"/>
        </w:rPr>
        <w:t xml:space="preserve">UN </w:t>
      </w:r>
      <w:r w:rsidRPr="00F45D7D">
        <w:rPr>
          <w:rFonts w:ascii="Arial" w:hAnsi="Arial" w:cs="Arial"/>
          <w:b/>
          <w:sz w:val="20"/>
          <w:szCs w:val="20"/>
        </w:rPr>
        <w:t>CONVENIO DE COMISIÓN MERCANTIL</w:t>
      </w:r>
      <w:r w:rsidR="0082266F" w:rsidRPr="0082266F">
        <w:rPr>
          <w:rFonts w:ascii="Arial" w:hAnsi="Arial" w:cs="Arial"/>
          <w:sz w:val="20"/>
          <w:szCs w:val="20"/>
        </w:rPr>
        <w:t xml:space="preserve"> </w:t>
      </w:r>
      <w:r w:rsidR="0082266F" w:rsidRPr="0082266F">
        <w:rPr>
          <w:rFonts w:ascii="Arial" w:hAnsi="Arial" w:cs="Arial"/>
          <w:b/>
          <w:sz w:val="20"/>
          <w:szCs w:val="20"/>
        </w:rPr>
        <w:t>A FIN DE DESARROLLAR EL PROYECTO DEL PROGRAMA “SALTILLO IMPULSA MICROCRÉDITOS”</w:t>
      </w:r>
      <w:r w:rsidRPr="00F45D7D">
        <w:rPr>
          <w:rFonts w:ascii="Arial" w:hAnsi="Arial" w:cs="Arial"/>
          <w:b/>
          <w:sz w:val="20"/>
          <w:szCs w:val="20"/>
        </w:rPr>
        <w:t>.</w:t>
      </w:r>
    </w:p>
    <w:p w:rsidR="00F45D7D" w:rsidRPr="00475EA6" w:rsidRDefault="00F45D7D" w:rsidP="00F45D7D">
      <w:pPr>
        <w:ind w:right="-142"/>
        <w:jc w:val="center"/>
        <w:rPr>
          <w:rFonts w:ascii="Arial" w:hAnsi="Arial" w:cs="Arial"/>
          <w:b/>
          <w:sz w:val="20"/>
          <w:szCs w:val="20"/>
        </w:rPr>
      </w:pPr>
    </w:p>
    <w:p w:rsidR="00125F9B" w:rsidRPr="00475EA6" w:rsidRDefault="00125F9B" w:rsidP="00F45D7D">
      <w:pPr>
        <w:ind w:right="-142"/>
        <w:jc w:val="center"/>
        <w:rPr>
          <w:rFonts w:ascii="Arial" w:hAnsi="Arial" w:cs="Arial"/>
          <w:b/>
          <w:sz w:val="20"/>
          <w:szCs w:val="20"/>
        </w:rPr>
      </w:pPr>
      <w:r w:rsidRPr="00475EA6">
        <w:rPr>
          <w:rFonts w:ascii="Arial" w:hAnsi="Arial" w:cs="Arial"/>
          <w:b/>
          <w:sz w:val="20"/>
          <w:szCs w:val="20"/>
        </w:rPr>
        <w:t>A C U E R D O     193/27/14</w:t>
      </w:r>
    </w:p>
    <w:p w:rsidR="00125F9B" w:rsidRPr="00475EA6" w:rsidRDefault="00125F9B" w:rsidP="00F45D7D">
      <w:pPr>
        <w:tabs>
          <w:tab w:val="left" w:pos="9072"/>
        </w:tabs>
        <w:ind w:right="-142"/>
        <w:jc w:val="both"/>
        <w:rPr>
          <w:rFonts w:ascii="Arial" w:hAnsi="Arial" w:cs="Arial"/>
          <w:sz w:val="20"/>
          <w:szCs w:val="20"/>
        </w:rPr>
      </w:pPr>
    </w:p>
    <w:p w:rsidR="00125F9B" w:rsidRPr="00475EA6" w:rsidRDefault="00125F9B" w:rsidP="00F45D7D">
      <w:pPr>
        <w:tabs>
          <w:tab w:val="left" w:pos="9072"/>
        </w:tabs>
        <w:jc w:val="both"/>
        <w:rPr>
          <w:rFonts w:ascii="Arial" w:hAnsi="Arial" w:cs="Arial"/>
          <w:sz w:val="20"/>
          <w:szCs w:val="20"/>
        </w:rPr>
      </w:pPr>
      <w:r w:rsidRPr="00475EA6">
        <w:rPr>
          <w:rFonts w:ascii="Arial" w:hAnsi="Arial" w:cs="Arial"/>
          <w:sz w:val="20"/>
          <w:szCs w:val="20"/>
        </w:rPr>
        <w:t>PRIMERO: Se aprueba el dictamen presentado por las Comisiones Unidas de Hacienda, Patrimonio, Cuenta Pública y Gastos Médicos y Fomento Económico y Turismo que ha quedado asentado, en consecuencia, la autorización para suscribir el Convenio de Comisión Mercantil entre el Municipio de Saltillo, Coahuila y Banca Afirme, estando en la posibilidad de que el municipio pueda suscribir el mismo convenio con cualquier otra institución bancaria que iguale o mejore las condiciones de los créditos tanto para el municipio como para los saltillenses; deberá incluirse como facultad del municipio, el poder rescindir este tipo de contrato, en caso de así convenir a los intereses de este Ayuntamiento.</w:t>
      </w:r>
    </w:p>
    <w:p w:rsidR="00125F9B" w:rsidRPr="00475EA6" w:rsidRDefault="00125F9B" w:rsidP="00F45D7D">
      <w:pPr>
        <w:tabs>
          <w:tab w:val="left" w:pos="9072"/>
        </w:tabs>
        <w:jc w:val="both"/>
        <w:rPr>
          <w:rFonts w:ascii="Arial" w:hAnsi="Arial" w:cs="Arial"/>
          <w:sz w:val="20"/>
          <w:szCs w:val="20"/>
        </w:rPr>
      </w:pPr>
    </w:p>
    <w:p w:rsidR="00125F9B" w:rsidRPr="00475EA6" w:rsidRDefault="00125F9B" w:rsidP="00F45D7D">
      <w:pPr>
        <w:ind w:right="-142"/>
        <w:jc w:val="both"/>
        <w:rPr>
          <w:rFonts w:ascii="Arial" w:hAnsi="Arial" w:cs="Arial"/>
          <w:b/>
          <w:sz w:val="20"/>
          <w:szCs w:val="20"/>
        </w:rPr>
      </w:pPr>
      <w:r w:rsidRPr="00475EA6">
        <w:rPr>
          <w:rFonts w:ascii="Arial" w:hAnsi="Arial" w:cs="Arial"/>
          <w:sz w:val="20"/>
          <w:szCs w:val="20"/>
        </w:rPr>
        <w:t>SEGUNDO:</w:t>
      </w:r>
      <w:r w:rsidRPr="00475EA6">
        <w:rPr>
          <w:rFonts w:ascii="Arial" w:hAnsi="Arial" w:cs="Arial"/>
          <w:b/>
          <w:sz w:val="20"/>
          <w:szCs w:val="20"/>
        </w:rPr>
        <w:t xml:space="preserve"> </w:t>
      </w:r>
      <w:r w:rsidRPr="00475EA6">
        <w:rPr>
          <w:rFonts w:ascii="Arial" w:hAnsi="Arial" w:cs="Arial"/>
          <w:sz w:val="20"/>
          <w:szCs w:val="20"/>
        </w:rPr>
        <w:t>Se autoriza que el municipio de Saltillo aporte la cantidad de $3´000,000.00 (Tres millones de pesos 00/100 M.N.), los cuales serán utilizados para cubrir el 60% de los intereses de los préstamos otorgados y que hayan sido pagados de manera puntual; el 40% restante, de intereses, lo absorberá Banca Afirme.</w:t>
      </w:r>
    </w:p>
    <w:p w:rsidR="00125F9B" w:rsidRPr="00475EA6" w:rsidRDefault="00125F9B" w:rsidP="00F45D7D">
      <w:pPr>
        <w:ind w:right="-142"/>
        <w:jc w:val="both"/>
        <w:rPr>
          <w:rFonts w:ascii="Arial" w:hAnsi="Arial" w:cs="Arial"/>
          <w:b/>
          <w:sz w:val="20"/>
          <w:szCs w:val="20"/>
        </w:rPr>
      </w:pPr>
    </w:p>
    <w:p w:rsidR="00125F9B" w:rsidRPr="00475EA6" w:rsidRDefault="00125F9B" w:rsidP="00F45D7D">
      <w:pPr>
        <w:ind w:right="-142"/>
        <w:jc w:val="both"/>
        <w:rPr>
          <w:rFonts w:ascii="Arial" w:hAnsi="Arial" w:cs="Arial"/>
          <w:b/>
          <w:sz w:val="20"/>
          <w:szCs w:val="20"/>
        </w:rPr>
      </w:pPr>
      <w:r w:rsidRPr="00475EA6">
        <w:rPr>
          <w:rFonts w:ascii="Arial" w:hAnsi="Arial" w:cs="Arial"/>
          <w:sz w:val="20"/>
          <w:szCs w:val="20"/>
        </w:rPr>
        <w:lastRenderedPageBreak/>
        <w:t>TERCERO:</w:t>
      </w:r>
      <w:r w:rsidRPr="00475EA6">
        <w:rPr>
          <w:rFonts w:ascii="Arial" w:hAnsi="Arial" w:cs="Arial"/>
          <w:b/>
          <w:sz w:val="20"/>
          <w:szCs w:val="20"/>
        </w:rPr>
        <w:t xml:space="preserve"> </w:t>
      </w:r>
      <w:r w:rsidRPr="00475EA6">
        <w:rPr>
          <w:rFonts w:ascii="Arial" w:hAnsi="Arial" w:cs="Arial"/>
          <w:sz w:val="20"/>
          <w:szCs w:val="20"/>
        </w:rPr>
        <w:t xml:space="preserve">De conformidad con lo previsto en los Artículos 104, apartado A, fracción XII y Art. 126 Fracción IV del Código Municipal para el Estado de Coahuila de Zaragoza, se autoriza al Presidente Municipal, Secretario del R. Ayuntamiento y Tesorero a suscribir los instrumentos jurídicos necesarios para dar cumplimiento al presente acuerdo de que se trata. </w:t>
      </w:r>
    </w:p>
    <w:p w:rsidR="00125F9B" w:rsidRPr="00475EA6" w:rsidRDefault="00125F9B" w:rsidP="00F45D7D">
      <w:pPr>
        <w:pStyle w:val="Textoindependiente"/>
        <w:keepLines/>
        <w:ind w:right="-142"/>
        <w:rPr>
          <w:rFonts w:ascii="Arial" w:hAnsi="Arial" w:cs="Arial"/>
          <w:szCs w:val="20"/>
        </w:rPr>
      </w:pPr>
    </w:p>
    <w:p w:rsidR="00125F9B" w:rsidRPr="009623C2" w:rsidRDefault="00125F9B" w:rsidP="00F45D7D">
      <w:pPr>
        <w:pStyle w:val="Textoindependiente"/>
        <w:keepLines/>
        <w:ind w:right="-142"/>
        <w:rPr>
          <w:rFonts w:ascii="Arial" w:eastAsia="Times New Roman" w:hAnsi="Arial" w:cs="Arial"/>
          <w:sz w:val="20"/>
          <w:szCs w:val="20"/>
          <w:lang w:val="es-ES"/>
        </w:rPr>
      </w:pPr>
      <w:r w:rsidRPr="009623C2">
        <w:rPr>
          <w:rFonts w:ascii="Arial" w:eastAsia="Times New Roman" w:hAnsi="Arial" w:cs="Arial"/>
          <w:sz w:val="20"/>
          <w:szCs w:val="20"/>
          <w:lang w:val="es-ES"/>
        </w:rPr>
        <w:t>CUARTO: Notifíquese conforme a las disposiciones municipales aplicables.</w:t>
      </w:r>
    </w:p>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w:t>
      </w:r>
    </w:p>
    <w:p w:rsidR="00C41CCC" w:rsidRPr="00475EA6" w:rsidRDefault="00C41CCC" w:rsidP="00F45D7D">
      <w:pPr>
        <w:ind w:right="-142"/>
        <w:jc w:val="center"/>
        <w:rPr>
          <w:rFonts w:ascii="Arial" w:eastAsia="Times" w:hAnsi="Arial" w:cs="Arial"/>
          <w:b/>
          <w:sz w:val="20"/>
          <w:szCs w:val="20"/>
        </w:rPr>
      </w:pPr>
      <w:r w:rsidRPr="00475EA6">
        <w:rPr>
          <w:rFonts w:ascii="Arial" w:eastAsia="Times" w:hAnsi="Arial" w:cs="Arial"/>
          <w:b/>
          <w:sz w:val="20"/>
          <w:szCs w:val="20"/>
        </w:rPr>
        <w:t>INTEGRACIÓN DEL COMITÉ DE SALUD DEL MUNICIPIO DE SALTILLO.</w:t>
      </w:r>
    </w:p>
    <w:p w:rsidR="00736772" w:rsidRPr="00475EA6" w:rsidRDefault="00736772" w:rsidP="00F45D7D">
      <w:pPr>
        <w:ind w:right="-142"/>
        <w:jc w:val="center"/>
        <w:rPr>
          <w:rFonts w:ascii="Arial" w:hAnsi="Arial" w:cs="Arial"/>
          <w:b/>
          <w:sz w:val="20"/>
          <w:szCs w:val="20"/>
        </w:rPr>
      </w:pPr>
    </w:p>
    <w:p w:rsidR="00125F9B" w:rsidRPr="00475EA6" w:rsidRDefault="00125F9B" w:rsidP="00F45D7D">
      <w:pPr>
        <w:ind w:right="-142"/>
        <w:jc w:val="center"/>
        <w:rPr>
          <w:rFonts w:ascii="Arial" w:hAnsi="Arial" w:cs="Arial"/>
          <w:b/>
          <w:sz w:val="20"/>
          <w:szCs w:val="20"/>
        </w:rPr>
      </w:pPr>
      <w:r w:rsidRPr="00475EA6">
        <w:rPr>
          <w:rFonts w:ascii="Arial" w:hAnsi="Arial" w:cs="Arial"/>
          <w:b/>
          <w:sz w:val="20"/>
          <w:szCs w:val="20"/>
        </w:rPr>
        <w:t>A C U E R D O     194/27/14</w:t>
      </w:r>
    </w:p>
    <w:p w:rsidR="00125F9B" w:rsidRPr="00475EA6" w:rsidRDefault="00125F9B" w:rsidP="00F45D7D">
      <w:pPr>
        <w:tabs>
          <w:tab w:val="left" w:pos="9072"/>
        </w:tabs>
        <w:ind w:right="-142"/>
        <w:jc w:val="both"/>
        <w:rPr>
          <w:rFonts w:ascii="Arial" w:hAnsi="Arial" w:cs="Arial"/>
          <w:sz w:val="20"/>
          <w:szCs w:val="20"/>
        </w:rPr>
      </w:pPr>
    </w:p>
    <w:p w:rsidR="009623C2" w:rsidRPr="00475EA6" w:rsidRDefault="00125F9B" w:rsidP="00F45D7D">
      <w:pPr>
        <w:ind w:right="-234"/>
        <w:jc w:val="both"/>
        <w:rPr>
          <w:rFonts w:ascii="Arial" w:eastAsia="Times" w:hAnsi="Arial" w:cs="Arial"/>
          <w:sz w:val="20"/>
          <w:szCs w:val="20"/>
        </w:rPr>
      </w:pPr>
      <w:r w:rsidRPr="00475EA6">
        <w:rPr>
          <w:rFonts w:ascii="Arial" w:hAnsi="Arial" w:cs="Arial"/>
          <w:sz w:val="20"/>
          <w:szCs w:val="20"/>
        </w:rPr>
        <w:t xml:space="preserve">ÚNICO: </w:t>
      </w:r>
      <w:r w:rsidRPr="00475EA6">
        <w:rPr>
          <w:rFonts w:ascii="Arial" w:eastAsia="Times" w:hAnsi="Arial" w:cs="Arial"/>
          <w:sz w:val="20"/>
          <w:szCs w:val="20"/>
        </w:rPr>
        <w:t>De conformidad con el artículo 52, 53 y 54 de la Ley  Estatal de Salud para el Estado de Coahuila de Zaragoza y del Reglamento Interior de la Dirección de Salud Pública Municipal de Saltillo, Coahuila, artículo 2 fracciones V y VI; en que se establece que en los centros de población, se constituirán Comités de Salud, los cuales tendrán como objetivo promover mejores condiciones ambientales que favorezcan la salud de la población, así como la organización de la comunidad para obtener su colaboración en la construcción de obras e infraestructura básica y social y mantenimiento de unidades, siendo facultad de la Dirección de Salud Pública Municipal, promover la integración y funcionamiento del Comité Municipal de Salud; se aprueba la integración del Comité de Salud del Municipio de Saltillo, en los términos que han quedado establecidos, como un organismo consultivo y de participación; su</w:t>
      </w:r>
      <w:r w:rsidRPr="00475EA6">
        <w:rPr>
          <w:rFonts w:ascii="Arial" w:eastAsia="Times" w:hAnsi="Arial" w:cs="Arial"/>
          <w:bCs/>
          <w:sz w:val="20"/>
          <w:szCs w:val="20"/>
        </w:rPr>
        <w:t>s cargos serán honoríficos y cada uno de los miembros integrantes del Comité, podrá nombrar un suplente.</w:t>
      </w:r>
    </w:p>
    <w:p w:rsidR="00396058" w:rsidRDefault="00396058" w:rsidP="00F45D7D">
      <w:pPr>
        <w:jc w:val="both"/>
        <w:rPr>
          <w:rFonts w:ascii="Arial" w:eastAsia="Times" w:hAnsi="Arial" w:cs="Arial"/>
          <w:sz w:val="20"/>
          <w:szCs w:val="20"/>
        </w:rPr>
      </w:pPr>
    </w:p>
    <w:p w:rsidR="005B643B" w:rsidRPr="00396058" w:rsidRDefault="005B643B" w:rsidP="00396058">
      <w:pPr>
        <w:jc w:val="center"/>
        <w:rPr>
          <w:rFonts w:ascii="Arial" w:eastAsia="Times"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119"/>
      </w:tblGrid>
      <w:tr w:rsidR="00125F9B" w:rsidRPr="00475EA6" w:rsidTr="00584C8A">
        <w:tc>
          <w:tcPr>
            <w:tcW w:w="5623" w:type="dxa"/>
            <w:shd w:val="clear" w:color="auto" w:fill="auto"/>
          </w:tcPr>
          <w:p w:rsidR="00125F9B" w:rsidRPr="00475EA6" w:rsidRDefault="00125F9B" w:rsidP="00F45D7D">
            <w:pPr>
              <w:jc w:val="center"/>
              <w:rPr>
                <w:rFonts w:ascii="Arial" w:eastAsia="Times" w:hAnsi="Arial" w:cs="Arial"/>
                <w:b/>
                <w:sz w:val="20"/>
                <w:szCs w:val="20"/>
              </w:rPr>
            </w:pPr>
            <w:r w:rsidRPr="00475EA6">
              <w:rPr>
                <w:rFonts w:ascii="Arial" w:eastAsia="Times" w:hAnsi="Arial" w:cs="Arial"/>
                <w:b/>
                <w:sz w:val="20"/>
                <w:szCs w:val="20"/>
              </w:rPr>
              <w:t>NOMBRE</w:t>
            </w:r>
          </w:p>
        </w:tc>
        <w:tc>
          <w:tcPr>
            <w:tcW w:w="4799" w:type="dxa"/>
            <w:shd w:val="clear" w:color="auto" w:fill="auto"/>
          </w:tcPr>
          <w:p w:rsidR="00125F9B" w:rsidRPr="00475EA6" w:rsidRDefault="00125F9B" w:rsidP="00F45D7D">
            <w:pPr>
              <w:jc w:val="center"/>
              <w:rPr>
                <w:rFonts w:ascii="Arial" w:eastAsia="Times" w:hAnsi="Arial" w:cs="Arial"/>
                <w:b/>
                <w:sz w:val="20"/>
                <w:szCs w:val="20"/>
              </w:rPr>
            </w:pPr>
            <w:r w:rsidRPr="00475EA6">
              <w:rPr>
                <w:rFonts w:ascii="Arial" w:eastAsia="Times" w:hAnsi="Arial" w:cs="Arial"/>
                <w:b/>
                <w:sz w:val="20"/>
                <w:szCs w:val="20"/>
              </w:rPr>
              <w:t>CARGO</w:t>
            </w: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Ing. Isidro López Villareal,</w:t>
            </w:r>
            <w:r w:rsidRPr="00475EA6">
              <w:rPr>
                <w:rFonts w:ascii="Arial" w:eastAsia="Times" w:hAnsi="Arial" w:cs="Arial"/>
                <w:sz w:val="20"/>
                <w:szCs w:val="20"/>
              </w:rPr>
              <w:t xml:space="preserve"> en su calidad de Presidente Municipal del R. Ayuntamiento de Saltillo, Coahuila</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Presidente del Comité con voz y voto. Tiene voto de calidad</w:t>
            </w: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Dr. Bernardo Dávila Cárdenas</w:t>
            </w:r>
            <w:r w:rsidRPr="00475EA6">
              <w:rPr>
                <w:rFonts w:ascii="Arial" w:eastAsia="Times" w:hAnsi="Arial" w:cs="Arial"/>
                <w:sz w:val="20"/>
                <w:szCs w:val="20"/>
              </w:rPr>
              <w:t xml:space="preserve">, en su calidad de Director de Salud Pública Municipal. </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Secretario Técnico del Comité con voz y voto</w:t>
            </w: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b/>
                <w:bCs/>
                <w:sz w:val="20"/>
                <w:szCs w:val="20"/>
              </w:rPr>
            </w:pPr>
            <w:r w:rsidRPr="00475EA6">
              <w:rPr>
                <w:rFonts w:ascii="Arial" w:eastAsia="Times" w:hAnsi="Arial" w:cs="Arial"/>
                <w:b/>
                <w:bCs/>
                <w:sz w:val="20"/>
                <w:szCs w:val="20"/>
              </w:rPr>
              <w:t xml:space="preserve">Ing. Carlos Ulises Orta Canales, </w:t>
            </w:r>
            <w:r w:rsidRPr="00475EA6">
              <w:rPr>
                <w:rFonts w:ascii="Arial" w:eastAsia="Times" w:hAnsi="Arial" w:cs="Arial"/>
                <w:sz w:val="20"/>
                <w:szCs w:val="20"/>
              </w:rPr>
              <w:t>en su calidad de Director de Desarrollo Social y Humano Municipal</w:t>
            </w:r>
            <w:r w:rsidRPr="00475EA6">
              <w:rPr>
                <w:rFonts w:ascii="Arial" w:eastAsia="Times" w:hAnsi="Arial" w:cs="Arial"/>
                <w:b/>
                <w:sz w:val="20"/>
                <w:szCs w:val="20"/>
              </w:rPr>
              <w:t xml:space="preserve"> </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p w:rsidR="00125F9B" w:rsidRPr="00475EA6" w:rsidRDefault="00125F9B" w:rsidP="00F45D7D">
            <w:pPr>
              <w:jc w:val="both"/>
              <w:rPr>
                <w:rFonts w:ascii="Arial" w:eastAsia="Times" w:hAnsi="Arial" w:cs="Arial"/>
                <w:sz w:val="20"/>
                <w:szCs w:val="20"/>
              </w:rPr>
            </w:pP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C. Myrna Laura Gutiérrez Treviño,</w:t>
            </w:r>
            <w:r w:rsidRPr="00475EA6">
              <w:rPr>
                <w:rFonts w:ascii="Arial" w:eastAsia="Times" w:hAnsi="Arial" w:cs="Arial"/>
                <w:sz w:val="20"/>
                <w:szCs w:val="20"/>
              </w:rPr>
              <w:t xml:space="preserve"> en su calidad de Regidora Presidenta de la Comisión de Educación Municipal</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p w:rsidR="00125F9B" w:rsidRPr="00475EA6" w:rsidRDefault="00125F9B" w:rsidP="00F45D7D">
            <w:pPr>
              <w:jc w:val="both"/>
              <w:rPr>
                <w:rFonts w:ascii="Arial" w:eastAsia="Times" w:hAnsi="Arial" w:cs="Arial"/>
                <w:sz w:val="20"/>
                <w:szCs w:val="20"/>
              </w:rPr>
            </w:pP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b/>
                <w:sz w:val="20"/>
                <w:szCs w:val="20"/>
              </w:rPr>
            </w:pPr>
            <w:r w:rsidRPr="00475EA6">
              <w:rPr>
                <w:rFonts w:ascii="Arial" w:eastAsia="Times" w:hAnsi="Arial" w:cs="Arial"/>
                <w:b/>
                <w:sz w:val="20"/>
                <w:szCs w:val="20"/>
              </w:rPr>
              <w:t xml:space="preserve">Dra. Bertha Cristina Castellanos Muñoz, </w:t>
            </w:r>
            <w:r w:rsidRPr="00475EA6">
              <w:rPr>
                <w:rFonts w:ascii="Arial" w:eastAsia="Times" w:hAnsi="Arial" w:cs="Arial"/>
                <w:sz w:val="20"/>
                <w:szCs w:val="20"/>
              </w:rPr>
              <w:t>en su calidad de Sindica Presidenta de la Comisión de Salud Pública Municipal</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p w:rsidR="00125F9B" w:rsidRPr="00475EA6" w:rsidRDefault="00125F9B" w:rsidP="00F45D7D">
            <w:pPr>
              <w:jc w:val="both"/>
              <w:rPr>
                <w:rFonts w:ascii="Arial" w:eastAsia="Times" w:hAnsi="Arial" w:cs="Arial"/>
                <w:sz w:val="20"/>
                <w:szCs w:val="20"/>
              </w:rPr>
            </w:pP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Ing.</w:t>
            </w:r>
            <w:r w:rsidRPr="00475EA6">
              <w:rPr>
                <w:rFonts w:ascii="Arial" w:eastAsia="Times" w:hAnsi="Arial" w:cs="Arial"/>
                <w:b/>
                <w:bCs/>
                <w:sz w:val="20"/>
                <w:szCs w:val="20"/>
              </w:rPr>
              <w:t xml:space="preserve"> Jorge Candela Ramírez</w:t>
            </w:r>
            <w:r w:rsidRPr="00475EA6">
              <w:rPr>
                <w:rFonts w:ascii="Arial" w:eastAsia="Times" w:hAnsi="Arial" w:cs="Arial"/>
                <w:b/>
                <w:sz w:val="20"/>
                <w:szCs w:val="20"/>
              </w:rPr>
              <w:t xml:space="preserve">, </w:t>
            </w:r>
            <w:r w:rsidRPr="00475EA6">
              <w:rPr>
                <w:rFonts w:ascii="Arial" w:eastAsia="Times" w:hAnsi="Arial" w:cs="Arial"/>
                <w:sz w:val="20"/>
                <w:szCs w:val="20"/>
              </w:rPr>
              <w:t xml:space="preserve">en su calidad de Director de Ecología Municipal </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p w:rsidR="00125F9B" w:rsidRPr="00475EA6" w:rsidRDefault="00125F9B" w:rsidP="00F45D7D">
            <w:pPr>
              <w:jc w:val="both"/>
              <w:rPr>
                <w:rFonts w:ascii="Arial" w:eastAsia="Times" w:hAnsi="Arial" w:cs="Arial"/>
                <w:sz w:val="20"/>
                <w:szCs w:val="20"/>
              </w:rPr>
            </w:pP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Dr. Jaime A. Vázquez Flores</w:t>
            </w:r>
            <w:r w:rsidRPr="00475EA6">
              <w:rPr>
                <w:rFonts w:ascii="Arial" w:eastAsia="Times" w:hAnsi="Arial" w:cs="Arial"/>
                <w:sz w:val="20"/>
                <w:szCs w:val="20"/>
              </w:rPr>
              <w:t>, en su calidad de Director de la Facultad de Medicina de la Universidad Autónoma  de Coahuila</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 xml:space="preserve">Dr. </w:t>
            </w:r>
            <w:proofErr w:type="spellStart"/>
            <w:r w:rsidRPr="00475EA6">
              <w:rPr>
                <w:rFonts w:ascii="Arial" w:eastAsia="Times" w:hAnsi="Arial" w:cs="Arial"/>
                <w:b/>
                <w:sz w:val="20"/>
                <w:szCs w:val="20"/>
              </w:rPr>
              <w:t>Eliud</w:t>
            </w:r>
            <w:proofErr w:type="spellEnd"/>
            <w:r w:rsidRPr="00475EA6">
              <w:rPr>
                <w:rFonts w:ascii="Arial" w:eastAsia="Times" w:hAnsi="Arial" w:cs="Arial"/>
                <w:b/>
                <w:sz w:val="20"/>
                <w:szCs w:val="20"/>
              </w:rPr>
              <w:t xml:space="preserve"> Felipe Aguirre Vázquez</w:t>
            </w:r>
            <w:r w:rsidRPr="00475EA6">
              <w:rPr>
                <w:rFonts w:ascii="Arial" w:eastAsia="Times" w:hAnsi="Arial" w:cs="Arial"/>
                <w:sz w:val="20"/>
                <w:szCs w:val="20"/>
              </w:rPr>
              <w:t>, en su calidad de Jefe de la Jurisdicción Sanitaria No. 8</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Lic. Pedro Delgado Álvarez</w:t>
            </w:r>
            <w:r w:rsidRPr="00475EA6">
              <w:rPr>
                <w:rFonts w:ascii="Arial" w:eastAsia="Times" w:hAnsi="Arial" w:cs="Arial"/>
                <w:sz w:val="20"/>
                <w:szCs w:val="20"/>
              </w:rPr>
              <w:t>, en su calidad de Director General de Servicios Concesionados</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p w:rsidR="00125F9B" w:rsidRPr="00475EA6" w:rsidRDefault="00125F9B" w:rsidP="00F45D7D">
            <w:pPr>
              <w:jc w:val="both"/>
              <w:rPr>
                <w:rFonts w:ascii="Arial" w:eastAsia="Times" w:hAnsi="Arial" w:cs="Arial"/>
                <w:sz w:val="20"/>
                <w:szCs w:val="20"/>
              </w:rPr>
            </w:pP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sz w:val="20"/>
                <w:szCs w:val="20"/>
              </w:rPr>
            </w:pPr>
            <w:r w:rsidRPr="00475EA6">
              <w:rPr>
                <w:rFonts w:ascii="Arial" w:eastAsia="Times" w:hAnsi="Arial" w:cs="Arial"/>
                <w:b/>
                <w:sz w:val="20"/>
                <w:szCs w:val="20"/>
              </w:rPr>
              <w:t xml:space="preserve"> Lic. Daniel Calvert Ramírez</w:t>
            </w:r>
            <w:r w:rsidRPr="00475EA6">
              <w:rPr>
                <w:rFonts w:ascii="Arial" w:eastAsia="Times" w:hAnsi="Arial" w:cs="Arial"/>
                <w:sz w:val="20"/>
                <w:szCs w:val="20"/>
              </w:rPr>
              <w:t>, en su calidad de Director General de la empresa Eco limpio S de R.L. De C.V.</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b/>
                <w:sz w:val="20"/>
                <w:szCs w:val="20"/>
              </w:rPr>
            </w:pPr>
            <w:r w:rsidRPr="00475EA6">
              <w:rPr>
                <w:rFonts w:ascii="Arial" w:eastAsia="Times" w:hAnsi="Arial" w:cs="Arial"/>
                <w:b/>
                <w:sz w:val="20"/>
                <w:szCs w:val="20"/>
              </w:rPr>
              <w:t xml:space="preserve">C. Beatriz Liliana Salinas Valdés, </w:t>
            </w:r>
            <w:r w:rsidRPr="00475EA6">
              <w:rPr>
                <w:rFonts w:ascii="Arial" w:eastAsia="Times" w:hAnsi="Arial" w:cs="Arial"/>
                <w:sz w:val="20"/>
                <w:szCs w:val="20"/>
              </w:rPr>
              <w:t xml:space="preserve">en su </w:t>
            </w:r>
            <w:r w:rsidRPr="00475EA6">
              <w:rPr>
                <w:rFonts w:ascii="Arial" w:eastAsia="Times" w:hAnsi="Arial" w:cs="Arial"/>
                <w:sz w:val="20"/>
                <w:szCs w:val="20"/>
              </w:rPr>
              <w:lastRenderedPageBreak/>
              <w:t>calidad de Presidenta de Navidad en el Campo A.C.</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lastRenderedPageBreak/>
              <w:t>Vocal del Comité con voz y voto</w:t>
            </w:r>
          </w:p>
        </w:tc>
      </w:tr>
      <w:tr w:rsidR="00125F9B" w:rsidRPr="00475EA6" w:rsidTr="00584C8A">
        <w:tc>
          <w:tcPr>
            <w:tcW w:w="5623" w:type="dxa"/>
            <w:shd w:val="clear" w:color="auto" w:fill="auto"/>
          </w:tcPr>
          <w:p w:rsidR="00125F9B" w:rsidRPr="00475EA6" w:rsidRDefault="00125F9B" w:rsidP="00F45D7D">
            <w:pPr>
              <w:numPr>
                <w:ilvl w:val="0"/>
                <w:numId w:val="11"/>
              </w:numPr>
              <w:jc w:val="both"/>
              <w:rPr>
                <w:rFonts w:ascii="Arial" w:eastAsia="Times" w:hAnsi="Arial" w:cs="Arial"/>
                <w:b/>
                <w:sz w:val="20"/>
                <w:szCs w:val="20"/>
              </w:rPr>
            </w:pPr>
            <w:r w:rsidRPr="00475EA6">
              <w:rPr>
                <w:rFonts w:ascii="Arial" w:eastAsia="Times" w:hAnsi="Arial" w:cs="Arial"/>
                <w:b/>
                <w:sz w:val="20"/>
                <w:szCs w:val="20"/>
              </w:rPr>
              <w:lastRenderedPageBreak/>
              <w:t xml:space="preserve">C. María del Carmen </w:t>
            </w:r>
            <w:proofErr w:type="spellStart"/>
            <w:r w:rsidRPr="00475EA6">
              <w:rPr>
                <w:rFonts w:ascii="Arial" w:eastAsia="Times" w:hAnsi="Arial" w:cs="Arial"/>
                <w:b/>
                <w:sz w:val="20"/>
                <w:szCs w:val="20"/>
              </w:rPr>
              <w:t>Quintalilla</w:t>
            </w:r>
            <w:proofErr w:type="spellEnd"/>
            <w:r w:rsidRPr="00475EA6">
              <w:rPr>
                <w:rFonts w:ascii="Arial" w:eastAsia="Times" w:hAnsi="Arial" w:cs="Arial"/>
                <w:b/>
                <w:sz w:val="20"/>
                <w:szCs w:val="20"/>
              </w:rPr>
              <w:t xml:space="preserve"> de López, </w:t>
            </w:r>
            <w:r w:rsidRPr="00475EA6">
              <w:rPr>
                <w:rFonts w:ascii="Arial" w:eastAsia="Times" w:hAnsi="Arial" w:cs="Arial"/>
                <w:sz w:val="20"/>
                <w:szCs w:val="20"/>
              </w:rPr>
              <w:t>en su calidad de Presidenta de Desarrollo  y Promoción de la Salud Comunitaria A.C.</w:t>
            </w:r>
          </w:p>
        </w:tc>
        <w:tc>
          <w:tcPr>
            <w:tcW w:w="4799" w:type="dxa"/>
            <w:shd w:val="clear" w:color="auto" w:fill="auto"/>
          </w:tcPr>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Vocal del Comité con voz y voto</w:t>
            </w:r>
          </w:p>
        </w:tc>
      </w:tr>
    </w:tbl>
    <w:p w:rsidR="009623C2" w:rsidRDefault="009623C2" w:rsidP="00F45D7D">
      <w:pPr>
        <w:jc w:val="both"/>
        <w:rPr>
          <w:rFonts w:ascii="Arial" w:eastAsia="Times" w:hAnsi="Arial" w:cs="Arial"/>
          <w:sz w:val="20"/>
          <w:szCs w:val="20"/>
        </w:rPr>
      </w:pPr>
    </w:p>
    <w:p w:rsidR="00125F9B" w:rsidRPr="00475EA6" w:rsidRDefault="00125F9B" w:rsidP="00F45D7D">
      <w:pPr>
        <w:jc w:val="both"/>
        <w:rPr>
          <w:rFonts w:ascii="Arial" w:eastAsia="Times" w:hAnsi="Arial" w:cs="Arial"/>
          <w:sz w:val="20"/>
          <w:szCs w:val="20"/>
        </w:rPr>
      </w:pPr>
      <w:r w:rsidRPr="00475EA6">
        <w:rPr>
          <w:rFonts w:ascii="Arial" w:eastAsia="Times" w:hAnsi="Arial" w:cs="Arial"/>
          <w:sz w:val="20"/>
          <w:szCs w:val="20"/>
        </w:rPr>
        <w:t>…………………………..</w:t>
      </w:r>
    </w:p>
    <w:p w:rsidR="009902B9" w:rsidRPr="00475EA6" w:rsidRDefault="009902B9" w:rsidP="00F45D7D">
      <w:pPr>
        <w:jc w:val="both"/>
        <w:rPr>
          <w:rFonts w:ascii="Arial" w:eastAsia="Times" w:hAnsi="Arial" w:cs="Arial"/>
          <w:sz w:val="20"/>
          <w:szCs w:val="20"/>
          <w:lang w:val="es-MX"/>
        </w:rPr>
      </w:pPr>
    </w:p>
    <w:p w:rsidR="0082266F" w:rsidRDefault="0082266F" w:rsidP="00F45D7D">
      <w:pPr>
        <w:jc w:val="center"/>
        <w:rPr>
          <w:rFonts w:ascii="Arial" w:hAnsi="Arial" w:cs="Arial"/>
          <w:b/>
          <w:sz w:val="20"/>
          <w:szCs w:val="20"/>
        </w:rPr>
      </w:pPr>
    </w:p>
    <w:p w:rsidR="00532CC8" w:rsidRPr="00475EA6" w:rsidRDefault="00532CC8" w:rsidP="00F45D7D">
      <w:pPr>
        <w:jc w:val="center"/>
        <w:rPr>
          <w:rFonts w:ascii="Arial" w:hAnsi="Arial" w:cs="Arial"/>
          <w:sz w:val="20"/>
          <w:szCs w:val="20"/>
        </w:rPr>
      </w:pPr>
      <w:r w:rsidRPr="00475EA6">
        <w:rPr>
          <w:rFonts w:ascii="Arial" w:hAnsi="Arial" w:cs="Arial"/>
          <w:b/>
          <w:sz w:val="20"/>
          <w:szCs w:val="20"/>
        </w:rPr>
        <w:t xml:space="preserve">AGUAS DE SALTILLO: </w:t>
      </w:r>
      <w:r w:rsidRPr="00475EA6">
        <w:rPr>
          <w:rFonts w:ascii="Arial" w:hAnsi="Arial" w:cs="Arial"/>
          <w:sz w:val="20"/>
          <w:szCs w:val="20"/>
        </w:rPr>
        <w:t xml:space="preserve">Tarifas para el </w:t>
      </w:r>
      <w:r w:rsidR="000B7D7D" w:rsidRPr="00475EA6">
        <w:rPr>
          <w:rFonts w:ascii="Arial" w:hAnsi="Arial" w:cs="Arial"/>
          <w:sz w:val="20"/>
          <w:szCs w:val="20"/>
        </w:rPr>
        <w:t xml:space="preserve">mes de </w:t>
      </w:r>
      <w:r w:rsidR="00BC6EEA">
        <w:rPr>
          <w:rFonts w:ascii="Arial" w:hAnsi="Arial" w:cs="Arial"/>
          <w:sz w:val="20"/>
          <w:szCs w:val="20"/>
        </w:rPr>
        <w:t>dic</w:t>
      </w:r>
      <w:r w:rsidR="000B7D7D" w:rsidRPr="00475EA6">
        <w:rPr>
          <w:rFonts w:ascii="Arial" w:hAnsi="Arial" w:cs="Arial"/>
          <w:sz w:val="20"/>
          <w:szCs w:val="20"/>
        </w:rPr>
        <w:t>iembre</w:t>
      </w:r>
      <w:r w:rsidRPr="00475EA6">
        <w:rPr>
          <w:rFonts w:ascii="Arial" w:hAnsi="Arial" w:cs="Arial"/>
          <w:sz w:val="20"/>
          <w:szCs w:val="20"/>
        </w:rPr>
        <w:t xml:space="preserve"> de dos mil catorce.</w:t>
      </w:r>
    </w:p>
    <w:p w:rsidR="00361364" w:rsidRPr="00475EA6" w:rsidRDefault="00361364" w:rsidP="00F45D7D">
      <w:pPr>
        <w:jc w:val="center"/>
        <w:rPr>
          <w:rFonts w:ascii="Arial" w:hAnsi="Arial" w:cs="Arial"/>
          <w:b/>
          <w:sz w:val="20"/>
          <w:szCs w:val="20"/>
        </w:rPr>
      </w:pPr>
    </w:p>
    <w:p w:rsidR="00475EA6" w:rsidRPr="00475EA6" w:rsidRDefault="00475EA6" w:rsidP="00F45D7D">
      <w:pPr>
        <w:jc w:val="right"/>
        <w:rPr>
          <w:rFonts w:ascii="Arial" w:hAnsi="Arial" w:cs="Arial"/>
          <w:sz w:val="20"/>
          <w:szCs w:val="20"/>
        </w:rPr>
      </w:pPr>
    </w:p>
    <w:p w:rsidR="00475EA6" w:rsidRDefault="00475EA6" w:rsidP="00F45D7D">
      <w:pPr>
        <w:jc w:val="right"/>
        <w:rPr>
          <w:rFonts w:ascii="Arial" w:hAnsi="Arial" w:cs="Arial"/>
          <w:sz w:val="20"/>
          <w:szCs w:val="20"/>
        </w:rPr>
      </w:pPr>
      <w:r w:rsidRPr="00475EA6">
        <w:rPr>
          <w:rFonts w:ascii="Arial" w:hAnsi="Arial" w:cs="Arial"/>
          <w:sz w:val="20"/>
          <w:szCs w:val="20"/>
        </w:rPr>
        <w:t xml:space="preserve">Saltillo, Coahuila a 24 de </w:t>
      </w:r>
      <w:r w:rsidR="002203C3">
        <w:rPr>
          <w:rFonts w:ascii="Arial" w:hAnsi="Arial" w:cs="Arial"/>
          <w:sz w:val="20"/>
          <w:szCs w:val="20"/>
        </w:rPr>
        <w:t>n</w:t>
      </w:r>
      <w:r w:rsidRPr="00475EA6">
        <w:rPr>
          <w:rFonts w:ascii="Arial" w:hAnsi="Arial" w:cs="Arial"/>
          <w:sz w:val="20"/>
          <w:szCs w:val="20"/>
        </w:rPr>
        <w:t>oviembre del 2014</w:t>
      </w:r>
    </w:p>
    <w:p w:rsidR="007878D9" w:rsidRDefault="007878D9" w:rsidP="00F45D7D">
      <w:pPr>
        <w:jc w:val="right"/>
        <w:rPr>
          <w:rFonts w:ascii="Arial" w:hAnsi="Arial" w:cs="Arial"/>
          <w:sz w:val="20"/>
          <w:szCs w:val="20"/>
        </w:rPr>
      </w:pPr>
    </w:p>
    <w:p w:rsidR="007878D9" w:rsidRPr="00475EA6" w:rsidRDefault="007878D9" w:rsidP="00F45D7D">
      <w:pPr>
        <w:jc w:val="right"/>
        <w:rPr>
          <w:rFonts w:ascii="Arial" w:hAnsi="Arial" w:cs="Arial"/>
          <w:sz w:val="20"/>
          <w:szCs w:val="20"/>
        </w:rPr>
      </w:pPr>
    </w:p>
    <w:p w:rsidR="00475EA6" w:rsidRPr="00475EA6" w:rsidRDefault="00475EA6" w:rsidP="00F45D7D">
      <w:pPr>
        <w:jc w:val="both"/>
        <w:rPr>
          <w:rFonts w:ascii="Arial" w:hAnsi="Arial" w:cs="Arial"/>
          <w:b/>
          <w:sz w:val="20"/>
          <w:szCs w:val="20"/>
        </w:rPr>
      </w:pPr>
    </w:p>
    <w:p w:rsidR="00475EA6" w:rsidRPr="00475EA6" w:rsidRDefault="00475EA6" w:rsidP="00F45D7D">
      <w:pPr>
        <w:jc w:val="both"/>
        <w:rPr>
          <w:rFonts w:ascii="Arial" w:hAnsi="Arial" w:cs="Arial"/>
          <w:b/>
          <w:sz w:val="20"/>
          <w:szCs w:val="20"/>
        </w:rPr>
      </w:pPr>
    </w:p>
    <w:p w:rsidR="00475EA6" w:rsidRPr="00475EA6" w:rsidRDefault="00475EA6" w:rsidP="00F45D7D">
      <w:pPr>
        <w:keepNext/>
        <w:jc w:val="both"/>
        <w:outlineLvl w:val="0"/>
        <w:rPr>
          <w:rFonts w:ascii="Arial" w:hAnsi="Arial" w:cs="Arial"/>
          <w:b/>
          <w:sz w:val="20"/>
          <w:szCs w:val="20"/>
          <w:lang w:val="es-MX"/>
        </w:rPr>
      </w:pPr>
      <w:r w:rsidRPr="00475EA6">
        <w:rPr>
          <w:rFonts w:ascii="Arial" w:hAnsi="Arial" w:cs="Arial"/>
          <w:b/>
          <w:sz w:val="20"/>
          <w:szCs w:val="20"/>
          <w:lang w:val="es-MX"/>
        </w:rPr>
        <w:t>LIC. MARIA ALICIA GARCIA NARRO</w:t>
      </w:r>
    </w:p>
    <w:p w:rsidR="00475EA6" w:rsidRPr="00475EA6" w:rsidRDefault="00475EA6" w:rsidP="00F45D7D">
      <w:pPr>
        <w:keepNext/>
        <w:jc w:val="both"/>
        <w:outlineLvl w:val="0"/>
        <w:rPr>
          <w:rFonts w:ascii="Arial" w:hAnsi="Arial" w:cs="Arial"/>
          <w:b/>
          <w:sz w:val="22"/>
          <w:szCs w:val="20"/>
          <w:lang w:val="es-MX"/>
        </w:rPr>
      </w:pPr>
      <w:r w:rsidRPr="00475EA6">
        <w:rPr>
          <w:rFonts w:ascii="Arial" w:hAnsi="Arial" w:cs="Arial"/>
          <w:b/>
          <w:sz w:val="20"/>
          <w:szCs w:val="20"/>
          <w:lang w:val="es-MX"/>
        </w:rPr>
        <w:t xml:space="preserve">SECRETARIA DEL R. AYUNTAMIENTO </w:t>
      </w:r>
      <w:r w:rsidRPr="00475EA6">
        <w:rPr>
          <w:rFonts w:ascii="Arial" w:hAnsi="Arial" w:cs="Arial"/>
          <w:b/>
          <w:sz w:val="22"/>
          <w:szCs w:val="20"/>
          <w:lang w:val="es-MX"/>
        </w:rPr>
        <w:t>DE SALTILLO</w:t>
      </w:r>
    </w:p>
    <w:p w:rsidR="00475EA6" w:rsidRPr="00475EA6" w:rsidRDefault="00475EA6" w:rsidP="00F45D7D">
      <w:pPr>
        <w:jc w:val="both"/>
        <w:rPr>
          <w:rFonts w:ascii="Arial" w:hAnsi="Arial" w:cs="Arial"/>
          <w:b/>
          <w:sz w:val="20"/>
          <w:szCs w:val="20"/>
          <w:lang w:val="es-MX"/>
        </w:rPr>
      </w:pPr>
      <w:r w:rsidRPr="00475EA6">
        <w:rPr>
          <w:rFonts w:ascii="Arial" w:hAnsi="Arial" w:cs="Arial"/>
          <w:b/>
          <w:sz w:val="20"/>
          <w:szCs w:val="20"/>
          <w:lang w:val="es-MX"/>
        </w:rPr>
        <w:t>PRESENTE.-</w:t>
      </w:r>
    </w:p>
    <w:p w:rsidR="00475EA6" w:rsidRPr="00475EA6" w:rsidRDefault="00475EA6" w:rsidP="00F45D7D">
      <w:pPr>
        <w:jc w:val="both"/>
        <w:rPr>
          <w:rFonts w:ascii="Arial" w:hAnsi="Arial" w:cs="Arial"/>
          <w:b/>
          <w:sz w:val="20"/>
          <w:szCs w:val="20"/>
          <w:lang w:val="es-MX"/>
        </w:rPr>
      </w:pPr>
    </w:p>
    <w:p w:rsidR="00475EA6" w:rsidRPr="00475EA6" w:rsidRDefault="00475EA6" w:rsidP="00F45D7D">
      <w:pPr>
        <w:jc w:val="both"/>
        <w:rPr>
          <w:rFonts w:ascii="Arial" w:hAnsi="Arial" w:cs="Arial"/>
          <w:b/>
          <w:sz w:val="20"/>
          <w:szCs w:val="20"/>
          <w:lang w:val="es-MX"/>
        </w:rPr>
      </w:pPr>
    </w:p>
    <w:p w:rsidR="00475EA6" w:rsidRPr="00475EA6" w:rsidRDefault="00475EA6" w:rsidP="00F45D7D">
      <w:pPr>
        <w:jc w:val="both"/>
        <w:rPr>
          <w:rFonts w:ascii="Arial" w:hAnsi="Arial" w:cs="Arial"/>
          <w:sz w:val="20"/>
          <w:szCs w:val="20"/>
          <w:lang w:val="es-MX"/>
        </w:rPr>
      </w:pPr>
    </w:p>
    <w:p w:rsidR="00475EA6" w:rsidRPr="00475EA6" w:rsidRDefault="00475EA6" w:rsidP="00F45D7D">
      <w:pPr>
        <w:ind w:firstLine="708"/>
        <w:jc w:val="both"/>
        <w:rPr>
          <w:rFonts w:ascii="Arial" w:hAnsi="Arial" w:cs="Arial"/>
          <w:sz w:val="20"/>
          <w:szCs w:val="20"/>
          <w:highlight w:val="darkYellow"/>
          <w:lang w:val="es-MX"/>
        </w:rPr>
      </w:pPr>
      <w:r w:rsidRPr="00475EA6">
        <w:rPr>
          <w:rFonts w:ascii="Arial" w:hAnsi="Arial" w:cs="Arial"/>
          <w:sz w:val="20"/>
          <w:szCs w:val="20"/>
          <w:lang w:val="es-MX"/>
        </w:rPr>
        <w:t xml:space="preserve">Por este conducto me permito solicitarle, de la manera más atenta, tenga a bien, girar las instrucciones necesarias, a fin de que se publique en la Gaceta Oficial del Municipio, el cuadro anexo, correspondiente a las tarifas para el cobro de los servicios de agua potable y drenaje para el mes de </w:t>
      </w:r>
      <w:r w:rsidR="002203C3">
        <w:rPr>
          <w:rFonts w:ascii="Arial" w:hAnsi="Arial" w:cs="Arial"/>
          <w:b/>
          <w:sz w:val="20"/>
          <w:szCs w:val="20"/>
          <w:lang w:val="es-MX"/>
        </w:rPr>
        <w:t>d</w:t>
      </w:r>
      <w:r w:rsidRPr="00475EA6">
        <w:rPr>
          <w:rFonts w:ascii="Arial" w:hAnsi="Arial" w:cs="Arial"/>
          <w:b/>
          <w:sz w:val="20"/>
          <w:szCs w:val="20"/>
          <w:lang w:val="es-MX"/>
        </w:rPr>
        <w:t>iciembre del 2014</w:t>
      </w:r>
      <w:r w:rsidRPr="00475EA6">
        <w:rPr>
          <w:rFonts w:ascii="Arial" w:hAnsi="Arial" w:cs="Arial"/>
          <w:sz w:val="20"/>
          <w:szCs w:val="20"/>
          <w:lang w:val="es-MX"/>
        </w:rPr>
        <w:t>,  lo anterior, de conformidad con lo dispuesto por la fracción X del artículo 126 del Código Municipal y con el fin de dar cumplimiento a lo dispuesto por el artículo 76 de la Ley de Aguas para los Municipios del Estado de Coahuila.</w:t>
      </w:r>
    </w:p>
    <w:p w:rsidR="00475EA6" w:rsidRPr="00475EA6" w:rsidRDefault="00475EA6" w:rsidP="00F45D7D">
      <w:pPr>
        <w:jc w:val="both"/>
        <w:rPr>
          <w:rFonts w:ascii="Arial" w:hAnsi="Arial" w:cs="Arial"/>
          <w:sz w:val="20"/>
          <w:szCs w:val="20"/>
          <w:lang w:val="es-MX"/>
        </w:rPr>
      </w:pPr>
    </w:p>
    <w:p w:rsidR="00475EA6" w:rsidRPr="00475EA6" w:rsidRDefault="00475EA6" w:rsidP="00F45D7D">
      <w:pPr>
        <w:ind w:firstLine="708"/>
        <w:jc w:val="both"/>
        <w:rPr>
          <w:rFonts w:ascii="Arial" w:hAnsi="Arial" w:cs="Arial"/>
          <w:sz w:val="20"/>
          <w:szCs w:val="20"/>
          <w:lang w:val="es-ES_tradnl"/>
        </w:rPr>
      </w:pPr>
      <w:r w:rsidRPr="00475EA6">
        <w:rPr>
          <w:rFonts w:ascii="Arial" w:hAnsi="Arial" w:cs="Arial"/>
          <w:sz w:val="20"/>
          <w:szCs w:val="20"/>
          <w:lang w:val="es-ES_tradnl"/>
        </w:rPr>
        <w:t>Sin otro particular, agradeciendo sus atenciones, me reitero a sus órdenes para cualquier aclaración a la presente.</w:t>
      </w:r>
    </w:p>
    <w:p w:rsidR="002203C3" w:rsidRDefault="002203C3" w:rsidP="00F45D7D">
      <w:pPr>
        <w:jc w:val="center"/>
        <w:rPr>
          <w:rFonts w:ascii="Arial" w:hAnsi="Arial" w:cs="Arial"/>
          <w:b/>
          <w:sz w:val="20"/>
          <w:szCs w:val="20"/>
          <w:lang w:val="es-ES_tradnl"/>
        </w:rPr>
      </w:pPr>
    </w:p>
    <w:p w:rsidR="002203C3" w:rsidRDefault="002203C3" w:rsidP="00F45D7D">
      <w:pPr>
        <w:jc w:val="center"/>
        <w:rPr>
          <w:rFonts w:ascii="Arial" w:hAnsi="Arial" w:cs="Arial"/>
          <w:b/>
          <w:sz w:val="20"/>
          <w:szCs w:val="20"/>
          <w:lang w:val="es-ES_tradnl"/>
        </w:rPr>
      </w:pPr>
    </w:p>
    <w:p w:rsidR="00475EA6" w:rsidRPr="00475EA6" w:rsidRDefault="00475EA6" w:rsidP="00F45D7D">
      <w:pPr>
        <w:jc w:val="center"/>
        <w:rPr>
          <w:rFonts w:ascii="Arial" w:hAnsi="Arial" w:cs="Arial"/>
          <w:b/>
          <w:sz w:val="20"/>
          <w:szCs w:val="20"/>
          <w:lang w:val="es-ES_tradnl"/>
        </w:rPr>
      </w:pPr>
      <w:r w:rsidRPr="00475EA6">
        <w:rPr>
          <w:rFonts w:ascii="Arial" w:hAnsi="Arial" w:cs="Arial"/>
          <w:b/>
          <w:sz w:val="20"/>
          <w:szCs w:val="20"/>
          <w:lang w:val="es-ES_tradnl"/>
        </w:rPr>
        <w:t>A t e n t a m e n t e</w:t>
      </w:r>
    </w:p>
    <w:p w:rsidR="00475EA6" w:rsidRPr="00475EA6" w:rsidRDefault="00475EA6" w:rsidP="00F45D7D">
      <w:pPr>
        <w:jc w:val="center"/>
        <w:rPr>
          <w:rFonts w:ascii="Arial" w:hAnsi="Arial" w:cs="Arial"/>
          <w:b/>
          <w:sz w:val="20"/>
          <w:szCs w:val="20"/>
          <w:lang w:val="es-ES_tradnl"/>
        </w:rPr>
      </w:pPr>
    </w:p>
    <w:p w:rsidR="00475EA6" w:rsidRPr="00475EA6" w:rsidRDefault="00475EA6" w:rsidP="00F45D7D">
      <w:pPr>
        <w:jc w:val="center"/>
        <w:rPr>
          <w:rFonts w:ascii="Arial" w:hAnsi="Arial" w:cs="Arial"/>
          <w:b/>
          <w:sz w:val="20"/>
          <w:szCs w:val="20"/>
          <w:lang w:val="es-ES_tradnl"/>
        </w:rPr>
      </w:pPr>
    </w:p>
    <w:p w:rsidR="00475EA6" w:rsidRPr="00475EA6" w:rsidRDefault="00475EA6" w:rsidP="00F45D7D">
      <w:pPr>
        <w:jc w:val="center"/>
        <w:rPr>
          <w:rFonts w:ascii="Arial" w:hAnsi="Arial" w:cs="Arial"/>
          <w:b/>
          <w:sz w:val="20"/>
          <w:szCs w:val="20"/>
          <w:lang w:val="es-ES_tradnl"/>
        </w:rPr>
      </w:pPr>
    </w:p>
    <w:p w:rsidR="00475EA6" w:rsidRPr="00475EA6" w:rsidRDefault="00475EA6" w:rsidP="002203C3">
      <w:pPr>
        <w:rPr>
          <w:rFonts w:ascii="Arial" w:hAnsi="Arial" w:cs="Arial"/>
          <w:b/>
          <w:sz w:val="20"/>
          <w:szCs w:val="20"/>
          <w:lang w:val="es-ES_tradnl"/>
        </w:rPr>
      </w:pPr>
    </w:p>
    <w:p w:rsidR="00475EA6" w:rsidRPr="00475EA6" w:rsidRDefault="00475EA6" w:rsidP="00F45D7D">
      <w:pPr>
        <w:jc w:val="center"/>
        <w:rPr>
          <w:rFonts w:ascii="Arial" w:hAnsi="Arial" w:cs="Arial"/>
          <w:b/>
          <w:sz w:val="20"/>
          <w:szCs w:val="20"/>
          <w:lang w:val="pt-BR"/>
        </w:rPr>
      </w:pPr>
      <w:r w:rsidRPr="00475EA6">
        <w:rPr>
          <w:rFonts w:ascii="Arial" w:hAnsi="Arial" w:cs="Arial"/>
          <w:b/>
          <w:sz w:val="20"/>
          <w:szCs w:val="20"/>
          <w:lang w:val="pt-BR"/>
        </w:rPr>
        <w:t xml:space="preserve">Lic. Alejandro </w:t>
      </w:r>
      <w:proofErr w:type="spellStart"/>
      <w:r w:rsidRPr="00475EA6">
        <w:rPr>
          <w:rFonts w:ascii="Arial" w:hAnsi="Arial" w:cs="Arial"/>
          <w:b/>
          <w:sz w:val="20"/>
          <w:szCs w:val="20"/>
          <w:lang w:val="pt-BR"/>
        </w:rPr>
        <w:t>Osuna</w:t>
      </w:r>
      <w:proofErr w:type="spellEnd"/>
      <w:r w:rsidRPr="00475EA6">
        <w:rPr>
          <w:rFonts w:ascii="Arial" w:hAnsi="Arial" w:cs="Arial"/>
          <w:b/>
          <w:sz w:val="20"/>
          <w:szCs w:val="20"/>
          <w:lang w:val="pt-BR"/>
        </w:rPr>
        <w:t xml:space="preserve"> Ruiz-</w:t>
      </w:r>
      <w:proofErr w:type="spellStart"/>
      <w:r w:rsidRPr="00475EA6">
        <w:rPr>
          <w:rFonts w:ascii="Arial" w:hAnsi="Arial" w:cs="Arial"/>
          <w:b/>
          <w:sz w:val="20"/>
          <w:szCs w:val="20"/>
          <w:lang w:val="pt-BR"/>
        </w:rPr>
        <w:t>Poveda</w:t>
      </w:r>
      <w:proofErr w:type="spellEnd"/>
    </w:p>
    <w:p w:rsidR="00475EA6" w:rsidRDefault="00475EA6" w:rsidP="00F45D7D">
      <w:pPr>
        <w:jc w:val="center"/>
        <w:rPr>
          <w:rFonts w:ascii="Arial" w:hAnsi="Arial" w:cs="Arial"/>
          <w:b/>
          <w:sz w:val="20"/>
          <w:szCs w:val="20"/>
          <w:lang w:val="pt-BR"/>
        </w:rPr>
      </w:pPr>
      <w:r w:rsidRPr="00475EA6">
        <w:rPr>
          <w:rFonts w:ascii="Arial" w:hAnsi="Arial" w:cs="Arial"/>
          <w:b/>
          <w:sz w:val="20"/>
          <w:szCs w:val="20"/>
          <w:lang w:val="pt-BR"/>
        </w:rPr>
        <w:t>Gerente General</w:t>
      </w:r>
    </w:p>
    <w:p w:rsidR="007878D9" w:rsidRPr="007878D9" w:rsidRDefault="007878D9" w:rsidP="00F45D7D">
      <w:pPr>
        <w:jc w:val="center"/>
        <w:rPr>
          <w:rFonts w:ascii="Arial" w:eastAsia="Times" w:hAnsi="Arial" w:cs="Arial"/>
          <w:sz w:val="20"/>
          <w:szCs w:val="20"/>
        </w:rPr>
      </w:pPr>
      <w:r w:rsidRPr="007878D9">
        <w:rPr>
          <w:rFonts w:ascii="Arial" w:hAnsi="Arial" w:cs="Arial"/>
          <w:sz w:val="20"/>
          <w:szCs w:val="20"/>
          <w:lang w:val="es-MX"/>
        </w:rPr>
        <w:t>(Rúbrica)</w:t>
      </w:r>
    </w:p>
    <w:p w:rsidR="007878D9" w:rsidRDefault="007878D9" w:rsidP="00F45D7D">
      <w:pPr>
        <w:jc w:val="center"/>
        <w:rPr>
          <w:rFonts w:ascii="Arial" w:hAnsi="Arial" w:cs="Arial"/>
          <w:b/>
          <w:sz w:val="20"/>
          <w:szCs w:val="20"/>
          <w:lang w:val="pt-BR"/>
        </w:rPr>
      </w:pPr>
    </w:p>
    <w:p w:rsidR="007878D9" w:rsidRDefault="007878D9" w:rsidP="00F45D7D">
      <w:pPr>
        <w:jc w:val="center"/>
        <w:rPr>
          <w:rFonts w:ascii="Arial" w:hAnsi="Arial" w:cs="Arial"/>
          <w:b/>
          <w:sz w:val="20"/>
          <w:szCs w:val="20"/>
          <w:lang w:val="pt-BR"/>
        </w:rPr>
      </w:pPr>
    </w:p>
    <w:p w:rsidR="009623C2" w:rsidRDefault="009623C2" w:rsidP="00F45D7D">
      <w:pPr>
        <w:jc w:val="right"/>
        <w:rPr>
          <w:rFonts w:ascii="Arial" w:hAnsi="Arial" w:cs="Arial"/>
          <w:sz w:val="20"/>
          <w:szCs w:val="20"/>
          <w:lang w:val="es-MX"/>
        </w:rPr>
      </w:pPr>
    </w:p>
    <w:p w:rsidR="00475EA6" w:rsidRPr="00475EA6" w:rsidRDefault="002203C3" w:rsidP="00F45D7D">
      <w:pPr>
        <w:jc w:val="right"/>
        <w:rPr>
          <w:rFonts w:ascii="Arial" w:hAnsi="Arial" w:cs="Arial"/>
          <w:sz w:val="20"/>
          <w:szCs w:val="20"/>
          <w:lang w:val="es-MX"/>
        </w:rPr>
      </w:pPr>
      <w:r>
        <w:rPr>
          <w:rFonts w:ascii="Arial" w:hAnsi="Arial" w:cs="Arial"/>
          <w:sz w:val="20"/>
          <w:szCs w:val="20"/>
          <w:lang w:val="es-MX"/>
        </w:rPr>
        <w:t>Saltillo, Coahuila a 24 de n</w:t>
      </w:r>
      <w:r w:rsidR="00475EA6" w:rsidRPr="00475EA6">
        <w:rPr>
          <w:rFonts w:ascii="Arial" w:hAnsi="Arial" w:cs="Arial"/>
          <w:sz w:val="20"/>
          <w:szCs w:val="20"/>
          <w:lang w:val="es-MX"/>
        </w:rPr>
        <w:t>oviembre  del 2014</w:t>
      </w:r>
    </w:p>
    <w:p w:rsidR="00475EA6" w:rsidRPr="00475EA6" w:rsidRDefault="00475EA6" w:rsidP="00F45D7D">
      <w:pPr>
        <w:jc w:val="both"/>
        <w:rPr>
          <w:rFonts w:ascii="Arial" w:hAnsi="Arial" w:cs="Arial"/>
          <w:b/>
          <w:sz w:val="20"/>
          <w:szCs w:val="20"/>
          <w:lang w:val="es-MX"/>
        </w:rPr>
      </w:pPr>
    </w:p>
    <w:p w:rsidR="00475EA6" w:rsidRPr="00475EA6" w:rsidRDefault="00475EA6" w:rsidP="00F45D7D">
      <w:pPr>
        <w:jc w:val="both"/>
        <w:rPr>
          <w:rFonts w:ascii="Arial" w:hAnsi="Arial" w:cs="Arial"/>
          <w:b/>
          <w:sz w:val="20"/>
          <w:szCs w:val="20"/>
          <w:lang w:val="es-MX"/>
        </w:rPr>
      </w:pPr>
    </w:p>
    <w:p w:rsidR="00475EA6" w:rsidRPr="00475EA6" w:rsidRDefault="00475EA6" w:rsidP="00F45D7D">
      <w:pPr>
        <w:jc w:val="both"/>
        <w:rPr>
          <w:rFonts w:ascii="Arial" w:hAnsi="Arial" w:cs="Arial"/>
          <w:b/>
          <w:sz w:val="20"/>
          <w:szCs w:val="20"/>
          <w:lang w:val="es-MX"/>
        </w:rPr>
      </w:pPr>
    </w:p>
    <w:p w:rsidR="00475EA6" w:rsidRPr="00475EA6" w:rsidRDefault="00475EA6" w:rsidP="00F45D7D">
      <w:pPr>
        <w:keepNext/>
        <w:jc w:val="both"/>
        <w:outlineLvl w:val="0"/>
        <w:rPr>
          <w:rFonts w:ascii="Arial" w:hAnsi="Arial" w:cs="Arial"/>
          <w:b/>
          <w:sz w:val="20"/>
          <w:szCs w:val="20"/>
          <w:lang w:val="es-MX"/>
        </w:rPr>
      </w:pPr>
      <w:r w:rsidRPr="00475EA6">
        <w:rPr>
          <w:rFonts w:ascii="Arial" w:hAnsi="Arial" w:cs="Arial"/>
          <w:b/>
          <w:sz w:val="20"/>
          <w:szCs w:val="20"/>
          <w:lang w:val="es-MX"/>
        </w:rPr>
        <w:t>LIC. MARIA ALICIA GARCIA NARRO</w:t>
      </w:r>
    </w:p>
    <w:p w:rsidR="00475EA6" w:rsidRPr="00475EA6" w:rsidRDefault="00475EA6" w:rsidP="00F45D7D">
      <w:pPr>
        <w:keepNext/>
        <w:jc w:val="both"/>
        <w:outlineLvl w:val="0"/>
        <w:rPr>
          <w:rFonts w:ascii="Arial" w:hAnsi="Arial" w:cs="Arial"/>
          <w:b/>
          <w:sz w:val="20"/>
          <w:szCs w:val="20"/>
          <w:lang w:val="es-MX"/>
        </w:rPr>
      </w:pPr>
      <w:r w:rsidRPr="00475EA6">
        <w:rPr>
          <w:rFonts w:ascii="Arial" w:hAnsi="Arial" w:cs="Arial"/>
          <w:b/>
          <w:sz w:val="20"/>
          <w:szCs w:val="20"/>
          <w:lang w:val="es-MX"/>
        </w:rPr>
        <w:t>SECRETARIA DEL R. AYUNTAMIENTO DE SALTILLO</w:t>
      </w:r>
    </w:p>
    <w:p w:rsidR="00475EA6" w:rsidRPr="00475EA6" w:rsidRDefault="00475EA6" w:rsidP="00F45D7D">
      <w:pPr>
        <w:jc w:val="both"/>
        <w:rPr>
          <w:rFonts w:ascii="Arial" w:hAnsi="Arial" w:cs="Arial"/>
          <w:b/>
          <w:sz w:val="20"/>
          <w:szCs w:val="20"/>
          <w:lang w:val="es-MX"/>
        </w:rPr>
      </w:pPr>
      <w:r w:rsidRPr="00475EA6">
        <w:rPr>
          <w:rFonts w:ascii="Arial" w:hAnsi="Arial" w:cs="Arial"/>
          <w:b/>
          <w:sz w:val="20"/>
          <w:szCs w:val="20"/>
          <w:lang w:val="es-MX"/>
        </w:rPr>
        <w:t>PRESENTE.-</w:t>
      </w:r>
    </w:p>
    <w:p w:rsidR="00475EA6" w:rsidRPr="00475EA6" w:rsidRDefault="00475EA6" w:rsidP="00F45D7D">
      <w:pPr>
        <w:jc w:val="both"/>
        <w:rPr>
          <w:rFonts w:ascii="Arial" w:hAnsi="Arial" w:cs="Arial"/>
          <w:sz w:val="20"/>
          <w:szCs w:val="20"/>
          <w:lang w:val="es-MX"/>
        </w:rPr>
      </w:pPr>
    </w:p>
    <w:p w:rsidR="00475EA6" w:rsidRPr="00475EA6" w:rsidRDefault="00475EA6" w:rsidP="00F45D7D">
      <w:pPr>
        <w:jc w:val="both"/>
        <w:rPr>
          <w:rFonts w:ascii="Arial" w:hAnsi="Arial" w:cs="Arial"/>
          <w:sz w:val="20"/>
          <w:szCs w:val="20"/>
          <w:lang w:val="es-MX"/>
        </w:rPr>
      </w:pPr>
    </w:p>
    <w:p w:rsidR="00475EA6" w:rsidRPr="00475EA6" w:rsidRDefault="00475EA6" w:rsidP="00F45D7D">
      <w:pPr>
        <w:jc w:val="both"/>
        <w:rPr>
          <w:rFonts w:ascii="Arial" w:hAnsi="Arial" w:cs="Arial"/>
          <w:sz w:val="20"/>
          <w:szCs w:val="20"/>
          <w:lang w:val="es-MX"/>
        </w:rPr>
      </w:pPr>
    </w:p>
    <w:p w:rsidR="00475EA6" w:rsidRPr="00475EA6" w:rsidRDefault="00475EA6" w:rsidP="00F45D7D">
      <w:pPr>
        <w:ind w:firstLine="708"/>
        <w:jc w:val="both"/>
        <w:rPr>
          <w:rFonts w:ascii="Arial" w:hAnsi="Arial" w:cs="Arial"/>
          <w:sz w:val="20"/>
          <w:szCs w:val="20"/>
          <w:lang w:val="es-MX"/>
        </w:rPr>
      </w:pPr>
      <w:r w:rsidRPr="00475EA6">
        <w:rPr>
          <w:rFonts w:ascii="Arial" w:hAnsi="Arial" w:cs="Arial"/>
          <w:sz w:val="20"/>
          <w:szCs w:val="20"/>
          <w:lang w:val="es-MX"/>
        </w:rPr>
        <w:lastRenderedPageBreak/>
        <w:t xml:space="preserve">De conformidad con lo dispuesto por los Artículos 1, fracción XXVIII; 4, fracción II; 73, 76 de la Ley de Aguas para los Municipios del Estado de Coahuila se dan a conocer las tarifas para los Servicios de Agua Potable y Drenaje para el mes de </w:t>
      </w:r>
      <w:r w:rsidR="00BC6EEA">
        <w:rPr>
          <w:rFonts w:ascii="Arial" w:hAnsi="Arial" w:cs="Arial"/>
          <w:b/>
          <w:sz w:val="20"/>
          <w:szCs w:val="20"/>
          <w:lang w:val="es-MX"/>
        </w:rPr>
        <w:t>d</w:t>
      </w:r>
      <w:r w:rsidRPr="00475EA6">
        <w:rPr>
          <w:rFonts w:ascii="Arial" w:hAnsi="Arial" w:cs="Arial"/>
          <w:b/>
          <w:sz w:val="20"/>
          <w:szCs w:val="20"/>
          <w:lang w:val="es-MX"/>
        </w:rPr>
        <w:t>iciembre del 2014</w:t>
      </w:r>
      <w:r w:rsidRPr="00475EA6">
        <w:rPr>
          <w:rFonts w:ascii="Arial" w:hAnsi="Arial" w:cs="Arial"/>
          <w:sz w:val="20"/>
          <w:szCs w:val="20"/>
          <w:lang w:val="es-MX"/>
        </w:rPr>
        <w:t>.</w:t>
      </w:r>
    </w:p>
    <w:p w:rsidR="00475EA6" w:rsidRPr="00475EA6" w:rsidRDefault="00475EA6" w:rsidP="00F45D7D">
      <w:pPr>
        <w:ind w:firstLine="708"/>
        <w:jc w:val="both"/>
        <w:rPr>
          <w:rFonts w:ascii="Arial" w:hAnsi="Arial" w:cs="Arial"/>
          <w:sz w:val="20"/>
          <w:szCs w:val="20"/>
          <w:lang w:val="es-MX"/>
        </w:rPr>
      </w:pPr>
    </w:p>
    <w:p w:rsidR="00475EA6" w:rsidRPr="00475EA6" w:rsidRDefault="00475EA6" w:rsidP="00F45D7D">
      <w:pPr>
        <w:ind w:firstLine="708"/>
        <w:jc w:val="both"/>
        <w:rPr>
          <w:rFonts w:ascii="Arial" w:hAnsi="Arial" w:cs="Arial"/>
          <w:sz w:val="20"/>
          <w:szCs w:val="20"/>
          <w:lang w:val="es-MX"/>
        </w:rPr>
      </w:pPr>
      <w:r w:rsidRPr="00475EA6">
        <w:rPr>
          <w:rFonts w:ascii="Arial" w:hAnsi="Arial" w:cs="Arial"/>
          <w:sz w:val="20"/>
          <w:szCs w:val="20"/>
          <w:lang w:val="es-MX"/>
        </w:rPr>
        <w:t xml:space="preserve">Las tarifas para el mes de </w:t>
      </w:r>
      <w:r w:rsidR="00BC6EEA">
        <w:rPr>
          <w:rFonts w:ascii="Arial" w:hAnsi="Arial" w:cs="Arial"/>
          <w:b/>
          <w:sz w:val="20"/>
          <w:szCs w:val="20"/>
          <w:lang w:val="es-MX"/>
        </w:rPr>
        <w:t>d</w:t>
      </w:r>
      <w:r w:rsidRPr="00475EA6">
        <w:rPr>
          <w:rFonts w:ascii="Arial" w:hAnsi="Arial" w:cs="Arial"/>
          <w:b/>
          <w:sz w:val="20"/>
          <w:szCs w:val="20"/>
          <w:lang w:val="es-MX"/>
        </w:rPr>
        <w:t>iciembre del 2014</w:t>
      </w:r>
      <w:r w:rsidRPr="00475EA6">
        <w:rPr>
          <w:rFonts w:ascii="Arial" w:hAnsi="Arial" w:cs="Arial"/>
          <w:sz w:val="20"/>
          <w:szCs w:val="20"/>
          <w:lang w:val="es-MX"/>
        </w:rPr>
        <w:t xml:space="preserve"> </w:t>
      </w:r>
      <w:r w:rsidRPr="00475EA6">
        <w:rPr>
          <w:rFonts w:ascii="Arial" w:hAnsi="Arial" w:cs="Arial"/>
          <w:b/>
          <w:sz w:val="20"/>
          <w:szCs w:val="20"/>
          <w:lang w:val="es-MX"/>
        </w:rPr>
        <w:t xml:space="preserve"> </w:t>
      </w:r>
      <w:r w:rsidRPr="00475EA6">
        <w:rPr>
          <w:rFonts w:ascii="Arial" w:hAnsi="Arial" w:cs="Arial"/>
          <w:sz w:val="20"/>
          <w:szCs w:val="20"/>
          <w:lang w:val="es-MX"/>
        </w:rPr>
        <w:t>se regirán de acuerdo al Índice Nacion</w:t>
      </w:r>
      <w:r w:rsidR="00BC6EEA">
        <w:rPr>
          <w:rFonts w:ascii="Arial" w:hAnsi="Arial" w:cs="Arial"/>
          <w:sz w:val="20"/>
          <w:szCs w:val="20"/>
          <w:lang w:val="es-MX"/>
        </w:rPr>
        <w:t>al de Precios al Consumidor de o</w:t>
      </w:r>
      <w:r w:rsidRPr="00475EA6">
        <w:rPr>
          <w:rFonts w:ascii="Arial" w:hAnsi="Arial" w:cs="Arial"/>
          <w:sz w:val="20"/>
          <w:szCs w:val="20"/>
          <w:lang w:val="es-MX"/>
        </w:rPr>
        <w:t xml:space="preserve">ctubre del 2014 (publicado el día 07 de </w:t>
      </w:r>
      <w:r w:rsidR="00BC6EEA">
        <w:rPr>
          <w:rFonts w:ascii="Arial" w:hAnsi="Arial" w:cs="Arial"/>
          <w:sz w:val="20"/>
          <w:szCs w:val="20"/>
          <w:lang w:val="es-MX"/>
        </w:rPr>
        <w:t>n</w:t>
      </w:r>
      <w:r w:rsidRPr="00475EA6">
        <w:rPr>
          <w:rFonts w:ascii="Arial" w:hAnsi="Arial" w:cs="Arial"/>
          <w:sz w:val="20"/>
          <w:szCs w:val="20"/>
          <w:lang w:val="es-MX"/>
        </w:rPr>
        <w:t xml:space="preserve">oviembre del 2014), el cual fue de 114.569 puntos. </w:t>
      </w:r>
    </w:p>
    <w:p w:rsidR="00475EA6" w:rsidRPr="00475EA6" w:rsidRDefault="00475EA6" w:rsidP="00F45D7D">
      <w:pPr>
        <w:ind w:firstLine="708"/>
        <w:jc w:val="both"/>
        <w:rPr>
          <w:rFonts w:ascii="Arial" w:hAnsi="Arial" w:cs="Arial"/>
          <w:sz w:val="20"/>
          <w:szCs w:val="20"/>
          <w:lang w:val="es-MX"/>
        </w:rPr>
      </w:pPr>
    </w:p>
    <w:p w:rsidR="00475EA6" w:rsidRPr="00475EA6" w:rsidRDefault="00475EA6" w:rsidP="00F45D7D">
      <w:pPr>
        <w:ind w:firstLine="708"/>
        <w:jc w:val="both"/>
        <w:rPr>
          <w:rFonts w:ascii="Arial" w:hAnsi="Arial" w:cs="Arial"/>
          <w:sz w:val="20"/>
          <w:szCs w:val="20"/>
          <w:lang w:val="es-MX"/>
        </w:rPr>
      </w:pPr>
      <w:r w:rsidRPr="00475EA6">
        <w:rPr>
          <w:rFonts w:ascii="Arial" w:hAnsi="Arial" w:cs="Arial"/>
          <w:sz w:val="20"/>
          <w:szCs w:val="20"/>
          <w:lang w:val="es-MX"/>
        </w:rPr>
        <w:t xml:space="preserve">Dicho número representa una variación de  </w:t>
      </w:r>
      <w:r w:rsidRPr="00475EA6">
        <w:rPr>
          <w:rFonts w:ascii="Arial" w:hAnsi="Arial" w:cs="Arial"/>
          <w:b/>
          <w:sz w:val="20"/>
          <w:szCs w:val="20"/>
          <w:lang w:val="es-MX"/>
        </w:rPr>
        <w:t>0.55</w:t>
      </w:r>
      <w:r w:rsidRPr="00475EA6">
        <w:rPr>
          <w:rFonts w:ascii="Arial" w:hAnsi="Arial" w:cs="Arial"/>
          <w:b/>
          <w:bCs/>
          <w:sz w:val="20"/>
          <w:szCs w:val="20"/>
          <w:lang w:val="es-MX"/>
        </w:rPr>
        <w:t xml:space="preserve"> %</w:t>
      </w:r>
      <w:r w:rsidRPr="00475EA6">
        <w:rPr>
          <w:rFonts w:ascii="Arial" w:hAnsi="Arial" w:cs="Arial"/>
          <w:sz w:val="20"/>
          <w:szCs w:val="20"/>
          <w:lang w:val="es-MX"/>
        </w:rPr>
        <w:t xml:space="preserve"> respecto al ín</w:t>
      </w:r>
      <w:r w:rsidR="00BC6EEA">
        <w:rPr>
          <w:rFonts w:ascii="Arial" w:hAnsi="Arial" w:cs="Arial"/>
          <w:sz w:val="20"/>
          <w:szCs w:val="20"/>
          <w:lang w:val="es-MX"/>
        </w:rPr>
        <w:t>dice correspondiente al mes de s</w:t>
      </w:r>
      <w:r w:rsidRPr="00475EA6">
        <w:rPr>
          <w:rFonts w:ascii="Arial" w:hAnsi="Arial" w:cs="Arial"/>
          <w:sz w:val="20"/>
          <w:szCs w:val="20"/>
          <w:lang w:val="es-MX"/>
        </w:rPr>
        <w:t>eptiembre del 2014, que fue de 113.939 puntos.</w:t>
      </w:r>
    </w:p>
    <w:p w:rsidR="00475EA6" w:rsidRPr="00475EA6" w:rsidRDefault="00475EA6" w:rsidP="00F45D7D">
      <w:pPr>
        <w:ind w:firstLine="708"/>
        <w:jc w:val="both"/>
        <w:rPr>
          <w:rFonts w:ascii="Arial" w:hAnsi="Arial" w:cs="Arial"/>
          <w:sz w:val="20"/>
          <w:szCs w:val="20"/>
          <w:lang w:val="es-MX"/>
        </w:rPr>
      </w:pPr>
    </w:p>
    <w:p w:rsidR="00475EA6" w:rsidRPr="00475EA6" w:rsidRDefault="00475EA6" w:rsidP="00F45D7D">
      <w:pPr>
        <w:ind w:firstLine="708"/>
        <w:jc w:val="both"/>
        <w:rPr>
          <w:rFonts w:ascii="Arial" w:hAnsi="Arial" w:cs="Arial"/>
          <w:sz w:val="20"/>
          <w:szCs w:val="20"/>
          <w:lang w:val="es-MX"/>
        </w:rPr>
      </w:pPr>
    </w:p>
    <w:p w:rsidR="00475EA6" w:rsidRPr="00475EA6" w:rsidRDefault="00475EA6" w:rsidP="00F45D7D">
      <w:pPr>
        <w:ind w:firstLine="708"/>
        <w:jc w:val="both"/>
        <w:rPr>
          <w:rFonts w:ascii="Arial" w:hAnsi="Arial" w:cs="Arial"/>
          <w:sz w:val="20"/>
          <w:szCs w:val="20"/>
          <w:lang w:val="es-MX"/>
        </w:rPr>
      </w:pPr>
      <w:r w:rsidRPr="00475EA6">
        <w:rPr>
          <w:rFonts w:ascii="Arial" w:hAnsi="Arial" w:cs="Arial"/>
          <w:sz w:val="20"/>
          <w:szCs w:val="20"/>
          <w:lang w:val="es-MX"/>
        </w:rPr>
        <w:t>Estas tarifas no incluyen I.V.A.</w:t>
      </w:r>
    </w:p>
    <w:p w:rsidR="00475EA6" w:rsidRPr="00475EA6" w:rsidRDefault="00475EA6" w:rsidP="00F45D7D">
      <w:pPr>
        <w:jc w:val="both"/>
        <w:rPr>
          <w:rFonts w:ascii="Arial" w:hAnsi="Arial" w:cs="Arial"/>
          <w:sz w:val="20"/>
          <w:szCs w:val="20"/>
          <w:lang w:val="es-MX"/>
        </w:rPr>
      </w:pPr>
    </w:p>
    <w:p w:rsidR="00475EA6" w:rsidRPr="00475EA6" w:rsidRDefault="00475EA6" w:rsidP="00F45D7D">
      <w:pPr>
        <w:jc w:val="both"/>
        <w:rPr>
          <w:rFonts w:ascii="Arial" w:hAnsi="Arial" w:cs="Arial"/>
          <w:sz w:val="20"/>
          <w:szCs w:val="20"/>
          <w:lang w:val="es-MX"/>
        </w:rPr>
      </w:pPr>
    </w:p>
    <w:p w:rsidR="00475EA6" w:rsidRPr="00475EA6" w:rsidRDefault="00475EA6" w:rsidP="00F45D7D">
      <w:pPr>
        <w:jc w:val="both"/>
        <w:rPr>
          <w:rFonts w:ascii="Arial" w:hAnsi="Arial" w:cs="Arial"/>
          <w:sz w:val="20"/>
          <w:szCs w:val="20"/>
          <w:lang w:val="es-MX"/>
        </w:rPr>
      </w:pPr>
    </w:p>
    <w:p w:rsidR="00475EA6" w:rsidRPr="00475EA6" w:rsidRDefault="00475EA6" w:rsidP="00F45D7D">
      <w:pPr>
        <w:jc w:val="both"/>
        <w:rPr>
          <w:rFonts w:ascii="Arial" w:hAnsi="Arial" w:cs="Arial"/>
          <w:sz w:val="20"/>
          <w:szCs w:val="20"/>
          <w:lang w:val="es-MX"/>
        </w:rPr>
      </w:pPr>
      <w:r w:rsidRPr="00475EA6">
        <w:rPr>
          <w:rFonts w:ascii="Arial" w:hAnsi="Arial" w:cs="Arial"/>
          <w:sz w:val="20"/>
          <w:szCs w:val="20"/>
          <w:lang w:val="es-MX"/>
        </w:rPr>
        <w:tab/>
      </w:r>
    </w:p>
    <w:p w:rsidR="00475EA6" w:rsidRPr="00475EA6" w:rsidRDefault="00475EA6" w:rsidP="00F45D7D">
      <w:pPr>
        <w:jc w:val="center"/>
        <w:rPr>
          <w:rFonts w:ascii="Arial" w:hAnsi="Arial" w:cs="Arial"/>
          <w:sz w:val="20"/>
          <w:szCs w:val="20"/>
          <w:lang w:val="es-MX"/>
        </w:rPr>
      </w:pPr>
    </w:p>
    <w:p w:rsidR="00475EA6" w:rsidRPr="00475EA6" w:rsidRDefault="00475EA6" w:rsidP="00F45D7D">
      <w:pPr>
        <w:jc w:val="center"/>
        <w:rPr>
          <w:rFonts w:ascii="Arial" w:hAnsi="Arial" w:cs="Arial"/>
          <w:sz w:val="20"/>
          <w:szCs w:val="20"/>
          <w:lang w:val="es-MX"/>
        </w:rPr>
      </w:pPr>
    </w:p>
    <w:p w:rsidR="00475EA6" w:rsidRPr="00475EA6" w:rsidRDefault="00475EA6" w:rsidP="00F45D7D">
      <w:pPr>
        <w:jc w:val="center"/>
        <w:rPr>
          <w:rFonts w:ascii="Arial" w:hAnsi="Arial" w:cs="Arial"/>
          <w:sz w:val="20"/>
          <w:szCs w:val="20"/>
          <w:lang w:val="es-MX"/>
        </w:rPr>
      </w:pPr>
    </w:p>
    <w:p w:rsidR="00475EA6" w:rsidRPr="00475EA6" w:rsidRDefault="00475EA6" w:rsidP="00F45D7D">
      <w:pPr>
        <w:jc w:val="center"/>
        <w:rPr>
          <w:rFonts w:ascii="Arial" w:hAnsi="Arial" w:cs="Arial"/>
          <w:b/>
          <w:sz w:val="20"/>
          <w:szCs w:val="20"/>
          <w:lang w:val="es-MX"/>
        </w:rPr>
      </w:pPr>
      <w:r w:rsidRPr="00475EA6">
        <w:rPr>
          <w:rFonts w:ascii="Arial" w:hAnsi="Arial" w:cs="Arial"/>
          <w:b/>
          <w:sz w:val="20"/>
          <w:szCs w:val="20"/>
          <w:lang w:val="es-MX"/>
        </w:rPr>
        <w:t>Lic. Alejandro Osuna Ruiz-Poveda</w:t>
      </w:r>
    </w:p>
    <w:p w:rsidR="00475EA6" w:rsidRDefault="00475EA6" w:rsidP="00F45D7D">
      <w:pPr>
        <w:jc w:val="center"/>
        <w:rPr>
          <w:rFonts w:ascii="Arial" w:hAnsi="Arial" w:cs="Arial"/>
          <w:b/>
          <w:sz w:val="20"/>
          <w:szCs w:val="20"/>
          <w:lang w:val="es-MX"/>
        </w:rPr>
      </w:pPr>
      <w:r w:rsidRPr="00475EA6">
        <w:rPr>
          <w:rFonts w:ascii="Arial" w:hAnsi="Arial" w:cs="Arial"/>
          <w:b/>
          <w:sz w:val="20"/>
          <w:szCs w:val="20"/>
          <w:lang w:val="es-MX"/>
        </w:rPr>
        <w:t>Gerente General</w:t>
      </w:r>
    </w:p>
    <w:p w:rsidR="007878D9" w:rsidRPr="007878D9" w:rsidRDefault="007878D9" w:rsidP="00F45D7D">
      <w:pPr>
        <w:jc w:val="center"/>
        <w:rPr>
          <w:rFonts w:ascii="Arial" w:eastAsia="Times" w:hAnsi="Arial" w:cs="Arial"/>
          <w:sz w:val="20"/>
          <w:szCs w:val="20"/>
        </w:rPr>
      </w:pPr>
      <w:r w:rsidRPr="007878D9">
        <w:rPr>
          <w:rFonts w:ascii="Arial" w:hAnsi="Arial" w:cs="Arial"/>
          <w:sz w:val="20"/>
          <w:szCs w:val="20"/>
          <w:lang w:val="es-MX"/>
        </w:rPr>
        <w:t>(Rúbrica)</w:t>
      </w:r>
    </w:p>
    <w:p w:rsidR="00475EA6" w:rsidRPr="00475EA6" w:rsidRDefault="00475EA6" w:rsidP="00F45D7D">
      <w:pPr>
        <w:rPr>
          <w:rFonts w:ascii="Arial" w:hAnsi="Arial" w:cs="Arial"/>
          <w:sz w:val="20"/>
          <w:szCs w:val="20"/>
        </w:rPr>
      </w:pPr>
    </w:p>
    <w:p w:rsidR="00475EA6" w:rsidRPr="00475EA6" w:rsidRDefault="00475EA6" w:rsidP="00F45D7D">
      <w:pPr>
        <w:rPr>
          <w:rFonts w:ascii="Arial" w:hAnsi="Arial" w:cs="Arial"/>
          <w:sz w:val="20"/>
          <w:szCs w:val="20"/>
        </w:rPr>
      </w:pPr>
    </w:p>
    <w:p w:rsidR="00475EA6" w:rsidRPr="00475EA6" w:rsidRDefault="00475EA6" w:rsidP="00F45D7D">
      <w:pPr>
        <w:rPr>
          <w:rFonts w:ascii="Arial" w:hAnsi="Arial" w:cs="Arial"/>
          <w:sz w:val="20"/>
          <w:szCs w:val="20"/>
        </w:rPr>
      </w:pPr>
    </w:p>
    <w:p w:rsidR="00475EA6" w:rsidRPr="00475EA6" w:rsidRDefault="00475EA6" w:rsidP="00F45D7D">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n-US"/>
        </w:rPr>
      </w:pPr>
      <w:r w:rsidRPr="00475EA6">
        <w:rPr>
          <w:rFonts w:ascii="Arial" w:hAnsi="Arial" w:cs="Arial"/>
          <w:noProof/>
          <w:sz w:val="20"/>
          <w:szCs w:val="20"/>
          <w:lang w:val="es-MX" w:eastAsia="es-MX"/>
        </w:rPr>
        <w:lastRenderedPageBreak/>
        <w:drawing>
          <wp:inline distT="0" distB="0" distL="0" distR="0" wp14:anchorId="32A4C8ED" wp14:editId="76BCFBE5">
            <wp:extent cx="6019800" cy="45624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4562475"/>
                    </a:xfrm>
                    <a:prstGeom prst="rect">
                      <a:avLst/>
                    </a:prstGeom>
                    <a:noFill/>
                    <a:ln>
                      <a:noFill/>
                    </a:ln>
                  </pic:spPr>
                </pic:pic>
              </a:graphicData>
            </a:graphic>
          </wp:inline>
        </w:drawing>
      </w:r>
    </w:p>
    <w:p w:rsidR="00475EA6" w:rsidRPr="00475EA6" w:rsidRDefault="00475EA6" w:rsidP="00475EA6">
      <w:pPr>
        <w:rPr>
          <w:rFonts w:ascii="Arial" w:hAnsi="Arial" w:cs="Arial"/>
          <w:sz w:val="20"/>
          <w:szCs w:val="20"/>
          <w:lang w:val="es-MX"/>
        </w:rPr>
      </w:pPr>
      <w:r w:rsidRPr="00475EA6">
        <w:rPr>
          <w:rFonts w:ascii="Arial" w:hAnsi="Arial" w:cs="Arial"/>
          <w:sz w:val="20"/>
          <w:szCs w:val="20"/>
          <w:lang w:val="es-MX"/>
        </w:rPr>
        <w:t>El precio unitario, se multiplica por la cantidad de metros cúbicos</w:t>
      </w: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20"/>
          <w:szCs w:val="20"/>
          <w:lang w:val="es-MX"/>
        </w:rPr>
      </w:pPr>
    </w:p>
    <w:p w:rsidR="00BC6EEA" w:rsidRDefault="00BC6EEA"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Lic. Alejandro Osuna Ruiz-Poveda</w:t>
      </w: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Gerente General</w:t>
      </w:r>
    </w:p>
    <w:p w:rsidR="00475EA6" w:rsidRPr="00475EA6" w:rsidRDefault="007878D9" w:rsidP="00475EA6">
      <w:pPr>
        <w:jc w:val="center"/>
        <w:rPr>
          <w:rFonts w:ascii="Arial" w:hAnsi="Arial" w:cs="Arial"/>
          <w:b/>
          <w:sz w:val="20"/>
          <w:szCs w:val="20"/>
          <w:lang w:val="es-MX"/>
        </w:rPr>
      </w:pPr>
      <w:r w:rsidRPr="007878D9">
        <w:rPr>
          <w:rFonts w:ascii="Arial" w:hAnsi="Arial" w:cs="Arial"/>
          <w:sz w:val="20"/>
          <w:szCs w:val="20"/>
          <w:lang w:val="es-MX"/>
        </w:rPr>
        <w:t>(Rúbrica)</w:t>
      </w: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r w:rsidRPr="00475EA6">
        <w:rPr>
          <w:rFonts w:ascii="Arial" w:hAnsi="Arial" w:cs="Arial"/>
          <w:noProof/>
          <w:sz w:val="20"/>
          <w:szCs w:val="20"/>
          <w:lang w:val="es-MX" w:eastAsia="es-MX"/>
        </w:rPr>
        <w:lastRenderedPageBreak/>
        <w:drawing>
          <wp:inline distT="0" distB="0" distL="0" distR="0" wp14:anchorId="4B186B30" wp14:editId="02D4F8F7">
            <wp:extent cx="6019800" cy="35528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3552825"/>
                    </a:xfrm>
                    <a:prstGeom prst="rect">
                      <a:avLst/>
                    </a:prstGeom>
                    <a:noFill/>
                    <a:ln>
                      <a:noFill/>
                    </a:ln>
                  </pic:spPr>
                </pic:pic>
              </a:graphicData>
            </a:graphic>
          </wp:inline>
        </w:drawing>
      </w:r>
    </w:p>
    <w:p w:rsidR="00475EA6" w:rsidRPr="00475EA6" w:rsidRDefault="00475EA6" w:rsidP="00475EA6">
      <w:pPr>
        <w:jc w:val="center"/>
        <w:rPr>
          <w:rFonts w:ascii="Arial" w:hAnsi="Arial" w:cs="Arial"/>
          <w:b/>
          <w:sz w:val="20"/>
          <w:szCs w:val="20"/>
          <w:lang w:val="es-MX"/>
        </w:rPr>
      </w:pPr>
    </w:p>
    <w:p w:rsidR="00475EA6" w:rsidRPr="00475EA6" w:rsidRDefault="00475EA6" w:rsidP="00475EA6">
      <w:pPr>
        <w:rPr>
          <w:rFonts w:ascii="Arial" w:hAnsi="Arial" w:cs="Arial"/>
          <w:sz w:val="20"/>
          <w:szCs w:val="20"/>
        </w:rPr>
      </w:pPr>
      <w:r w:rsidRPr="00475EA6">
        <w:rPr>
          <w:rFonts w:ascii="Arial" w:hAnsi="Arial" w:cs="Arial"/>
          <w:sz w:val="20"/>
          <w:szCs w:val="20"/>
        </w:rPr>
        <w:t>El precio unitario, se multiplica por la cantidad de metros cúbicos.</w:t>
      </w: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r w:rsidRPr="00475EA6">
        <w:rPr>
          <w:rFonts w:ascii="Arial" w:hAnsi="Arial" w:cs="Arial"/>
          <w:b/>
          <w:sz w:val="20"/>
          <w:szCs w:val="20"/>
        </w:rPr>
        <w:t>Lic. Alejandro Osuna Ruiz-Poveda</w:t>
      </w:r>
    </w:p>
    <w:p w:rsidR="00475EA6" w:rsidRPr="00475EA6" w:rsidRDefault="00475EA6" w:rsidP="00475EA6">
      <w:pPr>
        <w:jc w:val="center"/>
        <w:rPr>
          <w:rFonts w:ascii="Arial" w:hAnsi="Arial" w:cs="Arial"/>
          <w:b/>
          <w:sz w:val="20"/>
          <w:szCs w:val="20"/>
        </w:rPr>
      </w:pPr>
      <w:r w:rsidRPr="00475EA6">
        <w:rPr>
          <w:rFonts w:ascii="Arial" w:hAnsi="Arial" w:cs="Arial"/>
          <w:b/>
          <w:sz w:val="20"/>
          <w:szCs w:val="20"/>
        </w:rPr>
        <w:t>Gerente General</w:t>
      </w:r>
    </w:p>
    <w:p w:rsidR="007878D9" w:rsidRPr="007878D9" w:rsidRDefault="007878D9" w:rsidP="007878D9">
      <w:pPr>
        <w:jc w:val="center"/>
        <w:rPr>
          <w:rFonts w:ascii="Arial" w:eastAsia="Times" w:hAnsi="Arial" w:cs="Arial"/>
          <w:sz w:val="20"/>
          <w:szCs w:val="20"/>
        </w:rPr>
      </w:pPr>
      <w:r w:rsidRPr="007878D9">
        <w:rPr>
          <w:rFonts w:ascii="Arial" w:hAnsi="Arial" w:cs="Arial"/>
          <w:sz w:val="20"/>
          <w:szCs w:val="20"/>
          <w:lang w:val="es-MX"/>
        </w:rPr>
        <w:t>(Rúbrica)</w:t>
      </w:r>
    </w:p>
    <w:p w:rsidR="00475EA6" w:rsidRPr="00475EA6" w:rsidRDefault="00475EA6" w:rsidP="00475EA6">
      <w:pPr>
        <w:jc w:val="center"/>
        <w:rPr>
          <w:rFonts w:ascii="Arial" w:hAnsi="Arial" w:cs="Arial"/>
          <w:b/>
          <w:sz w:val="20"/>
          <w:szCs w:val="20"/>
        </w:rPr>
      </w:pPr>
    </w:p>
    <w:p w:rsidR="00475EA6" w:rsidRPr="00475EA6" w:rsidRDefault="00475EA6" w:rsidP="00475EA6">
      <w:pPr>
        <w:jc w:val="center"/>
        <w:rPr>
          <w:rFonts w:ascii="Arial" w:hAnsi="Arial" w:cs="Arial"/>
          <w:b/>
          <w:sz w:val="20"/>
          <w:szCs w:val="20"/>
        </w:rPr>
      </w:pPr>
    </w:p>
    <w:p w:rsidR="00475EA6" w:rsidRPr="00475EA6" w:rsidRDefault="00475EA6" w:rsidP="00475EA6">
      <w:pPr>
        <w:jc w:val="right"/>
        <w:rPr>
          <w:rFonts w:ascii="Arial" w:hAnsi="Arial" w:cs="Arial"/>
          <w:sz w:val="20"/>
          <w:szCs w:val="20"/>
        </w:rPr>
      </w:pPr>
    </w:p>
    <w:p w:rsidR="00475EA6" w:rsidRPr="00475EA6" w:rsidRDefault="00475EA6" w:rsidP="00475EA6">
      <w:pPr>
        <w:jc w:val="right"/>
        <w:rPr>
          <w:rFonts w:ascii="Arial" w:hAnsi="Arial" w:cs="Arial"/>
          <w:sz w:val="20"/>
          <w:szCs w:val="20"/>
        </w:rPr>
      </w:pPr>
    </w:p>
    <w:p w:rsidR="00475EA6" w:rsidRPr="00475EA6" w:rsidRDefault="00475EA6" w:rsidP="00475EA6">
      <w:pPr>
        <w:jc w:val="right"/>
        <w:rPr>
          <w:rFonts w:ascii="Arial" w:hAnsi="Arial" w:cs="Arial"/>
          <w:sz w:val="20"/>
          <w:szCs w:val="20"/>
        </w:rPr>
      </w:pPr>
    </w:p>
    <w:p w:rsidR="00475EA6" w:rsidRPr="00475EA6" w:rsidRDefault="00475EA6" w:rsidP="00475EA6">
      <w:pPr>
        <w:jc w:val="right"/>
        <w:rPr>
          <w:rFonts w:ascii="Arial" w:hAnsi="Arial" w:cs="Arial"/>
          <w:sz w:val="20"/>
          <w:szCs w:val="20"/>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p>
    <w:p w:rsidR="00475EA6" w:rsidRPr="00475EA6" w:rsidRDefault="00475EA6" w:rsidP="00475EA6">
      <w:pPr>
        <w:jc w:val="right"/>
        <w:rPr>
          <w:rFonts w:ascii="Arial" w:hAnsi="Arial" w:cs="Arial"/>
          <w:sz w:val="20"/>
          <w:szCs w:val="20"/>
          <w:lang w:val="es-MX"/>
        </w:rPr>
      </w:pPr>
      <w:r w:rsidRPr="00475EA6">
        <w:rPr>
          <w:rFonts w:ascii="Arial" w:hAnsi="Arial" w:cs="Arial"/>
          <w:sz w:val="20"/>
          <w:szCs w:val="20"/>
          <w:lang w:val="es-MX"/>
        </w:rPr>
        <w:t xml:space="preserve">Saltillo, Coahuila a 24 de </w:t>
      </w:r>
      <w:r w:rsidR="00BC6EEA">
        <w:rPr>
          <w:rFonts w:ascii="Arial" w:hAnsi="Arial" w:cs="Arial"/>
          <w:sz w:val="20"/>
          <w:szCs w:val="20"/>
          <w:lang w:val="es-MX"/>
        </w:rPr>
        <w:t>n</w:t>
      </w:r>
      <w:r w:rsidRPr="00475EA6">
        <w:rPr>
          <w:rFonts w:ascii="Arial" w:hAnsi="Arial" w:cs="Arial"/>
          <w:sz w:val="20"/>
          <w:szCs w:val="20"/>
          <w:lang w:val="es-MX"/>
        </w:rPr>
        <w:t>oviembre del 2014</w:t>
      </w: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r w:rsidRPr="00475EA6">
        <w:rPr>
          <w:rFonts w:ascii="Arial" w:hAnsi="Arial" w:cs="Arial"/>
          <w:b/>
          <w:sz w:val="20"/>
          <w:szCs w:val="20"/>
          <w:lang w:val="es-MX"/>
        </w:rPr>
        <w:t>LIC. MARIA ALICIA GARCIA NARRO</w:t>
      </w:r>
    </w:p>
    <w:p w:rsidR="00475EA6" w:rsidRPr="00475EA6" w:rsidRDefault="00475EA6" w:rsidP="00475EA6">
      <w:pPr>
        <w:rPr>
          <w:rFonts w:ascii="Arial" w:hAnsi="Arial" w:cs="Arial"/>
          <w:b/>
          <w:sz w:val="20"/>
          <w:szCs w:val="20"/>
          <w:lang w:val="es-MX"/>
        </w:rPr>
      </w:pPr>
      <w:r w:rsidRPr="00475EA6">
        <w:rPr>
          <w:rFonts w:ascii="Arial" w:hAnsi="Arial" w:cs="Arial"/>
          <w:b/>
          <w:sz w:val="20"/>
          <w:szCs w:val="20"/>
          <w:lang w:val="es-MX"/>
        </w:rPr>
        <w:t>SECRETARIA DEL R. AYUNTAMIENTO DE SALTILLO</w:t>
      </w:r>
    </w:p>
    <w:p w:rsidR="00475EA6" w:rsidRPr="00475EA6" w:rsidRDefault="00475EA6" w:rsidP="00475EA6">
      <w:pPr>
        <w:rPr>
          <w:rFonts w:ascii="Arial" w:hAnsi="Arial" w:cs="Arial"/>
          <w:b/>
          <w:sz w:val="20"/>
          <w:szCs w:val="20"/>
          <w:lang w:val="es-MX"/>
        </w:rPr>
      </w:pPr>
      <w:r w:rsidRPr="00475EA6">
        <w:rPr>
          <w:rFonts w:ascii="Arial" w:hAnsi="Arial" w:cs="Arial"/>
          <w:b/>
          <w:sz w:val="20"/>
          <w:szCs w:val="20"/>
          <w:lang w:val="es-MX"/>
        </w:rPr>
        <w:t>PRESENTE.-</w:t>
      </w: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jc w:val="both"/>
        <w:rPr>
          <w:rFonts w:ascii="Arial" w:hAnsi="Arial" w:cs="Arial"/>
          <w:b/>
          <w:sz w:val="20"/>
          <w:szCs w:val="20"/>
          <w:lang w:val="es-MX"/>
        </w:rPr>
      </w:pPr>
    </w:p>
    <w:p w:rsidR="00475EA6" w:rsidRPr="00475EA6" w:rsidRDefault="00475EA6" w:rsidP="00BC6EEA">
      <w:pPr>
        <w:spacing w:line="360" w:lineRule="auto"/>
        <w:ind w:firstLine="708"/>
        <w:jc w:val="both"/>
        <w:rPr>
          <w:rFonts w:ascii="Arial" w:hAnsi="Arial" w:cs="Arial"/>
          <w:sz w:val="20"/>
          <w:szCs w:val="20"/>
          <w:lang w:val="es-MX"/>
        </w:rPr>
      </w:pPr>
      <w:r w:rsidRPr="00475EA6">
        <w:rPr>
          <w:rFonts w:ascii="Arial" w:hAnsi="Arial" w:cs="Arial"/>
          <w:sz w:val="20"/>
          <w:szCs w:val="20"/>
          <w:lang w:val="es-MX"/>
        </w:rPr>
        <w:t xml:space="preserve">Adjunto al presente sírvase encontrar anexo que contiene  las tarifas del mes de </w:t>
      </w:r>
      <w:r w:rsidR="00BC6EEA" w:rsidRPr="00BC6EEA">
        <w:rPr>
          <w:rFonts w:ascii="Arial" w:hAnsi="Arial" w:cs="Arial"/>
          <w:b/>
          <w:sz w:val="20"/>
          <w:szCs w:val="20"/>
          <w:lang w:val="es-MX"/>
        </w:rPr>
        <w:t>d</w:t>
      </w:r>
      <w:r w:rsidRPr="00475EA6">
        <w:rPr>
          <w:rFonts w:ascii="Arial" w:hAnsi="Arial" w:cs="Arial"/>
          <w:b/>
          <w:sz w:val="20"/>
          <w:szCs w:val="20"/>
          <w:lang w:val="es-MX"/>
        </w:rPr>
        <w:t>iciembre del 2014</w:t>
      </w:r>
      <w:r w:rsidRPr="00475EA6">
        <w:rPr>
          <w:rFonts w:ascii="Arial" w:hAnsi="Arial" w:cs="Arial"/>
          <w:sz w:val="20"/>
          <w:szCs w:val="20"/>
          <w:lang w:val="es-MX"/>
        </w:rPr>
        <w:t>,  para el cobro del servicio de saneamiento de aguas residuales, de conformidad con lo establecido en oficio emitido por la Tesorería Municipal Núm. TMU/003/12 de fecha 09 de enero de 2012 y rubricado por el entonces Tesorero Municipal de esta ciudad de Saltillo, Coahuila.</w:t>
      </w:r>
    </w:p>
    <w:p w:rsidR="00475EA6" w:rsidRPr="00475EA6" w:rsidRDefault="00475EA6" w:rsidP="00475EA6">
      <w:pPr>
        <w:spacing w:line="360" w:lineRule="auto"/>
        <w:jc w:val="both"/>
        <w:rPr>
          <w:rFonts w:ascii="Arial" w:hAnsi="Arial" w:cs="Arial"/>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BC6EEA">
      <w:pPr>
        <w:ind w:firstLine="708"/>
        <w:rPr>
          <w:rFonts w:ascii="Arial" w:hAnsi="Arial" w:cs="Arial"/>
          <w:sz w:val="20"/>
          <w:szCs w:val="20"/>
          <w:lang w:val="es-MX"/>
        </w:rPr>
      </w:pPr>
      <w:r w:rsidRPr="00475EA6">
        <w:rPr>
          <w:rFonts w:ascii="Arial" w:hAnsi="Arial" w:cs="Arial"/>
          <w:sz w:val="20"/>
          <w:szCs w:val="20"/>
          <w:lang w:val="es-MX"/>
        </w:rPr>
        <w:t>Sin otro particular, me reitero a sus órdenes para cualquier aclaración a la presente.</w:t>
      </w: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A t e n t a m e n t e</w:t>
      </w: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Lic. Alejandro Osuna Ruiz-Poveda</w:t>
      </w: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Gerente General</w:t>
      </w:r>
    </w:p>
    <w:p w:rsidR="007878D9" w:rsidRPr="007878D9" w:rsidRDefault="007878D9" w:rsidP="007878D9">
      <w:pPr>
        <w:jc w:val="center"/>
        <w:rPr>
          <w:rFonts w:ascii="Arial" w:eastAsia="Times" w:hAnsi="Arial" w:cs="Arial"/>
          <w:sz w:val="20"/>
          <w:szCs w:val="20"/>
        </w:rPr>
      </w:pPr>
      <w:r w:rsidRPr="007878D9">
        <w:rPr>
          <w:rFonts w:ascii="Arial" w:hAnsi="Arial" w:cs="Arial"/>
          <w:sz w:val="20"/>
          <w:szCs w:val="20"/>
          <w:lang w:val="es-MX"/>
        </w:rPr>
        <w:t>(Rúbrica)</w:t>
      </w: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sz w:val="16"/>
          <w:szCs w:val="16"/>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b/>
          <w:sz w:val="20"/>
          <w:szCs w:val="20"/>
          <w:lang w:val="es-MX"/>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r w:rsidRPr="00475EA6">
        <w:rPr>
          <w:rFonts w:ascii="Arial" w:hAnsi="Arial" w:cs="Arial"/>
          <w:noProof/>
          <w:sz w:val="20"/>
          <w:szCs w:val="20"/>
          <w:lang w:val="es-MX" w:eastAsia="es-MX"/>
        </w:rPr>
        <w:drawing>
          <wp:inline distT="0" distB="0" distL="0" distR="0" wp14:anchorId="3F5FDE1E" wp14:editId="5BD8FC31">
            <wp:extent cx="6267450" cy="46005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7450" cy="4600575"/>
                    </a:xfrm>
                    <a:prstGeom prst="rect">
                      <a:avLst/>
                    </a:prstGeom>
                    <a:noFill/>
                    <a:ln>
                      <a:noFill/>
                    </a:ln>
                  </pic:spPr>
                </pic:pic>
              </a:graphicData>
            </a:graphic>
          </wp:inline>
        </w:drawing>
      </w: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r w:rsidRPr="00475EA6">
        <w:rPr>
          <w:rFonts w:ascii="Arial" w:hAnsi="Arial" w:cs="Arial"/>
          <w:sz w:val="20"/>
          <w:szCs w:val="20"/>
        </w:rPr>
        <w:t>El precio unitario, se multiplica por la cantidad de metros cúbicos</w:t>
      </w: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rPr>
          <w:rFonts w:ascii="Arial" w:hAnsi="Arial" w:cs="Arial"/>
          <w:sz w:val="20"/>
          <w:szCs w:val="20"/>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Lic. Alejandro Osuna Ruiz-Poveda</w:t>
      </w: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Gerente General</w:t>
      </w:r>
    </w:p>
    <w:p w:rsidR="007878D9" w:rsidRPr="007878D9" w:rsidRDefault="007878D9" w:rsidP="007878D9">
      <w:pPr>
        <w:jc w:val="center"/>
        <w:rPr>
          <w:rFonts w:ascii="Arial" w:eastAsia="Times" w:hAnsi="Arial" w:cs="Arial"/>
          <w:sz w:val="20"/>
          <w:szCs w:val="20"/>
        </w:rPr>
      </w:pPr>
      <w:r w:rsidRPr="007878D9">
        <w:rPr>
          <w:rFonts w:ascii="Arial" w:hAnsi="Arial" w:cs="Arial"/>
          <w:sz w:val="20"/>
          <w:szCs w:val="20"/>
          <w:lang w:val="es-MX"/>
        </w:rPr>
        <w:t>(Rúbrica)</w:t>
      </w:r>
    </w:p>
    <w:p w:rsidR="00475EA6" w:rsidRPr="00475EA6" w:rsidRDefault="00475EA6" w:rsidP="00475EA6">
      <w:pPr>
        <w:jc w:val="center"/>
        <w:rPr>
          <w:rFonts w:ascii="Arial" w:hAnsi="Arial" w:cs="Arial"/>
          <w:b/>
          <w:sz w:val="16"/>
          <w:szCs w:val="16"/>
          <w:lang w:val="es-MX"/>
        </w:rPr>
      </w:pPr>
    </w:p>
    <w:p w:rsidR="00475EA6" w:rsidRPr="00475EA6" w:rsidRDefault="00475EA6" w:rsidP="00475EA6">
      <w:pPr>
        <w:jc w:val="center"/>
        <w:rPr>
          <w:rFonts w:ascii="Arial" w:hAnsi="Arial" w:cs="Arial"/>
          <w:b/>
          <w:sz w:val="16"/>
          <w:szCs w:val="16"/>
          <w:lang w:val="es-MX"/>
        </w:rPr>
      </w:pPr>
    </w:p>
    <w:p w:rsidR="00475EA6" w:rsidRPr="00475EA6" w:rsidRDefault="00475EA6" w:rsidP="00475EA6">
      <w:pPr>
        <w:jc w:val="center"/>
        <w:rPr>
          <w:rFonts w:ascii="Arial" w:hAnsi="Arial" w:cs="Arial"/>
          <w:b/>
          <w:sz w:val="16"/>
          <w:szCs w:val="16"/>
          <w:lang w:val="es-MX"/>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r w:rsidRPr="00475EA6">
        <w:rPr>
          <w:rFonts w:ascii="Arial" w:hAnsi="Arial" w:cs="Arial"/>
          <w:noProof/>
          <w:sz w:val="20"/>
          <w:szCs w:val="20"/>
          <w:lang w:val="es-MX" w:eastAsia="es-MX"/>
        </w:rPr>
        <w:drawing>
          <wp:inline distT="0" distB="0" distL="0" distR="0" wp14:anchorId="2E4FC5BC" wp14:editId="45618048">
            <wp:extent cx="6200775" cy="3619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3619500"/>
                    </a:xfrm>
                    <a:prstGeom prst="rect">
                      <a:avLst/>
                    </a:prstGeom>
                    <a:noFill/>
                    <a:ln>
                      <a:noFill/>
                    </a:ln>
                  </pic:spPr>
                </pic:pic>
              </a:graphicData>
            </a:graphic>
          </wp:inline>
        </w:drawing>
      </w: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jc w:val="center"/>
        <w:rPr>
          <w:rFonts w:ascii="Arial" w:hAnsi="Arial" w:cs="Arial"/>
          <w:sz w:val="20"/>
          <w:szCs w:val="20"/>
        </w:rPr>
      </w:pPr>
    </w:p>
    <w:p w:rsidR="00475EA6" w:rsidRPr="00475EA6" w:rsidRDefault="00475EA6" w:rsidP="00475EA6">
      <w:pPr>
        <w:rPr>
          <w:rFonts w:ascii="Arial" w:hAnsi="Arial" w:cs="Arial"/>
          <w:sz w:val="20"/>
          <w:szCs w:val="20"/>
          <w:lang w:val="es-MX"/>
        </w:rPr>
      </w:pPr>
      <w:r w:rsidRPr="00475EA6">
        <w:rPr>
          <w:rFonts w:ascii="Arial" w:hAnsi="Arial" w:cs="Arial"/>
          <w:sz w:val="20"/>
          <w:szCs w:val="20"/>
          <w:lang w:val="es-MX"/>
        </w:rPr>
        <w:t>El precio unitario, se multiplica por la cantidad de metros cúbicos</w:t>
      </w: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rPr>
          <w:rFonts w:ascii="Arial" w:hAnsi="Arial" w:cs="Arial"/>
          <w:sz w:val="20"/>
          <w:szCs w:val="20"/>
          <w:lang w:val="es-MX"/>
        </w:rPr>
      </w:pPr>
    </w:p>
    <w:p w:rsidR="00475EA6" w:rsidRPr="00475EA6" w:rsidRDefault="00475EA6" w:rsidP="00475EA6">
      <w:pPr>
        <w:tabs>
          <w:tab w:val="left" w:pos="1970"/>
        </w:tabs>
        <w:rPr>
          <w:rFonts w:ascii="Arial" w:hAnsi="Arial" w:cs="Arial"/>
          <w:sz w:val="20"/>
          <w:szCs w:val="20"/>
          <w:lang w:val="es-MX"/>
        </w:rPr>
      </w:pPr>
      <w:r w:rsidRPr="00475EA6">
        <w:rPr>
          <w:rFonts w:ascii="Arial" w:hAnsi="Arial" w:cs="Arial"/>
          <w:sz w:val="20"/>
          <w:szCs w:val="20"/>
          <w:lang w:val="es-MX"/>
        </w:rPr>
        <w:tab/>
      </w:r>
    </w:p>
    <w:p w:rsidR="00475EA6" w:rsidRPr="00475EA6" w:rsidRDefault="00475EA6" w:rsidP="00BC6EEA">
      <w:pPr>
        <w:rPr>
          <w:rFonts w:ascii="Arial" w:hAnsi="Arial" w:cs="Arial"/>
          <w:b/>
          <w:sz w:val="20"/>
          <w:szCs w:val="20"/>
          <w:lang w:val="es-MX"/>
        </w:rPr>
      </w:pPr>
    </w:p>
    <w:p w:rsidR="00475EA6" w:rsidRPr="00475EA6" w:rsidRDefault="00475EA6" w:rsidP="00475EA6">
      <w:pPr>
        <w:jc w:val="center"/>
        <w:rPr>
          <w:rFonts w:ascii="Arial" w:hAnsi="Arial" w:cs="Arial"/>
          <w:b/>
          <w:sz w:val="20"/>
          <w:szCs w:val="20"/>
          <w:lang w:val="es-MX"/>
        </w:rPr>
      </w:pPr>
      <w:r w:rsidRPr="00475EA6">
        <w:rPr>
          <w:rFonts w:ascii="Arial" w:hAnsi="Arial" w:cs="Arial"/>
          <w:b/>
          <w:sz w:val="20"/>
          <w:szCs w:val="20"/>
          <w:lang w:val="es-MX"/>
        </w:rPr>
        <w:t>Lic. Alejandro Osuna Ruiz-Poveda</w:t>
      </w:r>
    </w:p>
    <w:p w:rsidR="00577121" w:rsidRDefault="00475EA6" w:rsidP="009623C2">
      <w:pPr>
        <w:jc w:val="center"/>
        <w:rPr>
          <w:rFonts w:ascii="Arial" w:hAnsi="Arial" w:cs="Arial"/>
          <w:b/>
          <w:sz w:val="20"/>
          <w:szCs w:val="20"/>
          <w:lang w:val="es-MX"/>
        </w:rPr>
      </w:pPr>
      <w:r w:rsidRPr="00475EA6">
        <w:rPr>
          <w:rFonts w:ascii="Arial" w:hAnsi="Arial" w:cs="Arial"/>
          <w:b/>
          <w:sz w:val="20"/>
          <w:szCs w:val="20"/>
          <w:lang w:val="es-MX"/>
        </w:rPr>
        <w:t>Gerente General</w:t>
      </w:r>
    </w:p>
    <w:p w:rsidR="007878D9" w:rsidRPr="007878D9" w:rsidRDefault="007878D9" w:rsidP="009623C2">
      <w:pPr>
        <w:jc w:val="center"/>
        <w:rPr>
          <w:rFonts w:ascii="Arial" w:eastAsia="Times" w:hAnsi="Arial" w:cs="Arial"/>
          <w:sz w:val="20"/>
          <w:szCs w:val="20"/>
        </w:rPr>
      </w:pPr>
      <w:r w:rsidRPr="007878D9">
        <w:rPr>
          <w:rFonts w:ascii="Arial" w:hAnsi="Arial" w:cs="Arial"/>
          <w:sz w:val="20"/>
          <w:szCs w:val="20"/>
          <w:lang w:val="es-MX"/>
        </w:rPr>
        <w:t>(Rúbrica)</w:t>
      </w:r>
    </w:p>
    <w:p w:rsidR="00577121" w:rsidRPr="00475EA6" w:rsidRDefault="00577121" w:rsidP="00577121">
      <w:pPr>
        <w:spacing w:line="360" w:lineRule="auto"/>
        <w:ind w:right="333"/>
        <w:jc w:val="both"/>
        <w:rPr>
          <w:rFonts w:ascii="Arial" w:hAnsi="Arial" w:cs="Arial"/>
          <w:sz w:val="20"/>
          <w:szCs w:val="20"/>
        </w:rPr>
      </w:pPr>
    </w:p>
    <w:p w:rsidR="00475EA6" w:rsidRPr="00475EA6" w:rsidRDefault="00475EA6">
      <w:pPr>
        <w:spacing w:line="360" w:lineRule="auto"/>
        <w:ind w:right="333"/>
        <w:jc w:val="both"/>
        <w:rPr>
          <w:rFonts w:ascii="Arial" w:hAnsi="Arial" w:cs="Arial"/>
          <w:sz w:val="20"/>
          <w:szCs w:val="20"/>
        </w:rPr>
      </w:pPr>
    </w:p>
    <w:sectPr w:rsidR="00475EA6" w:rsidRPr="00475EA6" w:rsidSect="00256586">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225"/>
    <w:multiLevelType w:val="hybridMultilevel"/>
    <w:tmpl w:val="1A0A46B2"/>
    <w:lvl w:ilvl="0" w:tplc="080A0011">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570B68"/>
    <w:multiLevelType w:val="hybridMultilevel"/>
    <w:tmpl w:val="CAAE1EAA"/>
    <w:lvl w:ilvl="0" w:tplc="C8F4BC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1444A04"/>
    <w:multiLevelType w:val="hybridMultilevel"/>
    <w:tmpl w:val="4718E9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FA2F19"/>
    <w:multiLevelType w:val="hybridMultilevel"/>
    <w:tmpl w:val="F536B1D8"/>
    <w:lvl w:ilvl="0" w:tplc="8FC057C8">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8EF6FC1"/>
    <w:multiLevelType w:val="hybridMultilevel"/>
    <w:tmpl w:val="2AE850EA"/>
    <w:lvl w:ilvl="0" w:tplc="9AB213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D825ABD"/>
    <w:multiLevelType w:val="hybridMultilevel"/>
    <w:tmpl w:val="48008522"/>
    <w:lvl w:ilvl="0" w:tplc="FB4666D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E03B58"/>
    <w:multiLevelType w:val="hybridMultilevel"/>
    <w:tmpl w:val="96DE47AE"/>
    <w:lvl w:ilvl="0" w:tplc="349EEC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69F0ADB"/>
    <w:multiLevelType w:val="hybridMultilevel"/>
    <w:tmpl w:val="88268D4E"/>
    <w:lvl w:ilvl="0" w:tplc="9342CC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62A81DD7"/>
    <w:multiLevelType w:val="hybridMultilevel"/>
    <w:tmpl w:val="146A78EE"/>
    <w:lvl w:ilvl="0" w:tplc="C46CF356">
      <w:start w:val="1"/>
      <w:numFmt w:val="upperRoman"/>
      <w:lvlText w:val="%1."/>
      <w:lvlJc w:val="left"/>
      <w:pPr>
        <w:ind w:left="720" w:hanging="360"/>
      </w:pPr>
      <w:rPr>
        <w:rFonts w:ascii="Calibri" w:eastAsia="Calibr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3"/>
  </w:num>
  <w:num w:numId="5">
    <w:abstractNumId w:val="4"/>
  </w:num>
  <w:num w:numId="6">
    <w:abstractNumId w:val="8"/>
  </w:num>
  <w:num w:numId="7">
    <w:abstractNumId w:val="6"/>
  </w:num>
  <w:num w:numId="8">
    <w:abstractNumId w:val="0"/>
  </w:num>
  <w:num w:numId="9">
    <w:abstractNumId w:val="9"/>
  </w:num>
  <w:num w:numId="10">
    <w:abstractNumId w:val="5"/>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21"/>
    <w:rsid w:val="00001087"/>
    <w:rsid w:val="00021D77"/>
    <w:rsid w:val="00032AE0"/>
    <w:rsid w:val="000603A9"/>
    <w:rsid w:val="00072EB6"/>
    <w:rsid w:val="00080683"/>
    <w:rsid w:val="00096B26"/>
    <w:rsid w:val="000B70E6"/>
    <w:rsid w:val="000B7D7D"/>
    <w:rsid w:val="000C5CA1"/>
    <w:rsid w:val="000D38F1"/>
    <w:rsid w:val="000E03F1"/>
    <w:rsid w:val="000F6368"/>
    <w:rsid w:val="00100E3C"/>
    <w:rsid w:val="00112260"/>
    <w:rsid w:val="001172DC"/>
    <w:rsid w:val="001238C9"/>
    <w:rsid w:val="00125F9B"/>
    <w:rsid w:val="0014194D"/>
    <w:rsid w:val="00146D03"/>
    <w:rsid w:val="001618A7"/>
    <w:rsid w:val="001658BA"/>
    <w:rsid w:val="00192B84"/>
    <w:rsid w:val="001C36DE"/>
    <w:rsid w:val="002004FC"/>
    <w:rsid w:val="002020C7"/>
    <w:rsid w:val="002203C3"/>
    <w:rsid w:val="002251E7"/>
    <w:rsid w:val="0024185E"/>
    <w:rsid w:val="0024568F"/>
    <w:rsid w:val="00251E4F"/>
    <w:rsid w:val="00256586"/>
    <w:rsid w:val="002700FE"/>
    <w:rsid w:val="002A16E2"/>
    <w:rsid w:val="002D35EE"/>
    <w:rsid w:val="003225FA"/>
    <w:rsid w:val="00361364"/>
    <w:rsid w:val="00396058"/>
    <w:rsid w:val="003B6AE7"/>
    <w:rsid w:val="003D351D"/>
    <w:rsid w:val="003D6570"/>
    <w:rsid w:val="003D77BB"/>
    <w:rsid w:val="003F250C"/>
    <w:rsid w:val="003F55B9"/>
    <w:rsid w:val="004031BE"/>
    <w:rsid w:val="00422E4F"/>
    <w:rsid w:val="00455387"/>
    <w:rsid w:val="00460773"/>
    <w:rsid w:val="00475EA6"/>
    <w:rsid w:val="00487DA2"/>
    <w:rsid w:val="00493DEB"/>
    <w:rsid w:val="004B29FF"/>
    <w:rsid w:val="004B5877"/>
    <w:rsid w:val="004C095B"/>
    <w:rsid w:val="00532CC8"/>
    <w:rsid w:val="00554CA6"/>
    <w:rsid w:val="00572DFD"/>
    <w:rsid w:val="0057596B"/>
    <w:rsid w:val="00577121"/>
    <w:rsid w:val="005B643B"/>
    <w:rsid w:val="005C495A"/>
    <w:rsid w:val="005F22E9"/>
    <w:rsid w:val="00665940"/>
    <w:rsid w:val="00675B75"/>
    <w:rsid w:val="00677205"/>
    <w:rsid w:val="0068041D"/>
    <w:rsid w:val="006D4A09"/>
    <w:rsid w:val="0070257C"/>
    <w:rsid w:val="00720FB8"/>
    <w:rsid w:val="00724637"/>
    <w:rsid w:val="007326C3"/>
    <w:rsid w:val="00736772"/>
    <w:rsid w:val="00765182"/>
    <w:rsid w:val="00775E16"/>
    <w:rsid w:val="0078700C"/>
    <w:rsid w:val="007878D9"/>
    <w:rsid w:val="0082266F"/>
    <w:rsid w:val="00851FC8"/>
    <w:rsid w:val="008B1909"/>
    <w:rsid w:val="00906029"/>
    <w:rsid w:val="009131C1"/>
    <w:rsid w:val="00927380"/>
    <w:rsid w:val="0093644A"/>
    <w:rsid w:val="009623C2"/>
    <w:rsid w:val="0097451E"/>
    <w:rsid w:val="0097547E"/>
    <w:rsid w:val="00981914"/>
    <w:rsid w:val="009821F8"/>
    <w:rsid w:val="009830F6"/>
    <w:rsid w:val="00984DFA"/>
    <w:rsid w:val="00986CAC"/>
    <w:rsid w:val="009902B9"/>
    <w:rsid w:val="009D0757"/>
    <w:rsid w:val="009D4E1D"/>
    <w:rsid w:val="009E44F1"/>
    <w:rsid w:val="00A00834"/>
    <w:rsid w:val="00A03CB6"/>
    <w:rsid w:val="00A04EC3"/>
    <w:rsid w:val="00AE2CEA"/>
    <w:rsid w:val="00B10235"/>
    <w:rsid w:val="00B136EE"/>
    <w:rsid w:val="00B14CCD"/>
    <w:rsid w:val="00B267C8"/>
    <w:rsid w:val="00B3169E"/>
    <w:rsid w:val="00B4373D"/>
    <w:rsid w:val="00B52472"/>
    <w:rsid w:val="00B70FC2"/>
    <w:rsid w:val="00B83D27"/>
    <w:rsid w:val="00B841F3"/>
    <w:rsid w:val="00B84D04"/>
    <w:rsid w:val="00B87D4F"/>
    <w:rsid w:val="00BA25CD"/>
    <w:rsid w:val="00BB10BA"/>
    <w:rsid w:val="00BB22FA"/>
    <w:rsid w:val="00BB6ACA"/>
    <w:rsid w:val="00BC6EEA"/>
    <w:rsid w:val="00C04DCF"/>
    <w:rsid w:val="00C10363"/>
    <w:rsid w:val="00C17338"/>
    <w:rsid w:val="00C37213"/>
    <w:rsid w:val="00C41CCC"/>
    <w:rsid w:val="00C4591A"/>
    <w:rsid w:val="00C55C2F"/>
    <w:rsid w:val="00C631FD"/>
    <w:rsid w:val="00C7649C"/>
    <w:rsid w:val="00C823EC"/>
    <w:rsid w:val="00C865F1"/>
    <w:rsid w:val="00CA009A"/>
    <w:rsid w:val="00CB682B"/>
    <w:rsid w:val="00CD21E0"/>
    <w:rsid w:val="00D154AE"/>
    <w:rsid w:val="00D277FD"/>
    <w:rsid w:val="00DA07C3"/>
    <w:rsid w:val="00DE78B6"/>
    <w:rsid w:val="00DF6A5C"/>
    <w:rsid w:val="00DF7812"/>
    <w:rsid w:val="00E22919"/>
    <w:rsid w:val="00E274D7"/>
    <w:rsid w:val="00E54955"/>
    <w:rsid w:val="00E868E5"/>
    <w:rsid w:val="00E94E39"/>
    <w:rsid w:val="00EB13CC"/>
    <w:rsid w:val="00EC06DF"/>
    <w:rsid w:val="00ED4093"/>
    <w:rsid w:val="00F115FA"/>
    <w:rsid w:val="00F331D3"/>
    <w:rsid w:val="00F41772"/>
    <w:rsid w:val="00F45D7D"/>
    <w:rsid w:val="00F549F1"/>
    <w:rsid w:val="00F61601"/>
    <w:rsid w:val="00F623B3"/>
    <w:rsid w:val="00F67CDB"/>
    <w:rsid w:val="00F70A97"/>
    <w:rsid w:val="00FB19C0"/>
    <w:rsid w:val="00FC2FEB"/>
    <w:rsid w:val="00FC4A8C"/>
    <w:rsid w:val="00FE36EB"/>
    <w:rsid w:val="00FF2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77121"/>
    <w:pPr>
      <w:keepNext/>
      <w:jc w:val="right"/>
      <w:outlineLvl w:val="0"/>
    </w:pPr>
    <w:rPr>
      <w:rFonts w:ascii="Arial" w:hAnsi="Arial"/>
      <w:b/>
      <w:sz w:val="20"/>
      <w:szCs w:val="20"/>
      <w:lang w:val="es-MX"/>
    </w:rPr>
  </w:style>
  <w:style w:type="paragraph" w:styleId="Ttulo2">
    <w:name w:val="heading 2"/>
    <w:basedOn w:val="Normal"/>
    <w:next w:val="Normal"/>
    <w:link w:val="Ttulo2Car"/>
    <w:qFormat/>
    <w:rsid w:val="00532CC8"/>
    <w:pPr>
      <w:keepNext/>
      <w:ind w:left="1560" w:right="333"/>
      <w:jc w:val="center"/>
      <w:outlineLvl w:val="1"/>
    </w:pPr>
    <w:rPr>
      <w:rFonts w:ascii="Arial" w:hAnsi="Arial"/>
      <w:b/>
      <w:sz w:val="20"/>
      <w:szCs w:val="20"/>
      <w:lang w:val="es-MX"/>
    </w:rPr>
  </w:style>
  <w:style w:type="paragraph" w:styleId="Ttulo8">
    <w:name w:val="heading 8"/>
    <w:basedOn w:val="Normal"/>
    <w:next w:val="Normal"/>
    <w:link w:val="Ttulo8Car"/>
    <w:uiPriority w:val="9"/>
    <w:semiHidden/>
    <w:unhideWhenUsed/>
    <w:qFormat/>
    <w:rsid w:val="00532CC8"/>
    <w:pPr>
      <w:keepNext/>
      <w:keepLines/>
      <w:spacing w:before="20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121"/>
    <w:rPr>
      <w:rFonts w:ascii="Arial" w:eastAsia="Times New Roman" w:hAnsi="Arial" w:cs="Times New Roman"/>
      <w:b/>
      <w:sz w:val="20"/>
      <w:szCs w:val="20"/>
      <w:lang w:eastAsia="es-ES"/>
    </w:rPr>
  </w:style>
  <w:style w:type="character" w:customStyle="1" w:styleId="Sangra2detindependienteCar">
    <w:name w:val="Sangría 2 de t. independiente Car"/>
    <w:link w:val="Sangra2detindependiente"/>
    <w:rsid w:val="00577121"/>
    <w:rPr>
      <w:rFonts w:eastAsia="Times"/>
      <w:b/>
      <w:lang w:val="es-ES_tradnl" w:eastAsia="es-ES"/>
    </w:rPr>
  </w:style>
  <w:style w:type="paragraph" w:styleId="Sangra2detindependiente">
    <w:name w:val="Body Text Indent 2"/>
    <w:basedOn w:val="Normal"/>
    <w:link w:val="Sangra2detindependienteCar"/>
    <w:rsid w:val="00577121"/>
    <w:pPr>
      <w:ind w:right="-81" w:firstLine="2430"/>
    </w:pPr>
    <w:rPr>
      <w:rFonts w:asciiTheme="minorHAnsi" w:eastAsia="Times" w:hAnsiTheme="minorHAnsi" w:cstheme="minorBidi"/>
      <w:b/>
      <w:sz w:val="22"/>
      <w:szCs w:val="22"/>
      <w:lang w:val="es-ES_tradnl"/>
    </w:rPr>
  </w:style>
  <w:style w:type="character" w:customStyle="1" w:styleId="Sangra2detindependienteCar1">
    <w:name w:val="Sangría 2 de t. independiente Car1"/>
    <w:basedOn w:val="Fuentedeprrafopredeter"/>
    <w:uiPriority w:val="99"/>
    <w:semiHidden/>
    <w:rsid w:val="00577121"/>
    <w:rPr>
      <w:rFonts w:ascii="Times New Roman" w:eastAsia="Times New Roman" w:hAnsi="Times New Roman" w:cs="Times New Roman"/>
      <w:sz w:val="24"/>
      <w:szCs w:val="24"/>
      <w:lang w:val="es-ES" w:eastAsia="es-ES"/>
    </w:rPr>
  </w:style>
  <w:style w:type="character" w:customStyle="1" w:styleId="TextoindependienteCar">
    <w:name w:val="Texto independiente Car"/>
    <w:link w:val="Textoindependiente"/>
    <w:rsid w:val="00577121"/>
    <w:rPr>
      <w:sz w:val="24"/>
      <w:szCs w:val="24"/>
      <w:lang w:eastAsia="es-ES"/>
    </w:rPr>
  </w:style>
  <w:style w:type="paragraph" w:styleId="Textoindependiente">
    <w:name w:val="Body Text"/>
    <w:basedOn w:val="Normal"/>
    <w:link w:val="TextoindependienteCar"/>
    <w:rsid w:val="00577121"/>
    <w:pPr>
      <w:ind w:right="378"/>
      <w:jc w:val="both"/>
    </w:pPr>
    <w:rPr>
      <w:rFonts w:asciiTheme="minorHAnsi" w:eastAsiaTheme="minorHAnsi" w:hAnsiTheme="minorHAnsi" w:cstheme="minorBidi"/>
      <w:lang w:val="es-MX"/>
    </w:rPr>
  </w:style>
  <w:style w:type="character" w:customStyle="1" w:styleId="TextoindependienteCar1">
    <w:name w:val="Texto independiente Car1"/>
    <w:basedOn w:val="Fuentedeprrafopredeter"/>
    <w:uiPriority w:val="99"/>
    <w:semiHidden/>
    <w:rsid w:val="00577121"/>
    <w:rPr>
      <w:rFonts w:ascii="Times New Roman" w:eastAsia="Times New Roman" w:hAnsi="Times New Roman" w:cs="Times New Roman"/>
      <w:sz w:val="24"/>
      <w:szCs w:val="24"/>
      <w:lang w:val="es-ES" w:eastAsia="es-ES"/>
    </w:rPr>
  </w:style>
  <w:style w:type="character" w:customStyle="1" w:styleId="Textoindependiente3Car">
    <w:name w:val="Texto independiente 3 Car"/>
    <w:link w:val="Textoindependiente3"/>
    <w:rsid w:val="00577121"/>
    <w:rPr>
      <w:sz w:val="16"/>
      <w:szCs w:val="16"/>
      <w:lang w:eastAsia="es-ES"/>
    </w:rPr>
  </w:style>
  <w:style w:type="paragraph" w:styleId="Textoindependiente3">
    <w:name w:val="Body Text 3"/>
    <w:basedOn w:val="Normal"/>
    <w:link w:val="Textoindependiente3Car"/>
    <w:rsid w:val="00577121"/>
    <w:pPr>
      <w:spacing w:after="120"/>
    </w:pPr>
    <w:rPr>
      <w:rFonts w:asciiTheme="minorHAnsi" w:eastAsiaTheme="minorHAnsi" w:hAnsiTheme="minorHAnsi" w:cstheme="minorBidi"/>
      <w:sz w:val="16"/>
      <w:szCs w:val="16"/>
      <w:lang w:val="es-MX"/>
    </w:rPr>
  </w:style>
  <w:style w:type="character" w:customStyle="1" w:styleId="Textoindependiente3Car1">
    <w:name w:val="Texto independiente 3 Car1"/>
    <w:basedOn w:val="Fuentedeprrafopredeter"/>
    <w:uiPriority w:val="99"/>
    <w:semiHidden/>
    <w:rsid w:val="00577121"/>
    <w:rPr>
      <w:rFonts w:ascii="Times New Roman" w:eastAsia="Times New Roman" w:hAnsi="Times New Roman" w:cs="Times New Roman"/>
      <w:sz w:val="16"/>
      <w:szCs w:val="16"/>
      <w:lang w:val="es-ES" w:eastAsia="es-ES"/>
    </w:rPr>
  </w:style>
  <w:style w:type="paragraph" w:styleId="Textodebloque">
    <w:name w:val="Block Text"/>
    <w:basedOn w:val="Normal"/>
    <w:rsid w:val="00577121"/>
    <w:pPr>
      <w:ind w:left="4239" w:right="49" w:hanging="4665"/>
      <w:jc w:val="both"/>
    </w:pPr>
    <w:rPr>
      <w:rFonts w:ascii="Arial" w:hAnsi="Arial"/>
      <w:szCs w:val="20"/>
    </w:rPr>
  </w:style>
  <w:style w:type="paragraph" w:styleId="Encabezado">
    <w:name w:val="header"/>
    <w:basedOn w:val="Normal"/>
    <w:link w:val="EncabezadoCar"/>
    <w:uiPriority w:val="99"/>
    <w:rsid w:val="00577121"/>
    <w:pPr>
      <w:tabs>
        <w:tab w:val="center" w:pos="4419"/>
        <w:tab w:val="right" w:pos="8838"/>
      </w:tabs>
    </w:pPr>
    <w:rPr>
      <w:sz w:val="20"/>
      <w:szCs w:val="20"/>
      <w:lang w:val="es-ES_tradnl"/>
    </w:rPr>
  </w:style>
  <w:style w:type="character" w:customStyle="1" w:styleId="EncabezadoCar">
    <w:name w:val="Encabezado Car"/>
    <w:basedOn w:val="Fuentedeprrafopredeter"/>
    <w:link w:val="Encabezado"/>
    <w:uiPriority w:val="99"/>
    <w:rsid w:val="0057712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97547E"/>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47E"/>
    <w:rPr>
      <w:rFonts w:ascii="Tahoma" w:eastAsia="Times New Roman" w:hAnsi="Tahoma" w:cs="Tahoma"/>
      <w:sz w:val="16"/>
      <w:szCs w:val="16"/>
      <w:lang w:val="es-ES" w:eastAsia="es-ES"/>
    </w:rPr>
  </w:style>
  <w:style w:type="table" w:styleId="Tablaconcuadrcula">
    <w:name w:val="Table Grid"/>
    <w:basedOn w:val="Tablanormal"/>
    <w:uiPriority w:val="39"/>
    <w:rsid w:val="00192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532CC8"/>
    <w:rPr>
      <w:rFonts w:ascii="Arial" w:eastAsia="Times New Roman" w:hAnsi="Arial" w:cs="Times New Roman"/>
      <w:b/>
      <w:sz w:val="20"/>
      <w:szCs w:val="20"/>
      <w:lang w:eastAsia="es-ES"/>
    </w:rPr>
  </w:style>
  <w:style w:type="paragraph" w:customStyle="1" w:styleId="Ttulo81">
    <w:name w:val="Título 81"/>
    <w:basedOn w:val="Normal"/>
    <w:next w:val="Normal"/>
    <w:uiPriority w:val="9"/>
    <w:semiHidden/>
    <w:unhideWhenUsed/>
    <w:qFormat/>
    <w:rsid w:val="00532CC8"/>
    <w:pPr>
      <w:keepNext/>
      <w:keepLines/>
      <w:spacing w:before="40"/>
      <w:outlineLvl w:val="7"/>
    </w:pPr>
    <w:rPr>
      <w:rFonts w:ascii="Calibri Light" w:hAnsi="Calibri Light"/>
      <w:color w:val="272727"/>
      <w:sz w:val="21"/>
      <w:szCs w:val="21"/>
    </w:rPr>
  </w:style>
  <w:style w:type="numbering" w:customStyle="1" w:styleId="Sinlista1">
    <w:name w:val="Sin lista1"/>
    <w:next w:val="Sinlista"/>
    <w:uiPriority w:val="99"/>
    <w:semiHidden/>
    <w:unhideWhenUsed/>
    <w:rsid w:val="00532CC8"/>
  </w:style>
  <w:style w:type="character" w:customStyle="1" w:styleId="Ttulo8Car">
    <w:name w:val="Título 8 Car"/>
    <w:basedOn w:val="Fuentedeprrafopredeter"/>
    <w:link w:val="Ttulo8"/>
    <w:uiPriority w:val="9"/>
    <w:semiHidden/>
    <w:rsid w:val="00532CC8"/>
    <w:rPr>
      <w:rFonts w:ascii="Calibri Light" w:eastAsia="Times New Roman" w:hAnsi="Calibri Light" w:cs="Times New Roman"/>
      <w:color w:val="272727"/>
      <w:sz w:val="21"/>
      <w:szCs w:val="21"/>
      <w:lang w:val="es-ES" w:eastAsia="es-ES"/>
    </w:rPr>
  </w:style>
  <w:style w:type="paragraph" w:styleId="Prrafodelista">
    <w:name w:val="List Paragraph"/>
    <w:basedOn w:val="Normal"/>
    <w:uiPriority w:val="34"/>
    <w:qFormat/>
    <w:rsid w:val="00532CC8"/>
    <w:pPr>
      <w:ind w:left="720"/>
      <w:contextualSpacing/>
    </w:pPr>
  </w:style>
  <w:style w:type="paragraph" w:customStyle="1" w:styleId="Default">
    <w:name w:val="Default"/>
    <w:rsid w:val="00532C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oCar">
    <w:name w:val="Texto Car"/>
    <w:link w:val="Texto"/>
    <w:locked/>
    <w:rsid w:val="00532CC8"/>
    <w:rPr>
      <w:rFonts w:ascii="Arial" w:hAnsi="Arial" w:cs="Arial"/>
      <w:lang w:eastAsia="es-ES"/>
    </w:rPr>
  </w:style>
  <w:style w:type="paragraph" w:customStyle="1" w:styleId="Texto">
    <w:name w:val="Texto"/>
    <w:basedOn w:val="Normal"/>
    <w:link w:val="TextoCar"/>
    <w:rsid w:val="00532CC8"/>
    <w:pPr>
      <w:spacing w:after="101" w:line="216" w:lineRule="exact"/>
      <w:ind w:firstLine="288"/>
      <w:jc w:val="both"/>
    </w:pPr>
    <w:rPr>
      <w:rFonts w:ascii="Arial" w:eastAsiaTheme="minorHAnsi" w:hAnsi="Arial" w:cs="Arial"/>
      <w:sz w:val="22"/>
      <w:szCs w:val="22"/>
      <w:lang w:val="es-MX"/>
    </w:rPr>
  </w:style>
  <w:style w:type="character" w:styleId="Refdecomentario">
    <w:name w:val="annotation reference"/>
    <w:basedOn w:val="Fuentedeprrafopredeter"/>
    <w:uiPriority w:val="99"/>
    <w:semiHidden/>
    <w:unhideWhenUsed/>
    <w:rsid w:val="00532CC8"/>
  </w:style>
  <w:style w:type="character" w:styleId="Hipervnculo">
    <w:name w:val="Hyperlink"/>
    <w:uiPriority w:val="99"/>
    <w:unhideWhenUsed/>
    <w:rsid w:val="00532CC8"/>
    <w:rPr>
      <w:color w:val="0000FF"/>
      <w:u w:val="single"/>
    </w:rPr>
  </w:style>
  <w:style w:type="paragraph" w:styleId="Textocomentario">
    <w:name w:val="annotation text"/>
    <w:basedOn w:val="Normal"/>
    <w:link w:val="TextocomentarioCar"/>
    <w:uiPriority w:val="99"/>
    <w:unhideWhenUsed/>
    <w:rsid w:val="00532CC8"/>
    <w:rPr>
      <w:rFonts w:ascii="Calibri" w:eastAsia="Calibri" w:hAnsi="Calibri" w:cs="Calibri"/>
      <w:lang w:val="es-MX"/>
    </w:rPr>
  </w:style>
  <w:style w:type="character" w:customStyle="1" w:styleId="TextocomentarioCar">
    <w:name w:val="Texto comentario Car"/>
    <w:basedOn w:val="Fuentedeprrafopredeter"/>
    <w:link w:val="Textocomentario"/>
    <w:uiPriority w:val="99"/>
    <w:rsid w:val="00532CC8"/>
    <w:rPr>
      <w:rFonts w:ascii="Calibri" w:eastAsia="Calibri" w:hAnsi="Calibri" w:cs="Calibri"/>
      <w:sz w:val="24"/>
      <w:szCs w:val="24"/>
      <w:lang w:eastAsia="es-ES"/>
    </w:rPr>
  </w:style>
  <w:style w:type="paragraph" w:styleId="Piedepgina">
    <w:name w:val="footer"/>
    <w:basedOn w:val="Normal"/>
    <w:link w:val="PiedepginaCar"/>
    <w:uiPriority w:val="99"/>
    <w:unhideWhenUsed/>
    <w:rsid w:val="00532CC8"/>
    <w:rPr>
      <w:rFonts w:ascii="Calibri" w:eastAsia="Calibri" w:hAnsi="Calibri" w:cs="Calibri"/>
      <w:lang w:val="es-MX"/>
    </w:rPr>
  </w:style>
  <w:style w:type="character" w:customStyle="1" w:styleId="PiedepginaCar">
    <w:name w:val="Pie de página Car"/>
    <w:basedOn w:val="Fuentedeprrafopredeter"/>
    <w:link w:val="Piedepgina"/>
    <w:uiPriority w:val="99"/>
    <w:rsid w:val="00532CC8"/>
    <w:rPr>
      <w:rFonts w:ascii="Calibri" w:eastAsia="Calibri" w:hAnsi="Calibri" w:cs="Calibri"/>
      <w:sz w:val="24"/>
      <w:szCs w:val="24"/>
      <w:lang w:eastAsia="es-ES"/>
    </w:rPr>
  </w:style>
  <w:style w:type="character" w:customStyle="1" w:styleId="AsuntodelcomentarioCar">
    <w:name w:val="Asunto del comentario Car"/>
    <w:link w:val="Asuntodelcomentario"/>
    <w:uiPriority w:val="99"/>
    <w:semiHidden/>
    <w:rsid w:val="00532CC8"/>
    <w:rPr>
      <w:rFonts w:ascii="Calibri" w:hAnsi="Calibri" w:cs="Calibri"/>
      <w:b/>
      <w:bCs/>
      <w:sz w:val="24"/>
      <w:szCs w:val="24"/>
      <w:lang w:eastAsia="es-ES"/>
    </w:rPr>
  </w:style>
  <w:style w:type="paragraph" w:customStyle="1" w:styleId="Asuntodelcomentario1">
    <w:name w:val="Asunto del comentario1"/>
    <w:basedOn w:val="Normal"/>
    <w:next w:val="Asuntodelcomentario"/>
    <w:uiPriority w:val="99"/>
    <w:semiHidden/>
    <w:unhideWhenUsed/>
    <w:rsid w:val="00532CC8"/>
    <w:rPr>
      <w:rFonts w:ascii="Calibri" w:eastAsia="Calibri" w:hAnsi="Calibri" w:cs="Calibri"/>
      <w:b/>
      <w:bCs/>
      <w:lang w:val="es-MX"/>
    </w:rPr>
  </w:style>
  <w:style w:type="character" w:customStyle="1" w:styleId="AsuntodelcomentarioCar1">
    <w:name w:val="Asunto del comentario Car1"/>
    <w:basedOn w:val="TextocomentarioCar"/>
    <w:uiPriority w:val="99"/>
    <w:rsid w:val="00532CC8"/>
    <w:rPr>
      <w:rFonts w:ascii="Calibri" w:eastAsia="Calibri" w:hAnsi="Calibri" w:cs="Calibri"/>
      <w:b/>
      <w:bCs/>
      <w:sz w:val="24"/>
      <w:szCs w:val="24"/>
      <w:lang w:eastAsia="es-ES"/>
    </w:rPr>
  </w:style>
  <w:style w:type="character" w:customStyle="1" w:styleId="TextodegloboCar1">
    <w:name w:val="Texto de globo Car1"/>
    <w:basedOn w:val="Fuentedeprrafopredeter"/>
    <w:uiPriority w:val="99"/>
    <w:semiHidden/>
    <w:rsid w:val="00532CC8"/>
    <w:rPr>
      <w:rFonts w:ascii="Segoe UI" w:eastAsia="Times New Roman" w:hAnsi="Segoe UI" w:cs="Segoe UI"/>
      <w:sz w:val="18"/>
      <w:szCs w:val="18"/>
      <w:lang w:val="es-ES" w:eastAsia="es-ES"/>
    </w:rPr>
  </w:style>
  <w:style w:type="character" w:customStyle="1" w:styleId="ANOTACIONCar">
    <w:name w:val="ANOTACION Car"/>
    <w:link w:val="ANOTACION"/>
    <w:locked/>
    <w:rsid w:val="00532CC8"/>
    <w:rPr>
      <w:b/>
      <w:bCs/>
      <w:lang w:eastAsia="es-ES"/>
    </w:rPr>
  </w:style>
  <w:style w:type="paragraph" w:customStyle="1" w:styleId="ANOTACION">
    <w:name w:val="ANOTACION"/>
    <w:basedOn w:val="Normal"/>
    <w:link w:val="ANOTACIONCar"/>
    <w:rsid w:val="00532CC8"/>
    <w:pPr>
      <w:spacing w:before="101" w:after="101" w:line="216" w:lineRule="atLeast"/>
      <w:jc w:val="center"/>
    </w:pPr>
    <w:rPr>
      <w:rFonts w:asciiTheme="minorHAnsi" w:eastAsiaTheme="minorHAnsi" w:hAnsiTheme="minorHAnsi" w:cstheme="minorBidi"/>
      <w:b/>
      <w:bCs/>
      <w:sz w:val="22"/>
      <w:szCs w:val="22"/>
      <w:lang w:val="es-MX"/>
    </w:rPr>
  </w:style>
  <w:style w:type="character" w:customStyle="1" w:styleId="TextonotapieCar">
    <w:name w:val="Texto nota pie Car"/>
    <w:basedOn w:val="Fuentedeprrafopredeter"/>
    <w:link w:val="Textonotapie"/>
    <w:uiPriority w:val="99"/>
    <w:semiHidden/>
    <w:rsid w:val="00532CC8"/>
    <w:rPr>
      <w:rFonts w:ascii="Calibri" w:eastAsia="Calibri" w:hAnsi="Calibri" w:cs="Calibri"/>
      <w:sz w:val="20"/>
      <w:szCs w:val="20"/>
    </w:rPr>
  </w:style>
  <w:style w:type="paragraph" w:styleId="Textonotapie">
    <w:name w:val="footnote text"/>
    <w:basedOn w:val="Normal"/>
    <w:link w:val="TextonotapieCar"/>
    <w:uiPriority w:val="99"/>
    <w:semiHidden/>
    <w:unhideWhenUsed/>
    <w:rsid w:val="00532CC8"/>
    <w:rPr>
      <w:rFonts w:ascii="Calibri" w:eastAsia="Calibri" w:hAnsi="Calibri" w:cs="Calibri"/>
      <w:sz w:val="20"/>
      <w:szCs w:val="20"/>
      <w:lang w:val="es-MX" w:eastAsia="en-US"/>
    </w:rPr>
  </w:style>
  <w:style w:type="character" w:customStyle="1" w:styleId="TextonotapieCar1">
    <w:name w:val="Texto nota pie Car1"/>
    <w:basedOn w:val="Fuentedeprrafopredeter"/>
    <w:uiPriority w:val="99"/>
    <w:semiHidden/>
    <w:rsid w:val="00532CC8"/>
    <w:rPr>
      <w:rFonts w:ascii="Times New Roman" w:eastAsia="Times New Roman" w:hAnsi="Times New Roman" w:cs="Times New Roman"/>
      <w:sz w:val="20"/>
      <w:szCs w:val="20"/>
      <w:lang w:val="es-ES" w:eastAsia="es-ES"/>
    </w:rPr>
  </w:style>
  <w:style w:type="paragraph" w:customStyle="1" w:styleId="xl66">
    <w:name w:val="xl66"/>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8">
    <w:name w:val="xl68"/>
    <w:basedOn w:val="Normal"/>
    <w:rsid w:val="00532CC8"/>
    <w:pPr>
      <w:spacing w:before="100" w:beforeAutospacing="1" w:after="100" w:afterAutospacing="1"/>
      <w:jc w:val="center"/>
    </w:pPr>
    <w:rPr>
      <w:rFonts w:ascii="Arial" w:hAnsi="Arial" w:cs="Arial"/>
      <w:b/>
      <w:bCs/>
      <w:sz w:val="16"/>
      <w:szCs w:val="16"/>
      <w:lang w:val="es-MX" w:eastAsia="es-MX"/>
    </w:rPr>
  </w:style>
  <w:style w:type="paragraph" w:customStyle="1" w:styleId="xl69">
    <w:name w:val="xl69"/>
    <w:basedOn w:val="Normal"/>
    <w:rsid w:val="00532CC8"/>
    <w:pPr>
      <w:spacing w:before="100" w:beforeAutospacing="1" w:after="100" w:afterAutospacing="1"/>
    </w:pPr>
    <w:rPr>
      <w:sz w:val="16"/>
      <w:szCs w:val="16"/>
      <w:lang w:val="es-MX" w:eastAsia="es-MX"/>
    </w:rPr>
  </w:style>
  <w:style w:type="paragraph" w:customStyle="1" w:styleId="xl70">
    <w:name w:val="xl70"/>
    <w:basedOn w:val="Normal"/>
    <w:rsid w:val="00532CC8"/>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532CC8"/>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2">
    <w:name w:val="xl72"/>
    <w:basedOn w:val="Normal"/>
    <w:rsid w:val="00532CC8"/>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3">
    <w:name w:val="xl73"/>
    <w:basedOn w:val="Normal"/>
    <w:rsid w:val="00532CC8"/>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74">
    <w:name w:val="xl74"/>
    <w:basedOn w:val="Normal"/>
    <w:rsid w:val="00532CC8"/>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5">
    <w:name w:val="xl75"/>
    <w:basedOn w:val="Normal"/>
    <w:rsid w:val="00532CC8"/>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6">
    <w:name w:val="xl76"/>
    <w:basedOn w:val="Normal"/>
    <w:rsid w:val="00532CC8"/>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7">
    <w:name w:val="xl77"/>
    <w:basedOn w:val="Normal"/>
    <w:rsid w:val="00532CC8"/>
    <w:pPr>
      <w:pBdr>
        <w:top w:val="single" w:sz="8" w:space="0" w:color="auto"/>
        <w:left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8">
    <w:name w:val="xl78"/>
    <w:basedOn w:val="Normal"/>
    <w:rsid w:val="00532CC8"/>
    <w:pPr>
      <w:pBdr>
        <w:top w:val="single" w:sz="8" w:space="0" w:color="auto"/>
        <w:left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9">
    <w:name w:val="xl79"/>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0">
    <w:name w:val="xl80"/>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1">
    <w:name w:val="xl81"/>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2">
    <w:name w:val="xl82"/>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3">
    <w:name w:val="xl83"/>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5">
    <w:name w:val="xl85"/>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86">
    <w:name w:val="xl86"/>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87">
    <w:name w:val="xl87"/>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532CC8"/>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9">
    <w:name w:val="xl89"/>
    <w:basedOn w:val="Normal"/>
    <w:rsid w:val="00532CC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0">
    <w:name w:val="xl90"/>
    <w:basedOn w:val="Normal"/>
    <w:rsid w:val="00532CC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1">
    <w:name w:val="xl91"/>
    <w:basedOn w:val="Normal"/>
    <w:rsid w:val="00532CC8"/>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2">
    <w:name w:val="xl92"/>
    <w:basedOn w:val="Normal"/>
    <w:rsid w:val="00532CC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3">
    <w:name w:val="xl93"/>
    <w:basedOn w:val="Normal"/>
    <w:rsid w:val="00532CC8"/>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u w:val="single"/>
      <w:lang w:val="es-MX" w:eastAsia="es-MX"/>
    </w:rPr>
  </w:style>
  <w:style w:type="paragraph" w:customStyle="1" w:styleId="xl94">
    <w:name w:val="xl94"/>
    <w:basedOn w:val="Normal"/>
    <w:rsid w:val="00532CC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lang w:val="es-MX" w:eastAsia="es-MX"/>
    </w:rPr>
  </w:style>
  <w:style w:type="paragraph" w:customStyle="1" w:styleId="xl95">
    <w:name w:val="xl95"/>
    <w:basedOn w:val="Normal"/>
    <w:rsid w:val="00532CC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lang w:val="es-MX" w:eastAsia="es-MX"/>
    </w:rPr>
  </w:style>
  <w:style w:type="paragraph" w:customStyle="1" w:styleId="xl96">
    <w:name w:val="xl96"/>
    <w:basedOn w:val="Normal"/>
    <w:rsid w:val="00532CC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sz w:val="16"/>
      <w:szCs w:val="16"/>
      <w:lang w:val="es-MX" w:eastAsia="es-MX"/>
    </w:rPr>
  </w:style>
  <w:style w:type="paragraph" w:customStyle="1" w:styleId="xl97">
    <w:name w:val="xl97"/>
    <w:basedOn w:val="Normal"/>
    <w:rsid w:val="00532CC8"/>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532CC8"/>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pPr>
    <w:rPr>
      <w:rFonts w:ascii="Arial" w:hAnsi="Arial" w:cs="Arial"/>
      <w:sz w:val="16"/>
      <w:szCs w:val="16"/>
      <w:lang w:val="es-MX" w:eastAsia="es-MX"/>
    </w:rPr>
  </w:style>
  <w:style w:type="paragraph" w:customStyle="1" w:styleId="xl99">
    <w:name w:val="xl99"/>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01">
    <w:name w:val="xl101"/>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02">
    <w:name w:val="xl102"/>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4">
    <w:name w:val="xl104"/>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6">
    <w:name w:val="xl106"/>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7">
    <w:name w:val="xl107"/>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0">
    <w:name w:val="xl110"/>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3">
    <w:name w:val="xl113"/>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4">
    <w:name w:val="xl114"/>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15">
    <w:name w:val="xl115"/>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6">
    <w:name w:val="xl116"/>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7">
    <w:name w:val="xl117"/>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character" w:customStyle="1" w:styleId="Ttulo8Car1">
    <w:name w:val="Título 8 Car1"/>
    <w:basedOn w:val="Fuentedeprrafopredeter"/>
    <w:uiPriority w:val="9"/>
    <w:semiHidden/>
    <w:rsid w:val="00532CC8"/>
    <w:rPr>
      <w:rFonts w:asciiTheme="majorHAnsi" w:eastAsiaTheme="majorEastAsia" w:hAnsiTheme="majorHAnsi" w:cstheme="majorBidi"/>
      <w:color w:val="404040" w:themeColor="text1" w:themeTint="BF"/>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32CC8"/>
    <w:rPr>
      <w:rFonts w:eastAsiaTheme="minorHAnsi"/>
      <w:b/>
      <w:bCs/>
    </w:rPr>
  </w:style>
  <w:style w:type="character" w:customStyle="1" w:styleId="AsuntodelcomentarioCar2">
    <w:name w:val="Asunto del comentario Car2"/>
    <w:basedOn w:val="TextocomentarioCar"/>
    <w:uiPriority w:val="99"/>
    <w:semiHidden/>
    <w:rsid w:val="00532CC8"/>
    <w:rPr>
      <w:rFonts w:ascii="Calibri" w:eastAsia="Calibri" w:hAnsi="Calibri" w:cs="Calibri"/>
      <w:b/>
      <w:bCs/>
      <w:sz w:val="24"/>
      <w:szCs w:val="24"/>
      <w:lang w:eastAsia="es-ES"/>
    </w:rPr>
  </w:style>
  <w:style w:type="paragraph" w:styleId="Textoindependiente2">
    <w:name w:val="Body Text 2"/>
    <w:basedOn w:val="Normal"/>
    <w:link w:val="Textoindependiente2Car"/>
    <w:rsid w:val="00EC06DF"/>
    <w:pPr>
      <w:spacing w:after="120" w:line="480" w:lineRule="auto"/>
    </w:pPr>
  </w:style>
  <w:style w:type="character" w:customStyle="1" w:styleId="Textoindependiente2Car">
    <w:name w:val="Texto independiente 2 Car"/>
    <w:basedOn w:val="Fuentedeprrafopredeter"/>
    <w:link w:val="Textoindependiente2"/>
    <w:rsid w:val="00EC06D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77121"/>
    <w:pPr>
      <w:keepNext/>
      <w:jc w:val="right"/>
      <w:outlineLvl w:val="0"/>
    </w:pPr>
    <w:rPr>
      <w:rFonts w:ascii="Arial" w:hAnsi="Arial"/>
      <w:b/>
      <w:sz w:val="20"/>
      <w:szCs w:val="20"/>
      <w:lang w:val="es-MX"/>
    </w:rPr>
  </w:style>
  <w:style w:type="paragraph" w:styleId="Ttulo2">
    <w:name w:val="heading 2"/>
    <w:basedOn w:val="Normal"/>
    <w:next w:val="Normal"/>
    <w:link w:val="Ttulo2Car"/>
    <w:qFormat/>
    <w:rsid w:val="00532CC8"/>
    <w:pPr>
      <w:keepNext/>
      <w:ind w:left="1560" w:right="333"/>
      <w:jc w:val="center"/>
      <w:outlineLvl w:val="1"/>
    </w:pPr>
    <w:rPr>
      <w:rFonts w:ascii="Arial" w:hAnsi="Arial"/>
      <w:b/>
      <w:sz w:val="20"/>
      <w:szCs w:val="20"/>
      <w:lang w:val="es-MX"/>
    </w:rPr>
  </w:style>
  <w:style w:type="paragraph" w:styleId="Ttulo8">
    <w:name w:val="heading 8"/>
    <w:basedOn w:val="Normal"/>
    <w:next w:val="Normal"/>
    <w:link w:val="Ttulo8Car"/>
    <w:uiPriority w:val="9"/>
    <w:semiHidden/>
    <w:unhideWhenUsed/>
    <w:qFormat/>
    <w:rsid w:val="00532CC8"/>
    <w:pPr>
      <w:keepNext/>
      <w:keepLines/>
      <w:spacing w:before="20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121"/>
    <w:rPr>
      <w:rFonts w:ascii="Arial" w:eastAsia="Times New Roman" w:hAnsi="Arial" w:cs="Times New Roman"/>
      <w:b/>
      <w:sz w:val="20"/>
      <w:szCs w:val="20"/>
      <w:lang w:eastAsia="es-ES"/>
    </w:rPr>
  </w:style>
  <w:style w:type="character" w:customStyle="1" w:styleId="Sangra2detindependienteCar">
    <w:name w:val="Sangría 2 de t. independiente Car"/>
    <w:link w:val="Sangra2detindependiente"/>
    <w:rsid w:val="00577121"/>
    <w:rPr>
      <w:rFonts w:eastAsia="Times"/>
      <w:b/>
      <w:lang w:val="es-ES_tradnl" w:eastAsia="es-ES"/>
    </w:rPr>
  </w:style>
  <w:style w:type="paragraph" w:styleId="Sangra2detindependiente">
    <w:name w:val="Body Text Indent 2"/>
    <w:basedOn w:val="Normal"/>
    <w:link w:val="Sangra2detindependienteCar"/>
    <w:rsid w:val="00577121"/>
    <w:pPr>
      <w:ind w:right="-81" w:firstLine="2430"/>
    </w:pPr>
    <w:rPr>
      <w:rFonts w:asciiTheme="minorHAnsi" w:eastAsia="Times" w:hAnsiTheme="minorHAnsi" w:cstheme="minorBidi"/>
      <w:b/>
      <w:sz w:val="22"/>
      <w:szCs w:val="22"/>
      <w:lang w:val="es-ES_tradnl"/>
    </w:rPr>
  </w:style>
  <w:style w:type="character" w:customStyle="1" w:styleId="Sangra2detindependienteCar1">
    <w:name w:val="Sangría 2 de t. independiente Car1"/>
    <w:basedOn w:val="Fuentedeprrafopredeter"/>
    <w:uiPriority w:val="99"/>
    <w:semiHidden/>
    <w:rsid w:val="00577121"/>
    <w:rPr>
      <w:rFonts w:ascii="Times New Roman" w:eastAsia="Times New Roman" w:hAnsi="Times New Roman" w:cs="Times New Roman"/>
      <w:sz w:val="24"/>
      <w:szCs w:val="24"/>
      <w:lang w:val="es-ES" w:eastAsia="es-ES"/>
    </w:rPr>
  </w:style>
  <w:style w:type="character" w:customStyle="1" w:styleId="TextoindependienteCar">
    <w:name w:val="Texto independiente Car"/>
    <w:link w:val="Textoindependiente"/>
    <w:rsid w:val="00577121"/>
    <w:rPr>
      <w:sz w:val="24"/>
      <w:szCs w:val="24"/>
      <w:lang w:eastAsia="es-ES"/>
    </w:rPr>
  </w:style>
  <w:style w:type="paragraph" w:styleId="Textoindependiente">
    <w:name w:val="Body Text"/>
    <w:basedOn w:val="Normal"/>
    <w:link w:val="TextoindependienteCar"/>
    <w:rsid w:val="00577121"/>
    <w:pPr>
      <w:ind w:right="378"/>
      <w:jc w:val="both"/>
    </w:pPr>
    <w:rPr>
      <w:rFonts w:asciiTheme="minorHAnsi" w:eastAsiaTheme="minorHAnsi" w:hAnsiTheme="minorHAnsi" w:cstheme="minorBidi"/>
      <w:lang w:val="es-MX"/>
    </w:rPr>
  </w:style>
  <w:style w:type="character" w:customStyle="1" w:styleId="TextoindependienteCar1">
    <w:name w:val="Texto independiente Car1"/>
    <w:basedOn w:val="Fuentedeprrafopredeter"/>
    <w:uiPriority w:val="99"/>
    <w:semiHidden/>
    <w:rsid w:val="00577121"/>
    <w:rPr>
      <w:rFonts w:ascii="Times New Roman" w:eastAsia="Times New Roman" w:hAnsi="Times New Roman" w:cs="Times New Roman"/>
      <w:sz w:val="24"/>
      <w:szCs w:val="24"/>
      <w:lang w:val="es-ES" w:eastAsia="es-ES"/>
    </w:rPr>
  </w:style>
  <w:style w:type="character" w:customStyle="1" w:styleId="Textoindependiente3Car">
    <w:name w:val="Texto independiente 3 Car"/>
    <w:link w:val="Textoindependiente3"/>
    <w:rsid w:val="00577121"/>
    <w:rPr>
      <w:sz w:val="16"/>
      <w:szCs w:val="16"/>
      <w:lang w:eastAsia="es-ES"/>
    </w:rPr>
  </w:style>
  <w:style w:type="paragraph" w:styleId="Textoindependiente3">
    <w:name w:val="Body Text 3"/>
    <w:basedOn w:val="Normal"/>
    <w:link w:val="Textoindependiente3Car"/>
    <w:rsid w:val="00577121"/>
    <w:pPr>
      <w:spacing w:after="120"/>
    </w:pPr>
    <w:rPr>
      <w:rFonts w:asciiTheme="minorHAnsi" w:eastAsiaTheme="minorHAnsi" w:hAnsiTheme="minorHAnsi" w:cstheme="minorBidi"/>
      <w:sz w:val="16"/>
      <w:szCs w:val="16"/>
      <w:lang w:val="es-MX"/>
    </w:rPr>
  </w:style>
  <w:style w:type="character" w:customStyle="1" w:styleId="Textoindependiente3Car1">
    <w:name w:val="Texto independiente 3 Car1"/>
    <w:basedOn w:val="Fuentedeprrafopredeter"/>
    <w:uiPriority w:val="99"/>
    <w:semiHidden/>
    <w:rsid w:val="00577121"/>
    <w:rPr>
      <w:rFonts w:ascii="Times New Roman" w:eastAsia="Times New Roman" w:hAnsi="Times New Roman" w:cs="Times New Roman"/>
      <w:sz w:val="16"/>
      <w:szCs w:val="16"/>
      <w:lang w:val="es-ES" w:eastAsia="es-ES"/>
    </w:rPr>
  </w:style>
  <w:style w:type="paragraph" w:styleId="Textodebloque">
    <w:name w:val="Block Text"/>
    <w:basedOn w:val="Normal"/>
    <w:rsid w:val="00577121"/>
    <w:pPr>
      <w:ind w:left="4239" w:right="49" w:hanging="4665"/>
      <w:jc w:val="both"/>
    </w:pPr>
    <w:rPr>
      <w:rFonts w:ascii="Arial" w:hAnsi="Arial"/>
      <w:szCs w:val="20"/>
    </w:rPr>
  </w:style>
  <w:style w:type="paragraph" w:styleId="Encabezado">
    <w:name w:val="header"/>
    <w:basedOn w:val="Normal"/>
    <w:link w:val="EncabezadoCar"/>
    <w:uiPriority w:val="99"/>
    <w:rsid w:val="00577121"/>
    <w:pPr>
      <w:tabs>
        <w:tab w:val="center" w:pos="4419"/>
        <w:tab w:val="right" w:pos="8838"/>
      </w:tabs>
    </w:pPr>
    <w:rPr>
      <w:sz w:val="20"/>
      <w:szCs w:val="20"/>
      <w:lang w:val="es-ES_tradnl"/>
    </w:rPr>
  </w:style>
  <w:style w:type="character" w:customStyle="1" w:styleId="EncabezadoCar">
    <w:name w:val="Encabezado Car"/>
    <w:basedOn w:val="Fuentedeprrafopredeter"/>
    <w:link w:val="Encabezado"/>
    <w:uiPriority w:val="99"/>
    <w:rsid w:val="0057712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97547E"/>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47E"/>
    <w:rPr>
      <w:rFonts w:ascii="Tahoma" w:eastAsia="Times New Roman" w:hAnsi="Tahoma" w:cs="Tahoma"/>
      <w:sz w:val="16"/>
      <w:szCs w:val="16"/>
      <w:lang w:val="es-ES" w:eastAsia="es-ES"/>
    </w:rPr>
  </w:style>
  <w:style w:type="table" w:styleId="Tablaconcuadrcula">
    <w:name w:val="Table Grid"/>
    <w:basedOn w:val="Tablanormal"/>
    <w:uiPriority w:val="39"/>
    <w:rsid w:val="00192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532CC8"/>
    <w:rPr>
      <w:rFonts w:ascii="Arial" w:eastAsia="Times New Roman" w:hAnsi="Arial" w:cs="Times New Roman"/>
      <w:b/>
      <w:sz w:val="20"/>
      <w:szCs w:val="20"/>
      <w:lang w:eastAsia="es-ES"/>
    </w:rPr>
  </w:style>
  <w:style w:type="paragraph" w:customStyle="1" w:styleId="Ttulo81">
    <w:name w:val="Título 81"/>
    <w:basedOn w:val="Normal"/>
    <w:next w:val="Normal"/>
    <w:uiPriority w:val="9"/>
    <w:semiHidden/>
    <w:unhideWhenUsed/>
    <w:qFormat/>
    <w:rsid w:val="00532CC8"/>
    <w:pPr>
      <w:keepNext/>
      <w:keepLines/>
      <w:spacing w:before="40"/>
      <w:outlineLvl w:val="7"/>
    </w:pPr>
    <w:rPr>
      <w:rFonts w:ascii="Calibri Light" w:hAnsi="Calibri Light"/>
      <w:color w:val="272727"/>
      <w:sz w:val="21"/>
      <w:szCs w:val="21"/>
    </w:rPr>
  </w:style>
  <w:style w:type="numbering" w:customStyle="1" w:styleId="Sinlista1">
    <w:name w:val="Sin lista1"/>
    <w:next w:val="Sinlista"/>
    <w:uiPriority w:val="99"/>
    <w:semiHidden/>
    <w:unhideWhenUsed/>
    <w:rsid w:val="00532CC8"/>
  </w:style>
  <w:style w:type="character" w:customStyle="1" w:styleId="Ttulo8Car">
    <w:name w:val="Título 8 Car"/>
    <w:basedOn w:val="Fuentedeprrafopredeter"/>
    <w:link w:val="Ttulo8"/>
    <w:uiPriority w:val="9"/>
    <w:semiHidden/>
    <w:rsid w:val="00532CC8"/>
    <w:rPr>
      <w:rFonts w:ascii="Calibri Light" w:eastAsia="Times New Roman" w:hAnsi="Calibri Light" w:cs="Times New Roman"/>
      <w:color w:val="272727"/>
      <w:sz w:val="21"/>
      <w:szCs w:val="21"/>
      <w:lang w:val="es-ES" w:eastAsia="es-ES"/>
    </w:rPr>
  </w:style>
  <w:style w:type="paragraph" w:styleId="Prrafodelista">
    <w:name w:val="List Paragraph"/>
    <w:basedOn w:val="Normal"/>
    <w:uiPriority w:val="34"/>
    <w:qFormat/>
    <w:rsid w:val="00532CC8"/>
    <w:pPr>
      <w:ind w:left="720"/>
      <w:contextualSpacing/>
    </w:pPr>
  </w:style>
  <w:style w:type="paragraph" w:customStyle="1" w:styleId="Default">
    <w:name w:val="Default"/>
    <w:rsid w:val="00532C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oCar">
    <w:name w:val="Texto Car"/>
    <w:link w:val="Texto"/>
    <w:locked/>
    <w:rsid w:val="00532CC8"/>
    <w:rPr>
      <w:rFonts w:ascii="Arial" w:hAnsi="Arial" w:cs="Arial"/>
      <w:lang w:eastAsia="es-ES"/>
    </w:rPr>
  </w:style>
  <w:style w:type="paragraph" w:customStyle="1" w:styleId="Texto">
    <w:name w:val="Texto"/>
    <w:basedOn w:val="Normal"/>
    <w:link w:val="TextoCar"/>
    <w:rsid w:val="00532CC8"/>
    <w:pPr>
      <w:spacing w:after="101" w:line="216" w:lineRule="exact"/>
      <w:ind w:firstLine="288"/>
      <w:jc w:val="both"/>
    </w:pPr>
    <w:rPr>
      <w:rFonts w:ascii="Arial" w:eastAsiaTheme="minorHAnsi" w:hAnsi="Arial" w:cs="Arial"/>
      <w:sz w:val="22"/>
      <w:szCs w:val="22"/>
      <w:lang w:val="es-MX"/>
    </w:rPr>
  </w:style>
  <w:style w:type="character" w:styleId="Refdecomentario">
    <w:name w:val="annotation reference"/>
    <w:basedOn w:val="Fuentedeprrafopredeter"/>
    <w:uiPriority w:val="99"/>
    <w:semiHidden/>
    <w:unhideWhenUsed/>
    <w:rsid w:val="00532CC8"/>
  </w:style>
  <w:style w:type="character" w:styleId="Hipervnculo">
    <w:name w:val="Hyperlink"/>
    <w:uiPriority w:val="99"/>
    <w:unhideWhenUsed/>
    <w:rsid w:val="00532CC8"/>
    <w:rPr>
      <w:color w:val="0000FF"/>
      <w:u w:val="single"/>
    </w:rPr>
  </w:style>
  <w:style w:type="paragraph" w:styleId="Textocomentario">
    <w:name w:val="annotation text"/>
    <w:basedOn w:val="Normal"/>
    <w:link w:val="TextocomentarioCar"/>
    <w:uiPriority w:val="99"/>
    <w:unhideWhenUsed/>
    <w:rsid w:val="00532CC8"/>
    <w:rPr>
      <w:rFonts w:ascii="Calibri" w:eastAsia="Calibri" w:hAnsi="Calibri" w:cs="Calibri"/>
      <w:lang w:val="es-MX"/>
    </w:rPr>
  </w:style>
  <w:style w:type="character" w:customStyle="1" w:styleId="TextocomentarioCar">
    <w:name w:val="Texto comentario Car"/>
    <w:basedOn w:val="Fuentedeprrafopredeter"/>
    <w:link w:val="Textocomentario"/>
    <w:uiPriority w:val="99"/>
    <w:rsid w:val="00532CC8"/>
    <w:rPr>
      <w:rFonts w:ascii="Calibri" w:eastAsia="Calibri" w:hAnsi="Calibri" w:cs="Calibri"/>
      <w:sz w:val="24"/>
      <w:szCs w:val="24"/>
      <w:lang w:eastAsia="es-ES"/>
    </w:rPr>
  </w:style>
  <w:style w:type="paragraph" w:styleId="Piedepgina">
    <w:name w:val="footer"/>
    <w:basedOn w:val="Normal"/>
    <w:link w:val="PiedepginaCar"/>
    <w:uiPriority w:val="99"/>
    <w:unhideWhenUsed/>
    <w:rsid w:val="00532CC8"/>
    <w:rPr>
      <w:rFonts w:ascii="Calibri" w:eastAsia="Calibri" w:hAnsi="Calibri" w:cs="Calibri"/>
      <w:lang w:val="es-MX"/>
    </w:rPr>
  </w:style>
  <w:style w:type="character" w:customStyle="1" w:styleId="PiedepginaCar">
    <w:name w:val="Pie de página Car"/>
    <w:basedOn w:val="Fuentedeprrafopredeter"/>
    <w:link w:val="Piedepgina"/>
    <w:uiPriority w:val="99"/>
    <w:rsid w:val="00532CC8"/>
    <w:rPr>
      <w:rFonts w:ascii="Calibri" w:eastAsia="Calibri" w:hAnsi="Calibri" w:cs="Calibri"/>
      <w:sz w:val="24"/>
      <w:szCs w:val="24"/>
      <w:lang w:eastAsia="es-ES"/>
    </w:rPr>
  </w:style>
  <w:style w:type="character" w:customStyle="1" w:styleId="AsuntodelcomentarioCar">
    <w:name w:val="Asunto del comentario Car"/>
    <w:link w:val="Asuntodelcomentario"/>
    <w:uiPriority w:val="99"/>
    <w:semiHidden/>
    <w:rsid w:val="00532CC8"/>
    <w:rPr>
      <w:rFonts w:ascii="Calibri" w:hAnsi="Calibri" w:cs="Calibri"/>
      <w:b/>
      <w:bCs/>
      <w:sz w:val="24"/>
      <w:szCs w:val="24"/>
      <w:lang w:eastAsia="es-ES"/>
    </w:rPr>
  </w:style>
  <w:style w:type="paragraph" w:customStyle="1" w:styleId="Asuntodelcomentario1">
    <w:name w:val="Asunto del comentario1"/>
    <w:basedOn w:val="Normal"/>
    <w:next w:val="Asuntodelcomentario"/>
    <w:uiPriority w:val="99"/>
    <w:semiHidden/>
    <w:unhideWhenUsed/>
    <w:rsid w:val="00532CC8"/>
    <w:rPr>
      <w:rFonts w:ascii="Calibri" w:eastAsia="Calibri" w:hAnsi="Calibri" w:cs="Calibri"/>
      <w:b/>
      <w:bCs/>
      <w:lang w:val="es-MX"/>
    </w:rPr>
  </w:style>
  <w:style w:type="character" w:customStyle="1" w:styleId="AsuntodelcomentarioCar1">
    <w:name w:val="Asunto del comentario Car1"/>
    <w:basedOn w:val="TextocomentarioCar"/>
    <w:uiPriority w:val="99"/>
    <w:rsid w:val="00532CC8"/>
    <w:rPr>
      <w:rFonts w:ascii="Calibri" w:eastAsia="Calibri" w:hAnsi="Calibri" w:cs="Calibri"/>
      <w:b/>
      <w:bCs/>
      <w:sz w:val="24"/>
      <w:szCs w:val="24"/>
      <w:lang w:eastAsia="es-ES"/>
    </w:rPr>
  </w:style>
  <w:style w:type="character" w:customStyle="1" w:styleId="TextodegloboCar1">
    <w:name w:val="Texto de globo Car1"/>
    <w:basedOn w:val="Fuentedeprrafopredeter"/>
    <w:uiPriority w:val="99"/>
    <w:semiHidden/>
    <w:rsid w:val="00532CC8"/>
    <w:rPr>
      <w:rFonts w:ascii="Segoe UI" w:eastAsia="Times New Roman" w:hAnsi="Segoe UI" w:cs="Segoe UI"/>
      <w:sz w:val="18"/>
      <w:szCs w:val="18"/>
      <w:lang w:val="es-ES" w:eastAsia="es-ES"/>
    </w:rPr>
  </w:style>
  <w:style w:type="character" w:customStyle="1" w:styleId="ANOTACIONCar">
    <w:name w:val="ANOTACION Car"/>
    <w:link w:val="ANOTACION"/>
    <w:locked/>
    <w:rsid w:val="00532CC8"/>
    <w:rPr>
      <w:b/>
      <w:bCs/>
      <w:lang w:eastAsia="es-ES"/>
    </w:rPr>
  </w:style>
  <w:style w:type="paragraph" w:customStyle="1" w:styleId="ANOTACION">
    <w:name w:val="ANOTACION"/>
    <w:basedOn w:val="Normal"/>
    <w:link w:val="ANOTACIONCar"/>
    <w:rsid w:val="00532CC8"/>
    <w:pPr>
      <w:spacing w:before="101" w:after="101" w:line="216" w:lineRule="atLeast"/>
      <w:jc w:val="center"/>
    </w:pPr>
    <w:rPr>
      <w:rFonts w:asciiTheme="minorHAnsi" w:eastAsiaTheme="minorHAnsi" w:hAnsiTheme="minorHAnsi" w:cstheme="minorBidi"/>
      <w:b/>
      <w:bCs/>
      <w:sz w:val="22"/>
      <w:szCs w:val="22"/>
      <w:lang w:val="es-MX"/>
    </w:rPr>
  </w:style>
  <w:style w:type="character" w:customStyle="1" w:styleId="TextonotapieCar">
    <w:name w:val="Texto nota pie Car"/>
    <w:basedOn w:val="Fuentedeprrafopredeter"/>
    <w:link w:val="Textonotapie"/>
    <w:uiPriority w:val="99"/>
    <w:semiHidden/>
    <w:rsid w:val="00532CC8"/>
    <w:rPr>
      <w:rFonts w:ascii="Calibri" w:eastAsia="Calibri" w:hAnsi="Calibri" w:cs="Calibri"/>
      <w:sz w:val="20"/>
      <w:szCs w:val="20"/>
    </w:rPr>
  </w:style>
  <w:style w:type="paragraph" w:styleId="Textonotapie">
    <w:name w:val="footnote text"/>
    <w:basedOn w:val="Normal"/>
    <w:link w:val="TextonotapieCar"/>
    <w:uiPriority w:val="99"/>
    <w:semiHidden/>
    <w:unhideWhenUsed/>
    <w:rsid w:val="00532CC8"/>
    <w:rPr>
      <w:rFonts w:ascii="Calibri" w:eastAsia="Calibri" w:hAnsi="Calibri" w:cs="Calibri"/>
      <w:sz w:val="20"/>
      <w:szCs w:val="20"/>
      <w:lang w:val="es-MX" w:eastAsia="en-US"/>
    </w:rPr>
  </w:style>
  <w:style w:type="character" w:customStyle="1" w:styleId="TextonotapieCar1">
    <w:name w:val="Texto nota pie Car1"/>
    <w:basedOn w:val="Fuentedeprrafopredeter"/>
    <w:uiPriority w:val="99"/>
    <w:semiHidden/>
    <w:rsid w:val="00532CC8"/>
    <w:rPr>
      <w:rFonts w:ascii="Times New Roman" w:eastAsia="Times New Roman" w:hAnsi="Times New Roman" w:cs="Times New Roman"/>
      <w:sz w:val="20"/>
      <w:szCs w:val="20"/>
      <w:lang w:val="es-ES" w:eastAsia="es-ES"/>
    </w:rPr>
  </w:style>
  <w:style w:type="paragraph" w:customStyle="1" w:styleId="xl66">
    <w:name w:val="xl66"/>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8">
    <w:name w:val="xl68"/>
    <w:basedOn w:val="Normal"/>
    <w:rsid w:val="00532CC8"/>
    <w:pPr>
      <w:spacing w:before="100" w:beforeAutospacing="1" w:after="100" w:afterAutospacing="1"/>
      <w:jc w:val="center"/>
    </w:pPr>
    <w:rPr>
      <w:rFonts w:ascii="Arial" w:hAnsi="Arial" w:cs="Arial"/>
      <w:b/>
      <w:bCs/>
      <w:sz w:val="16"/>
      <w:szCs w:val="16"/>
      <w:lang w:val="es-MX" w:eastAsia="es-MX"/>
    </w:rPr>
  </w:style>
  <w:style w:type="paragraph" w:customStyle="1" w:styleId="xl69">
    <w:name w:val="xl69"/>
    <w:basedOn w:val="Normal"/>
    <w:rsid w:val="00532CC8"/>
    <w:pPr>
      <w:spacing w:before="100" w:beforeAutospacing="1" w:after="100" w:afterAutospacing="1"/>
    </w:pPr>
    <w:rPr>
      <w:sz w:val="16"/>
      <w:szCs w:val="16"/>
      <w:lang w:val="es-MX" w:eastAsia="es-MX"/>
    </w:rPr>
  </w:style>
  <w:style w:type="paragraph" w:customStyle="1" w:styleId="xl70">
    <w:name w:val="xl70"/>
    <w:basedOn w:val="Normal"/>
    <w:rsid w:val="00532CC8"/>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532CC8"/>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2">
    <w:name w:val="xl72"/>
    <w:basedOn w:val="Normal"/>
    <w:rsid w:val="00532CC8"/>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3">
    <w:name w:val="xl73"/>
    <w:basedOn w:val="Normal"/>
    <w:rsid w:val="00532CC8"/>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74">
    <w:name w:val="xl74"/>
    <w:basedOn w:val="Normal"/>
    <w:rsid w:val="00532CC8"/>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5">
    <w:name w:val="xl75"/>
    <w:basedOn w:val="Normal"/>
    <w:rsid w:val="00532CC8"/>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6">
    <w:name w:val="xl76"/>
    <w:basedOn w:val="Normal"/>
    <w:rsid w:val="00532CC8"/>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7">
    <w:name w:val="xl77"/>
    <w:basedOn w:val="Normal"/>
    <w:rsid w:val="00532CC8"/>
    <w:pPr>
      <w:pBdr>
        <w:top w:val="single" w:sz="8" w:space="0" w:color="auto"/>
        <w:left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8">
    <w:name w:val="xl78"/>
    <w:basedOn w:val="Normal"/>
    <w:rsid w:val="00532CC8"/>
    <w:pPr>
      <w:pBdr>
        <w:top w:val="single" w:sz="8" w:space="0" w:color="auto"/>
        <w:left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9">
    <w:name w:val="xl79"/>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0">
    <w:name w:val="xl80"/>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1">
    <w:name w:val="xl81"/>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2">
    <w:name w:val="xl82"/>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3">
    <w:name w:val="xl83"/>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5">
    <w:name w:val="xl85"/>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86">
    <w:name w:val="xl86"/>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87">
    <w:name w:val="xl87"/>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532CC8"/>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9">
    <w:name w:val="xl89"/>
    <w:basedOn w:val="Normal"/>
    <w:rsid w:val="00532CC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0">
    <w:name w:val="xl90"/>
    <w:basedOn w:val="Normal"/>
    <w:rsid w:val="00532CC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1">
    <w:name w:val="xl91"/>
    <w:basedOn w:val="Normal"/>
    <w:rsid w:val="00532CC8"/>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2">
    <w:name w:val="xl92"/>
    <w:basedOn w:val="Normal"/>
    <w:rsid w:val="00532CC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b/>
      <w:bCs/>
      <w:sz w:val="16"/>
      <w:szCs w:val="16"/>
      <w:lang w:val="es-MX" w:eastAsia="es-MX"/>
    </w:rPr>
  </w:style>
  <w:style w:type="paragraph" w:customStyle="1" w:styleId="xl93">
    <w:name w:val="xl93"/>
    <w:basedOn w:val="Normal"/>
    <w:rsid w:val="00532CC8"/>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u w:val="single"/>
      <w:lang w:val="es-MX" w:eastAsia="es-MX"/>
    </w:rPr>
  </w:style>
  <w:style w:type="paragraph" w:customStyle="1" w:styleId="xl94">
    <w:name w:val="xl94"/>
    <w:basedOn w:val="Normal"/>
    <w:rsid w:val="00532CC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lang w:val="es-MX" w:eastAsia="es-MX"/>
    </w:rPr>
  </w:style>
  <w:style w:type="paragraph" w:customStyle="1" w:styleId="xl95">
    <w:name w:val="xl95"/>
    <w:basedOn w:val="Normal"/>
    <w:rsid w:val="00532CC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lang w:val="es-MX" w:eastAsia="es-MX"/>
    </w:rPr>
  </w:style>
  <w:style w:type="paragraph" w:customStyle="1" w:styleId="xl96">
    <w:name w:val="xl96"/>
    <w:basedOn w:val="Normal"/>
    <w:rsid w:val="00532CC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sz w:val="16"/>
      <w:szCs w:val="16"/>
      <w:lang w:val="es-MX" w:eastAsia="es-MX"/>
    </w:rPr>
  </w:style>
  <w:style w:type="paragraph" w:customStyle="1" w:styleId="xl97">
    <w:name w:val="xl97"/>
    <w:basedOn w:val="Normal"/>
    <w:rsid w:val="00532CC8"/>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532CC8"/>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pPr>
    <w:rPr>
      <w:rFonts w:ascii="Arial" w:hAnsi="Arial" w:cs="Arial"/>
      <w:sz w:val="16"/>
      <w:szCs w:val="16"/>
      <w:lang w:val="es-MX" w:eastAsia="es-MX"/>
    </w:rPr>
  </w:style>
  <w:style w:type="paragraph" w:customStyle="1" w:styleId="xl99">
    <w:name w:val="xl99"/>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01">
    <w:name w:val="xl101"/>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02">
    <w:name w:val="xl102"/>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4">
    <w:name w:val="xl104"/>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6">
    <w:name w:val="xl106"/>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7">
    <w:name w:val="xl107"/>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0">
    <w:name w:val="xl110"/>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3">
    <w:name w:val="xl113"/>
    <w:basedOn w:val="Normal"/>
    <w:rsid w:val="00532CC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4">
    <w:name w:val="xl114"/>
    <w:basedOn w:val="Normal"/>
    <w:rsid w:val="00532CC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15">
    <w:name w:val="xl115"/>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6">
    <w:name w:val="xl116"/>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7">
    <w:name w:val="xl117"/>
    <w:basedOn w:val="Normal"/>
    <w:rsid w:val="00532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32CC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character" w:customStyle="1" w:styleId="Ttulo8Car1">
    <w:name w:val="Título 8 Car1"/>
    <w:basedOn w:val="Fuentedeprrafopredeter"/>
    <w:uiPriority w:val="9"/>
    <w:semiHidden/>
    <w:rsid w:val="00532CC8"/>
    <w:rPr>
      <w:rFonts w:asciiTheme="majorHAnsi" w:eastAsiaTheme="majorEastAsia" w:hAnsiTheme="majorHAnsi" w:cstheme="majorBidi"/>
      <w:color w:val="404040" w:themeColor="text1" w:themeTint="BF"/>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32CC8"/>
    <w:rPr>
      <w:rFonts w:eastAsiaTheme="minorHAnsi"/>
      <w:b/>
      <w:bCs/>
    </w:rPr>
  </w:style>
  <w:style w:type="character" w:customStyle="1" w:styleId="AsuntodelcomentarioCar2">
    <w:name w:val="Asunto del comentario Car2"/>
    <w:basedOn w:val="TextocomentarioCar"/>
    <w:uiPriority w:val="99"/>
    <w:semiHidden/>
    <w:rsid w:val="00532CC8"/>
    <w:rPr>
      <w:rFonts w:ascii="Calibri" w:eastAsia="Calibri" w:hAnsi="Calibri" w:cs="Calibri"/>
      <w:b/>
      <w:bCs/>
      <w:sz w:val="24"/>
      <w:szCs w:val="24"/>
      <w:lang w:eastAsia="es-ES"/>
    </w:rPr>
  </w:style>
  <w:style w:type="paragraph" w:styleId="Textoindependiente2">
    <w:name w:val="Body Text 2"/>
    <w:basedOn w:val="Normal"/>
    <w:link w:val="Textoindependiente2Car"/>
    <w:rsid w:val="00EC06DF"/>
    <w:pPr>
      <w:spacing w:after="120" w:line="480" w:lineRule="auto"/>
    </w:pPr>
  </w:style>
  <w:style w:type="character" w:customStyle="1" w:styleId="Textoindependiente2Car">
    <w:name w:val="Texto independiente 2 Car"/>
    <w:basedOn w:val="Fuentedeprrafopredeter"/>
    <w:link w:val="Textoindependiente2"/>
    <w:rsid w:val="00EC06D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DBB4-C591-4D53-A7D4-7F94B37F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3155</Words>
  <Characters>17354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Sec-ayto5499</dc:creator>
  <cp:lastModifiedBy>ASEC</cp:lastModifiedBy>
  <cp:revision>2</cp:revision>
  <cp:lastPrinted>2014-10-01T15:49:00Z</cp:lastPrinted>
  <dcterms:created xsi:type="dcterms:W3CDTF">2015-07-13T21:12:00Z</dcterms:created>
  <dcterms:modified xsi:type="dcterms:W3CDTF">2015-07-13T21:12:00Z</dcterms:modified>
</cp:coreProperties>
</file>