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69" w:rsidRDefault="00981369" w:rsidP="00BE167B">
      <w:pPr>
        <w:tabs>
          <w:tab w:val="left" w:pos="2464"/>
        </w:tabs>
        <w:rPr>
          <w:rFonts w:ascii="Arial" w:hAnsi="Arial" w:cs="Arial"/>
          <w:noProof/>
        </w:rPr>
      </w:pPr>
      <w:bookmarkStart w:id="0" w:name="_GoBack"/>
      <w:bookmarkEnd w:id="0"/>
      <w:r>
        <w:rPr>
          <w:rFonts w:ascii="Arial" w:hAnsi="Arial" w:cs="Arial"/>
          <w:noProof/>
          <w:lang w:val="es-MX" w:eastAsia="es-MX"/>
        </w:rPr>
        <w:drawing>
          <wp:inline distT="0" distB="0" distL="0" distR="0">
            <wp:extent cx="5082540" cy="2458085"/>
            <wp:effectExtent l="0" t="0" r="3810" b="0"/>
            <wp:docPr id="1" name="Imagen 1" descr="gacetilla Munici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gacetilla Municip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24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369" w:rsidRDefault="00981369" w:rsidP="00BE167B">
      <w:pPr>
        <w:rPr>
          <w:rFonts w:ascii="Arial" w:hAnsi="Arial" w:cs="Arial"/>
        </w:rPr>
      </w:pPr>
    </w:p>
    <w:p w:rsidR="00981369" w:rsidRPr="00E50D91" w:rsidRDefault="00981369" w:rsidP="00BE167B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06D4A8" wp14:editId="30191FA0">
                <wp:simplePos x="0" y="0"/>
                <wp:positionH relativeFrom="column">
                  <wp:posOffset>1143000</wp:posOffset>
                </wp:positionH>
                <wp:positionV relativeFrom="paragraph">
                  <wp:posOffset>108585</wp:posOffset>
                </wp:positionV>
                <wp:extent cx="4114800" cy="292735"/>
                <wp:effectExtent l="0" t="0" r="19050" b="31115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292735"/>
                          <a:chOff x="3744" y="5040"/>
                          <a:chExt cx="6480" cy="289"/>
                        </a:xfrm>
                      </wpg:grpSpPr>
                      <wps:wsp>
                        <wps:cNvPr id="10" name="Line 3"/>
                        <wps:cNvCnPr/>
                        <wps:spPr bwMode="auto">
                          <a:xfrm>
                            <a:off x="3744" y="5040"/>
                            <a:ext cx="64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/>
                        <wps:spPr bwMode="auto">
                          <a:xfrm>
                            <a:off x="3744" y="5328"/>
                            <a:ext cx="64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" o:spid="_x0000_s1026" style="position:absolute;margin-left:90pt;margin-top:8.55pt;width:324pt;height:23.05pt;z-index:251659264" coordorigin="3744,5040" coordsize="6480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">
                <v:line id="Line 3" o:spid="_x0000_s1027" style="position:absolute;visibility:visible;mso-wrap-style:square" from="3744,5040" to="10224,5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4" o:spid="_x0000_s1028" style="position:absolute;visibility:visible;mso-wrap-style:square" from="3744,5328" to="10224,5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</v:group>
            </w:pict>
          </mc:Fallback>
        </mc:AlternateContent>
      </w:r>
    </w:p>
    <w:p w:rsidR="00981369" w:rsidRPr="00E50D91" w:rsidRDefault="00981369" w:rsidP="00BE167B">
      <w:pPr>
        <w:ind w:left="1620"/>
        <w:jc w:val="center"/>
        <w:rPr>
          <w:rFonts w:ascii="Arial" w:hAnsi="Arial" w:cs="Arial"/>
          <w:sz w:val="20"/>
          <w:szCs w:val="20"/>
        </w:rPr>
      </w:pPr>
      <w:r w:rsidRPr="00E50D91">
        <w:rPr>
          <w:rFonts w:ascii="Arial" w:hAnsi="Arial" w:cs="Arial"/>
          <w:sz w:val="20"/>
          <w:szCs w:val="20"/>
        </w:rPr>
        <w:t xml:space="preserve">Año </w:t>
      </w:r>
      <w:r>
        <w:rPr>
          <w:rFonts w:ascii="Arial" w:hAnsi="Arial" w:cs="Arial"/>
          <w:sz w:val="20"/>
          <w:szCs w:val="20"/>
        </w:rPr>
        <w:t>15       Saltillo, Coahuila 12 de Mayo de 2014</w:t>
      </w:r>
      <w:r w:rsidRPr="00E50D91">
        <w:rPr>
          <w:rFonts w:ascii="Arial" w:hAnsi="Arial" w:cs="Arial"/>
          <w:sz w:val="20"/>
          <w:szCs w:val="20"/>
        </w:rPr>
        <w:t xml:space="preserve">  Número </w:t>
      </w:r>
      <w:r>
        <w:rPr>
          <w:rFonts w:ascii="Arial" w:hAnsi="Arial" w:cs="Arial"/>
          <w:sz w:val="20"/>
          <w:szCs w:val="20"/>
        </w:rPr>
        <w:t>173</w:t>
      </w:r>
    </w:p>
    <w:p w:rsidR="00981369" w:rsidRPr="00E50D91" w:rsidRDefault="00981369" w:rsidP="00BE167B">
      <w:pPr>
        <w:pStyle w:val="Sangra2detindependiente"/>
        <w:tabs>
          <w:tab w:val="left" w:pos="8505"/>
        </w:tabs>
        <w:ind w:right="0"/>
        <w:jc w:val="center"/>
        <w:rPr>
          <w:rFonts w:cs="Arial"/>
          <w:lang w:val="es-ES"/>
        </w:rPr>
      </w:pPr>
    </w:p>
    <w:p w:rsidR="00981369" w:rsidRPr="00144D9D" w:rsidRDefault="00981369" w:rsidP="00BE167B">
      <w:pPr>
        <w:pStyle w:val="Sangra2detindependiente"/>
        <w:tabs>
          <w:tab w:val="left" w:pos="900"/>
          <w:tab w:val="left" w:pos="8280"/>
        </w:tabs>
        <w:ind w:left="1620" w:right="0" w:firstLine="0"/>
        <w:jc w:val="center"/>
        <w:rPr>
          <w:rFonts w:ascii="Arial" w:hAnsi="Arial" w:cs="Arial"/>
          <w:sz w:val="20"/>
          <w:szCs w:val="20"/>
        </w:rPr>
      </w:pPr>
      <w:r w:rsidRPr="00144D9D">
        <w:rPr>
          <w:rFonts w:ascii="Arial" w:hAnsi="Arial" w:cs="Arial"/>
          <w:sz w:val="20"/>
          <w:szCs w:val="20"/>
        </w:rPr>
        <w:t>Órgano de difusión oficial del R. Ayuntamiento de Saltillo</w:t>
      </w:r>
    </w:p>
    <w:p w:rsidR="00981369" w:rsidRPr="00144D9D" w:rsidRDefault="00981369" w:rsidP="00BE167B">
      <w:pPr>
        <w:pStyle w:val="Sangra2detindependiente"/>
        <w:tabs>
          <w:tab w:val="left" w:pos="900"/>
          <w:tab w:val="left" w:pos="8460"/>
        </w:tabs>
        <w:ind w:left="1620" w:right="0" w:firstLine="0"/>
        <w:jc w:val="center"/>
        <w:rPr>
          <w:rFonts w:ascii="Arial" w:hAnsi="Arial" w:cs="Arial"/>
          <w:sz w:val="20"/>
          <w:szCs w:val="20"/>
        </w:rPr>
      </w:pPr>
      <w:r w:rsidRPr="00144D9D">
        <w:rPr>
          <w:rFonts w:ascii="Arial" w:hAnsi="Arial" w:cs="Arial"/>
          <w:sz w:val="20"/>
          <w:szCs w:val="20"/>
        </w:rPr>
        <w:t>Aprobado en Sesión de Cabildo de fecha 26 de enero del año 2000</w:t>
      </w:r>
    </w:p>
    <w:p w:rsidR="00981369" w:rsidRPr="00144D9D" w:rsidRDefault="00981369" w:rsidP="00BE167B">
      <w:pPr>
        <w:pStyle w:val="Sangra2detindependiente"/>
        <w:tabs>
          <w:tab w:val="left" w:pos="900"/>
        </w:tabs>
        <w:ind w:left="1620" w:right="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Revista mensual de mayo</w:t>
      </w:r>
    </w:p>
    <w:p w:rsidR="00981369" w:rsidRPr="00E50D91" w:rsidRDefault="00981369" w:rsidP="00BE16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DF1ADC" wp14:editId="60164CAD">
                <wp:simplePos x="0" y="0"/>
                <wp:positionH relativeFrom="column">
                  <wp:posOffset>3337560</wp:posOffset>
                </wp:positionH>
                <wp:positionV relativeFrom="paragraph">
                  <wp:posOffset>33655</wp:posOffset>
                </wp:positionV>
                <wp:extent cx="2011680" cy="800100"/>
                <wp:effectExtent l="0" t="0" r="26670" b="1905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369" w:rsidRDefault="00981369" w:rsidP="00981369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Editor Responsable</w:t>
                            </w:r>
                          </w:p>
                          <w:p w:rsidR="00981369" w:rsidRDefault="00981369" w:rsidP="0098136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Lic. María Alicia García Narro</w:t>
                            </w:r>
                          </w:p>
                          <w:p w:rsidR="00981369" w:rsidRDefault="00981369" w:rsidP="00981369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SECRETARIO DEL </w:t>
                            </w:r>
                          </w:p>
                          <w:p w:rsidR="00981369" w:rsidRDefault="00981369" w:rsidP="0098136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AYUNTAMIENTO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262.8pt;margin-top:2.65pt;width:158.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">
                <v:textbox>
                  <w:txbxContent>
                    <w:p w:rsidR="00981369" w:rsidRDefault="00981369" w:rsidP="00981369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Editor Responsable</w:t>
                      </w:r>
                    </w:p>
                    <w:p w:rsidR="00981369" w:rsidRDefault="00981369" w:rsidP="00981369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Lic. María Alicia García Narro</w:t>
                      </w:r>
                    </w:p>
                    <w:p w:rsidR="00981369" w:rsidRDefault="00981369" w:rsidP="00981369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SECRETARIO DEL </w:t>
                      </w:r>
                    </w:p>
                    <w:p w:rsidR="00981369" w:rsidRDefault="00981369" w:rsidP="0098136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AYUNTAMIENTO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88721F" wp14:editId="578EF0F8">
                <wp:simplePos x="0" y="0"/>
                <wp:positionH relativeFrom="column">
                  <wp:posOffset>1143000</wp:posOffset>
                </wp:positionH>
                <wp:positionV relativeFrom="paragraph">
                  <wp:posOffset>69850</wp:posOffset>
                </wp:positionV>
                <wp:extent cx="1920240" cy="800100"/>
                <wp:effectExtent l="0" t="0" r="22860" b="1905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369" w:rsidRPr="00327A21" w:rsidRDefault="00981369" w:rsidP="0098136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Ing. Isidro López Villarreal</w:t>
                            </w:r>
                          </w:p>
                          <w:p w:rsidR="00981369" w:rsidRPr="00327A21" w:rsidRDefault="00981369" w:rsidP="00981369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981369" w:rsidRDefault="00981369" w:rsidP="00981369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pt-PT"/>
                              </w:rPr>
                              <w:t>PRESIDENTE MUNICIPAL</w:t>
                            </w:r>
                          </w:p>
                          <w:p w:rsidR="00981369" w:rsidRDefault="00981369" w:rsidP="0098136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DE SALTILLO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27" type="#_x0000_t202" style="position:absolute;margin-left:90pt;margin-top:5.5pt;width:151.2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">
                <v:textbox>
                  <w:txbxContent>
                    <w:p w:rsidR="00981369" w:rsidRPr="00327A21" w:rsidRDefault="00981369" w:rsidP="00981369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Ing. Isidro López Villarreal</w:t>
                      </w:r>
                    </w:p>
                    <w:p w:rsidR="00981369" w:rsidRPr="00327A21" w:rsidRDefault="00981369" w:rsidP="00981369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981369" w:rsidRDefault="00981369" w:rsidP="00981369">
                      <w:pPr>
                        <w:jc w:val="center"/>
                        <w:rPr>
                          <w:rFonts w:ascii="Arial" w:hAnsi="Arial"/>
                          <w:sz w:val="20"/>
                          <w:lang w:val="pt-PT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pt-PT"/>
                        </w:rPr>
                        <w:t>PRESIDENTE MUNICIPAL</w:t>
                      </w:r>
                    </w:p>
                    <w:p w:rsidR="00981369" w:rsidRDefault="00981369" w:rsidP="00981369">
                      <w:pPr>
                        <w:jc w:val="center"/>
                      </w:pPr>
                      <w:r>
                        <w:rPr>
                          <w:rFonts w:ascii="Arial" w:hAnsi="Arial"/>
                          <w:sz w:val="20"/>
                        </w:rPr>
                        <w:t>DE SALTILLO</w:t>
                      </w:r>
                    </w:p>
                  </w:txbxContent>
                </v:textbox>
              </v:shape>
            </w:pict>
          </mc:Fallback>
        </mc:AlternateContent>
      </w:r>
    </w:p>
    <w:p w:rsidR="00981369" w:rsidRPr="00E50D91" w:rsidRDefault="00981369" w:rsidP="00BE167B">
      <w:pPr>
        <w:rPr>
          <w:rFonts w:ascii="Arial" w:hAnsi="Arial" w:cs="Arial"/>
          <w:sz w:val="20"/>
          <w:szCs w:val="20"/>
        </w:rPr>
      </w:pPr>
    </w:p>
    <w:p w:rsidR="00981369" w:rsidRPr="00E50D91" w:rsidRDefault="00981369" w:rsidP="00BE167B">
      <w:pPr>
        <w:rPr>
          <w:rFonts w:ascii="Arial" w:hAnsi="Arial" w:cs="Arial"/>
          <w:sz w:val="20"/>
          <w:szCs w:val="20"/>
        </w:rPr>
      </w:pPr>
    </w:p>
    <w:p w:rsidR="00981369" w:rsidRPr="00E50D91" w:rsidRDefault="00981369" w:rsidP="00BE167B">
      <w:pPr>
        <w:rPr>
          <w:rFonts w:ascii="Arial" w:hAnsi="Arial" w:cs="Arial"/>
          <w:sz w:val="20"/>
          <w:szCs w:val="20"/>
        </w:rPr>
      </w:pPr>
    </w:p>
    <w:p w:rsidR="00981369" w:rsidRPr="00E50D91" w:rsidRDefault="00981369" w:rsidP="00BE167B">
      <w:pPr>
        <w:rPr>
          <w:rFonts w:ascii="Arial" w:hAnsi="Arial" w:cs="Arial"/>
          <w:sz w:val="20"/>
          <w:szCs w:val="20"/>
        </w:rPr>
      </w:pPr>
    </w:p>
    <w:p w:rsidR="00981369" w:rsidRPr="00E50D91" w:rsidRDefault="00981369" w:rsidP="00BE16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BF2E8A" wp14:editId="3E6932CF">
                <wp:simplePos x="0" y="0"/>
                <wp:positionH relativeFrom="column">
                  <wp:posOffset>1028700</wp:posOffset>
                </wp:positionH>
                <wp:positionV relativeFrom="paragraph">
                  <wp:posOffset>115570</wp:posOffset>
                </wp:positionV>
                <wp:extent cx="2400300" cy="102870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369" w:rsidRDefault="00981369" w:rsidP="009813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981369" w:rsidRDefault="00981369" w:rsidP="009813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Número de Certificado de Reserva al Título en Derecho de Autor:</w:t>
                            </w:r>
                          </w:p>
                          <w:p w:rsidR="00981369" w:rsidRDefault="00981369" w:rsidP="009813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Número de Certificado de Licitud del Título:</w:t>
                            </w:r>
                          </w:p>
                          <w:p w:rsidR="00981369" w:rsidRDefault="00981369" w:rsidP="009813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Número de Certificado de Licitud de Contenido:</w:t>
                            </w:r>
                          </w:p>
                          <w:p w:rsidR="00981369" w:rsidRDefault="00981369" w:rsidP="009813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Domicilio de </w:t>
                            </w:r>
                            <w:smartTag w:uri="urn:schemas-microsoft-com:office:smarttags" w:element="PersonName">
                              <w:smartTagPr>
                                <w:attr w:name="ProductID" w:val="la Publicaci￳n"/>
                              </w:smartTag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la Publicación</w:t>
                              </w:r>
                            </w:smartTag>
                            <w:r>
                              <w:rPr>
                                <w:rFonts w:ascii="Arial" w:hAnsi="Arial"/>
                                <w:sz w:val="16"/>
                              </w:rPr>
                              <w:t>:</w:t>
                            </w:r>
                          </w:p>
                          <w:p w:rsidR="00981369" w:rsidRDefault="00981369" w:rsidP="009813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Imprenta:</w:t>
                            </w:r>
                          </w:p>
                          <w:p w:rsidR="00981369" w:rsidRDefault="00981369" w:rsidP="00981369">
                            <w:pPr>
                              <w:pStyle w:val="Textoindependiente3"/>
                              <w:spacing w:after="0"/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Cs w:val="24"/>
                              </w:rPr>
                              <w:t>Domicilio: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8" type="#_x0000_t202" style="position:absolute;margin-left:81pt;margin-top:9.1pt;width:189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" filled="f" stroked="f">
                <v:textbox>
                  <w:txbxContent>
                    <w:p w:rsidR="00981369" w:rsidRDefault="00981369" w:rsidP="00981369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981369" w:rsidRDefault="00981369" w:rsidP="00981369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Número de Certificado de Reserva al Título en Derecho de Autor:</w:t>
                      </w:r>
                    </w:p>
                    <w:p w:rsidR="00981369" w:rsidRDefault="00981369" w:rsidP="00981369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Número de Certificado de Licitud del Título:</w:t>
                      </w:r>
                    </w:p>
                    <w:p w:rsidR="00981369" w:rsidRDefault="00981369" w:rsidP="00981369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Número de Certificado de Licitud de Contenido:</w:t>
                      </w:r>
                    </w:p>
                    <w:p w:rsidR="00981369" w:rsidRDefault="00981369" w:rsidP="00981369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Domicilio de </w:t>
                      </w:r>
                      <w:smartTag w:uri="urn:schemas-microsoft-com:office:smarttags" w:element="PersonName">
                        <w:smartTagPr>
                          <w:attr w:name="ProductID" w:val="la Publicaci￳n"/>
                        </w:smartTagPr>
                        <w:r>
                          <w:rPr>
                            <w:rFonts w:ascii="Arial" w:hAnsi="Arial"/>
                            <w:sz w:val="16"/>
                          </w:rPr>
                          <w:t>la Publicación</w:t>
                        </w:r>
                      </w:smartTag>
                      <w:r>
                        <w:rPr>
                          <w:rFonts w:ascii="Arial" w:hAnsi="Arial"/>
                          <w:sz w:val="16"/>
                        </w:rPr>
                        <w:t>:</w:t>
                      </w:r>
                    </w:p>
                    <w:p w:rsidR="00981369" w:rsidRDefault="00981369" w:rsidP="00981369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Imprenta:</w:t>
                      </w:r>
                    </w:p>
                    <w:p w:rsidR="00981369" w:rsidRDefault="00981369" w:rsidP="00981369">
                      <w:pPr>
                        <w:pStyle w:val="Textoindependiente3"/>
                        <w:spacing w:after="0"/>
                        <w:rPr>
                          <w:rFonts w:ascii="Arial" w:hAnsi="Arial"/>
                          <w:sz w:val="18"/>
                          <w:szCs w:val="24"/>
                        </w:rPr>
                      </w:pPr>
                      <w:r>
                        <w:rPr>
                          <w:rFonts w:ascii="Arial" w:hAnsi="Arial"/>
                          <w:szCs w:val="24"/>
                        </w:rPr>
                        <w:t>Domicilio:</w:t>
                      </w:r>
                    </w:p>
                  </w:txbxContent>
                </v:textbox>
              </v:shape>
            </w:pict>
          </mc:Fallback>
        </mc:AlternateContent>
      </w:r>
    </w:p>
    <w:p w:rsidR="00981369" w:rsidRPr="00E50D91" w:rsidRDefault="00981369" w:rsidP="00BE167B">
      <w:pPr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CEFE66" wp14:editId="740268AB">
                <wp:simplePos x="0" y="0"/>
                <wp:positionH relativeFrom="column">
                  <wp:posOffset>3520440</wp:posOffset>
                </wp:positionH>
                <wp:positionV relativeFrom="paragraph">
                  <wp:posOffset>83820</wp:posOffset>
                </wp:positionV>
                <wp:extent cx="1920240" cy="102870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369" w:rsidRDefault="00981369" w:rsidP="009813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981369" w:rsidRDefault="00981369" w:rsidP="009813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04-2002-103110163800-102</w:t>
                            </w:r>
                          </w:p>
                          <w:p w:rsidR="00981369" w:rsidRDefault="00981369" w:rsidP="00981369">
                            <w:pPr>
                              <w:pStyle w:val="Textoindependiente3"/>
                              <w:spacing w:after="0"/>
                              <w:rPr>
                                <w:rFonts w:ascii="Arial" w:hAnsi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Cs w:val="24"/>
                              </w:rPr>
                              <w:t>En Trámite.</w:t>
                            </w:r>
                          </w:p>
                          <w:p w:rsidR="00981369" w:rsidRDefault="00981369" w:rsidP="009813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En Trámite.</w:t>
                            </w:r>
                          </w:p>
                          <w:p w:rsidR="00981369" w:rsidRDefault="00981369" w:rsidP="009813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Saltillo, Coahuila.</w:t>
                            </w:r>
                          </w:p>
                          <w:p w:rsidR="00981369" w:rsidRDefault="00981369" w:rsidP="009813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Imprenta y Comercial Rodríguez</w:t>
                            </w:r>
                          </w:p>
                          <w:p w:rsidR="00981369" w:rsidRDefault="00981369" w:rsidP="009813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Emilio Castelar No. 518, Zona Centro.</w:t>
                            </w:r>
                          </w:p>
                          <w:p w:rsidR="00981369" w:rsidRDefault="00981369" w:rsidP="009813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C.P. 25000</w:t>
                            </w:r>
                          </w:p>
                          <w:p w:rsidR="00981369" w:rsidRDefault="00981369" w:rsidP="009813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981369" w:rsidRDefault="00981369" w:rsidP="009813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981369" w:rsidRDefault="00981369" w:rsidP="009813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981369" w:rsidRDefault="00981369" w:rsidP="009813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9" type="#_x0000_t202" style="position:absolute;margin-left:277.2pt;margin-top:6.6pt;width:151.2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nI1vgIAAMg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" filled="f" stroked="f">
                <v:textbox>
                  <w:txbxContent>
                    <w:p w:rsidR="00981369" w:rsidRDefault="00981369" w:rsidP="00981369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981369" w:rsidRDefault="00981369" w:rsidP="00981369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04-2002-103110163800-102</w:t>
                      </w:r>
                    </w:p>
                    <w:p w:rsidR="00981369" w:rsidRDefault="00981369" w:rsidP="00981369">
                      <w:pPr>
                        <w:pStyle w:val="Textoindependiente3"/>
                        <w:spacing w:after="0"/>
                        <w:rPr>
                          <w:rFonts w:ascii="Arial" w:hAnsi="Arial"/>
                          <w:szCs w:val="24"/>
                        </w:rPr>
                      </w:pPr>
                      <w:r>
                        <w:rPr>
                          <w:rFonts w:ascii="Arial" w:hAnsi="Arial"/>
                          <w:szCs w:val="24"/>
                        </w:rPr>
                        <w:t>En Trámite.</w:t>
                      </w:r>
                    </w:p>
                    <w:p w:rsidR="00981369" w:rsidRDefault="00981369" w:rsidP="00981369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En Trámite.</w:t>
                      </w:r>
                    </w:p>
                    <w:p w:rsidR="00981369" w:rsidRDefault="00981369" w:rsidP="00981369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Saltillo, Coahuila.</w:t>
                      </w:r>
                    </w:p>
                    <w:p w:rsidR="00981369" w:rsidRDefault="00981369" w:rsidP="00981369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Imprenta y Comercial Rodríguez</w:t>
                      </w:r>
                    </w:p>
                    <w:p w:rsidR="00981369" w:rsidRDefault="00981369" w:rsidP="00981369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Emilio Castelar No. 518, Zona Centro.</w:t>
                      </w:r>
                    </w:p>
                    <w:p w:rsidR="00981369" w:rsidRDefault="00981369" w:rsidP="00981369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C.P. 25000</w:t>
                      </w:r>
                    </w:p>
                    <w:p w:rsidR="00981369" w:rsidRDefault="00981369" w:rsidP="00981369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981369" w:rsidRDefault="00981369" w:rsidP="00981369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981369" w:rsidRDefault="00981369" w:rsidP="00981369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981369" w:rsidRDefault="00981369" w:rsidP="00981369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1369" w:rsidRPr="00E50D91" w:rsidRDefault="00981369" w:rsidP="00BE167B">
      <w:pPr>
        <w:rPr>
          <w:rFonts w:ascii="Arial" w:hAnsi="Arial" w:cs="Arial"/>
        </w:rPr>
      </w:pPr>
    </w:p>
    <w:p w:rsidR="00981369" w:rsidRPr="00E50D91" w:rsidRDefault="00981369" w:rsidP="00BE167B">
      <w:pPr>
        <w:rPr>
          <w:rFonts w:ascii="Arial" w:hAnsi="Arial" w:cs="Arial"/>
        </w:rPr>
      </w:pPr>
    </w:p>
    <w:p w:rsidR="00981369" w:rsidRPr="00E50D91" w:rsidRDefault="00981369" w:rsidP="00BE167B">
      <w:pPr>
        <w:rPr>
          <w:rFonts w:ascii="Arial" w:hAnsi="Arial" w:cs="Arial"/>
        </w:rPr>
      </w:pPr>
    </w:p>
    <w:p w:rsidR="00981369" w:rsidRDefault="00981369" w:rsidP="00BE167B">
      <w:pPr>
        <w:rPr>
          <w:rFonts w:ascii="Arial" w:hAnsi="Arial" w:cs="Arial"/>
        </w:rPr>
      </w:pPr>
    </w:p>
    <w:p w:rsidR="00981369" w:rsidRPr="00E50D91" w:rsidRDefault="00981369" w:rsidP="00BE167B">
      <w:pPr>
        <w:rPr>
          <w:rFonts w:ascii="Arial" w:hAnsi="Arial" w:cs="Arial"/>
        </w:rPr>
      </w:pPr>
    </w:p>
    <w:p w:rsidR="00981369" w:rsidRPr="00E50D91" w:rsidRDefault="00981369" w:rsidP="00BE167B">
      <w:pPr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B764B41" wp14:editId="2431BC14">
                <wp:simplePos x="0" y="0"/>
                <wp:positionH relativeFrom="column">
                  <wp:posOffset>-114300</wp:posOffset>
                </wp:positionH>
                <wp:positionV relativeFrom="paragraph">
                  <wp:posOffset>83184</wp:posOffset>
                </wp:positionV>
                <wp:extent cx="5600700" cy="0"/>
                <wp:effectExtent l="0" t="0" r="19050" b="1905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6.55pt" to="6in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b4GAIAADI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"/>
            </w:pict>
          </mc:Fallback>
        </mc:AlternateContent>
      </w:r>
    </w:p>
    <w:p w:rsidR="00981369" w:rsidRPr="00E50D91" w:rsidRDefault="00981369" w:rsidP="00BE167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3091F56" wp14:editId="3003F871">
                <wp:simplePos x="0" y="0"/>
                <wp:positionH relativeFrom="column">
                  <wp:posOffset>-114300</wp:posOffset>
                </wp:positionH>
                <wp:positionV relativeFrom="paragraph">
                  <wp:posOffset>136524</wp:posOffset>
                </wp:positionV>
                <wp:extent cx="5600700" cy="0"/>
                <wp:effectExtent l="0" t="0" r="19050" b="1905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0.75pt" to="6in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"/>
            </w:pict>
          </mc:Fallback>
        </mc:AlternateContent>
      </w:r>
      <w:r w:rsidRPr="00E50D91">
        <w:rPr>
          <w:rFonts w:ascii="Arial" w:hAnsi="Arial" w:cs="Arial"/>
          <w:b/>
          <w:sz w:val="20"/>
          <w:szCs w:val="20"/>
        </w:rPr>
        <w:t>SUMARIO</w:t>
      </w:r>
    </w:p>
    <w:p w:rsidR="00981369" w:rsidRPr="00E84594" w:rsidRDefault="00981369" w:rsidP="00BE167B">
      <w:pPr>
        <w:ind w:left="1843" w:right="333" w:hanging="1843"/>
        <w:jc w:val="center"/>
        <w:rPr>
          <w:rFonts w:ascii="Arial" w:hAnsi="Arial" w:cs="Arial"/>
          <w:i/>
          <w:sz w:val="20"/>
          <w:szCs w:val="20"/>
        </w:rPr>
      </w:pPr>
      <w:r w:rsidRPr="00E84594">
        <w:rPr>
          <w:rFonts w:ascii="Arial" w:hAnsi="Arial" w:cs="Arial"/>
          <w:i/>
          <w:sz w:val="20"/>
          <w:szCs w:val="20"/>
        </w:rPr>
        <w:t>“</w:t>
      </w:r>
      <w:r>
        <w:rPr>
          <w:rFonts w:ascii="Arial" w:hAnsi="Arial" w:cs="Arial"/>
          <w:i/>
          <w:sz w:val="20"/>
          <w:szCs w:val="20"/>
        </w:rPr>
        <w:t>2014</w:t>
      </w:r>
      <w:r w:rsidRPr="00E84594">
        <w:rPr>
          <w:rFonts w:ascii="Arial" w:hAnsi="Arial" w:cs="Arial"/>
          <w:i/>
          <w:sz w:val="20"/>
          <w:szCs w:val="20"/>
        </w:rPr>
        <w:t>, Año de</w:t>
      </w:r>
      <w:r>
        <w:rPr>
          <w:rFonts w:ascii="Arial" w:hAnsi="Arial" w:cs="Arial"/>
          <w:i/>
          <w:sz w:val="20"/>
          <w:szCs w:val="20"/>
        </w:rPr>
        <w:t xml:space="preserve"> las y los jóvenes coahuilenses</w:t>
      </w:r>
      <w:r w:rsidRPr="00E84594">
        <w:rPr>
          <w:rFonts w:ascii="Arial" w:hAnsi="Arial" w:cs="Arial"/>
          <w:i/>
          <w:sz w:val="20"/>
          <w:szCs w:val="20"/>
        </w:rPr>
        <w:t>”</w:t>
      </w:r>
    </w:p>
    <w:p w:rsidR="00981369" w:rsidRDefault="00981369" w:rsidP="00BE167B">
      <w:pPr>
        <w:ind w:left="1843" w:right="333" w:hanging="1843"/>
        <w:jc w:val="center"/>
        <w:rPr>
          <w:rFonts w:ascii="Arial" w:hAnsi="Arial" w:cs="Arial"/>
          <w:b/>
          <w:bCs/>
          <w:sz w:val="20"/>
          <w:szCs w:val="20"/>
        </w:rPr>
      </w:pPr>
    </w:p>
    <w:p w:rsidR="00981369" w:rsidRDefault="00981369" w:rsidP="00BE167B">
      <w:pPr>
        <w:pStyle w:val="Textodebloque"/>
        <w:tabs>
          <w:tab w:val="left" w:pos="8505"/>
        </w:tabs>
        <w:ind w:left="2127" w:right="333" w:hanging="2127"/>
        <w:rPr>
          <w:rFonts w:cs="Arial"/>
          <w:b/>
          <w:bCs/>
          <w:sz w:val="20"/>
        </w:rPr>
      </w:pPr>
    </w:p>
    <w:p w:rsidR="00981369" w:rsidRDefault="00981369" w:rsidP="00BE167B">
      <w:pPr>
        <w:pStyle w:val="Textodebloque"/>
        <w:tabs>
          <w:tab w:val="left" w:pos="8505"/>
        </w:tabs>
        <w:ind w:left="1985" w:right="333" w:hanging="1985"/>
        <w:rPr>
          <w:rFonts w:cs="Arial"/>
          <w:bCs/>
          <w:sz w:val="20"/>
        </w:rPr>
      </w:pPr>
      <w:r>
        <w:rPr>
          <w:rFonts w:cs="Arial"/>
          <w:b/>
          <w:bCs/>
          <w:sz w:val="20"/>
        </w:rPr>
        <w:t xml:space="preserve">ACUERDO 62/09/14  </w:t>
      </w:r>
      <w:r w:rsidR="00AC61E9">
        <w:rPr>
          <w:rFonts w:cs="Arial"/>
          <w:bCs/>
          <w:sz w:val="20"/>
        </w:rPr>
        <w:t>Informe f</w:t>
      </w:r>
      <w:r>
        <w:rPr>
          <w:rFonts w:cs="Arial"/>
          <w:bCs/>
          <w:sz w:val="20"/>
        </w:rPr>
        <w:t>inanciero correspondiente al mes de marzo 2014.</w:t>
      </w:r>
    </w:p>
    <w:p w:rsidR="00981369" w:rsidRDefault="00981369" w:rsidP="00BE167B">
      <w:pPr>
        <w:pStyle w:val="Textodebloque"/>
        <w:tabs>
          <w:tab w:val="left" w:pos="8505"/>
        </w:tabs>
        <w:ind w:left="1985" w:right="333" w:hanging="1985"/>
        <w:rPr>
          <w:rFonts w:cs="Arial"/>
          <w:b/>
          <w:bCs/>
          <w:sz w:val="20"/>
        </w:rPr>
      </w:pPr>
    </w:p>
    <w:p w:rsidR="00981369" w:rsidRDefault="00981369" w:rsidP="00BE167B">
      <w:pPr>
        <w:pStyle w:val="Textodebloque"/>
        <w:tabs>
          <w:tab w:val="left" w:pos="8505"/>
        </w:tabs>
        <w:ind w:left="1985" w:right="333" w:hanging="1985"/>
        <w:rPr>
          <w:rFonts w:cs="Arial"/>
          <w:bCs/>
          <w:sz w:val="20"/>
        </w:rPr>
      </w:pPr>
      <w:r>
        <w:rPr>
          <w:rFonts w:cs="Arial"/>
          <w:b/>
          <w:bCs/>
          <w:sz w:val="20"/>
        </w:rPr>
        <w:t xml:space="preserve">ACUERDO 63/09/14  </w:t>
      </w:r>
      <w:r w:rsidR="00AC61E9">
        <w:rPr>
          <w:rFonts w:cs="Arial"/>
          <w:bCs/>
          <w:sz w:val="20"/>
        </w:rPr>
        <w:t>Informe f</w:t>
      </w:r>
      <w:r>
        <w:rPr>
          <w:rFonts w:cs="Arial"/>
          <w:bCs/>
          <w:sz w:val="20"/>
        </w:rPr>
        <w:t>inanciero correspondiente al primer trimestre de 2014.</w:t>
      </w:r>
    </w:p>
    <w:p w:rsidR="00981369" w:rsidRDefault="00981369" w:rsidP="00BE167B">
      <w:pPr>
        <w:pStyle w:val="Textodebloque"/>
        <w:tabs>
          <w:tab w:val="left" w:pos="8505"/>
        </w:tabs>
        <w:ind w:left="1985" w:right="333" w:hanging="1985"/>
        <w:rPr>
          <w:rFonts w:cs="Arial"/>
          <w:b/>
          <w:bCs/>
          <w:sz w:val="20"/>
        </w:rPr>
      </w:pPr>
    </w:p>
    <w:p w:rsidR="00981369" w:rsidRDefault="00981369" w:rsidP="00BE167B">
      <w:pPr>
        <w:pStyle w:val="Textodebloque"/>
        <w:tabs>
          <w:tab w:val="left" w:pos="8505"/>
        </w:tabs>
        <w:ind w:left="1985" w:right="333" w:hanging="1985"/>
        <w:rPr>
          <w:rFonts w:cs="Arial"/>
          <w:bCs/>
          <w:sz w:val="20"/>
        </w:rPr>
      </w:pPr>
      <w:r>
        <w:rPr>
          <w:rFonts w:cs="Arial"/>
          <w:b/>
          <w:bCs/>
          <w:sz w:val="20"/>
        </w:rPr>
        <w:t xml:space="preserve">ACUERDO 64/09/14  </w:t>
      </w:r>
      <w:r w:rsidR="00AC61E9">
        <w:rPr>
          <w:rFonts w:cs="Arial"/>
          <w:bCs/>
          <w:sz w:val="20"/>
        </w:rPr>
        <w:t xml:space="preserve">Se aprueba llevar a cabo una </w:t>
      </w:r>
      <w:r>
        <w:rPr>
          <w:rFonts w:cs="Arial"/>
          <w:bCs/>
          <w:sz w:val="20"/>
        </w:rPr>
        <w:t>Campaña Cultura Vial y Peatonal 2014.</w:t>
      </w:r>
    </w:p>
    <w:p w:rsidR="00981369" w:rsidRDefault="00981369" w:rsidP="00BE167B">
      <w:pPr>
        <w:pStyle w:val="Textodebloque"/>
        <w:tabs>
          <w:tab w:val="left" w:pos="8505"/>
        </w:tabs>
        <w:ind w:left="1985" w:right="333" w:hanging="1985"/>
        <w:rPr>
          <w:rFonts w:cs="Arial"/>
          <w:b/>
          <w:bCs/>
          <w:sz w:val="20"/>
        </w:rPr>
      </w:pPr>
    </w:p>
    <w:p w:rsidR="00981369" w:rsidRDefault="00981369" w:rsidP="00BE167B">
      <w:pPr>
        <w:pStyle w:val="Textodebloque"/>
        <w:tabs>
          <w:tab w:val="left" w:pos="8505"/>
        </w:tabs>
        <w:ind w:left="1985" w:right="333" w:hanging="1985"/>
        <w:rPr>
          <w:rFonts w:cs="Arial"/>
          <w:bCs/>
          <w:sz w:val="20"/>
        </w:rPr>
      </w:pPr>
      <w:r>
        <w:rPr>
          <w:rFonts w:cs="Arial"/>
          <w:b/>
          <w:bCs/>
          <w:sz w:val="20"/>
        </w:rPr>
        <w:t xml:space="preserve">ACUERDO 65/10/14 </w:t>
      </w:r>
      <w:r w:rsidR="00C70D3E">
        <w:rPr>
          <w:rFonts w:cs="Arial"/>
          <w:bCs/>
          <w:sz w:val="20"/>
        </w:rPr>
        <w:t>Estímulo f</w:t>
      </w:r>
      <w:r>
        <w:rPr>
          <w:rFonts w:cs="Arial"/>
          <w:bCs/>
          <w:sz w:val="20"/>
        </w:rPr>
        <w:t xml:space="preserve">iscal equivalente al 30% </w:t>
      </w:r>
      <w:r w:rsidR="00AC61E9">
        <w:rPr>
          <w:rFonts w:cs="Arial"/>
          <w:bCs/>
          <w:sz w:val="20"/>
        </w:rPr>
        <w:t>en el p</w:t>
      </w:r>
      <w:r>
        <w:rPr>
          <w:rFonts w:cs="Arial"/>
          <w:bCs/>
          <w:sz w:val="20"/>
        </w:rPr>
        <w:t>ago</w:t>
      </w:r>
      <w:r w:rsidR="00AC61E9">
        <w:rPr>
          <w:rFonts w:cs="Arial"/>
          <w:bCs/>
          <w:sz w:val="20"/>
        </w:rPr>
        <w:t xml:space="preserve"> del</w:t>
      </w:r>
      <w:r>
        <w:rPr>
          <w:rFonts w:cs="Arial"/>
          <w:bCs/>
          <w:sz w:val="20"/>
        </w:rPr>
        <w:t xml:space="preserve"> </w:t>
      </w:r>
      <w:r w:rsidR="00AC61E9">
        <w:rPr>
          <w:rFonts w:cs="Arial"/>
          <w:bCs/>
          <w:sz w:val="20"/>
        </w:rPr>
        <w:t>i</w:t>
      </w:r>
      <w:r>
        <w:rPr>
          <w:rFonts w:cs="Arial"/>
          <w:bCs/>
          <w:sz w:val="20"/>
        </w:rPr>
        <w:t xml:space="preserve">mpuesto sobre el ejercicio de </w:t>
      </w:r>
      <w:r w:rsidR="00AC61E9">
        <w:rPr>
          <w:rFonts w:cs="Arial"/>
          <w:bCs/>
          <w:sz w:val="20"/>
        </w:rPr>
        <w:t>a</w:t>
      </w:r>
      <w:r>
        <w:rPr>
          <w:rFonts w:cs="Arial"/>
          <w:bCs/>
          <w:sz w:val="20"/>
        </w:rPr>
        <w:t xml:space="preserve">ctividades </w:t>
      </w:r>
      <w:r w:rsidR="00AC61E9">
        <w:rPr>
          <w:rFonts w:cs="Arial"/>
          <w:bCs/>
          <w:sz w:val="20"/>
        </w:rPr>
        <w:t>c</w:t>
      </w:r>
      <w:r>
        <w:rPr>
          <w:rFonts w:cs="Arial"/>
          <w:bCs/>
          <w:sz w:val="20"/>
        </w:rPr>
        <w:t xml:space="preserve">omerciales. </w:t>
      </w:r>
    </w:p>
    <w:p w:rsidR="00981369" w:rsidRDefault="00981369" w:rsidP="00BE167B">
      <w:pPr>
        <w:pStyle w:val="Textodebloque"/>
        <w:tabs>
          <w:tab w:val="left" w:pos="8505"/>
        </w:tabs>
        <w:ind w:left="1985" w:right="333" w:hanging="1985"/>
        <w:rPr>
          <w:rFonts w:cs="Arial"/>
          <w:b/>
          <w:bCs/>
          <w:sz w:val="20"/>
        </w:rPr>
      </w:pPr>
    </w:p>
    <w:p w:rsidR="00981369" w:rsidRDefault="00981369" w:rsidP="00BE167B">
      <w:pPr>
        <w:pStyle w:val="Textodebloque"/>
        <w:tabs>
          <w:tab w:val="left" w:pos="8505"/>
        </w:tabs>
        <w:ind w:left="1985" w:right="333" w:hanging="1985"/>
        <w:rPr>
          <w:rFonts w:cs="Arial"/>
          <w:bCs/>
          <w:sz w:val="20"/>
        </w:rPr>
      </w:pPr>
      <w:r>
        <w:rPr>
          <w:rFonts w:cs="Arial"/>
          <w:b/>
          <w:bCs/>
          <w:sz w:val="20"/>
        </w:rPr>
        <w:t>ACUERDO 66/10/14</w:t>
      </w:r>
      <w:r>
        <w:rPr>
          <w:rFonts w:cs="Arial"/>
          <w:b/>
          <w:bCs/>
          <w:sz w:val="20"/>
        </w:rPr>
        <w:tab/>
      </w:r>
      <w:r>
        <w:rPr>
          <w:rFonts w:cs="Arial"/>
          <w:bCs/>
          <w:sz w:val="20"/>
        </w:rPr>
        <w:t xml:space="preserve">Estímulo </w:t>
      </w:r>
      <w:r w:rsidR="00C70D3E">
        <w:rPr>
          <w:rFonts w:cs="Arial"/>
          <w:bCs/>
          <w:sz w:val="20"/>
        </w:rPr>
        <w:t>f</w:t>
      </w:r>
      <w:r>
        <w:rPr>
          <w:rFonts w:cs="Arial"/>
          <w:bCs/>
          <w:sz w:val="20"/>
        </w:rPr>
        <w:t xml:space="preserve">iscal </w:t>
      </w:r>
      <w:r w:rsidR="00C70D3E">
        <w:rPr>
          <w:rFonts w:cs="Arial"/>
          <w:bCs/>
          <w:sz w:val="20"/>
        </w:rPr>
        <w:t xml:space="preserve">equivalente al </w:t>
      </w:r>
      <w:r>
        <w:rPr>
          <w:rFonts w:cs="Arial"/>
          <w:bCs/>
          <w:sz w:val="20"/>
        </w:rPr>
        <w:t xml:space="preserve">50% </w:t>
      </w:r>
      <w:r w:rsidR="00C70D3E">
        <w:rPr>
          <w:rFonts w:cs="Arial"/>
          <w:bCs/>
          <w:sz w:val="20"/>
        </w:rPr>
        <w:t>en el pago del i</w:t>
      </w:r>
      <w:r w:rsidR="00357861">
        <w:rPr>
          <w:rFonts w:cs="Arial"/>
          <w:bCs/>
          <w:sz w:val="20"/>
        </w:rPr>
        <w:t>mpuesto sobre ejercicio de actividades c</w:t>
      </w:r>
      <w:r>
        <w:rPr>
          <w:rFonts w:cs="Arial"/>
          <w:bCs/>
          <w:sz w:val="20"/>
        </w:rPr>
        <w:t>omerciales</w:t>
      </w:r>
      <w:r w:rsidR="00C70D3E" w:rsidRPr="00C70D3E">
        <w:rPr>
          <w:rFonts w:eastAsia="Times" w:cs="Arial"/>
          <w:sz w:val="20"/>
        </w:rPr>
        <w:t xml:space="preserve"> </w:t>
      </w:r>
      <w:r w:rsidR="00C70D3E" w:rsidRPr="00AC61E9">
        <w:rPr>
          <w:rFonts w:eastAsia="Times" w:cs="Arial"/>
          <w:sz w:val="20"/>
        </w:rPr>
        <w:t>por el uso de la vía pública</w:t>
      </w:r>
      <w:r>
        <w:rPr>
          <w:rFonts w:cs="Arial"/>
          <w:bCs/>
          <w:sz w:val="20"/>
        </w:rPr>
        <w:t>.</w:t>
      </w:r>
    </w:p>
    <w:p w:rsidR="00981369" w:rsidRDefault="00981369" w:rsidP="00BE167B">
      <w:pPr>
        <w:pStyle w:val="Textodebloque"/>
        <w:tabs>
          <w:tab w:val="left" w:pos="8505"/>
        </w:tabs>
        <w:ind w:left="1985" w:right="333" w:hanging="1985"/>
        <w:rPr>
          <w:rFonts w:cs="Arial"/>
          <w:b/>
          <w:bCs/>
          <w:sz w:val="20"/>
        </w:rPr>
      </w:pPr>
    </w:p>
    <w:p w:rsidR="00981369" w:rsidRDefault="00981369" w:rsidP="00BE167B">
      <w:pPr>
        <w:pStyle w:val="Textodebloque"/>
        <w:tabs>
          <w:tab w:val="left" w:pos="8505"/>
        </w:tabs>
        <w:ind w:left="1985" w:right="333" w:hanging="1985"/>
        <w:rPr>
          <w:rFonts w:cs="Arial"/>
          <w:bCs/>
          <w:sz w:val="20"/>
        </w:rPr>
      </w:pPr>
      <w:r>
        <w:rPr>
          <w:rFonts w:cs="Arial"/>
          <w:b/>
          <w:bCs/>
          <w:sz w:val="20"/>
        </w:rPr>
        <w:t>ACUERDO 67/10/14</w:t>
      </w:r>
      <w:r>
        <w:rPr>
          <w:rFonts w:cs="Arial"/>
          <w:b/>
          <w:bCs/>
          <w:sz w:val="20"/>
        </w:rPr>
        <w:tab/>
      </w:r>
      <w:r w:rsidR="00357861" w:rsidRPr="00357861">
        <w:rPr>
          <w:rFonts w:cs="Arial"/>
          <w:bCs/>
          <w:sz w:val="20"/>
        </w:rPr>
        <w:t xml:space="preserve">Aprobación del </w:t>
      </w:r>
      <w:r>
        <w:rPr>
          <w:rFonts w:cs="Arial"/>
          <w:bCs/>
          <w:sz w:val="20"/>
        </w:rPr>
        <w:t>Plan Municipal de Desarrollo.</w:t>
      </w:r>
    </w:p>
    <w:p w:rsidR="00981369" w:rsidRPr="0064704E" w:rsidRDefault="00981369" w:rsidP="00BE167B">
      <w:pPr>
        <w:pStyle w:val="Textodebloque"/>
        <w:tabs>
          <w:tab w:val="left" w:pos="8505"/>
        </w:tabs>
        <w:ind w:left="1985" w:right="333" w:hanging="1985"/>
        <w:rPr>
          <w:rFonts w:cs="Arial"/>
          <w:sz w:val="20"/>
        </w:rPr>
      </w:pPr>
      <w:r>
        <w:rPr>
          <w:rFonts w:cs="Arial"/>
          <w:b/>
          <w:bCs/>
          <w:sz w:val="20"/>
        </w:rPr>
        <w:lastRenderedPageBreak/>
        <w:t>ACUERDO 68/10/14</w:t>
      </w:r>
      <w:r>
        <w:rPr>
          <w:rFonts w:cs="Arial"/>
          <w:b/>
          <w:bCs/>
          <w:sz w:val="20"/>
        </w:rPr>
        <w:tab/>
      </w:r>
      <w:r w:rsidR="00BE167B">
        <w:rPr>
          <w:rFonts w:cs="Arial"/>
          <w:bCs/>
          <w:sz w:val="20"/>
        </w:rPr>
        <w:t>I</w:t>
      </w:r>
      <w:r w:rsidR="00BE167B" w:rsidRPr="00BE167B">
        <w:rPr>
          <w:rFonts w:cs="Arial"/>
          <w:bCs/>
          <w:sz w:val="20"/>
        </w:rPr>
        <w:t xml:space="preserve">nscripción en el programa </w:t>
      </w:r>
      <w:r w:rsidRPr="00BE167B">
        <w:rPr>
          <w:rFonts w:cs="Arial"/>
          <w:bCs/>
          <w:sz w:val="20"/>
        </w:rPr>
        <w:t>Agenda para el Desarrollo Municipal.</w:t>
      </w:r>
      <w:r>
        <w:rPr>
          <w:rFonts w:cs="Arial"/>
          <w:b/>
          <w:bCs/>
          <w:sz w:val="20"/>
        </w:rPr>
        <w:tab/>
      </w:r>
    </w:p>
    <w:p w:rsidR="00981369" w:rsidRPr="00BE167B" w:rsidRDefault="00981369" w:rsidP="00BE167B">
      <w:pPr>
        <w:ind w:right="333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6B0046" w:rsidRDefault="006B0046" w:rsidP="00BE167B">
      <w:pPr>
        <w:ind w:right="333"/>
        <w:outlineLvl w:val="0"/>
        <w:rPr>
          <w:rFonts w:ascii="Arial" w:hAnsi="Arial" w:cs="Arial"/>
          <w:b/>
          <w:sz w:val="20"/>
          <w:szCs w:val="20"/>
          <w:lang w:val="es-MX"/>
        </w:rPr>
      </w:pPr>
    </w:p>
    <w:p w:rsidR="006B0046" w:rsidRDefault="006B0046" w:rsidP="00BE167B">
      <w:pPr>
        <w:ind w:right="333"/>
        <w:outlineLvl w:val="0"/>
        <w:rPr>
          <w:rFonts w:ascii="Arial" w:hAnsi="Arial" w:cs="Arial"/>
          <w:b/>
          <w:sz w:val="20"/>
          <w:szCs w:val="20"/>
          <w:lang w:val="es-MX"/>
        </w:rPr>
      </w:pPr>
    </w:p>
    <w:p w:rsidR="006B0046" w:rsidRPr="006B0046" w:rsidRDefault="006B0046" w:rsidP="00BE167B">
      <w:pPr>
        <w:ind w:right="333"/>
        <w:outlineLvl w:val="0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AGUAS DE SALTILLO: </w:t>
      </w:r>
      <w:r>
        <w:rPr>
          <w:rFonts w:ascii="Arial" w:hAnsi="Arial" w:cs="Arial"/>
          <w:sz w:val="20"/>
          <w:szCs w:val="20"/>
          <w:lang w:val="es-MX"/>
        </w:rPr>
        <w:t>Tarifas para el mes de mayo de dos mil catorce.</w:t>
      </w:r>
    </w:p>
    <w:p w:rsidR="00981369" w:rsidRPr="009A2866" w:rsidRDefault="00981369" w:rsidP="00BE167B">
      <w:pPr>
        <w:ind w:right="333"/>
        <w:jc w:val="right"/>
        <w:outlineLvl w:val="0"/>
        <w:rPr>
          <w:rFonts w:ascii="Arial" w:hAnsi="Arial" w:cs="Arial"/>
          <w:b/>
          <w:sz w:val="20"/>
          <w:szCs w:val="20"/>
          <w:lang w:val="es-MX"/>
        </w:rPr>
      </w:pPr>
    </w:p>
    <w:p w:rsidR="00981369" w:rsidRPr="0091742C" w:rsidRDefault="00981369" w:rsidP="00BE167B">
      <w:pPr>
        <w:ind w:right="333"/>
        <w:jc w:val="right"/>
        <w:outlineLvl w:val="0"/>
        <w:rPr>
          <w:rFonts w:ascii="Arial" w:hAnsi="Arial" w:cs="Arial"/>
          <w:b/>
          <w:sz w:val="20"/>
          <w:szCs w:val="20"/>
          <w:lang w:val="es-MX"/>
        </w:rPr>
      </w:pPr>
    </w:p>
    <w:p w:rsidR="00981369" w:rsidRDefault="00981369" w:rsidP="00BE167B">
      <w:pPr>
        <w:ind w:right="333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981369" w:rsidRDefault="00981369" w:rsidP="00BE167B">
      <w:pPr>
        <w:ind w:right="333"/>
        <w:jc w:val="right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CERTIFICACIÓN No </w:t>
      </w:r>
      <w:r w:rsidRPr="00E50D91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14</w:t>
      </w:r>
    </w:p>
    <w:p w:rsidR="00981369" w:rsidRDefault="00981369" w:rsidP="00BE167B">
      <w:pPr>
        <w:ind w:right="333"/>
        <w:jc w:val="both"/>
        <w:rPr>
          <w:rFonts w:ascii="Arial" w:hAnsi="Arial" w:cs="Arial"/>
          <w:b/>
          <w:sz w:val="20"/>
          <w:szCs w:val="20"/>
        </w:rPr>
      </w:pPr>
    </w:p>
    <w:p w:rsidR="00981369" w:rsidRDefault="00981369" w:rsidP="00BE167B">
      <w:pPr>
        <w:ind w:right="333"/>
        <w:jc w:val="both"/>
        <w:rPr>
          <w:rFonts w:ascii="Arial" w:hAnsi="Arial" w:cs="Arial"/>
          <w:b/>
          <w:sz w:val="20"/>
          <w:szCs w:val="20"/>
        </w:rPr>
      </w:pPr>
    </w:p>
    <w:p w:rsidR="00981369" w:rsidRPr="00E50D91" w:rsidRDefault="00981369" w:rsidP="00BE167B">
      <w:pPr>
        <w:ind w:right="33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 C. LIC. MARIA ALICIA GARCIA NARRO</w:t>
      </w:r>
      <w:r w:rsidRPr="00E50D91">
        <w:rPr>
          <w:rFonts w:ascii="Arial" w:hAnsi="Arial" w:cs="Arial"/>
          <w:b/>
          <w:sz w:val="20"/>
          <w:szCs w:val="20"/>
        </w:rPr>
        <w:t>, SECRETARIO DEL R. AYUNTAMIENTO DE SALTILLO, COAHUILA………………………………………………………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>…</w:t>
      </w:r>
      <w:r w:rsidR="006B0046">
        <w:rPr>
          <w:rFonts w:ascii="Arial" w:hAnsi="Arial" w:cs="Arial"/>
          <w:b/>
          <w:sz w:val="20"/>
          <w:szCs w:val="20"/>
        </w:rPr>
        <w:t>……</w:t>
      </w:r>
      <w:r>
        <w:rPr>
          <w:rFonts w:ascii="Arial" w:hAnsi="Arial" w:cs="Arial"/>
          <w:b/>
          <w:sz w:val="20"/>
          <w:szCs w:val="20"/>
        </w:rPr>
        <w:t>…………………..</w:t>
      </w:r>
    </w:p>
    <w:p w:rsidR="00981369" w:rsidRDefault="00981369" w:rsidP="00BE167B">
      <w:pPr>
        <w:ind w:right="333"/>
        <w:jc w:val="center"/>
        <w:rPr>
          <w:rFonts w:ascii="Arial" w:hAnsi="Arial" w:cs="Arial"/>
          <w:b/>
          <w:sz w:val="20"/>
          <w:szCs w:val="20"/>
        </w:rPr>
      </w:pPr>
    </w:p>
    <w:p w:rsidR="00981369" w:rsidRDefault="00981369" w:rsidP="00BE167B">
      <w:pPr>
        <w:ind w:right="333"/>
        <w:jc w:val="center"/>
        <w:rPr>
          <w:rFonts w:ascii="Arial" w:hAnsi="Arial" w:cs="Arial"/>
          <w:b/>
          <w:sz w:val="20"/>
          <w:szCs w:val="20"/>
        </w:rPr>
      </w:pPr>
    </w:p>
    <w:p w:rsidR="00981369" w:rsidRDefault="00981369" w:rsidP="00BE167B">
      <w:pPr>
        <w:ind w:right="333"/>
        <w:jc w:val="center"/>
        <w:rPr>
          <w:rFonts w:ascii="Arial" w:hAnsi="Arial" w:cs="Arial"/>
          <w:b/>
          <w:sz w:val="20"/>
          <w:szCs w:val="20"/>
        </w:rPr>
      </w:pPr>
      <w:r w:rsidRPr="00E50D91">
        <w:rPr>
          <w:rFonts w:ascii="Arial" w:hAnsi="Arial" w:cs="Arial"/>
          <w:b/>
          <w:sz w:val="20"/>
          <w:szCs w:val="20"/>
        </w:rPr>
        <w:t>C E R T I F I C A</w:t>
      </w:r>
    </w:p>
    <w:p w:rsidR="00981369" w:rsidRPr="00E50D91" w:rsidRDefault="00981369" w:rsidP="00BE167B">
      <w:pPr>
        <w:ind w:right="333"/>
        <w:jc w:val="center"/>
        <w:rPr>
          <w:rFonts w:ascii="Arial" w:hAnsi="Arial" w:cs="Arial"/>
          <w:b/>
          <w:sz w:val="20"/>
          <w:szCs w:val="20"/>
        </w:rPr>
      </w:pPr>
    </w:p>
    <w:p w:rsidR="00981369" w:rsidRDefault="00981369" w:rsidP="00BE167B">
      <w:pPr>
        <w:ind w:right="333"/>
        <w:jc w:val="both"/>
        <w:rPr>
          <w:rFonts w:ascii="Arial" w:hAnsi="Arial" w:cs="Arial"/>
          <w:sz w:val="20"/>
          <w:szCs w:val="20"/>
        </w:rPr>
      </w:pPr>
      <w:r w:rsidRPr="00E50D91">
        <w:rPr>
          <w:rFonts w:ascii="Arial" w:hAnsi="Arial" w:cs="Arial"/>
          <w:sz w:val="20"/>
          <w:szCs w:val="20"/>
        </w:rPr>
        <w:t>Que en el libro de Actas de Cabildo que lleva la Secretaría de es</w:t>
      </w:r>
      <w:r>
        <w:rPr>
          <w:rFonts w:ascii="Arial" w:hAnsi="Arial" w:cs="Arial"/>
          <w:sz w:val="20"/>
          <w:szCs w:val="20"/>
        </w:rPr>
        <w:t>te R. Ayuntamiento se encuentran asentadas</w:t>
      </w:r>
      <w:r w:rsidRPr="00E50D91"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as</w:t>
      </w:r>
      <w:r w:rsidRPr="00E50D91">
        <w:rPr>
          <w:rFonts w:ascii="Arial" w:hAnsi="Arial" w:cs="Arial"/>
          <w:sz w:val="20"/>
          <w:szCs w:val="20"/>
        </w:rPr>
        <w:t xml:space="preserve"> Acta</w:t>
      </w:r>
      <w:r>
        <w:rPr>
          <w:rFonts w:ascii="Arial" w:hAnsi="Arial" w:cs="Arial"/>
          <w:sz w:val="20"/>
          <w:szCs w:val="20"/>
        </w:rPr>
        <w:t>s</w:t>
      </w:r>
      <w:r w:rsidRPr="00E50D91">
        <w:rPr>
          <w:rFonts w:ascii="Arial" w:hAnsi="Arial" w:cs="Arial"/>
          <w:sz w:val="20"/>
          <w:szCs w:val="20"/>
        </w:rPr>
        <w:t xml:space="preserve"> de Cabildo</w:t>
      </w:r>
      <w:r>
        <w:rPr>
          <w:rFonts w:ascii="Arial" w:hAnsi="Arial" w:cs="Arial"/>
          <w:sz w:val="20"/>
          <w:szCs w:val="20"/>
        </w:rPr>
        <w:t xml:space="preserve"> 1440/09/2014 y 1441/10/2014 de fechas 25 y 29 de abril de 2014, l</w:t>
      </w:r>
      <w:r w:rsidRPr="00E50D9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 w:rsidRPr="00E50D91">
        <w:rPr>
          <w:rFonts w:ascii="Arial" w:hAnsi="Arial" w:cs="Arial"/>
          <w:sz w:val="20"/>
          <w:szCs w:val="20"/>
        </w:rPr>
        <w:t xml:space="preserve"> que</w:t>
      </w:r>
      <w:r>
        <w:rPr>
          <w:rFonts w:ascii="Arial" w:hAnsi="Arial" w:cs="Arial"/>
          <w:sz w:val="20"/>
          <w:szCs w:val="20"/>
        </w:rPr>
        <w:t xml:space="preserve"> </w:t>
      </w:r>
      <w:r w:rsidRPr="00E50D91">
        <w:rPr>
          <w:rFonts w:ascii="Arial" w:hAnsi="Arial" w:cs="Arial"/>
          <w:sz w:val="20"/>
          <w:szCs w:val="20"/>
        </w:rPr>
        <w:t>contiene</w:t>
      </w:r>
      <w:r>
        <w:rPr>
          <w:rFonts w:ascii="Arial" w:hAnsi="Arial" w:cs="Arial"/>
          <w:sz w:val="20"/>
          <w:szCs w:val="20"/>
        </w:rPr>
        <w:t>n los siguientes acuerdo</w:t>
      </w:r>
      <w:r w:rsidRPr="00E50D91">
        <w:rPr>
          <w:rFonts w:ascii="Arial" w:hAnsi="Arial" w:cs="Arial"/>
          <w:sz w:val="20"/>
          <w:szCs w:val="20"/>
        </w:rPr>
        <w:t xml:space="preserve">s: </w:t>
      </w:r>
    </w:p>
    <w:p w:rsidR="00981369" w:rsidRDefault="00981369" w:rsidP="00BE167B">
      <w:pPr>
        <w:ind w:right="-84"/>
        <w:jc w:val="both"/>
        <w:outlineLvl w:val="0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.……………………….</w:t>
      </w:r>
    </w:p>
    <w:p w:rsidR="00981369" w:rsidRPr="00AC61E9" w:rsidRDefault="00981369" w:rsidP="00BE167B">
      <w:pPr>
        <w:pStyle w:val="Textoindependiente"/>
        <w:tabs>
          <w:tab w:val="left" w:pos="8460"/>
          <w:tab w:val="left" w:pos="8931"/>
          <w:tab w:val="left" w:pos="9214"/>
        </w:tabs>
        <w:ind w:right="333"/>
        <w:jc w:val="center"/>
        <w:rPr>
          <w:rFonts w:ascii="Arial" w:hAnsi="Arial" w:cs="Arial"/>
          <w:b/>
          <w:bCs/>
          <w:sz w:val="20"/>
          <w:szCs w:val="20"/>
        </w:rPr>
      </w:pPr>
      <w:r w:rsidRPr="00AC61E9">
        <w:rPr>
          <w:rFonts w:ascii="Arial" w:hAnsi="Arial" w:cs="Arial"/>
          <w:b/>
          <w:bCs/>
          <w:sz w:val="20"/>
          <w:szCs w:val="20"/>
        </w:rPr>
        <w:t>INFORME FINANCIERO CORRESPONDIENTE AL MES DE MARZO 2014.</w:t>
      </w:r>
    </w:p>
    <w:p w:rsidR="00C70D3E" w:rsidRDefault="00C70D3E" w:rsidP="00BE167B">
      <w:pPr>
        <w:pStyle w:val="Textoindependiente"/>
        <w:tabs>
          <w:tab w:val="left" w:pos="8460"/>
          <w:tab w:val="left" w:pos="8931"/>
          <w:tab w:val="left" w:pos="9214"/>
        </w:tabs>
        <w:ind w:right="333"/>
        <w:jc w:val="center"/>
        <w:rPr>
          <w:rFonts w:ascii="Arial" w:hAnsi="Arial" w:cs="Arial"/>
          <w:b/>
          <w:bCs/>
          <w:sz w:val="20"/>
          <w:szCs w:val="20"/>
        </w:rPr>
      </w:pPr>
    </w:p>
    <w:p w:rsidR="00981369" w:rsidRPr="00AC61E9" w:rsidRDefault="00981369" w:rsidP="00BE167B">
      <w:pPr>
        <w:pStyle w:val="Textoindependiente"/>
        <w:tabs>
          <w:tab w:val="left" w:pos="8460"/>
          <w:tab w:val="left" w:pos="8931"/>
          <w:tab w:val="left" w:pos="9214"/>
        </w:tabs>
        <w:ind w:right="333"/>
        <w:jc w:val="center"/>
        <w:rPr>
          <w:rFonts w:ascii="Arial" w:hAnsi="Arial" w:cs="Arial"/>
          <w:b/>
          <w:bCs/>
          <w:sz w:val="20"/>
          <w:szCs w:val="20"/>
        </w:rPr>
      </w:pPr>
      <w:r w:rsidRPr="00AC61E9">
        <w:rPr>
          <w:rFonts w:ascii="Arial" w:hAnsi="Arial" w:cs="Arial"/>
          <w:b/>
          <w:bCs/>
          <w:sz w:val="20"/>
          <w:szCs w:val="20"/>
        </w:rPr>
        <w:t>A C U E R D O    62/09/14</w:t>
      </w:r>
    </w:p>
    <w:p w:rsidR="00981369" w:rsidRPr="00AC61E9" w:rsidRDefault="00981369" w:rsidP="00BE167B">
      <w:pPr>
        <w:pStyle w:val="Encabezado"/>
        <w:tabs>
          <w:tab w:val="clear" w:pos="4419"/>
          <w:tab w:val="clear" w:pos="8838"/>
          <w:tab w:val="left" w:pos="4200"/>
          <w:tab w:val="center" w:pos="4639"/>
          <w:tab w:val="left" w:pos="8931"/>
          <w:tab w:val="left" w:pos="10206"/>
        </w:tabs>
        <w:ind w:right="333"/>
        <w:jc w:val="both"/>
        <w:rPr>
          <w:rFonts w:ascii="Arial" w:hAnsi="Arial" w:cs="Arial"/>
        </w:rPr>
      </w:pPr>
    </w:p>
    <w:p w:rsidR="00981369" w:rsidRPr="00AC61E9" w:rsidRDefault="00981369" w:rsidP="00BE167B">
      <w:pPr>
        <w:pStyle w:val="Encabezado"/>
        <w:tabs>
          <w:tab w:val="clear" w:pos="4419"/>
          <w:tab w:val="clear" w:pos="8838"/>
          <w:tab w:val="left" w:pos="4200"/>
          <w:tab w:val="center" w:pos="4639"/>
          <w:tab w:val="left" w:pos="8931"/>
          <w:tab w:val="left" w:pos="10206"/>
        </w:tabs>
        <w:ind w:right="333"/>
        <w:jc w:val="both"/>
        <w:rPr>
          <w:rFonts w:ascii="Arial" w:hAnsi="Arial" w:cs="Arial"/>
        </w:rPr>
      </w:pPr>
      <w:r w:rsidRPr="00AC61E9">
        <w:rPr>
          <w:rFonts w:ascii="Arial" w:hAnsi="Arial" w:cs="Arial"/>
        </w:rPr>
        <w:t>ÚNICO: Se aprueba el dictamen presentado por la Comisión de Hacienda, Patrimonio, Cuenta Pública y Gastos Médicos que ha quedado transcrito, en consecuencia, el informe financiero correspondiente al primer trimestre del año dos mil catorce.</w:t>
      </w:r>
    </w:p>
    <w:p w:rsidR="00981369" w:rsidRPr="00AC61E9" w:rsidRDefault="00981369" w:rsidP="00BE167B">
      <w:pPr>
        <w:ind w:right="-84"/>
        <w:jc w:val="both"/>
        <w:outlineLvl w:val="0"/>
        <w:rPr>
          <w:rFonts w:ascii="Arial" w:hAnsi="Arial" w:cs="Arial"/>
          <w:bCs/>
          <w:sz w:val="20"/>
          <w:szCs w:val="20"/>
          <w:lang w:val="es-MX"/>
        </w:rPr>
      </w:pPr>
      <w:r w:rsidRPr="00AC61E9">
        <w:rPr>
          <w:rFonts w:ascii="Arial" w:hAnsi="Arial" w:cs="Arial"/>
          <w:sz w:val="20"/>
          <w:szCs w:val="20"/>
          <w:lang w:val="es-MX"/>
        </w:rPr>
        <w:t>……………………</w:t>
      </w:r>
      <w:r w:rsidRPr="00AC61E9">
        <w:rPr>
          <w:rFonts w:ascii="Arial" w:hAnsi="Arial" w:cs="Arial"/>
          <w:sz w:val="20"/>
          <w:szCs w:val="20"/>
        </w:rPr>
        <w:t>….</w:t>
      </w:r>
    </w:p>
    <w:p w:rsidR="00981369" w:rsidRPr="00AC61E9" w:rsidRDefault="00981369" w:rsidP="00BE167B">
      <w:pPr>
        <w:pStyle w:val="Textoindependiente"/>
        <w:tabs>
          <w:tab w:val="left" w:pos="8460"/>
          <w:tab w:val="left" w:pos="8931"/>
          <w:tab w:val="left" w:pos="9214"/>
        </w:tabs>
        <w:ind w:right="333"/>
        <w:jc w:val="center"/>
        <w:rPr>
          <w:rFonts w:ascii="Arial" w:hAnsi="Arial" w:cs="Arial"/>
          <w:b/>
          <w:bCs/>
          <w:sz w:val="20"/>
          <w:szCs w:val="20"/>
        </w:rPr>
      </w:pPr>
      <w:r w:rsidRPr="00AC61E9">
        <w:rPr>
          <w:rFonts w:ascii="Arial" w:hAnsi="Arial" w:cs="Arial"/>
          <w:b/>
          <w:bCs/>
          <w:sz w:val="20"/>
          <w:szCs w:val="20"/>
        </w:rPr>
        <w:t>INFORME FINANCIERO CORRESPONDIENTE AL PRIMER TRIMESTRE 2014.</w:t>
      </w:r>
    </w:p>
    <w:p w:rsidR="00C70D3E" w:rsidRDefault="00C70D3E" w:rsidP="00BE167B">
      <w:pPr>
        <w:pStyle w:val="Textoindependiente"/>
        <w:tabs>
          <w:tab w:val="left" w:pos="8460"/>
          <w:tab w:val="left" w:pos="8931"/>
          <w:tab w:val="left" w:pos="9214"/>
        </w:tabs>
        <w:ind w:right="333"/>
        <w:jc w:val="center"/>
        <w:rPr>
          <w:rFonts w:ascii="Arial" w:hAnsi="Arial" w:cs="Arial"/>
          <w:b/>
          <w:bCs/>
          <w:sz w:val="20"/>
          <w:szCs w:val="20"/>
        </w:rPr>
      </w:pPr>
    </w:p>
    <w:p w:rsidR="00BE167B" w:rsidRDefault="00BE167B" w:rsidP="00BE167B">
      <w:pPr>
        <w:pStyle w:val="Textoindependiente"/>
        <w:tabs>
          <w:tab w:val="left" w:pos="8460"/>
          <w:tab w:val="left" w:pos="8931"/>
          <w:tab w:val="left" w:pos="9214"/>
        </w:tabs>
        <w:ind w:right="333"/>
        <w:jc w:val="center"/>
        <w:rPr>
          <w:rFonts w:ascii="Arial" w:hAnsi="Arial" w:cs="Arial"/>
          <w:b/>
          <w:bCs/>
          <w:sz w:val="20"/>
          <w:szCs w:val="20"/>
        </w:rPr>
      </w:pPr>
    </w:p>
    <w:p w:rsidR="00BE167B" w:rsidRDefault="00BE167B" w:rsidP="00BE167B">
      <w:pPr>
        <w:pStyle w:val="Textoindependiente"/>
        <w:tabs>
          <w:tab w:val="left" w:pos="8460"/>
          <w:tab w:val="left" w:pos="8931"/>
          <w:tab w:val="left" w:pos="9214"/>
        </w:tabs>
        <w:ind w:right="333"/>
        <w:jc w:val="center"/>
        <w:rPr>
          <w:rFonts w:ascii="Arial" w:hAnsi="Arial" w:cs="Arial"/>
          <w:b/>
          <w:bCs/>
          <w:sz w:val="20"/>
          <w:szCs w:val="20"/>
        </w:rPr>
      </w:pPr>
    </w:p>
    <w:p w:rsidR="00981369" w:rsidRPr="00AC61E9" w:rsidRDefault="00981369" w:rsidP="00BE167B">
      <w:pPr>
        <w:pStyle w:val="Textoindependiente"/>
        <w:tabs>
          <w:tab w:val="left" w:pos="8460"/>
          <w:tab w:val="left" w:pos="8931"/>
          <w:tab w:val="left" w:pos="9214"/>
        </w:tabs>
        <w:ind w:right="333"/>
        <w:jc w:val="center"/>
        <w:rPr>
          <w:rFonts w:ascii="Arial" w:hAnsi="Arial" w:cs="Arial"/>
          <w:b/>
          <w:bCs/>
          <w:sz w:val="20"/>
          <w:szCs w:val="20"/>
        </w:rPr>
      </w:pPr>
      <w:r w:rsidRPr="00AC61E9">
        <w:rPr>
          <w:rFonts w:ascii="Arial" w:hAnsi="Arial" w:cs="Arial"/>
          <w:b/>
          <w:bCs/>
          <w:sz w:val="20"/>
          <w:szCs w:val="20"/>
        </w:rPr>
        <w:t>A C U E R D O    63/09/14</w:t>
      </w:r>
    </w:p>
    <w:p w:rsidR="00981369" w:rsidRPr="00AC61E9" w:rsidRDefault="00981369" w:rsidP="00BE167B">
      <w:pPr>
        <w:pStyle w:val="Encabezado"/>
        <w:tabs>
          <w:tab w:val="clear" w:pos="4419"/>
          <w:tab w:val="clear" w:pos="8838"/>
          <w:tab w:val="left" w:pos="4200"/>
          <w:tab w:val="center" w:pos="4639"/>
          <w:tab w:val="left" w:pos="8931"/>
          <w:tab w:val="left" w:pos="10206"/>
        </w:tabs>
        <w:ind w:right="333"/>
        <w:jc w:val="both"/>
        <w:rPr>
          <w:rFonts w:ascii="Arial" w:hAnsi="Arial" w:cs="Arial"/>
        </w:rPr>
      </w:pPr>
    </w:p>
    <w:p w:rsidR="00981369" w:rsidRPr="00AC61E9" w:rsidRDefault="00981369" w:rsidP="00BE167B">
      <w:pPr>
        <w:pStyle w:val="Encabezado"/>
        <w:tabs>
          <w:tab w:val="clear" w:pos="4419"/>
          <w:tab w:val="clear" w:pos="8838"/>
          <w:tab w:val="left" w:pos="4200"/>
          <w:tab w:val="center" w:pos="4639"/>
          <w:tab w:val="left" w:pos="8931"/>
          <w:tab w:val="left" w:pos="10206"/>
        </w:tabs>
        <w:ind w:right="333"/>
        <w:jc w:val="both"/>
        <w:rPr>
          <w:rFonts w:ascii="Arial" w:hAnsi="Arial" w:cs="Arial"/>
        </w:rPr>
      </w:pPr>
      <w:r w:rsidRPr="00AC61E9">
        <w:rPr>
          <w:rFonts w:ascii="Arial" w:hAnsi="Arial" w:cs="Arial"/>
        </w:rPr>
        <w:t>ÚNICO: Se aprueba el dictamen presentado por la Comisión de Hacienda, Patrimonio, Cuenta Pública y Gastos Médicos que ha quedado transcrito, en consecuencia, el informe financiero correspondiente al primer trimestre del año dos mil catorce.</w:t>
      </w:r>
    </w:p>
    <w:p w:rsidR="00981369" w:rsidRPr="00AC61E9" w:rsidRDefault="00981369" w:rsidP="00BE167B">
      <w:pPr>
        <w:pStyle w:val="Textoindependiente"/>
        <w:tabs>
          <w:tab w:val="left" w:pos="8460"/>
        </w:tabs>
        <w:ind w:right="333"/>
        <w:rPr>
          <w:rFonts w:ascii="Arial" w:hAnsi="Arial" w:cs="Arial"/>
          <w:sz w:val="20"/>
          <w:szCs w:val="20"/>
        </w:rPr>
      </w:pPr>
      <w:r w:rsidRPr="00AC61E9">
        <w:rPr>
          <w:rFonts w:ascii="Arial" w:hAnsi="Arial" w:cs="Arial"/>
          <w:sz w:val="20"/>
          <w:szCs w:val="20"/>
        </w:rPr>
        <w:t>……………………….</w:t>
      </w:r>
    </w:p>
    <w:p w:rsidR="00981369" w:rsidRPr="00AC61E9" w:rsidRDefault="00AC61E9" w:rsidP="00BE167B">
      <w:pPr>
        <w:pStyle w:val="Textoindependiente"/>
        <w:tabs>
          <w:tab w:val="left" w:pos="8460"/>
          <w:tab w:val="left" w:pos="8931"/>
        </w:tabs>
        <w:ind w:right="0"/>
        <w:jc w:val="center"/>
        <w:rPr>
          <w:rFonts w:ascii="Arial" w:hAnsi="Arial" w:cs="Arial"/>
          <w:b/>
          <w:bCs/>
          <w:sz w:val="20"/>
          <w:szCs w:val="20"/>
        </w:rPr>
      </w:pPr>
      <w:r w:rsidRPr="00AC61E9">
        <w:rPr>
          <w:rFonts w:ascii="Arial" w:hAnsi="Arial" w:cs="Arial"/>
          <w:b/>
          <w:bCs/>
          <w:sz w:val="20"/>
          <w:szCs w:val="20"/>
        </w:rPr>
        <w:t xml:space="preserve">SE APRUEBA LLEVAR A CABO UNA </w:t>
      </w:r>
      <w:r w:rsidR="00981369" w:rsidRPr="00AC61E9">
        <w:rPr>
          <w:rFonts w:ascii="Arial" w:hAnsi="Arial" w:cs="Arial"/>
          <w:b/>
          <w:bCs/>
          <w:sz w:val="20"/>
          <w:szCs w:val="20"/>
        </w:rPr>
        <w:t>CAMPAÑA CULTURA VIAL Y PEATONAL.</w:t>
      </w:r>
    </w:p>
    <w:p w:rsidR="00C70D3E" w:rsidRDefault="00C70D3E" w:rsidP="00BE167B">
      <w:pPr>
        <w:pStyle w:val="Textoindependiente"/>
        <w:tabs>
          <w:tab w:val="left" w:pos="8460"/>
          <w:tab w:val="left" w:pos="8931"/>
        </w:tabs>
        <w:ind w:right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1369" w:rsidRPr="00AC61E9" w:rsidRDefault="00981369" w:rsidP="00BE167B">
      <w:pPr>
        <w:pStyle w:val="Textoindependiente"/>
        <w:tabs>
          <w:tab w:val="left" w:pos="8460"/>
          <w:tab w:val="left" w:pos="8931"/>
        </w:tabs>
        <w:ind w:right="0"/>
        <w:jc w:val="center"/>
        <w:rPr>
          <w:rFonts w:ascii="Arial" w:hAnsi="Arial" w:cs="Arial"/>
          <w:b/>
          <w:bCs/>
          <w:sz w:val="20"/>
          <w:szCs w:val="20"/>
        </w:rPr>
      </w:pPr>
      <w:r w:rsidRPr="00AC61E9">
        <w:rPr>
          <w:rFonts w:ascii="Arial" w:hAnsi="Arial" w:cs="Arial"/>
          <w:b/>
          <w:bCs/>
          <w:sz w:val="20"/>
          <w:szCs w:val="20"/>
        </w:rPr>
        <w:t>A C U E R D O     64/09/14</w:t>
      </w:r>
    </w:p>
    <w:p w:rsidR="00981369" w:rsidRPr="00AC61E9" w:rsidRDefault="00981369" w:rsidP="00BE167B">
      <w:pPr>
        <w:pStyle w:val="Textoindependiente"/>
        <w:tabs>
          <w:tab w:val="left" w:pos="8460"/>
          <w:tab w:val="left" w:pos="8931"/>
        </w:tabs>
        <w:ind w:right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1369" w:rsidRPr="00AC61E9" w:rsidRDefault="00981369" w:rsidP="00BE167B">
      <w:pPr>
        <w:tabs>
          <w:tab w:val="left" w:pos="8931"/>
        </w:tabs>
        <w:ind w:right="333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AC61E9">
        <w:rPr>
          <w:rFonts w:ascii="Arial" w:hAnsi="Arial" w:cs="Arial"/>
          <w:bCs/>
          <w:sz w:val="20"/>
          <w:szCs w:val="20"/>
          <w:lang w:val="es-MX"/>
        </w:rPr>
        <w:t>ÚNICO: Se aprueba la realización de la campaña de cultura vial y peatonal, turnándose a Comisiones unidas de Seguridad Pública y Tránsito, de Hacienda, Patrimonio, Cuenta Pública y Gastos Médicos, de Educación y de Gobernación y Reglamentos, para la debida implementación de dicha campaña, dándosele celeridad.</w:t>
      </w:r>
    </w:p>
    <w:p w:rsidR="00981369" w:rsidRPr="00AC61E9" w:rsidRDefault="00981369" w:rsidP="00BE167B">
      <w:pPr>
        <w:pStyle w:val="Encabezado"/>
        <w:tabs>
          <w:tab w:val="clear" w:pos="4419"/>
          <w:tab w:val="clear" w:pos="8838"/>
          <w:tab w:val="left" w:pos="4200"/>
          <w:tab w:val="center" w:pos="4639"/>
          <w:tab w:val="left" w:pos="10206"/>
        </w:tabs>
        <w:ind w:right="333"/>
        <w:jc w:val="both"/>
        <w:rPr>
          <w:rFonts w:ascii="Arial" w:hAnsi="Arial" w:cs="Arial"/>
          <w:bCs/>
        </w:rPr>
      </w:pPr>
      <w:r w:rsidRPr="00AC61E9">
        <w:rPr>
          <w:rFonts w:ascii="Arial" w:hAnsi="Arial" w:cs="Arial"/>
          <w:bCs/>
        </w:rPr>
        <w:t>………………………</w:t>
      </w:r>
    </w:p>
    <w:p w:rsidR="00981369" w:rsidRPr="00AC61E9" w:rsidRDefault="00981369" w:rsidP="00BE167B">
      <w:pPr>
        <w:pStyle w:val="Textoindependiente"/>
        <w:tabs>
          <w:tab w:val="left" w:pos="8460"/>
          <w:tab w:val="left" w:pos="9781"/>
        </w:tabs>
        <w:ind w:right="333"/>
        <w:jc w:val="center"/>
        <w:rPr>
          <w:rFonts w:ascii="Arial" w:hAnsi="Arial" w:cs="Arial"/>
          <w:b/>
          <w:bCs/>
          <w:sz w:val="20"/>
          <w:szCs w:val="20"/>
        </w:rPr>
      </w:pPr>
      <w:r w:rsidRPr="00AC61E9">
        <w:rPr>
          <w:rFonts w:ascii="Arial" w:hAnsi="Arial" w:cs="Arial"/>
          <w:b/>
          <w:bCs/>
          <w:sz w:val="20"/>
          <w:szCs w:val="20"/>
        </w:rPr>
        <w:t>ESTIMULO FISCAL EQUIVALENTE AL 30% PAGO IMPUESTO SOBRE EL EJERCICIO DE ACTIVIDADES MERCANTILES DEL EJERCICIO 2014.</w:t>
      </w:r>
    </w:p>
    <w:p w:rsidR="00981369" w:rsidRPr="00AC61E9" w:rsidRDefault="00981369" w:rsidP="00BE167B">
      <w:pPr>
        <w:pStyle w:val="Textoindependiente"/>
        <w:tabs>
          <w:tab w:val="left" w:pos="8460"/>
          <w:tab w:val="left" w:pos="9781"/>
        </w:tabs>
        <w:ind w:right="333"/>
        <w:jc w:val="center"/>
        <w:rPr>
          <w:rFonts w:ascii="Arial" w:hAnsi="Arial" w:cs="Arial"/>
          <w:b/>
          <w:bCs/>
          <w:sz w:val="20"/>
          <w:szCs w:val="20"/>
        </w:rPr>
      </w:pPr>
      <w:r w:rsidRPr="00AC61E9">
        <w:rPr>
          <w:rFonts w:ascii="Arial" w:hAnsi="Arial" w:cs="Arial"/>
          <w:b/>
          <w:bCs/>
          <w:sz w:val="20"/>
          <w:szCs w:val="20"/>
        </w:rPr>
        <w:t>A C U E R D O    65/10/14</w:t>
      </w:r>
    </w:p>
    <w:p w:rsidR="00981369" w:rsidRPr="00AC61E9" w:rsidRDefault="00981369" w:rsidP="00BE167B">
      <w:pPr>
        <w:pStyle w:val="Textoindependiente"/>
        <w:tabs>
          <w:tab w:val="left" w:pos="8460"/>
          <w:tab w:val="left" w:pos="9781"/>
        </w:tabs>
        <w:ind w:right="333"/>
        <w:jc w:val="center"/>
        <w:rPr>
          <w:rFonts w:ascii="Arial" w:hAnsi="Arial" w:cs="Arial"/>
          <w:b/>
          <w:bCs/>
          <w:sz w:val="20"/>
          <w:szCs w:val="20"/>
        </w:rPr>
      </w:pPr>
    </w:p>
    <w:p w:rsidR="00981369" w:rsidRDefault="00981369" w:rsidP="00BE167B">
      <w:pPr>
        <w:pStyle w:val="Textoindependiente"/>
        <w:tabs>
          <w:tab w:val="left" w:pos="8460"/>
          <w:tab w:val="left" w:pos="9781"/>
        </w:tabs>
        <w:ind w:right="333"/>
        <w:rPr>
          <w:rFonts w:ascii="Arial" w:hAnsi="Arial" w:cs="Arial"/>
          <w:sz w:val="20"/>
          <w:szCs w:val="20"/>
        </w:rPr>
      </w:pPr>
      <w:r w:rsidRPr="00AC61E9">
        <w:rPr>
          <w:rFonts w:ascii="Arial" w:hAnsi="Arial" w:cs="Arial"/>
          <w:bCs/>
          <w:sz w:val="20"/>
          <w:szCs w:val="20"/>
        </w:rPr>
        <w:t xml:space="preserve">PRIMERO: Se aprueba el dictamen presentado por la Comisión de Hacienda, Patrimonio, Cuenta Pública y Gastos  Médicos que ha quedado transcrito, en consecuencia, </w:t>
      </w:r>
      <w:r w:rsidRPr="00AC61E9">
        <w:rPr>
          <w:rFonts w:ascii="Arial" w:hAnsi="Arial" w:cs="Arial"/>
          <w:sz w:val="20"/>
          <w:szCs w:val="20"/>
        </w:rPr>
        <w:t>el otorgamiento de un estímulo fiscal equivalente al 30% en el pago del Impuesto Sobre el Ejercicio de Actividades Mercantiles del ejercicio 2014, hasta el 30 de junio de 2014.</w:t>
      </w:r>
    </w:p>
    <w:p w:rsidR="002832D6" w:rsidRDefault="002832D6" w:rsidP="00BE167B">
      <w:pPr>
        <w:pStyle w:val="Textoindependiente"/>
        <w:tabs>
          <w:tab w:val="left" w:pos="8460"/>
          <w:tab w:val="left" w:pos="9781"/>
        </w:tabs>
        <w:ind w:right="333"/>
        <w:rPr>
          <w:rFonts w:ascii="Arial" w:hAnsi="Arial" w:cs="Arial"/>
          <w:sz w:val="20"/>
          <w:szCs w:val="20"/>
        </w:rPr>
      </w:pPr>
    </w:p>
    <w:p w:rsidR="002832D6" w:rsidRPr="002832D6" w:rsidRDefault="002832D6" w:rsidP="002832D6">
      <w:pPr>
        <w:pStyle w:val="Textoindependiente"/>
        <w:ind w:right="333"/>
        <w:rPr>
          <w:rFonts w:ascii="Arial" w:hAnsi="Arial" w:cs="Arial"/>
          <w:b/>
          <w:sz w:val="20"/>
          <w:szCs w:val="20"/>
        </w:rPr>
      </w:pPr>
      <w:r w:rsidRPr="002832D6">
        <w:rPr>
          <w:rFonts w:ascii="Arial" w:hAnsi="Arial" w:cs="Arial"/>
          <w:sz w:val="20"/>
          <w:szCs w:val="20"/>
        </w:rPr>
        <w:t>SEGUNDO: Se autoriza al Presidente Municipal, Secretaria del Ayuntamiento y demás Funcionarios Municipales a suscribir los instrumentos jurídicos necesarios para lograr este fin.</w:t>
      </w:r>
    </w:p>
    <w:p w:rsidR="002832D6" w:rsidRPr="002832D6" w:rsidRDefault="002832D6" w:rsidP="002832D6">
      <w:pPr>
        <w:ind w:right="333"/>
        <w:jc w:val="both"/>
        <w:rPr>
          <w:rFonts w:ascii="Arial" w:hAnsi="Arial" w:cs="Arial"/>
          <w:sz w:val="20"/>
          <w:szCs w:val="20"/>
        </w:rPr>
      </w:pPr>
    </w:p>
    <w:p w:rsidR="002832D6" w:rsidRPr="002832D6" w:rsidRDefault="002832D6" w:rsidP="002832D6">
      <w:pPr>
        <w:ind w:right="333"/>
        <w:jc w:val="both"/>
        <w:rPr>
          <w:rFonts w:ascii="Arial" w:hAnsi="Arial" w:cs="Arial"/>
          <w:sz w:val="20"/>
          <w:szCs w:val="20"/>
        </w:rPr>
      </w:pPr>
      <w:r w:rsidRPr="002832D6">
        <w:rPr>
          <w:rFonts w:ascii="Arial" w:hAnsi="Arial" w:cs="Arial"/>
          <w:sz w:val="20"/>
          <w:szCs w:val="20"/>
        </w:rPr>
        <w:t>TERCERO:</w:t>
      </w:r>
      <w:r w:rsidRPr="002832D6">
        <w:rPr>
          <w:rFonts w:ascii="Arial" w:hAnsi="Arial" w:cs="Arial"/>
          <w:b/>
          <w:sz w:val="20"/>
          <w:szCs w:val="20"/>
        </w:rPr>
        <w:t xml:space="preserve"> </w:t>
      </w:r>
      <w:r w:rsidRPr="002832D6">
        <w:rPr>
          <w:rFonts w:ascii="Arial" w:hAnsi="Arial" w:cs="Arial"/>
          <w:sz w:val="20"/>
          <w:szCs w:val="20"/>
        </w:rPr>
        <w:t>Notifíquese a la Tesorería Municipal y a la Dirección de Comunicación Social para los efectos legales y de difusión a que haya lugar.</w:t>
      </w:r>
    </w:p>
    <w:p w:rsidR="00981369" w:rsidRPr="00AC61E9" w:rsidRDefault="00981369" w:rsidP="00BE167B">
      <w:pPr>
        <w:pStyle w:val="Textoindependiente"/>
        <w:tabs>
          <w:tab w:val="left" w:pos="8460"/>
        </w:tabs>
        <w:ind w:right="333"/>
        <w:rPr>
          <w:rFonts w:ascii="Arial" w:hAnsi="Arial" w:cs="Arial"/>
          <w:b/>
          <w:bCs/>
          <w:sz w:val="20"/>
          <w:szCs w:val="20"/>
        </w:rPr>
      </w:pPr>
      <w:r w:rsidRPr="00AC61E9">
        <w:rPr>
          <w:rFonts w:ascii="Arial" w:hAnsi="Arial" w:cs="Arial"/>
          <w:sz w:val="20"/>
          <w:szCs w:val="20"/>
        </w:rPr>
        <w:t>.……………………..</w:t>
      </w:r>
      <w:r w:rsidRPr="00AC61E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81369" w:rsidRPr="00AC61E9" w:rsidRDefault="00981369" w:rsidP="00BE167B">
      <w:pPr>
        <w:pStyle w:val="Textoindependiente"/>
        <w:tabs>
          <w:tab w:val="left" w:pos="8460"/>
          <w:tab w:val="left" w:pos="8931"/>
        </w:tabs>
        <w:ind w:right="0"/>
        <w:jc w:val="center"/>
        <w:rPr>
          <w:rFonts w:ascii="Arial" w:hAnsi="Arial" w:cs="Arial"/>
          <w:b/>
          <w:bCs/>
          <w:sz w:val="20"/>
          <w:szCs w:val="20"/>
        </w:rPr>
      </w:pPr>
      <w:r w:rsidRPr="00AC61E9">
        <w:rPr>
          <w:rFonts w:ascii="Arial" w:hAnsi="Arial" w:cs="Arial"/>
          <w:b/>
          <w:bCs/>
          <w:sz w:val="20"/>
          <w:szCs w:val="20"/>
        </w:rPr>
        <w:t>ESTIMULO FISCAL EQUIVALENTE  AL 50% IMPUESTO SOBRE EJERCICIO DE ACTIVIDADES COMERCIALES</w:t>
      </w:r>
      <w:r w:rsidR="00357861" w:rsidRPr="00357861">
        <w:rPr>
          <w:rFonts w:ascii="Arial" w:eastAsia="Times" w:hAnsi="Arial" w:cs="Arial"/>
          <w:sz w:val="20"/>
          <w:szCs w:val="20"/>
        </w:rPr>
        <w:t xml:space="preserve"> </w:t>
      </w:r>
      <w:r w:rsidR="00357861" w:rsidRPr="00357861">
        <w:rPr>
          <w:rFonts w:ascii="Arial" w:eastAsia="Times" w:hAnsi="Arial" w:cs="Arial"/>
          <w:b/>
          <w:sz w:val="20"/>
          <w:szCs w:val="20"/>
        </w:rPr>
        <w:t>POR EL USO DE LA VÍA PÚBLICA</w:t>
      </w:r>
      <w:r w:rsidRPr="00AC61E9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C70D3E" w:rsidRDefault="00C70D3E" w:rsidP="00BE167B">
      <w:pPr>
        <w:pStyle w:val="Textoindependiente"/>
        <w:tabs>
          <w:tab w:val="left" w:pos="8460"/>
          <w:tab w:val="left" w:pos="8931"/>
        </w:tabs>
        <w:ind w:right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1369" w:rsidRPr="00AC61E9" w:rsidRDefault="00981369" w:rsidP="00BE167B">
      <w:pPr>
        <w:pStyle w:val="Textoindependiente"/>
        <w:tabs>
          <w:tab w:val="left" w:pos="8460"/>
          <w:tab w:val="left" w:pos="8931"/>
        </w:tabs>
        <w:ind w:right="0"/>
        <w:jc w:val="center"/>
        <w:rPr>
          <w:rFonts w:ascii="Arial" w:hAnsi="Arial" w:cs="Arial"/>
          <w:b/>
          <w:bCs/>
          <w:sz w:val="20"/>
          <w:szCs w:val="20"/>
        </w:rPr>
      </w:pPr>
      <w:r w:rsidRPr="00AC61E9">
        <w:rPr>
          <w:rFonts w:ascii="Arial" w:hAnsi="Arial" w:cs="Arial"/>
          <w:b/>
          <w:bCs/>
          <w:sz w:val="20"/>
          <w:szCs w:val="20"/>
        </w:rPr>
        <w:t>A C U E R D O    66/10/14</w:t>
      </w:r>
    </w:p>
    <w:p w:rsidR="00981369" w:rsidRPr="00AC61E9" w:rsidRDefault="00981369" w:rsidP="00BE167B">
      <w:pPr>
        <w:pStyle w:val="Encabezado"/>
        <w:tabs>
          <w:tab w:val="clear" w:pos="4419"/>
          <w:tab w:val="clear" w:pos="8838"/>
          <w:tab w:val="left" w:pos="4200"/>
          <w:tab w:val="center" w:pos="4639"/>
          <w:tab w:val="left" w:pos="8931"/>
          <w:tab w:val="left" w:pos="10206"/>
        </w:tabs>
        <w:ind w:right="333"/>
        <w:jc w:val="both"/>
        <w:rPr>
          <w:rFonts w:ascii="Arial" w:hAnsi="Arial" w:cs="Arial"/>
        </w:rPr>
      </w:pPr>
    </w:p>
    <w:p w:rsidR="00981369" w:rsidRDefault="00981369" w:rsidP="00BE167B">
      <w:pPr>
        <w:pStyle w:val="Encabezado"/>
        <w:tabs>
          <w:tab w:val="clear" w:pos="4419"/>
          <w:tab w:val="clear" w:pos="8838"/>
          <w:tab w:val="left" w:pos="4200"/>
          <w:tab w:val="center" w:pos="4639"/>
          <w:tab w:val="left" w:pos="8931"/>
          <w:tab w:val="left" w:pos="10206"/>
        </w:tabs>
        <w:ind w:right="333"/>
        <w:jc w:val="both"/>
        <w:rPr>
          <w:rFonts w:ascii="Arial" w:eastAsia="Times" w:hAnsi="Arial" w:cs="Arial"/>
        </w:rPr>
      </w:pPr>
      <w:r w:rsidRPr="00AC61E9">
        <w:rPr>
          <w:rFonts w:ascii="Arial" w:hAnsi="Arial" w:cs="Arial"/>
        </w:rPr>
        <w:t xml:space="preserve">PRIMERO: Se aprueba el dictamen presentado por la Comisión de Hacienda, Patrimonio, Cuenta Pública y Gastos Médicos que ha quedado transcrito, en consecuencia, el otorgamiento de un estímulo fiscal equivalente al 50% </w:t>
      </w:r>
      <w:r w:rsidRPr="00AC61E9">
        <w:rPr>
          <w:rFonts w:ascii="Arial" w:eastAsia="Times" w:hAnsi="Arial" w:cs="Arial"/>
        </w:rPr>
        <w:t xml:space="preserve">en los recargos del Impuesto Sobre el Ejercicio de Actividades Comerciales de los ejercicios anteriores, por el uso de la vía pública en forma eventual o temporal, hasta el 30 de junio del 2014. </w:t>
      </w:r>
    </w:p>
    <w:p w:rsidR="00C50C8B" w:rsidRDefault="00C50C8B" w:rsidP="00C50C8B">
      <w:pPr>
        <w:pStyle w:val="Textoindependiente"/>
        <w:tabs>
          <w:tab w:val="left" w:pos="9498"/>
        </w:tabs>
        <w:ind w:right="333"/>
        <w:rPr>
          <w:szCs w:val="20"/>
        </w:rPr>
      </w:pPr>
    </w:p>
    <w:p w:rsidR="00C50C8B" w:rsidRPr="00C50C8B" w:rsidRDefault="00C50C8B" w:rsidP="00C50C8B">
      <w:pPr>
        <w:pStyle w:val="Textoindependiente"/>
        <w:tabs>
          <w:tab w:val="left" w:pos="9498"/>
        </w:tabs>
        <w:ind w:right="333"/>
        <w:rPr>
          <w:rFonts w:ascii="Arial" w:hAnsi="Arial" w:cs="Arial"/>
          <w:b/>
          <w:sz w:val="20"/>
          <w:szCs w:val="20"/>
        </w:rPr>
      </w:pPr>
      <w:r w:rsidRPr="00C50C8B">
        <w:rPr>
          <w:rFonts w:ascii="Arial" w:hAnsi="Arial" w:cs="Arial"/>
          <w:sz w:val="20"/>
          <w:szCs w:val="20"/>
        </w:rPr>
        <w:t>SEGUNDO: Se autoriza al Presidente Municipal, Secretaria del Ayuntamiento y demás Funcionarios Municipales a suscribir los instrumentos jurídicos necesarios para lograr este fin.</w:t>
      </w:r>
    </w:p>
    <w:p w:rsidR="00C50C8B" w:rsidRPr="00AA5E33" w:rsidRDefault="00C50C8B" w:rsidP="00C50C8B">
      <w:pPr>
        <w:tabs>
          <w:tab w:val="left" w:pos="9498"/>
        </w:tabs>
        <w:ind w:right="333"/>
        <w:jc w:val="both"/>
        <w:rPr>
          <w:rFonts w:ascii="Arial" w:hAnsi="Arial" w:cs="Arial"/>
          <w:sz w:val="20"/>
          <w:szCs w:val="20"/>
        </w:rPr>
      </w:pPr>
    </w:p>
    <w:p w:rsidR="00C50C8B" w:rsidRPr="00AA5E33" w:rsidRDefault="00C50C8B" w:rsidP="00C50C8B">
      <w:pPr>
        <w:tabs>
          <w:tab w:val="left" w:pos="9498"/>
        </w:tabs>
        <w:spacing w:after="120" w:line="360" w:lineRule="auto"/>
        <w:ind w:right="3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TERCERO:</w:t>
      </w:r>
      <w:r w:rsidRPr="00AA5E33">
        <w:rPr>
          <w:rFonts w:ascii="Arial" w:hAnsi="Arial" w:cs="Arial"/>
          <w:sz w:val="20"/>
          <w:szCs w:val="20"/>
        </w:rPr>
        <w:t xml:space="preserve"> Notifíquese a la Tesorería Municipal y a la Dirección de Comunicación Social para los efectos legales y de difusión a que haya lugar.</w:t>
      </w:r>
    </w:p>
    <w:p w:rsidR="00981369" w:rsidRPr="00AC61E9" w:rsidRDefault="00981369" w:rsidP="00BE167B">
      <w:pPr>
        <w:ind w:right="-84"/>
        <w:outlineLvl w:val="0"/>
        <w:rPr>
          <w:rFonts w:ascii="Arial" w:hAnsi="Arial" w:cs="Arial"/>
          <w:sz w:val="20"/>
          <w:szCs w:val="20"/>
          <w:lang w:val="es-MX"/>
        </w:rPr>
      </w:pPr>
      <w:r w:rsidRPr="00AC61E9">
        <w:rPr>
          <w:rFonts w:ascii="Arial" w:hAnsi="Arial" w:cs="Arial"/>
          <w:sz w:val="20"/>
          <w:szCs w:val="20"/>
          <w:lang w:val="es-MX"/>
        </w:rPr>
        <w:t>………………………..</w:t>
      </w:r>
    </w:p>
    <w:p w:rsidR="00981369" w:rsidRPr="00AC61E9" w:rsidRDefault="00357861" w:rsidP="00BE167B">
      <w:pPr>
        <w:pStyle w:val="Textoindependiente"/>
        <w:tabs>
          <w:tab w:val="left" w:pos="8460"/>
          <w:tab w:val="left" w:pos="8931"/>
        </w:tabs>
        <w:ind w:right="333"/>
        <w:jc w:val="center"/>
        <w:rPr>
          <w:rFonts w:ascii="Arial" w:hAnsi="Arial" w:cs="Arial"/>
          <w:b/>
          <w:bCs/>
          <w:sz w:val="20"/>
          <w:szCs w:val="20"/>
        </w:rPr>
      </w:pPr>
      <w:r w:rsidRPr="00357861">
        <w:rPr>
          <w:rFonts w:ascii="Arial" w:hAnsi="Arial" w:cs="Arial"/>
          <w:b/>
          <w:bCs/>
          <w:sz w:val="20"/>
        </w:rPr>
        <w:t xml:space="preserve">APROBACIÓN DEL </w:t>
      </w:r>
      <w:r w:rsidR="00981369" w:rsidRPr="00AC61E9">
        <w:rPr>
          <w:rFonts w:ascii="Arial" w:hAnsi="Arial" w:cs="Arial"/>
          <w:b/>
          <w:bCs/>
          <w:sz w:val="20"/>
          <w:szCs w:val="20"/>
        </w:rPr>
        <w:t>PLAN MUNICIPAL DE DESARROLLO.</w:t>
      </w:r>
    </w:p>
    <w:p w:rsidR="00357861" w:rsidRDefault="00357861" w:rsidP="00BE167B">
      <w:pPr>
        <w:pStyle w:val="Textoindependiente"/>
        <w:tabs>
          <w:tab w:val="left" w:pos="8460"/>
          <w:tab w:val="left" w:pos="8931"/>
        </w:tabs>
        <w:ind w:right="333"/>
        <w:jc w:val="center"/>
        <w:rPr>
          <w:rFonts w:ascii="Arial" w:hAnsi="Arial" w:cs="Arial"/>
          <w:b/>
          <w:bCs/>
          <w:sz w:val="20"/>
          <w:szCs w:val="20"/>
        </w:rPr>
      </w:pPr>
    </w:p>
    <w:p w:rsidR="00981369" w:rsidRPr="00AC61E9" w:rsidRDefault="00981369" w:rsidP="00BE167B">
      <w:pPr>
        <w:pStyle w:val="Textoindependiente"/>
        <w:tabs>
          <w:tab w:val="left" w:pos="8460"/>
          <w:tab w:val="left" w:pos="8931"/>
        </w:tabs>
        <w:ind w:right="333"/>
        <w:jc w:val="center"/>
        <w:rPr>
          <w:rFonts w:ascii="Arial" w:hAnsi="Arial" w:cs="Arial"/>
          <w:b/>
          <w:bCs/>
          <w:sz w:val="20"/>
          <w:szCs w:val="20"/>
        </w:rPr>
      </w:pPr>
      <w:r w:rsidRPr="00AC61E9">
        <w:rPr>
          <w:rFonts w:ascii="Arial" w:hAnsi="Arial" w:cs="Arial"/>
          <w:b/>
          <w:bCs/>
          <w:sz w:val="20"/>
          <w:szCs w:val="20"/>
        </w:rPr>
        <w:t>A C U E R D O     67/10/14</w:t>
      </w:r>
    </w:p>
    <w:p w:rsidR="00981369" w:rsidRPr="00AC61E9" w:rsidRDefault="00981369" w:rsidP="00BE167B">
      <w:pPr>
        <w:pStyle w:val="Textoindependiente"/>
        <w:tabs>
          <w:tab w:val="left" w:pos="8460"/>
          <w:tab w:val="left" w:pos="8931"/>
        </w:tabs>
        <w:ind w:right="333"/>
        <w:jc w:val="center"/>
        <w:rPr>
          <w:rFonts w:ascii="Arial" w:hAnsi="Arial" w:cs="Arial"/>
          <w:b/>
          <w:bCs/>
          <w:sz w:val="20"/>
          <w:szCs w:val="20"/>
        </w:rPr>
      </w:pPr>
    </w:p>
    <w:p w:rsidR="00981369" w:rsidRPr="00AC61E9" w:rsidRDefault="00981369" w:rsidP="00BE167B">
      <w:pPr>
        <w:tabs>
          <w:tab w:val="left" w:pos="8931"/>
        </w:tabs>
        <w:ind w:right="333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AC61E9">
        <w:rPr>
          <w:rFonts w:ascii="Arial" w:hAnsi="Arial" w:cs="Arial"/>
          <w:bCs/>
          <w:sz w:val="20"/>
          <w:szCs w:val="20"/>
          <w:lang w:val="es-MX"/>
        </w:rPr>
        <w:t xml:space="preserve">ÚNICO: Con fundamento en lo prescrito por los artículos 150, 152 y 153 del Código Municipal para el Estado de Coahuila de Zaragoza, se aprueba el </w:t>
      </w:r>
      <w:r w:rsidRPr="00AC61E9">
        <w:rPr>
          <w:rFonts w:ascii="Arial" w:hAnsi="Arial" w:cs="Arial"/>
          <w:sz w:val="20"/>
          <w:szCs w:val="20"/>
        </w:rPr>
        <w:t>Plan Municipal de Desarrollo.</w:t>
      </w:r>
    </w:p>
    <w:p w:rsidR="00981369" w:rsidRPr="00AC61E9" w:rsidRDefault="00981369" w:rsidP="00BE167B">
      <w:pPr>
        <w:ind w:right="380"/>
        <w:jc w:val="both"/>
        <w:rPr>
          <w:rFonts w:ascii="Arial" w:hAnsi="Arial" w:cs="Arial"/>
          <w:sz w:val="20"/>
          <w:szCs w:val="20"/>
        </w:rPr>
      </w:pPr>
      <w:r w:rsidRPr="00AC61E9">
        <w:rPr>
          <w:rFonts w:ascii="Arial" w:hAnsi="Arial" w:cs="Arial"/>
          <w:sz w:val="20"/>
          <w:szCs w:val="20"/>
        </w:rPr>
        <w:t>………………………..</w:t>
      </w:r>
    </w:p>
    <w:p w:rsidR="00981369" w:rsidRPr="00AC61E9" w:rsidRDefault="00BE167B" w:rsidP="00BE167B">
      <w:pPr>
        <w:pStyle w:val="Textoindependiente"/>
        <w:tabs>
          <w:tab w:val="left" w:pos="8460"/>
          <w:tab w:val="left" w:pos="8931"/>
        </w:tabs>
        <w:ind w:right="33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INSCRIPCIÓN EN EL PROGRAMA </w:t>
      </w:r>
      <w:r w:rsidR="00981369" w:rsidRPr="00AC61E9">
        <w:rPr>
          <w:rFonts w:ascii="Arial" w:hAnsi="Arial" w:cs="Arial"/>
          <w:b/>
          <w:bCs/>
          <w:sz w:val="20"/>
          <w:szCs w:val="20"/>
        </w:rPr>
        <w:t>AGENDA PARA EL DESARROLLO MUNICIPAL</w:t>
      </w:r>
    </w:p>
    <w:p w:rsidR="00357861" w:rsidRDefault="00357861" w:rsidP="00BE167B">
      <w:pPr>
        <w:pStyle w:val="Textoindependiente"/>
        <w:tabs>
          <w:tab w:val="left" w:pos="8460"/>
          <w:tab w:val="left" w:pos="8931"/>
        </w:tabs>
        <w:ind w:right="333"/>
        <w:jc w:val="center"/>
        <w:rPr>
          <w:rFonts w:ascii="Arial" w:hAnsi="Arial" w:cs="Arial"/>
          <w:b/>
          <w:bCs/>
          <w:sz w:val="20"/>
          <w:szCs w:val="20"/>
        </w:rPr>
      </w:pPr>
    </w:p>
    <w:p w:rsidR="00981369" w:rsidRPr="00AC61E9" w:rsidRDefault="00981369" w:rsidP="00BE167B">
      <w:pPr>
        <w:pStyle w:val="Textoindependiente"/>
        <w:tabs>
          <w:tab w:val="left" w:pos="8460"/>
          <w:tab w:val="left" w:pos="8931"/>
        </w:tabs>
        <w:ind w:right="333"/>
        <w:jc w:val="center"/>
        <w:rPr>
          <w:rFonts w:ascii="Arial" w:hAnsi="Arial" w:cs="Arial"/>
          <w:b/>
          <w:bCs/>
          <w:sz w:val="20"/>
          <w:szCs w:val="20"/>
        </w:rPr>
      </w:pPr>
      <w:r w:rsidRPr="00AC61E9">
        <w:rPr>
          <w:rFonts w:ascii="Arial" w:hAnsi="Arial" w:cs="Arial"/>
          <w:b/>
          <w:bCs/>
          <w:sz w:val="20"/>
          <w:szCs w:val="20"/>
        </w:rPr>
        <w:t>A C U E R D O     68/10/14</w:t>
      </w:r>
    </w:p>
    <w:p w:rsidR="00981369" w:rsidRPr="00AC61E9" w:rsidRDefault="00981369" w:rsidP="00BE167B">
      <w:pPr>
        <w:pStyle w:val="Textoindependiente"/>
        <w:tabs>
          <w:tab w:val="left" w:pos="8460"/>
          <w:tab w:val="left" w:pos="8931"/>
        </w:tabs>
        <w:ind w:right="333"/>
        <w:jc w:val="center"/>
        <w:rPr>
          <w:rFonts w:ascii="Arial" w:hAnsi="Arial" w:cs="Arial"/>
          <w:b/>
          <w:bCs/>
          <w:sz w:val="20"/>
          <w:szCs w:val="20"/>
        </w:rPr>
      </w:pPr>
    </w:p>
    <w:p w:rsidR="00981369" w:rsidRPr="00AC61E9" w:rsidRDefault="002832D6" w:rsidP="00BE167B">
      <w:pPr>
        <w:tabs>
          <w:tab w:val="left" w:pos="8931"/>
        </w:tabs>
        <w:ind w:right="333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>ÚNIC</w:t>
      </w:r>
      <w:r w:rsidR="00981369" w:rsidRPr="00AC61E9">
        <w:rPr>
          <w:rFonts w:ascii="Arial" w:hAnsi="Arial" w:cs="Arial"/>
          <w:bCs/>
          <w:sz w:val="20"/>
          <w:szCs w:val="20"/>
          <w:lang w:val="es-MX"/>
        </w:rPr>
        <w:t>O: Se aprueba la</w:t>
      </w:r>
      <w:r w:rsidR="00981369" w:rsidRPr="00AC61E9">
        <w:rPr>
          <w:rFonts w:ascii="Arial" w:hAnsi="Arial" w:cs="Arial"/>
          <w:sz w:val="20"/>
          <w:szCs w:val="20"/>
        </w:rPr>
        <w:t xml:space="preserve"> inscripción del municipio al Programa Agenda para el Desarrollo Municipal, con el objetivo de orientar a los funcionarios públicos municipales a mejorar sus resultados en los diversos temas estratégicos para el desarrollo, evaluar su desempeño y proporcionar a las autoridades, información precisa para optimizar la gestión local.</w:t>
      </w:r>
    </w:p>
    <w:p w:rsidR="00981369" w:rsidRDefault="00981369" w:rsidP="00BE167B">
      <w:pPr>
        <w:ind w:right="3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F6B35" w:rsidRDefault="00CF6B35" w:rsidP="00981369">
      <w:pPr>
        <w:ind w:right="333"/>
        <w:jc w:val="both"/>
        <w:rPr>
          <w:rFonts w:ascii="Arial" w:hAnsi="Arial" w:cs="Arial"/>
          <w:sz w:val="20"/>
          <w:szCs w:val="20"/>
        </w:rPr>
      </w:pPr>
    </w:p>
    <w:p w:rsidR="00CF6B35" w:rsidRDefault="00CF6B35" w:rsidP="00981369">
      <w:pPr>
        <w:ind w:right="333"/>
        <w:jc w:val="both"/>
        <w:rPr>
          <w:rFonts w:ascii="Arial" w:hAnsi="Arial" w:cs="Arial"/>
          <w:sz w:val="20"/>
          <w:szCs w:val="20"/>
        </w:rPr>
      </w:pPr>
    </w:p>
    <w:p w:rsidR="00C70D3E" w:rsidRPr="00BE167B" w:rsidRDefault="00C70D3E" w:rsidP="00C50C8B">
      <w:pPr>
        <w:ind w:right="333"/>
        <w:jc w:val="right"/>
        <w:rPr>
          <w:rFonts w:ascii="Arial" w:hAnsi="Arial" w:cs="Arial"/>
          <w:sz w:val="20"/>
          <w:szCs w:val="20"/>
        </w:rPr>
      </w:pPr>
      <w:r w:rsidRPr="00BE167B">
        <w:rPr>
          <w:rFonts w:ascii="Arial" w:hAnsi="Arial" w:cs="Arial"/>
          <w:sz w:val="20"/>
          <w:szCs w:val="20"/>
        </w:rPr>
        <w:t xml:space="preserve">Saltillo, Coahuila a 28 de </w:t>
      </w:r>
      <w:r w:rsidR="00C50C8B">
        <w:rPr>
          <w:rFonts w:ascii="Arial" w:hAnsi="Arial" w:cs="Arial"/>
          <w:sz w:val="20"/>
          <w:szCs w:val="20"/>
        </w:rPr>
        <w:t>a</w:t>
      </w:r>
      <w:r w:rsidRPr="00BE167B">
        <w:rPr>
          <w:rFonts w:ascii="Arial" w:hAnsi="Arial" w:cs="Arial"/>
          <w:sz w:val="20"/>
          <w:szCs w:val="20"/>
        </w:rPr>
        <w:t>bril del 2014</w:t>
      </w:r>
    </w:p>
    <w:p w:rsidR="00C70D3E" w:rsidRPr="00BE167B" w:rsidRDefault="00C70D3E" w:rsidP="00C50C8B">
      <w:pPr>
        <w:ind w:right="333"/>
        <w:jc w:val="both"/>
        <w:rPr>
          <w:rFonts w:ascii="Arial" w:hAnsi="Arial" w:cs="Arial"/>
          <w:b/>
          <w:sz w:val="20"/>
          <w:szCs w:val="20"/>
        </w:rPr>
      </w:pPr>
    </w:p>
    <w:p w:rsidR="00C70D3E" w:rsidRPr="00BE167B" w:rsidRDefault="00C70D3E" w:rsidP="00C50C8B">
      <w:pPr>
        <w:ind w:right="333"/>
        <w:jc w:val="both"/>
        <w:rPr>
          <w:rFonts w:ascii="Arial" w:hAnsi="Arial" w:cs="Arial"/>
          <w:b/>
          <w:sz w:val="20"/>
          <w:szCs w:val="20"/>
        </w:rPr>
      </w:pPr>
    </w:p>
    <w:p w:rsidR="00C70D3E" w:rsidRPr="00BE167B" w:rsidRDefault="00C70D3E" w:rsidP="00C50C8B">
      <w:pPr>
        <w:ind w:right="333"/>
        <w:jc w:val="both"/>
        <w:rPr>
          <w:rFonts w:ascii="Arial" w:hAnsi="Arial" w:cs="Arial"/>
          <w:b/>
          <w:sz w:val="20"/>
          <w:szCs w:val="20"/>
        </w:rPr>
      </w:pPr>
    </w:p>
    <w:p w:rsidR="00C70D3E" w:rsidRPr="00BE167B" w:rsidRDefault="00C70D3E" w:rsidP="00C50C8B">
      <w:pPr>
        <w:pStyle w:val="Ttulo1"/>
        <w:ind w:right="333"/>
        <w:rPr>
          <w:rFonts w:cs="Arial"/>
          <w:sz w:val="20"/>
        </w:rPr>
      </w:pPr>
      <w:r w:rsidRPr="00BE167B">
        <w:rPr>
          <w:rFonts w:cs="Arial"/>
          <w:sz w:val="20"/>
        </w:rPr>
        <w:t>LIC. MARIA ALICIA GARCIA NARRO</w:t>
      </w:r>
    </w:p>
    <w:p w:rsidR="00C70D3E" w:rsidRPr="00BE167B" w:rsidRDefault="00C70D3E" w:rsidP="00C50C8B">
      <w:pPr>
        <w:pStyle w:val="Ttulo1"/>
        <w:ind w:right="333"/>
        <w:rPr>
          <w:rFonts w:cs="Arial"/>
          <w:sz w:val="20"/>
        </w:rPr>
      </w:pPr>
      <w:r w:rsidRPr="00BE167B">
        <w:rPr>
          <w:rFonts w:cs="Arial"/>
          <w:sz w:val="20"/>
        </w:rPr>
        <w:t>SECRETARIA DEL R. AYUNTAMIENTO DE SALTILLO</w:t>
      </w:r>
    </w:p>
    <w:p w:rsidR="00C70D3E" w:rsidRPr="00BE167B" w:rsidRDefault="00C70D3E" w:rsidP="00C50C8B">
      <w:pPr>
        <w:ind w:right="333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E167B">
        <w:rPr>
          <w:rFonts w:ascii="Arial" w:hAnsi="Arial" w:cs="Arial"/>
          <w:b/>
          <w:sz w:val="20"/>
          <w:szCs w:val="20"/>
          <w:lang w:val="es-MX"/>
        </w:rPr>
        <w:t>PRESENTE.-</w:t>
      </w:r>
    </w:p>
    <w:p w:rsidR="00C70D3E" w:rsidRPr="00BE167B" w:rsidRDefault="00C70D3E" w:rsidP="00C50C8B">
      <w:pPr>
        <w:ind w:right="333"/>
        <w:jc w:val="both"/>
        <w:rPr>
          <w:rFonts w:ascii="Arial" w:hAnsi="Arial" w:cs="Arial"/>
          <w:sz w:val="20"/>
          <w:szCs w:val="20"/>
          <w:lang w:val="es-MX"/>
        </w:rPr>
      </w:pPr>
    </w:p>
    <w:p w:rsidR="00C70D3E" w:rsidRPr="00BE167B" w:rsidRDefault="00C70D3E" w:rsidP="00C50C8B">
      <w:pPr>
        <w:pStyle w:val="Textoindependiente"/>
        <w:ind w:right="333" w:firstLine="708"/>
        <w:rPr>
          <w:rFonts w:ascii="Arial" w:hAnsi="Arial" w:cs="Arial"/>
          <w:sz w:val="20"/>
          <w:szCs w:val="20"/>
          <w:highlight w:val="darkYellow"/>
        </w:rPr>
      </w:pPr>
      <w:r w:rsidRPr="00BE167B">
        <w:rPr>
          <w:rFonts w:ascii="Arial" w:hAnsi="Arial" w:cs="Arial"/>
          <w:sz w:val="20"/>
          <w:szCs w:val="20"/>
        </w:rPr>
        <w:t xml:space="preserve">Por este conducto me permito solicitarle, de la manera más atenta, tenga a bien, girar las instrucciones necesarias, a fin de que se publique en la Gaceta Oficial del Municipio, el cuadro anexo, correspondiente a las tarifas para el cobro de los servicios de agua potable y drenaje para el mes de </w:t>
      </w:r>
      <w:r w:rsidR="00C50C8B">
        <w:rPr>
          <w:rFonts w:ascii="Arial" w:hAnsi="Arial" w:cs="Arial"/>
          <w:b/>
          <w:sz w:val="20"/>
          <w:szCs w:val="20"/>
        </w:rPr>
        <w:t>m</w:t>
      </w:r>
      <w:r w:rsidRPr="00BE167B">
        <w:rPr>
          <w:rFonts w:ascii="Arial" w:hAnsi="Arial" w:cs="Arial"/>
          <w:b/>
          <w:sz w:val="20"/>
          <w:szCs w:val="20"/>
        </w:rPr>
        <w:t>ayo del 2014</w:t>
      </w:r>
      <w:r w:rsidRPr="00BE167B">
        <w:rPr>
          <w:rFonts w:ascii="Arial" w:hAnsi="Arial" w:cs="Arial"/>
          <w:sz w:val="20"/>
          <w:szCs w:val="20"/>
        </w:rPr>
        <w:t xml:space="preserve">,  lo anterior, de conformidad con lo dispuesto por la </w:t>
      </w:r>
      <w:r w:rsidRPr="00BE167B">
        <w:rPr>
          <w:rFonts w:ascii="Arial" w:hAnsi="Arial" w:cs="Arial"/>
          <w:sz w:val="20"/>
          <w:szCs w:val="20"/>
        </w:rPr>
        <w:lastRenderedPageBreak/>
        <w:t>fracción X del artículo 126 del Código Municipal y con el fin de dar cumplimiento a lo dispuesto por el artículo 76 de la Ley de Aguas para los Municipios del Estado de Coahuila.</w:t>
      </w:r>
    </w:p>
    <w:p w:rsidR="00C70D3E" w:rsidRPr="00BE167B" w:rsidRDefault="00C70D3E" w:rsidP="00C50C8B">
      <w:pPr>
        <w:ind w:right="333"/>
        <w:jc w:val="both"/>
        <w:rPr>
          <w:rFonts w:ascii="Arial" w:hAnsi="Arial" w:cs="Arial"/>
          <w:sz w:val="20"/>
          <w:szCs w:val="20"/>
          <w:lang w:val="es-MX"/>
        </w:rPr>
      </w:pPr>
    </w:p>
    <w:p w:rsidR="00C70D3E" w:rsidRPr="00BE167B" w:rsidRDefault="00C70D3E" w:rsidP="00C50C8B">
      <w:pPr>
        <w:ind w:right="333"/>
        <w:jc w:val="both"/>
        <w:rPr>
          <w:rFonts w:ascii="Arial" w:hAnsi="Arial" w:cs="Arial"/>
          <w:sz w:val="20"/>
          <w:szCs w:val="20"/>
          <w:lang w:val="es-MX"/>
        </w:rPr>
      </w:pPr>
    </w:p>
    <w:p w:rsidR="00C70D3E" w:rsidRPr="00BE167B" w:rsidRDefault="00C70D3E" w:rsidP="00C50C8B">
      <w:pPr>
        <w:ind w:right="333" w:firstLine="708"/>
        <w:jc w:val="both"/>
        <w:rPr>
          <w:rFonts w:ascii="Arial" w:hAnsi="Arial" w:cs="Arial"/>
          <w:sz w:val="20"/>
          <w:szCs w:val="20"/>
          <w:lang w:val="es-ES_tradnl"/>
        </w:rPr>
      </w:pPr>
      <w:r w:rsidRPr="00BE167B">
        <w:rPr>
          <w:rFonts w:ascii="Arial" w:hAnsi="Arial" w:cs="Arial"/>
          <w:sz w:val="20"/>
          <w:szCs w:val="20"/>
          <w:lang w:val="es-ES_tradnl"/>
        </w:rPr>
        <w:t>Sin otro particular, agradeciendo sus atenciones,  me reitero a sus órdenes para cualquier aclaración a la presente.</w:t>
      </w:r>
    </w:p>
    <w:p w:rsidR="00C70D3E" w:rsidRPr="00BE167B" w:rsidRDefault="00C70D3E" w:rsidP="00C50C8B">
      <w:pPr>
        <w:ind w:right="333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C70D3E" w:rsidRPr="00BE167B" w:rsidRDefault="00C70D3E" w:rsidP="00C50C8B">
      <w:pPr>
        <w:ind w:right="333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C70D3E" w:rsidRPr="00BE167B" w:rsidRDefault="00C70D3E" w:rsidP="00C50C8B">
      <w:pPr>
        <w:ind w:right="333"/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BE167B">
        <w:rPr>
          <w:rFonts w:ascii="Arial" w:hAnsi="Arial" w:cs="Arial"/>
          <w:b/>
          <w:sz w:val="20"/>
          <w:szCs w:val="20"/>
          <w:lang w:val="es-ES_tradnl"/>
        </w:rPr>
        <w:t>A t e n t a m e n t e</w:t>
      </w:r>
    </w:p>
    <w:p w:rsidR="00C70D3E" w:rsidRPr="00BE167B" w:rsidRDefault="00C70D3E" w:rsidP="00C50C8B">
      <w:pPr>
        <w:ind w:right="333"/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:rsidR="00C70D3E" w:rsidRPr="00BE167B" w:rsidRDefault="00C70D3E" w:rsidP="00C50C8B">
      <w:pPr>
        <w:ind w:right="333"/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:rsidR="00C70D3E" w:rsidRPr="00BE167B" w:rsidRDefault="00C70D3E" w:rsidP="00C50C8B">
      <w:pPr>
        <w:ind w:right="333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BE167B">
        <w:rPr>
          <w:rFonts w:ascii="Arial" w:hAnsi="Arial" w:cs="Arial"/>
          <w:b/>
          <w:sz w:val="20"/>
          <w:szCs w:val="20"/>
          <w:lang w:val="pt-BR"/>
        </w:rPr>
        <w:t xml:space="preserve">Lic. Alejandro </w:t>
      </w:r>
      <w:proofErr w:type="spellStart"/>
      <w:r w:rsidRPr="00BE167B">
        <w:rPr>
          <w:rFonts w:ascii="Arial" w:hAnsi="Arial" w:cs="Arial"/>
          <w:b/>
          <w:sz w:val="20"/>
          <w:szCs w:val="20"/>
          <w:lang w:val="pt-BR"/>
        </w:rPr>
        <w:t>Osuna</w:t>
      </w:r>
      <w:proofErr w:type="spellEnd"/>
      <w:r w:rsidRPr="00BE167B">
        <w:rPr>
          <w:rFonts w:ascii="Arial" w:hAnsi="Arial" w:cs="Arial"/>
          <w:b/>
          <w:sz w:val="20"/>
          <w:szCs w:val="20"/>
          <w:lang w:val="pt-BR"/>
        </w:rPr>
        <w:t xml:space="preserve"> Ruiz-</w:t>
      </w:r>
      <w:proofErr w:type="spellStart"/>
      <w:r w:rsidRPr="00BE167B">
        <w:rPr>
          <w:rFonts w:ascii="Arial" w:hAnsi="Arial" w:cs="Arial"/>
          <w:b/>
          <w:sz w:val="20"/>
          <w:szCs w:val="20"/>
          <w:lang w:val="pt-BR"/>
        </w:rPr>
        <w:t>Poveda</w:t>
      </w:r>
      <w:proofErr w:type="spellEnd"/>
    </w:p>
    <w:p w:rsidR="00C70D3E" w:rsidRPr="00BE167B" w:rsidRDefault="00C70D3E" w:rsidP="00C50C8B">
      <w:pPr>
        <w:ind w:right="333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BE167B">
        <w:rPr>
          <w:rFonts w:ascii="Arial" w:hAnsi="Arial" w:cs="Arial"/>
          <w:b/>
          <w:sz w:val="20"/>
          <w:szCs w:val="20"/>
          <w:lang w:val="pt-BR"/>
        </w:rPr>
        <w:t>Gerente General</w:t>
      </w:r>
    </w:p>
    <w:p w:rsidR="00BE167B" w:rsidRPr="00BE167B" w:rsidRDefault="00BE167B" w:rsidP="00C50C8B">
      <w:pPr>
        <w:ind w:right="33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(Rúbrica)</w:t>
      </w:r>
    </w:p>
    <w:p w:rsidR="00C70D3E" w:rsidRPr="00BE167B" w:rsidRDefault="00C70D3E" w:rsidP="00C50C8B">
      <w:pPr>
        <w:ind w:right="333"/>
        <w:rPr>
          <w:rFonts w:ascii="Arial" w:hAnsi="Arial" w:cs="Arial"/>
          <w:sz w:val="20"/>
          <w:szCs w:val="20"/>
          <w:lang w:val="pt-BR"/>
        </w:rPr>
      </w:pPr>
    </w:p>
    <w:p w:rsidR="00C70D3E" w:rsidRPr="00BE167B" w:rsidRDefault="00C70D3E" w:rsidP="00C50C8B">
      <w:pPr>
        <w:ind w:right="333"/>
        <w:rPr>
          <w:rFonts w:ascii="Arial" w:hAnsi="Arial" w:cs="Arial"/>
          <w:sz w:val="20"/>
          <w:szCs w:val="20"/>
          <w:lang w:val="pt-BR"/>
        </w:rPr>
      </w:pPr>
    </w:p>
    <w:p w:rsidR="00C70D3E" w:rsidRPr="00BE167B" w:rsidRDefault="00C70D3E" w:rsidP="00C50C8B">
      <w:pPr>
        <w:ind w:right="333"/>
        <w:rPr>
          <w:rFonts w:ascii="Arial" w:hAnsi="Arial" w:cs="Arial"/>
          <w:sz w:val="20"/>
          <w:szCs w:val="20"/>
          <w:lang w:val="pt-BR"/>
        </w:rPr>
      </w:pPr>
    </w:p>
    <w:p w:rsidR="00C70D3E" w:rsidRPr="00BE167B" w:rsidRDefault="00C70D3E" w:rsidP="00C50C8B">
      <w:pPr>
        <w:ind w:right="333"/>
        <w:rPr>
          <w:rFonts w:ascii="Arial" w:hAnsi="Arial" w:cs="Arial"/>
          <w:sz w:val="20"/>
          <w:szCs w:val="20"/>
          <w:lang w:val="pt-BR"/>
        </w:rPr>
      </w:pPr>
    </w:p>
    <w:p w:rsidR="00C70D3E" w:rsidRPr="00BE167B" w:rsidRDefault="00C70D3E" w:rsidP="00C50C8B">
      <w:pPr>
        <w:ind w:right="333"/>
        <w:rPr>
          <w:rFonts w:ascii="Arial" w:hAnsi="Arial" w:cs="Arial"/>
          <w:sz w:val="20"/>
          <w:szCs w:val="20"/>
          <w:lang w:val="pt-BR"/>
        </w:rPr>
      </w:pPr>
    </w:p>
    <w:p w:rsidR="00C70D3E" w:rsidRPr="00BE167B" w:rsidRDefault="00C70D3E" w:rsidP="00C50C8B">
      <w:pPr>
        <w:ind w:right="333"/>
        <w:rPr>
          <w:rFonts w:ascii="Arial" w:hAnsi="Arial" w:cs="Arial"/>
          <w:sz w:val="20"/>
          <w:szCs w:val="20"/>
          <w:lang w:val="pt-BR"/>
        </w:rPr>
      </w:pPr>
    </w:p>
    <w:p w:rsidR="00C70D3E" w:rsidRPr="00BE167B" w:rsidRDefault="00C70D3E" w:rsidP="00C50C8B">
      <w:pPr>
        <w:ind w:right="333"/>
        <w:rPr>
          <w:rFonts w:ascii="Arial" w:hAnsi="Arial" w:cs="Arial"/>
          <w:sz w:val="20"/>
          <w:szCs w:val="20"/>
          <w:lang w:val="pt-BR"/>
        </w:rPr>
      </w:pPr>
    </w:p>
    <w:p w:rsidR="00C70D3E" w:rsidRPr="00BE167B" w:rsidRDefault="00C70D3E" w:rsidP="00C50C8B">
      <w:pPr>
        <w:ind w:right="333"/>
        <w:rPr>
          <w:rFonts w:ascii="Arial" w:hAnsi="Arial" w:cs="Arial"/>
          <w:sz w:val="20"/>
          <w:szCs w:val="20"/>
          <w:lang w:val="pt-BR"/>
        </w:rPr>
      </w:pPr>
    </w:p>
    <w:p w:rsidR="00C70D3E" w:rsidRPr="00BE167B" w:rsidRDefault="00C70D3E" w:rsidP="00C50C8B">
      <w:pPr>
        <w:ind w:right="333"/>
        <w:rPr>
          <w:rFonts w:ascii="Arial" w:hAnsi="Arial" w:cs="Arial"/>
          <w:sz w:val="20"/>
          <w:szCs w:val="20"/>
          <w:lang w:val="pt-BR"/>
        </w:rPr>
      </w:pPr>
    </w:p>
    <w:p w:rsidR="00C70D3E" w:rsidRPr="00BE167B" w:rsidRDefault="00C70D3E" w:rsidP="00C50C8B">
      <w:pPr>
        <w:ind w:right="333"/>
        <w:rPr>
          <w:rFonts w:ascii="Arial" w:hAnsi="Arial" w:cs="Arial"/>
          <w:sz w:val="20"/>
          <w:szCs w:val="20"/>
          <w:lang w:val="pt-BR"/>
        </w:rPr>
      </w:pPr>
    </w:p>
    <w:p w:rsidR="00C70D3E" w:rsidRPr="00BE167B" w:rsidRDefault="00C70D3E" w:rsidP="00C50C8B">
      <w:pPr>
        <w:ind w:right="333"/>
        <w:rPr>
          <w:rFonts w:ascii="Arial" w:hAnsi="Arial" w:cs="Arial"/>
          <w:sz w:val="20"/>
          <w:szCs w:val="20"/>
          <w:lang w:val="pt-BR"/>
        </w:rPr>
      </w:pPr>
    </w:p>
    <w:p w:rsidR="00C70D3E" w:rsidRPr="00C50C8B" w:rsidRDefault="00C70D3E" w:rsidP="00C50C8B">
      <w:pPr>
        <w:ind w:right="333"/>
        <w:rPr>
          <w:rFonts w:ascii="Arial" w:hAnsi="Arial" w:cs="Arial"/>
          <w:sz w:val="16"/>
          <w:szCs w:val="16"/>
          <w:lang w:val="pt-BR"/>
        </w:rPr>
      </w:pPr>
    </w:p>
    <w:p w:rsidR="00C70D3E" w:rsidRPr="00BE167B" w:rsidRDefault="00C70D3E" w:rsidP="00C50C8B">
      <w:pPr>
        <w:ind w:right="333"/>
        <w:jc w:val="right"/>
        <w:rPr>
          <w:rFonts w:ascii="Arial" w:hAnsi="Arial" w:cs="Arial"/>
          <w:sz w:val="20"/>
          <w:szCs w:val="20"/>
          <w:lang w:val="es-MX"/>
        </w:rPr>
      </w:pPr>
      <w:r w:rsidRPr="00BE167B">
        <w:rPr>
          <w:rFonts w:ascii="Arial" w:hAnsi="Arial" w:cs="Arial"/>
          <w:sz w:val="20"/>
          <w:szCs w:val="20"/>
          <w:lang w:val="es-MX"/>
        </w:rPr>
        <w:t>Saltillo, Coahuila a 28 de Abril del 2014</w:t>
      </w:r>
    </w:p>
    <w:p w:rsidR="00C70D3E" w:rsidRPr="00BE167B" w:rsidRDefault="00C70D3E" w:rsidP="00C50C8B">
      <w:pPr>
        <w:ind w:right="333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C70D3E" w:rsidRPr="00BE167B" w:rsidRDefault="00C70D3E" w:rsidP="00C50C8B">
      <w:pPr>
        <w:ind w:right="333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C70D3E" w:rsidRPr="00BE167B" w:rsidRDefault="00C70D3E" w:rsidP="00C50C8B">
      <w:pPr>
        <w:ind w:right="333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C70D3E" w:rsidRPr="00BE167B" w:rsidRDefault="00C70D3E" w:rsidP="00C50C8B">
      <w:pPr>
        <w:pStyle w:val="Ttulo1"/>
        <w:ind w:right="333"/>
        <w:rPr>
          <w:rFonts w:cs="Arial"/>
          <w:sz w:val="20"/>
        </w:rPr>
      </w:pPr>
      <w:r w:rsidRPr="00BE167B">
        <w:rPr>
          <w:rFonts w:cs="Arial"/>
          <w:sz w:val="20"/>
        </w:rPr>
        <w:t>LIC. MARIA ALICIA GARCIA NARRO</w:t>
      </w:r>
    </w:p>
    <w:p w:rsidR="00C70D3E" w:rsidRPr="00BE167B" w:rsidRDefault="00C70D3E" w:rsidP="00C50C8B">
      <w:pPr>
        <w:pStyle w:val="Ttulo1"/>
        <w:ind w:right="333"/>
        <w:rPr>
          <w:rFonts w:cs="Arial"/>
          <w:sz w:val="20"/>
        </w:rPr>
      </w:pPr>
      <w:r w:rsidRPr="00BE167B">
        <w:rPr>
          <w:rFonts w:cs="Arial"/>
          <w:sz w:val="20"/>
        </w:rPr>
        <w:t>SECRETARIA DEL R. AYUNTAMIENTO DE SALTILLO</w:t>
      </w:r>
    </w:p>
    <w:p w:rsidR="00C70D3E" w:rsidRPr="00BE167B" w:rsidRDefault="00C70D3E" w:rsidP="00C50C8B">
      <w:pPr>
        <w:ind w:right="333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E167B">
        <w:rPr>
          <w:rFonts w:ascii="Arial" w:hAnsi="Arial" w:cs="Arial"/>
          <w:b/>
          <w:sz w:val="20"/>
          <w:szCs w:val="20"/>
          <w:lang w:val="es-MX"/>
        </w:rPr>
        <w:t>PRESENTE.-</w:t>
      </w:r>
    </w:p>
    <w:p w:rsidR="00C70D3E" w:rsidRPr="00BE167B" w:rsidRDefault="00C70D3E" w:rsidP="00C50C8B">
      <w:pPr>
        <w:ind w:right="333"/>
        <w:jc w:val="both"/>
        <w:rPr>
          <w:rFonts w:ascii="Arial" w:hAnsi="Arial" w:cs="Arial"/>
          <w:sz w:val="20"/>
          <w:szCs w:val="20"/>
          <w:lang w:val="es-MX"/>
        </w:rPr>
      </w:pPr>
    </w:p>
    <w:p w:rsidR="00C70D3E" w:rsidRPr="00BE167B" w:rsidRDefault="00C70D3E" w:rsidP="00C50C8B">
      <w:pPr>
        <w:ind w:right="333"/>
        <w:jc w:val="both"/>
        <w:rPr>
          <w:rFonts w:ascii="Arial" w:hAnsi="Arial" w:cs="Arial"/>
          <w:sz w:val="20"/>
          <w:szCs w:val="20"/>
          <w:lang w:val="es-MX"/>
        </w:rPr>
      </w:pPr>
    </w:p>
    <w:p w:rsidR="00C70D3E" w:rsidRPr="00BE167B" w:rsidRDefault="00C70D3E" w:rsidP="00C50C8B">
      <w:pPr>
        <w:ind w:right="333"/>
        <w:jc w:val="both"/>
        <w:rPr>
          <w:rFonts w:ascii="Arial" w:hAnsi="Arial" w:cs="Arial"/>
          <w:sz w:val="20"/>
          <w:szCs w:val="20"/>
          <w:lang w:val="es-MX"/>
        </w:rPr>
      </w:pPr>
    </w:p>
    <w:p w:rsidR="00C70D3E" w:rsidRPr="00BE167B" w:rsidRDefault="00C70D3E" w:rsidP="00C50C8B">
      <w:pPr>
        <w:ind w:right="333"/>
        <w:jc w:val="both"/>
        <w:rPr>
          <w:rFonts w:ascii="Arial" w:hAnsi="Arial" w:cs="Arial"/>
          <w:sz w:val="20"/>
          <w:szCs w:val="20"/>
          <w:lang w:val="es-MX"/>
        </w:rPr>
      </w:pPr>
    </w:p>
    <w:p w:rsidR="00C70D3E" w:rsidRPr="00BE167B" w:rsidRDefault="00C70D3E" w:rsidP="00C50C8B">
      <w:pPr>
        <w:pStyle w:val="Textoindependiente"/>
        <w:ind w:right="333" w:firstLine="708"/>
        <w:rPr>
          <w:rFonts w:ascii="Arial" w:hAnsi="Arial" w:cs="Arial"/>
          <w:sz w:val="20"/>
          <w:szCs w:val="20"/>
        </w:rPr>
      </w:pPr>
      <w:r w:rsidRPr="00BE167B">
        <w:rPr>
          <w:rFonts w:ascii="Arial" w:hAnsi="Arial" w:cs="Arial"/>
          <w:sz w:val="20"/>
          <w:szCs w:val="20"/>
        </w:rPr>
        <w:t xml:space="preserve">De conformidad con lo dispuesto por los Artículos 1, fracción XXVIII; 4, fracción II; 73, 76 de la Ley de Aguas para los Municipios del Estado de Coahuila  se dan a conocer las tarifas para los Servicios de Agua Potable y Drenaje para el mes de </w:t>
      </w:r>
      <w:r w:rsidRPr="00BE167B">
        <w:rPr>
          <w:rFonts w:ascii="Arial" w:hAnsi="Arial" w:cs="Arial"/>
          <w:b/>
          <w:sz w:val="20"/>
          <w:szCs w:val="20"/>
        </w:rPr>
        <w:t>Mayo del 2014</w:t>
      </w:r>
      <w:r w:rsidRPr="00BE167B">
        <w:rPr>
          <w:rFonts w:ascii="Arial" w:hAnsi="Arial" w:cs="Arial"/>
          <w:sz w:val="20"/>
          <w:szCs w:val="20"/>
        </w:rPr>
        <w:t>.</w:t>
      </w:r>
    </w:p>
    <w:p w:rsidR="00C70D3E" w:rsidRPr="00BE167B" w:rsidRDefault="00C70D3E" w:rsidP="00C50C8B">
      <w:pPr>
        <w:pStyle w:val="Textoindependiente"/>
        <w:ind w:right="333" w:firstLine="708"/>
        <w:rPr>
          <w:rFonts w:ascii="Arial" w:hAnsi="Arial" w:cs="Arial"/>
          <w:sz w:val="20"/>
          <w:szCs w:val="20"/>
        </w:rPr>
      </w:pPr>
    </w:p>
    <w:p w:rsidR="00C70D3E" w:rsidRPr="00BE167B" w:rsidRDefault="00C70D3E" w:rsidP="00C50C8B">
      <w:pPr>
        <w:pStyle w:val="Textoindependiente"/>
        <w:ind w:right="333" w:firstLine="708"/>
        <w:rPr>
          <w:rFonts w:ascii="Arial" w:hAnsi="Arial" w:cs="Arial"/>
          <w:sz w:val="20"/>
          <w:szCs w:val="20"/>
        </w:rPr>
      </w:pPr>
      <w:r w:rsidRPr="00BE167B">
        <w:rPr>
          <w:rFonts w:ascii="Arial" w:hAnsi="Arial" w:cs="Arial"/>
          <w:sz w:val="20"/>
          <w:szCs w:val="20"/>
        </w:rPr>
        <w:t xml:space="preserve">Las tarifas para el mes de </w:t>
      </w:r>
      <w:r w:rsidRPr="00BE167B">
        <w:rPr>
          <w:rFonts w:ascii="Arial" w:hAnsi="Arial" w:cs="Arial"/>
          <w:b/>
          <w:sz w:val="20"/>
          <w:szCs w:val="20"/>
        </w:rPr>
        <w:t xml:space="preserve">Mayo </w:t>
      </w:r>
      <w:r w:rsidRPr="00BE167B">
        <w:rPr>
          <w:rFonts w:ascii="Arial" w:hAnsi="Arial" w:cs="Arial"/>
          <w:sz w:val="20"/>
          <w:szCs w:val="20"/>
        </w:rPr>
        <w:t xml:space="preserve">se regirán de acuerdo al Índice Nacional de Precios al Consumidor de Marzo del 2014 (publicado el día 09 de Abril del 2014), el cual </w:t>
      </w:r>
      <w:proofErr w:type="spellStart"/>
      <w:r w:rsidRPr="00BE167B">
        <w:rPr>
          <w:rFonts w:ascii="Arial" w:hAnsi="Arial" w:cs="Arial"/>
          <w:sz w:val="20"/>
          <w:szCs w:val="20"/>
        </w:rPr>
        <w:t>fué</w:t>
      </w:r>
      <w:proofErr w:type="spellEnd"/>
      <w:r w:rsidRPr="00BE167B">
        <w:rPr>
          <w:rFonts w:ascii="Arial" w:hAnsi="Arial" w:cs="Arial"/>
          <w:sz w:val="20"/>
          <w:szCs w:val="20"/>
        </w:rPr>
        <w:t xml:space="preserve"> de 113.099 puntos. </w:t>
      </w:r>
    </w:p>
    <w:p w:rsidR="00C70D3E" w:rsidRPr="00BE167B" w:rsidRDefault="00C70D3E" w:rsidP="00C50C8B">
      <w:pPr>
        <w:pStyle w:val="Textoindependiente"/>
        <w:ind w:right="333" w:firstLine="708"/>
        <w:rPr>
          <w:rFonts w:ascii="Arial" w:hAnsi="Arial" w:cs="Arial"/>
          <w:sz w:val="20"/>
          <w:szCs w:val="20"/>
        </w:rPr>
      </w:pPr>
    </w:p>
    <w:p w:rsidR="00C70D3E" w:rsidRPr="00BE167B" w:rsidRDefault="00C70D3E" w:rsidP="00C50C8B">
      <w:pPr>
        <w:pStyle w:val="Textoindependiente"/>
        <w:ind w:right="333" w:firstLine="708"/>
        <w:rPr>
          <w:rFonts w:ascii="Arial" w:hAnsi="Arial" w:cs="Arial"/>
          <w:sz w:val="20"/>
          <w:szCs w:val="20"/>
        </w:rPr>
      </w:pPr>
      <w:r w:rsidRPr="00BE167B">
        <w:rPr>
          <w:rFonts w:ascii="Arial" w:hAnsi="Arial" w:cs="Arial"/>
          <w:sz w:val="20"/>
          <w:szCs w:val="20"/>
        </w:rPr>
        <w:t xml:space="preserve">Dicho número representa una variación de  </w:t>
      </w:r>
      <w:r w:rsidRPr="00BE167B">
        <w:rPr>
          <w:rFonts w:ascii="Arial" w:hAnsi="Arial" w:cs="Arial"/>
          <w:b/>
          <w:sz w:val="20"/>
          <w:szCs w:val="20"/>
        </w:rPr>
        <w:t>0.27</w:t>
      </w:r>
      <w:r w:rsidRPr="00BE167B">
        <w:rPr>
          <w:rFonts w:ascii="Arial" w:hAnsi="Arial" w:cs="Arial"/>
          <w:b/>
          <w:bCs/>
          <w:sz w:val="20"/>
          <w:szCs w:val="20"/>
        </w:rPr>
        <w:t>%</w:t>
      </w:r>
      <w:r w:rsidRPr="00BE167B">
        <w:rPr>
          <w:rFonts w:ascii="Arial" w:hAnsi="Arial" w:cs="Arial"/>
          <w:sz w:val="20"/>
          <w:szCs w:val="20"/>
        </w:rPr>
        <w:t xml:space="preserve"> respecto al índice correspondiente al mes de Febrero del 2014, que fue de 112.790 puntos.</w:t>
      </w:r>
    </w:p>
    <w:p w:rsidR="00C70D3E" w:rsidRPr="00BE167B" w:rsidRDefault="00C70D3E" w:rsidP="00C50C8B">
      <w:pPr>
        <w:pStyle w:val="Textoindependiente"/>
        <w:ind w:right="333" w:firstLine="708"/>
        <w:rPr>
          <w:rFonts w:ascii="Arial" w:hAnsi="Arial" w:cs="Arial"/>
          <w:sz w:val="20"/>
          <w:szCs w:val="20"/>
        </w:rPr>
      </w:pPr>
    </w:p>
    <w:p w:rsidR="00C70D3E" w:rsidRPr="00BE167B" w:rsidRDefault="00C70D3E" w:rsidP="00C50C8B">
      <w:pPr>
        <w:pStyle w:val="Textoindependiente"/>
        <w:ind w:right="333" w:firstLine="708"/>
        <w:rPr>
          <w:rFonts w:ascii="Arial" w:hAnsi="Arial" w:cs="Arial"/>
          <w:sz w:val="20"/>
          <w:szCs w:val="20"/>
        </w:rPr>
      </w:pPr>
    </w:p>
    <w:p w:rsidR="00C70D3E" w:rsidRPr="00BE167B" w:rsidRDefault="00C70D3E" w:rsidP="00C50C8B">
      <w:pPr>
        <w:pStyle w:val="Textoindependiente"/>
        <w:ind w:right="333" w:firstLine="708"/>
        <w:rPr>
          <w:rFonts w:ascii="Arial" w:hAnsi="Arial" w:cs="Arial"/>
          <w:sz w:val="20"/>
          <w:szCs w:val="20"/>
        </w:rPr>
      </w:pPr>
      <w:r w:rsidRPr="00BE167B">
        <w:rPr>
          <w:rFonts w:ascii="Arial" w:hAnsi="Arial" w:cs="Arial"/>
          <w:sz w:val="20"/>
          <w:szCs w:val="20"/>
        </w:rPr>
        <w:t>Estas tarifas no incluyen I.V.A.</w:t>
      </w:r>
    </w:p>
    <w:p w:rsidR="00C70D3E" w:rsidRPr="00BE167B" w:rsidRDefault="00C70D3E" w:rsidP="00C50C8B">
      <w:pPr>
        <w:pStyle w:val="Textoindependiente"/>
        <w:ind w:right="333"/>
        <w:rPr>
          <w:rFonts w:ascii="Arial" w:hAnsi="Arial" w:cs="Arial"/>
          <w:sz w:val="20"/>
          <w:szCs w:val="20"/>
        </w:rPr>
      </w:pPr>
    </w:p>
    <w:p w:rsidR="00C70D3E" w:rsidRPr="00BE167B" w:rsidRDefault="00C70D3E" w:rsidP="00C50C8B">
      <w:pPr>
        <w:pStyle w:val="Textoindependiente"/>
        <w:ind w:right="333"/>
        <w:rPr>
          <w:rFonts w:ascii="Arial" w:hAnsi="Arial" w:cs="Arial"/>
          <w:sz w:val="20"/>
          <w:szCs w:val="20"/>
        </w:rPr>
      </w:pPr>
    </w:p>
    <w:p w:rsidR="00C70D3E" w:rsidRPr="00BE167B" w:rsidRDefault="00C70D3E" w:rsidP="00C50C8B">
      <w:pPr>
        <w:pStyle w:val="Textoindependiente"/>
        <w:ind w:right="333"/>
        <w:rPr>
          <w:rFonts w:ascii="Arial" w:hAnsi="Arial" w:cs="Arial"/>
          <w:sz w:val="20"/>
          <w:szCs w:val="20"/>
        </w:rPr>
      </w:pPr>
    </w:p>
    <w:p w:rsidR="00C70D3E" w:rsidRPr="00BE167B" w:rsidRDefault="00C70D3E" w:rsidP="00C50C8B">
      <w:pPr>
        <w:ind w:right="333"/>
        <w:jc w:val="both"/>
        <w:rPr>
          <w:rFonts w:ascii="Arial" w:hAnsi="Arial" w:cs="Arial"/>
          <w:sz w:val="20"/>
          <w:szCs w:val="20"/>
          <w:lang w:val="es-MX"/>
        </w:rPr>
      </w:pPr>
      <w:r w:rsidRPr="00BE167B">
        <w:rPr>
          <w:rFonts w:ascii="Arial" w:hAnsi="Arial" w:cs="Arial"/>
          <w:sz w:val="20"/>
          <w:szCs w:val="20"/>
          <w:lang w:val="es-MX"/>
        </w:rPr>
        <w:tab/>
      </w:r>
    </w:p>
    <w:p w:rsidR="00C70D3E" w:rsidRPr="00BE167B" w:rsidRDefault="00C70D3E" w:rsidP="00C50C8B">
      <w:pPr>
        <w:ind w:right="333"/>
        <w:jc w:val="center"/>
        <w:rPr>
          <w:rFonts w:ascii="Arial" w:hAnsi="Arial" w:cs="Arial"/>
          <w:sz w:val="20"/>
          <w:szCs w:val="20"/>
          <w:lang w:val="es-MX"/>
        </w:rPr>
      </w:pPr>
    </w:p>
    <w:p w:rsidR="00C70D3E" w:rsidRPr="00BE167B" w:rsidRDefault="00C70D3E" w:rsidP="00C50C8B">
      <w:pPr>
        <w:ind w:right="333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BE167B">
        <w:rPr>
          <w:rFonts w:ascii="Arial" w:hAnsi="Arial" w:cs="Arial"/>
          <w:b/>
          <w:sz w:val="20"/>
          <w:szCs w:val="20"/>
          <w:lang w:val="es-MX"/>
        </w:rPr>
        <w:t>Lic. Alejandro Osuna Ruiz-Poveda</w:t>
      </w:r>
    </w:p>
    <w:p w:rsidR="00C70D3E" w:rsidRPr="00BE167B" w:rsidRDefault="00C70D3E" w:rsidP="00C50C8B">
      <w:pPr>
        <w:ind w:right="333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BE167B">
        <w:rPr>
          <w:rFonts w:ascii="Arial" w:hAnsi="Arial" w:cs="Arial"/>
          <w:b/>
          <w:sz w:val="20"/>
          <w:szCs w:val="20"/>
          <w:lang w:val="es-MX"/>
        </w:rPr>
        <w:lastRenderedPageBreak/>
        <w:t>Gerente General</w:t>
      </w:r>
    </w:p>
    <w:p w:rsidR="00C70D3E" w:rsidRPr="00BE167B" w:rsidRDefault="00BE167B" w:rsidP="00C50C8B">
      <w:pPr>
        <w:ind w:right="33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(Rúbrica)</w:t>
      </w:r>
    </w:p>
    <w:p w:rsidR="00C70D3E" w:rsidRPr="00136115" w:rsidRDefault="00C70D3E" w:rsidP="00C50C8B">
      <w:pPr>
        <w:ind w:right="333"/>
      </w:pPr>
    </w:p>
    <w:p w:rsidR="00C70D3E" w:rsidRPr="00136115" w:rsidRDefault="00C70D3E" w:rsidP="00C70D3E"/>
    <w:p w:rsidR="00C70D3E" w:rsidRPr="00C70D3E" w:rsidRDefault="00C70D3E" w:rsidP="00C70D3E">
      <w:pPr>
        <w:rPr>
          <w:rFonts w:ascii="Arial" w:hAnsi="Arial" w:cs="Arial"/>
          <w:sz w:val="16"/>
          <w:szCs w:val="16"/>
          <w:lang w:val="es-MX"/>
        </w:rPr>
      </w:pPr>
    </w:p>
    <w:p w:rsidR="00C70D3E" w:rsidRPr="00C70D3E" w:rsidRDefault="00C70D3E" w:rsidP="00C70D3E">
      <w:pPr>
        <w:rPr>
          <w:rFonts w:ascii="Arial" w:hAnsi="Arial" w:cs="Arial"/>
          <w:sz w:val="16"/>
          <w:szCs w:val="16"/>
          <w:lang w:val="es-MX"/>
        </w:rPr>
      </w:pPr>
    </w:p>
    <w:p w:rsidR="00C70D3E" w:rsidRPr="00C70D3E" w:rsidRDefault="00C70D3E" w:rsidP="00C70D3E">
      <w:pPr>
        <w:rPr>
          <w:rFonts w:ascii="Arial" w:hAnsi="Arial" w:cs="Arial"/>
          <w:sz w:val="16"/>
          <w:szCs w:val="16"/>
          <w:lang w:val="es-MX"/>
        </w:rPr>
      </w:pPr>
    </w:p>
    <w:p w:rsidR="00C70D3E" w:rsidRPr="00C70D3E" w:rsidRDefault="00C70D3E" w:rsidP="00C70D3E">
      <w:pPr>
        <w:rPr>
          <w:rFonts w:ascii="Arial" w:hAnsi="Arial" w:cs="Arial"/>
          <w:sz w:val="16"/>
          <w:szCs w:val="16"/>
          <w:lang w:val="es-MX"/>
        </w:rPr>
      </w:pPr>
    </w:p>
    <w:p w:rsidR="00C70D3E" w:rsidRPr="00C70D3E" w:rsidRDefault="00C70D3E" w:rsidP="00C70D3E">
      <w:pPr>
        <w:rPr>
          <w:rFonts w:ascii="Arial" w:hAnsi="Arial" w:cs="Arial"/>
          <w:sz w:val="16"/>
          <w:szCs w:val="16"/>
          <w:lang w:val="es-MX"/>
        </w:rPr>
      </w:pPr>
    </w:p>
    <w:p w:rsidR="00C70D3E" w:rsidRPr="00C70D3E" w:rsidRDefault="00C70D3E" w:rsidP="00C70D3E">
      <w:pPr>
        <w:rPr>
          <w:rFonts w:ascii="Arial" w:hAnsi="Arial" w:cs="Arial"/>
          <w:sz w:val="16"/>
          <w:szCs w:val="16"/>
          <w:lang w:val="es-MX"/>
        </w:rPr>
      </w:pPr>
    </w:p>
    <w:p w:rsidR="00C70D3E" w:rsidRPr="00C70D3E" w:rsidRDefault="00C70D3E" w:rsidP="00C70D3E">
      <w:pPr>
        <w:rPr>
          <w:rFonts w:ascii="Arial" w:hAnsi="Arial" w:cs="Arial"/>
          <w:sz w:val="16"/>
          <w:szCs w:val="16"/>
          <w:lang w:val="es-MX"/>
        </w:rPr>
      </w:pPr>
    </w:p>
    <w:p w:rsidR="00C70D3E" w:rsidRPr="00C70D3E" w:rsidRDefault="00C70D3E" w:rsidP="00C70D3E">
      <w:pPr>
        <w:rPr>
          <w:rFonts w:ascii="Arial" w:hAnsi="Arial" w:cs="Arial"/>
          <w:sz w:val="16"/>
          <w:szCs w:val="16"/>
          <w:lang w:val="es-MX"/>
        </w:rPr>
      </w:pPr>
    </w:p>
    <w:p w:rsidR="00C70D3E" w:rsidRPr="00C70D3E" w:rsidRDefault="00C70D3E" w:rsidP="00C70D3E">
      <w:pPr>
        <w:rPr>
          <w:rFonts w:ascii="Arial" w:hAnsi="Arial" w:cs="Arial"/>
          <w:sz w:val="16"/>
          <w:szCs w:val="16"/>
          <w:lang w:val="es-MX"/>
        </w:rPr>
      </w:pPr>
    </w:p>
    <w:p w:rsidR="00C70D3E" w:rsidRPr="00C70D3E" w:rsidRDefault="00C70D3E" w:rsidP="00C70D3E">
      <w:pPr>
        <w:rPr>
          <w:rFonts w:ascii="Arial" w:hAnsi="Arial" w:cs="Arial"/>
          <w:sz w:val="16"/>
          <w:szCs w:val="16"/>
          <w:lang w:val="es-MX"/>
        </w:rPr>
      </w:pPr>
    </w:p>
    <w:p w:rsidR="00C70D3E" w:rsidRPr="00C70D3E" w:rsidRDefault="00C70D3E" w:rsidP="00C70D3E">
      <w:pPr>
        <w:rPr>
          <w:rFonts w:ascii="Arial" w:hAnsi="Arial" w:cs="Arial"/>
          <w:sz w:val="16"/>
          <w:szCs w:val="16"/>
          <w:lang w:val="es-MX"/>
        </w:rPr>
      </w:pPr>
    </w:p>
    <w:p w:rsidR="00C70D3E" w:rsidRPr="00C70D3E" w:rsidRDefault="00C70D3E" w:rsidP="00C70D3E">
      <w:pPr>
        <w:rPr>
          <w:rFonts w:ascii="Arial" w:hAnsi="Arial" w:cs="Arial"/>
          <w:sz w:val="16"/>
          <w:szCs w:val="16"/>
          <w:lang w:val="es-MX"/>
        </w:rPr>
      </w:pPr>
    </w:p>
    <w:p w:rsidR="00C70D3E" w:rsidRPr="00C70D3E" w:rsidRDefault="00C70D3E" w:rsidP="00C70D3E">
      <w:pPr>
        <w:rPr>
          <w:rFonts w:ascii="Arial" w:hAnsi="Arial" w:cs="Arial"/>
          <w:sz w:val="16"/>
          <w:szCs w:val="16"/>
          <w:lang w:val="es-MX"/>
        </w:rPr>
      </w:pPr>
    </w:p>
    <w:p w:rsidR="00C70D3E" w:rsidRPr="00C70D3E" w:rsidRDefault="00C70D3E" w:rsidP="00C70D3E">
      <w:pPr>
        <w:rPr>
          <w:rFonts w:ascii="Arial" w:hAnsi="Arial" w:cs="Arial"/>
          <w:sz w:val="16"/>
          <w:szCs w:val="16"/>
          <w:lang w:val="es-MX"/>
        </w:rPr>
      </w:pPr>
    </w:p>
    <w:p w:rsidR="00C70D3E" w:rsidRPr="00C70D3E" w:rsidRDefault="00C70D3E" w:rsidP="00C70D3E">
      <w:pPr>
        <w:rPr>
          <w:rFonts w:ascii="Arial" w:hAnsi="Arial" w:cs="Arial"/>
          <w:sz w:val="16"/>
          <w:szCs w:val="16"/>
          <w:lang w:val="es-MX"/>
        </w:rPr>
      </w:pPr>
    </w:p>
    <w:p w:rsidR="00C70D3E" w:rsidRPr="00C70D3E" w:rsidRDefault="00C70D3E" w:rsidP="00C70D3E">
      <w:pPr>
        <w:rPr>
          <w:rFonts w:ascii="Arial" w:hAnsi="Arial" w:cs="Arial"/>
          <w:sz w:val="16"/>
          <w:szCs w:val="16"/>
          <w:lang w:val="es-MX"/>
        </w:rPr>
      </w:pPr>
    </w:p>
    <w:p w:rsidR="00C70D3E" w:rsidRPr="00C70D3E" w:rsidRDefault="00C70D3E" w:rsidP="00C70D3E">
      <w:pPr>
        <w:rPr>
          <w:rFonts w:ascii="Arial" w:hAnsi="Arial" w:cs="Arial"/>
          <w:sz w:val="16"/>
          <w:szCs w:val="16"/>
          <w:lang w:val="es-MX"/>
        </w:rPr>
      </w:pPr>
    </w:p>
    <w:p w:rsidR="00C70D3E" w:rsidRPr="00C70D3E" w:rsidRDefault="00C70D3E" w:rsidP="00C70D3E">
      <w:pPr>
        <w:rPr>
          <w:rFonts w:ascii="Arial" w:hAnsi="Arial" w:cs="Arial"/>
          <w:sz w:val="16"/>
          <w:szCs w:val="16"/>
          <w:lang w:val="es-MX"/>
        </w:rPr>
      </w:pPr>
    </w:p>
    <w:p w:rsidR="00C70D3E" w:rsidRPr="00C70D3E" w:rsidRDefault="00C70D3E" w:rsidP="00C70D3E">
      <w:pPr>
        <w:rPr>
          <w:rFonts w:ascii="Arial" w:hAnsi="Arial" w:cs="Arial"/>
          <w:sz w:val="16"/>
          <w:szCs w:val="16"/>
          <w:lang w:val="es-MX"/>
        </w:rPr>
      </w:pPr>
    </w:p>
    <w:p w:rsidR="00C70D3E" w:rsidRPr="00C70D3E" w:rsidRDefault="00C70D3E" w:rsidP="00C70D3E">
      <w:pPr>
        <w:rPr>
          <w:rFonts w:ascii="Arial" w:hAnsi="Arial" w:cs="Arial"/>
          <w:sz w:val="16"/>
          <w:szCs w:val="16"/>
          <w:lang w:val="es-MX"/>
        </w:rPr>
      </w:pPr>
    </w:p>
    <w:p w:rsidR="00C70D3E" w:rsidRPr="00C70D3E" w:rsidRDefault="00C70D3E" w:rsidP="00C70D3E">
      <w:pPr>
        <w:rPr>
          <w:rFonts w:ascii="Arial" w:hAnsi="Arial" w:cs="Arial"/>
          <w:sz w:val="16"/>
          <w:szCs w:val="16"/>
          <w:lang w:val="es-MX"/>
        </w:rPr>
      </w:pPr>
    </w:p>
    <w:p w:rsidR="00C70D3E" w:rsidRPr="00C70D3E" w:rsidRDefault="00C70D3E" w:rsidP="00C70D3E">
      <w:pPr>
        <w:rPr>
          <w:rFonts w:ascii="Arial" w:hAnsi="Arial" w:cs="Arial"/>
          <w:sz w:val="16"/>
          <w:szCs w:val="16"/>
          <w:lang w:val="es-MX"/>
        </w:rPr>
      </w:pPr>
    </w:p>
    <w:p w:rsidR="00C70D3E" w:rsidRDefault="00C70D3E" w:rsidP="00C70D3E">
      <w:pPr>
        <w:rPr>
          <w:rFonts w:ascii="Arial" w:hAnsi="Arial" w:cs="Arial"/>
          <w:sz w:val="16"/>
          <w:szCs w:val="16"/>
          <w:lang w:val="en-US"/>
        </w:rPr>
      </w:pPr>
      <w:r>
        <w:rPr>
          <w:noProof/>
          <w:lang w:val="es-MX" w:eastAsia="es-MX"/>
        </w:rPr>
        <w:drawing>
          <wp:inline distT="0" distB="0" distL="0" distR="0">
            <wp:extent cx="6021070" cy="471424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70" cy="471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D3E" w:rsidRDefault="00C70D3E" w:rsidP="00C70D3E">
      <w:pPr>
        <w:rPr>
          <w:rFonts w:ascii="Arial" w:hAnsi="Arial" w:cs="Arial"/>
          <w:sz w:val="16"/>
          <w:szCs w:val="16"/>
          <w:lang w:val="en-US"/>
        </w:rPr>
      </w:pPr>
    </w:p>
    <w:p w:rsidR="00C70D3E" w:rsidRPr="00C50C8B" w:rsidRDefault="00C70D3E" w:rsidP="00C70D3E">
      <w:pPr>
        <w:rPr>
          <w:rFonts w:ascii="Arial" w:hAnsi="Arial" w:cs="Arial"/>
          <w:sz w:val="20"/>
          <w:szCs w:val="20"/>
          <w:lang w:val="es-MX"/>
        </w:rPr>
      </w:pPr>
      <w:r w:rsidRPr="00C50C8B">
        <w:rPr>
          <w:rFonts w:ascii="Arial" w:hAnsi="Arial" w:cs="Arial"/>
          <w:sz w:val="20"/>
          <w:szCs w:val="20"/>
          <w:lang w:val="es-MX"/>
        </w:rPr>
        <w:t>El precio unitario, se multiplica por la cantidad de metros cúbicos</w:t>
      </w:r>
    </w:p>
    <w:p w:rsidR="00C70D3E" w:rsidRPr="00C50C8B" w:rsidRDefault="00C70D3E" w:rsidP="00C70D3E">
      <w:pPr>
        <w:rPr>
          <w:rFonts w:ascii="Arial" w:hAnsi="Arial" w:cs="Arial"/>
          <w:sz w:val="20"/>
          <w:szCs w:val="20"/>
          <w:lang w:val="es-MX"/>
        </w:rPr>
      </w:pPr>
    </w:p>
    <w:p w:rsidR="00C70D3E" w:rsidRPr="00C50C8B" w:rsidRDefault="00C70D3E" w:rsidP="00C70D3E">
      <w:pPr>
        <w:rPr>
          <w:rFonts w:ascii="Arial" w:hAnsi="Arial" w:cs="Arial"/>
          <w:sz w:val="20"/>
          <w:szCs w:val="20"/>
          <w:lang w:val="es-MX"/>
        </w:rPr>
      </w:pPr>
    </w:p>
    <w:p w:rsidR="00C70D3E" w:rsidRPr="00C50C8B" w:rsidRDefault="00C70D3E" w:rsidP="00C70D3E">
      <w:pPr>
        <w:rPr>
          <w:rFonts w:ascii="Arial" w:hAnsi="Arial" w:cs="Arial"/>
          <w:sz w:val="20"/>
          <w:szCs w:val="20"/>
          <w:lang w:val="es-MX"/>
        </w:rPr>
      </w:pPr>
    </w:p>
    <w:p w:rsidR="00C70D3E" w:rsidRPr="00C50C8B" w:rsidRDefault="00C70D3E" w:rsidP="00C70D3E">
      <w:pPr>
        <w:rPr>
          <w:rFonts w:ascii="Arial" w:hAnsi="Arial" w:cs="Arial"/>
          <w:sz w:val="20"/>
          <w:szCs w:val="20"/>
          <w:lang w:val="es-MX"/>
        </w:rPr>
      </w:pPr>
    </w:p>
    <w:p w:rsidR="00C70D3E" w:rsidRPr="00C50C8B" w:rsidRDefault="00C70D3E" w:rsidP="00C70D3E">
      <w:pPr>
        <w:rPr>
          <w:sz w:val="20"/>
          <w:szCs w:val="20"/>
          <w:lang w:val="es-MX"/>
        </w:rPr>
      </w:pPr>
    </w:p>
    <w:p w:rsidR="00C70D3E" w:rsidRPr="00C50C8B" w:rsidRDefault="00C70D3E" w:rsidP="00C70D3E">
      <w:pPr>
        <w:rPr>
          <w:sz w:val="20"/>
          <w:szCs w:val="20"/>
          <w:lang w:val="es-MX"/>
        </w:rPr>
      </w:pPr>
    </w:p>
    <w:p w:rsidR="00C70D3E" w:rsidRPr="00C50C8B" w:rsidRDefault="00C70D3E" w:rsidP="00C70D3E">
      <w:pPr>
        <w:rPr>
          <w:sz w:val="20"/>
          <w:szCs w:val="20"/>
          <w:lang w:val="es-MX"/>
        </w:rPr>
      </w:pPr>
    </w:p>
    <w:p w:rsidR="00C70D3E" w:rsidRPr="00C50C8B" w:rsidRDefault="00C70D3E" w:rsidP="00C70D3E">
      <w:pPr>
        <w:rPr>
          <w:sz w:val="20"/>
          <w:szCs w:val="20"/>
          <w:lang w:val="es-MX"/>
        </w:rPr>
      </w:pPr>
    </w:p>
    <w:p w:rsidR="00C70D3E" w:rsidRPr="00C50C8B" w:rsidRDefault="00C70D3E" w:rsidP="00C50C8B">
      <w:pPr>
        <w:rPr>
          <w:rFonts w:ascii="Arial" w:hAnsi="Arial" w:cs="Arial"/>
          <w:b/>
          <w:sz w:val="20"/>
          <w:szCs w:val="20"/>
          <w:lang w:val="es-MX"/>
        </w:rPr>
      </w:pPr>
    </w:p>
    <w:p w:rsidR="00C70D3E" w:rsidRPr="00C50C8B" w:rsidRDefault="00C70D3E" w:rsidP="00C70D3E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C50C8B">
        <w:rPr>
          <w:rFonts w:ascii="Arial" w:hAnsi="Arial" w:cs="Arial"/>
          <w:b/>
          <w:sz w:val="20"/>
          <w:szCs w:val="20"/>
          <w:lang w:val="es-MX"/>
        </w:rPr>
        <w:t>Lic. Alejandro Osuna Ruiz-Poveda</w:t>
      </w:r>
    </w:p>
    <w:p w:rsidR="00C70D3E" w:rsidRPr="00C50C8B" w:rsidRDefault="00C70D3E" w:rsidP="00C70D3E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C50C8B">
        <w:rPr>
          <w:rFonts w:ascii="Arial" w:hAnsi="Arial" w:cs="Arial"/>
          <w:b/>
          <w:sz w:val="20"/>
          <w:szCs w:val="20"/>
          <w:lang w:val="es-MX"/>
        </w:rPr>
        <w:t>Gerente General</w:t>
      </w:r>
    </w:p>
    <w:p w:rsidR="00C50C8B" w:rsidRPr="00BE167B" w:rsidRDefault="00C50C8B" w:rsidP="00C50C8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(Rúbrica)</w:t>
      </w:r>
    </w:p>
    <w:p w:rsidR="00C70D3E" w:rsidRDefault="00C70D3E" w:rsidP="00C70D3E">
      <w:pPr>
        <w:jc w:val="center"/>
        <w:rPr>
          <w:rFonts w:ascii="Arial" w:hAnsi="Arial" w:cs="Arial"/>
          <w:b/>
          <w:lang w:val="es-MX"/>
        </w:rPr>
      </w:pPr>
    </w:p>
    <w:p w:rsidR="00C70D3E" w:rsidRDefault="00C70D3E" w:rsidP="00C70D3E">
      <w:pPr>
        <w:jc w:val="center"/>
        <w:rPr>
          <w:rFonts w:ascii="Arial" w:hAnsi="Arial" w:cs="Arial"/>
          <w:b/>
          <w:lang w:val="es-MX"/>
        </w:rPr>
      </w:pPr>
    </w:p>
    <w:p w:rsidR="00C70D3E" w:rsidRDefault="00C70D3E" w:rsidP="00C70D3E">
      <w:pPr>
        <w:jc w:val="center"/>
        <w:rPr>
          <w:rFonts w:ascii="Arial" w:hAnsi="Arial" w:cs="Arial"/>
          <w:b/>
          <w:lang w:val="es-MX"/>
        </w:rPr>
      </w:pPr>
    </w:p>
    <w:p w:rsidR="00C70D3E" w:rsidRDefault="00C70D3E" w:rsidP="00C70D3E">
      <w:pPr>
        <w:jc w:val="center"/>
        <w:rPr>
          <w:rFonts w:ascii="Arial" w:hAnsi="Arial" w:cs="Arial"/>
          <w:b/>
          <w:lang w:val="es-MX"/>
        </w:rPr>
      </w:pPr>
    </w:p>
    <w:p w:rsidR="00C70D3E" w:rsidRDefault="00C70D3E" w:rsidP="00C70D3E">
      <w:pPr>
        <w:jc w:val="center"/>
        <w:rPr>
          <w:rFonts w:ascii="Arial" w:hAnsi="Arial" w:cs="Arial"/>
          <w:b/>
          <w:lang w:val="es-MX"/>
        </w:rPr>
      </w:pPr>
    </w:p>
    <w:p w:rsidR="00C70D3E" w:rsidRDefault="00C70D3E" w:rsidP="00C70D3E">
      <w:pPr>
        <w:jc w:val="center"/>
        <w:rPr>
          <w:rFonts w:ascii="Arial" w:hAnsi="Arial" w:cs="Arial"/>
          <w:b/>
          <w:lang w:val="es-MX"/>
        </w:rPr>
      </w:pPr>
    </w:p>
    <w:p w:rsidR="00C70D3E" w:rsidRDefault="00C70D3E" w:rsidP="00C70D3E">
      <w:pPr>
        <w:rPr>
          <w:rFonts w:ascii="Arial" w:hAnsi="Arial" w:cs="Arial"/>
        </w:rPr>
      </w:pPr>
    </w:p>
    <w:p w:rsidR="00C70D3E" w:rsidRDefault="00C70D3E" w:rsidP="00C70D3E">
      <w:pPr>
        <w:rPr>
          <w:rFonts w:ascii="Arial" w:hAnsi="Arial" w:cs="Arial"/>
        </w:rPr>
      </w:pPr>
    </w:p>
    <w:p w:rsidR="00C70D3E" w:rsidRDefault="00C70D3E" w:rsidP="00C70D3E">
      <w:pPr>
        <w:rPr>
          <w:rFonts w:ascii="Arial" w:hAnsi="Arial" w:cs="Arial"/>
        </w:rPr>
      </w:pPr>
    </w:p>
    <w:p w:rsidR="00C70D3E" w:rsidRDefault="00C70D3E" w:rsidP="00C70D3E">
      <w:pPr>
        <w:rPr>
          <w:rFonts w:ascii="Arial" w:hAnsi="Arial" w:cs="Arial"/>
        </w:rPr>
      </w:pPr>
    </w:p>
    <w:p w:rsidR="00C70D3E" w:rsidRDefault="00C70D3E" w:rsidP="00C70D3E">
      <w:pPr>
        <w:rPr>
          <w:rFonts w:ascii="Arial" w:hAnsi="Arial" w:cs="Arial"/>
        </w:rPr>
      </w:pPr>
    </w:p>
    <w:p w:rsidR="00C70D3E" w:rsidRDefault="00C70D3E" w:rsidP="00C70D3E">
      <w:pPr>
        <w:rPr>
          <w:rFonts w:ascii="Arial" w:hAnsi="Arial" w:cs="Arial"/>
        </w:rPr>
      </w:pPr>
    </w:p>
    <w:p w:rsidR="00C70D3E" w:rsidRDefault="00C70D3E" w:rsidP="00C70D3E">
      <w:pPr>
        <w:rPr>
          <w:rFonts w:ascii="Arial" w:hAnsi="Arial" w:cs="Arial"/>
        </w:rPr>
      </w:pPr>
    </w:p>
    <w:p w:rsidR="00C70D3E" w:rsidRDefault="00C70D3E" w:rsidP="00C70D3E">
      <w:pPr>
        <w:rPr>
          <w:rFonts w:ascii="Arial" w:hAnsi="Arial" w:cs="Arial"/>
        </w:rPr>
      </w:pPr>
    </w:p>
    <w:p w:rsidR="00C70D3E" w:rsidRDefault="00C70D3E" w:rsidP="00C70D3E">
      <w:pPr>
        <w:rPr>
          <w:rFonts w:ascii="Arial" w:hAnsi="Arial" w:cs="Arial"/>
        </w:rPr>
      </w:pPr>
      <w:r>
        <w:rPr>
          <w:noProof/>
          <w:lang w:val="es-MX" w:eastAsia="es-MX"/>
        </w:rPr>
        <w:lastRenderedPageBreak/>
        <w:drawing>
          <wp:inline distT="0" distB="0" distL="0" distR="0">
            <wp:extent cx="6021070" cy="4067175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7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D3E" w:rsidRDefault="00C70D3E" w:rsidP="00C70D3E">
      <w:pPr>
        <w:rPr>
          <w:rFonts w:ascii="Arial" w:hAnsi="Arial" w:cs="Arial"/>
        </w:rPr>
      </w:pPr>
    </w:p>
    <w:p w:rsidR="00C70D3E" w:rsidRDefault="00C70D3E" w:rsidP="00C70D3E">
      <w:pPr>
        <w:rPr>
          <w:rFonts w:ascii="Arial" w:hAnsi="Arial" w:cs="Arial"/>
        </w:rPr>
      </w:pPr>
    </w:p>
    <w:p w:rsidR="00C70D3E" w:rsidRPr="00C50C8B" w:rsidRDefault="00C70D3E" w:rsidP="00C70D3E">
      <w:pPr>
        <w:rPr>
          <w:rFonts w:ascii="Arial" w:hAnsi="Arial" w:cs="Arial"/>
          <w:sz w:val="20"/>
          <w:szCs w:val="20"/>
        </w:rPr>
      </w:pPr>
      <w:r w:rsidRPr="00C50C8B">
        <w:rPr>
          <w:rFonts w:ascii="Arial" w:hAnsi="Arial" w:cs="Arial"/>
          <w:sz w:val="20"/>
          <w:szCs w:val="20"/>
        </w:rPr>
        <w:t>El precio unitario, se multiplica por la cantidad de metros cúbicos.</w:t>
      </w:r>
    </w:p>
    <w:p w:rsidR="00C70D3E" w:rsidRPr="00C50C8B" w:rsidRDefault="00C70D3E" w:rsidP="00C70D3E">
      <w:pPr>
        <w:jc w:val="center"/>
        <w:rPr>
          <w:rFonts w:ascii="Arial" w:hAnsi="Arial" w:cs="Arial"/>
          <w:b/>
          <w:sz w:val="20"/>
          <w:szCs w:val="20"/>
        </w:rPr>
      </w:pPr>
    </w:p>
    <w:p w:rsidR="00C70D3E" w:rsidRPr="00C50C8B" w:rsidRDefault="00C70D3E" w:rsidP="00C70D3E">
      <w:pPr>
        <w:jc w:val="center"/>
        <w:rPr>
          <w:rFonts w:ascii="Arial" w:hAnsi="Arial" w:cs="Arial"/>
          <w:b/>
          <w:sz w:val="20"/>
          <w:szCs w:val="20"/>
        </w:rPr>
      </w:pPr>
    </w:p>
    <w:p w:rsidR="00C70D3E" w:rsidRPr="00C50C8B" w:rsidRDefault="00C70D3E" w:rsidP="00C70D3E">
      <w:pPr>
        <w:jc w:val="center"/>
        <w:rPr>
          <w:rFonts w:ascii="Arial" w:hAnsi="Arial" w:cs="Arial"/>
          <w:b/>
          <w:sz w:val="20"/>
          <w:szCs w:val="20"/>
        </w:rPr>
      </w:pPr>
    </w:p>
    <w:p w:rsidR="00C70D3E" w:rsidRPr="00C50C8B" w:rsidRDefault="00C70D3E" w:rsidP="00C70D3E">
      <w:pPr>
        <w:jc w:val="center"/>
        <w:rPr>
          <w:rFonts w:ascii="Arial" w:hAnsi="Arial" w:cs="Arial"/>
          <w:b/>
          <w:sz w:val="20"/>
          <w:szCs w:val="20"/>
        </w:rPr>
      </w:pPr>
      <w:r w:rsidRPr="00C50C8B">
        <w:rPr>
          <w:rFonts w:ascii="Arial" w:hAnsi="Arial" w:cs="Arial"/>
          <w:b/>
          <w:sz w:val="20"/>
          <w:szCs w:val="20"/>
        </w:rPr>
        <w:t>Lic. Alejandro Osuna Ruiz-Poveda</w:t>
      </w:r>
    </w:p>
    <w:p w:rsidR="00C70D3E" w:rsidRPr="00C50C8B" w:rsidRDefault="00C70D3E" w:rsidP="00C70D3E">
      <w:pPr>
        <w:jc w:val="center"/>
        <w:rPr>
          <w:rFonts w:ascii="Arial" w:hAnsi="Arial" w:cs="Arial"/>
          <w:b/>
          <w:sz w:val="20"/>
          <w:szCs w:val="20"/>
        </w:rPr>
      </w:pPr>
      <w:r w:rsidRPr="00C50C8B">
        <w:rPr>
          <w:rFonts w:ascii="Arial" w:hAnsi="Arial" w:cs="Arial"/>
          <w:b/>
          <w:sz w:val="20"/>
          <w:szCs w:val="20"/>
        </w:rPr>
        <w:t>Gerente General</w:t>
      </w:r>
    </w:p>
    <w:p w:rsidR="00C50C8B" w:rsidRPr="00BE167B" w:rsidRDefault="00C50C8B" w:rsidP="00C50C8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(Rúbrica)</w:t>
      </w:r>
    </w:p>
    <w:p w:rsidR="00C70D3E" w:rsidRPr="00490699" w:rsidRDefault="00C70D3E" w:rsidP="00C70D3E">
      <w:pPr>
        <w:jc w:val="center"/>
        <w:rPr>
          <w:rFonts w:ascii="Arial" w:hAnsi="Arial" w:cs="Arial"/>
          <w:b/>
        </w:rPr>
      </w:pPr>
    </w:p>
    <w:p w:rsidR="00C70D3E" w:rsidRPr="00490699" w:rsidRDefault="00C70D3E" w:rsidP="00C70D3E">
      <w:pPr>
        <w:jc w:val="center"/>
        <w:rPr>
          <w:rFonts w:ascii="Arial" w:hAnsi="Arial" w:cs="Arial"/>
          <w:b/>
        </w:rPr>
      </w:pPr>
    </w:p>
    <w:p w:rsidR="00C70D3E" w:rsidRPr="00490699" w:rsidRDefault="00C70D3E" w:rsidP="00C70D3E">
      <w:pPr>
        <w:jc w:val="center"/>
        <w:rPr>
          <w:rFonts w:ascii="Arial" w:hAnsi="Arial" w:cs="Arial"/>
          <w:b/>
        </w:rPr>
      </w:pPr>
    </w:p>
    <w:p w:rsidR="00C70D3E" w:rsidRDefault="00C70D3E" w:rsidP="00C70D3E">
      <w:pPr>
        <w:jc w:val="right"/>
        <w:rPr>
          <w:rFonts w:ascii="Arial" w:hAnsi="Arial" w:cs="Arial"/>
        </w:rPr>
      </w:pPr>
    </w:p>
    <w:p w:rsidR="00C70D3E" w:rsidRDefault="00C70D3E" w:rsidP="00C70D3E">
      <w:pPr>
        <w:jc w:val="right"/>
        <w:rPr>
          <w:rFonts w:ascii="Arial" w:hAnsi="Arial" w:cs="Arial"/>
        </w:rPr>
      </w:pPr>
    </w:p>
    <w:p w:rsidR="00C70D3E" w:rsidRDefault="00C70D3E" w:rsidP="00C70D3E">
      <w:pPr>
        <w:jc w:val="right"/>
        <w:rPr>
          <w:rFonts w:ascii="Arial" w:hAnsi="Arial" w:cs="Arial"/>
        </w:rPr>
      </w:pPr>
    </w:p>
    <w:p w:rsidR="00C70D3E" w:rsidRDefault="00C70D3E" w:rsidP="00C70D3E">
      <w:pPr>
        <w:jc w:val="right"/>
        <w:rPr>
          <w:rFonts w:ascii="Arial" w:hAnsi="Arial" w:cs="Arial"/>
        </w:rPr>
      </w:pPr>
    </w:p>
    <w:p w:rsidR="00C70D3E" w:rsidRDefault="00C70D3E" w:rsidP="00C70D3E">
      <w:pPr>
        <w:jc w:val="right"/>
        <w:rPr>
          <w:rFonts w:ascii="Arial" w:hAnsi="Arial" w:cs="Arial"/>
          <w:lang w:val="es-MX"/>
        </w:rPr>
      </w:pPr>
    </w:p>
    <w:p w:rsidR="00C70D3E" w:rsidRDefault="00C70D3E" w:rsidP="00C70D3E">
      <w:pPr>
        <w:jc w:val="right"/>
        <w:rPr>
          <w:rFonts w:ascii="Arial" w:hAnsi="Arial" w:cs="Arial"/>
          <w:lang w:val="es-MX"/>
        </w:rPr>
      </w:pPr>
    </w:p>
    <w:p w:rsidR="00C70D3E" w:rsidRDefault="00C70D3E" w:rsidP="00C70D3E">
      <w:pPr>
        <w:jc w:val="right"/>
        <w:rPr>
          <w:rFonts w:ascii="Arial" w:hAnsi="Arial" w:cs="Arial"/>
          <w:lang w:val="es-MX"/>
        </w:rPr>
      </w:pPr>
    </w:p>
    <w:p w:rsidR="00C70D3E" w:rsidRPr="00C50C8B" w:rsidRDefault="00C70D3E" w:rsidP="00C70D3E">
      <w:pPr>
        <w:jc w:val="right"/>
        <w:rPr>
          <w:rFonts w:ascii="Arial" w:hAnsi="Arial" w:cs="Arial"/>
          <w:sz w:val="20"/>
          <w:szCs w:val="20"/>
          <w:lang w:val="es-MX"/>
        </w:rPr>
      </w:pPr>
      <w:r w:rsidRPr="00C50C8B">
        <w:rPr>
          <w:rFonts w:ascii="Arial" w:hAnsi="Arial" w:cs="Arial"/>
          <w:sz w:val="20"/>
          <w:szCs w:val="20"/>
          <w:lang w:val="es-MX"/>
        </w:rPr>
        <w:t>Saltillo, Coahuila a 28 de Abril del 2014</w:t>
      </w:r>
    </w:p>
    <w:p w:rsidR="00C70D3E" w:rsidRPr="00C50C8B" w:rsidRDefault="00C70D3E" w:rsidP="00C70D3E">
      <w:pPr>
        <w:rPr>
          <w:rFonts w:ascii="Arial" w:hAnsi="Arial" w:cs="Arial"/>
          <w:b/>
          <w:sz w:val="20"/>
          <w:szCs w:val="20"/>
          <w:lang w:val="es-MX"/>
        </w:rPr>
      </w:pPr>
    </w:p>
    <w:p w:rsidR="00C70D3E" w:rsidRPr="00C50C8B" w:rsidRDefault="00C70D3E" w:rsidP="00C70D3E">
      <w:pPr>
        <w:rPr>
          <w:rFonts w:ascii="Arial" w:hAnsi="Arial" w:cs="Arial"/>
          <w:b/>
          <w:sz w:val="20"/>
          <w:szCs w:val="20"/>
          <w:lang w:val="es-MX"/>
        </w:rPr>
      </w:pPr>
    </w:p>
    <w:p w:rsidR="00C70D3E" w:rsidRPr="00C50C8B" w:rsidRDefault="00C70D3E" w:rsidP="00C70D3E">
      <w:pPr>
        <w:rPr>
          <w:rFonts w:ascii="Arial" w:hAnsi="Arial" w:cs="Arial"/>
          <w:b/>
          <w:sz w:val="20"/>
          <w:szCs w:val="20"/>
          <w:lang w:val="es-MX"/>
        </w:rPr>
      </w:pPr>
    </w:p>
    <w:p w:rsidR="00C70D3E" w:rsidRPr="00C50C8B" w:rsidRDefault="00C70D3E" w:rsidP="00C70D3E">
      <w:pPr>
        <w:rPr>
          <w:rFonts w:ascii="Arial" w:hAnsi="Arial" w:cs="Arial"/>
          <w:b/>
          <w:sz w:val="20"/>
          <w:szCs w:val="20"/>
          <w:lang w:val="es-MX"/>
        </w:rPr>
      </w:pPr>
      <w:r w:rsidRPr="00C50C8B">
        <w:rPr>
          <w:rFonts w:ascii="Arial" w:hAnsi="Arial" w:cs="Arial"/>
          <w:b/>
          <w:sz w:val="20"/>
          <w:szCs w:val="20"/>
          <w:lang w:val="es-MX"/>
        </w:rPr>
        <w:t>LIC. MARIA ALICIA GARCIA NARRO</w:t>
      </w:r>
    </w:p>
    <w:p w:rsidR="00C70D3E" w:rsidRPr="00C50C8B" w:rsidRDefault="00C70D3E" w:rsidP="00C70D3E">
      <w:pPr>
        <w:rPr>
          <w:rFonts w:ascii="Arial" w:hAnsi="Arial" w:cs="Arial"/>
          <w:b/>
          <w:sz w:val="20"/>
          <w:szCs w:val="20"/>
          <w:lang w:val="es-MX"/>
        </w:rPr>
      </w:pPr>
      <w:r w:rsidRPr="00C50C8B">
        <w:rPr>
          <w:rFonts w:ascii="Arial" w:hAnsi="Arial" w:cs="Arial"/>
          <w:b/>
          <w:sz w:val="20"/>
          <w:szCs w:val="20"/>
          <w:lang w:val="es-MX"/>
        </w:rPr>
        <w:t>SECRETARIA DEL R. AYUNTAMIENTO DE SALTILLO</w:t>
      </w:r>
    </w:p>
    <w:p w:rsidR="00C70D3E" w:rsidRPr="00C50C8B" w:rsidRDefault="00C70D3E" w:rsidP="00C70D3E">
      <w:pPr>
        <w:rPr>
          <w:rFonts w:ascii="Arial" w:hAnsi="Arial" w:cs="Arial"/>
          <w:b/>
          <w:sz w:val="20"/>
          <w:szCs w:val="20"/>
          <w:lang w:val="es-MX"/>
        </w:rPr>
      </w:pPr>
      <w:r w:rsidRPr="00C50C8B">
        <w:rPr>
          <w:rFonts w:ascii="Arial" w:hAnsi="Arial" w:cs="Arial"/>
          <w:b/>
          <w:sz w:val="20"/>
          <w:szCs w:val="20"/>
          <w:lang w:val="es-MX"/>
        </w:rPr>
        <w:t>PRESENTE.-</w:t>
      </w:r>
    </w:p>
    <w:p w:rsidR="00C70D3E" w:rsidRPr="00C50C8B" w:rsidRDefault="00C70D3E" w:rsidP="00C70D3E">
      <w:pPr>
        <w:rPr>
          <w:rFonts w:ascii="Arial" w:hAnsi="Arial" w:cs="Arial"/>
          <w:b/>
          <w:sz w:val="20"/>
          <w:szCs w:val="20"/>
          <w:lang w:val="es-MX"/>
        </w:rPr>
      </w:pPr>
    </w:p>
    <w:p w:rsidR="00C70D3E" w:rsidRPr="00C50C8B" w:rsidRDefault="00C70D3E" w:rsidP="00C70D3E">
      <w:pPr>
        <w:rPr>
          <w:rFonts w:ascii="Arial" w:hAnsi="Arial" w:cs="Arial"/>
          <w:b/>
          <w:sz w:val="20"/>
          <w:szCs w:val="20"/>
          <w:lang w:val="es-MX"/>
        </w:rPr>
      </w:pPr>
    </w:p>
    <w:p w:rsidR="00C70D3E" w:rsidRPr="00C50C8B" w:rsidRDefault="00C70D3E" w:rsidP="00C70D3E">
      <w:pPr>
        <w:rPr>
          <w:rFonts w:ascii="Arial" w:hAnsi="Arial" w:cs="Arial"/>
          <w:b/>
          <w:sz w:val="20"/>
          <w:szCs w:val="20"/>
          <w:lang w:val="es-MX"/>
        </w:rPr>
      </w:pPr>
    </w:p>
    <w:p w:rsidR="00C70D3E" w:rsidRPr="00C50C8B" w:rsidRDefault="00C70D3E" w:rsidP="00C70D3E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C70D3E" w:rsidRPr="00C50C8B" w:rsidRDefault="00C70D3E" w:rsidP="00C50C8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  <w:lang w:val="es-MX"/>
        </w:rPr>
      </w:pPr>
      <w:r w:rsidRPr="00C50C8B">
        <w:rPr>
          <w:rFonts w:ascii="Arial" w:hAnsi="Arial" w:cs="Arial"/>
          <w:sz w:val="20"/>
          <w:szCs w:val="20"/>
          <w:lang w:val="es-MX"/>
        </w:rPr>
        <w:t xml:space="preserve">Adjunto al presente sírvase encontrar anexo que contiene  las tarifas del mes de </w:t>
      </w:r>
      <w:r w:rsidR="00C50C8B" w:rsidRPr="00C50C8B">
        <w:rPr>
          <w:rFonts w:ascii="Arial" w:hAnsi="Arial" w:cs="Arial"/>
          <w:b/>
          <w:sz w:val="20"/>
          <w:szCs w:val="20"/>
          <w:lang w:val="es-MX"/>
        </w:rPr>
        <w:t>m</w:t>
      </w:r>
      <w:r w:rsidRPr="00C50C8B">
        <w:rPr>
          <w:rFonts w:ascii="Arial" w:hAnsi="Arial" w:cs="Arial"/>
          <w:b/>
          <w:sz w:val="20"/>
          <w:szCs w:val="20"/>
          <w:lang w:val="es-MX"/>
        </w:rPr>
        <w:t>ayo del 2014</w:t>
      </w:r>
      <w:r w:rsidRPr="00C50C8B">
        <w:rPr>
          <w:rFonts w:ascii="Arial" w:hAnsi="Arial" w:cs="Arial"/>
          <w:sz w:val="20"/>
          <w:szCs w:val="20"/>
          <w:lang w:val="es-MX"/>
        </w:rPr>
        <w:t>,  para el cobro del servicio de saneamiento de aguas residuales, de conformidad con lo establecido en oficio emitido por la Tesorería Municipal Núm. TMU/003/12  de fecha 09 de enero del 2012 y rubricado por el entonces Tesorero Municipal de esta ciudad de Saltillo, Coahuila.</w:t>
      </w:r>
    </w:p>
    <w:p w:rsidR="00C70D3E" w:rsidRPr="00C50C8B" w:rsidRDefault="00C70D3E" w:rsidP="00C70D3E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C70D3E" w:rsidRPr="00C50C8B" w:rsidRDefault="00C70D3E" w:rsidP="00C70D3E">
      <w:pPr>
        <w:rPr>
          <w:rFonts w:ascii="Arial" w:hAnsi="Arial" w:cs="Arial"/>
          <w:b/>
          <w:sz w:val="20"/>
          <w:szCs w:val="20"/>
          <w:lang w:val="es-MX"/>
        </w:rPr>
      </w:pPr>
    </w:p>
    <w:p w:rsidR="00C70D3E" w:rsidRPr="00C50C8B" w:rsidRDefault="00C70D3E" w:rsidP="00C50C8B">
      <w:pPr>
        <w:ind w:firstLine="708"/>
        <w:rPr>
          <w:rFonts w:ascii="Arial" w:hAnsi="Arial" w:cs="Arial"/>
          <w:sz w:val="20"/>
          <w:szCs w:val="20"/>
          <w:lang w:val="es-MX"/>
        </w:rPr>
      </w:pPr>
      <w:r w:rsidRPr="00C50C8B">
        <w:rPr>
          <w:rFonts w:ascii="Arial" w:hAnsi="Arial" w:cs="Arial"/>
          <w:sz w:val="20"/>
          <w:szCs w:val="20"/>
          <w:lang w:val="es-MX"/>
        </w:rPr>
        <w:t>Sin otro particular,  me reitero a sus órdenes para cualquier aclaración a la presente.</w:t>
      </w:r>
    </w:p>
    <w:p w:rsidR="00C70D3E" w:rsidRPr="00C50C8B" w:rsidRDefault="00C70D3E" w:rsidP="00C70D3E">
      <w:pPr>
        <w:rPr>
          <w:rFonts w:ascii="Arial" w:hAnsi="Arial" w:cs="Arial"/>
          <w:b/>
          <w:sz w:val="20"/>
          <w:szCs w:val="20"/>
          <w:lang w:val="es-MX"/>
        </w:rPr>
      </w:pPr>
    </w:p>
    <w:p w:rsidR="00C70D3E" w:rsidRPr="00C50C8B" w:rsidRDefault="00C70D3E" w:rsidP="00C70D3E">
      <w:pPr>
        <w:rPr>
          <w:rFonts w:ascii="Arial" w:hAnsi="Arial" w:cs="Arial"/>
          <w:b/>
          <w:sz w:val="20"/>
          <w:szCs w:val="20"/>
          <w:lang w:val="es-MX"/>
        </w:rPr>
      </w:pPr>
    </w:p>
    <w:p w:rsidR="00C70D3E" w:rsidRPr="00C50C8B" w:rsidRDefault="00C70D3E" w:rsidP="00C70D3E">
      <w:pPr>
        <w:rPr>
          <w:rFonts w:ascii="Arial" w:hAnsi="Arial" w:cs="Arial"/>
          <w:b/>
          <w:sz w:val="20"/>
          <w:szCs w:val="20"/>
          <w:lang w:val="es-MX"/>
        </w:rPr>
      </w:pPr>
    </w:p>
    <w:p w:rsidR="00C70D3E" w:rsidRPr="00C50C8B" w:rsidRDefault="00C70D3E" w:rsidP="00C70D3E">
      <w:pPr>
        <w:rPr>
          <w:rFonts w:ascii="Arial" w:hAnsi="Arial" w:cs="Arial"/>
          <w:b/>
          <w:sz w:val="20"/>
          <w:szCs w:val="20"/>
          <w:lang w:val="es-MX"/>
        </w:rPr>
      </w:pPr>
    </w:p>
    <w:p w:rsidR="00C70D3E" w:rsidRPr="00C50C8B" w:rsidRDefault="00C70D3E" w:rsidP="00C70D3E">
      <w:pPr>
        <w:rPr>
          <w:rFonts w:ascii="Arial" w:hAnsi="Arial" w:cs="Arial"/>
          <w:b/>
          <w:sz w:val="20"/>
          <w:szCs w:val="20"/>
          <w:lang w:val="es-MX"/>
        </w:rPr>
      </w:pPr>
    </w:p>
    <w:p w:rsidR="00C70D3E" w:rsidRPr="00C50C8B" w:rsidRDefault="00C70D3E" w:rsidP="00C70D3E">
      <w:pPr>
        <w:rPr>
          <w:rFonts w:ascii="Arial" w:hAnsi="Arial" w:cs="Arial"/>
          <w:b/>
          <w:sz w:val="20"/>
          <w:szCs w:val="20"/>
          <w:lang w:val="es-MX"/>
        </w:rPr>
      </w:pPr>
    </w:p>
    <w:p w:rsidR="00C70D3E" w:rsidRPr="00C50C8B" w:rsidRDefault="00C70D3E" w:rsidP="00C70D3E">
      <w:pPr>
        <w:rPr>
          <w:rFonts w:ascii="Arial" w:hAnsi="Arial" w:cs="Arial"/>
          <w:b/>
          <w:sz w:val="20"/>
          <w:szCs w:val="20"/>
          <w:lang w:val="es-MX"/>
        </w:rPr>
      </w:pPr>
    </w:p>
    <w:p w:rsidR="00C70D3E" w:rsidRPr="00C50C8B" w:rsidRDefault="00C70D3E" w:rsidP="00C70D3E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C50C8B">
        <w:rPr>
          <w:rFonts w:ascii="Arial" w:hAnsi="Arial" w:cs="Arial"/>
          <w:b/>
          <w:sz w:val="20"/>
          <w:szCs w:val="20"/>
          <w:lang w:val="es-MX"/>
        </w:rPr>
        <w:t>A t e n t a m e n t e</w:t>
      </w:r>
    </w:p>
    <w:p w:rsidR="00C70D3E" w:rsidRPr="00C50C8B" w:rsidRDefault="00C70D3E" w:rsidP="00C70D3E">
      <w:pPr>
        <w:rPr>
          <w:rFonts w:ascii="Arial" w:hAnsi="Arial" w:cs="Arial"/>
          <w:sz w:val="20"/>
          <w:szCs w:val="20"/>
          <w:lang w:val="es-MX"/>
        </w:rPr>
      </w:pPr>
    </w:p>
    <w:p w:rsidR="00C70D3E" w:rsidRPr="00C50C8B" w:rsidRDefault="00C70D3E" w:rsidP="00C70D3E">
      <w:pPr>
        <w:rPr>
          <w:rFonts w:ascii="Arial" w:hAnsi="Arial" w:cs="Arial"/>
          <w:sz w:val="20"/>
          <w:szCs w:val="20"/>
          <w:lang w:val="es-MX"/>
        </w:rPr>
      </w:pPr>
    </w:p>
    <w:p w:rsidR="00C70D3E" w:rsidRPr="00C50C8B" w:rsidRDefault="00C70D3E" w:rsidP="00C70D3E">
      <w:pPr>
        <w:rPr>
          <w:rFonts w:ascii="Arial" w:hAnsi="Arial" w:cs="Arial"/>
          <w:sz w:val="20"/>
          <w:szCs w:val="20"/>
          <w:lang w:val="es-MX"/>
        </w:rPr>
      </w:pPr>
    </w:p>
    <w:p w:rsidR="00C70D3E" w:rsidRPr="00C50C8B" w:rsidRDefault="00C70D3E" w:rsidP="00C70D3E">
      <w:pPr>
        <w:rPr>
          <w:rFonts w:ascii="Arial" w:hAnsi="Arial" w:cs="Arial"/>
          <w:sz w:val="20"/>
          <w:szCs w:val="20"/>
          <w:lang w:val="es-MX"/>
        </w:rPr>
      </w:pPr>
    </w:p>
    <w:p w:rsidR="00C70D3E" w:rsidRPr="00C50C8B" w:rsidRDefault="00C70D3E" w:rsidP="00C70D3E">
      <w:pPr>
        <w:rPr>
          <w:rFonts w:ascii="Arial" w:hAnsi="Arial" w:cs="Arial"/>
          <w:sz w:val="20"/>
          <w:szCs w:val="20"/>
          <w:lang w:val="es-MX"/>
        </w:rPr>
      </w:pPr>
    </w:p>
    <w:p w:rsidR="00C70D3E" w:rsidRPr="00C50C8B" w:rsidRDefault="00C70D3E" w:rsidP="00C70D3E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C50C8B">
        <w:rPr>
          <w:rFonts w:ascii="Arial" w:hAnsi="Arial" w:cs="Arial"/>
          <w:b/>
          <w:sz w:val="20"/>
          <w:szCs w:val="20"/>
          <w:lang w:val="es-MX"/>
        </w:rPr>
        <w:t>Lic. Alejandro Osuna Ruiz-Poveda</w:t>
      </w:r>
    </w:p>
    <w:p w:rsidR="00C70D3E" w:rsidRPr="00C50C8B" w:rsidRDefault="00C70D3E" w:rsidP="00C70D3E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C50C8B">
        <w:rPr>
          <w:rFonts w:ascii="Arial" w:hAnsi="Arial" w:cs="Arial"/>
          <w:b/>
          <w:sz w:val="20"/>
          <w:szCs w:val="20"/>
          <w:lang w:val="es-MX"/>
        </w:rPr>
        <w:t>Gerente General</w:t>
      </w:r>
    </w:p>
    <w:p w:rsidR="00C50C8B" w:rsidRPr="00BE167B" w:rsidRDefault="00C50C8B" w:rsidP="00C50C8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(Rúbrica)</w:t>
      </w:r>
    </w:p>
    <w:p w:rsidR="00C70D3E" w:rsidRPr="00490699" w:rsidRDefault="00C70D3E" w:rsidP="00C70D3E">
      <w:pPr>
        <w:rPr>
          <w:rFonts w:ascii="Arial" w:hAnsi="Arial" w:cs="Arial"/>
          <w:b/>
          <w:lang w:val="es-MX"/>
        </w:rPr>
      </w:pPr>
    </w:p>
    <w:p w:rsidR="00C70D3E" w:rsidRPr="00490699" w:rsidRDefault="00C70D3E" w:rsidP="00C70D3E">
      <w:pPr>
        <w:rPr>
          <w:rFonts w:ascii="Arial" w:hAnsi="Arial" w:cs="Arial"/>
          <w:b/>
          <w:lang w:val="es-MX"/>
        </w:rPr>
      </w:pPr>
    </w:p>
    <w:p w:rsidR="00C70D3E" w:rsidRPr="00490699" w:rsidRDefault="00C70D3E" w:rsidP="00C70D3E">
      <w:pPr>
        <w:rPr>
          <w:rFonts w:ascii="Arial" w:hAnsi="Arial" w:cs="Arial"/>
          <w:b/>
          <w:lang w:val="es-MX"/>
        </w:rPr>
      </w:pPr>
    </w:p>
    <w:p w:rsidR="00C70D3E" w:rsidRPr="00490699" w:rsidRDefault="00C70D3E" w:rsidP="00C70D3E">
      <w:pPr>
        <w:rPr>
          <w:rFonts w:ascii="Arial" w:hAnsi="Arial" w:cs="Arial"/>
          <w:b/>
          <w:lang w:val="es-MX"/>
        </w:rPr>
      </w:pPr>
    </w:p>
    <w:p w:rsidR="00C70D3E" w:rsidRPr="00490699" w:rsidRDefault="00C70D3E" w:rsidP="00C70D3E">
      <w:pPr>
        <w:rPr>
          <w:rFonts w:ascii="Arial" w:hAnsi="Arial" w:cs="Arial"/>
          <w:b/>
          <w:lang w:val="es-MX"/>
        </w:rPr>
      </w:pPr>
    </w:p>
    <w:p w:rsidR="00C70D3E" w:rsidRPr="00AA7294" w:rsidRDefault="00C70D3E" w:rsidP="00C70D3E">
      <w:pPr>
        <w:rPr>
          <w:rFonts w:ascii="Arial" w:hAnsi="Arial" w:cs="Arial"/>
          <w:sz w:val="16"/>
          <w:szCs w:val="16"/>
          <w:lang w:val="es-MX"/>
        </w:rPr>
      </w:pPr>
    </w:p>
    <w:p w:rsidR="00C70D3E" w:rsidRPr="00AA7294" w:rsidRDefault="00C70D3E" w:rsidP="00C70D3E">
      <w:pPr>
        <w:rPr>
          <w:rFonts w:ascii="Arial" w:hAnsi="Arial" w:cs="Arial"/>
          <w:sz w:val="16"/>
          <w:szCs w:val="16"/>
          <w:lang w:val="es-MX"/>
        </w:rPr>
      </w:pPr>
      <w:proofErr w:type="spellStart"/>
      <w:r w:rsidRPr="00AA7294">
        <w:rPr>
          <w:rFonts w:ascii="Arial" w:hAnsi="Arial" w:cs="Arial"/>
          <w:sz w:val="16"/>
          <w:szCs w:val="16"/>
          <w:lang w:val="es-MX"/>
        </w:rPr>
        <w:t>c.c.p</w:t>
      </w:r>
      <w:proofErr w:type="spellEnd"/>
      <w:r w:rsidRPr="00AA7294">
        <w:rPr>
          <w:rFonts w:ascii="Arial" w:hAnsi="Arial" w:cs="Arial"/>
          <w:sz w:val="16"/>
          <w:szCs w:val="16"/>
          <w:lang w:val="es-MX"/>
        </w:rPr>
        <w:t>. Contraloría municipal</w:t>
      </w:r>
    </w:p>
    <w:p w:rsidR="00C70D3E" w:rsidRPr="00AA7294" w:rsidRDefault="00C70D3E" w:rsidP="00C70D3E">
      <w:pPr>
        <w:rPr>
          <w:rFonts w:ascii="Arial" w:hAnsi="Arial" w:cs="Arial"/>
          <w:sz w:val="16"/>
          <w:szCs w:val="16"/>
          <w:lang w:val="es-MX"/>
        </w:rPr>
      </w:pPr>
      <w:proofErr w:type="spellStart"/>
      <w:r w:rsidRPr="00AA7294">
        <w:rPr>
          <w:rFonts w:ascii="Arial" w:hAnsi="Arial" w:cs="Arial"/>
          <w:sz w:val="16"/>
          <w:szCs w:val="16"/>
          <w:lang w:val="es-MX"/>
        </w:rPr>
        <w:t>c.c.p</w:t>
      </w:r>
      <w:proofErr w:type="spellEnd"/>
      <w:r w:rsidRPr="00AA7294">
        <w:rPr>
          <w:rFonts w:ascii="Arial" w:hAnsi="Arial" w:cs="Arial"/>
          <w:sz w:val="16"/>
          <w:szCs w:val="16"/>
          <w:lang w:val="es-MX"/>
        </w:rPr>
        <w:t xml:space="preserve">. Archivo </w:t>
      </w:r>
    </w:p>
    <w:p w:rsidR="00C70D3E" w:rsidRPr="00AA7294" w:rsidRDefault="00C70D3E" w:rsidP="00C70D3E">
      <w:pPr>
        <w:rPr>
          <w:rFonts w:ascii="Arial" w:hAnsi="Arial" w:cs="Arial"/>
          <w:sz w:val="16"/>
          <w:szCs w:val="16"/>
          <w:lang w:val="es-MX"/>
        </w:rPr>
      </w:pPr>
    </w:p>
    <w:p w:rsidR="00C70D3E" w:rsidRPr="00AA7294" w:rsidRDefault="00C70D3E" w:rsidP="00C70D3E">
      <w:pPr>
        <w:rPr>
          <w:rFonts w:ascii="Arial" w:hAnsi="Arial" w:cs="Arial"/>
          <w:sz w:val="16"/>
          <w:szCs w:val="16"/>
          <w:lang w:val="es-MX"/>
        </w:rPr>
      </w:pPr>
    </w:p>
    <w:p w:rsidR="00C70D3E" w:rsidRPr="00490699" w:rsidRDefault="00C70D3E" w:rsidP="00C70D3E">
      <w:pPr>
        <w:rPr>
          <w:rFonts w:ascii="Arial" w:hAnsi="Arial" w:cs="Arial"/>
          <w:b/>
          <w:lang w:val="es-MX"/>
        </w:rPr>
      </w:pPr>
    </w:p>
    <w:p w:rsidR="00C70D3E" w:rsidRPr="00490699" w:rsidRDefault="00C70D3E" w:rsidP="00C70D3E">
      <w:pPr>
        <w:rPr>
          <w:rFonts w:ascii="Arial" w:hAnsi="Arial" w:cs="Arial"/>
          <w:b/>
          <w:lang w:val="es-MX"/>
        </w:rPr>
      </w:pPr>
    </w:p>
    <w:p w:rsidR="00C70D3E" w:rsidRDefault="00C70D3E" w:rsidP="00C70D3E">
      <w:pPr>
        <w:rPr>
          <w:rFonts w:ascii="Arial" w:hAnsi="Arial" w:cs="Arial"/>
        </w:rPr>
      </w:pPr>
    </w:p>
    <w:p w:rsidR="00C70D3E" w:rsidRDefault="00C70D3E" w:rsidP="00C70D3E">
      <w:pPr>
        <w:rPr>
          <w:rFonts w:ascii="Arial" w:hAnsi="Arial" w:cs="Arial"/>
        </w:rPr>
      </w:pPr>
    </w:p>
    <w:p w:rsidR="00C70D3E" w:rsidRDefault="00C70D3E" w:rsidP="00C70D3E">
      <w:pPr>
        <w:rPr>
          <w:rFonts w:ascii="Arial" w:hAnsi="Arial" w:cs="Arial"/>
        </w:rPr>
      </w:pPr>
    </w:p>
    <w:p w:rsidR="00C70D3E" w:rsidRDefault="00C70D3E" w:rsidP="00C70D3E">
      <w:pPr>
        <w:rPr>
          <w:rFonts w:ascii="Arial" w:hAnsi="Arial" w:cs="Arial"/>
        </w:rPr>
      </w:pPr>
    </w:p>
    <w:p w:rsidR="00C70D3E" w:rsidRDefault="00C70D3E" w:rsidP="00C70D3E">
      <w:pPr>
        <w:rPr>
          <w:rFonts w:ascii="Arial" w:hAnsi="Arial" w:cs="Arial"/>
        </w:rPr>
      </w:pPr>
    </w:p>
    <w:p w:rsidR="00C70D3E" w:rsidRDefault="00C70D3E" w:rsidP="00C70D3E">
      <w:pPr>
        <w:rPr>
          <w:rFonts w:ascii="Arial" w:hAnsi="Arial" w:cs="Arial"/>
        </w:rPr>
      </w:pPr>
    </w:p>
    <w:p w:rsidR="00C70D3E" w:rsidRDefault="00C70D3E" w:rsidP="00C70D3E">
      <w:pPr>
        <w:rPr>
          <w:rFonts w:ascii="Arial" w:hAnsi="Arial" w:cs="Arial"/>
        </w:rPr>
      </w:pPr>
    </w:p>
    <w:p w:rsidR="00C70D3E" w:rsidRDefault="00C70D3E" w:rsidP="00C70D3E">
      <w:pPr>
        <w:rPr>
          <w:rFonts w:ascii="Arial" w:hAnsi="Arial" w:cs="Arial"/>
        </w:rPr>
      </w:pPr>
    </w:p>
    <w:p w:rsidR="00C70D3E" w:rsidRDefault="00C70D3E" w:rsidP="00C70D3E">
      <w:pPr>
        <w:rPr>
          <w:rFonts w:ascii="Arial" w:hAnsi="Arial" w:cs="Arial"/>
        </w:rPr>
      </w:pPr>
    </w:p>
    <w:p w:rsidR="00C70D3E" w:rsidRDefault="00C70D3E" w:rsidP="00C70D3E">
      <w:pPr>
        <w:rPr>
          <w:rFonts w:ascii="Arial" w:hAnsi="Arial" w:cs="Arial"/>
        </w:rPr>
      </w:pPr>
    </w:p>
    <w:p w:rsidR="00C70D3E" w:rsidRDefault="00C70D3E" w:rsidP="00C70D3E">
      <w:pPr>
        <w:rPr>
          <w:rFonts w:ascii="Arial" w:hAnsi="Arial" w:cs="Arial"/>
        </w:rPr>
      </w:pPr>
    </w:p>
    <w:p w:rsidR="00C70D3E" w:rsidRDefault="00C70D3E" w:rsidP="00C70D3E">
      <w:pPr>
        <w:rPr>
          <w:rFonts w:ascii="Arial" w:hAnsi="Arial" w:cs="Arial"/>
        </w:rPr>
      </w:pPr>
      <w:r>
        <w:rPr>
          <w:noProof/>
          <w:lang w:val="es-MX" w:eastAsia="es-MX"/>
        </w:rPr>
        <w:lastRenderedPageBreak/>
        <w:drawing>
          <wp:inline distT="0" distB="0" distL="0" distR="0">
            <wp:extent cx="6198870" cy="482727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482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D3E" w:rsidRDefault="00C70D3E" w:rsidP="00C70D3E">
      <w:pPr>
        <w:rPr>
          <w:rFonts w:ascii="Arial" w:hAnsi="Arial" w:cs="Arial"/>
        </w:rPr>
      </w:pPr>
    </w:p>
    <w:p w:rsidR="00C70D3E" w:rsidRPr="00C50C8B" w:rsidRDefault="00C70D3E" w:rsidP="00C70D3E">
      <w:pPr>
        <w:rPr>
          <w:rFonts w:ascii="Arial" w:hAnsi="Arial" w:cs="Arial"/>
          <w:sz w:val="20"/>
          <w:szCs w:val="20"/>
        </w:rPr>
      </w:pPr>
      <w:r w:rsidRPr="00C50C8B">
        <w:rPr>
          <w:rFonts w:ascii="Arial" w:hAnsi="Arial" w:cs="Arial"/>
          <w:sz w:val="20"/>
          <w:szCs w:val="20"/>
        </w:rPr>
        <w:t>El precio unitario, se multiplica por la cantidad de metros cúbicos</w:t>
      </w:r>
    </w:p>
    <w:p w:rsidR="00C70D3E" w:rsidRPr="00C50C8B" w:rsidRDefault="00C70D3E" w:rsidP="00C70D3E">
      <w:pPr>
        <w:rPr>
          <w:sz w:val="20"/>
          <w:szCs w:val="20"/>
        </w:rPr>
      </w:pPr>
    </w:p>
    <w:p w:rsidR="00C70D3E" w:rsidRPr="00C50C8B" w:rsidRDefault="00C70D3E" w:rsidP="00C70D3E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C70D3E" w:rsidRPr="00C50C8B" w:rsidRDefault="00C70D3E" w:rsidP="00C70D3E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C70D3E" w:rsidRPr="00C50C8B" w:rsidRDefault="00C70D3E" w:rsidP="00C70D3E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C50C8B">
        <w:rPr>
          <w:rFonts w:ascii="Arial" w:hAnsi="Arial" w:cs="Arial"/>
          <w:b/>
          <w:sz w:val="20"/>
          <w:szCs w:val="20"/>
          <w:lang w:val="es-MX"/>
        </w:rPr>
        <w:t>Lic. Alejandro Osuna Ruiz-Poveda</w:t>
      </w:r>
    </w:p>
    <w:p w:rsidR="00C70D3E" w:rsidRPr="00C50C8B" w:rsidRDefault="00C70D3E" w:rsidP="00C70D3E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C50C8B">
        <w:rPr>
          <w:rFonts w:ascii="Arial" w:hAnsi="Arial" w:cs="Arial"/>
          <w:b/>
          <w:sz w:val="20"/>
          <w:szCs w:val="20"/>
          <w:lang w:val="es-MX"/>
        </w:rPr>
        <w:t>Gerente General</w:t>
      </w:r>
    </w:p>
    <w:p w:rsidR="00C50C8B" w:rsidRPr="00BE167B" w:rsidRDefault="00C50C8B" w:rsidP="00C50C8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(Rúbrica)</w:t>
      </w:r>
    </w:p>
    <w:p w:rsidR="00C70D3E" w:rsidRDefault="00C70D3E" w:rsidP="00C70D3E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C70D3E" w:rsidRDefault="00C70D3E" w:rsidP="00C70D3E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C70D3E" w:rsidRDefault="00C70D3E" w:rsidP="00C70D3E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C70D3E" w:rsidRDefault="00C70D3E" w:rsidP="00C70D3E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C70D3E" w:rsidRDefault="00C70D3E" w:rsidP="00C70D3E">
      <w:pPr>
        <w:jc w:val="center"/>
      </w:pPr>
    </w:p>
    <w:p w:rsidR="00C70D3E" w:rsidRDefault="00C70D3E" w:rsidP="00C70D3E">
      <w:pPr>
        <w:jc w:val="center"/>
      </w:pPr>
    </w:p>
    <w:p w:rsidR="00C70D3E" w:rsidRDefault="00C70D3E" w:rsidP="00C70D3E">
      <w:pPr>
        <w:jc w:val="center"/>
      </w:pPr>
    </w:p>
    <w:p w:rsidR="00C70D3E" w:rsidRDefault="00C70D3E" w:rsidP="00C70D3E">
      <w:pPr>
        <w:jc w:val="center"/>
      </w:pPr>
    </w:p>
    <w:p w:rsidR="00C70D3E" w:rsidRDefault="00C70D3E" w:rsidP="00C70D3E">
      <w:pPr>
        <w:jc w:val="center"/>
      </w:pPr>
    </w:p>
    <w:p w:rsidR="00C70D3E" w:rsidRDefault="00C70D3E" w:rsidP="00C70D3E">
      <w:pPr>
        <w:jc w:val="center"/>
      </w:pPr>
    </w:p>
    <w:p w:rsidR="00C70D3E" w:rsidRDefault="00C70D3E" w:rsidP="00C70D3E">
      <w:pPr>
        <w:jc w:val="center"/>
      </w:pPr>
    </w:p>
    <w:p w:rsidR="00C70D3E" w:rsidRDefault="00C70D3E" w:rsidP="00C70D3E">
      <w:pPr>
        <w:jc w:val="center"/>
      </w:pPr>
    </w:p>
    <w:p w:rsidR="00C70D3E" w:rsidRDefault="00C70D3E" w:rsidP="00C70D3E">
      <w:pPr>
        <w:jc w:val="center"/>
      </w:pPr>
      <w:r>
        <w:rPr>
          <w:noProof/>
          <w:lang w:val="es-MX" w:eastAsia="es-MX"/>
        </w:rPr>
        <w:lastRenderedPageBreak/>
        <w:drawing>
          <wp:inline distT="0" distB="0" distL="0" distR="0">
            <wp:extent cx="6276340" cy="37941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340" cy="379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D3E" w:rsidRDefault="00C70D3E" w:rsidP="00C70D3E">
      <w:pPr>
        <w:jc w:val="center"/>
      </w:pPr>
    </w:p>
    <w:p w:rsidR="00C70D3E" w:rsidRDefault="00C70D3E" w:rsidP="00C70D3E">
      <w:pPr>
        <w:jc w:val="center"/>
      </w:pPr>
    </w:p>
    <w:p w:rsidR="00C70D3E" w:rsidRDefault="00C70D3E" w:rsidP="00C70D3E">
      <w:pPr>
        <w:jc w:val="center"/>
      </w:pPr>
    </w:p>
    <w:p w:rsidR="00C70D3E" w:rsidRDefault="00C70D3E" w:rsidP="00C70D3E">
      <w:pPr>
        <w:jc w:val="center"/>
      </w:pPr>
    </w:p>
    <w:p w:rsidR="00C70D3E" w:rsidRDefault="00C70D3E" w:rsidP="00C70D3E">
      <w:pPr>
        <w:jc w:val="center"/>
      </w:pPr>
    </w:p>
    <w:p w:rsidR="00C70D3E" w:rsidRDefault="00C70D3E" w:rsidP="00C70D3E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C70D3E" w:rsidRPr="00C50C8B" w:rsidRDefault="00C70D3E" w:rsidP="00C70D3E">
      <w:pPr>
        <w:rPr>
          <w:rFonts w:ascii="Arial" w:hAnsi="Arial" w:cs="Arial"/>
          <w:sz w:val="20"/>
          <w:szCs w:val="20"/>
          <w:lang w:val="es-MX"/>
        </w:rPr>
      </w:pPr>
      <w:r w:rsidRPr="00C50C8B">
        <w:rPr>
          <w:rFonts w:ascii="Arial" w:hAnsi="Arial" w:cs="Arial"/>
          <w:sz w:val="20"/>
          <w:szCs w:val="20"/>
          <w:lang w:val="es-MX"/>
        </w:rPr>
        <w:t>El precio unitario, se multiplica por la cantidad de metros cúbicos</w:t>
      </w:r>
    </w:p>
    <w:p w:rsidR="00C70D3E" w:rsidRPr="00C50C8B" w:rsidRDefault="00C70D3E" w:rsidP="00C70D3E">
      <w:pPr>
        <w:rPr>
          <w:rFonts w:ascii="Arial" w:hAnsi="Arial" w:cs="Arial"/>
          <w:sz w:val="20"/>
          <w:szCs w:val="20"/>
          <w:lang w:val="es-MX"/>
        </w:rPr>
      </w:pPr>
    </w:p>
    <w:p w:rsidR="00C70D3E" w:rsidRPr="00C50C8B" w:rsidRDefault="00C70D3E" w:rsidP="00C70D3E">
      <w:pPr>
        <w:rPr>
          <w:rFonts w:ascii="Arial" w:hAnsi="Arial" w:cs="Arial"/>
          <w:sz w:val="20"/>
          <w:szCs w:val="20"/>
          <w:lang w:val="es-MX"/>
        </w:rPr>
      </w:pPr>
    </w:p>
    <w:p w:rsidR="00C70D3E" w:rsidRPr="00C50C8B" w:rsidRDefault="00C70D3E" w:rsidP="00C70D3E">
      <w:pPr>
        <w:rPr>
          <w:rFonts w:ascii="Arial" w:hAnsi="Arial" w:cs="Arial"/>
          <w:sz w:val="20"/>
          <w:szCs w:val="20"/>
          <w:lang w:val="es-MX"/>
        </w:rPr>
      </w:pPr>
    </w:p>
    <w:p w:rsidR="00C70D3E" w:rsidRPr="00C50C8B" w:rsidRDefault="00C70D3E" w:rsidP="00C70D3E">
      <w:pPr>
        <w:rPr>
          <w:rFonts w:ascii="Arial" w:hAnsi="Arial" w:cs="Arial"/>
          <w:sz w:val="20"/>
          <w:szCs w:val="20"/>
          <w:lang w:val="es-MX"/>
        </w:rPr>
      </w:pPr>
    </w:p>
    <w:p w:rsidR="00C70D3E" w:rsidRPr="00C50C8B" w:rsidRDefault="00C70D3E" w:rsidP="00C70D3E">
      <w:pPr>
        <w:tabs>
          <w:tab w:val="left" w:pos="1970"/>
        </w:tabs>
        <w:rPr>
          <w:rFonts w:ascii="Arial" w:hAnsi="Arial" w:cs="Arial"/>
          <w:sz w:val="20"/>
          <w:szCs w:val="20"/>
          <w:lang w:val="es-MX"/>
        </w:rPr>
      </w:pPr>
      <w:r w:rsidRPr="00C50C8B">
        <w:rPr>
          <w:rFonts w:ascii="Arial" w:hAnsi="Arial" w:cs="Arial"/>
          <w:sz w:val="20"/>
          <w:szCs w:val="20"/>
          <w:lang w:val="es-MX"/>
        </w:rPr>
        <w:tab/>
      </w:r>
    </w:p>
    <w:p w:rsidR="00C70D3E" w:rsidRPr="00C50C8B" w:rsidRDefault="00C70D3E" w:rsidP="00C70D3E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C70D3E" w:rsidRPr="00C50C8B" w:rsidRDefault="00C70D3E" w:rsidP="00C70D3E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C50C8B">
        <w:rPr>
          <w:rFonts w:ascii="Arial" w:hAnsi="Arial" w:cs="Arial"/>
          <w:b/>
          <w:sz w:val="20"/>
          <w:szCs w:val="20"/>
          <w:lang w:val="es-MX"/>
        </w:rPr>
        <w:t>Lic. Alejandro Osuna Ruiz-Poveda</w:t>
      </w:r>
    </w:p>
    <w:p w:rsidR="00C70D3E" w:rsidRPr="00C50C8B" w:rsidRDefault="00C70D3E" w:rsidP="00C70D3E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C50C8B">
        <w:rPr>
          <w:rFonts w:ascii="Arial" w:hAnsi="Arial" w:cs="Arial"/>
          <w:b/>
          <w:sz w:val="20"/>
          <w:szCs w:val="20"/>
          <w:lang w:val="es-MX"/>
        </w:rPr>
        <w:t>Gerente General</w:t>
      </w:r>
    </w:p>
    <w:p w:rsidR="00C50C8B" w:rsidRPr="00BE167B" w:rsidRDefault="00C50C8B" w:rsidP="00C50C8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(Rúbrica)</w:t>
      </w:r>
    </w:p>
    <w:p w:rsidR="008D1378" w:rsidRPr="00C50C8B" w:rsidRDefault="008D1378">
      <w:pPr>
        <w:rPr>
          <w:sz w:val="20"/>
          <w:szCs w:val="20"/>
          <w:lang w:val="es-MX"/>
        </w:rPr>
      </w:pPr>
    </w:p>
    <w:sectPr w:rsidR="008D1378" w:rsidRPr="00C50C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69"/>
    <w:rsid w:val="0009321F"/>
    <w:rsid w:val="002832D6"/>
    <w:rsid w:val="00357861"/>
    <w:rsid w:val="005509D2"/>
    <w:rsid w:val="006B0046"/>
    <w:rsid w:val="008D1378"/>
    <w:rsid w:val="00981369"/>
    <w:rsid w:val="00AC61E9"/>
    <w:rsid w:val="00BE167B"/>
    <w:rsid w:val="00C50C8B"/>
    <w:rsid w:val="00C70D3E"/>
    <w:rsid w:val="00C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70D3E"/>
    <w:pPr>
      <w:keepNext/>
      <w:jc w:val="both"/>
      <w:outlineLvl w:val="0"/>
    </w:pPr>
    <w:rPr>
      <w:rFonts w:ascii="Arial" w:hAnsi="Arial"/>
      <w:b/>
      <w:sz w:val="22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angra2detindependienteCar">
    <w:name w:val="Sangría 2 de t. independiente Car"/>
    <w:basedOn w:val="Fuentedeprrafopredeter"/>
    <w:link w:val="Sangra2detindependiente"/>
    <w:rsid w:val="00981369"/>
    <w:rPr>
      <w:rFonts w:eastAsia="Times"/>
      <w:b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981369"/>
    <w:pPr>
      <w:ind w:right="-81" w:firstLine="2430"/>
    </w:pPr>
    <w:rPr>
      <w:rFonts w:asciiTheme="minorHAnsi" w:eastAsia="Times" w:hAnsiTheme="minorHAnsi" w:cstheme="minorBidi"/>
      <w:b/>
      <w:sz w:val="22"/>
      <w:szCs w:val="22"/>
      <w:lang w:val="es-ES_tradnl"/>
    </w:rPr>
  </w:style>
  <w:style w:type="character" w:customStyle="1" w:styleId="Sangra2detindependienteCar1">
    <w:name w:val="Sangría 2 de t. independiente Car1"/>
    <w:basedOn w:val="Fuentedeprrafopredeter"/>
    <w:uiPriority w:val="99"/>
    <w:semiHidden/>
    <w:rsid w:val="0098136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81369"/>
    <w:rPr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981369"/>
    <w:pPr>
      <w:ind w:right="378"/>
      <w:jc w:val="both"/>
    </w:pPr>
    <w:rPr>
      <w:rFonts w:asciiTheme="minorHAnsi" w:eastAsiaTheme="minorHAnsi" w:hAnsiTheme="minorHAnsi" w:cstheme="minorBidi"/>
      <w:lang w:val="es-MX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98136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81369"/>
    <w:rPr>
      <w:sz w:val="16"/>
      <w:szCs w:val="16"/>
      <w:lang w:eastAsia="es-ES"/>
    </w:rPr>
  </w:style>
  <w:style w:type="paragraph" w:styleId="Textoindependiente3">
    <w:name w:val="Body Text 3"/>
    <w:basedOn w:val="Normal"/>
    <w:link w:val="Textoindependiente3Car"/>
    <w:rsid w:val="00981369"/>
    <w:pPr>
      <w:spacing w:after="120"/>
    </w:pPr>
    <w:rPr>
      <w:rFonts w:asciiTheme="minorHAnsi" w:eastAsiaTheme="minorHAnsi" w:hAnsiTheme="minorHAnsi" w:cstheme="minorBidi"/>
      <w:sz w:val="16"/>
      <w:szCs w:val="16"/>
      <w:lang w:val="es-MX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98136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981369"/>
    <w:pPr>
      <w:ind w:left="4239" w:right="49" w:hanging="4665"/>
      <w:jc w:val="both"/>
    </w:pPr>
    <w:rPr>
      <w:rFonts w:ascii="Arial" w:hAnsi="Arial"/>
      <w:szCs w:val="20"/>
    </w:rPr>
  </w:style>
  <w:style w:type="paragraph" w:styleId="Encabezado">
    <w:name w:val="header"/>
    <w:basedOn w:val="Normal"/>
    <w:link w:val="EncabezadoCar"/>
    <w:rsid w:val="00981369"/>
    <w:pPr>
      <w:tabs>
        <w:tab w:val="center" w:pos="4419"/>
        <w:tab w:val="right" w:pos="8838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98136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13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369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C70D3E"/>
    <w:rPr>
      <w:rFonts w:ascii="Arial" w:eastAsia="Times New Roman" w:hAnsi="Arial" w:cs="Times New Roman"/>
      <w:b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70D3E"/>
    <w:pPr>
      <w:keepNext/>
      <w:jc w:val="both"/>
      <w:outlineLvl w:val="0"/>
    </w:pPr>
    <w:rPr>
      <w:rFonts w:ascii="Arial" w:hAnsi="Arial"/>
      <w:b/>
      <w:sz w:val="22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angra2detindependienteCar">
    <w:name w:val="Sangría 2 de t. independiente Car"/>
    <w:basedOn w:val="Fuentedeprrafopredeter"/>
    <w:link w:val="Sangra2detindependiente"/>
    <w:rsid w:val="00981369"/>
    <w:rPr>
      <w:rFonts w:eastAsia="Times"/>
      <w:b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981369"/>
    <w:pPr>
      <w:ind w:right="-81" w:firstLine="2430"/>
    </w:pPr>
    <w:rPr>
      <w:rFonts w:asciiTheme="minorHAnsi" w:eastAsia="Times" w:hAnsiTheme="minorHAnsi" w:cstheme="minorBidi"/>
      <w:b/>
      <w:sz w:val="22"/>
      <w:szCs w:val="22"/>
      <w:lang w:val="es-ES_tradnl"/>
    </w:rPr>
  </w:style>
  <w:style w:type="character" w:customStyle="1" w:styleId="Sangra2detindependienteCar1">
    <w:name w:val="Sangría 2 de t. independiente Car1"/>
    <w:basedOn w:val="Fuentedeprrafopredeter"/>
    <w:uiPriority w:val="99"/>
    <w:semiHidden/>
    <w:rsid w:val="0098136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81369"/>
    <w:rPr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981369"/>
    <w:pPr>
      <w:ind w:right="378"/>
      <w:jc w:val="both"/>
    </w:pPr>
    <w:rPr>
      <w:rFonts w:asciiTheme="minorHAnsi" w:eastAsiaTheme="minorHAnsi" w:hAnsiTheme="minorHAnsi" w:cstheme="minorBidi"/>
      <w:lang w:val="es-MX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98136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81369"/>
    <w:rPr>
      <w:sz w:val="16"/>
      <w:szCs w:val="16"/>
      <w:lang w:eastAsia="es-ES"/>
    </w:rPr>
  </w:style>
  <w:style w:type="paragraph" w:styleId="Textoindependiente3">
    <w:name w:val="Body Text 3"/>
    <w:basedOn w:val="Normal"/>
    <w:link w:val="Textoindependiente3Car"/>
    <w:rsid w:val="00981369"/>
    <w:pPr>
      <w:spacing w:after="120"/>
    </w:pPr>
    <w:rPr>
      <w:rFonts w:asciiTheme="minorHAnsi" w:eastAsiaTheme="minorHAnsi" w:hAnsiTheme="minorHAnsi" w:cstheme="minorBidi"/>
      <w:sz w:val="16"/>
      <w:szCs w:val="16"/>
      <w:lang w:val="es-MX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98136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981369"/>
    <w:pPr>
      <w:ind w:left="4239" w:right="49" w:hanging="4665"/>
      <w:jc w:val="both"/>
    </w:pPr>
    <w:rPr>
      <w:rFonts w:ascii="Arial" w:hAnsi="Arial"/>
      <w:szCs w:val="20"/>
    </w:rPr>
  </w:style>
  <w:style w:type="paragraph" w:styleId="Encabezado">
    <w:name w:val="header"/>
    <w:basedOn w:val="Normal"/>
    <w:link w:val="EncabezadoCar"/>
    <w:rsid w:val="00981369"/>
    <w:pPr>
      <w:tabs>
        <w:tab w:val="center" w:pos="4419"/>
        <w:tab w:val="right" w:pos="8838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98136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13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369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C70D3E"/>
    <w:rPr>
      <w:rFonts w:ascii="Arial" w:eastAsia="Times New Roman" w:hAnsi="Arial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1238</Words>
  <Characters>6812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 Ayuntamiento</dc:creator>
  <cp:lastModifiedBy>ASEC</cp:lastModifiedBy>
  <cp:revision>2</cp:revision>
  <dcterms:created xsi:type="dcterms:W3CDTF">2015-07-13T20:40:00Z</dcterms:created>
  <dcterms:modified xsi:type="dcterms:W3CDTF">2015-07-13T20:40:00Z</dcterms:modified>
</cp:coreProperties>
</file>